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6ADA2">
      <w:pPr>
        <w:numPr>
          <w:ilvl w:val="0"/>
          <w:numId w:val="1"/>
        </w:numPr>
        <w:rPr>
          <w:rFonts w:hint="default" w:eastAsiaTheme="minorEastAsia"/>
          <w:lang w:val="en-US" w:eastAsia="zh-CN"/>
        </w:rPr>
      </w:pPr>
      <w:r>
        <w:rPr>
          <w:rFonts w:hint="eastAsia"/>
          <w:lang w:val="en-US" w:eastAsia="zh-CN"/>
        </w:rPr>
        <w:t>我想做的是一个快速让骑行行业的从业者迅速用上龙虾；我的设备配合的这套软件看板就是快速帮助骑行领域各个产业链位置的人员快速使用上AI设备；各个领域能够想到的基础数据和专业的数据尽量都训练和放入进去了；</w:t>
      </w:r>
    </w:p>
    <w:p w14:paraId="729944B0">
      <w:pPr>
        <w:widowControl w:val="0"/>
        <w:numPr>
          <w:numId w:val="0"/>
        </w:numPr>
        <w:jc w:val="both"/>
        <w:rPr>
          <w:rFonts w:hint="eastAsia"/>
          <w:lang w:val="en-US" w:eastAsia="zh-CN"/>
        </w:rPr>
      </w:pPr>
    </w:p>
    <w:p w14:paraId="0E262E4E">
      <w:pPr>
        <w:widowControl w:val="0"/>
        <w:numPr>
          <w:numId w:val="0"/>
        </w:numPr>
        <w:jc w:val="both"/>
        <w:rPr>
          <w:rFonts w:hint="eastAsia"/>
          <w:lang w:val="en-US" w:eastAsia="zh-CN"/>
        </w:rPr>
      </w:pPr>
    </w:p>
    <w:p w14:paraId="0FA8DDE1">
      <w:pPr>
        <w:widowControl w:val="0"/>
        <w:numPr>
          <w:ilvl w:val="0"/>
          <w:numId w:val="1"/>
        </w:numPr>
        <w:ind w:left="0" w:leftChars="0" w:firstLine="0" w:firstLineChars="0"/>
        <w:jc w:val="both"/>
        <w:rPr>
          <w:rFonts w:hint="default"/>
          <w:lang w:val="en-US" w:eastAsia="zh-CN"/>
        </w:rPr>
      </w:pPr>
      <w:r>
        <w:rPr>
          <w:rFonts w:hint="eastAsia"/>
          <w:lang w:val="en-US" w:eastAsia="zh-CN"/>
        </w:rPr>
        <w:t xml:space="preserve">客户买回去后就是基于这个基础上继续使用和训练，然后上传自己产品；构建自己企业的数据库； 所有的客户数据都保存到设备的他们的区域；然后我们的产品知识库是给这个客户做基础的工具和引导； </w:t>
      </w:r>
    </w:p>
    <w:p w14:paraId="17BC67A9">
      <w:pPr>
        <w:widowControl w:val="0"/>
        <w:numPr>
          <w:numId w:val="0"/>
        </w:numPr>
        <w:jc w:val="both"/>
        <w:rPr>
          <w:rFonts w:hint="eastAsia"/>
          <w:lang w:val="en-US" w:eastAsia="zh-CN"/>
        </w:rPr>
      </w:pPr>
    </w:p>
    <w:p w14:paraId="5AC4A33E">
      <w:pPr>
        <w:widowControl w:val="0"/>
        <w:numPr>
          <w:numId w:val="0"/>
        </w:numPr>
        <w:jc w:val="both"/>
        <w:rPr>
          <w:rFonts w:hint="eastAsia"/>
          <w:lang w:val="en-US" w:eastAsia="zh-CN"/>
        </w:rPr>
      </w:pPr>
    </w:p>
    <w:p w14:paraId="5BA0CA17">
      <w:pPr>
        <w:widowControl w:val="0"/>
        <w:numPr>
          <w:ilvl w:val="0"/>
          <w:numId w:val="1"/>
        </w:numPr>
        <w:ind w:left="0" w:leftChars="0" w:firstLine="0" w:firstLineChars="0"/>
        <w:jc w:val="both"/>
        <w:rPr>
          <w:rFonts w:hint="default"/>
          <w:lang w:val="en-US" w:eastAsia="zh-CN"/>
        </w:rPr>
      </w:pPr>
      <w:r>
        <w:rPr>
          <w:rFonts w:hint="eastAsia"/>
          <w:lang w:val="en-US" w:eastAsia="zh-CN"/>
        </w:rPr>
        <w:t>目前我看智能体的名称要做改变；不能那么拟人化的叫；我要仔细每个叫一个名字具体； 你把那个截图清晰的给我一个；我要仔细斟酌还； 这个是用户可能最大频率和AI沟通的渠道；</w:t>
      </w:r>
    </w:p>
    <w:p w14:paraId="7475AD3F">
      <w:pPr>
        <w:widowControl w:val="0"/>
        <w:numPr>
          <w:numId w:val="0"/>
        </w:numPr>
        <w:jc w:val="both"/>
        <w:rPr>
          <w:rFonts w:hint="eastAsia"/>
          <w:lang w:val="en-US" w:eastAsia="zh-CN"/>
        </w:rPr>
      </w:pPr>
    </w:p>
    <w:p w14:paraId="2EF4F80F">
      <w:pPr>
        <w:widowControl w:val="0"/>
        <w:numPr>
          <w:numId w:val="0"/>
        </w:numPr>
        <w:jc w:val="both"/>
        <w:rPr>
          <w:rFonts w:hint="eastAsia"/>
          <w:lang w:val="en-US" w:eastAsia="zh-CN"/>
        </w:rPr>
      </w:pPr>
    </w:p>
    <w:p w14:paraId="0287BF84">
      <w:pPr>
        <w:widowControl w:val="0"/>
        <w:numPr>
          <w:ilvl w:val="0"/>
          <w:numId w:val="1"/>
        </w:numPr>
        <w:ind w:left="0" w:leftChars="0" w:firstLine="0" w:firstLineChars="0"/>
        <w:jc w:val="both"/>
        <w:rPr>
          <w:rFonts w:hint="default"/>
          <w:lang w:val="en-US" w:eastAsia="zh-CN"/>
        </w:rPr>
      </w:pPr>
      <w:r>
        <w:rPr>
          <w:rFonts w:hint="eastAsia"/>
          <w:lang w:val="en-US" w:eastAsia="zh-CN"/>
        </w:rPr>
        <w:t xml:space="preserve">首页有些重复的去掉； 把最下面的日程可以调到最上面；同时把行业新闻首页保留3个，加MORE, 点击进入后面的单独模块； </w:t>
      </w:r>
    </w:p>
    <w:p w14:paraId="58AC02E9">
      <w:pPr>
        <w:widowControl w:val="0"/>
        <w:numPr>
          <w:numId w:val="0"/>
        </w:numPr>
        <w:jc w:val="both"/>
        <w:rPr>
          <w:rFonts w:hint="eastAsia"/>
          <w:lang w:val="en-US" w:eastAsia="zh-CN"/>
        </w:rPr>
      </w:pPr>
    </w:p>
    <w:p w14:paraId="22DA2916">
      <w:pPr>
        <w:widowControl w:val="0"/>
        <w:numPr>
          <w:numId w:val="0"/>
        </w:numPr>
        <w:jc w:val="both"/>
        <w:rPr>
          <w:rFonts w:hint="eastAsia"/>
          <w:lang w:val="en-US" w:eastAsia="zh-CN"/>
        </w:rPr>
      </w:pPr>
    </w:p>
    <w:p w14:paraId="420F13DE">
      <w:pPr>
        <w:widowControl w:val="0"/>
        <w:numPr>
          <w:ilvl w:val="0"/>
          <w:numId w:val="1"/>
        </w:numPr>
        <w:ind w:left="0" w:leftChars="0" w:firstLine="0" w:firstLineChars="0"/>
        <w:jc w:val="both"/>
        <w:rPr>
          <w:rFonts w:hint="eastAsia"/>
          <w:lang w:val="en-US" w:eastAsia="zh-CN"/>
        </w:rPr>
      </w:pPr>
      <w:r>
        <w:rPr>
          <w:rFonts w:hint="eastAsia"/>
          <w:lang w:val="en-US" w:eastAsia="zh-CN"/>
        </w:rPr>
        <w:t xml:space="preserve">目前的语言是17种，有些细节还是不是很好效果； </w:t>
      </w:r>
    </w:p>
    <w:p w14:paraId="6738CD92">
      <w:pPr>
        <w:widowControl w:val="0"/>
        <w:numPr>
          <w:numId w:val="0"/>
        </w:numPr>
        <w:jc w:val="both"/>
        <w:rPr>
          <w:rFonts w:hint="default"/>
          <w:lang w:val="en-US" w:eastAsia="zh-CN"/>
        </w:rPr>
      </w:pPr>
    </w:p>
    <w:p w14:paraId="203BE42C">
      <w:pPr>
        <w:widowControl w:val="0"/>
        <w:numPr>
          <w:numId w:val="0"/>
        </w:numPr>
        <w:jc w:val="both"/>
        <w:rPr>
          <w:rFonts w:hint="default"/>
          <w:lang w:val="en-US" w:eastAsia="zh-CN"/>
        </w:rPr>
      </w:pPr>
    </w:p>
    <w:p w14:paraId="7BFBE486">
      <w:pPr>
        <w:widowControl w:val="0"/>
        <w:numPr>
          <w:ilvl w:val="0"/>
          <w:numId w:val="1"/>
        </w:numPr>
        <w:ind w:left="0" w:leftChars="0" w:firstLine="0" w:firstLineChars="0"/>
        <w:jc w:val="both"/>
        <w:rPr>
          <w:rFonts w:hint="default"/>
          <w:lang w:val="en-US" w:eastAsia="zh-CN"/>
        </w:rPr>
      </w:pPr>
      <w:r>
        <w:rPr>
          <w:rFonts w:hint="eastAsia"/>
          <w:lang w:val="en-US" w:eastAsia="zh-CN"/>
        </w:rPr>
        <w:t>原则上，我希望我的数据可以一直保持更新给客户； 让客户能够得到好的数据；</w:t>
      </w:r>
    </w:p>
    <w:p w14:paraId="098BCC1E">
      <w:pPr>
        <w:widowControl w:val="0"/>
        <w:numPr>
          <w:numId w:val="0"/>
        </w:numPr>
        <w:jc w:val="both"/>
        <w:rPr>
          <w:rFonts w:hint="eastAsia"/>
          <w:lang w:val="en-US" w:eastAsia="zh-CN"/>
        </w:rPr>
      </w:pPr>
      <w:r>
        <w:rPr>
          <w:rFonts w:hint="eastAsia"/>
          <w:lang w:val="en-US" w:eastAsia="zh-CN"/>
        </w:rPr>
        <w:t>同时客户的数据保留本地，是客户自己的数据，完全属于客户；这种模式。</w:t>
      </w:r>
    </w:p>
    <w:p w14:paraId="08D95530">
      <w:pPr>
        <w:widowControl w:val="0"/>
        <w:numPr>
          <w:numId w:val="0"/>
        </w:numPr>
        <w:jc w:val="both"/>
        <w:rPr>
          <w:rFonts w:hint="eastAsia"/>
          <w:lang w:val="en-US" w:eastAsia="zh-CN"/>
        </w:rPr>
      </w:pPr>
    </w:p>
    <w:p w14:paraId="31D642C9">
      <w:pPr>
        <w:widowControl w:val="0"/>
        <w:numPr>
          <w:ilvl w:val="0"/>
          <w:numId w:val="1"/>
        </w:numPr>
        <w:ind w:left="0" w:leftChars="0" w:firstLine="0" w:firstLineChars="0"/>
        <w:jc w:val="both"/>
        <w:rPr>
          <w:rFonts w:hint="default"/>
          <w:lang w:val="en-US" w:eastAsia="zh-CN"/>
        </w:rPr>
      </w:pPr>
      <w:r>
        <w:rPr>
          <w:rFonts w:hint="eastAsia"/>
          <w:lang w:val="en-US" w:eastAsia="zh-CN"/>
        </w:rPr>
        <w:t>保留一个正常的龙虾沟通的渠道还是必要，结合我们的平台应用来一起服务好客户；</w:t>
      </w:r>
    </w:p>
    <w:p w14:paraId="58A5CA4D">
      <w:pPr>
        <w:widowControl w:val="0"/>
        <w:numPr>
          <w:numId w:val="0"/>
        </w:numPr>
        <w:jc w:val="both"/>
        <w:rPr>
          <w:rFonts w:hint="eastAsia"/>
          <w:lang w:val="en-US" w:eastAsia="zh-CN"/>
        </w:rPr>
      </w:pPr>
    </w:p>
    <w:p w14:paraId="762F4C6D">
      <w:pPr>
        <w:widowControl w:val="0"/>
        <w:numPr>
          <w:ilvl w:val="0"/>
          <w:numId w:val="1"/>
        </w:numPr>
        <w:ind w:left="0" w:leftChars="0" w:firstLine="0" w:firstLineChars="0"/>
        <w:jc w:val="both"/>
        <w:rPr>
          <w:rFonts w:hint="default"/>
          <w:lang w:val="en-US" w:eastAsia="zh-CN"/>
        </w:rPr>
      </w:pPr>
      <w:r>
        <w:rPr>
          <w:rFonts w:hint="eastAsia"/>
          <w:lang w:val="en-US" w:eastAsia="zh-CN"/>
        </w:rPr>
        <w:t>设置那块，根据实际来做；和上次TONY讲的原则就好；</w:t>
      </w:r>
    </w:p>
    <w:p w14:paraId="279005E9">
      <w:pPr>
        <w:widowControl w:val="0"/>
        <w:numPr>
          <w:numId w:val="0"/>
        </w:numPr>
        <w:jc w:val="both"/>
        <w:rPr>
          <w:rFonts w:hint="eastAsia"/>
          <w:lang w:val="en-US" w:eastAsia="zh-CN"/>
        </w:rPr>
      </w:pPr>
    </w:p>
    <w:p w14:paraId="4597DE3B">
      <w:pPr>
        <w:widowControl w:val="0"/>
        <w:numPr>
          <w:ilvl w:val="0"/>
          <w:numId w:val="1"/>
        </w:numPr>
        <w:ind w:left="0" w:leftChars="0" w:firstLine="0" w:firstLineChars="0"/>
        <w:jc w:val="both"/>
        <w:rPr>
          <w:rFonts w:hint="default"/>
          <w:lang w:val="en-US" w:eastAsia="zh-CN"/>
        </w:rPr>
      </w:pPr>
      <w:r>
        <w:rPr>
          <w:rFonts w:hint="eastAsia"/>
          <w:lang w:val="en-US" w:eastAsia="zh-CN"/>
        </w:rPr>
        <w:t>其他的 我想到了细节问题我再发给群里；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64FBC"/>
    <w:multiLevelType w:val="singleLevel"/>
    <w:tmpl w:val="0F864FB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0A4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2026-08-09T14:56:26Z</dcterms:created>
  <dc:creator>donal</dc:creator>
  <cp:lastModifiedBy>WPS_1781504945</cp:lastModifiedBy>
  <dcterms:modified xsi:type="dcterms:W3CDTF">2026-08-09T15:06:03Z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2052-12.1.0.25862</vt:lpwstr>
  </property>
  <property fmtid="{D5CDD505-2E9C-101B-9397-08002B2CF9AE}" pid="3" name="KSOTemplateDocerSaveRecord">
    <vt:lpwstr>eyJoZGlkIjoiYTVlNmM2MmI3YTAwNWZkNWNiMjM2NTMyZTBkMTkwZDYiLCJ1c2VySWQiOiIxMzc0NDQ3MDAxMjMifQ==</vt:lpwstr>
  </property>
  <property fmtid="{D5CDD505-2E9C-101B-9397-08002B2CF9AE}" pid="4" name="ICV">
    <vt:lpwstr>B30096C8D0264A5E96DB73FBA93FBFE5_13</vt:lpwstr>
  </property>
</Properties>
</file>