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2021/1/26</w:t>
      </w:r>
    </w:p>
    <w:p>
      <w:pPr>
        <w:pStyle w:val="FirstParagraph"/>
      </w:pPr>
      <w:r>
        <w:t xml:space="preserve">1.服装商卡尔在一个孤岛上拥有一家大型服装厂。卡尔的工厂是大多数岛民唯一的就业来源，因此卡尔扮演着一个独裁者的角色。服装工人的供给曲线如下所示：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80</m:t>
          </m:r>
          <m:r>
            <m:t>w</m:t>
          </m:r>
        </m:oMath>
      </m:oMathPara>
    </w:p>
    <w:p>
      <w:pPr>
        <w:pStyle w:val="FirstParagraph"/>
      </w:pPr>
      <w:r>
        <w:t xml:space="preserve">其中，</w:t>
      </w:r>
      <m:oMath>
        <m:r>
          <m:t>l</m:t>
        </m:r>
      </m:oMath>
      <w:r>
        <w:t xml:space="preserve">是雇佣的工人数量，</w:t>
      </w:r>
      <m:oMath>
        <m:r>
          <m:t>w</m:t>
        </m:r>
      </m:oMath>
      <w:r>
        <w:t xml:space="preserve">是他们的小时工资。假设卡尔的劳动需求（边际收入产品）曲线由下式给出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400</m:t>
          </m:r>
          <m:r>
            <m:rPr>
              <m:sty m:val="p"/>
            </m:rPr>
            <m:t>−</m:t>
          </m:r>
          <m:r>
            <m:t>40</m:t>
          </m:r>
          <m:r>
            <m:t>M</m:t>
          </m:r>
          <m:r>
            <m:t>R</m:t>
          </m:r>
          <m:sSub>
            <m:e>
              <m:r>
                <m:t>P</m:t>
              </m:r>
            </m:e>
            <m:sub>
              <m:r>
                <m:t>l</m:t>
              </m:r>
            </m:sub>
          </m:sSub>
        </m:oMath>
      </m:oMathPara>
    </w:p>
    <w:p>
      <w:pPr>
        <w:pStyle w:val="FirstParagraph"/>
      </w:pPr>
      <w:r>
        <w:t xml:space="preserve">1)卡尔将雇用多少工人来实现利润最大化，他将支付多少工资？</w:t>
      </w:r>
    </w:p>
    <w:p>
      <w:pPr>
        <w:pStyle w:val="BodyText"/>
      </w:pPr>
      <w:r>
        <w:t xml:space="preserve">2)假设现在政府实施了覆盖所有服装工人的最低工资法。卡尔现在会雇佣多少工人，如果最低工资定在每小时4美元，会有多少人失业？</w:t>
      </w:r>
    </w:p>
    <w:p>
      <w:pPr>
        <w:pStyle w:val="BodyText"/>
      </w:pPr>
      <w:r>
        <w:t xml:space="preserve">3)用图表表示你的结果。</w:t>
      </w:r>
    </w:p>
    <w:p>
      <w:pPr>
        <w:pStyle w:val="BodyText"/>
      </w:pPr>
      <w:r>
        <w:t xml:space="preserve">4)垄断下的最低工资与完全竞争下的最低工资相比，结果有何不同？（假设最低工资高于市场价值。）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1）独买</w:t>
      </w:r>
    </w:p>
    <w:p>
      <w:pPr>
        <w:pStyle w:val="BodyText"/>
      </w:pPr>
      <w:r>
        <w:t xml:space="preserve">均衡的条件</w:t>
      </w:r>
    </w:p>
    <w:p>
      <w:pPr>
        <w:pStyle w:val="BodyText"/>
      </w:pPr>
      <m:oMath>
        <m:r>
          <m:t>M</m:t>
        </m:r>
        <m:r>
          <m:t>R</m:t>
        </m:r>
        <m:r>
          <m:t>P</m:t>
        </m:r>
        <m:r>
          <m:t>L</m:t>
        </m:r>
        <m:r>
          <m:rPr>
            <m:sty m:val="p"/>
          </m:rPr>
          <m:t>=</m:t>
        </m:r>
        <m:r>
          <m:t>M</m:t>
        </m:r>
        <m:r>
          <m:t>E</m:t>
        </m:r>
        <m:r>
          <m:t>l</m:t>
        </m:r>
      </m:oMath>
    </w:p>
    <w:p>
      <w:pPr>
        <w:pStyle w:val="BodyText"/>
      </w:pPr>
      <w:r>
        <w:t xml:space="preserve">其中</w:t>
      </w:r>
      <w:r>
        <w:t xml:space="preserve"> </w:t>
      </w:r>
      <m:oMath>
        <m:r>
          <m:t>M</m:t>
        </m:r>
        <m:r>
          <m:t>R</m:t>
        </m:r>
        <m:r>
          <m:t>P</m:t>
        </m:r>
        <m:r>
          <m:t>L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  <m:r>
          <m:t>l</m:t>
        </m:r>
      </m:oMath>
    </w:p>
    <w:p>
      <w:pPr>
        <w:pStyle w:val="BodyText"/>
      </w:pPr>
      <m:oMath>
        <m:r>
          <m:t>M</m:t>
        </m:r>
        <m:r>
          <m:t>E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(</m:t>
            </m:r>
            <m:r>
              <m:t>w</m:t>
            </m:r>
            <m:r>
              <m:t>l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</m:num>
          <m:den>
            <m:r>
              <m:t>40</m:t>
            </m:r>
          </m:den>
        </m:f>
      </m:oMath>
    </w:p>
    <w:p>
      <w:pPr>
        <w:pStyle w:val="BodyText"/>
      </w:pPr>
      <w:r>
        <w:t xml:space="preserve">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200</m:t>
                  </m:r>
                </m:e>
              </m:mr>
              <m:mr>
                <m:e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l</m:t>
                      </m:r>
                    </m:num>
                    <m:den>
                      <m:r>
                        <m:t>80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厂商利润最大化：</w:t>
      </w:r>
    </w:p>
    <w:p>
      <w:pPr>
        <w:pStyle w:val="BodyText"/>
      </w:pPr>
      <w:r>
        <w:t xml:space="preserve">产品市场完全竞争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t>L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d</m:t>
            </m:r>
            <m:r>
              <m:t>Q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−</m:t>
        </m:r>
        <m:r>
          <m:t>w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  <m:r>
              <m:t>w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P</m:t>
        </m:r>
        <m:r>
          <m:rPr>
            <m:sty m:val="p"/>
          </m:rPr>
          <m:t>⋅</m:t>
        </m:r>
        <m:r>
          <m:t>M</m:t>
        </m:r>
        <m:r>
          <m:t>P</m:t>
        </m:r>
        <m:r>
          <m:t>L</m:t>
        </m:r>
        <m:r>
          <m:rPr>
            <m:sty m:val="p"/>
          </m:rPr>
          <m:t>=</m:t>
        </m:r>
        <m:r>
          <m:t>M</m:t>
        </m:r>
        <m:r>
          <m:t>E</m:t>
        </m:r>
        <m:r>
          <m:t>L</m:t>
        </m:r>
      </m:oMath>
    </w:p>
    <w:p>
      <w:pPr>
        <w:pStyle w:val="BodyText"/>
      </w:pPr>
      <w:r>
        <w:t xml:space="preserve">产品市场垄断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[</m:t>
        </m:r>
        <m:r>
          <m:t>Q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p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d</m:t>
            </m:r>
            <m:r>
              <m:t>Q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⋅</m:t>
        </m:r>
        <m:r>
          <m:t>Q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d</m:t>
            </m:r>
            <m:r>
              <m:t>Q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−</m:t>
        </m:r>
        <m:r>
          <m:t>w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  <m:r>
              <m:t>w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⋅</m:t>
        </m:r>
        <m:r>
          <m:t>L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M</m:t>
        </m:r>
        <m:r>
          <m:t>R</m:t>
        </m:r>
        <m:r>
          <m:t>P</m:t>
        </m:r>
        <m:r>
          <m:t>L</m:t>
        </m:r>
        <m:r>
          <m:rPr>
            <m:sty m:val="p"/>
          </m:rPr>
          <m:t>=</m:t>
        </m:r>
        <m:r>
          <m:t>M</m:t>
        </m:r>
        <m:r>
          <m:t>E</m:t>
        </m:r>
        <m:r>
          <m:t>L</m:t>
        </m:r>
      </m:oMath>
    </w:p>
    <w:p>
      <w:pPr>
        <w:pStyle w:val="BodyText"/>
      </w:pPr>
      <w:r>
        <w:t xml:space="preserve">2）独买情形下的最低工资</w:t>
      </w:r>
    </w:p>
    <w:p>
      <w:pPr>
        <w:pStyle w:val="BodyText"/>
      </w:pPr>
      <w:r>
        <w:t xml:space="preserve">若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rPr>
                    <m:nor/>
                    <m:sty m:val="p"/>
                  </m:rPr>
                  <m:t>min</m:t>
                </m:r>
              </m:sub>
            </m:sSub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则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rPr>
                <m:nor/>
                <m:sty m:val="p"/>
              </m:rPr>
              <m:t>min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m:oMath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240</m:t>
        </m:r>
        <m:r>
          <m:rPr>
            <m:sty m:val="p"/>
          </m:rPr>
          <m:t>,</m:t>
        </m:r>
        <m:sSup>
          <m:e>
            <m:r>
              <m:t>L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320</m:t>
        </m:r>
      </m:oMath>
    </w:p>
    <w:p>
      <w:pPr>
        <w:pStyle w:val="BodyText"/>
      </w:pPr>
      <w:r>
        <w:t xml:space="preserve">失业人数</w:t>
      </w:r>
      <w:r>
        <w:t xml:space="preserve"> </w:t>
      </w:r>
      <m:oMath>
        <m:r>
          <m:t>Δ</m:t>
        </m:r>
        <m:r>
          <m:t>L</m:t>
        </m:r>
        <m:r>
          <m:rPr>
            <m:sty m:val="p"/>
          </m:rPr>
          <m:t>=</m:t>
        </m:r>
        <m:sSup>
          <m:e>
            <m:r>
              <m:t>L</m:t>
            </m:r>
          </m:e>
          <m:sup>
            <m:r>
              <m:t>s</m:t>
            </m:r>
          </m:sup>
        </m:sSup>
        <m:r>
          <m:rPr>
            <m:sty m:val="p"/>
          </m:rPr>
          <m:t>−</m:t>
        </m:r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80</m:t>
        </m:r>
      </m:oMath>
    </w:p>
    <w:p>
      <w:pPr>
        <w:pStyle w:val="BodyText"/>
      </w:pPr>
      <m:oMath>
        <m:sSup>
          <m:e>
            <m:r>
              <m:t>π</m:t>
            </m:r>
          </m:e>
          <m:sup>
            <m:r>
              <m:t>m</m:t>
            </m:r>
          </m:sup>
        </m:sSup>
      </m:oMath>
      <w:r>
        <w:t xml:space="preserve">的性质</w:t>
      </w:r>
    </w:p>
    <w:p>
      <w:pPr>
        <w:pStyle w:val="BodyText"/>
      </w:pPr>
      <w:r>
        <w:t xml:space="preserve">3）劳动市场完全竞争情况下的最低工资</w:t>
      </w:r>
    </w:p>
    <w:p>
      <w:pPr>
        <w:pStyle w:val="BodyText"/>
      </w:pPr>
      <w:r>
        <w:t xml:space="preserve">均衡时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L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400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L</m:t>
                  </m:r>
                </m:e>
              </m:mr>
              <m:mr>
                <m:e>
                  <m:sSup>
                    <m:e>
                      <m:r>
                        <m:t>L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80</m:t>
                  </m:r>
                  <m:r>
                    <m:rPr>
                      <m:sty m:val="p"/>
                    </m:rPr>
                    <m:t>W</m:t>
                  </m:r>
                </m:e>
              </m:mr>
            </m:m>
            <m:r>
              <m:rPr>
                <m:sty m:val="p"/>
              </m:rPr>
              <m:t>⇒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L</m:t>
                      </m:r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800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m:t>W</m:t>
                      </m:r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10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W</m:t>
        </m:r>
        <m:r>
          <m:rPr>
            <m:sty m:val="p"/>
          </m:rPr>
          <m:t>≥</m:t>
        </m:r>
        <m:sSub>
          <m:e>
            <m:r>
              <m:t>W</m:t>
            </m:r>
          </m:e>
          <m:sub>
            <m:r>
              <m:rPr>
                <m:nor/>
                <m:sty m:val="p"/>
              </m:rPr>
              <m:t>min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则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240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独买：最低工资制度使</w:t>
      </w:r>
      <w:r>
        <w:t xml:space="preserve"> </w:t>
      </w:r>
      <m:oMath>
        <m:r>
          <m:t>L</m:t>
        </m:r>
        <m:r>
          <m:rPr>
            <m:sty m:val="p"/>
          </m:rPr>
          <m:t>↑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↑</m:t>
        </m:r>
      </m:oMath>
    </w:p>
    <w:p>
      <w:pPr>
        <w:pStyle w:val="BodyText"/>
      </w:pPr>
      <w:r>
        <w:t xml:space="preserve">完全竞争：最低工资制度使</w:t>
      </w:r>
      <w:r>
        <w:t xml:space="preserve"> </w:t>
      </w:r>
      <m:oMath>
        <m:r>
          <m:t>L</m:t>
        </m:r>
        <m:r>
          <m:rPr>
            <m:sty m:val="p"/>
          </m:rPr>
          <m:t>↓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↑</m:t>
        </m:r>
      </m:oMath>
    </w:p>
    <w:p>
      <w:pPr>
        <w:pStyle w:val="BodyText"/>
      </w:pPr>
      <w:r>
        <w:t xml:space="preserve">但两种情况都存在失业。</w:t>
      </w:r>
    </w:p>
    <w:p>
      <w:pPr>
        <w:pStyle w:val="BodyText"/>
      </w:pPr>
      <w:r>
        <w:t xml:space="preserve">2.经济有两个人，安和巴塞洛缪，每个人都有效用函数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u</m:t>
              </m:r>
            </m:e>
            <m:sup>
              <m:r>
                <m:t>A</m:t>
              </m:r>
            </m:sup>
          </m:sSup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A</m:t>
                  </m:r>
                </m:sup>
              </m:sSup>
              <m:r>
                <m:rPr>
                  <m:sty m:val="p"/>
                </m:rPr>
                <m:t>,</m:t>
              </m:r>
              <m:sSup>
                <m:e>
                  <m:r>
                    <m:t>l</m:t>
                  </m:r>
                </m:e>
                <m:sup>
                  <m:r>
                    <m:t>A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A</m:t>
              </m:r>
            </m:sup>
          </m:sSup>
          <m:sSup>
            <m:e>
              <m:r>
                <m:t>l</m:t>
              </m:r>
            </m:e>
            <m:sup>
              <m:r>
                <m:t>A</m:t>
              </m:r>
            </m:sup>
          </m:sSup>
          <m:r>
            <m:rPr>
              <m:nor/>
              <m:sty m:val="p"/>
            </m:rPr>
            <m:t> and </m:t>
          </m:r>
          <m:sSup>
            <m:e>
              <m:r>
                <m:t>u</m:t>
              </m:r>
            </m:e>
            <m:sup>
              <m:r>
                <m:t>B</m:t>
              </m:r>
            </m:sup>
          </m:sSup>
          <m:d>
            <m:dPr>
              <m:begChr m:val="(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B</m:t>
                  </m:r>
                </m:sup>
              </m:sSup>
              <m:r>
                <m:rPr>
                  <m:sty m:val="p"/>
                </m:rPr>
                <m:t>,</m:t>
              </m:r>
              <m:sSup>
                <m:e>
                  <m:r>
                    <m:t>l</m:t>
                  </m:r>
                </m:e>
                <m:sup>
                  <m:r>
                    <m:t>B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B</m:t>
              </m:r>
            </m:sup>
          </m:sSup>
          <m:sSup>
            <m:e>
              <m:r>
                <m:t>l</m:t>
              </m:r>
            </m:e>
            <m:sup>
              <m:r>
                <m:t>B</m:t>
              </m:r>
            </m:sup>
          </m:sSup>
        </m:oMath>
      </m:oMathPara>
    </w:p>
    <w:p>
      <w:pPr>
        <w:pStyle w:val="FirstParagraph"/>
      </w:pPr>
      <w:r>
        <w:t xml:space="preserve">其中，</w:t>
      </w:r>
      <m:oMath>
        <m:r>
          <m:t>x</m:t>
        </m:r>
      </m:oMath>
      <w:r>
        <w:t xml:space="preserve">表示消费品，</w:t>
      </w:r>
      <m:oMath>
        <m:r>
          <m:t>l</m:t>
        </m:r>
      </m:oMath>
      <w:r>
        <w:t xml:space="preserve">表示休闲时间。此外，安拥有这个经济体中唯一的一家公司，有20个小时的时间投入到工作</w:t>
      </w:r>
      <w:r>
        <w:t xml:space="preserve">$\left（L^{A}\right$</w:t>
      </w:r>
      <w:r>
        <w:t xml:space="preserve">或休闲</w:t>
      </w:r>
      <w:r>
        <w:t xml:space="preserve"> </w:t>
      </w:r>
      <w:r>
        <w:t xml:space="preserve">$\left（L^{A}\right)$</w:t>
      </w:r>
      <w:r>
        <w:t xml:space="preserve">，或者</w:t>
      </w:r>
      <m:oMath>
        <m:r>
          <m:t>20</m:t>
        </m:r>
        <m:r>
          <m:rPr>
            <m:sty m:val="p"/>
          </m:rPr>
          <m:t>=</m:t>
        </m:r>
        <m:sSup>
          <m:e>
            <m:r>
              <m:t>L</m:t>
            </m:r>
          </m:e>
          <m:sup>
            <m:r>
              <m:t>A</m:t>
            </m:r>
          </m:sup>
        </m:sSup>
        <m:r>
          <m:rPr>
            <m:sty m:val="p"/>
          </m:rPr>
          <m:t>+</m:t>
        </m:r>
        <m:sSup>
          <m:e>
            <m:r>
              <m:t>L</m:t>
            </m:r>
          </m:e>
          <m:sup>
            <m:r>
              <m:t>A</m:t>
            </m:r>
          </m:sup>
        </m:sSup>
      </m:oMath>
      <w:r>
        <w:t xml:space="preserve">，而巴塞洛缪没有</w:t>
      </w:r>
    </w:p>
    <w:p>
      <w:pPr>
        <w:pStyle w:val="BodyText"/>
      </w:pPr>
      <w:r>
        <w:t xml:space="preserve">经济中的资产（可怜的丈夫！），但有30个小时的时间，或</w:t>
      </w:r>
      <m:oMath>
        <m:r>
          <m:t>30</m:t>
        </m:r>
        <m:r>
          <m:rPr>
            <m:sty m:val="p"/>
          </m:rPr>
          <m:t>=</m:t>
        </m:r>
        <m:sSup>
          <m:e>
            <m:r>
              <m:t>L</m:t>
            </m:r>
          </m:e>
          <m:sup>
            <m:r>
              <m:t>B</m:t>
            </m:r>
          </m:sup>
        </m:sSup>
        <m:r>
          <m:rPr>
            <m:sty m:val="p"/>
          </m:rPr>
          <m:t>+</m:t>
        </m:r>
        <m:sSup>
          <m:e>
            <m:r>
              <m:t>L</m:t>
            </m:r>
          </m:e>
          <m:sup>
            <m:r>
              <m:t>B</m:t>
            </m:r>
          </m:sup>
        </m:sSup>
      </m:oMath>
      <w:r>
        <w:t xml:space="preserve">。Ann的公司使用Cobb-Douglas生产技术生产的单位价值为</w:t>
      </w:r>
      <m:oMath>
        <m:r>
          <m:t>x</m:t>
        </m:r>
      </m:oMath>
      <w:r>
        <w:t xml:space="preserve">，工时为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L</m:t>
            </m:r>
          </m:e>
        </m:rad>
        <m:r>
          <m:rPr>
            <m:sty m:val="p"/>
          </m:rPr>
          <m:t>，</m:t>
        </m:r>
      </m:oMath>
      <w:r>
        <w:t xml:space="preserve">，其中</w:t>
      </w:r>
      <m:oMath>
        <m:r>
          <m:t>L</m:t>
        </m:r>
      </m:oMath>
      <w:r>
        <w:t xml:space="preserve">相当于</w:t>
      </w:r>
      <m:oMath>
        <m:sSup>
          <m:e>
            <m:r>
              <m:t>L</m:t>
            </m:r>
          </m:e>
          <m:sup>
            <m:r>
              <m:t>a</m:t>
            </m:r>
          </m:sup>
        </m:sSup>
        <m:r>
          <m:rPr>
            <m:sty m:val="p"/>
          </m:rPr>
          <m:t>+</m:t>
        </m:r>
        <m:sSup>
          <m:e>
            <m:r>
              <m:t>L</m:t>
            </m:r>
          </m:e>
          <m:sup>
            <m:r>
              <m:t>B</m:t>
            </m:r>
          </m:sup>
        </m:sSup>
      </m:oMath>
    </w:p>
    <w:p>
      <w:pPr>
        <w:pStyle w:val="BodyText"/>
      </w:pPr>
      <w:r>
        <w:t xml:space="preserve">1)求PEAs.</w:t>
      </w:r>
    </w:p>
    <w:p>
      <w:pPr>
        <w:pStyle w:val="BodyText"/>
      </w:pPr>
      <w:r>
        <w:t xml:space="preserve">2）求WEAs.</w:t>
      </w:r>
    </w:p>
    <w:p>
      <w:pPr>
        <w:pStyle w:val="BodyText"/>
      </w:pPr>
      <w:r>
        <w:t xml:space="preserve">3）你在2）中部分找到的WEA是PEAs的一部分吗？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1)帕累托最优的配置：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l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sSub>
                    <m:e>
                      <m:r>
                        <m:t>l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L</m:t>
                      </m:r>
                    </m:e>
                  </m:rad>
                </m:e>
              </m:mr>
              <m:mr>
                <m:e>
                  <m:r>
                    <m:t>L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</m:m>
          </m:e>
        </m:d>
      </m:oMath>
    </w:p>
    <w:p>
      <w:pPr>
        <w:pStyle w:val="BodyText"/>
      </w:pPr>
      <w:r>
        <w:t xml:space="preserve">拉格朗日函数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l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bar>
              <m:barPr>
                <m:pos m:val="top"/>
              </m:barPr>
              <m:e>
                <m:sSub>
                  <m:e>
                    <m:r>
                      <m:t>U</m:t>
                    </m:r>
                  </m:e>
                  <m:sub>
                    <m:r>
                      <m:t>B</m:t>
                    </m:r>
                  </m:sub>
                </m:sSub>
              </m:e>
            </m:ba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sSub>
              <m:e>
                <m:r>
                  <m:t>l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1</m:t>
            </m:r>
          </m:sub>
        </m:sSub>
        <m:d>
          <m:dPr>
            <m:begChr m:val="["/>
            <m:endChr m:val="]"/>
            <m:grow/>
          </m:dPr>
          <m:e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</m:t>
            </m:r>
          </m:sub>
        </m:sSub>
        <m:d>
          <m:dPr>
            <m:begChr m:val="["/>
            <m:endChr m:val=""/>
            <m:grow/>
          </m:dPr>
          <m:e/>
        </m:d>
      </m:oMath>
      <w:r>
        <w:t xml:space="preserve"> </w:t>
      </w:r>
      <w:r>
        <w:t xml:space="preserve">50</w:t>
      </w:r>
      <w:r>
        <w:t xml:space="preserve"> </w:t>
      </w:r>
      <m:oMath>
        <m:d>
          <m:dPr>
            <m:begChr m:val=""/>
            <m:endChr m:val="]"/>
            <m:grow/>
          </m:dPr>
          <m:e>
            <m:r>
              <m:rPr>
                <m:sty m:val="p"/>
              </m:rPr>
              <m:t>−</m:t>
            </m:r>
            <m:r>
              <m:t>L</m:t>
            </m:r>
            <m:r>
              <m:rPr>
                <m:sty m:val="p"/>
              </m:rPr>
              <m:t>−</m:t>
            </m:r>
            <m:sSub>
              <m:e>
                <m:r>
                  <m:t>l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l</m:t>
                </m:r>
              </m:e>
              <m:sub>
                <m:r>
                  <m:t>B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L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均衡条件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B</m:t>
                </m:r>
              </m:sub>
            </m:sSub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B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50</m:t>
            </m:r>
            <m:r>
              <m:rPr>
                <m:sty m:val="p"/>
              </m:rPr>
              <m:t>−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P</m:t>
        </m:r>
        <m:r>
          <m:t>E</m:t>
        </m:r>
        <m:r>
          <m:t>A</m:t>
        </m:r>
        <m:r>
          <m:rPr>
            <m:sty m:val="p"/>
          </m:rPr>
          <m:t>:</m:t>
        </m:r>
        <m:r>
          <m:t> 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l</m:t>
            </m:r>
          </m:e>
          <m:sub>
            <m:r>
              <m:t>B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50</m:t>
                    </m:r>
                  </m:num>
                  <m:den>
                    <m:r>
                      <m:t>3</m:t>
                    </m:r>
                  </m:den>
                </m:f>
              </m:e>
            </m:rad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50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100</m:t>
                </m:r>
              </m:num>
              <m:den>
                <m:r>
                  <m:t>3</m:t>
                </m:r>
              </m:den>
            </m:f>
          </m:e>
        </m:d>
      </m:oMath>
    </w:p>
    <w:p>
      <w:pPr>
        <w:pStyle w:val="BodyText"/>
      </w:pPr>
      <w:r>
        <w:t xml:space="preserve">2）瓦尔拉斯均衡的配置</w:t>
      </w:r>
    </w:p>
    <w:p>
      <w:pPr>
        <w:pStyle w:val="BodyText"/>
      </w:pPr>
      <w:r>
        <w:t xml:space="preserve">消费端：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l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r>
          <m:t>p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w</m:t>
        </m:r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r>
              <m:t>20</m:t>
            </m:r>
            <m:r>
              <m:rPr>
                <m:sty m:val="p"/>
              </m:rPr>
              <m:t>−</m:t>
            </m:r>
            <m:sSub>
              <m:e>
                <m:r>
                  <m:t>l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+</m:t>
        </m:r>
        <m:r>
          <m:t>π</m:t>
        </m:r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B</m:t>
            </m:r>
          </m:sub>
        </m:sSub>
        <m:sSub>
          <m:e>
            <m:r>
              <m:t>l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r>
          <m:t>p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30</m:t>
        </m:r>
        <m:r>
          <m:rPr>
            <m:sty m:val="p"/>
          </m:rPr>
          <m:t>−</m:t>
        </m:r>
        <m:sSub>
          <m:e>
            <m:r>
              <m:t>l</m:t>
            </m:r>
          </m:e>
          <m:sub>
            <m:r>
              <m:t>B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  <m:r>
                        <m:t>w</m:t>
                      </m:r>
                    </m:den>
                  </m:f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30</m:t>
                          </m:r>
                          <m:r>
                            <m:t>w</m:t>
                          </m:r>
                        </m:num>
                        <m:den>
                          <m:r>
                            <m:t>2</m:t>
                          </m:r>
                          <m:r>
                            <m:t>p</m:t>
                          </m:r>
                        </m:den>
                      </m:f>
                    </m:e>
                  </m:mr>
                  <m:mr>
                    <m:e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30</m:t>
                          </m:r>
                          <m:r>
                            <m:t>w</m:t>
                          </m:r>
                        </m:num>
                        <m:den>
                          <m:r>
                            <m:t>2</m:t>
                          </m:r>
                          <m:r>
                            <m:t>w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生产端：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</m:t>
                </m:r>
                <m:r>
                  <m:rPr>
                    <m:sty m:val="p"/>
                  </m:rPr>
                  <m:t>:</m:t>
                </m:r>
                <m:r>
                  <m:t>π</m:t>
                </m:r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L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w</m:t>
                </m:r>
                <m:r>
                  <m:rPr>
                    <m:sty m:val="p"/>
                  </m:rPr>
                  <m:t>⋅</m:t>
                </m:r>
                <m:r>
                  <m:t>L</m:t>
                </m:r>
              </m:e>
            </m:mr>
            <m:mr>
              <m:e>
                <m:r>
                  <m:rPr>
                    <m:sty m:val="p"/>
                  </m:rPr>
                  <m:t>⇒</m:t>
                </m:r>
                <m:r>
                  <m:t> 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L</m:t>
                              </m:r>
                            </m:e>
                            <m:sup>
                              <m:r>
                                <m:t>d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=</m:t>
                          </m:r>
                          <m:f>
                            <m:fPr>
                              <m:type m:val="bar"/>
                            </m:fPr>
                            <m:num>
                              <m:sSup>
                                <m:e>
                                  <m:r>
                                    <m:t>p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t>4</m:t>
                              </m:r>
                              <m:sSup>
                                <m:e>
                                  <m:r>
                                    <m:t>w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m:t>π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f>
                            <m:fPr>
                              <m:type m:val="bar"/>
                            </m:fPr>
                            <m:num>
                              <m:sSup>
                                <m:e>
                                  <m:r>
                                    <m:t>p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t>4</m:t>
                              </m:r>
                              <m:r>
                                <m:t>w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劳动市场出清：</w:t>
      </w:r>
    </w:p>
    <w:p>
      <w:pPr>
        <w:pStyle w:val="BodyText"/>
      </w:pPr>
      <m:oMath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("/>
            <m:endChr m:val=""/>
            <m:grow/>
          </m:dPr>
          <m:e>
            <m:r>
              <m:t>20</m:t>
            </m:r>
            <m:r>
              <m:rPr>
                <m:sty m:val="p"/>
              </m:rPr>
              <m:t>−</m:t>
            </m:r>
            <m:sSub>
              <m:e>
                <m:r>
                  <m:t>l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grow/>
              </m:dPr>
              <m:e>
                <m:r>
                  <m:t>30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</m:e>
            </m:d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p</m:t>
                    </m:r>
                  </m:num>
                  <m:den>
                    <m:r>
                      <m:t>w</m:t>
                    </m:r>
                  </m:den>
                </m:f>
              </m:e>
            </m:d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200</m:t>
                </m:r>
              </m:num>
              <m:den>
                <m:r>
                  <m:t>3</m:t>
                </m:r>
              </m:den>
            </m:f>
          </m:e>
        </m:ra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 </m:t>
        </m:r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50</m:t>
                </m:r>
              </m:num>
              <m:den>
                <m:r>
                  <m:t>3</m:t>
                </m:r>
              </m:den>
            </m:f>
          </m:e>
        </m:ra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11</m:t>
                      </m:r>
                    </m:num>
                    <m:den>
                      <m:r>
                        <m:t>12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r>
                        <m:t>6</m:t>
                      </m:r>
                    </m:e>
                  </m:rad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55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r>
                        <m:t>6</m:t>
                      </m:r>
                    </m:e>
                  </m:rad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15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3）成立</w:t>
      </w:r>
    </w:p>
    <w:p>
      <w:pPr>
        <w:pStyle w:val="BodyText"/>
      </w:pPr>
      <w:r>
        <w:t xml:space="preserve">3.两家企业在同一个市场进行古诺竞争，市场反需求函数为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Q</m:t>
        </m:r>
      </m:oMath>
      <w:r>
        <w:t xml:space="preserve">, 每家企业的</w:t>
      </w:r>
      <w:r>
        <w:t xml:space="preserve"> </w:t>
      </w:r>
      <w:r>
        <w:t xml:space="preserve">边际成本为 1。</w:t>
      </w:r>
    </w:p>
    <w:p>
      <w:pPr>
        <w:pStyle w:val="BodyText"/>
      </w:pPr>
      <w:r>
        <w:t xml:space="preserve">1）求古诺均衡价格、均衡产量和企业利润。</w:t>
      </w:r>
    </w:p>
    <w:p>
      <w:pPr>
        <w:numPr>
          <w:ilvl w:val="0"/>
          <w:numId w:val="1001"/>
        </w:numPr>
      </w:pPr>
      <w:r>
        <w:t xml:space="preserve">如果两家企业在该市场上每两年竞争一次，但企业之间的竞争次数是无限的，能否</w:t>
      </w:r>
      <w:r>
        <w:t xml:space="preserve"> </w:t>
      </w:r>
      <w:r>
        <w:t xml:space="preserve">构造一个 SPNE 战略，使得双方平分垄断产量</w:t>
      </w:r>
      <w:r>
        <w:t xml:space="preserve"> </w:t>
      </w:r>
      <m:oMath>
        <m:sSup>
          <m:e>
            <m:r>
              <m:t>q</m:t>
            </m:r>
          </m:e>
          <m:sup>
            <m:r>
              <m:t>m</m:t>
            </m:r>
          </m:sup>
        </m:sSup>
      </m:oMath>
      <w:r>
        <w:t xml:space="preserve"> </w:t>
      </w:r>
      <w:r>
        <w:t xml:space="preserve">是一个稳定的结果?</w:t>
      </w:r>
    </w:p>
    <w:p>
      <w:pPr>
        <w:numPr>
          <w:ilvl w:val="0"/>
          <w:numId w:val="1001"/>
        </w:numPr>
      </w:pPr>
      <w:r>
        <w:t xml:space="preserve">如果两家企业还在另一个市场进行无限期的古诺竞争，但每年只竞争一次，市场反</w:t>
      </w:r>
      <w:r>
        <w:t xml:space="preserve"> </w:t>
      </w:r>
      <w:r>
        <w:t xml:space="preserve">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−</m:t>
        </m:r>
        <m:r>
          <m:t>Q</m:t>
        </m:r>
      </m:oMath>
      <w:r>
        <w:t xml:space="preserve"> </w:t>
      </w:r>
      <w:r>
        <w:t xml:space="preserve">。企业想要同时在两个市场上达成合谋，那公贴现因子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应该满足</w:t>
      </w:r>
      <w:r>
        <w:t xml:space="preserve"> </w:t>
      </w:r>
      <w:r>
        <w:t xml:space="preserve">什么条件?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1）古诺竞争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q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同理：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grow/>
          </m:dPr>
          <m:e>
            <m:r>
              <m:t>q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解得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3</m:t>
        </m:r>
        <m:r>
          <m:t> </m:t>
        </m:r>
        <m:r>
          <m:t>p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2）首先计算合谋的产量以及卡特尔的不稳定性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π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t>q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⋅</m:t>
              </m:r>
              <m:r>
                <m:t>q</m:t>
              </m:r>
              <m:r>
                <m:rPr>
                  <m:sty m:val="p"/>
                </m:rPr>
                <m:t>−</m:t>
              </m:r>
              <m:r>
                <m:t>q</m:t>
              </m:r>
            </m:e>
          </m:mr>
          <m:mr>
            <m:e>
              <m:r>
                <m:rPr>
                  <m:sty m:val="p"/>
                </m:rPr>
                <m:t>⇒</m:t>
              </m:r>
            </m:e>
            <m:e>
              <m:sSup>
                <m:e>
                  <m:r>
                    <m:t>q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r>
                <m:t>4.5</m:t>
              </m:r>
              <m:r>
                <m:t> </m:t>
              </m:r>
              <m:r>
                <m:rPr>
                  <m:sty m:val="p"/>
                </m:rPr>
                <m:t>,</m:t>
              </m:r>
              <m:r>
                <m:t> </m:t>
              </m:r>
              <m:sSup>
                <m:e>
                  <m:r>
                    <m:t>π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r>
                <m:t>20.25</m:t>
              </m:r>
            </m:e>
          </m:mr>
        </m:m>
      </m:oMath>
    </w:p>
    <w:p>
      <w:pPr>
        <w:pStyle w:val="BodyText"/>
      </w:pPr>
      <w:r>
        <w:t xml:space="preserve">若平分产量，假设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2.25</m:t>
        </m:r>
      </m:oMath>
    </w:p>
    <w:p>
      <w:pPr>
        <w:pStyle w:val="BodyText"/>
      </w:pPr>
      <w:r>
        <w:t xml:space="preserve">此时2的最优产量为：</w:t>
      </w:r>
    </w:p>
    <w:p>
      <w:pPr>
        <w:pStyle w:val="BodyText"/>
      </w:pPr>
      <w:r>
        <w:t xml:space="preserve">max:</w:t>
      </w:r>
      <w:r>
        <w:t xml:space="preserve"> </w:t>
      </w:r>
      <m:oMath>
        <m:r>
          <m:t> 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2.25</m:t>
            </m:r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3.375</m:t>
        </m:r>
        <m:r>
          <m:rPr>
            <m:sty m:val="p"/>
          </m:rPr>
          <m:t>.</m:t>
        </m:r>
        <m:r>
          <m:t> 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11.39</m:t>
        </m:r>
        <m:r>
          <m:rPr>
            <m:sty m:val="p"/>
          </m:rPr>
          <m:t>&gt;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7.59</m:t>
        </m:r>
      </m:oMath>
    </w:p>
    <w:p>
      <w:pPr>
        <w:pStyle w:val="BodyText"/>
      </w:pPr>
      <w:r>
        <w:t xml:space="preserve">其次构造SPNE的战略</w:t>
      </w:r>
    </w:p>
    <w:p>
      <w:pPr>
        <w:pStyle w:val="BodyText"/>
      </w:pPr>
      <w:r>
        <w:t xml:space="preserve">冷酷战略：</w:t>
      </w:r>
    </w:p>
    <w:p>
      <w:pPr>
        <w:pStyle w:val="BodyText"/>
      </w:pPr>
      <w:r>
        <w:t xml:space="preserve">开始生产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2.25</m:t>
        </m:r>
      </m:oMath>
      <w:r>
        <w:t xml:space="preserve">，直到对方选择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3.375</m:t>
        </m:r>
      </m:oMath>
      <w:r>
        <w:t xml:space="preserve"> </w:t>
      </w:r>
      <w:r>
        <w:t xml:space="preserve">一直选</w:t>
      </w:r>
      <w:r>
        <w:t xml:space="preserve"> </w:t>
      </w:r>
      <m:oMath>
        <m:sSup>
          <m:e>
            <m:r>
              <m:t>q</m:t>
            </m:r>
          </m:e>
          <m:sup>
            <m:r>
              <m:t>c</m:t>
            </m:r>
          </m:sup>
        </m:sSup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均不偏离时的利润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10.125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若一反偏离：不妨假设1偏离</w:t>
      </w:r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11.39</m:t>
        </m:r>
        <m:r>
          <m:rPr>
            <m:sty m:val="p"/>
          </m:rPr>
          <m:t>+</m:t>
        </m:r>
        <m:r>
          <m:t>9</m:t>
        </m:r>
        <m:d>
          <m:dPr>
            <m:begChr m:val="("/>
            <m:endChr m:val=")"/>
            <m:grow/>
          </m:dPr>
          <m:e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</m:e>
        </m:d>
        <m:r>
          <m:rPr>
            <m:sty m:val="p"/>
          </m:rPr>
          <m:t>=</m:t>
        </m:r>
        <m:r>
          <m:t>11.39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7.59</m:t>
        </m:r>
        <m:r>
          <m:rPr>
            <m:sty m:val="p"/>
          </m:rPr>
          <m:t>+</m:t>
        </m:r>
        <m:r>
          <m:t>9</m:t>
        </m:r>
        <m:d>
          <m:dPr>
            <m:begChr m:val="("/>
            <m:endChr m:val=")"/>
            <m:grow/>
          </m:dPr>
          <m:e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</m:e>
        </m:d>
        <m:r>
          <m:rPr>
            <m:sty m:val="p"/>
          </m:rPr>
          <m:t>=</m:t>
        </m:r>
        <m:r>
          <m:t>7.59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不偏离的条件为：</w:t>
      </w:r>
    </w:p>
    <w:p>
      <w:pPr>
        <w:pStyle w:val="BodyText"/>
      </w:pPr>
      <m:oMath>
        <m:f>
          <m:fPr>
            <m:type m:val="bar"/>
          </m:fPr>
          <m:num>
            <m:r>
              <m:t>10.125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≥</m:t>
        </m:r>
        <m:r>
          <m:t>11.39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r>
          <m:t>0.73</m:t>
        </m:r>
      </m:oMath>
    </w:p>
    <w:p>
      <w:pPr>
        <w:pStyle w:val="BodyText"/>
      </w:pPr>
      <w:r>
        <w:t xml:space="preserve">本题利用古诺均衡产量进行惩罚，当然也可利用更大的产量，此时</w:t>
      </w:r>
      <m:oMath>
        <m:r>
          <m:t>δ</m:t>
        </m:r>
      </m:oMath>
      <w:r>
        <w:t xml:space="preserve">更小</w:t>
      </w:r>
    </w:p>
    <w:p>
      <w:pPr>
        <w:pStyle w:val="BodyText"/>
      </w:pPr>
      <w:r>
        <w:t xml:space="preserve">3）市场2达成合谋的SPNE</w:t>
      </w:r>
    </w:p>
    <w:p>
      <w:pPr>
        <w:pStyle w:val="BodyText"/>
      </w:pPr>
      <w:r>
        <w:t xml:space="preserve">冷酷战略：开始生产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直到对方生产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一直生产</w:t>
      </w:r>
      <w:r>
        <w:t xml:space="preserve"> </w:t>
      </w:r>
      <m:oMath>
        <m:sSup>
          <m:e>
            <m:r>
              <m:t>q</m:t>
            </m:r>
          </m:e>
          <m:sup>
            <m:r>
              <m:t>c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均不偏离时的利润为：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δ</m:t>
            </m:r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若有一方偏离：不妨假设1偏离：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64</m:t>
            </m:r>
          </m:num>
          <m:den>
            <m:r>
              <m:t>9</m:t>
            </m:r>
          </m:den>
        </m:f>
        <m:d>
          <m:dPr>
            <m:begChr m:val="("/>
            <m:endChr m:val=")"/>
            <m:grow/>
          </m:dPr>
          <m:e>
            <m:r>
              <m:t>δ</m:t>
            </m:r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</m:e>
        </m:d>
        <m:r>
          <m:rPr>
            <m:sty m:val="p"/>
          </m:rPr>
          <m:t>=</m:t>
        </m:r>
        <m:r>
          <m:t>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64</m:t>
            </m:r>
          </m:num>
          <m:den>
            <m:r>
              <m:t>9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</m:oMath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64</m:t>
            </m:r>
          </m:num>
          <m:den>
            <m:r>
              <m:t>9</m:t>
            </m:r>
          </m:den>
        </m:f>
        <m:d>
          <m:dPr>
            <m:begChr m:val="("/>
            <m:endChr m:val=")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64</m:t>
            </m:r>
          </m:num>
          <m:den>
            <m:r>
              <m:t>9</m:t>
            </m:r>
          </m:den>
        </m:f>
        <m:r>
          <m:t> </m:t>
        </m:r>
        <m:f>
          <m:fPr>
            <m:type m:val="bar"/>
          </m:fPr>
          <m:num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</m:oMath>
    </w:p>
    <w:p>
      <w:pPr>
        <w:pStyle w:val="BodyText"/>
      </w:pPr>
      <w:r>
        <w:t xml:space="preserve">不偏离的条件</w:t>
      </w:r>
    </w:p>
    <w:p>
      <w:pPr>
        <w:pStyle w:val="BodyText"/>
      </w:pPr>
      <m:oMath>
        <m:f>
          <m:fPr>
            <m:type m:val="bar"/>
          </m:fPr>
          <m:num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  <m:r>
          <m:rPr>
            <m:sty m:val="p"/>
          </m:rPr>
          <m:t>≥</m:t>
        </m:r>
        <m:r>
          <m:t>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64</m:t>
            </m:r>
          </m:num>
          <m:den>
            <m:r>
              <m:t>9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r>
          <m:t>0.53</m:t>
        </m:r>
      </m:oMath>
    </w:p>
    <w:p>
      <w:pPr>
        <w:pStyle w:val="BodyText"/>
      </w:pPr>
      <w:r>
        <w:t xml:space="preserve">综上：若想维持两个市场的合谋，在既定SPNE之下</w:t>
      </w:r>
      <w:r>
        <w:t xml:space="preserve"> </w:t>
      </w:r>
      <m:oMath>
        <m:r>
          <m:t>δ</m:t>
        </m:r>
        <m:r>
          <m:rPr>
            <m:sty m:val="p"/>
          </m:rPr>
          <m:t>≥</m:t>
        </m:r>
        <m:r>
          <m:t>0.53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10.14</dc:title>
  <dc:creator>None Leon</dc:creator>
  <cp:keywords/>
  <dcterms:created xsi:type="dcterms:W3CDTF">2021-04-09T13:33:23Z</dcterms:created>
  <dcterms:modified xsi:type="dcterms:W3CDTF">2021-04-09T13:33:23Z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2021/1/26</vt:lpwstr>
  </property>
  <property fmtid="{D5CDD505-2E9C-101B-9397-08002B2CF9AE}" pid="3" name="output">
    <vt:lpwstr>word_document</vt:lpwstr>
  </property>
</Properties>
</file>