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2021/1/28</w:t>
      </w:r>
    </w:p>
    <w:p>
      <w:pPr>
        <w:pStyle w:val="FirstParagraph"/>
      </w:pPr>
      <w:r>
        <w:t xml:space="preserve">1.工资一努力公平性假说。(阿克洛夫和耶伦,1990。假设存在数量为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的大量厂商,每个厂商的利润均为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e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w</m:t>
        </m:r>
        <m:r>
          <m:t>L</m:t>
        </m:r>
        <m:r>
          <m:rPr>
            <m:sty m:val="p"/>
          </m:rPr>
          <m:t>,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rPr>
            <m:sty m:val="p"/>
          </m:rPr>
          <m:t>•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rPr>
            <m:sty m:val="p"/>
          </m:rPr>
          <m:t>•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。</m:t>
        </m:r>
        <m:r>
          <m:t>L</m:t>
        </m:r>
      </m:oMath>
      <w:r>
        <w:t xml:space="preserve"> </w:t>
      </w:r>
      <w:r>
        <w:t xml:space="preserve">是厂商雇</w:t>
      </w:r>
      <w:r>
        <w:t xml:space="preserve"> </w:t>
      </w:r>
      <w:r>
        <w:t xml:space="preserve">用的工人数,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是厂商支付的工资，e 是工人的努力程度。努力程度由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["/>
            <m:endChr m:val="]"/>
            <m:grow/>
          </m:dPr>
          <m:e>
            <m:r>
              <m:t>w</m:t>
            </m:r>
            <m:r>
              <m:rPr>
                <m:sty m:val="p"/>
              </m:rPr>
              <m:t>/</m:t>
            </m:r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给定,其中</w:t>
      </w:r>
      <w:r>
        <w:t xml:space="preserve"> 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是</w:t>
      </w:r>
      <w:r>
        <w:t xml:space="preserve">“</w:t>
      </w:r>
      <w:r>
        <w:t xml:space="preserve">公平工资</w:t>
      </w:r>
      <w:r>
        <w:t xml:space="preserve">”</w:t>
      </w:r>
      <w:r>
        <w:t xml:space="preserve">;也就是说, 如果工人所得工资少于 公平工资,他们就根据不足的比例降低努力程度。假设工人数量为</w:t>
      </w:r>
      <w:r>
        <w:t xml:space="preserve"> </w:t>
      </w:r>
      <m:oMath>
        <m:acc>
          <m:accPr>
            <m:chr m:val="‾"/>
          </m:accPr>
          <m:e>
            <m:r>
              <m:t>L</m:t>
            </m:r>
          </m:e>
        </m:acc>
      </m:oMath>
      <w:r>
        <w:t xml:space="preserve">,他们都愿意 在正的工资水平上工作。</w:t>
      </w:r>
    </w:p>
    <w:p>
      <w:pPr>
        <w:pStyle w:val="BodyText"/>
      </w:pPr>
      <w:r>
        <w:t xml:space="preserve">（a）如果厂商可以按任何工资雇用工人,那么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取什么值(或者什么范围的 值)才会最小化单位有效劳动的成本</w:t>
      </w:r>
      <w:r>
        <w:t xml:space="preserve"> </w:t>
      </w:r>
      <m:oMath>
        <m:r>
          <m:t>w</m:t>
        </m:r>
        <m:r>
          <m:rPr>
            <m:sty m:val="p"/>
          </m:rPr>
          <m:t>/</m:t>
        </m:r>
        <m:r>
          <m:t>e</m:t>
        </m:r>
        <m:r>
          <m:rPr>
            <m:sty m:val="p"/>
          </m:rPr>
          <m:t>?</m:t>
        </m:r>
      </m:oMath>
      <w:r>
        <w:t xml:space="preserve"> </w:t>
      </w:r>
      <w:r>
        <w:t xml:space="preserve">本题假设如果厂商对于一定范围内的 工资是无差异的,就会支付这个范围内的最高工资。</w:t>
      </w:r>
    </w:p>
    <w:p>
      <w:pPr>
        <w:numPr>
          <w:ilvl w:val="0"/>
          <w:numId w:val="1001"/>
        </w:numPr>
      </w:pPr>
      <w:r>
        <w:t xml:space="preserve">设</w:t>
      </w:r>
      <w:r>
        <w:t xml:space="preserve"> 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+</m:t>
        </m:r>
        <m:r>
          <m:t>a</m:t>
        </m:r>
        <m:r>
          <m:rPr>
            <m:sty m:val="p"/>
          </m:rPr>
          <m:t>−</m:t>
        </m:r>
        <m:r>
          <m:t>b</m:t>
        </m:r>
        <m:r>
          <m:t>u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是失业率,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是经济中所有厂商支付的平均工.</w:t>
      </w:r>
      <w:r>
        <w:t xml:space="preserve"> </w:t>
      </w:r>
      <w:r>
        <w:t xml:space="preserve">资。假设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根据(a)小题的答案(以及厂商在无差异情形下如何支付的假设),如果 代表性厂商可以自由选择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(把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与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看作是既定的), 则厂商支付的 工资是多少?</w:t>
      </w:r>
    </w:p>
    <w:p>
      <w:pPr>
        <w:numPr>
          <w:ilvl w:val="0"/>
          <w:numId w:val="1002"/>
        </w:numPr>
      </w:pPr>
      <w:r>
        <w:t xml:space="preserve">在什么条件下均衡中有正的失业,并且厂商可以自由选择 w?（提示： 在这种情形下,均衡要求代表性厂商把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</m:oMath>
      <w:r>
        <w:t xml:space="preserve"> </w:t>
      </w:r>
      <w:r>
        <w:t xml:space="preserve">看作是既定的,且刚好愿意支 付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w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)在这种情形中,失业率是多少?</w:t>
      </w:r>
    </w:p>
    <w:p>
      <w:pPr>
        <w:numPr>
          <w:ilvl w:val="0"/>
          <w:numId w:val="1002"/>
        </w:numPr>
      </w:pPr>
      <w:r>
        <w:t xml:space="preserve">在什么条件下存在充分就业?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1）当</w:t>
      </w:r>
      <w:r>
        <w:t xml:space="preserve"> </w:t>
      </w:r>
      <m:oMath>
        <m:r>
          <m:t>w</m:t>
        </m:r>
        <m:r>
          <m:rPr>
            <m:sty m:val="p"/>
          </m:rPr>
          <m:t>≥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时：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w</m:t>
            </m:r>
          </m:num>
          <m:den>
            <m:r>
              <m:t>e</m:t>
            </m:r>
          </m:den>
        </m:f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w</m:t>
        </m:r>
        <m:r>
          <m:rPr>
            <m:sty m:val="p"/>
          </m:rPr>
          <m:t>&lt;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时：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w</m:t>
            </m:r>
          </m:num>
          <m:den>
            <m:r>
              <m:t>e</m:t>
            </m:r>
          </m:den>
        </m:f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综上：当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w</m:t>
        </m:r>
        <m:r>
          <m:rPr>
            <m:sty m:val="p"/>
          </m:rPr>
          <m:t>≤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时，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w</m:t>
                </m:r>
              </m:num>
              <m:den>
                <m:r>
                  <m:t>e</m:t>
                </m:r>
              </m:den>
            </m:f>
          </m:e>
        </m:d>
        <m:r>
          <m:rPr>
            <m:nor/>
            <m:sty m:val="p"/>
          </m:rPr>
          <m:t>min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由于支付W区间内的最高工资，故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需要支付最高工资是为了保证均衡的唯一性，因为</w:t>
      </w:r>
      <w:r>
        <w:t xml:space="preserve"> </w:t>
      </w:r>
      <w:r>
        <w:t xml:space="preserve">W</w:t>
      </w:r>
      <m:oMath>
        <m:r>
          <m:rPr>
            <m:sty m:val="p"/>
          </m:rPr>
          <m:t>∃</m:t>
        </m:r>
      </m:oMath>
      <w:r>
        <w:t xml:space="preserve">一个区间，故存在多重均衡</w:t>
      </w:r>
    </w:p>
    <w:p>
      <w:pPr>
        <w:pStyle w:val="BodyText"/>
      </w:pPr>
      <w:r>
        <w:t xml:space="preserve">要求支付最高工资使得</w:t>
      </w:r>
      <w:r>
        <w:t xml:space="preserve"> </w:t>
      </w:r>
      <m:oMath>
        <m:sSup>
          <m:e>
            <m:r>
              <m:t>L</m:t>
            </m:r>
          </m:e>
          <m:sup>
            <m:r>
              <m:t>d</m:t>
            </m:r>
          </m:sup>
        </m:sSup>
      </m:oMath>
      <w:r>
        <w:t xml:space="preserve">最小，为下面讨论失业提供了边际</w:t>
      </w:r>
    </w:p>
    <w:p>
      <w:pPr>
        <w:pStyle w:val="BodyText"/>
      </w:pPr>
      <w:r>
        <w:t xml:space="preserve">2）由1）知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支付最高工资</w:t>
      </w:r>
    </w:p>
    <w:p>
      <w:pPr>
        <w:pStyle w:val="BodyText"/>
      </w:pPr>
      <w:r>
        <w:t xml:space="preserve">当</w:t>
      </w:r>
      <m:oMath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,</m:t>
        </m:r>
        <m:r>
          <m:t>u</m:t>
        </m:r>
      </m:oMath>
      <w:r>
        <w:t xml:space="preserve">给定时：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+</m:t>
        </m:r>
        <m:r>
          <m:t>a</m:t>
        </m:r>
        <m:r>
          <m:rPr>
            <m:sty m:val="p"/>
          </m:rPr>
          <m:t>−</m:t>
        </m:r>
        <m:r>
          <m:t>b</m:t>
        </m:r>
        <m:r>
          <m:t>a</m:t>
        </m:r>
      </m:oMath>
    </w:p>
    <w:p>
      <w:pPr>
        <w:pStyle w:val="BodyText"/>
      </w:pPr>
      <w:r>
        <w:t xml:space="preserve">此时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由于</w:t>
      </w:r>
      <w:r>
        <w:t xml:space="preserve"> </w:t>
      </w:r>
      <m:oMath>
        <m:acc>
          <m:accPr>
            <m:chr m:val="‾"/>
          </m:accPr>
          <m:e>
            <m:r>
              <m:t>w</m:t>
            </m:r>
          </m:e>
        </m:acc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，代表性企业利润最大化：</w:t>
      </w:r>
    </w:p>
    <w:p>
      <w:pPr>
        <w:pStyle w:val="BodyText"/>
      </w:pP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−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 </m:t>
        </m:r>
        <m:r>
          <m:t> </m:t>
        </m:r>
        <m:sSubSup>
          <m:e>
            <m:r>
              <m:t>L</m:t>
            </m:r>
          </m:e>
          <m:sub>
            <m:r>
              <m:t>i</m:t>
            </m:r>
          </m:sub>
          <m:sup>
            <m:r>
              <m:t>d</m:t>
            </m:r>
          </m:sup>
        </m:sSubSup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∃</m:t>
        </m:r>
      </m:oMath>
      <w:r>
        <w:t xml:space="preserve">正的失业；率，即</w:t>
      </w:r>
    </w:p>
    <w:p>
      <w:pPr>
        <w:pStyle w:val="BodyText"/>
      </w:pPr>
      <m:oMath>
        <m:f>
          <m:fPr>
            <m:type m:val="bar"/>
          </m:fPr>
          <m:num>
            <m:bar>
              <m:barPr>
                <m:pos m:val="top"/>
              </m:barPr>
              <m:e>
                <m:r>
                  <m:t>L</m:t>
                </m:r>
              </m:e>
            </m:bar>
            <m:r>
              <m:rPr>
                <m:sty m:val="p"/>
              </m:rPr>
              <m:t>−</m:t>
            </m:r>
            <m:r>
              <m:t>N</m:t>
            </m:r>
            <m:r>
              <m:t>g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bar>
              <m:barPr>
                <m:pos m:val="top"/>
              </m:barPr>
              <m:e>
                <m:r>
                  <m:t>L</m:t>
                </m:r>
              </m:e>
            </m:ba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u</m:t>
        </m:r>
      </m:oMath>
    </w:p>
    <w:p>
      <w:pPr>
        <w:pStyle w:val="BodyText"/>
      </w:pPr>
      <w:r>
        <w:t xml:space="preserve">上式即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正失业率的条件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</m:e>
                <m:e>
                  <m:r>
                    <m:t>u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存</m:t>
                  </m:r>
                  <m:r>
                    <m:t>在</m:t>
                  </m:r>
                  <m:r>
                    <m:t>失</m:t>
                  </m:r>
                  <m:r>
                    <m:t>业</m:t>
                  </m:r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</m:e>
                <m:e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.</m:t>
                  </m:r>
                  <m:r>
                    <m:t>充</m:t>
                  </m:r>
                  <m:r>
                    <m:t>分</m:t>
                  </m:r>
                  <m:r>
                    <m:t>就</m:t>
                  </m:r>
                  <m:r>
                    <m:t>业</m:t>
                  </m:r>
                </m:e>
              </m:mr>
              <m:mr>
                <m:e>
                  <m:r>
                    <m:t>a</m:t>
                  </m:r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  <m:e>
                  <m:r>
                    <m:rPr>
                      <m:sty m:val="p"/>
                    </m:rPr>
                    <m:t>:</m:t>
                  </m:r>
                </m:e>
                <m:e>
                  <m:sSup>
                    <m:e>
                      <m: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&lt;</m:t>
                  </m:r>
                  <m:acc>
                    <m:accPr>
                      <m:chr m:val="‾"/>
                    </m:accPr>
                    <m:e>
                      <m:r>
                        <m:t>w</m:t>
                      </m:r>
                    </m:e>
                  </m:acc>
                  <m:r>
                    <m:t>这</m:t>
                  </m:r>
                  <m:r>
                    <m:t>与</m:t>
                  </m:r>
                  <m:r>
                    <m:t>每</m:t>
                  </m:r>
                  <m:r>
                    <m:t>个</m:t>
                  </m:r>
                  <m:r>
                    <m:t>企</m:t>
                  </m:r>
                  <m:r>
                    <m:t>业</m:t>
                  </m:r>
                  <m:r>
                    <m:t>选</m:t>
                  </m:r>
                  <m:r>
                    <m:t>择</m:t>
                  </m:r>
                  <m:r>
                    <m:t>矛</m:t>
                  </m:r>
                  <m:r>
                    <m:t>盾</m:t>
                  </m:r>
                </m:e>
              </m:mr>
            </m:m>
          </m:e>
        </m:d>
      </m:oMath>
    </w:p>
    <w:p>
      <w:pPr>
        <w:pStyle w:val="BodyText"/>
      </w:pPr>
      <w:r>
        <w:t xml:space="preserve">补充：效率工资模型中最小化w/e的原因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[</m:t>
        </m:r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t>L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⋅</m:t>
        </m:r>
        <m:r>
          <m:t>L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π</m:t>
                  </m:r>
                </m:num>
                <m:den>
                  <m:r>
                    <m:t>d</m:t>
                  </m:r>
                  <m:r>
                    <m:t>w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  <m:r>
                <m:t>L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e</m:t>
              </m:r>
              <m:r>
                <m:t>L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L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π</m:t>
                  </m:r>
                </m:num>
                <m:den>
                  <m:r>
                    <m:t>d</m:t>
                  </m:r>
                  <m:r>
                    <m:t>L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)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L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0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e</m:t>
            </m:r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</m:num>
          <m:den>
            <m:r>
              <m:t>w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w</m:t>
            </m:r>
          </m:num>
          <m:den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w:r>
        <w:t xml:space="preserve">假设消费者的效用函数为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w</m:t>
        </m:r>
        <m:r>
          <m:rPr>
            <m:sty m:val="p"/>
          </m:rPr>
          <m:t>,</m:t>
        </m:r>
      </m:oMath>
      <w:r>
        <w:t xml:space="preserve"> </w:t>
      </w:r>
      <w:r>
        <w:t xml:space="preserve">初始财富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美元。他有 0.25 的概率发生</w:t>
      </w:r>
      <w:r>
        <w:t xml:space="preserve"> </w:t>
      </w:r>
      <w:r>
        <w:t xml:space="preserve">汽车被盗，损失 20,000 美元。现在市场中出现一种汽车防盗装置，安装后可以将汽车被</w:t>
      </w:r>
      <w:r>
        <w:t xml:space="preserve"> </w:t>
      </w:r>
      <w:r>
        <w:t xml:space="preserve">盗的概率降至</w:t>
      </w:r>
      <w:r>
        <w:t xml:space="preserve"> </w:t>
      </w:r>
      <m:oMath>
        <m:r>
          <m:t>0.15</m:t>
        </m:r>
        <m:r>
          <m:rPr>
            <m:sty m:val="p"/>
          </m:rPr>
          <m:t>,</m:t>
        </m:r>
      </m:oMath>
      <w:r>
        <w:t xml:space="preserve"> </w:t>
      </w:r>
      <w:r>
        <w:t xml:space="preserve">该装置的价格是 1950 美元。请回答下列问题:</w:t>
      </w:r>
    </w:p>
    <w:p>
      <w:pPr>
        <w:pStyle w:val="FirstParagraph"/>
      </w:pPr>
      <w:r>
        <w:t xml:space="preserve">1）消费者会购买这个防盗装置吗?</w:t>
      </w:r>
    </w:p>
    <w:p>
      <w:pPr>
        <w:numPr>
          <w:ilvl w:val="0"/>
          <w:numId w:val="1004"/>
        </w:numPr>
      </w:pPr>
      <w:r>
        <w:t xml:space="preserve">如果保险公司提供一份保险，保费率为</w:t>
      </w:r>
      <w:r>
        <w:t xml:space="preserve"> </w:t>
      </w:r>
      <m:oMath>
        <m:r>
          <m:t>0.25</m:t>
        </m:r>
        <m:r>
          <m:rPr>
            <m:sty m:val="p"/>
          </m:rPr>
          <m:t>,</m:t>
        </m:r>
      </m:oMath>
      <w:r>
        <w:t xml:space="preserve"> </w:t>
      </w:r>
      <w:r>
        <w:t xml:space="preserve">该消费者的最优决策是什么?</w:t>
      </w:r>
    </w:p>
    <w:p>
      <w:pPr>
        <w:numPr>
          <w:ilvl w:val="0"/>
          <w:numId w:val="1004"/>
        </w:numPr>
      </w:pPr>
      <w:r>
        <w:t xml:space="preserve">如果保险公司向消费者收取 200 美元管理费用, 同时派人检查是否安装了防盗装置。</w:t>
      </w:r>
      <w:r>
        <w:t xml:space="preserve"> </w:t>
      </w:r>
      <w:r>
        <w:t xml:space="preserve">若消费者安装了防盗装置，那么收取的保费率降为 0.15; 若没有安装防盗装置，则收取</w:t>
      </w:r>
      <w:r>
        <w:t xml:space="preserve"> </w:t>
      </w:r>
      <w:r>
        <w:t xml:space="preserve">保费率为 0.25。检查费用为 10 美元，由消费者负担。请问消费者的最优决策是什么?</w:t>
      </w:r>
    </w:p>
    <w:p>
      <w:pPr>
        <w:numPr>
          <w:ilvl w:val="0"/>
          <w:numId w:val="1004"/>
        </w:numPr>
      </w:pPr>
      <w:r>
        <w:t xml:space="preserve">如果保险公司不派人检查，只要求投保人出示防盗装置安装证明即可，该证明由出</w:t>
      </w:r>
      <w:r>
        <w:t xml:space="preserve"> </w:t>
      </w:r>
      <w:r>
        <w:t xml:space="preserve">售防盗装置的公司免费开具，未出示安装证明的投保人需按保费率 0.25 缴纳保费。消费</w:t>
      </w:r>
      <w:r>
        <w:t xml:space="preserve"> </w:t>
      </w:r>
      <w:r>
        <w:t xml:space="preserve">者可以伪造安装证明，但伪造证明需要花费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美元，试讨论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取值对消费者最优决策的</w:t>
      </w:r>
      <w:r>
        <w:t xml:space="preserve"> </w:t>
      </w:r>
      <w:r>
        <w:t xml:space="preserve">影响。</w:t>
      </w:r>
    </w:p>
    <w:p>
      <w:pPr>
        <w:numPr>
          <w:ilvl w:val="0"/>
          <w:numId w:val="1004"/>
        </w:numPr>
      </w:pPr>
      <w:r>
        <w:t xml:space="preserve">假定所有汽车中有 50%已经安装了防盗装置且不再变动，所有车主的当前财富为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,</m:t>
        </m:r>
        <m:r>
          <m:t>000</m:t>
        </m:r>
      </m:oMath>
      <w:r>
        <w:t xml:space="preserve"> </w:t>
      </w:r>
      <w:r>
        <w:t xml:space="preserve">美元。政府规定保险公司不得收取管理费用，同时规定防盗装置公司不得出</w:t>
      </w:r>
      <w:r>
        <w:t xml:space="preserve"> </w:t>
      </w:r>
      <w:r>
        <w:t xml:space="preserve">具安装证明，因此保险公司此时无法辨别车主是否已经安装了防盗装置。假定保险市场</w:t>
      </w:r>
      <w:r>
        <w:t xml:space="preserve"> </w:t>
      </w:r>
      <w:r>
        <w:t xml:space="preserve">是完全竞争的，请探讨保险市场是否存在均衡。(考察逆向选择)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1）不购买的期望效用：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0.25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0.75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购买的期望效用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0.15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−</m:t>
        </m:r>
        <m:r>
          <m:t>1950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0.85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100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−</m:t>
        </m:r>
        <m:r>
          <m:t>1950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≐</m:t>
        </m:r>
        <m:r>
          <m:t>11.46</m:t>
        </m:r>
      </m:oMath>
      <w:r>
        <w:t xml:space="preserve">， 故无差异</w:t>
      </w:r>
    </w:p>
    <w:p>
      <w:pPr>
        <w:pStyle w:val="BodyText"/>
      </w:pPr>
      <w:r>
        <w:t xml:space="preserve">2）假设消费者为k元的损失购买保险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E</m:t>
              </m:r>
              <m:r>
                <m:t>U</m:t>
              </m:r>
            </m:e>
            <m:e>
              <m:r>
                <m:rPr>
                  <m:sty m:val="p"/>
                </m:rPr>
                <m:t>=</m:t>
              </m:r>
              <m:r>
                <m:t>0.25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100.000</m:t>
              </m:r>
              <m:r>
                <m:rPr>
                  <m:sty m:val="p"/>
                </m:rPr>
                <m:t>−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+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0.25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0.75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100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0.25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r>
              <m:t>U</m:t>
            </m:r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=</m:t>
        </m:r>
        <m:r>
          <m:t>2.25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0.75</m:t>
            </m:r>
          </m:num>
          <m:den>
            <m:r>
              <m:t>80.000</m:t>
            </m:r>
            <m:r>
              <m:rPr>
                <m:sty m:val="p"/>
              </m:rPr>
              <m:t>+</m:t>
            </m:r>
            <m:r>
              <m:t>0.75</m:t>
            </m:r>
            <m:r>
              <m:rPr>
                <m:sty m:val="p"/>
              </m:rPr>
              <m:t>k</m:t>
            </m:r>
          </m:den>
        </m:f>
        <m:r>
          <m:rPr>
            <m:sty m:val="p"/>
          </m:rPr>
          <m:t>−</m:t>
        </m:r>
        <m:r>
          <m:t>0.75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0.25</m:t>
            </m:r>
          </m:num>
          <m:den>
            <m:r>
              <m:t>100.000</m:t>
            </m:r>
            <m:r>
              <m:rPr>
                <m:sty m:val="p"/>
              </m:rPr>
              <m:t>−</m:t>
            </m:r>
            <m:r>
              <m:t>0.25</m:t>
            </m:r>
            <m:r>
              <m:rPr>
                <m:sty m:val="p"/>
              </m:rPr>
              <m:t>k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000</m:t>
        </m:r>
      </m:oMath>
    </w:p>
    <w:p>
      <w:pPr>
        <w:pStyle w:val="BodyText"/>
      </w:pPr>
      <w:r>
        <w:t xml:space="preserve">保费率为0.25为公平保费，故应全额投保。</w:t>
      </w:r>
    </w:p>
    <w:p>
      <w:pPr>
        <w:pStyle w:val="BodyText"/>
      </w:pPr>
      <w:r>
        <w:t xml:space="preserve">3）若派人检查</w:t>
      </w:r>
    </w:p>
    <w:p>
      <w:pPr>
        <w:pStyle w:val="BodyText"/>
      </w:pPr>
      <w:r>
        <w:t xml:space="preserve">购买保险且安装防盗装置：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</m:e>
            <m:e>
              <m:r>
                <m:t>0.15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80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210</m:t>
              </m:r>
              <m:r>
                <m:rPr>
                  <m:sty m:val="p"/>
                </m:rPr>
                <m:t>−</m:t>
              </m:r>
              <m:r>
                <m:t>1910</m:t>
              </m:r>
              <m:r>
                <m:rPr>
                  <m:sty m:val="p"/>
                </m:rPr>
                <m:t>+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0.15</m:t>
              </m:r>
              <m:r>
                <m:rPr>
                  <m:sty m:val="p"/>
                </m:rPr>
                <m:t>k</m:t>
              </m:r>
              <m:r>
                <m:rPr>
                  <m:sty m:val="p"/>
                </m:rPr>
                <m:t>]</m:t>
              </m:r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0.85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100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210</m:t>
              </m:r>
              <m:r>
                <m:rPr>
                  <m:sty m:val="p"/>
                </m:rPr>
                <m:t>−</m:t>
              </m:r>
              <m:r>
                <m:t>1950</m:t>
              </m:r>
              <m:r>
                <m:rPr>
                  <m:sty m:val="p"/>
                </m:rPr>
                <m:t>−</m:t>
              </m:r>
              <m:r>
                <m:t>0.15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=</m:t>
        </m:r>
        <m:r>
          <m:t>0.15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0.85</m:t>
            </m:r>
          </m:num>
          <m:den>
            <m:r>
              <m:t>77840</m:t>
            </m:r>
            <m:r>
              <m:rPr>
                <m:sty m:val="p"/>
              </m:rPr>
              <m:t>+</m:t>
            </m:r>
            <m:r>
              <m:t>0.85</m:t>
            </m:r>
            <m:r>
              <m:rPr>
                <m:sty m:val="p"/>
              </m:rPr>
              <m:t> </m:t>
            </m:r>
            <m:r>
              <m:rPr>
                <m:sty m:val="p"/>
              </m:rPr>
              <m:t>K</m:t>
            </m:r>
          </m:den>
        </m:f>
        <m:r>
          <m:rPr>
            <m:sty m:val="p"/>
          </m:rPr>
          <m:t>−</m:t>
        </m:r>
        <m:r>
          <m:t>0.85</m:t>
        </m:r>
        <m:f>
          <m:fPr>
            <m:type m:val="bar"/>
          </m:fPr>
          <m:num>
            <m:r>
              <m:t>0.15</m:t>
            </m:r>
          </m:num>
          <m:den>
            <m:r>
              <m:t>97840</m:t>
            </m:r>
            <m:r>
              <m:rPr>
                <m:sty m:val="p"/>
              </m:rPr>
              <m:t>−</m:t>
            </m:r>
            <m:r>
              <m:t>0.15</m:t>
            </m:r>
            <m:r>
              <m:rPr>
                <m:sty m:val="p"/>
              </m:rPr>
              <m:t>k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⇒</m:t>
                    </m:r>
                    <m:sSup>
                      <m:e>
                        <m: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200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⇒</m:t>
                    </m:r>
                    <m:r>
                      <m:t> </m:t>
                    </m:r>
                    <m:r>
                      <m:t>E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E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购买保险且不安装防盗装置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:</m:t>
              </m:r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</m:e>
            <m:e>
              <m:r>
                <m:t>0.25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80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210</m:t>
              </m:r>
              <m:r>
                <m:rPr>
                  <m:sty m:val="p"/>
                </m:rPr>
                <m:t>+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0.25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0.75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100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210</m:t>
              </m:r>
              <m:r>
                <m:rPr>
                  <m:sty m:val="p"/>
                </m:rPr>
                <m:t>−</m:t>
              </m:r>
              <m:r>
                <m:t>0.25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20.000</m:t>
        </m:r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94.790</m:t>
        </m:r>
        <m:r>
          <m:rPr>
            <m:sty m:val="p"/>
          </m:rPr>
          <m:t>&lt;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94</m:t>
        </m:r>
        <m:r>
          <m:rPr>
            <m:sty m:val="p"/>
          </m:rPr>
          <m:t>,</m:t>
        </m:r>
        <m:r>
          <m:t>840</m:t>
        </m:r>
      </m:oMath>
    </w:p>
    <w:p>
      <w:pPr>
        <w:pStyle w:val="BodyText"/>
      </w:pPr>
      <m:oMath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,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94800</m:t>
        </m:r>
        <m:r>
          <m:t> </m:t>
        </m:r>
        <m:r>
          <m:rPr>
            <m:sty m:val="p"/>
          </m:rPr>
          <m:t>&lt;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因此最优决策为购买20000保险，并安装设备。</w:t>
      </w:r>
    </w:p>
    <w:p>
      <w:pPr>
        <w:pStyle w:val="BodyText"/>
      </w:pPr>
      <w:r>
        <w:t xml:space="preserve">4）若不派人检查：</w:t>
      </w:r>
    </w:p>
    <w:p>
      <w:pPr>
        <w:pStyle w:val="BodyText"/>
      </w:pPr>
      <w:r>
        <w:t xml:space="preserve">购买保险且安装设备：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,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94800</m:t>
        </m:r>
        <m:r>
          <m:t> </m:t>
        </m:r>
        <m:r>
          <m:rPr>
            <m:sty m:val="p"/>
          </m:rPr>
          <m:t>&lt;</m:t>
        </m:r>
        <m:r>
          <m:t>E</m:t>
        </m:r>
        <m:sSub>
          <m:e>
            <m:r>
              <m:t>U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购买保险且不安装，不伪造</w:t>
      </w:r>
    </w:p>
    <w:p>
      <w:pPr>
        <w:pStyle w:val="BodyText"/>
      </w:pPr>
      <m:oMath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000</m:t>
        </m:r>
        <m:r>
          <m:rPr>
            <m:sty m:val="p"/>
          </m:rPr>
          <m:t>,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94800</m:t>
        </m:r>
        <m:r>
          <m:t> </m:t>
        </m:r>
        <m:r>
          <m:rPr>
            <m:sty m:val="p"/>
          </m:rPr>
          <m:t>&lt;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购买保险，伪造设备：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E</m:t>
              </m:r>
              <m:r>
                <m:t>U</m:t>
              </m:r>
            </m:e>
            <m:e>
              <m:r>
                <m:rPr>
                  <m:sty m:val="p"/>
                </m:rPr>
                <m:t>=</m:t>
              </m:r>
              <m:r>
                <m:t>0.25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80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+</m:t>
              </m:r>
              <m:r>
                <m:t>k</m:t>
              </m:r>
              <m:r>
                <m:rPr>
                  <m:sty m:val="p"/>
                </m:rPr>
                <m:t>−</m:t>
              </m:r>
              <m:r>
                <m:t>0.15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0.75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[</m:t>
              </m:r>
              <m:r>
                <m:t>00.000</m:t>
              </m:r>
              <m:r>
                <m:rPr>
                  <m:sty m:val="p"/>
                </m:rPr>
                <m:t>−</m:t>
              </m:r>
              <m:r>
                <m:t>200</m:t>
              </m:r>
              <m:r>
                <m:rPr>
                  <m:sty m:val="p"/>
                </m:rPr>
                <m:t>−</m:t>
              </m:r>
              <m:r>
                <m:t>F</m:t>
              </m:r>
              <m:r>
                <m:rPr>
                  <m:sty m:val="p"/>
                </m:rPr>
                <m:t>−</m:t>
              </m:r>
              <m:r>
                <m:t>0.15</m:t>
              </m:r>
              <m:r>
                <m:t>k</m:t>
              </m:r>
              <m:r>
                <m:rPr>
                  <m:sty m:val="p"/>
                </m:rPr>
                <m:t>]</m:t>
              </m:r>
            </m:e>
          </m:mr>
        </m:m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k</m:t>
        </m:r>
        <m:r>
          <m:rPr>
            <m:sty m:val="p"/>
          </m:rPr>
          <m:t>≤</m:t>
        </m:r>
        <m:r>
          <m:t>20</m:t>
        </m:r>
        <m:r>
          <m:rPr>
            <m:sty m:val="p"/>
          </m:rPr>
          <m:t>,</m:t>
        </m:r>
        <m:r>
          <m:t>000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K</m:t>
            </m:r>
          </m:den>
        </m:f>
        <m:r>
          <m:rPr>
            <m:sty m:val="p"/>
          </m:rPr>
          <m:t>=</m:t>
        </m:r>
        <m:r>
          <m:t>0.25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0.85</m:t>
            </m:r>
          </m:num>
          <m:den>
            <m:r>
              <m:t>79800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+</m:t>
            </m:r>
            <m:r>
              <m:t>0.85</m:t>
            </m:r>
            <m:r>
              <m:t>k</m:t>
            </m:r>
          </m:den>
        </m:f>
        <m:r>
          <m:rPr>
            <m:sty m:val="p"/>
          </m:rPr>
          <m:t>−</m:t>
        </m:r>
        <m:r>
          <m:t>0.75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0.15</m:t>
            </m:r>
          </m:num>
          <m:den>
            <m:r>
              <m:t>99800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−</m:t>
            </m:r>
            <m:r>
              <m:t>0.15</m:t>
            </m:r>
            <m:r>
              <m:t>K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k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000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96800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)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F</m:t>
                  </m:r>
                  <m:r>
                    <m:rPr>
                      <m:sty m:val="p"/>
                    </m:rPr>
                    <m:t>&gt;</m:t>
                  </m:r>
                  <m:r>
                    <m:t>1950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E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&lt;</m:t>
                  </m:r>
                  <m:r>
                    <m:t>1960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  <m:mr>
                <m:e>
                  <m:r>
                    <m:t>F</m:t>
                  </m:r>
                  <m:r>
                    <m:rPr>
                      <m:sty m:val="p"/>
                    </m:rPr>
                    <m:t>=</m:t>
                  </m:r>
                  <m:r>
                    <m:t>1950</m:t>
                  </m:r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E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5）不完全信息：完全竞争的保险市场</w:t>
      </w:r>
    </w:p>
    <w:p>
      <w:pPr>
        <w:pStyle w:val="BodyText"/>
      </w:pPr>
      <w:r>
        <w:t xml:space="preserve">安装设备的人，即为低风险者 L 0.5</w:t>
      </w:r>
    </w:p>
    <w:p>
      <w:pPr>
        <w:pStyle w:val="BodyText"/>
      </w:pPr>
      <w:r>
        <w:t xml:space="preserve">不安装设备的人,记为高风险者H 0.5</w:t>
      </w:r>
    </w:p>
    <w:p>
      <w:pPr>
        <w:pStyle w:val="BodyText"/>
      </w:pPr>
      <w:r>
        <w:t xml:space="preserve">若可识别</w:t>
      </w:r>
    </w:p>
    <w:p>
      <w:pPr>
        <w:pStyle w:val="BodyText"/>
      </w:pPr>
      <w:r>
        <w:t xml:space="preserve">L的保费率：0.15</w:t>
      </w:r>
    </w:p>
    <w:p>
      <w:pPr>
        <w:pStyle w:val="BodyText"/>
      </w:pPr>
      <w:r>
        <w:t xml:space="preserve">H的保费率：0.25</w:t>
      </w:r>
    </w:p>
    <w:p>
      <w:pPr>
        <w:pStyle w:val="BodyText"/>
      </w:pPr>
      <w:r>
        <w:t xml:space="preserve">若不可识别：</w:t>
      </w:r>
    </w:p>
    <w:p>
      <w:pPr>
        <w:pStyle w:val="BodyText"/>
      </w:pPr>
      <w:r>
        <w:t xml:space="preserve">仅存在分离均衡，不存在混合均衡</w:t>
      </w:r>
    </w:p>
    <w:p>
      <w:pPr>
        <w:pStyle w:val="BodyText"/>
      </w:pPr>
      <w:r>
        <w:t xml:space="preserve">顶层不扭曲：</w:t>
      </w:r>
    </w:p>
    <w:p>
      <w:pPr>
        <w:pStyle w:val="BodyText"/>
      </w:pPr>
      <w:r>
        <w:t xml:space="preserve">向H提供全额保险</w:t>
      </w:r>
    </w:p>
    <w:p>
      <w:pPr>
        <w:pStyle w:val="BodyText"/>
      </w:pPr>
      <w:r>
        <w:t xml:space="preserve">向L提供部分保险</w:t>
      </w:r>
    </w:p>
    <w:p>
      <w:pPr>
        <w:pStyle w:val="BodyText"/>
      </w:pPr>
      <w:r>
        <w:t xml:space="preserve">假设保险公司提供两类保险合同：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ρ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.</m:t>
        </m:r>
        <m:d>
          <m:dPr>
            <m:begChr m:val="("/>
            <m:endChr m:val=")"/>
            <m:grow/>
          </m:dPr>
          <m:e>
            <m:sSub>
              <m:e>
                <m:r>
                  <m:t>ρ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H</m:t>
                </m:r>
              </m:sub>
            </m:sSub>
          </m:e>
        </m:d>
      </m:oMath>
      <w:r>
        <w:t xml:space="preserve">其中前者为保费率，K为投保额。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b>
          <m:e>
            <m:r>
              <m:t>ρ</m:t>
            </m:r>
          </m:e>
          <m:sub>
            <m:r>
              <m:t>L</m:t>
            </m:r>
          </m:sub>
        </m:sSub>
        <m:r>
          <m:rPr>
            <m:sty m:val="p"/>
          </m:rPr>
          <m:t>⋅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rPr>
            <m:sty m:val="p"/>
          </m:rPr>
          <m:t>+</m:t>
        </m:r>
        <m:sSub>
          <m:e>
            <m:r>
              <m:t>ρ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sSub>
          <m:e>
            <m:r>
              <m:t>k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⋅</m:t>
        </m:r>
        <m:sSub>
          <m:e>
            <m:r>
              <m:t>k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sSub>
          <m:e>
            <m:r>
              <m:t>k</m:t>
            </m:r>
          </m:e>
          <m:sub>
            <m:r>
              <m:t>H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H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ρ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H</m:t>
                </m:r>
              </m:sub>
            </m:sSub>
          </m:e>
        </m:d>
        <m:r>
          <m:rPr>
            <m:sty m:val="p"/>
          </m:rPr>
          <m:t>≥</m:t>
        </m:r>
        <m:r>
          <m:t>E</m:t>
        </m:r>
        <m:sSub>
          <m:e>
            <m:r>
              <m:t>U</m:t>
            </m:r>
          </m:e>
          <m:sub>
            <m:r>
              <m:t>H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ρ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L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ρ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≥</m:t>
        </m:r>
        <m:acc>
          <m:accPr>
            <m:chr m:val="‾"/>
          </m:accPr>
          <m:e>
            <m:r>
              <m:t>E</m:t>
            </m:r>
          </m:e>
        </m:acc>
        <m:sSub>
          <m:e>
            <m:r>
              <m:t>U</m:t>
            </m:r>
          </m:e>
          <m:sub>
            <m:r>
              <m:t>L</m:t>
            </m:r>
          </m:sub>
        </m:sSub>
      </m:oMath>
    </w:p>
    <w:p>
      <w:pPr>
        <w:pStyle w:val="BodyText"/>
      </w:pPr>
      <w:r>
        <w:t xml:space="preserve">化简IC,IR</w:t>
      </w:r>
    </w:p>
    <w:p>
      <w:pPr>
        <w:pStyle w:val="BodyText"/>
      </w:pPr>
      <w:r>
        <w:t xml:space="preserve">IC:</w:t>
      </w:r>
      <w:r>
        <w:t xml:space="preserve"> </w:t>
      </w:r>
      <m:oMath>
        <m:r>
          <m:t>0.25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80</m:t>
            </m:r>
            <m:r>
              <m:rPr>
                <m:sty m:val="p"/>
              </m:rPr>
              <m:t>,</m:t>
            </m:r>
            <m:r>
              <m:t>000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K</m:t>
                </m:r>
              </m:e>
              <m:sub>
                <m:r>
                  <m:rPr>
                    <m:sty m:val="p"/>
                  </m:rP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ρ</m:t>
                </m:r>
              </m:e>
              <m:sub>
                <m:r>
                  <m:t>H</m:t>
                </m:r>
              </m:sub>
            </m:sSub>
            <m:sSub>
              <m:e>
                <m:r>
                  <m:rPr>
                    <m:sty m:val="p"/>
                  </m:rPr>
                  <m:t>K</m:t>
                </m:r>
              </m:e>
              <m:sub>
                <m:r>
                  <m:rPr>
                    <m:sty m:val="p"/>
                  </m:rPr>
                  <m:t>H</m:t>
                </m:r>
              </m:sub>
            </m:sSub>
          </m:e>
        </m:d>
        <m:r>
          <m:rPr>
            <m:sty m:val="p"/>
          </m:rPr>
          <m:t>+</m:t>
        </m:r>
        <m:r>
          <m:t>0.75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000</m:t>
            </m:r>
            <m:r>
              <m:rPr>
                <m:sty m:val="p"/>
              </m:rPr>
              <m:t>−</m:t>
            </m:r>
            <m:sSub>
              <m:e>
                <m:r>
                  <m:t>ρ</m:t>
                </m:r>
              </m:e>
              <m:sub>
                <m:r>
                  <m:t>H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H</m:t>
                </m:r>
              </m:sub>
            </m:sSub>
          </m:e>
        </m:d>
      </m:oMath>
      <w:r>
        <w:t xml:space="preserve"> </w:t>
      </w:r>
      <m:oMath>
        <m:r>
          <m:rPr>
            <m:sty m:val="p"/>
          </m:rPr>
          <m:t>=</m:t>
        </m:r>
        <m:r>
          <m:t>0.25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80</m:t>
            </m:r>
            <m:r>
              <m:rPr>
                <m:sty m:val="p"/>
              </m:rPr>
              <m:t>,</m:t>
            </m:r>
            <m:r>
              <m:t>000</m:t>
            </m:r>
            <m:r>
              <m:rPr>
                <m:sty m:val="p"/>
              </m:rPr>
              <m:t>+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ρ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+</m:t>
        </m:r>
        <m:r>
          <m:t>0.75</m:t>
        </m:r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000</m:t>
            </m:r>
            <m:r>
              <m:rPr>
                <m:sty m:val="p"/>
              </m:rPr>
              <m:t>−</m:t>
            </m:r>
            <m:sSub>
              <m:e>
                <m:r>
                  <m:t>ρ</m:t>
                </m:r>
              </m:e>
              <m:sub>
                <m:r>
                  <m:t>L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>IR: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r>
                <m:t>0.15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r>
                    <m:t>80</m:t>
                  </m:r>
                  <m:r>
                    <m:rPr>
                      <m:sty m:val="p"/>
                    </m:rPr>
                    <m:t>,</m:t>
                  </m:r>
                  <m:r>
                    <m:t>000</m:t>
                  </m:r>
                  <m:r>
                    <m:rPr>
                      <m:sty m:val="p"/>
                    </m:rPr>
                    <m:t>−</m:t>
                  </m:r>
                  <m:r>
                    <m:t>1950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0.85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000</m:t>
                  </m:r>
                  <m:r>
                    <m:rPr>
                      <m:sty m:val="p"/>
                    </m:rPr>
                    <m:t>−</m:t>
                  </m:r>
                  <m:r>
                    <m:t>1950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L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</m:mr>
          <m:mr>
            <m:e>
              <m:r>
                <m:rPr>
                  <m:sty m:val="p"/>
                </m:rPr>
                <m:t>=</m:t>
              </m:r>
            </m:e>
            <m:e>
              <m:r>
                <m:t>0.15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80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1950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0.85</m:t>
              </m:r>
              <m:r>
                <m:rPr>
                  <m:nor/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100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sty m:val="p"/>
                </m:rPr>
                <m:t>−</m:t>
              </m:r>
              <m:r>
                <m:t>1950</m:t>
              </m:r>
              <m:r>
                <m:rPr>
                  <m:sty m:val="p"/>
                </m:rPr>
                <m:t>)</m:t>
              </m:r>
            </m:e>
          </m:mr>
        </m:m>
      </m:oMath>
    </w:p>
    <w:p>
      <w:pPr>
        <w:pStyle w:val="BodyText"/>
      </w:pPr>
      <w:r>
        <w:t xml:space="preserve">化简后解得：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0.15</m:t>
            </m:r>
            <m:r>
              <m:rPr>
                <m:sty m:val="p"/>
              </m:rPr>
              <m:t>,</m:t>
            </m:r>
            <m:r>
              <m:t> </m:t>
            </m:r>
            <m:sSub>
              <m:e>
                <m:r>
                  <m:t>k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H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sty m:val="p"/>
          </m:rPr>
          <m:t>,</m:t>
        </m:r>
        <m:r>
          <m:t>20000</m:t>
        </m:r>
        <m:r>
          <m:rPr>
            <m:sty m:val="p"/>
          </m:rPr>
          <m:t>)</m:t>
        </m:r>
      </m:oMath>
    </w:p>
    <w:p>
      <w:pPr>
        <w:numPr>
          <w:ilvl w:val="0"/>
          <w:numId w:val="1005"/>
        </w:numPr>
        <w:pStyle w:val="Compact"/>
      </w:pPr>
      <w:r>
        <w:t xml:space="preserve">市场上两个厂商，进行产量竞争。生产的边际成本分别为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是公 开的信息。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是只有厂商 2 自己才知道的信息。厂商 1 只知道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服从[1，3]上 的均匀分布。市场上对产品的需求函数是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−</m:t>
        </m:r>
        <m:r>
          <m:t>Q</m:t>
        </m:r>
      </m:oMath>
    </w:p>
    <w:p>
      <w:pPr>
        <w:numPr>
          <w:ilvl w:val="0"/>
          <w:numId w:val="1006"/>
        </w:numPr>
        <w:pStyle w:val="Compact"/>
      </w:pPr>
      <w:r>
        <w:t xml:space="preserve">只考虑一个时期的博亦，两者同时定产，求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。</w:t>
      </w:r>
    </w:p>
    <w:p>
      <w:pPr>
        <w:pStyle w:val="FirstParagraph"/>
      </w:pPr>
      <w:r>
        <w:t xml:space="preserve">( 2 ) 如果博亦进行两期，每一期也都还是采用同时定产的方法。则现在两个厂 商在第一期的产量还会和上问一样吗？请从直觉分析。</w:t>
      </w:r>
    </w:p>
    <w:p>
      <w:pPr>
        <w:pStyle w:val="BodyText"/>
      </w:pPr>
      <w:r>
        <w:t xml:space="preserve">solution：不完全信息静态博弈</w:t>
      </w:r>
    </w:p>
    <w:p>
      <w:pPr>
        <w:pStyle w:val="BodyText"/>
      </w:pPr>
      <w:r>
        <w:t xml:space="preserve">1）企业1利润最大化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π</m:t>
                  </m:r>
                </m:e>
                <m:sub>
                  <m:r>
                    <m:t>1</m:t>
                  </m:r>
                </m:sub>
              </m:sSub>
            </m:e>
            <m:e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sub>
        </m:sSub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t>3</m:t>
            </m:r>
          </m:sup>
          <m:e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e>
        </m:nary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t>d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r>
              <m:t>3</m:t>
            </m:r>
          </m:sup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∂</m:t>
                </m:r>
                <m:sSub>
                  <m:e>
                    <m:r>
                      <m:t>π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num>
              <m:den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nary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e>
        </m:d>
        <m:r>
          <m:t>d</m:t>
        </m:r>
        <m:sSub>
          <m:e>
            <m:r>
              <m:t>c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=</m:t>
        </m:r>
        <m:r>
          <m:t>12</m:t>
        </m:r>
        <m:r>
          <m:rPr>
            <m:sty m:val="p"/>
          </m:rPr>
          <m:t>−</m:t>
        </m:r>
        <m:r>
          <m:t>2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E</m:t>
        </m:r>
        <m:d>
          <m:dPr>
            <m:begChr m:val="(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E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(</m:t>
            </m:r>
            <m:r>
              <m:t>2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企业2利润最大化：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14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联立反应函数解得：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2</m:t>
        </m:r>
      </m:oMath>
      <w:r>
        <w:t xml:space="preserve">，不完全信息对1有利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2</m:t>
        </m:r>
      </m:oMath>
      <w:r>
        <w:t xml:space="preserve">，不完全信息对2有利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，不完全信息与完全信息无差异</w:t>
      </w:r>
    </w:p>
    <w:p>
      <w:pPr>
        <w:pStyle w:val="BodyText"/>
      </w:pPr>
      <w:r>
        <w:t xml:space="preserve">2）若博弈进行两期，则第一期的最优决策会改变</w:t>
      </w:r>
    </w:p>
    <w:p>
      <w:pPr>
        <w:pStyle w:val="BodyText"/>
      </w:pPr>
      <w:r>
        <w:t xml:space="preserve">不完全信息动态博弈</w:t>
      </w:r>
    </w:p>
    <w:p>
      <w:pPr>
        <w:pStyle w:val="BodyText"/>
      </w:pPr>
      <w:r>
        <w:t xml:space="preserve">原因如下：第二期企业1会根据第一期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来判断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的范围，即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传递了信息。</w:t>
      </w:r>
    </w:p>
    <w:p>
      <w:pPr>
        <w:pStyle w:val="BodyText"/>
      </w:pPr>
      <w:r>
        <w:t xml:space="preserve">考虑到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传递细腻的特征，企业2在第一期会控制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以最大化两期的总利润，此时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会有所改变。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ea454b4c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532">
    <w:nsid w:val="71315dca"/>
    <w:multiLevelType w:val="multilevel"/>
    <w:lvl w:ilvl="0">
      <w:start w:val="2"/>
      <w:numFmt w:val="lowerRoman"/>
      <w:lvlText w:val="(%1)"/>
      <w:lvlJc w:val="left"/>
      <w:pPr>
        <w:ind w:left="720" w:hanging="480"/>
      </w:pPr>
    </w:lvl>
    <w:lvl w:ilvl="1">
      <w:start w:val="2"/>
      <w:numFmt w:val="lowerRoman"/>
      <w:lvlText w:val="(%2)"/>
      <w:lvlJc w:val="left"/>
      <w:pPr>
        <w:ind w:left="1440" w:hanging="480"/>
      </w:pPr>
    </w:lvl>
    <w:lvl w:ilvl="2">
      <w:start w:val="2"/>
      <w:numFmt w:val="lowerRoman"/>
      <w:lvlText w:val="(%3)"/>
      <w:lvlJc w:val="left"/>
      <w:pPr>
        <w:ind w:left="2160" w:hanging="480"/>
      </w:pPr>
    </w:lvl>
    <w:lvl w:ilvl="3">
      <w:start w:val="2"/>
      <w:numFmt w:val="lowerRoman"/>
      <w:lvlText w:val="(%4)"/>
      <w:lvlJc w:val="left"/>
      <w:pPr>
        <w:ind w:left="2880" w:hanging="480"/>
      </w:pPr>
    </w:lvl>
    <w:lvl w:ilvl="4">
      <w:start w:val="2"/>
      <w:numFmt w:val="lowerRoman"/>
      <w:lvlText w:val="(%5)"/>
      <w:lvlJc w:val="left"/>
      <w:pPr>
        <w:ind w:left="3600" w:hanging="480"/>
      </w:pPr>
    </w:lvl>
    <w:lvl w:ilvl="5">
      <w:start w:val="2"/>
      <w:numFmt w:val="lowerRoman"/>
      <w:lvlText w:val="(%6)"/>
      <w:lvlJc w:val="left"/>
      <w:pPr>
        <w:ind w:left="4320" w:hanging="480"/>
      </w:pPr>
    </w:lvl>
    <w:lvl w:ilvl="6">
      <w:start w:val="2"/>
      <w:numFmt w:val="lowerRoman"/>
      <w:lvlText w:val="(%7)"/>
      <w:lvlJc w:val="left"/>
      <w:pPr>
        <w:ind w:left="5040" w:hanging="480"/>
      </w:pPr>
    </w:lvl>
    <w:lvl w:ilvl="7">
      <w:start w:val="2"/>
      <w:numFmt w:val="lowerRoman"/>
      <w:lvlText w:val="(%8)"/>
      <w:lvlJc w:val="left"/>
      <w:pPr>
        <w:ind w:left="5760" w:hanging="480"/>
      </w:pPr>
    </w:lvl>
    <w:lvl w:ilvl="8">
      <w:start w:val="2"/>
      <w:numFmt w:val="lowerRoman"/>
      <w:lvlText w:val="(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31">
    <w:nsid w:val="91a27d85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5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10.24</dc:title>
  <dc:creator>None Leon</dc:creator>
  <cp:keywords/>
  <dcterms:created xsi:type="dcterms:W3CDTF">2021-04-09T13:33:48Z</dcterms:created>
  <dcterms:modified xsi:type="dcterms:W3CDTF">2021-04-09T13:33:48Z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2021/1/28</vt:lpwstr>
  </property>
  <property fmtid="{D5CDD505-2E9C-101B-9397-08002B2CF9AE}" pid="3" name="output">
    <vt:lpwstr>word_document</vt:lpwstr>
  </property>
</Properties>
</file>