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8.10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1.已知间接效用函数为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r>
                <m:t>m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∞</m:t>
                    </m:r>
                    <m:r>
                      <m:t> </m:t>
                    </m:r>
                    <m:r>
                      <m:t>m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r>
                      <m:t>p</m:t>
                    </m:r>
                    <m:r>
                      <m:t>x</m:t>
                    </m:r>
                  </m:e>
                </m:m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p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  <m:r>
                              <m:t>β</m:t>
                            </m:r>
                            <m: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p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  <m:r>
                              <m:t>p</m:t>
                            </m:r>
                            <m:r>
                              <m:t>y</m:t>
                            </m:r>
                          </m:den>
                        </m:f>
                      </m:e>
                    </m:d>
                    <m:r>
                      <m:t> 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</m:t>
                    </m:r>
                    <m:r>
                      <m:t>p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求支出函数、希克斯需求函数、马歇尔需求函数以及直接效用函数。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当</w:t>
      </w:r>
      <m:oMath>
        <m:r>
          <m:t>m</m:t>
        </m:r>
        <m:r>
          <m:rPr>
            <m:sty m:val="p"/>
          </m:rPr>
          <m:t>&lt;</m:t>
        </m:r>
        <m:r>
          <m:t>2</m:t>
        </m:r>
        <m:r>
          <m:t>P</m:t>
        </m:r>
        <m:r>
          <m:t>x</m:t>
        </m:r>
      </m:oMath>
      <w:r>
        <w:t xml:space="preserve">时，无意义</w:t>
      </w:r>
    </w:p>
    <w:p>
      <w:pPr>
        <w:pStyle w:val="BodyText"/>
      </w:pPr>
      <w:r>
        <w:t xml:space="preserve">当</w:t>
      </w:r>
      <m:oMath>
        <m:r>
          <m:t>m</m:t>
        </m:r>
        <m:r>
          <m:rPr>
            <m:sty m:val="p"/>
          </m:rPr>
          <m:t>≥</m:t>
        </m:r>
        <m:r>
          <m:t>2</m:t>
        </m:r>
        <m:r>
          <m:t>p</m:t>
        </m:r>
        <m:r>
          <m:t>x</m:t>
        </m:r>
      </m:oMath>
      <w:r>
        <w:t xml:space="preserve">时：</w:t>
      </w:r>
    </w:p>
    <w:p>
      <w:pPr>
        <w:pStyle w:val="BodyText"/>
      </w:pPr>
      <w:r>
        <w:t xml:space="preserve">1)支出函数：与直接效用函数互为反函数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U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U</m:t>
            </m:r>
          </m:e>
        </m:rad>
      </m:oMath>
    </w:p>
    <w:p>
      <w:pPr>
        <w:pStyle w:val="BodyText"/>
      </w:pPr>
      <w:r>
        <w:t xml:space="preserve">2)希克斯需求函数：谢波德引理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t>h</m:t>
            </m:r>
          </m:sup>
        </m:sSup>
        <m:r>
          <m:rPr>
            <m:sty m:val="p"/>
          </m:rPr>
          <m:t>(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r>
          <m:t>U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E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v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x</m:t>
                    </m:r>
                  </m:sub>
                </m:sSub>
              </m:den>
            </m:f>
          </m:e>
        </m:rad>
      </m:oMath>
    </w:p>
    <w:p>
      <w:pPr>
        <w:pStyle w:val="BodyText"/>
      </w:pPr>
      <m:oMath>
        <m:sSup>
          <m:e>
            <m:r>
              <m:t>y</m:t>
            </m:r>
          </m:e>
          <m:sup>
            <m:r>
              <m:t>h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U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E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U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y</m:t>
                    </m:r>
                  </m:sub>
                </m:sSub>
              </m:den>
            </m:f>
          </m:e>
        </m:rad>
      </m:oMath>
    </w:p>
    <w:p>
      <w:pPr>
        <w:pStyle w:val="BodyText"/>
      </w:pPr>
      <w:r>
        <w:t xml:space="preserve">3)马歇尔需求函数：罗伊恒等式</w:t>
      </w:r>
    </w:p>
    <w:p>
      <w:pPr>
        <w:pStyle w:val="BodyText"/>
      </w:pPr>
      <m:oMath>
        <m:r>
          <m:t>x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  <m:r>
              <m:rPr>
                <m:sty m:val="p"/>
              </m:rPr>
              <m:t>/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V</m:t>
            </m:r>
            <m:r>
              <m:rPr>
                <m:sty m:val="p"/>
              </m:rPr>
              <m:t>/</m:t>
            </m:r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P</m:t>
            </m:r>
            <m:r>
              <m:t>x</m:t>
            </m:r>
          </m:num>
          <m:den>
            <m:r>
              <m:t>2</m:t>
            </m:r>
            <m:r>
              <m:t>P</m:t>
            </m:r>
            <m:r>
              <m:t>x</m:t>
            </m:r>
          </m:den>
        </m:f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∂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V</m:t>
              </m:r>
              <m:r>
                <m:rPr>
                  <m:sty m:val="p"/>
                </m:rPr>
                <m:t>/</m:t>
              </m:r>
              <m:r>
                <m:t>d</m:t>
              </m:r>
              <m:r>
                <m:t>m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P</m:t>
              </m:r>
              <m:r>
                <m:t>x</m:t>
              </m:r>
            </m:num>
            <m:den>
              <m:r>
                <m:t>2</m:t>
              </m:r>
              <m:r>
                <m:t>P</m:t>
              </m:r>
              <m:r>
                <m:t>y</m:t>
              </m:r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8.10</dc:title>
  <dc:creator>None Leon</dc:creator>
  <cp:keywords/>
  <dcterms:created xsi:type="dcterms:W3CDTF">2021-04-09T13:34:50Z</dcterms:created>
  <dcterms:modified xsi:type="dcterms:W3CDTF">2021-04-09T13:34:50Z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