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10.12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2021/1/25</w:t>
      </w:r>
    </w:p>
    <w:p>
      <w:pPr>
        <w:numPr>
          <w:ilvl w:val="0"/>
          <w:numId w:val="1001"/>
        </w:numPr>
        <w:pStyle w:val="Compact"/>
      </w:pPr>
      <w:r>
        <w:t xml:space="preserve">假定 A、B 两厂商之间存在外部性，A 厂商给 B 厂商造成外部不经济。A厂商生产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产品, B 厂商生产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产品，其成本函数分别为</w:t>
      </w:r>
      <w:r>
        <w:t xml:space="preserve"> </w:t>
      </w:r>
      <m:oMath>
        <m:sSub>
          <m:e>
            <m:r>
              <m:t>C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,</m:t>
        </m:r>
      </m:oMath>
      <w:r>
        <w:t xml:space="preserve"> </w:t>
      </w:r>
      <w:r>
        <w:t xml:space="preserve">B 厂商的成本受 A 厂商的产量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的影响。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的市场价格分别为 80 和 60 。求:</w:t>
      </w:r>
    </w:p>
    <w:p>
      <w:pPr>
        <w:numPr>
          <w:ilvl w:val="0"/>
          <w:numId w:val="1002"/>
        </w:numPr>
        <w:pStyle w:val="Compact"/>
      </w:pPr>
      <w:r>
        <w:t xml:space="preserve">假定厂商不对外部性问题进行交涉，两厂商的产蝠各为多少?</w:t>
      </w:r>
    </w:p>
    <w:p>
      <w:pPr>
        <w:pStyle w:val="FirstParagraph"/>
      </w:pPr>
      <w:r>
        <w:t xml:space="preserve">(2)假定两厂商对外部性问题进行交涉，并且交易成本为零，两厂商的产啤又各为 多少?</w:t>
      </w:r>
    </w:p>
    <w:p>
      <w:pPr>
        <w:numPr>
          <w:ilvl w:val="0"/>
          <w:numId w:val="1003"/>
        </w:numPr>
      </w:pPr>
      <w:r>
        <w:t xml:space="preserve">在(2) 的场合，对 A 厂商的外部不经济有法规和无法规时，两厂商如何分配利润?</w:t>
      </w:r>
    </w:p>
    <w:p>
      <w:pPr>
        <w:numPr>
          <w:ilvl w:val="0"/>
          <w:numId w:val="1003"/>
        </w:numPr>
      </w:pPr>
      <w:r>
        <w:t xml:space="preserve">假定政府为抑制外部不经济，对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厂商生产的每单位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征收数额</w:t>
      </w:r>
      <w:r>
        <w:t xml:space="preserve"> </w:t>
      </w:r>
      <m:oMath>
        <m:r>
          <m:rPr>
            <m:sty m:val="b"/>
          </m:rPr>
          <m:t>T</m:t>
        </m:r>
      </m:oMath>
      <w:r>
        <w:t xml:space="preserve"> </w:t>
      </w:r>
      <w:r>
        <w:t xml:space="preserve">的税收。两厂 商若追求各自利润最大化，政府税额应定为多少?</w:t>
      </w:r>
    </w:p>
    <w:p>
      <w:pPr>
        <w:numPr>
          <w:ilvl w:val="0"/>
          <w:numId w:val="1003"/>
        </w:numPr>
      </w:pPr>
      <w:r>
        <w:t xml:space="preserve">假定政府向 A 厂商生产的每单位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征收数额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的税收，而向 B 厂商生产的每单位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发放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单位的补贴。假设两厂商可以无交易成本地交涉，那么政府的税收、补贴政策会带 来什么样的影响?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1）A,B利润最大化：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π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r>
                <m:t>80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m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</m:e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80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x</m:t>
              </m:r>
            </m:e>
          </m:mr>
        </m:m>
      </m:oMath>
    </w:p>
    <w:p>
      <w:pPr>
        <w:pStyle w:val="BodyText"/>
      </w:pP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60</m:t>
        </m:r>
        <m:r>
          <m:t>y</m:t>
        </m:r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B</m:t>
                </m:r>
              </m:sub>
            </m:sSub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r>
          <m:t>60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;</m:t>
        </m:r>
        <m:r>
          <m:t> </m:t>
        </m:r>
        <m:r>
          <m:t>y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π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800</m:t>
        </m:r>
        <m:r>
          <m:rPr>
            <m:sty m:val="p"/>
          </m:rPr>
          <m:t>；</m:t>
        </m:r>
        <m:sSub>
          <m:e>
            <m:r>
              <m:t>π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2）交涉:由于不存在交易成本，由科斯定理可知，产权的初始分配不影响均衡结果。</w:t>
      </w:r>
    </w:p>
    <w:p>
      <w:pPr>
        <w:pStyle w:val="BodyText"/>
      </w:pPr>
      <w:r>
        <w:t xml:space="preserve">不妨假设联合生产：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80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0</m:t>
        </m:r>
        <m:r>
          <m:t>y</m:t>
        </m:r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80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60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 </m:t>
        </m:r>
        <m:r>
          <m:t>y</m:t>
        </m:r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π</m:t>
        </m:r>
        <m:r>
          <m:rPr>
            <m:sty m:val="p"/>
          </m:rPr>
          <m:t>=</m:t>
        </m:r>
        <m:r>
          <m:t>1000</m:t>
        </m:r>
      </m:oMath>
    </w:p>
    <w:p>
      <w:pPr>
        <w:pStyle w:val="BodyText"/>
      </w:pPr>
      <w:r>
        <w:t xml:space="preserve">3）若无法则：污染x属于A,B需想A购买污染全（让渡利润）</w:t>
      </w:r>
    </w:p>
    <w:p>
      <w:pPr>
        <w:pStyle w:val="BodyText"/>
      </w:pPr>
      <w:r>
        <w:t xml:space="preserve">使得：</w:t>
      </w:r>
      <w:r>
        <w:t xml:space="preserve"> </w:t>
      </w:r>
      <m:oMath>
        <m:sSub>
          <m:e>
            <m:r>
              <m:t>π</m:t>
            </m:r>
          </m:e>
          <m:sub>
            <m:r>
              <m:t>x</m:t>
            </m:r>
          </m:sub>
        </m:sSub>
        <m:r>
          <m:rPr>
            <m:sty m:val="p"/>
          </m:rPr>
          <m:t>≥</m:t>
        </m:r>
        <m:r>
          <m:t>800</m:t>
        </m:r>
        <m:r>
          <m:rPr>
            <m:sty m:val="p"/>
          </m:rPr>
          <m:t>,</m:t>
        </m:r>
        <m:r>
          <m:t> </m:t>
        </m:r>
        <m:sSub>
          <m:e>
            <m:r>
              <m:t>π</m:t>
            </m:r>
          </m:e>
          <m:sub>
            <m:r>
              <m:t>y</m:t>
            </m:r>
          </m:sub>
        </m:sSub>
        <m:r>
          <m:rPr>
            <m:sty m:val="p"/>
          </m:rPr>
          <m:t>≥</m:t>
        </m:r>
        <m:r>
          <m:t>100</m:t>
        </m:r>
        <m:r>
          <m:t> </m:t>
        </m:r>
        <m:r>
          <m:rPr>
            <m:sty m:val="p"/>
          </m:rPr>
          <m:t>(</m:t>
        </m:r>
        <m:sSub>
          <m:e>
            <m:r>
              <m:t>π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π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1000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若有法则：污染全属于B,A需向B购买污染权（让渡利润）</w:t>
      </w:r>
    </w:p>
    <w:p>
      <w:pPr>
        <w:pStyle w:val="BodyText"/>
      </w:pPr>
      <w:r>
        <w:t xml:space="preserve">使得：</w:t>
      </w:r>
      <w:r>
        <w:t xml:space="preserve"> </w:t>
      </w:r>
      <m:oMath>
        <m:sSub>
          <m:e>
            <m:r>
              <m:t>π</m:t>
            </m:r>
          </m:e>
          <m:sub>
            <m:r>
              <m:t>y</m:t>
            </m:r>
          </m:sub>
        </m:sSub>
        <m:r>
          <m:rPr>
            <m:sty m:val="p"/>
          </m:rPr>
          <m:t>≥</m:t>
        </m:r>
        <m:r>
          <m:t>900</m:t>
        </m:r>
        <m:r>
          <m:rPr>
            <m:sty m:val="p"/>
          </m:rPr>
          <m:t>,</m:t>
        </m:r>
        <m:r>
          <m:t> </m:t>
        </m:r>
        <m:sSub>
          <m:e>
            <m:r>
              <m:t>π</m:t>
            </m:r>
          </m:e>
          <m:sub>
            <m:r>
              <m:t>x</m:t>
            </m:r>
          </m:sub>
        </m:sSub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sSub>
          <m:e>
            <m:r>
              <m:t>π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π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1000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4）征税：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80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t>x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60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若使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，则</w:t>
      </w:r>
      <m:oMath>
        <m:r>
          <m:t>T</m:t>
        </m:r>
        <m:r>
          <m:rPr>
            <m:sty m:val="p"/>
          </m:rPr>
          <m:t>=</m:t>
        </m:r>
        <m:r>
          <m:t>40</m:t>
        </m:r>
      </m:oMath>
      <w:r>
        <w:t xml:space="preserve">，此时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5）征税+补贴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80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t>x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60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若使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，则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，此时</w:t>
      </w:r>
      <m:oMath>
        <m:r>
          <m:t>y</m:t>
        </m:r>
        <m:r>
          <m:rPr>
            <m:sty m:val="p"/>
          </m:rPr>
          <m:t>=</m:t>
        </m:r>
        <m:r>
          <m:t>40</m:t>
        </m:r>
      </m:oMath>
    </w:p>
    <w:p>
      <w:pPr>
        <w:pStyle w:val="BodyText"/>
      </w:pPr>
      <w:r>
        <w:t xml:space="preserve">污染达到最优水平，但Y的产量上升，使得财政支出增加</w:t>
      </w:r>
    </w:p>
    <w:p>
      <w:pPr>
        <w:numPr>
          <w:ilvl w:val="0"/>
          <w:numId w:val="1004"/>
        </w:numPr>
        <w:pStyle w:val="Compact"/>
      </w:pPr>
      <w:r>
        <w:t xml:space="preserve">考虑一个有初始禀赋的两个好的，两个代理的纯交换经济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5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and </m:t>
          </m:r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并具有实用功能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log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nor/>
                    <m:sty m:val="p"/>
                  </m:rPr>
                  <m:t>log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（1） 画一个Edgeworth方框来说明这种经济。</w:t>
      </w:r>
    </w:p>
    <w:p>
      <w:pPr>
        <w:pStyle w:val="BodyText"/>
      </w:pPr>
      <w:r>
        <w:t xml:space="preserve">（2） 将价格标准化为</w:t>
      </w:r>
      <w:r>
        <w:t xml:space="preserve">$\左（1，p^{2}\右）$</w:t>
      </w:r>
      <w:r>
        <w:t xml:space="preserve">。计算代理</w:t>
      </w:r>
      <m:oMath>
        <m:r>
          <m:t>A</m:t>
        </m:r>
      </m:oMath>
      <w:r>
        <w:t xml:space="preserve">的需求作为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的函数。通常，如果一次有多个最优消费捆绑</w:t>
      </w:r>
    </w:p>
    <w:p>
      <w:pPr>
        <w:pStyle w:val="BodyText"/>
      </w:pPr>
      <w:r>
        <w:t xml:space="preserve">给定价格，全部找到。</w:t>
      </w:r>
    </w:p>
    <w:p>
      <w:pPr>
        <w:pStyle w:val="BodyText"/>
      </w:pPr>
      <w:r>
        <w:t xml:space="preserve">（3） 基于（2），证明了不存在竞争均衡。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</w:t>
      </w:r>
    </w:p>
    <w:p>
      <w:pPr>
        <w:pStyle w:val="BodyText"/>
      </w:pPr>
      <w:r>
        <w:t xml:space="preserve">2）首先求需求函数</w:t>
      </w:r>
    </w:p>
    <w:p>
      <w:pPr>
        <w:pStyle w:val="BodyText"/>
      </w:pPr>
      <w:r>
        <w:t xml:space="preserve">B的需求函数：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</m:num>
                    <m:den>
                      <m:r>
                        <m:t>z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3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</m:num>
                    <m:den>
                      <m:r>
                        <m:t>2</m:t>
                      </m:r>
                      <m:r>
                        <m:t>ρ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A的需求函数：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mr>
          <m:mr>
            <m:e/>
            <m:e>
              <m:r>
                <m:rPr>
                  <m:nor/>
                  <m:sty m:val="p"/>
                </m:rPr>
                <m:t> st: </m:t>
              </m:r>
              <m:r>
                <m:t> 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A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P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A</m:t>
                  </m:r>
                </m:sup>
              </m:sSubSup>
              <m:r>
                <m:rPr>
                  <m:sty m:val="p"/>
                </m:rPr>
                <m:t>=</m:t>
              </m:r>
              <m:r>
                <m:t>5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d</m:t>
            </m:r>
            <m:sSub>
              <m:e>
                <m:r>
                  <m:t>U</m:t>
                </m:r>
              </m:e>
              <m:sub>
                <m:r>
                  <m:t>A</m:t>
                </m:r>
              </m:sub>
            </m:sSub>
          </m:num>
          <m:den>
            <m:r>
              <m:t>d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e>
        </m:d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grow/>
          </m:dPr>
          <m:e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p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+</m:t>
        </m:r>
        <m:r>
          <m:t>p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;</m:t>
        </m:r>
        <m:r>
          <m:t> </m:t>
        </m:r>
        <m:sSub>
          <m:e>
            <m:r>
              <m:t>U</m:t>
            </m:r>
          </m:e>
          <m:sub>
            <m:r>
              <m:t>A</m:t>
            </m:r>
          </m:sub>
        </m:sSub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p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5</m:t>
            </m:r>
          </m:num>
          <m:den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6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市场出清：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1</m:t>
        </m:r>
      </m:oMath>
      <w:r>
        <w:t xml:space="preserve">时，</w:t>
      </w:r>
    </w:p>
    <w:p>
      <w:pPr>
        <w:pStyle w:val="BodyText"/>
      </w:pP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p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p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不符合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时，</w:t>
      </w:r>
    </w:p>
    <w:p>
      <w:pPr>
        <w:pStyle w:val="BodyText"/>
      </w:pP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p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p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&gt;</m:t>
        </m:r>
        <m:r>
          <m:t>1</m:t>
        </m:r>
      </m:oMath>
      <w:r>
        <w:t xml:space="preserve">不符合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时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: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  <m:r>
                    <m:rPr>
                      <m:sty m:val="p"/>
                    </m:rPr>
                    <m:t>&gt;</m:t>
                  </m:r>
                  <m:r>
                    <m:t>6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  <m:e>
                  <m:r>
                    <m:rPr>
                      <m:sty m:val="p"/>
                    </m:rPr>
                    <m:t>: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</m:m>
          </m:e>
        </m:d>
        <m:r>
          <m:t>不</m:t>
        </m:r>
        <m:r>
          <m:t>符</m:t>
        </m:r>
        <m:r>
          <m:t>合</m:t>
        </m:r>
      </m:oMath>
    </w:p>
    <w:p>
      <w:pPr>
        <w:pStyle w:val="BodyText"/>
      </w:pPr>
      <w:r>
        <w:t xml:space="preserve">综上：不存在竞争性均衡。</w:t>
      </w:r>
    </w:p>
    <w:p>
      <w:pPr>
        <w:numPr>
          <w:ilvl w:val="0"/>
          <w:numId w:val="1005"/>
        </w:numPr>
        <w:pStyle w:val="Compact"/>
      </w:pPr>
      <w:r>
        <w:t xml:space="preserve">两支军队争夺一岛屿。一开始军队 2 占领岛屿，但军队 1 可以进攻岛屿，每次进攻方和防守方</w:t>
      </w:r>
      <w:r>
        <w:t xml:space="preserve"> </w:t>
      </w:r>
      <w:r>
        <w:t xml:space="preserve">都损失一个营并且由进攻方占领岛屿，军队 1 有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个营，军队 2 有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个营，从支军队的统领中以</w:t>
      </w:r>
      <w:r>
        <w:t xml:space="preserve"> </w:t>
      </w:r>
      <w:r>
        <w:t xml:space="preserve">选择进攻还是放弃进攻，都认为得到岛屿的价值高于一个营而低于两个营，但若某次进攻后，两支</w:t>
      </w:r>
      <w:r>
        <w:t xml:space="preserve"> </w:t>
      </w:r>
      <w:r>
        <w:t xml:space="preserve">军队都没有剩余的营了，那么得到的价值都将为 0 。请根据子博变纳什均衡，判断谁将占领此岛屿。</w:t>
      </w:r>
    </w:p>
    <w:p>
      <w:pPr>
        <w:pStyle w:val="FirstParagraph"/>
      </w:pPr>
      <w:r>
        <w:t xml:space="preserve">1）博弈树如下：假设岛屿价值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&lt;</m:t>
        </m:r>
        <m:r>
          <m:t>2</m:t>
        </m:r>
      </m:oMath>
    </w:p>
    <w:p>
      <w:pPr>
        <w:pStyle w:val="BodyText"/>
      </w:pPr>
      <w:r>
        <w:t xml:space="preserve">2）若</w:t>
      </w:r>
      <w:r>
        <w:t xml:space="preserve"> </w:t>
      </w:r>
      <m:oMath>
        <m:r>
          <m:t>L</m:t>
        </m:r>
        <m:r>
          <m:rPr>
            <m:sty m:val="p"/>
          </m:rPr>
          <m:t>≥</m:t>
        </m:r>
        <m:r>
          <m:t>k</m:t>
        </m:r>
      </m:oMath>
      <w:r>
        <w:t xml:space="preserve">：以军队2收尾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K</m:t>
        </m:r>
      </m:oMath>
      <w:r>
        <w:t xml:space="preserve">时</w:t>
      </w:r>
    </w:p>
    <w:p>
      <w:pPr>
        <w:pStyle w:val="BodyText"/>
      </w:pPr>
      <w:r>
        <w:t xml:space="preserve">最优一阶段2进攻获利为0，不进攻获利为1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军队1每次选择N,军队2每次选择Y,最后选择N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军队2占领岛屿</w:t>
      </w:r>
    </w:p>
    <w:p>
      <w:pPr>
        <w:pStyle w:val="BodyText"/>
      </w:pPr>
      <w:r>
        <w:t xml:space="preserve">当</w:t>
      </w:r>
    </w:p>
    <w:p>
      <w:pPr>
        <w:pStyle w:val="BodyText"/>
      </w:pPr>
      <m:oMath>
        <m:r>
          <m:t>L</m:t>
        </m:r>
        <m:r>
          <m:rPr>
            <m:sty m:val="p"/>
          </m:rPr>
          <m:t>≥</m:t>
        </m:r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时</w:t>
      </w:r>
    </w:p>
    <w:p>
      <w:pPr>
        <w:pStyle w:val="BodyText"/>
      </w:pPr>
      <w:r>
        <w:t xml:space="preserve">最后阶段军队2选择Y获利</w:t>
      </w:r>
    </w:p>
    <w:p>
      <w:pPr>
        <w:pStyle w:val="BodyText"/>
      </w:pPr>
      <m:oMath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t</m:t>
        </m:r>
      </m:oMath>
    </w:p>
    <w:p>
      <w:pPr>
        <w:pStyle w:val="BodyText"/>
      </w:pPr>
      <w:r>
        <w:t xml:space="preserve">选择N获利</w:t>
      </w:r>
      <w:r>
        <w:t xml:space="preserve"> </w:t>
      </w:r>
      <m:oMath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军队1每次选择N,军队2每次选择Y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军队2攻占岛屿</w:t>
      </w:r>
    </w:p>
    <w:p>
      <w:pPr>
        <w:pStyle w:val="BodyText"/>
      </w:pPr>
      <w:r>
        <w:t xml:space="preserve">3）当</w:t>
      </w:r>
      <w:r>
        <w:t xml:space="preserve"> </w:t>
      </w:r>
      <m:oMath>
        <m:r>
          <m:t>L</m:t>
        </m:r>
        <m:r>
          <m:rPr>
            <m:sty m:val="p"/>
          </m:rPr>
          <m:t>&lt;</m:t>
        </m:r>
        <m:r>
          <m:t>K</m:t>
        </m:r>
      </m:oMath>
      <w:r>
        <w:t xml:space="preserve">时，以军队1为收尾</w:t>
      </w:r>
    </w:p>
    <w:p>
      <w:pPr>
        <w:pStyle w:val="BodyText"/>
      </w:pPr>
      <w:r>
        <w:t xml:space="preserve">当</w:t>
      </w:r>
      <m:oMath>
        <m:r>
          <m:t>K</m:t>
        </m:r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r>
          <m:t>1</m:t>
        </m:r>
      </m:oMath>
      <w:r>
        <w:t xml:space="preserve">时</w:t>
      </w:r>
    </w:p>
    <w:p>
      <w:pPr>
        <w:pStyle w:val="BodyText"/>
      </w:pPr>
      <w:r>
        <w:t xml:space="preserve">最优阶段军队1选择Y获利0，选择N获利1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军队1每次选择Y,最后选择N获利1，军队2每次选择N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军队1攻占岛屿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L</m:t>
        </m:r>
        <m:r>
          <m:rPr>
            <m:sty m:val="p"/>
          </m:rPr>
          <m:t>+</m:t>
        </m:r>
        <m:r>
          <m:t>2</m:t>
        </m:r>
      </m:oMath>
      <w:r>
        <w:t xml:space="preserve">时：</w:t>
      </w:r>
    </w:p>
    <w:p>
      <w:pPr>
        <w:pStyle w:val="BodyText"/>
      </w:pPr>
      <w:r>
        <w:t xml:space="preserve">最后阶段军队1选择Y获利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t</m:t>
        </m:r>
      </m:oMath>
    </w:p>
    <w:p>
      <w:pPr>
        <w:pStyle w:val="BodyText"/>
      </w:pPr>
      <w:r>
        <w:t xml:space="preserve">选择N获利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L</m:t>
        </m:r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军队1每次选Y,军队2每次选择N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军队1占领岛屿。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10.12</dc:title>
  <dc:creator>None Leon</dc:creator>
  <cp:keywords/>
  <dcterms:created xsi:type="dcterms:W3CDTF">2021-04-09T13:41:33Z</dcterms:created>
  <dcterms:modified xsi:type="dcterms:W3CDTF">2021-04-09T13:41:33Z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2021/1/25</vt:lpwstr>
  </property>
  <property fmtid="{D5CDD505-2E9C-101B-9397-08002B2CF9AE}" pid="3" name="output">
    <vt:lpwstr>word_document</vt:lpwstr>
  </property>
</Properties>
</file>