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4.2</w:t>
      </w:r>
      <w:r>
        <w:t xml:space="preserve"> </w:t>
      </w:r>
      <w:r>
        <w:t xml:space="preserve">Linear</w:t>
      </w:r>
      <w:r>
        <w:t xml:space="preserve"> </w:t>
      </w:r>
      <w:r>
        <w:t xml:space="preserve">Processes</w:t>
      </w:r>
      <w:r>
        <w:t xml:space="preserve"> </w:t>
      </w:r>
      <w:r>
        <w:t xml:space="preserve">and</w:t>
      </w:r>
      <w:r>
        <w:t xml:space="preserve"> </w:t>
      </w:r>
      <w:r>
        <w:t xml:space="preserve">Autoregressive</w:t>
      </w:r>
      <w:r>
        <w:t xml:space="preserve"> </w:t>
      </w:r>
      <w:r>
        <w:t xml:space="preserve">Moving</w:t>
      </w:r>
      <w:r>
        <w:t xml:space="preserve"> </w:t>
      </w:r>
      <w:r>
        <w:t xml:space="preserve">Averages</w:t>
      </w:r>
      <w:r>
        <w:t xml:space="preserve"> </w:t>
      </w:r>
      <w:r>
        <w:t xml:space="preserve">Models</w:t>
      </w:r>
    </w:p>
    <w:p>
      <w:pPr>
        <w:pStyle w:val="Author"/>
      </w:pPr>
      <w:r>
        <w:t xml:space="preserve">Ming</w:t>
      </w:r>
      <w:r>
        <w:t xml:space="preserve"> </w:t>
      </w:r>
      <w:r>
        <w:t xml:space="preserve">Lu</w:t>
      </w:r>
    </w:p>
    <w:p>
      <w:pPr>
        <w:pStyle w:val="Date"/>
      </w:pPr>
      <w:r>
        <w:t xml:space="preserve">2022-04-02</w:t>
      </w:r>
    </w:p>
    <w:p>
      <w:pPr>
        <w:pStyle w:val="FirstParagraph"/>
      </w:pPr>
      <w:r>
        <w:t xml:space="preserve">A time series</w:t>
      </w:r>
      <w:r>
        <w:t xml:space="preserve"> </w:t>
      </w:r>
      <m:oMath>
        <m:d>
          <m:dPr>
            <m:begChr m:val="{"/>
            <m:endChr m:val="}"/>
            <m:sepChr m:val=""/>
            <m:grow/>
          </m:dPr>
          <m:e>
            <m:sSub>
              <m:e>
                <m:r>
                  <m:t>X</m:t>
                </m:r>
              </m:e>
              <m:sub>
                <m:r>
                  <m:t>t</m:t>
                </m:r>
              </m:sub>
            </m:sSub>
          </m:e>
        </m:d>
      </m:oMath>
      <w:r>
        <w:t xml:space="preserve"> </w:t>
      </w:r>
      <w:r>
        <w:t xml:space="preserve">is a linear process if it has the form</w:t>
      </w:r>
    </w:p>
    <w:p>
      <w:pPr>
        <w:pStyle w:val="BodyText"/>
      </w:pPr>
      <m:oMathPara>
        <m:oMathParaPr>
          <m:jc m:val="center"/>
        </m:oMathParaPr>
        <m:oMath>
          <m:sSub>
            <m:e>
              <m:r>
                <m:t>X</m:t>
              </m:r>
            </m:e>
            <m:sub>
              <m:r>
                <m:t>t</m:t>
              </m:r>
            </m:sub>
          </m:sSub>
          <m:r>
            <m:rPr>
              <m:sty m:val="p"/>
            </m:rPr>
            <m:t>=</m:t>
          </m:r>
          <m:nary>
            <m:naryPr>
              <m:chr m:val="∑"/>
              <m:limLoc m:val="undOvr"/>
              <m:subHide m:val="0"/>
              <m:supHide m:val="0"/>
            </m:naryPr>
            <m:sub>
              <m:r>
                <m:t>k</m:t>
              </m:r>
              <m:r>
                <m:rPr>
                  <m:sty m:val="p"/>
                </m:rPr>
                <m:t>=</m:t>
              </m:r>
              <m:r>
                <m:rPr>
                  <m:sty m:val="p"/>
                </m:rPr>
                <m:t>−</m:t>
              </m:r>
              <m:r>
                <m:rPr>
                  <m:sty m:val="p"/>
                </m:rPr>
                <m:t>∞</m:t>
              </m:r>
            </m:sub>
            <m:sup>
              <m:r>
                <m:rPr>
                  <m:sty m:val="p"/>
                </m:rPr>
                <m:t>∞</m:t>
              </m:r>
            </m:sup>
            <m:e>
              <m:sSub>
                <m:e>
                  <m:r>
                    <m:t>ψ</m:t>
                  </m:r>
                </m:e>
                <m:sub>
                  <m:r>
                    <m:t>k</m:t>
                  </m:r>
                </m:sub>
              </m:sSub>
            </m:e>
          </m:nary>
          <m:sSub>
            <m:e>
              <m:r>
                <m:t>W</m:t>
              </m:r>
            </m:e>
            <m:sub>
              <m:r>
                <m:t>t</m:t>
              </m:r>
              <m:r>
                <m:rPr>
                  <m:sty m:val="p"/>
                </m:rPr>
                <m:t>−</m:t>
              </m:r>
              <m:r>
                <m:t>k</m:t>
              </m:r>
            </m:sub>
          </m:sSub>
        </m:oMath>
      </m:oMathPara>
    </w:p>
    <w:p>
      <w:pPr>
        <w:pStyle w:val="FirstParagraph"/>
      </w:pPr>
      <w:r>
        <w:t xml:space="preserve">for all</w:t>
      </w:r>
      <w:r>
        <w:t xml:space="preserve"> </w:t>
      </w:r>
      <m:oMath>
        <m:r>
          <m:t>t</m:t>
        </m:r>
      </m:oMath>
      <w:r>
        <w:t xml:space="preserve">, where</w:t>
      </w:r>
      <w:r>
        <w:t xml:space="preserve"> </w:t>
      </w:r>
      <m:oMath>
        <m:d>
          <m:dPr>
            <m:begChr m:val="{"/>
            <m:endChr m:val="}"/>
            <m:sepChr m:val=""/>
            <m:grow/>
          </m:dPr>
          <m:e>
            <m:sSub>
              <m:e>
                <m:r>
                  <m:t>ψ</m:t>
                </m:r>
              </m:e>
              <m:sub>
                <m:r>
                  <m:t>k</m:t>
                </m:r>
              </m:sub>
            </m:sSub>
          </m:e>
        </m:d>
      </m:oMath>
      <w:r>
        <w:t xml:space="preserve"> </w:t>
      </w:r>
      <w:r>
        <w:t xml:space="preserve">is a sequence of constants with</w:t>
      </w:r>
      <w:r>
        <w:t xml:space="preserve"> </w:t>
      </w:r>
      <m:oMath>
        <m:nary>
          <m:naryPr>
            <m:chr m:val="∑"/>
            <m:limLoc m:val="undOvr"/>
            <m:subHide m:val="0"/>
            <m:supHide m:val="0"/>
          </m:naryPr>
          <m:sub>
            <m:r>
              <m:t>k</m:t>
            </m:r>
            <m:r>
              <m:rPr>
                <m:sty m:val="p"/>
              </m:rPr>
              <m:t>=</m:t>
            </m:r>
            <m:r>
              <m:rPr>
                <m:sty m:val="p"/>
              </m:rPr>
              <m:t>−</m:t>
            </m:r>
            <m:r>
              <m:rPr>
                <m:sty m:val="p"/>
              </m:rPr>
              <m:t>∞</m:t>
            </m:r>
          </m:sub>
          <m:sup>
            <m:r>
              <m:rPr>
                <m:sty m:val="p"/>
              </m:rPr>
              <m:t>∞</m:t>
            </m:r>
          </m:sup>
          <m:e>
            <m:d>
              <m:dPr>
                <m:begChr m:val="|"/>
                <m:endChr m:val="|"/>
                <m:sepChr m:val=""/>
                <m:grow/>
              </m:dPr>
              <m:e>
                <m:sSub>
                  <m:e>
                    <m:r>
                      <m:t>ψ</m:t>
                    </m:r>
                  </m:e>
                  <m:sub>
                    <m:r>
                      <m:t>k</m:t>
                    </m:r>
                  </m:sub>
                </m:sSub>
              </m:e>
            </m:d>
          </m:e>
        </m:nary>
        <m:r>
          <m:rPr>
            <m:sty m:val="p"/>
          </m:rPr>
          <m:t>&lt;</m:t>
        </m:r>
        <m:r>
          <m:rPr>
            <m:sty m:val="p"/>
          </m:rPr>
          <m:t>∞</m:t>
        </m:r>
      </m:oMath>
      <w:r>
        <w:t xml:space="preserve">, and</w:t>
      </w:r>
      <w:r>
        <w:t xml:space="preserve"> </w:t>
      </w:r>
      <m:oMath>
        <m:d>
          <m:dPr>
            <m:begChr m:val="{"/>
            <m:endChr m:val="}"/>
            <m:sepChr m:val=""/>
            <m:grow/>
          </m:dPr>
          <m:e>
            <m:sSub>
              <m:e>
                <m:r>
                  <m:t>W</m:t>
                </m:r>
              </m:e>
              <m:sub>
                <m:r>
                  <m:t>t</m:t>
                </m:r>
              </m:sub>
            </m:sSub>
          </m:e>
        </m:d>
      </m:oMath>
      <w:r>
        <w:t xml:space="preserve"> </w:t>
      </w:r>
      <w:r>
        <w:t xml:space="preserve">is a (weak) white noise (uncorrelated random variables) with zero mean and variance</w:t>
      </w:r>
      <w:r>
        <w:t xml:space="preserve"> </w:t>
      </w:r>
      <m:oMath>
        <m:sSup>
          <m:e>
            <m:r>
              <m:t>σ</m:t>
            </m:r>
          </m:e>
          <m:sup>
            <m:r>
              <m:t>2</m:t>
            </m:r>
          </m:sup>
        </m:sSup>
      </m:oMath>
      <w:r>
        <w:t xml:space="preserve">; in symbols</w:t>
      </w:r>
      <w:r>
        <w:t xml:space="preserve"> </w:t>
      </w:r>
      <m:oMath>
        <m:d>
          <m:dPr>
            <m:begChr m:val="{"/>
            <m:endChr m:val="}"/>
            <m:sepChr m:val=""/>
            <m:grow/>
          </m:dPr>
          <m:e>
            <m:sSub>
              <m:e>
                <m:r>
                  <m:t>W</m:t>
                </m:r>
              </m:e>
              <m:sub>
                <m:r>
                  <m:t>t</m:t>
                </m:r>
              </m:sub>
            </m:sSub>
          </m:e>
        </m:d>
        <m:r>
          <m:rPr>
            <m:sty m:val="p"/>
          </m:rPr>
          <m:t>∼</m:t>
        </m:r>
        <m:r>
          <m:t>W</m:t>
        </m:r>
        <m:r>
          <m:t>N</m:t>
        </m:r>
        <m:d>
          <m:dPr>
            <m:begChr m:val="("/>
            <m:endChr m:val=")"/>
            <m:sepChr m:val=""/>
            <m:grow/>
          </m:dPr>
          <m:e>
            <m:r>
              <m:t>0</m:t>
            </m:r>
            <m:r>
              <m:rPr>
                <m:sty m:val="p"/>
              </m:rPr>
              <m:t>,</m:t>
            </m:r>
            <m:sSup>
              <m:e>
                <m:r>
                  <m:t>σ</m:t>
                </m:r>
              </m:e>
              <m:sup>
                <m:r>
                  <m:t>2</m:t>
                </m:r>
              </m:sup>
            </m:sSup>
          </m:e>
        </m:d>
      </m:oMath>
      <w:r>
        <w:t xml:space="preserve">. The condition</w:t>
      </w:r>
      <w:r>
        <w:t xml:space="preserve"> </w:t>
      </w:r>
      <m:oMath>
        <m:nary>
          <m:naryPr>
            <m:chr m:val="∑"/>
            <m:limLoc m:val="undOvr"/>
            <m:subHide m:val="0"/>
            <m:supHide m:val="0"/>
          </m:naryPr>
          <m:sub>
            <m:r>
              <m:t>k</m:t>
            </m:r>
            <m:r>
              <m:rPr>
                <m:sty m:val="p"/>
              </m:rPr>
              <m:t>=</m:t>
            </m:r>
            <m:r>
              <m:rPr>
                <m:sty m:val="p"/>
              </m:rPr>
              <m:t>−</m:t>
            </m:r>
            <m:r>
              <m:rPr>
                <m:sty m:val="p"/>
              </m:rPr>
              <m:t>∞</m:t>
            </m:r>
          </m:sub>
          <m:sup>
            <m:r>
              <m:rPr>
                <m:sty m:val="p"/>
              </m:rPr>
              <m:t>∞</m:t>
            </m:r>
          </m:sup>
          <m:e>
            <m:d>
              <m:dPr>
                <m:begChr m:val="|"/>
                <m:endChr m:val="|"/>
                <m:sepChr m:val=""/>
                <m:grow/>
              </m:dPr>
              <m:e>
                <m:sSub>
                  <m:e>
                    <m:r>
                      <m:t>ψ</m:t>
                    </m:r>
                  </m:e>
                  <m:sub>
                    <m:r>
                      <m:t>k</m:t>
                    </m:r>
                  </m:sub>
                </m:sSub>
              </m:e>
            </m:d>
          </m:e>
        </m:nary>
        <m:r>
          <m:rPr>
            <m:sty m:val="p"/>
          </m:rPr>
          <m:t>&lt;</m:t>
        </m:r>
        <m:r>
          <m:rPr>
            <m:sty m:val="p"/>
          </m:rPr>
          <m:t>∞</m:t>
        </m:r>
      </m:oMath>
      <w:r>
        <w:t xml:space="preserve"> </w:t>
      </w:r>
      <w:r>
        <w:t xml:space="preserve">is to ensure that the series in Eq. (4.3) converges. A particular case of Wold’s decomposition theorem asserts that any weakly stationary process</w:t>
      </w:r>
      <w:r>
        <w:t xml:space="preserve"> </w:t>
      </w:r>
      <m:oMath>
        <m:d>
          <m:dPr>
            <m:begChr m:val="{"/>
            <m:endChr m:val="}"/>
            <m:sepChr m:val=""/>
            <m:grow/>
          </m:dPr>
          <m:e>
            <m:sSub>
              <m:e>
                <m:r>
                  <m:t>X</m:t>
                </m:r>
              </m:e>
              <m:sub>
                <m:r>
                  <m:t>t</m:t>
                </m:r>
              </m:sub>
            </m:sSub>
          </m:e>
        </m:d>
      </m:oMath>
      <w:r>
        <w:t xml:space="preserve"> </w:t>
      </w:r>
      <w:r>
        <w:t xml:space="preserve">has a linear representation of the form</w:t>
      </w:r>
    </w:p>
    <w:p>
      <w:pPr>
        <w:pStyle w:val="BodyText"/>
      </w:pPr>
      <m:oMathPara>
        <m:oMathParaPr>
          <m:jc m:val="center"/>
        </m:oMathParaPr>
        <m:oMath>
          <m:sSub>
            <m:e>
              <m:r>
                <m:t>X</m:t>
              </m:r>
            </m:e>
            <m:sub>
              <m:r>
                <m:t>t</m:t>
              </m:r>
            </m:sub>
          </m:sSub>
          <m:r>
            <m:rPr>
              <m:sty m:val="p"/>
            </m:rPr>
            <m:t>=</m:t>
          </m:r>
          <m:nary>
            <m:naryPr>
              <m:chr m:val="∑"/>
              <m:limLoc m:val="undOvr"/>
              <m:subHide m:val="0"/>
              <m:supHide m:val="0"/>
            </m:naryPr>
            <m:sub>
              <m:r>
                <m:t>k</m:t>
              </m:r>
              <m:r>
                <m:rPr>
                  <m:sty m:val="p"/>
                </m:rPr>
                <m:t>=</m:t>
              </m:r>
              <m:r>
                <m:t>0</m:t>
              </m:r>
            </m:sub>
            <m:sup>
              <m:r>
                <m:rPr>
                  <m:sty m:val="p"/>
                </m:rPr>
                <m:t>∞</m:t>
              </m:r>
            </m:sup>
            <m:e>
              <m:sSub>
                <m:e>
                  <m:r>
                    <m:t>ψ</m:t>
                  </m:r>
                </m:e>
                <m:sub>
                  <m:r>
                    <m:t>k</m:t>
                  </m:r>
                </m:sub>
              </m:sSub>
            </m:e>
          </m:nary>
          <m:sSub>
            <m:e>
              <m:r>
                <m:t>W</m:t>
              </m:r>
            </m:e>
            <m:sub>
              <m:r>
                <m:t>t</m:t>
              </m:r>
              <m:r>
                <m:rPr>
                  <m:sty m:val="p"/>
                </m:rPr>
                <m:t>−</m:t>
              </m:r>
              <m:r>
                <m:t>k</m:t>
              </m:r>
            </m:sub>
          </m:sSub>
          <m:r>
            <m:rPr>
              <m:sty m:val="p"/>
            </m:rPr>
            <m:t>+</m:t>
          </m:r>
          <m:sSub>
            <m:e>
              <m:r>
                <m:t>V</m:t>
              </m:r>
            </m:e>
            <m:sub>
              <m:r>
                <m:t>t</m:t>
              </m:r>
            </m:sub>
          </m:sSub>
        </m:oMath>
      </m:oMathPara>
    </w:p>
    <w:p>
      <w:pPr>
        <w:pStyle w:val="FirstParagraph"/>
      </w:pPr>
      <w:r>
        <w:t xml:space="preserve">where</w:t>
      </w:r>
      <w:r>
        <w:t xml:space="preserve"> </w:t>
      </w:r>
      <m:oMath>
        <m:sSub>
          <m:e>
            <m:r>
              <m:t>ψ</m:t>
            </m:r>
          </m:e>
          <m:sub>
            <m:r>
              <m:t>0</m:t>
            </m:r>
          </m:sub>
        </m:sSub>
        <m:r>
          <m:rPr>
            <m:sty m:val="p"/>
          </m:rPr>
          <m:t>=</m:t>
        </m:r>
        <m:r>
          <m:t>1</m:t>
        </m:r>
        <m:r>
          <m:rPr>
            <m:sty m:val="p"/>
          </m:rPr>
          <m:t>,</m:t>
        </m:r>
        <m:nary>
          <m:naryPr>
            <m:chr m:val="∑"/>
            <m:limLoc m:val="undOvr"/>
            <m:subHide m:val="0"/>
            <m:supHide m:val="0"/>
          </m:naryPr>
          <m:sub>
            <m:r>
              <m:t>k</m:t>
            </m:r>
            <m:r>
              <m:rPr>
                <m:sty m:val="p"/>
              </m:rPr>
              <m:t>=</m:t>
            </m:r>
            <m:r>
              <m:t>0</m:t>
            </m:r>
          </m:sub>
          <m:sup>
            <m:r>
              <m:rPr>
                <m:sty m:val="p"/>
              </m:rPr>
              <m:t>∞</m:t>
            </m:r>
          </m:sup>
          <m:e>
            <m:sSubSup>
              <m:e>
                <m:r>
                  <m:t>ψ</m:t>
                </m:r>
              </m:e>
              <m:sub>
                <m:r>
                  <m:t>k</m:t>
                </m:r>
              </m:sub>
              <m:sup>
                <m:r>
                  <m:t>2</m:t>
                </m:r>
              </m:sup>
            </m:sSubSup>
          </m:e>
        </m:nary>
        <m:r>
          <m:rPr>
            <m:sty m:val="p"/>
          </m:rPr>
          <m:t>&lt;</m:t>
        </m:r>
        <m:r>
          <m:rPr>
            <m:sty m:val="p"/>
          </m:rPr>
          <m:t>∞</m:t>
        </m:r>
        <m:r>
          <m:rPr>
            <m:sty m:val="p"/>
          </m:rPr>
          <m:t>,</m:t>
        </m:r>
        <m:d>
          <m:dPr>
            <m:begChr m:val="{"/>
            <m:endChr m:val="}"/>
            <m:sepChr m:val=""/>
            <m:grow/>
          </m:dPr>
          <m:e>
            <m:sSub>
              <m:e>
                <m:r>
                  <m:t>W</m:t>
                </m:r>
              </m:e>
              <m:sub>
                <m:r>
                  <m:t>t</m:t>
                </m:r>
              </m:sub>
            </m:sSub>
          </m:e>
        </m:d>
        <m:r>
          <m:rPr>
            <m:sty m:val="p"/>
          </m:rPr>
          <m:t>∼</m:t>
        </m:r>
        <m:r>
          <m:t>W</m:t>
        </m:r>
        <m:r>
          <m:t>N</m:t>
        </m:r>
        <m:d>
          <m:dPr>
            <m:begChr m:val="("/>
            <m:endChr m:val=")"/>
            <m:sepChr m:val=""/>
            <m:grow/>
          </m:dPr>
          <m:e>
            <m:r>
              <m:t>0</m:t>
            </m:r>
            <m:r>
              <m:rPr>
                <m:sty m:val="p"/>
              </m:rPr>
              <m:t>,</m:t>
            </m:r>
            <m:sSup>
              <m:e>
                <m:r>
                  <m:t>σ</m:t>
                </m:r>
              </m:e>
              <m:sup>
                <m:r>
                  <m:t>2</m:t>
                </m:r>
              </m:sup>
            </m:sSup>
          </m:e>
        </m:d>
        <m:r>
          <m:rPr>
            <m:sty m:val="p"/>
          </m:rPr>
          <m:t>,</m:t>
        </m:r>
        <m:r>
          <m:rPr>
            <m:sty m:val="p"/>
          </m:rPr>
          <m:t>Cov</m:t>
        </m:r>
        <m:d>
          <m:dPr>
            <m:begChr m:val="("/>
            <m:endChr m:val=")"/>
            <m:sepChr m:val=""/>
            <m:grow/>
          </m:dPr>
          <m:e>
            <m:sSub>
              <m:e>
                <m:r>
                  <m:t>W</m:t>
                </m:r>
              </m:e>
              <m:sub>
                <m:r>
                  <m:t>s</m:t>
                </m:r>
              </m:sub>
            </m:sSub>
            <m:r>
              <m:rPr>
                <m:sty m:val="p"/>
              </m:rPr>
              <m:t>,</m:t>
            </m:r>
            <m:sSub>
              <m:e>
                <m:r>
                  <m:t>V</m:t>
                </m:r>
              </m:e>
              <m:sub>
                <m:r>
                  <m:t>t</m:t>
                </m:r>
              </m:sub>
            </m:sSub>
          </m:e>
        </m:d>
        <m:r>
          <m:rPr>
            <m:sty m:val="p"/>
          </m:rPr>
          <m:t>=</m:t>
        </m:r>
        <m:r>
          <m:t>0</m:t>
        </m:r>
      </m:oMath>
      <w:r>
        <w:t xml:space="preserve"> </w:t>
      </w:r>
      <w:r>
        <w:t xml:space="preserve">for all</w:t>
      </w:r>
      <w:r>
        <w:t xml:space="preserve"> </w:t>
      </w:r>
      <m:oMath>
        <m:r>
          <m:t>s</m:t>
        </m:r>
      </m:oMath>
      <w:r>
        <w:t xml:space="preserve"> </w:t>
      </w:r>
      <w:r>
        <w:t xml:space="preserve">and</w:t>
      </w:r>
      <w:r>
        <w:t xml:space="preserve"> </w:t>
      </w:r>
      <m:oMath>
        <m:r>
          <m:t>t</m:t>
        </m:r>
      </m:oMath>
      <w:r>
        <w:t xml:space="preserve">, and</w:t>
      </w:r>
      <w:r>
        <w:t xml:space="preserve"> </w:t>
      </w:r>
      <m:oMath>
        <m:d>
          <m:dPr>
            <m:begChr m:val="{"/>
            <m:endChr m:val="}"/>
            <m:sepChr m:val=""/>
            <m:grow/>
          </m:dPr>
          <m:e>
            <m:sSub>
              <m:e>
                <m:r>
                  <m:t>V</m:t>
                </m:r>
              </m:e>
              <m:sub>
                <m:r>
                  <m:t>t</m:t>
                </m:r>
              </m:sub>
            </m:sSub>
          </m:e>
        </m:d>
      </m:oMath>
      <w:r>
        <w:t xml:space="preserve"> </w:t>
      </w:r>
      <w:r>
        <w:t xml:space="preserve">is deterministic.</w:t>
      </w:r>
      <w:r>
        <w:t xml:space="preserve"> </w:t>
      </w:r>
      <m:oMath>
        <m:sSup>
          <m:e>
            <m:r>
              <m:t>​</m:t>
            </m:r>
          </m:e>
          <m:sup>
            <m:r>
              <m:t>2</m:t>
            </m:r>
          </m:sup>
        </m:sSup>
      </m:oMath>
      <w:r>
        <w:t xml:space="preserve"> </w:t>
      </w:r>
      <w:r>
        <w:t xml:space="preserve">Note that the linear process in the previous equation has</w:t>
      </w:r>
      <w:r>
        <w:t xml:space="preserve"> </w:t>
      </w:r>
      <m:oMath>
        <m:sSub>
          <m:e>
            <m:r>
              <m:t>ψ</m:t>
            </m:r>
          </m:e>
          <m:sub>
            <m:r>
              <m:t>k</m:t>
            </m:r>
          </m:sub>
        </m:sSub>
        <m:r>
          <m:rPr>
            <m:sty m:val="p"/>
          </m:rPr>
          <m:t>=</m:t>
        </m:r>
        <m:r>
          <m:t>0</m:t>
        </m:r>
      </m:oMath>
      <w:r>
        <w:t xml:space="preserve">, for all</w:t>
      </w:r>
      <w:r>
        <w:t xml:space="preserve"> </w:t>
      </w:r>
      <m:oMath>
        <m:r>
          <m:t>k</m:t>
        </m:r>
        <m:r>
          <m:rPr>
            <m:sty m:val="p"/>
          </m:rPr>
          <m:t>&lt;</m:t>
        </m:r>
        <m:r>
          <m:t>0</m:t>
        </m:r>
      </m:oMath>
      <w:r>
        <w:t xml:space="preserve">. This particular linear process is a (infinite order) moving average. From Wold’s decomposition of</w:t>
      </w:r>
      <w:r>
        <w:t xml:space="preserve"> </w:t>
      </w:r>
      <m:oMath>
        <m:d>
          <m:dPr>
            <m:begChr m:val="{"/>
            <m:endChr m:val="}"/>
            <m:sepChr m:val=""/>
            <m:grow/>
          </m:dPr>
          <m:e>
            <m:sSub>
              <m:e>
                <m:r>
                  <m:t>X</m:t>
                </m:r>
              </m:e>
              <m:sub>
                <m:r>
                  <m:t>t</m:t>
                </m:r>
              </m:sub>
            </m:sSub>
          </m:e>
        </m:d>
      </m:oMath>
      <w:r>
        <w:t xml:space="preserve"> </w:t>
      </w:r>
      <w:r>
        <w:t xml:space="preserve">in Eq. (4.4), one can obtain the structure of autocovariances for</w:t>
      </w:r>
      <w:r>
        <w:t xml:space="preserve"> </w:t>
      </w:r>
      <m:oMath>
        <m:sSub>
          <m:e>
            <m:r>
              <m:t>X</m:t>
            </m:r>
          </m:e>
          <m:sub>
            <m:r>
              <m:t>t</m:t>
            </m:r>
          </m:sub>
        </m:sSub>
      </m:oMath>
      <w:r>
        <w:t xml:space="preserve"> </w:t>
      </w:r>
      <w:r>
        <w:t xml:space="preserve">in terms of the coefficients</w:t>
      </w:r>
      <w:r>
        <w:t xml:space="preserve"> </w:t>
      </w:r>
      <m:oMath>
        <m:sSub>
          <m:e>
            <m:r>
              <m:t>ψ</m:t>
            </m:r>
          </m:e>
          <m:sub>
            <m:r>
              <m:t>k</m:t>
            </m:r>
          </m:sub>
        </m:sSub>
      </m:oMath>
      <w:r>
        <w:t xml:space="preserve"> </w:t>
      </w:r>
      <w:r>
        <w:t xml:space="preserve">(the moving average weights), as follows:</w:t>
      </w:r>
    </w:p>
    <w:p>
      <w:pPr>
        <w:pStyle w:val="BodyText"/>
      </w:pPr>
      <m:oMathPara>
        <m:oMathParaPr>
          <m:jc m:val="center"/>
        </m:oMathParaPr>
        <m:oMath>
          <m:m>
            <m:mPr>
              <m:baseJc m:val="center"/>
              <m:plcHide m:val="1"/>
              <m:mcs>
                <m:mc>
                  <m:mcPr>
                    <m:mcJc m:val="right"/>
                    <m:count m:val="1"/>
                  </m:mcPr>
                </m:mc>
                <m:mc>
                  <m:mcPr>
                    <m:mcJc m:val="left"/>
                    <m:count m:val="1"/>
                  </m:mcPr>
                </m:mc>
              </m:mcs>
            </m:mPr>
            <m:mr>
              <m:e/>
              <m:e>
                <m:r>
                  <m:t>γ</m:t>
                </m:r>
                <m:d>
                  <m:dPr>
                    <m:begChr m:val="("/>
                    <m:endChr m:val=")"/>
                    <m:sepChr m:val=""/>
                    <m:grow/>
                  </m:dPr>
                  <m:e>
                    <m:r>
                      <m:t>0</m:t>
                    </m:r>
                  </m:e>
                </m:d>
                <m:r>
                  <m:rPr>
                    <m:sty m:val="p"/>
                  </m:rPr>
                  <m:t>=</m:t>
                </m:r>
                <m:r>
                  <m:rPr>
                    <m:sty m:val="p"/>
                  </m:rPr>
                  <m:t>Var</m:t>
                </m:r>
                <m:d>
                  <m:dPr>
                    <m:begChr m:val="("/>
                    <m:endChr m:val=")"/>
                    <m:sepChr m:val=""/>
                    <m:grow/>
                  </m:dPr>
                  <m:e>
                    <m:sSub>
                      <m:e>
                        <m:r>
                          <m:t>X</m:t>
                        </m:r>
                      </m:e>
                      <m:sub>
                        <m:r>
                          <m:t>t</m:t>
                        </m:r>
                      </m:sub>
                    </m:sSub>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Sup>
                      <m:e>
                        <m:r>
                          <m:t>ψ</m:t>
                        </m:r>
                      </m:e>
                      <m:sub>
                        <m:r>
                          <m:t>k</m:t>
                        </m:r>
                      </m:sub>
                      <m:sup>
                        <m:r>
                          <m:t>2</m:t>
                        </m:r>
                      </m:sup>
                    </m:sSubSup>
                  </m:e>
                </m:nary>
              </m:e>
            </m:mr>
            <m:mr>
              <m:e/>
              <m:e>
                <m:r>
                  <m:t>γ</m:t>
                </m:r>
                <m:d>
                  <m:dPr>
                    <m:begChr m:val="("/>
                    <m:endChr m:val=")"/>
                    <m:sepChr m:val=""/>
                    <m:grow/>
                  </m:dPr>
                  <m:e>
                    <m:r>
                      <m:t>h</m:t>
                    </m:r>
                  </m:e>
                </m:d>
                <m:r>
                  <m:rPr>
                    <m:sty m:val="p"/>
                  </m:rPr>
                  <m:t>=</m:t>
                </m:r>
                <m:r>
                  <m:rPr>
                    <m:sty m:val="p"/>
                  </m:rPr>
                  <m:t>Cov</m:t>
                </m:r>
                <m:d>
                  <m:dPr>
                    <m:begChr m:val="("/>
                    <m:endChr m:val=")"/>
                    <m:sepChr m:val=""/>
                    <m:grow/>
                  </m:dPr>
                  <m:e>
                    <m:sSub>
                      <m:e>
                        <m:r>
                          <m:t>X</m:t>
                        </m:r>
                      </m:e>
                      <m:sub>
                        <m:r>
                          <m:t>t</m:t>
                        </m:r>
                        <m:r>
                          <m:rPr>
                            <m:sty m:val="p"/>
                          </m:rPr>
                          <m:t>+</m:t>
                        </m:r>
                        <m:r>
                          <m:t>h</m:t>
                        </m:r>
                      </m:sub>
                    </m:sSub>
                    <m:r>
                      <m:rPr>
                        <m:sty m:val="p"/>
                      </m:rPr>
                      <m:t>,</m:t>
                    </m:r>
                    <m:sSub>
                      <m:e>
                        <m:r>
                          <m:t>X</m:t>
                        </m:r>
                      </m:e>
                      <m:sub>
                        <m:r>
                          <m:t>t</m:t>
                        </m:r>
                      </m:sub>
                    </m:sSub>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
                      <m:e>
                        <m:r>
                          <m:t>ψ</m:t>
                        </m:r>
                      </m:e>
                      <m:sub>
                        <m:r>
                          <m:t>k</m:t>
                        </m:r>
                      </m:sub>
                    </m:sSub>
                  </m:e>
                </m:nary>
                <m:sSub>
                  <m:e>
                    <m:r>
                      <m:t>ψ</m:t>
                    </m:r>
                  </m:e>
                  <m:sub>
                    <m:r>
                      <m:t>k</m:t>
                    </m:r>
                    <m:r>
                      <m:rPr>
                        <m:sty m:val="p"/>
                      </m:rPr>
                      <m:t>+</m:t>
                    </m:r>
                    <m:r>
                      <m:t>h</m:t>
                    </m:r>
                  </m:sub>
                </m:sSub>
              </m:e>
            </m:mr>
          </m:m>
        </m:oMath>
      </m:oMathPara>
    </w:p>
    <w:p>
      <w:pPr>
        <w:pStyle w:val="FirstParagraph"/>
      </w:pPr>
      <w:r>
        <w:t xml:space="preserve">From these equations one obtains the autocorrelations</w:t>
      </w:r>
      <w:r>
        <w:t xml:space="preserve"> </w:t>
      </w:r>
      <m:oMath>
        <m:r>
          <m:t>ρ</m:t>
        </m:r>
        <m:d>
          <m:dPr>
            <m:begChr m:val="("/>
            <m:endChr m:val=")"/>
            <m:sepChr m:val=""/>
            <m:grow/>
          </m:dPr>
          <m:e>
            <m:r>
              <m:t>h</m:t>
            </m:r>
          </m:e>
        </m:d>
        <m:r>
          <m:rPr>
            <m:sty m:val="p"/>
          </m:rPr>
          <m:t>=</m:t>
        </m:r>
        <m:f>
          <m:fPr>
            <m:type m:val="bar"/>
          </m:fPr>
          <m:num>
            <m:r>
              <m:t>γ</m:t>
            </m:r>
            <m:d>
              <m:dPr>
                <m:begChr m:val="("/>
                <m:endChr m:val=")"/>
                <m:sepChr m:val=""/>
                <m:grow/>
              </m:dPr>
              <m:e>
                <m:r>
                  <m:t>h</m:t>
                </m:r>
              </m:e>
            </m:d>
          </m:num>
          <m:den>
            <m:r>
              <m:t>γ</m:t>
            </m:r>
            <m:d>
              <m:dPr>
                <m:begChr m:val="("/>
                <m:endChr m:val=")"/>
                <m:sepChr m:val=""/>
                <m:grow/>
              </m:dPr>
              <m:e>
                <m:r>
                  <m:t>0</m:t>
                </m:r>
              </m:e>
            </m:d>
          </m:den>
        </m:f>
        <m:r>
          <m:rPr>
            <m:sty m:val="p"/>
          </m:rPr>
          <m:t>=</m:t>
        </m:r>
        <m:f>
          <m:fPr>
            <m:type m:val="bar"/>
          </m:fPr>
          <m:num>
            <m:nary>
              <m:naryPr>
                <m:chr m:val="∑"/>
                <m:limLoc m:val="undOvr"/>
                <m:subHide m:val="0"/>
                <m:supHide m:val="0"/>
              </m:naryPr>
              <m:sub>
                <m:r>
                  <m:t>k</m:t>
                </m:r>
                <m:r>
                  <m:rPr>
                    <m:sty m:val="p"/>
                  </m:rPr>
                  <m:t>=</m:t>
                </m:r>
                <m:r>
                  <m:t>0</m:t>
                </m:r>
              </m:sub>
              <m:sup>
                <m:r>
                  <m:rPr>
                    <m:sty m:val="p"/>
                  </m:rPr>
                  <m:t>∞</m:t>
                </m:r>
              </m:sup>
              <m:e>
                <m:sSub>
                  <m:e>
                    <m:r>
                      <m:t>ψ</m:t>
                    </m:r>
                  </m:e>
                  <m:sub>
                    <m:r>
                      <m:t>k</m:t>
                    </m:r>
                  </m:sub>
                </m:sSub>
              </m:e>
            </m:nary>
            <m:sSub>
              <m:e>
                <m:r>
                  <m:t>ψ</m:t>
                </m:r>
              </m:e>
              <m:sub>
                <m:r>
                  <m:t>k</m:t>
                </m:r>
                <m:r>
                  <m:rPr>
                    <m:sty m:val="p"/>
                  </m:rPr>
                  <m:t>+</m:t>
                </m:r>
                <m:r>
                  <m:t>h</m:t>
                </m:r>
              </m:sub>
            </m:sSub>
          </m:num>
          <m:den>
            <m:nary>
              <m:naryPr>
                <m:chr m:val="∑"/>
                <m:limLoc m:val="undOvr"/>
                <m:subHide m:val="0"/>
                <m:supHide m:val="0"/>
              </m:naryPr>
              <m:sub>
                <m:r>
                  <m:t>k</m:t>
                </m:r>
                <m:r>
                  <m:rPr>
                    <m:sty m:val="p"/>
                  </m:rPr>
                  <m:t>=</m:t>
                </m:r>
                <m:r>
                  <m:t>0</m:t>
                </m:r>
              </m:sub>
              <m:sup>
                <m:r>
                  <m:rPr>
                    <m:sty m:val="p"/>
                  </m:rPr>
                  <m:t>∞</m:t>
                </m:r>
              </m:sup>
              <m:e>
                <m:sSubSup>
                  <m:e>
                    <m:r>
                      <m:t>ψ</m:t>
                    </m:r>
                  </m:e>
                  <m:sub>
                    <m:r>
                      <m:t>k</m:t>
                    </m:r>
                  </m:sub>
                  <m:sup>
                    <m:r>
                      <m:t>2</m:t>
                    </m:r>
                  </m:sup>
                </m:sSubSup>
              </m:e>
            </m:nary>
          </m:den>
        </m:f>
      </m:oMath>
      <w:r>
        <w:t xml:space="preserve">, and we will see that for particular cases of linear processes (such as the ARMA below), the deterministic component</w:t>
      </w:r>
      <w:r>
        <w:t xml:space="preserve"> </w:t>
      </w:r>
      <m:oMath>
        <m:sSub>
          <m:e>
            <m:r>
              <m:t>V</m:t>
            </m:r>
          </m:e>
          <m:sub>
            <m:r>
              <m:t>t</m:t>
            </m:r>
          </m:sub>
        </m:sSub>
      </m:oMath>
      <w:r>
        <w:t xml:space="preserve"> </w:t>
      </w:r>
      <w:r>
        <w:t xml:space="preserve">equals the mean</w:t>
      </w:r>
      <w:r>
        <w:t xml:space="preserve"> </w:t>
      </w:r>
      <m:oMath>
        <m:r>
          <m:t>E</m:t>
        </m:r>
        <m:d>
          <m:dPr>
            <m:begChr m:val="("/>
            <m:endChr m:val=")"/>
            <m:sepChr m:val=""/>
            <m:grow/>
          </m:dPr>
          <m:e>
            <m:sSub>
              <m:e>
                <m:r>
                  <m:t>X</m:t>
                </m:r>
              </m:e>
              <m:sub>
                <m:r>
                  <m:t>t</m:t>
                </m:r>
              </m:sub>
            </m:sSub>
          </m:e>
        </m:d>
      </m:oMath>
      <w:r>
        <w:t xml:space="preserve"> </w:t>
      </w:r>
      <w:r>
        <w:t xml:space="preserve">times some constant.</w:t>
      </w:r>
      <w:r>
        <w:t xml:space="preserve"> </w:t>
      </w:r>
      <w:r>
        <w:t xml:space="preserve">Thus, Wold’s representation is convenient for deducing properties of a stationary process. However, it is not of much use for modeling the behavior of the process, since estimation of</w:t>
      </w:r>
      <w:r>
        <w:t xml:space="preserve"> </w:t>
      </w:r>
      <m:oMath>
        <m:d>
          <m:dPr>
            <m:begChr m:val="{"/>
            <m:endChr m:val="}"/>
            <m:sepChr m:val=""/>
            <m:grow/>
          </m:dPr>
          <m:e>
            <m:sSub>
              <m:e>
                <m:r>
                  <m:t>ψ</m:t>
                </m:r>
              </m:e>
              <m:sub>
                <m:r>
                  <m:t>k</m:t>
                </m:r>
              </m:sub>
            </m:sSub>
          </m:e>
        </m:d>
      </m:oMath>
      <w:r>
        <w:t xml:space="preserve"> </w:t>
      </w:r>
      <w:r>
        <w:t xml:space="preserve">from the infinite sums in Eq. (4.5) is not feasible. A class of models that can be seen as approximations to the Wold’s form of a stationary process and for which estimation is possible are the autoregressive and moving averages (ARMA) processes.</w:t>
      </w:r>
    </w:p>
    <w:p>
      <w:pPr>
        <w:pStyle w:val="BodyText"/>
      </w:pPr>
      <w:r>
        <w:t xml:space="preserve">Definition</w:t>
      </w:r>
      <w:r>
        <w:t xml:space="preserve"> </w:t>
      </w:r>
      <m:oMath>
        <m:r>
          <m:t>4.1</m:t>
        </m:r>
      </m:oMath>
      <w:r>
        <w:t xml:space="preserve"> </w:t>
      </w:r>
      <w:r>
        <w:t xml:space="preserve">(The class of ARMA processes) Consider a weak white noise,</w:t>
      </w:r>
      <w:r>
        <w:t xml:space="preserve"> </w:t>
      </w:r>
      <m:oMath>
        <m:d>
          <m:dPr>
            <m:begChr m:val="{"/>
            <m:endChr m:val="}"/>
            <m:sepChr m:val=""/>
            <m:grow/>
          </m:dPr>
          <m:e>
            <m:sSub>
              <m:e>
                <m:r>
                  <m:t>W</m:t>
                </m:r>
              </m:e>
              <m:sub>
                <m:r>
                  <m:t>t</m:t>
                </m:r>
              </m:sub>
            </m:sSub>
          </m:e>
        </m:d>
        <m:r>
          <m:rPr>
            <m:sty m:val="p"/>
          </m:rPr>
          <m:t>∼</m:t>
        </m:r>
        <m:r>
          <m:t>W</m:t>
        </m:r>
        <m:r>
          <m:t>N</m:t>
        </m:r>
        <m:d>
          <m:dPr>
            <m:begChr m:val="("/>
            <m:endChr m:val=")"/>
            <m:sepChr m:val=""/>
            <m:grow/>
          </m:dPr>
          <m:e>
            <m:r>
              <m:t>0</m:t>
            </m:r>
            <m:r>
              <m:rPr>
                <m:sty m:val="p"/>
              </m:rPr>
              <m:t>,</m:t>
            </m:r>
            <m:sSup>
              <m:e>
                <m:r>
                  <m:t>σ</m:t>
                </m:r>
              </m:e>
              <m:sup>
                <m:r>
                  <m:t>2</m:t>
                </m:r>
              </m:sup>
            </m:sSup>
          </m:e>
        </m:d>
      </m:oMath>
      <w:r>
        <w:t xml:space="preserve">, and let integers</w:t>
      </w:r>
      <w:r>
        <w:t xml:space="preserve"> </w:t>
      </w:r>
      <m:oMath>
        <m:r>
          <m:t>p</m:t>
        </m:r>
        <m:r>
          <m:rPr>
            <m:sty m:val="p"/>
          </m:rPr>
          <m:t>≥</m:t>
        </m:r>
        <m:r>
          <m:t>1</m:t>
        </m:r>
      </m:oMath>
      <w:r>
        <w:t xml:space="preserve"> </w:t>
      </w:r>
      <w:r>
        <w:t xml:space="preserve">and</w:t>
      </w:r>
      <w:r>
        <w:t xml:space="preserve"> </w:t>
      </w:r>
      <m:oMath>
        <m:r>
          <m:t>q</m:t>
        </m:r>
        <m:r>
          <m:rPr>
            <m:sty m:val="p"/>
          </m:rPr>
          <m:t>≥</m:t>
        </m:r>
        <m:r>
          <m:t>1</m:t>
        </m:r>
      </m:oMath>
      <w:r>
        <w:t xml:space="preserve">. A time series</w:t>
      </w:r>
      <w:r>
        <w:t xml:space="preserve"> </w:t>
      </w:r>
      <m:oMath>
        <m:d>
          <m:dPr>
            <m:begChr m:val="{"/>
            <m:endChr m:val="}"/>
            <m:sepChr m:val=""/>
            <m:grow/>
          </m:dPr>
          <m:e>
            <m:sSub>
              <m:e>
                <m:r>
                  <m:t>X</m:t>
                </m:r>
              </m:e>
              <m:sub>
                <m:r>
                  <m:t>t</m:t>
                </m:r>
              </m:sub>
            </m:sSub>
          </m:e>
        </m:d>
      </m:oMath>
      <w:r>
        <w:t xml:space="preserve"> </w:t>
      </w:r>
      <w:r>
        <w:t xml:space="preserve">is</w:t>
      </w:r>
      <w:r>
        <w:t xml:space="preserve"> </w:t>
      </w:r>
      <m:oMath>
        <m:r>
          <m:rPr>
            <m:sty m:val="b"/>
          </m:rPr>
          <m:t>A</m:t>
        </m:r>
        <m:r>
          <m:rPr>
            <m:sty m:val="b"/>
          </m:rPr>
          <m:t>R</m:t>
        </m:r>
        <m:d>
          <m:dPr>
            <m:begChr m:val="("/>
            <m:endChr m:val=")"/>
            <m:sepChr m:val=""/>
            <m:grow/>
          </m:dPr>
          <m:e>
            <m:r>
              <m:t>p</m:t>
            </m:r>
          </m:e>
        </m:d>
        <m:r>
          <m:t> </m:t>
        </m:r>
      </m:oMath>
      <w:r>
        <w:t xml:space="preserve"> </w:t>
      </w:r>
      <w:r>
        <w:t xml:space="preserve">(autoregressive of order</w:t>
      </w:r>
      <w:r>
        <w:t xml:space="preserve"> </w:t>
      </w:r>
      <m:oMath>
        <m:r>
          <m:t>p</m:t>
        </m:r>
      </m:oMath>
      <w:r>
        <w:t xml:space="preserve"> </w:t>
      </w:r>
      <w:r>
        <w:t xml:space="preserve">) if</w:t>
      </w:r>
    </w:p>
    <w:p>
      <w:pPr>
        <w:pStyle w:val="BodyText"/>
      </w:pPr>
      <m:oMathPara>
        <m:oMathParaPr>
          <m:jc m:val="center"/>
        </m:oMathParaPr>
        <m:oMath>
          <m:sSub>
            <m:e>
              <m:r>
                <m:t>X</m:t>
              </m:r>
            </m:e>
            <m:sub>
              <m:r>
                <m:t>t</m:t>
              </m:r>
            </m:sub>
          </m:sSub>
          <m:r>
            <m:rPr>
              <m:sty m:val="p"/>
            </m:rPr>
            <m:t>=</m:t>
          </m:r>
          <m:sSub>
            <m:e>
              <m:r>
                <m:t>W</m:t>
              </m:r>
            </m:e>
            <m:sub>
              <m:r>
                <m:t>t</m:t>
              </m:r>
            </m:sub>
          </m:sSub>
          <m:r>
            <m:rPr>
              <m:sty m:val="p"/>
            </m:rPr>
            <m:t>+</m:t>
          </m:r>
          <m:sSub>
            <m:e>
              <m:r>
                <m:t>ϕ</m:t>
              </m:r>
            </m:e>
            <m:sub>
              <m:r>
                <m:t>1</m:t>
              </m:r>
            </m:sub>
          </m:sSub>
          <m:sSub>
            <m:e>
              <m:r>
                <m:t>X</m:t>
              </m:r>
            </m:e>
            <m:sub>
              <m:r>
                <m:t>t</m:t>
              </m:r>
              <m:r>
                <m:rPr>
                  <m:sty m:val="p"/>
                </m:rPr>
                <m:t>−</m:t>
              </m:r>
              <m:r>
                <m:t>1</m:t>
              </m:r>
            </m:sub>
          </m:sSub>
          <m:r>
            <m:rPr>
              <m:sty m:val="p"/>
            </m:rPr>
            <m:t>+</m:t>
          </m:r>
          <m:sSub>
            <m:e>
              <m:r>
                <m:t>ϕ</m:t>
              </m:r>
            </m:e>
            <m:sub>
              <m:r>
                <m:t>2</m:t>
              </m:r>
            </m:sub>
          </m:sSub>
          <m:sSub>
            <m:e>
              <m:r>
                <m:t>X</m:t>
              </m:r>
            </m:e>
            <m:sub>
              <m:r>
                <m:t>t</m:t>
              </m:r>
              <m:r>
                <m:rPr>
                  <m:sty m:val="p"/>
                </m:rPr>
                <m:t>−</m:t>
              </m:r>
              <m:r>
                <m:t>2</m:t>
              </m:r>
            </m:sub>
          </m:sSub>
          <m:r>
            <m:rPr>
              <m:sty m:val="p"/>
            </m:rPr>
            <m:t>+</m:t>
          </m:r>
          <m:r>
            <m:rPr>
              <m:sty m:val="p"/>
            </m:rPr>
            <m:t>⋯</m:t>
          </m:r>
          <m:r>
            <m:rPr>
              <m:sty m:val="p"/>
            </m:rPr>
            <m:t>+</m:t>
          </m:r>
          <m:sSub>
            <m:e>
              <m:r>
                <m:t>ϕ</m:t>
              </m:r>
            </m:e>
            <m:sub>
              <m:r>
                <m:t>p</m:t>
              </m:r>
            </m:sub>
          </m:sSub>
          <m:sSub>
            <m:e>
              <m:r>
                <m:t>X</m:t>
              </m:r>
            </m:e>
            <m:sub>
              <m:r>
                <m:t>t</m:t>
              </m:r>
              <m:r>
                <m:rPr>
                  <m:sty m:val="p"/>
                </m:rPr>
                <m:t>−</m:t>
              </m:r>
              <m:r>
                <m:t>p</m:t>
              </m:r>
            </m:sub>
          </m:sSub>
        </m:oMath>
      </m:oMathPara>
    </w:p>
    <w:p>
      <w:pPr>
        <w:pStyle w:val="FirstParagraph"/>
      </w:pPr>
      <w:r>
        <w:t xml:space="preserve">MA</w:t>
      </w:r>
      <w:r>
        <w:t xml:space="preserve"> </w:t>
      </w:r>
      <m:oMath>
        <m:d>
          <m:dPr>
            <m:begChr m:val="("/>
            <m:endChr m:val=")"/>
            <m:sepChr m:val=""/>
            <m:grow/>
          </m:dPr>
          <m:e>
            <m:r>
              <m:t>q</m:t>
            </m:r>
          </m:e>
        </m:d>
      </m:oMath>
      <w:r>
        <w:t xml:space="preserve"> </w:t>
      </w:r>
      <w:r>
        <w:t xml:space="preserve">(moving average of order</w:t>
      </w:r>
      <w:r>
        <w:t xml:space="preserve"> </w:t>
      </w:r>
      <m:oMath>
        <m:r>
          <m:t>q</m:t>
        </m:r>
        <m:r>
          <m:rPr>
            <m:sty m:val="p"/>
          </m:rPr>
          <m:t>)</m:t>
        </m:r>
      </m:oMath>
      <w:r>
        <w:t xml:space="preserve"> </w:t>
      </w:r>
      <w:r>
        <w:t xml:space="preserve">if</w:t>
      </w:r>
    </w:p>
    <w:p>
      <w:pPr>
        <w:pStyle w:val="BodyText"/>
      </w:pPr>
      <m:oMathPara>
        <m:oMathParaPr>
          <m:jc m:val="center"/>
        </m:oMathParaPr>
        <m:oMath>
          <m:sSub>
            <m:e>
              <m:r>
                <m:t>X</m:t>
              </m:r>
            </m:e>
            <m:sub>
              <m:r>
                <m:t>t</m:t>
              </m:r>
            </m:sub>
          </m:sSub>
          <m:r>
            <m:rPr>
              <m:sty m:val="p"/>
            </m:rPr>
            <m:t>=</m:t>
          </m:r>
          <m:sSub>
            <m:e>
              <m:r>
                <m:t>W</m:t>
              </m:r>
            </m:e>
            <m:sub>
              <m:r>
                <m:t>t</m:t>
              </m:r>
            </m:sub>
          </m:sSub>
          <m:r>
            <m:rPr>
              <m:sty m:val="p"/>
            </m:rPr>
            <m:t>+</m:t>
          </m:r>
          <m:sSub>
            <m:e>
              <m:r>
                <m:t>θ</m:t>
              </m:r>
            </m:e>
            <m:sub>
              <m:r>
                <m:t>1</m:t>
              </m:r>
            </m:sub>
          </m:sSub>
          <m:sSub>
            <m:e>
              <m:r>
                <m:t>W</m:t>
              </m:r>
            </m:e>
            <m:sub>
              <m:r>
                <m:t>t</m:t>
              </m:r>
              <m:r>
                <m:rPr>
                  <m:sty m:val="p"/>
                </m:rPr>
                <m:t>−</m:t>
              </m:r>
              <m:r>
                <m:t>1</m:t>
              </m:r>
            </m:sub>
          </m:sSub>
          <m:r>
            <m:rPr>
              <m:sty m:val="p"/>
            </m:rPr>
            <m:t>+</m:t>
          </m:r>
          <m:r>
            <m:rPr>
              <m:sty m:val="p"/>
            </m:rPr>
            <m:t>⋯</m:t>
          </m:r>
          <m:r>
            <m:rPr>
              <m:sty m:val="p"/>
            </m:rPr>
            <m:t>+</m:t>
          </m:r>
          <m:sSub>
            <m:e>
              <m:r>
                <m:t>θ</m:t>
              </m:r>
            </m:e>
            <m:sub>
              <m:r>
                <m:t>q</m:t>
              </m:r>
            </m:sub>
          </m:sSub>
          <m:sSub>
            <m:e>
              <m:r>
                <m:t>W</m:t>
              </m:r>
            </m:e>
            <m:sub>
              <m:r>
                <m:t>t</m:t>
              </m:r>
              <m:r>
                <m:rPr>
                  <m:sty m:val="p"/>
                </m:rPr>
                <m:t>−</m:t>
              </m:r>
              <m:r>
                <m:t>q</m:t>
              </m:r>
            </m:sub>
          </m:sSub>
        </m:oMath>
      </m:oMathPara>
    </w:p>
    <w:p>
      <w:pPr>
        <w:pStyle w:val="FirstParagraph"/>
      </w:pPr>
      <m:oMath>
        <m:r>
          <m:rPr>
            <m:sty m:val="b"/>
          </m:rPr>
          <m:t>A</m:t>
        </m:r>
        <m:r>
          <m:rPr>
            <m:sty m:val="b"/>
          </m:rPr>
          <m:t>R</m:t>
        </m:r>
        <m:r>
          <m:rPr>
            <m:sty m:val="b"/>
          </m:rPr>
          <m:t>M</m:t>
        </m:r>
        <m:r>
          <m:rPr>
            <m:sty m:val="b"/>
          </m:rPr>
          <m:t>A</m:t>
        </m:r>
        <m:d>
          <m:dPr>
            <m:begChr m:val="("/>
            <m:endChr m:val=")"/>
            <m:sepChr m:val=""/>
            <m:grow/>
          </m:dPr>
          <m:e>
            <m:r>
              <m:t>p</m:t>
            </m:r>
            <m:r>
              <m:rPr>
                <m:sty m:val="p"/>
              </m:rPr>
              <m:t>,</m:t>
            </m:r>
            <m:r>
              <m:t>q</m:t>
            </m:r>
          </m:e>
        </m:d>
        <m:r>
          <m:t> </m:t>
        </m:r>
      </m:oMath>
      <w:r>
        <w:t xml:space="preserve"> </w:t>
      </w:r>
      <w:r>
        <w:t xml:space="preserve">(autoregressive and moving average of order</w:t>
      </w:r>
      <w:r>
        <w:t xml:space="preserve"> </w:t>
      </w:r>
      <m:oMath>
        <m:r>
          <m:t>p</m:t>
        </m:r>
        <m:r>
          <m:rPr>
            <m:sty m:val="p"/>
          </m:rPr>
          <m:t>,</m:t>
        </m:r>
        <m:r>
          <m:t>q</m:t>
        </m:r>
        <m:r>
          <m:rPr>
            <m:sty m:val="p"/>
          </m:rPr>
          <m:t>)</m:t>
        </m:r>
      </m:oMath>
      <w:r>
        <w:t xml:space="preserve"> </w:t>
      </w:r>
      <w:r>
        <w:t xml:space="preserve">if</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W</m:t>
              </m:r>
            </m:e>
            <m:sub>
              <m:r>
                <m:t>t</m:t>
              </m:r>
            </m:sub>
          </m:sSub>
          <m:r>
            <m:rPr>
              <m:sty m:val="p"/>
            </m:rPr>
            <m:t>+</m:t>
          </m:r>
          <m:sSub>
            <m:e>
              <m:r>
                <m:t>θ</m:t>
              </m:r>
            </m:e>
            <m:sub>
              <m:r>
                <m:t>1</m:t>
              </m:r>
            </m:sub>
          </m:sSub>
          <m:sSub>
            <m:e>
              <m:r>
                <m:t>W</m:t>
              </m:r>
            </m:e>
            <m:sub>
              <m:r>
                <m:t>t</m:t>
              </m:r>
              <m:r>
                <m:rPr>
                  <m:sty m:val="p"/>
                </m:rPr>
                <m:t>−</m:t>
              </m:r>
              <m:r>
                <m:t>1</m:t>
              </m:r>
            </m:sub>
          </m:sSub>
          <m:r>
            <m:rPr>
              <m:sty m:val="p"/>
            </m:rPr>
            <m:t>+</m:t>
          </m:r>
          <m:r>
            <m:rPr>
              <m:sty m:val="p"/>
            </m:rPr>
            <m:t>⋯</m:t>
          </m:r>
          <m:r>
            <m:rPr>
              <m:sty m:val="p"/>
            </m:rPr>
            <m:t>+</m:t>
          </m:r>
          <m:sSub>
            <m:e>
              <m:r>
                <m:t>θ</m:t>
              </m:r>
            </m:e>
            <m:sub>
              <m:r>
                <m:t>q</m:t>
              </m:r>
            </m:sub>
          </m:sSub>
          <m:sSub>
            <m:e>
              <m:r>
                <m:t>W</m:t>
              </m:r>
            </m:e>
            <m:sub>
              <m:r>
                <m:t>t</m:t>
              </m:r>
              <m:r>
                <m:rPr>
                  <m:sty m:val="p"/>
                </m:rPr>
                <m:t>−</m:t>
              </m:r>
              <m:r>
                <m:t>q</m:t>
              </m:r>
            </m:sub>
          </m:sSub>
        </m:oMath>
      </m:oMathPara>
    </w:p>
    <w:p>
      <w:pPr>
        <w:pStyle w:val="FirstParagraph"/>
      </w:pPr>
      <w:r>
        <w:t xml:space="preserve">where</w:t>
      </w:r>
      <w:r>
        <w:t xml:space="preserve"> </w:t>
      </w:r>
      <m:oMath>
        <m:sSub>
          <m:e>
            <m:r>
              <m:t>ϕ</m:t>
            </m:r>
          </m:e>
          <m:sub>
            <m:r>
              <m:t>1</m:t>
            </m:r>
          </m:sub>
        </m:sSub>
        <m:r>
          <m:rPr>
            <m:sty m:val="p"/>
          </m:rPr>
          <m:t>,</m:t>
        </m:r>
        <m:r>
          <m:rPr>
            <m:sty m:val="p"/>
          </m:rPr>
          <m:t>…</m:t>
        </m:r>
        <m:r>
          <m:rPr>
            <m:sty m:val="p"/>
          </m:rPr>
          <m:t>,</m:t>
        </m:r>
        <m:sSub>
          <m:e>
            <m:r>
              <m:t>ϕ</m:t>
            </m:r>
          </m:e>
          <m:sub>
            <m:r>
              <m:t>p</m:t>
            </m:r>
          </m:sub>
        </m:sSub>
        <m:r>
          <m:rPr>
            <m:sty m:val="p"/>
          </m:rPr>
          <m:t>,</m:t>
        </m:r>
        <m:sSub>
          <m:e>
            <m:r>
              <m:t>θ</m:t>
            </m:r>
          </m:e>
          <m:sub>
            <m:r>
              <m:t>1</m:t>
            </m:r>
          </m:sub>
        </m:sSub>
        <m:r>
          <m:rPr>
            <m:sty m:val="p"/>
          </m:rPr>
          <m:t>,</m:t>
        </m:r>
        <m:r>
          <m:rPr>
            <m:sty m:val="p"/>
          </m:rPr>
          <m:t>…</m:t>
        </m:r>
        <m:r>
          <m:rPr>
            <m:sty m:val="p"/>
          </m:rPr>
          <m:t>,</m:t>
        </m:r>
        <m:sSub>
          <m:e>
            <m:r>
              <m:t>θ</m:t>
            </m:r>
          </m:e>
          <m:sub>
            <m:r>
              <m:t>q</m:t>
            </m:r>
          </m:sub>
        </m:sSub>
      </m:oMath>
      <w:r>
        <w:t xml:space="preserve"> </w:t>
      </w:r>
      <w:r>
        <w:t xml:space="preserve">are real numbers, in all three equations.</w:t>
      </w:r>
    </w:p>
    <w:p>
      <w:pPr>
        <w:pStyle w:val="BodyText"/>
      </w:pPr>
      <w:r>
        <w:t xml:space="preserve">Remark 4.1 We are considering the series with zero mean to simplify notation, but there is no loss of generality in this assumption, since if a process</w:t>
      </w:r>
      <w:r>
        <w:t xml:space="preserve"> </w:t>
      </w:r>
      <m:oMath>
        <m:sSub>
          <m:e>
            <m:r>
              <m:t>Y</m:t>
            </m:r>
          </m:e>
          <m:sub>
            <m:r>
              <m:t>t</m:t>
            </m:r>
          </m:sub>
        </m:sSub>
      </m:oMath>
      <w:r>
        <w:t xml:space="preserve"> </w:t>
      </w:r>
      <w:r>
        <w:t xml:space="preserve">has mean</w:t>
      </w:r>
      <w:r>
        <w:t xml:space="preserve"> </w:t>
      </w:r>
      <m:oMath>
        <m:r>
          <m:t>E</m:t>
        </m:r>
        <m:d>
          <m:dPr>
            <m:begChr m:val="("/>
            <m:endChr m:val=")"/>
            <m:sepChr m:val=""/>
            <m:grow/>
          </m:dPr>
          <m:e>
            <m:sSub>
              <m:e>
                <m:r>
                  <m:t>Y</m:t>
                </m:r>
              </m:e>
              <m:sub>
                <m:r>
                  <m:t>t</m:t>
                </m:r>
              </m:sub>
            </m:sSub>
          </m:e>
        </m:d>
        <m:r>
          <m:rPr>
            <m:sty m:val="p"/>
          </m:rPr>
          <m:t>=</m:t>
        </m:r>
        <m:r>
          <m:t>μ</m:t>
        </m:r>
      </m:oMath>
      <w:r>
        <w:t xml:space="preserve">, then fit the ARMA models to</w:t>
      </w:r>
      <w:r>
        <w:t xml:space="preserve"> </w:t>
      </w:r>
      <m:oMath>
        <m:sSub>
          <m:e>
            <m:r>
              <m:t>X</m:t>
            </m:r>
          </m:e>
          <m:sub>
            <m:r>
              <m:t>t</m:t>
            </m:r>
          </m:sub>
        </m:sSub>
        <m:r>
          <m:rPr>
            <m:sty m:val="p"/>
          </m:rPr>
          <m:t>=</m:t>
        </m:r>
        <m:sSub>
          <m:e>
            <m:r>
              <m:t>Y</m:t>
            </m:r>
          </m:e>
          <m:sub>
            <m:r>
              <m:t>t</m:t>
            </m:r>
          </m:sub>
        </m:sSub>
        <m:r>
          <m:rPr>
            <m:sty m:val="p"/>
          </m:rPr>
          <m:t>−</m:t>
        </m:r>
        <m:r>
          <m:t>μ</m:t>
        </m:r>
      </m:oMath>
      <w:r>
        <w:t xml:space="preserve">, which has zero mean. Note that this just adds a constant to the model. For example, suppose that</w:t>
      </w:r>
      <w:r>
        <w:t xml:space="preserve"> </w:t>
      </w:r>
      <m:oMath>
        <m:sSub>
          <m:e>
            <m:r>
              <m:t>Y</m:t>
            </m:r>
          </m:e>
          <m:sub>
            <m:r>
              <m:t>t</m:t>
            </m:r>
          </m:sub>
        </m:sSub>
      </m:oMath>
      <w:r>
        <w:t xml:space="preserve"> </w:t>
      </w:r>
      <w:r>
        <w:t xml:space="preserve">follows an</w:t>
      </w:r>
      <w:r>
        <w:t xml:space="preserve"> </w:t>
      </w:r>
      <m:oMath>
        <m:r>
          <m:t>A</m:t>
        </m:r>
        <m:r>
          <m:t>R</m:t>
        </m:r>
      </m:oMath>
      <w:r>
        <w:t xml:space="preserve"> </w:t>
      </w:r>
      <w:r>
        <w:t xml:space="preserve">(1) process, so that</w:t>
      </w:r>
      <w:r>
        <w:t xml:space="preserve"> </w:t>
      </w:r>
      <m:oMath>
        <m:sSub>
          <m:e>
            <m:r>
              <m:t>Y</m:t>
            </m:r>
          </m:e>
          <m:sub>
            <m:r>
              <m:t>t</m:t>
            </m:r>
          </m:sub>
        </m:sSub>
        <m:r>
          <m:rPr>
            <m:sty m:val="p"/>
          </m:rPr>
          <m:t>−</m:t>
        </m:r>
        <m:r>
          <m:t>μ</m:t>
        </m:r>
        <m:r>
          <m:rPr>
            <m:sty m:val="p"/>
          </m:rPr>
          <m:t>=</m:t>
        </m:r>
        <m:sSub>
          <m:e>
            <m:r>
              <m:t>W</m:t>
            </m:r>
          </m:e>
          <m:sub>
            <m:r>
              <m:t>t</m:t>
            </m:r>
          </m:sub>
        </m:sSub>
        <m:r>
          <m:rPr>
            <m:sty m:val="p"/>
          </m:rPr>
          <m:t>+</m:t>
        </m:r>
        <m:sSub>
          <m:e>
            <m:r>
              <m:t>ϕ</m:t>
            </m:r>
          </m:e>
          <m:sub>
            <m:r>
              <m:t>1</m:t>
            </m:r>
          </m:sub>
        </m:sSub>
        <m:d>
          <m:dPr>
            <m:begChr m:val="("/>
            <m:endChr m:val=")"/>
            <m:sepChr m:val=""/>
            <m:grow/>
          </m:dPr>
          <m:e>
            <m:sSub>
              <m:e>
                <m:r>
                  <m:t>Y</m:t>
                </m:r>
              </m:e>
              <m:sub>
                <m:r>
                  <m:t>t</m:t>
                </m:r>
                <m:r>
                  <m:rPr>
                    <m:sty m:val="p"/>
                  </m:rPr>
                  <m:t>−</m:t>
                </m:r>
                <m:r>
                  <m:t>1</m:t>
                </m:r>
              </m:sub>
            </m:sSub>
            <m:r>
              <m:rPr>
                <m:sty m:val="p"/>
              </m:rPr>
              <m:t>−</m:t>
            </m:r>
            <m:r>
              <m:t>μ</m:t>
            </m:r>
          </m:e>
        </m:d>
      </m:oMath>
      <w:r>
        <w:t xml:space="preserve">, and this is equivalent to</w:t>
      </w:r>
      <w:r>
        <w:t xml:space="preserve"> </w:t>
      </w:r>
      <m:oMath>
        <m:sSub>
          <m:e>
            <m:r>
              <m:t>Y</m:t>
            </m:r>
          </m:e>
          <m:sub>
            <m:r>
              <m:t>t</m:t>
            </m:r>
          </m:sub>
        </m:sSub>
        <m:r>
          <m:rPr>
            <m:sty m:val="p"/>
          </m:rPr>
          <m:t>=</m:t>
        </m:r>
        <m:sSub>
          <m:e>
            <m:r>
              <m:t>W</m:t>
            </m:r>
          </m:e>
          <m:sub>
            <m:r>
              <m:t>t</m:t>
            </m:r>
          </m:sub>
        </m:sSub>
        <m:r>
          <m:rPr>
            <m:sty m:val="p"/>
          </m:rPr>
          <m:t>+</m:t>
        </m:r>
        <m:sSub>
          <m:e>
            <m:r>
              <m:t>ϕ</m:t>
            </m:r>
          </m:e>
          <m:sub>
            <m:r>
              <m:t>1</m:t>
            </m:r>
          </m:sub>
        </m:sSub>
        <m:sSub>
          <m:e>
            <m:r>
              <m:t>Y</m:t>
            </m:r>
          </m:e>
          <m:sub>
            <m:r>
              <m:t>t</m:t>
            </m:r>
            <m:r>
              <m:rPr>
                <m:sty m:val="p"/>
              </m:rPr>
              <m:t>−</m:t>
            </m:r>
            <m:r>
              <m:t>1</m:t>
            </m:r>
          </m:sub>
        </m:sSub>
        <m:r>
          <m:rPr>
            <m:sty m:val="p"/>
          </m:rPr>
          <m:t>+</m:t>
        </m:r>
        <m:sSub>
          <m:e>
            <m:r>
              <m:t>ϕ</m:t>
            </m:r>
          </m:e>
          <m:sub>
            <m:r>
              <m:t>0</m:t>
            </m:r>
          </m:sub>
        </m:sSub>
      </m:oMath>
      <w:r>
        <w:t xml:space="preserve">, where</w:t>
      </w:r>
      <w:r>
        <w:t xml:space="preserve"> </w:t>
      </w:r>
      <m:oMath>
        <m:sSub>
          <m:e>
            <m:r>
              <m:t>ϕ</m:t>
            </m:r>
          </m:e>
          <m:sub>
            <m:r>
              <m:t>0</m:t>
            </m:r>
          </m:sub>
        </m:sSub>
        <m:r>
          <m:rPr>
            <m:sty m:val="p"/>
          </m:rPr>
          <m:t>=</m:t>
        </m:r>
        <m:d>
          <m:dPr>
            <m:begChr m:val="("/>
            <m:endChr m:val=")"/>
            <m:sepChr m:val=""/>
            <m:grow/>
          </m:dPr>
          <m:e>
            <m:r>
              <m:t>1</m:t>
            </m:r>
            <m:r>
              <m:rPr>
                <m:sty m:val="p"/>
              </m:rPr>
              <m:t>−</m:t>
            </m:r>
            <m:sSub>
              <m:e>
                <m:r>
                  <m:t>ϕ</m:t>
                </m:r>
              </m:e>
              <m:sub>
                <m:r>
                  <m:t>1</m:t>
                </m:r>
              </m:sub>
            </m:sSub>
          </m:e>
        </m:d>
        <m:r>
          <m:t>μ</m:t>
        </m:r>
      </m:oMath>
      <w:r>
        <w:t xml:space="preserve">. If, on the other hand,</w:t>
      </w:r>
      <w:r>
        <w:t xml:space="preserve"> </w:t>
      </w:r>
      <m:oMath>
        <m:sSub>
          <m:e>
            <m:r>
              <m:t>Y</m:t>
            </m:r>
          </m:e>
          <m:sub>
            <m:r>
              <m:t>t</m:t>
            </m:r>
          </m:sub>
        </m:sSub>
      </m:oMath>
      <w:r>
        <w:t xml:space="preserve"> </w:t>
      </w:r>
      <w:r>
        <w:t xml:space="preserve">follows a MA(1) process, then</w:t>
      </w:r>
      <w:r>
        <w:t xml:space="preserve"> </w:t>
      </w:r>
      <m:oMath>
        <m:sSub>
          <m:e>
            <m:r>
              <m:t>Y</m:t>
            </m:r>
          </m:e>
          <m:sub>
            <m:r>
              <m:t>t</m:t>
            </m:r>
          </m:sub>
        </m:sSub>
        <m:r>
          <m:rPr>
            <m:sty m:val="p"/>
          </m:rPr>
          <m:t>=</m:t>
        </m:r>
        <m:r>
          <m:t>μ</m:t>
        </m:r>
        <m:r>
          <m:rPr>
            <m:sty m:val="p"/>
          </m:rPr>
          <m:t>+</m:t>
        </m:r>
        <m:sSub>
          <m:e>
            <m:r>
              <m:t>W</m:t>
            </m:r>
          </m:e>
          <m:sub>
            <m:r>
              <m:t>t</m:t>
            </m:r>
          </m:sub>
        </m:sSub>
        <m:r>
          <m:rPr>
            <m:sty m:val="p"/>
          </m:rPr>
          <m:t>+</m:t>
        </m:r>
        <m:sSub>
          <m:e>
            <m:r>
              <m:t>θ</m:t>
            </m:r>
          </m:e>
          <m:sub>
            <m:r>
              <m:t>1</m:t>
            </m:r>
          </m:sub>
        </m:sSub>
        <m:sSub>
          <m:e>
            <m:r>
              <m:t>W</m:t>
            </m:r>
          </m:e>
          <m:sub>
            <m:r>
              <m:t>t</m:t>
            </m:r>
            <m:r>
              <m:rPr>
                <m:sty m:val="p"/>
              </m:rPr>
              <m:t>−</m:t>
            </m:r>
            <m:r>
              <m:t>1</m:t>
            </m:r>
          </m:sub>
        </m:sSub>
      </m:oMath>
      <w:r>
        <w:t xml:space="preserve">.</w:t>
      </w:r>
    </w:p>
    <w:p>
      <w:pPr>
        <w:pStyle w:val="BodyText"/>
      </w:pPr>
      <w:r>
        <w:t xml:space="preserve">Any finite</w:t>
      </w:r>
      <w:r>
        <w:t xml:space="preserve"> </w:t>
      </w:r>
      <m:oMath>
        <m:r>
          <m:t>q</m:t>
        </m:r>
      </m:oMath>
      <w:r>
        <w:t xml:space="preserve">-order moving average (MA</w:t>
      </w:r>
      <w:r>
        <w:t xml:space="preserve"> </w:t>
      </w:r>
      <m:oMath>
        <m:d>
          <m:dPr>
            <m:begChr m:val="("/>
            <m:endChr m:val=")"/>
            <m:sepChr m:val=""/>
            <m:grow/>
          </m:dPr>
          <m:e>
            <m:r>
              <m:t>q</m:t>
            </m:r>
          </m:e>
        </m:d>
      </m:oMath>
      <w:r>
        <w:t xml:space="preserve"> </w:t>
      </w:r>
      <w:r>
        <w:t xml:space="preserve">) process is easily seen to be weakly stationary for any values of</w:t>
      </w:r>
      <w:r>
        <w:t xml:space="preserve"> </w:t>
      </w:r>
      <m:oMath>
        <m:sSub>
          <m:e>
            <m:r>
              <m:t>θ</m:t>
            </m:r>
          </m:e>
          <m:sub>
            <m:r>
              <m:t>k</m:t>
            </m:r>
          </m:sub>
        </m:sSub>
      </m:oMath>
      <w:r>
        <w:t xml:space="preserve">, since their autocovariances are finite versions of the sums in Eq. (4.5), and independent of</w:t>
      </w:r>
      <w:r>
        <w:t xml:space="preserve"> </w:t>
      </w:r>
      <m:oMath>
        <m:r>
          <m:t>t</m:t>
        </m:r>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γ</m:t>
                </m:r>
                <m:d>
                  <m:dPr>
                    <m:begChr m:val="("/>
                    <m:endChr m:val=")"/>
                    <m:sepChr m:val=""/>
                    <m:grow/>
                  </m:dPr>
                  <m:e>
                    <m:r>
                      <m:t>0</m:t>
                    </m:r>
                  </m:e>
                </m:d>
                <m:r>
                  <m:rPr>
                    <m:sty m:val="p"/>
                  </m:rPr>
                  <m:t>=</m:t>
                </m:r>
                <m:sSup>
                  <m:e>
                    <m:r>
                      <m:t>σ</m:t>
                    </m:r>
                  </m:e>
                  <m:sup>
                    <m:r>
                      <m:t>2</m:t>
                    </m:r>
                  </m:sup>
                </m:sSup>
                <m:d>
                  <m:dPr>
                    <m:begChr m:val="("/>
                    <m:endChr m:val=")"/>
                    <m:sepChr m:val=""/>
                    <m:grow/>
                  </m:dPr>
                  <m:e>
                    <m:r>
                      <m:t>1</m:t>
                    </m:r>
                    <m:r>
                      <m:rPr>
                        <m:sty m:val="p"/>
                      </m:rPr>
                      <m:t>+</m:t>
                    </m:r>
                    <m:sSubSup>
                      <m:e>
                        <m:r>
                          <m:t>θ</m:t>
                        </m:r>
                      </m:e>
                      <m:sub>
                        <m:r>
                          <m:t>1</m:t>
                        </m:r>
                      </m:sub>
                      <m:sup>
                        <m:r>
                          <m:t>2</m:t>
                        </m:r>
                      </m:sup>
                    </m:sSubSup>
                    <m:r>
                      <m:rPr>
                        <m:sty m:val="p"/>
                      </m:rPr>
                      <m:t>+</m:t>
                    </m:r>
                    <m:r>
                      <m:rPr>
                        <m:sty m:val="p"/>
                      </m:rPr>
                      <m:t>⋯</m:t>
                    </m:r>
                    <m:r>
                      <m:rPr>
                        <m:sty m:val="p"/>
                      </m:rPr>
                      <m:t>+</m:t>
                    </m:r>
                    <m:sSubSup>
                      <m:e>
                        <m:r>
                          <m:t>θ</m:t>
                        </m:r>
                      </m:e>
                      <m:sub>
                        <m:r>
                          <m:t>q</m:t>
                        </m:r>
                      </m:sub>
                      <m:sup>
                        <m:r>
                          <m:t>2</m:t>
                        </m:r>
                      </m:sup>
                    </m:sSubSup>
                  </m:e>
                </m:d>
              </m:e>
            </m:mr>
            <m:mr>
              <m:e/>
              <m:e>
                <m:r>
                  <m:t>γ</m:t>
                </m:r>
                <m:d>
                  <m:dPr>
                    <m:begChr m:val="("/>
                    <m:endChr m:val=")"/>
                    <m:sepChr m:val=""/>
                    <m:grow/>
                  </m:dPr>
                  <m:e>
                    <m:r>
                      <m:t>h</m:t>
                    </m:r>
                  </m:e>
                </m:d>
                <m:r>
                  <m:rPr>
                    <m:sty m:val="p"/>
                  </m:rPr>
                  <m:t>=</m:t>
                </m:r>
                <m:d>
                  <m:dPr>
                    <m:begChr m:val="{"/>
                    <m:endChr m:val=""/>
                    <m:sepChr m:val=""/>
                    <m:grow/>
                  </m:dPr>
                  <m:e>
                    <m:m>
                      <m:mPr>
                        <m:baseJc m:val="center"/>
                        <m:plcHide m:val="1"/>
                        <m:mcs>
                          <m:mc>
                            <m:mcPr>
                              <m:mcJc m:val="left"/>
                              <m:count m:val="1"/>
                            </m:mcPr>
                          </m:mc>
                          <m:mc>
                            <m:mcPr>
                              <m:mcJc m:val="left"/>
                              <m:count m:val="1"/>
                            </m:mcPr>
                          </m:mc>
                        </m:mcs>
                      </m:mPr>
                      <m:mr>
                        <m:e>
                          <m:sSup>
                            <m:e>
                              <m:r>
                                <m:t>σ</m:t>
                              </m:r>
                            </m:e>
                            <m:sup>
                              <m:r>
                                <m:t>2</m:t>
                              </m:r>
                            </m:sup>
                          </m:sSup>
                          <m:d>
                            <m:dPr>
                              <m:begChr m:val="("/>
                              <m:endChr m:val=")"/>
                              <m:sepChr m:val=""/>
                              <m:grow/>
                            </m:dPr>
                            <m:e>
                              <m:sSub>
                                <m:e>
                                  <m:r>
                                    <m:t>θ</m:t>
                                  </m:r>
                                </m:e>
                                <m:sub>
                                  <m:r>
                                    <m:t>h</m:t>
                                  </m:r>
                                </m:sub>
                              </m:sSub>
                              <m:r>
                                <m:rPr>
                                  <m:sty m:val="p"/>
                                </m:rPr>
                                <m:t>+</m:t>
                              </m:r>
                              <m:sSub>
                                <m:e>
                                  <m:r>
                                    <m:t>θ</m:t>
                                  </m:r>
                                </m:e>
                                <m:sub>
                                  <m:r>
                                    <m:t>1</m:t>
                                  </m:r>
                                </m:sub>
                              </m:sSub>
                              <m:sSub>
                                <m:e>
                                  <m:r>
                                    <m:t>θ</m:t>
                                  </m:r>
                                </m:e>
                                <m:sub>
                                  <m:r>
                                    <m:t>h</m:t>
                                  </m:r>
                                  <m:r>
                                    <m:rPr>
                                      <m:sty m:val="p"/>
                                    </m:rPr>
                                    <m:t>+</m:t>
                                  </m:r>
                                  <m:r>
                                    <m:t>1</m:t>
                                  </m:r>
                                </m:sub>
                              </m:sSub>
                              <m:r>
                                <m:rPr>
                                  <m:sty m:val="p"/>
                                </m:rPr>
                                <m:t>+</m:t>
                              </m:r>
                              <m:r>
                                <m:rPr>
                                  <m:sty m:val="p"/>
                                </m:rPr>
                                <m:t>⋯</m:t>
                              </m:r>
                              <m:r>
                                <m:rPr>
                                  <m:sty m:val="p"/>
                                </m:rPr>
                                <m:t>+</m:t>
                              </m:r>
                              <m:sSub>
                                <m:e>
                                  <m:r>
                                    <m:t>θ</m:t>
                                  </m:r>
                                </m:e>
                                <m:sub>
                                  <m:r>
                                    <m:t>q</m:t>
                                  </m:r>
                                  <m:r>
                                    <m:rPr>
                                      <m:sty m:val="p"/>
                                    </m:rPr>
                                    <m:t>−</m:t>
                                  </m:r>
                                  <m:r>
                                    <m:t>h</m:t>
                                  </m:r>
                                </m:sub>
                              </m:sSub>
                              <m:sSub>
                                <m:e>
                                  <m:r>
                                    <m:t>θ</m:t>
                                  </m:r>
                                </m:e>
                                <m:sub>
                                  <m:r>
                                    <m:t>q</m:t>
                                  </m:r>
                                </m:sub>
                              </m:sSub>
                            </m:e>
                          </m:d>
                        </m:e>
                        <m:e>
                          <m:r>
                            <m:rPr>
                              <m:nor/>
                              <m:sty m:val="p"/>
                            </m:rPr>
                            <m:t> for </m:t>
                          </m:r>
                          <m:r>
                            <m:t>h</m:t>
                          </m:r>
                          <m:r>
                            <m:rPr>
                              <m:sty m:val="p"/>
                            </m:rPr>
                            <m:t>=</m:t>
                          </m:r>
                          <m:r>
                            <m:t>1</m:t>
                          </m:r>
                          <m:r>
                            <m:rPr>
                              <m:sty m:val="p"/>
                            </m:rPr>
                            <m:t>,</m:t>
                          </m:r>
                          <m:r>
                            <m:rPr>
                              <m:sty m:val="p"/>
                            </m:rPr>
                            <m:t>…</m:t>
                          </m:r>
                          <m:r>
                            <m:rPr>
                              <m:sty m:val="p"/>
                            </m:rPr>
                            <m:t>,</m:t>
                          </m:r>
                          <m:r>
                            <m:t>q</m:t>
                          </m:r>
                        </m:e>
                      </m:mr>
                      <m:mr>
                        <m:e>
                          <m:r>
                            <m:t>0</m:t>
                          </m:r>
                        </m:e>
                        <m:e>
                          <m:r>
                            <m:rPr>
                              <m:nor/>
                              <m:sty m:val="p"/>
                            </m:rPr>
                            <m:t> otherwise </m:t>
                          </m:r>
                        </m:e>
                      </m:mr>
                    </m:m>
                  </m:e>
                </m:d>
              </m:e>
            </m:mr>
          </m:m>
        </m:oMath>
      </m:oMathPara>
    </w:p>
    <w:p>
      <w:pPr>
        <w:pStyle w:val="FirstParagraph"/>
      </w:pPr>
      <w:r>
        <w:t xml:space="preserve">Thus, a time series can be recognized as a</w:t>
      </w:r>
      <w:r>
        <w:t xml:space="preserve"> </w:t>
      </w:r>
      <m:oMath>
        <m:r>
          <m:rPr>
            <m:sty m:val="p"/>
          </m:rPr>
          <m:t>MA</m:t>
        </m:r>
        <m:d>
          <m:dPr>
            <m:begChr m:val="("/>
            <m:endChr m:val=")"/>
            <m:sepChr m:val=""/>
            <m:grow/>
          </m:dPr>
          <m:e>
            <m:r>
              <m:t>q</m:t>
            </m:r>
          </m:e>
        </m:d>
      </m:oMath>
      <w:r>
        <w:t xml:space="preserve"> </w:t>
      </w:r>
      <w:r>
        <w:t xml:space="preserve">process if its ACF is non-zero up to lag</w:t>
      </w:r>
      <w:r>
        <w:t xml:space="preserve"> </w:t>
      </w:r>
      <m:oMath>
        <m:r>
          <m:t>q</m:t>
        </m:r>
      </m:oMath>
      <w:r>
        <w:t xml:space="preserve"> </w:t>
      </w:r>
      <w:r>
        <w:t xml:space="preserve">and is zero afterwards. In</w:t>
      </w:r>
      <w:r>
        <w:t xml:space="preserve"> </w:t>
      </w:r>
      <m:oMath>
        <m:r>
          <m:rPr>
            <m:sty m:val="p"/>
          </m:rPr>
          <m:t>R</m:t>
        </m:r>
      </m:oMath>
      <w:r>
        <w:t xml:space="preserve"> </w:t>
      </w:r>
      <w:r>
        <w:t xml:space="preserve">use the function acf to estimate autocovariances and autocorrelations</w:t>
      </w:r>
      <w:r>
        <w:t xml:space="preserve"> </w:t>
      </w:r>
      <m:oMath>
        <m:r>
          <m:t>ρ</m:t>
        </m:r>
        <m:d>
          <m:dPr>
            <m:begChr m:val="("/>
            <m:endChr m:val=")"/>
            <m:sepChr m:val=""/>
            <m:grow/>
          </m:dPr>
          <m:e>
            <m:r>
              <m:t>h</m:t>
            </m:r>
          </m:e>
        </m:d>
      </m:oMath>
      <w:r>
        <w:t xml:space="preserve"> </w:t>
      </w:r>
      <w:r>
        <w:t xml:space="preserve">(cf. Example 3.2). An infinite order moving average process</w:t>
      </w:r>
      <w:r>
        <w:t xml:space="preserve"> </w:t>
      </w:r>
      <m:oMath>
        <m:d>
          <m:dPr>
            <m:begChr m:val="("/>
            <m:endChr m:val=")"/>
            <m:sepChr m:val=""/>
            <m:grow/>
          </m:dPr>
          <m:e>
            <m:r>
              <m:rPr>
                <m:sty m:val="p"/>
              </m:rPr>
              <m:t>M</m:t>
            </m:r>
            <m:r>
              <m:rPr>
                <m:sty m:val="p"/>
              </m:rPr>
              <m:t>A</m:t>
            </m:r>
            <m:d>
              <m:dPr>
                <m:begChr m:val="("/>
                <m:endChr m:val=")"/>
                <m:sepChr m:val=""/>
                <m:grow/>
              </m:dPr>
              <m:e>
                <m:r>
                  <m:rPr>
                    <m:sty m:val="p"/>
                  </m:rPr>
                  <m:t>∞</m:t>
                </m:r>
              </m:e>
            </m:d>
          </m:e>
        </m:d>
      </m:oMath>
      <w:r>
        <w:t xml:space="preserve"> </w:t>
      </w:r>
      <w:r>
        <w:t xml:space="preserve">is the special case of the general linear process in Eq. (4.3), with</w:t>
      </w:r>
      <w:r>
        <w:t xml:space="preserve"> </w:t>
      </w:r>
      <m:oMath>
        <m:sSub>
          <m:e>
            <m:r>
              <m:t>ψ</m:t>
            </m:r>
          </m:e>
          <m:sub>
            <m:r>
              <m:t>k</m:t>
            </m:r>
          </m:sub>
        </m:sSub>
        <m:r>
          <m:rPr>
            <m:sty m:val="p"/>
          </m:rPr>
          <m:t>=</m:t>
        </m:r>
        <m:r>
          <m:t>0</m:t>
        </m:r>
      </m:oMath>
      <w:r>
        <w:t xml:space="preserve"> </w:t>
      </w:r>
      <w:r>
        <w:t xml:space="preserve">for all</w:t>
      </w:r>
      <w:r>
        <w:t xml:space="preserve"> </w:t>
      </w:r>
      <m:oMath>
        <m:r>
          <m:t>k</m:t>
        </m:r>
        <m:r>
          <m:rPr>
            <m:sty m:val="p"/>
          </m:rPr>
          <m:t>&lt;</m:t>
        </m:r>
        <m:r>
          <m:t>0</m:t>
        </m:r>
      </m:oMath>
      <w:r>
        <w:t xml:space="preserve">. It is stationary provided</w:t>
      </w:r>
      <w:r>
        <w:t xml:space="preserve"> </w:t>
      </w:r>
      <m:oMath>
        <m:nary>
          <m:naryPr>
            <m:chr m:val="∑"/>
            <m:limLoc m:val="undOvr"/>
            <m:subHide m:val="0"/>
            <m:supHide m:val="0"/>
          </m:naryPr>
          <m:sub>
            <m:r>
              <m:t>k</m:t>
            </m:r>
            <m:r>
              <m:rPr>
                <m:sty m:val="p"/>
              </m:rPr>
              <m:t>=</m:t>
            </m:r>
            <m:r>
              <m:t>0</m:t>
            </m:r>
          </m:sub>
          <m:sup>
            <m:r>
              <m:rPr>
                <m:sty m:val="p"/>
              </m:rPr>
              <m:t>∞</m:t>
            </m:r>
          </m:sup>
          <m:e>
            <m:sSubSup>
              <m:e>
                <m:r>
                  <m:t>ψ</m:t>
                </m:r>
              </m:e>
              <m:sub>
                <m:r>
                  <m:t>k</m:t>
                </m:r>
              </m:sub>
              <m:sup>
                <m:r>
                  <m:t>2</m:t>
                </m:r>
              </m:sup>
            </m:sSubSup>
          </m:e>
        </m:nary>
        <m:r>
          <m:rPr>
            <m:sty m:val="p"/>
          </m:rPr>
          <m:t>&lt;</m:t>
        </m:r>
        <m:r>
          <m:rPr>
            <m:sty m:val="p"/>
          </m:rPr>
          <m:t>∞</m:t>
        </m:r>
      </m:oMath>
      <w:r>
        <w:t xml:space="preserve">, and its autocovariance function is given by Eq. (4.5).</w:t>
      </w:r>
    </w:p>
    <w:p>
      <w:pPr>
        <w:pStyle w:val="BodyText"/>
      </w:pPr>
      <w:r>
        <w:t xml:space="preserve">R Example 4.1 A natural finite order moving average process arises when one considers continuously compounded</w:t>
      </w:r>
      <w:r>
        <w:t xml:space="preserve"> </w:t>
      </w:r>
      <m:oMath>
        <m:r>
          <m:t>τ</m:t>
        </m:r>
      </m:oMath>
      <w:r>
        <w:t xml:space="preserve">-period returns, for a given</w:t>
      </w:r>
      <w:r>
        <w:t xml:space="preserve"> </w:t>
      </w:r>
      <m:oMath>
        <m:r>
          <m:t>τ</m:t>
        </m:r>
      </m:oMath>
      <w:r>
        <w:t xml:space="preserve">. Recall from Def.</w:t>
      </w:r>
      <w:r>
        <w:t xml:space="preserve"> </w:t>
      </w:r>
      <m:oMath>
        <m:r>
          <m:t>2.2</m:t>
        </m:r>
      </m:oMath>
      <w:r>
        <w:t xml:space="preserve"> </w:t>
      </w:r>
      <w:r>
        <w:t xml:space="preserve">that for a given series of continuously compounded returns</w:t>
      </w:r>
      <w:r>
        <w:t xml:space="preserve"> </w:t>
      </w:r>
      <m:oMath>
        <m:d>
          <m:dPr>
            <m:begChr m:val="{"/>
            <m:endChr m:val="}"/>
            <m:sepChr m:val=""/>
            <m:grow/>
          </m:dPr>
          <m:e>
            <m:sSub>
              <m:e>
                <m:r>
                  <m:t>r</m:t>
                </m:r>
              </m:e>
              <m:sub>
                <m:r>
                  <m:t>t</m:t>
                </m:r>
              </m:sub>
            </m:sSub>
          </m:e>
        </m:d>
      </m:oMath>
      <w:r>
        <w:t xml:space="preserve"> </w:t>
      </w:r>
      <w:r>
        <w:t xml:space="preserve">and a given time period</w:t>
      </w:r>
      <w:r>
        <w:t xml:space="preserve"> </w:t>
      </w:r>
      <m:oMath>
        <m:r>
          <m:t>τ</m:t>
        </m:r>
      </m:oMath>
      <w:r>
        <w:t xml:space="preserve">, the</w:t>
      </w:r>
      <w:r>
        <w:t xml:space="preserve"> </w:t>
      </w:r>
      <m:oMath>
        <m:r>
          <m:t>τ</m:t>
        </m:r>
      </m:oMath>
      <w:r>
        <w:t xml:space="preserve">-period return</w:t>
      </w:r>
      <w:r>
        <w:t xml:space="preserve"> </w:t>
      </w:r>
      <m:oMath>
        <m:sSub>
          <m:e>
            <m:r>
              <m:t>r</m:t>
            </m:r>
          </m:e>
          <m:sub>
            <m:r>
              <m:t>t</m:t>
            </m:r>
          </m:sub>
        </m:sSub>
        <m:d>
          <m:dPr>
            <m:begChr m:val="("/>
            <m:endChr m:val=")"/>
            <m:sepChr m:val=""/>
            <m:grow/>
          </m:dPr>
          <m:e>
            <m:r>
              <m:t>τ</m:t>
            </m:r>
          </m:e>
        </m:d>
      </m:oMath>
      <w:r>
        <w:t xml:space="preserve"> </w:t>
      </w:r>
      <w:r>
        <w:t xml:space="preserve">is expressed as a sum of log returns:</w:t>
      </w:r>
    </w:p>
    <w:p>
      <w:pPr>
        <w:pStyle w:val="BodyText"/>
      </w:pPr>
      <m:oMathPara>
        <m:oMathParaPr>
          <m:jc m:val="center"/>
        </m:oMathParaPr>
        <m:oMath>
          <m:sSub>
            <m:e>
              <m:r>
                <m:t>r</m:t>
              </m:r>
            </m:e>
            <m:sub>
              <m:r>
                <m:t>t</m:t>
              </m:r>
            </m:sub>
          </m:sSub>
          <m:d>
            <m:dPr>
              <m:begChr m:val="("/>
              <m:endChr m:val=")"/>
              <m:sepChr m:val=""/>
              <m:grow/>
            </m:dPr>
            <m:e>
              <m:r>
                <m:t>τ</m:t>
              </m:r>
            </m:e>
          </m:d>
          <m:r>
            <m:rPr>
              <m:sty m:val="p"/>
            </m:rPr>
            <m:t>=</m:t>
          </m:r>
          <m:sSub>
            <m:e>
              <m:r>
                <m:t>r</m:t>
              </m:r>
            </m:e>
            <m:sub>
              <m:r>
                <m:t>t</m:t>
              </m:r>
            </m:sub>
          </m:sSub>
          <m:r>
            <m:rPr>
              <m:sty m:val="p"/>
            </m:rPr>
            <m:t>+</m:t>
          </m:r>
          <m:sSub>
            <m:e>
              <m:r>
                <m:t>r</m:t>
              </m:r>
            </m:e>
            <m:sub>
              <m:r>
                <m:t>t</m:t>
              </m:r>
              <m:r>
                <m:rPr>
                  <m:sty m:val="p"/>
                </m:rPr>
                <m:t>−</m:t>
              </m:r>
              <m:r>
                <m:t>1</m:t>
              </m:r>
            </m:sub>
          </m:sSub>
          <m:r>
            <m:rPr>
              <m:sty m:val="p"/>
            </m:rPr>
            <m:t>+</m:t>
          </m:r>
          <m:r>
            <m:rPr>
              <m:sty m:val="p"/>
            </m:rPr>
            <m:t>⋯</m:t>
          </m:r>
          <m:r>
            <m:rPr>
              <m:sty m:val="p"/>
            </m:rPr>
            <m:t>+</m:t>
          </m:r>
          <m:sSub>
            <m:e>
              <m:r>
                <m:t>r</m:t>
              </m:r>
            </m:e>
            <m:sub>
              <m:r>
                <m:t>t</m:t>
              </m:r>
              <m:r>
                <m:rPr>
                  <m:sty m:val="p"/>
                </m:rPr>
                <m:t>−</m:t>
              </m:r>
              <m:r>
                <m:t>τ</m:t>
              </m:r>
              <m:r>
                <m:rPr>
                  <m:sty m:val="p"/>
                </m:rPr>
                <m:t>+</m:t>
              </m:r>
              <m:r>
                <m:t>1</m:t>
              </m:r>
            </m:sub>
          </m:sSub>
        </m:oMath>
      </m:oMathPara>
    </w:p>
    <w:p>
      <w:pPr>
        <w:pStyle w:val="FirstParagraph"/>
      </w:pPr>
      <w:r>
        <w:t xml:space="preserve">Assuming that</w:t>
      </w:r>
      <w:r>
        <w:t xml:space="preserve"> </w:t>
      </w:r>
      <m:oMath>
        <m:d>
          <m:dPr>
            <m:begChr m:val="{"/>
            <m:endChr m:val="}"/>
            <m:sepChr m:val=""/>
            <m:grow/>
          </m:dPr>
          <m:e>
            <m:sSub>
              <m:e>
                <m:r>
                  <m:t>r</m:t>
                </m:r>
              </m:e>
              <m:sub>
                <m:r>
                  <m:t>t</m:t>
                </m:r>
              </m:sub>
            </m:sSub>
          </m:e>
        </m:d>
      </m:oMath>
      <w:r>
        <w:t xml:space="preserve"> </w:t>
      </w:r>
      <w:r>
        <w:t xml:space="preserve">is white noise, more precisely, iid random variables with</w:t>
      </w:r>
      <w:r>
        <w:t xml:space="preserve"> </w:t>
      </w:r>
      <m:oMath>
        <m:sSub>
          <m:e>
            <m:r>
              <m:t>r</m:t>
            </m:r>
          </m:e>
          <m:sub>
            <m:r>
              <m:t>t</m:t>
            </m:r>
          </m:sub>
        </m:sSub>
        <m:r>
          <m:rPr>
            <m:sty m:val="p"/>
          </m:rPr>
          <m:t>∼</m:t>
        </m:r>
      </m:oMath>
      <w:r>
        <w:t xml:space="preserve"> </w:t>
      </w:r>
      <m:oMath>
        <m:r>
          <m:t>W</m:t>
        </m:r>
        <m:r>
          <m:t>N</m:t>
        </m:r>
        <m:d>
          <m:dPr>
            <m:begChr m:val="("/>
            <m:endChr m:val=")"/>
            <m:sepChr m:val=""/>
            <m:grow/>
          </m:dPr>
          <m:e>
            <m:r>
              <m:t>μ</m:t>
            </m:r>
            <m:r>
              <m:rPr>
                <m:sty m:val="p"/>
              </m:rPr>
              <m:t>,</m:t>
            </m:r>
            <m:sSup>
              <m:e>
                <m:r>
                  <m:t>σ</m:t>
                </m:r>
              </m:e>
              <m:sup>
                <m:r>
                  <m:t>2</m:t>
                </m:r>
              </m:sup>
            </m:sSup>
          </m:e>
        </m:d>
      </m:oMath>
      <w:r>
        <w:t xml:space="preserve">, then the second order moments of</w:t>
      </w:r>
      <w:r>
        <w:t xml:space="preserve"> </w:t>
      </w:r>
      <m:oMath>
        <m:sSub>
          <m:e>
            <m:r>
              <m:t>r</m:t>
            </m:r>
          </m:e>
          <m:sub>
            <m:r>
              <m:t>t</m:t>
            </m:r>
          </m:sub>
        </m:sSub>
        <m:d>
          <m:dPr>
            <m:begChr m:val="("/>
            <m:endChr m:val=")"/>
            <m:sepChr m:val=""/>
            <m:grow/>
          </m:dPr>
          <m:e>
            <m:r>
              <m:t>τ</m:t>
            </m:r>
          </m:e>
        </m:d>
      </m:oMath>
      <w:r>
        <w:t xml:space="preserve"> </w:t>
      </w:r>
      <w:r>
        <w:t xml:space="preserve">satisfy</w:t>
      </w:r>
    </w:p>
    <w:p>
      <w:pPr>
        <w:pStyle w:val="BodyText"/>
      </w:pPr>
      <m:oMathPara>
        <m:oMathParaPr>
          <m:jc m:val="center"/>
        </m:oMathParaPr>
        <m:oMath>
          <m:m>
            <m:mPr>
              <m:baseJc m:val="center"/>
              <m:plcHide m:val="1"/>
              <m:mcs>
                <m:mc>
                  <m:mcPr>
                    <m:mcJc m:val="right"/>
                    <m:count m:val="1"/>
                  </m:mcPr>
                </m:mc>
                <m:mc>
                  <m:mcPr>
                    <m:mcJc m:val="left"/>
                    <m:count m:val="1"/>
                  </m:mcPr>
                </m:mc>
              </m:mcs>
            </m:mPr>
            <m:mr>
              <m:e/>
              <m:e>
                <m:r>
                  <m:t>γ</m:t>
                </m:r>
                <m:d>
                  <m:dPr>
                    <m:begChr m:val="("/>
                    <m:endChr m:val=")"/>
                    <m:sepChr m:val=""/>
                    <m:grow/>
                  </m:dPr>
                  <m:e>
                    <m:r>
                      <m:t>0</m:t>
                    </m:r>
                  </m:e>
                </m:d>
                <m:r>
                  <m:rPr>
                    <m:sty m:val="p"/>
                  </m:rPr>
                  <m:t>=</m:t>
                </m:r>
                <m:r>
                  <m:rPr>
                    <m:sty m:val="p"/>
                  </m:rPr>
                  <m:t>Var</m:t>
                </m:r>
                <m:d>
                  <m:dPr>
                    <m:begChr m:val="("/>
                    <m:endChr m:val=")"/>
                    <m:sepChr m:val=""/>
                    <m:grow/>
                  </m:dPr>
                  <m:e>
                    <m:sSub>
                      <m:e>
                        <m:r>
                          <m:t>r</m:t>
                        </m:r>
                      </m:e>
                      <m:sub>
                        <m:r>
                          <m:t>t</m:t>
                        </m:r>
                      </m:sub>
                    </m:sSub>
                    <m:d>
                      <m:dPr>
                        <m:begChr m:val="("/>
                        <m:endChr m:val=")"/>
                        <m:sepChr m:val=""/>
                        <m:grow/>
                      </m:dPr>
                      <m:e>
                        <m:r>
                          <m:t>τ</m:t>
                        </m:r>
                      </m:e>
                    </m:d>
                  </m:e>
                </m:d>
                <m:r>
                  <m:rPr>
                    <m:sty m:val="p"/>
                  </m:rPr>
                  <m:t>=</m:t>
                </m:r>
                <m:r>
                  <m:t>τ</m:t>
                </m:r>
                <m:sSup>
                  <m:e>
                    <m:r>
                      <m:t>σ</m:t>
                    </m:r>
                  </m:e>
                  <m:sup>
                    <m:r>
                      <m:t>2</m:t>
                    </m:r>
                  </m:sup>
                </m:sSup>
              </m:e>
            </m:mr>
            <m:mr>
              <m:e/>
              <m:e>
                <m:r>
                  <m:t>γ</m:t>
                </m:r>
                <m:d>
                  <m:dPr>
                    <m:begChr m:val="("/>
                    <m:endChr m:val=")"/>
                    <m:sepChr m:val=""/>
                    <m:grow/>
                  </m:dPr>
                  <m:e>
                    <m:r>
                      <m:t>h</m:t>
                    </m:r>
                  </m:e>
                </m:d>
                <m:r>
                  <m:rPr>
                    <m:sty m:val="p"/>
                  </m:rPr>
                  <m:t>=</m:t>
                </m:r>
                <m:r>
                  <m:rPr>
                    <m:sty m:val="p"/>
                  </m:rPr>
                  <m:t>Cov</m:t>
                </m:r>
                <m:d>
                  <m:dPr>
                    <m:begChr m:val="("/>
                    <m:endChr m:val=")"/>
                    <m:sepChr m:val=""/>
                    <m:grow/>
                  </m:dPr>
                  <m:e>
                    <m:sSub>
                      <m:e>
                        <m:r>
                          <m:t>r</m:t>
                        </m:r>
                      </m:e>
                      <m:sub>
                        <m:r>
                          <m:t>t</m:t>
                        </m:r>
                      </m:sub>
                    </m:sSub>
                    <m:d>
                      <m:dPr>
                        <m:begChr m:val="("/>
                        <m:endChr m:val=")"/>
                        <m:sepChr m:val=""/>
                        <m:grow/>
                      </m:dPr>
                      <m:e>
                        <m:r>
                          <m:t>τ</m:t>
                        </m:r>
                      </m:e>
                    </m:d>
                    <m:r>
                      <m:rPr>
                        <m:sty m:val="p"/>
                      </m:rPr>
                      <m:t>,</m:t>
                    </m:r>
                    <m:sSub>
                      <m:e>
                        <m:r>
                          <m:t>r</m:t>
                        </m:r>
                      </m:e>
                      <m:sub>
                        <m:r>
                          <m:t>t</m:t>
                        </m:r>
                        <m:r>
                          <m:rPr>
                            <m:sty m:val="p"/>
                          </m:rPr>
                          <m:t>−</m:t>
                        </m:r>
                        <m:r>
                          <m:t>h</m:t>
                        </m:r>
                      </m:sub>
                    </m:sSub>
                    <m:d>
                      <m:dPr>
                        <m:begChr m:val="("/>
                        <m:endChr m:val=")"/>
                        <m:sepChr m:val=""/>
                        <m:grow/>
                      </m:dPr>
                      <m:e>
                        <m:r>
                          <m:t>τ</m:t>
                        </m:r>
                      </m:e>
                    </m:d>
                  </m:e>
                </m:d>
                <m:r>
                  <m:rPr>
                    <m:sty m:val="p"/>
                  </m:rPr>
                  <m:t>=</m:t>
                </m:r>
                <m:d>
                  <m:dPr>
                    <m:begChr m:val="{"/>
                    <m:endChr m:val=""/>
                    <m:sepChr m:val=""/>
                    <m:grow/>
                  </m:dPr>
                  <m:e>
                    <m:m>
                      <m:mPr>
                        <m:baseJc m:val="center"/>
                        <m:plcHide m:val="1"/>
                        <m:mcs>
                          <m:mc>
                            <m:mcPr>
                              <m:mcJc m:val="left"/>
                              <m:count m:val="1"/>
                            </m:mcPr>
                          </m:mc>
                          <m:mc>
                            <m:mcPr>
                              <m:mcJc m:val="left"/>
                              <m:count m:val="1"/>
                            </m:mcPr>
                          </m:mc>
                        </m:mcs>
                      </m:mPr>
                      <m:mr>
                        <m:e>
                          <m:d>
                            <m:dPr>
                              <m:begChr m:val="("/>
                              <m:endChr m:val=")"/>
                              <m:sepChr m:val=""/>
                              <m:grow/>
                            </m:dPr>
                            <m:e>
                              <m:r>
                                <m:t>τ</m:t>
                              </m:r>
                              <m:r>
                                <m:rPr>
                                  <m:sty m:val="p"/>
                                </m:rPr>
                                <m:t>−</m:t>
                              </m:r>
                              <m:r>
                                <m:t>h</m:t>
                              </m:r>
                            </m:e>
                          </m:d>
                          <m:sSup>
                            <m:e>
                              <m:r>
                                <m:t>σ</m:t>
                              </m:r>
                            </m:e>
                            <m:sup>
                              <m:r>
                                <m:t>2</m:t>
                              </m:r>
                            </m:sup>
                          </m:sSup>
                        </m:e>
                        <m:e>
                          <m:r>
                            <m:rPr>
                              <m:nor/>
                              <m:sty m:val="p"/>
                            </m:rPr>
                            <m:t> for </m:t>
                          </m:r>
                          <m:r>
                            <m:t>h</m:t>
                          </m:r>
                          <m:r>
                            <m:rPr>
                              <m:sty m:val="p"/>
                            </m:rPr>
                            <m:t>&lt;</m:t>
                          </m:r>
                          <m:r>
                            <m:t>τ</m:t>
                          </m:r>
                        </m:e>
                      </m:mr>
                      <m:mr>
                        <m:e>
                          <m:r>
                            <m:t>0</m:t>
                          </m:r>
                        </m:e>
                        <m:e>
                          <m:r>
                            <m:rPr>
                              <m:nor/>
                              <m:sty m:val="p"/>
                            </m:rPr>
                            <m:t> for </m:t>
                          </m:r>
                          <m:r>
                            <m:t>h</m:t>
                          </m:r>
                          <m:r>
                            <m:rPr>
                              <m:sty m:val="p"/>
                            </m:rPr>
                            <m:t>≥</m:t>
                          </m:r>
                          <m:r>
                            <m:t>τ</m:t>
                          </m:r>
                        </m:e>
                      </m:mr>
                    </m:m>
                  </m:e>
                </m:d>
              </m:e>
            </m:mr>
          </m:m>
        </m:oMath>
      </m:oMathPara>
    </w:p>
    <w:p>
      <w:pPr>
        <w:pStyle w:val="FirstParagraph"/>
      </w:pPr>
      <w:r>
        <w:t xml:space="preserve">and</w:t>
      </w:r>
      <w:r>
        <w:t xml:space="preserve"> </w:t>
      </w:r>
      <m:oMath>
        <m:r>
          <m:t>E</m:t>
        </m:r>
        <m:d>
          <m:dPr>
            <m:begChr m:val="("/>
            <m:endChr m:val=")"/>
            <m:sepChr m:val=""/>
            <m:grow/>
          </m:dPr>
          <m:e>
            <m:sSub>
              <m:e>
                <m:r>
                  <m:t>r</m:t>
                </m:r>
              </m:e>
              <m:sub>
                <m:r>
                  <m:t>t</m:t>
                </m:r>
              </m:sub>
            </m:sSub>
            <m:d>
              <m:dPr>
                <m:begChr m:val="("/>
                <m:endChr m:val=")"/>
                <m:sepChr m:val=""/>
                <m:grow/>
              </m:dPr>
              <m:e>
                <m:r>
                  <m:t>τ</m:t>
                </m:r>
              </m:e>
            </m:d>
          </m:e>
        </m:d>
        <m:r>
          <m:rPr>
            <m:sty m:val="p"/>
          </m:rPr>
          <m:t>=</m:t>
        </m:r>
        <m:r>
          <m:t>τ</m:t>
        </m:r>
        <m:r>
          <m:t>μ</m:t>
        </m:r>
      </m:oMath>
      <w:r>
        <w:t xml:space="preserve">. This shows that the structure of finite moments of</w:t>
      </w:r>
      <w:r>
        <w:t xml:space="preserve"> </w:t>
      </w:r>
      <m:oMath>
        <m:d>
          <m:dPr>
            <m:begChr m:val="{"/>
            <m:endChr m:val="}"/>
            <m:sepChr m:val=""/>
            <m:grow/>
          </m:dPr>
          <m:e>
            <m:sSub>
              <m:e>
                <m:r>
                  <m:t>r</m:t>
                </m:r>
              </m:e>
              <m:sub>
                <m:r>
                  <m:t>t</m:t>
                </m:r>
              </m:sub>
            </m:sSub>
            <m:d>
              <m:dPr>
                <m:begChr m:val="("/>
                <m:endChr m:val=")"/>
                <m:sepChr m:val=""/>
                <m:grow/>
              </m:dPr>
              <m:e>
                <m:r>
                  <m:t>τ</m:t>
                </m:r>
              </m:e>
            </m:d>
          </m:e>
        </m:d>
      </m:oMath>
      <w:r>
        <w:t xml:space="preserve"> </w:t>
      </w:r>
      <w:r>
        <w:t xml:space="preserve">is like a MA</w:t>
      </w:r>
      <w:r>
        <w:t xml:space="preserve"> </w:t>
      </w:r>
      <m:oMath>
        <m:d>
          <m:dPr>
            <m:begChr m:val="("/>
            <m:endChr m:val=")"/>
            <m:sepChr m:val=""/>
            <m:grow/>
          </m:dPr>
          <m:e>
            <m:r>
              <m:t>τ</m:t>
            </m:r>
            <m:r>
              <m:rPr>
                <m:sty m:val="p"/>
              </m:rPr>
              <m:t>−</m:t>
            </m:r>
            <m:r>
              <m:t>1</m:t>
            </m:r>
          </m:e>
        </m:d>
      </m:oMath>
      <w:r>
        <w:t xml:space="preserve"> </w:t>
      </w:r>
      <w:r>
        <w:t xml:space="preserve">process, and so it can be simulated as such a type of processes:</w:t>
      </w:r>
    </w:p>
    <w:p>
      <w:pPr>
        <w:pStyle w:val="BodyText"/>
      </w:pPr>
      <m:oMathPara>
        <m:oMathParaPr>
          <m:jc m:val="center"/>
        </m:oMathParaPr>
        <m:oMath>
          <m:sSub>
            <m:e>
              <m:r>
                <m:t>r</m:t>
              </m:r>
            </m:e>
            <m:sub>
              <m:r>
                <m:t>t</m:t>
              </m:r>
            </m:sub>
          </m:sSub>
          <m:d>
            <m:dPr>
              <m:begChr m:val="("/>
              <m:endChr m:val=")"/>
              <m:sepChr m:val=""/>
              <m:grow/>
            </m:dPr>
            <m:e>
              <m:r>
                <m:t>τ</m:t>
              </m:r>
            </m:e>
          </m:d>
          <m:r>
            <m:rPr>
              <m:sty m:val="p"/>
            </m:rPr>
            <m:t>=</m:t>
          </m:r>
          <m:r>
            <m:t>τ</m:t>
          </m:r>
          <m:r>
            <m:t>μ</m:t>
          </m:r>
          <m:r>
            <m:rPr>
              <m:sty m:val="p"/>
            </m:rPr>
            <m:t>+</m:t>
          </m:r>
          <m:sSub>
            <m:e>
              <m:r>
                <m:t>W</m:t>
              </m:r>
            </m:e>
            <m:sub>
              <m:r>
                <m:t>t</m:t>
              </m:r>
            </m:sub>
          </m:sSub>
          <m:r>
            <m:rPr>
              <m:sty m:val="p"/>
            </m:rPr>
            <m:t>+</m:t>
          </m:r>
          <m:sSub>
            <m:e>
              <m:r>
                <m:t>θ</m:t>
              </m:r>
            </m:e>
            <m:sub>
              <m:r>
                <m:t>1</m:t>
              </m:r>
            </m:sub>
          </m:sSub>
          <m:sSub>
            <m:e>
              <m:r>
                <m:t>W</m:t>
              </m:r>
            </m:e>
            <m:sub>
              <m:r>
                <m:t>t</m:t>
              </m:r>
              <m:r>
                <m:rPr>
                  <m:sty m:val="p"/>
                </m:rPr>
                <m:t>−</m:t>
              </m:r>
              <m:r>
                <m:t>1</m:t>
              </m:r>
            </m:sub>
          </m:sSub>
          <m:r>
            <m:rPr>
              <m:sty m:val="p"/>
            </m:rPr>
            <m:t>+</m:t>
          </m:r>
          <m:r>
            <m:rPr>
              <m:sty m:val="p"/>
            </m:rPr>
            <m:t>⋯</m:t>
          </m:r>
          <m:r>
            <m:rPr>
              <m:sty m:val="p"/>
            </m:rPr>
            <m:t>+</m:t>
          </m:r>
          <m:sSub>
            <m:e>
              <m:r>
                <m:t>θ</m:t>
              </m:r>
            </m:e>
            <m:sub>
              <m:r>
                <m:t>τ</m:t>
              </m:r>
              <m:r>
                <m:rPr>
                  <m:sty m:val="p"/>
                </m:rPr>
                <m:t>−</m:t>
              </m:r>
              <m:r>
                <m:t>1</m:t>
              </m:r>
            </m:sub>
          </m:sSub>
          <m:sSub>
            <m:e>
              <m:r>
                <m:t>W</m:t>
              </m:r>
            </m:e>
            <m:sub>
              <m:r>
                <m:t>t</m:t>
              </m:r>
              <m:r>
                <m:rPr>
                  <m:sty m:val="p"/>
                </m:rPr>
                <m:t>−</m:t>
              </m:r>
              <m:r>
                <m:t>τ</m:t>
              </m:r>
              <m:r>
                <m:rPr>
                  <m:sty m:val="p"/>
                </m:rPr>
                <m:t>+</m:t>
              </m:r>
              <m:r>
                <m:t>1</m:t>
              </m:r>
            </m:sub>
          </m:sSub>
        </m:oMath>
      </m:oMathPara>
    </w:p>
    <w:p>
      <w:pPr>
        <w:pStyle w:val="FirstParagraph"/>
      </w:pPr>
      <w:r>
        <w:t xml:space="preserve">with</w:t>
      </w:r>
      <w:r>
        <w:t xml:space="preserve"> </w:t>
      </w:r>
      <m:oMath>
        <m:sSub>
          <m:e>
            <m:r>
              <m:t>W</m:t>
            </m:r>
          </m:e>
          <m:sub>
            <m:r>
              <m:t>t</m:t>
            </m:r>
          </m:sub>
        </m:sSub>
        <m:r>
          <m:rPr>
            <m:sty m:val="p"/>
          </m:rPr>
          <m:t>∼</m:t>
        </m:r>
        <m:r>
          <m:t>W</m:t>
        </m:r>
        <m:r>
          <m:t>N</m:t>
        </m:r>
        <m:d>
          <m:dPr>
            <m:begChr m:val="("/>
            <m:endChr m:val=")"/>
            <m:sepChr m:val=""/>
            <m:grow/>
          </m:dPr>
          <m:e>
            <m:r>
              <m:t>0</m:t>
            </m:r>
            <m:r>
              <m:rPr>
                <m:sty m:val="p"/>
              </m:rPr>
              <m:t>,</m:t>
            </m:r>
            <m:sSup>
              <m:e>
                <m:r>
                  <m:t>σ</m:t>
                </m:r>
              </m:e>
              <m:sup>
                <m:r>
                  <m:t>2</m:t>
                </m:r>
              </m:sup>
            </m:sSup>
          </m:e>
        </m:d>
      </m:oMath>
      <w:r>
        <w:t xml:space="preserve">. One can observe this empirically in R. Build the series of daily log returns from the price history of your favorite stock; check that there are no significant autocorrelations for any lag (using the acf function, or the Ljung-Box statistics-see Eq. (3.6)); build a series of</w:t>
      </w:r>
      <w:r>
        <w:t xml:space="preserve"> </w:t>
      </w:r>
      <m:oMath>
        <m:r>
          <m:t>τ</m:t>
        </m:r>
      </m:oMath>
      <w:r>
        <w:t xml:space="preserve">-period returns, for say</w:t>
      </w:r>
      <w:r>
        <w:t xml:space="preserve"> </w:t>
      </w:r>
      <m:oMath>
        <m:r>
          <m:t>τ</m:t>
        </m:r>
        <m:r>
          <m:rPr>
            <m:sty m:val="p"/>
          </m:rPr>
          <m:t>=</m:t>
        </m:r>
        <m:r>
          <m:t>20</m:t>
        </m:r>
      </m:oMath>
      <w:r>
        <w:t xml:space="preserve"> </w:t>
      </w:r>
      <w:r>
        <w:t xml:space="preserve">(a monthly period), and compute the ACF of this series. An important lesson is learned from this example, and that is while</w:t>
      </w:r>
      <w:r>
        <w:t xml:space="preserve"> </w:t>
      </w:r>
      <m:oMath>
        <m:d>
          <m:dPr>
            <m:begChr m:val="{"/>
            <m:endChr m:val="}"/>
            <m:sepChr m:val=""/>
            <m:grow/>
          </m:dPr>
          <m:e>
            <m:sSub>
              <m:e>
                <m:r>
                  <m:t>r</m:t>
                </m:r>
              </m:e>
              <m:sub>
                <m:r>
                  <m:t>t</m:t>
                </m:r>
              </m:sub>
            </m:sSub>
          </m:e>
        </m:d>
      </m:oMath>
      <w:r>
        <w:t xml:space="preserve"> </w:t>
      </w:r>
      <w:r>
        <w:t xml:space="preserve">might be white noise (iid random variables), the</w:t>
      </w:r>
      <w:r>
        <w:t xml:space="preserve"> </w:t>
      </w:r>
      <m:oMath>
        <m:r>
          <m:t>τ</m:t>
        </m:r>
      </m:oMath>
      <w:r>
        <w:t xml:space="preserve">-period series</w:t>
      </w:r>
      <w:r>
        <w:t xml:space="preserve"> </w:t>
      </w:r>
      <m:oMath>
        <m:d>
          <m:dPr>
            <m:begChr m:val="{"/>
            <m:endChr m:val="}"/>
            <m:sepChr m:val=""/>
            <m:grow/>
          </m:dPr>
          <m:e>
            <m:sSub>
              <m:e>
                <m:r>
                  <m:t>r</m:t>
                </m:r>
              </m:e>
              <m:sub>
                <m:r>
                  <m:t>t</m:t>
                </m:r>
              </m:sub>
            </m:sSub>
            <m:d>
              <m:dPr>
                <m:begChr m:val="("/>
                <m:endChr m:val=")"/>
                <m:sepChr m:val=""/>
                <m:grow/>
              </m:dPr>
              <m:e>
                <m:r>
                  <m:t>τ</m:t>
                </m:r>
              </m:e>
            </m:d>
          </m:e>
        </m:d>
      </m:oMath>
      <w:r>
        <w:t xml:space="preserve"> </w:t>
      </w:r>
      <w:r>
        <w:t xml:space="preserve">is not, and in fact has a smoother behavior.</w:t>
      </w:r>
    </w:p>
    <w:p>
      <w:pPr>
        <w:pStyle w:val="BodyText"/>
      </w:pPr>
      <w:r>
        <w:t xml:space="preserve">Now, to deal with the AR and ARMA models, it is better to rewrite their representation in a compact form using lag operators.</w:t>
      </w:r>
      <w:r>
        <w:t xml:space="preserve"> </w:t>
      </w:r>
      <w:r>
        <w:t xml:space="preserve">Lag operators and polynomials. The lag operator, or backward shift, acts on a time series by moving the time index back one time unit:</w:t>
      </w:r>
    </w:p>
    <w:p>
      <w:pPr>
        <w:pStyle w:val="BodyText"/>
      </w:pPr>
      <m:oMathPara>
        <m:oMathParaPr>
          <m:jc m:val="center"/>
        </m:oMathParaPr>
        <m:oMath>
          <m:r>
            <m:t>L</m:t>
          </m:r>
          <m:sSub>
            <m:e>
              <m:r>
                <m:t>X</m:t>
              </m:r>
            </m:e>
            <m:sub>
              <m:r>
                <m:t>t</m:t>
              </m:r>
            </m:sub>
          </m:sSub>
          <m:r>
            <m:rPr>
              <m:sty m:val="p"/>
            </m:rPr>
            <m:t>=</m:t>
          </m:r>
          <m:sSub>
            <m:e>
              <m:r>
                <m:t>X</m:t>
              </m:r>
            </m:e>
            <m:sub>
              <m:r>
                <m:t>t</m:t>
              </m:r>
              <m:r>
                <m:rPr>
                  <m:sty m:val="p"/>
                </m:rPr>
                <m:t>−</m:t>
              </m:r>
              <m:r>
                <m:t>1</m:t>
              </m:r>
            </m:sub>
          </m:sSub>
        </m:oMath>
      </m:oMathPara>
    </w:p>
    <w:p>
      <w:pPr>
        <w:pStyle w:val="FirstParagraph"/>
      </w:pPr>
      <w:r>
        <w:t xml:space="preserve">Note that</w:t>
      </w:r>
      <w:r>
        <w:t xml:space="preserve"> </w:t>
      </w:r>
      <m:oMath>
        <m:sSup>
          <m:e>
            <m:r>
              <m:t>L</m:t>
            </m:r>
          </m:e>
          <m:sup>
            <m:r>
              <m:t>2</m:t>
            </m:r>
          </m:sup>
        </m:sSup>
        <m:sSub>
          <m:e>
            <m:r>
              <m:t>X</m:t>
            </m:r>
          </m:e>
          <m:sub>
            <m:r>
              <m:t>t</m:t>
            </m:r>
          </m:sub>
        </m:sSub>
        <m:r>
          <m:rPr>
            <m:sty m:val="p"/>
          </m:rPr>
          <m:t>=</m:t>
        </m:r>
        <m:r>
          <m:t>L</m:t>
        </m:r>
        <m:d>
          <m:dPr>
            <m:begChr m:val="("/>
            <m:endChr m:val=")"/>
            <m:sepChr m:val=""/>
            <m:grow/>
          </m:dPr>
          <m:e>
            <m:r>
              <m:t>L</m:t>
            </m:r>
            <m:sSub>
              <m:e>
                <m:r>
                  <m:t>X</m:t>
                </m:r>
              </m:e>
              <m:sub>
                <m:r>
                  <m:t>t</m:t>
                </m:r>
              </m:sub>
            </m:sSub>
          </m:e>
        </m:d>
        <m:r>
          <m:rPr>
            <m:sty m:val="p"/>
          </m:rPr>
          <m:t>=</m:t>
        </m:r>
        <m:r>
          <m:t>L</m:t>
        </m:r>
        <m:sSub>
          <m:e>
            <m:r>
              <m:t>X</m:t>
            </m:r>
          </m:e>
          <m:sub>
            <m:r>
              <m:t>t</m:t>
            </m:r>
            <m:r>
              <m:rPr>
                <m:sty m:val="p"/>
              </m:rPr>
              <m:t>−</m:t>
            </m:r>
            <m:r>
              <m:t>1</m:t>
            </m:r>
          </m:sub>
        </m:sSub>
        <m:r>
          <m:rPr>
            <m:sty m:val="p"/>
          </m:rPr>
          <m:t>=</m:t>
        </m:r>
        <m:sSub>
          <m:e>
            <m:r>
              <m:t>X</m:t>
            </m:r>
          </m:e>
          <m:sub>
            <m:r>
              <m:t>t</m:t>
            </m:r>
            <m:r>
              <m:rPr>
                <m:sty m:val="p"/>
              </m:rPr>
              <m:t>−</m:t>
            </m:r>
            <m:r>
              <m:t>2</m:t>
            </m:r>
          </m:sub>
        </m:sSub>
      </m:oMath>
      <w:r>
        <w:t xml:space="preserve">, and in general, the</w:t>
      </w:r>
      <w:r>
        <w:t xml:space="preserve"> </w:t>
      </w:r>
      <m:oMath>
        <m:r>
          <m:t>d</m:t>
        </m:r>
      </m:oMath>
      <w:r>
        <w:t xml:space="preserve">-power of</w:t>
      </w:r>
      <w:r>
        <w:t xml:space="preserve"> </w:t>
      </w:r>
      <m:oMath>
        <m:r>
          <m:t>L</m:t>
        </m:r>
      </m:oMath>
      <w:r>
        <w:t xml:space="preserve"> </w:t>
      </w:r>
      <w:r>
        <w:t xml:space="preserve">moves</w:t>
      </w:r>
      <w:r>
        <w:t xml:space="preserve"> </w:t>
      </w:r>
      <m:oMath>
        <m:sSub>
          <m:e>
            <m:r>
              <m:t>X</m:t>
            </m:r>
          </m:e>
          <m:sub>
            <m:r>
              <m:t>t</m:t>
            </m:r>
          </m:sub>
        </m:sSub>
      </m:oMath>
      <w:r>
        <w:t xml:space="preserve"> </w:t>
      </w:r>
      <w:r>
        <w:t xml:space="preserve">to its</w:t>
      </w:r>
      <w:r>
        <w:t xml:space="preserve"> </w:t>
      </w:r>
      <m:oMath>
        <m:r>
          <m:t>d</m:t>
        </m:r>
        <m:r>
          <m:rPr>
            <m:sty m:val="p"/>
          </m:rPr>
          <m:t>−</m:t>
        </m:r>
      </m:oMath>
      <w:r>
        <w:t xml:space="preserve"> </w:t>
      </w:r>
      <w:r>
        <w:t xml:space="preserve">lag :</w:t>
      </w:r>
      <w:r>
        <w:t xml:space="preserve"> </w:t>
      </w:r>
      <m:oMath>
        <m:sSup>
          <m:e>
            <m:r>
              <m:t>L</m:t>
            </m:r>
          </m:e>
          <m:sup>
            <m:r>
              <m:t>d</m:t>
            </m:r>
          </m:sup>
        </m:sSup>
        <m:sSub>
          <m:e>
            <m:r>
              <m:t>X</m:t>
            </m:r>
          </m:e>
          <m:sub>
            <m:r>
              <m:t>t</m:t>
            </m:r>
          </m:sub>
        </m:sSub>
        <m:r>
          <m:rPr>
            <m:sty m:val="p"/>
          </m:rPr>
          <m:t>=</m:t>
        </m:r>
        <m:sSub>
          <m:e>
            <m:r>
              <m:t>X</m:t>
            </m:r>
          </m:e>
          <m:sub>
            <m:r>
              <m:t>t</m:t>
            </m:r>
            <m:r>
              <m:rPr>
                <m:sty m:val="p"/>
              </m:rPr>
              <m:t>−</m:t>
            </m:r>
            <m:r>
              <m:t>d</m:t>
            </m:r>
          </m:sub>
        </m:sSub>
      </m:oMath>
      <w:r>
        <w:t xml:space="preserve">. We can then define the polynomials in the lag operator,</w:t>
      </w:r>
    </w:p>
    <w:p>
      <w:pPr>
        <w:pStyle w:val="BodyText"/>
      </w:pPr>
      <m:oMathPara>
        <m:oMathParaPr>
          <m:jc m:val="center"/>
        </m:oMathParaPr>
        <m:oMath>
          <m:r>
            <m:t>θ</m:t>
          </m:r>
          <m:d>
            <m:dPr>
              <m:begChr m:val="("/>
              <m:endChr m:val=")"/>
              <m:sepChr m:val=""/>
              <m:grow/>
            </m:dPr>
            <m:e>
              <m:r>
                <m:t>L</m:t>
              </m:r>
            </m:e>
          </m:d>
          <m:r>
            <m:rPr>
              <m:sty m:val="p"/>
            </m:rPr>
            <m:t>=</m:t>
          </m:r>
          <m:r>
            <m:t>1</m:t>
          </m:r>
          <m:r>
            <m:rPr>
              <m:sty m:val="p"/>
            </m:rPr>
            <m:t>+</m:t>
          </m:r>
          <m:sSub>
            <m:e>
              <m:r>
                <m:t>θ</m:t>
              </m:r>
            </m:e>
            <m:sub>
              <m:r>
                <m:t>1</m:t>
              </m:r>
            </m:sub>
          </m:sSub>
          <m:r>
            <m:t>L</m:t>
          </m:r>
          <m:r>
            <m:rPr>
              <m:sty m:val="p"/>
            </m:rPr>
            <m:t>+</m:t>
          </m:r>
          <m:r>
            <m:rPr>
              <m:sty m:val="p"/>
            </m:rPr>
            <m:t>⋯</m:t>
          </m:r>
          <m:r>
            <m:rPr>
              <m:sty m:val="p"/>
            </m:rPr>
            <m:t>+</m:t>
          </m:r>
          <m:sSub>
            <m:e>
              <m:r>
                <m:t>θ</m:t>
              </m:r>
            </m:e>
            <m:sub>
              <m:r>
                <m:t>q</m:t>
              </m:r>
            </m:sub>
          </m:sSub>
          <m:sSup>
            <m:e>
              <m:r>
                <m:t>L</m:t>
              </m:r>
            </m:e>
            <m:sup>
              <m:r>
                <m:t>q</m:t>
              </m:r>
            </m:sup>
          </m:sSup>
          <m:r>
            <m:rPr>
              <m:nor/>
              <m:sty m:val="p"/>
            </m:rPr>
            <m:t> and </m:t>
          </m:r>
          <m:r>
            <m:t>ϕ</m:t>
          </m:r>
          <m:d>
            <m:dPr>
              <m:begChr m:val="("/>
              <m:endChr m:val=")"/>
              <m:sepChr m:val=""/>
              <m:grow/>
            </m:dPr>
            <m:e>
              <m:r>
                <m:t>L</m:t>
              </m:r>
            </m:e>
          </m:d>
          <m:r>
            <m:rPr>
              <m:sty m:val="p"/>
            </m:rPr>
            <m:t>=</m:t>
          </m:r>
          <m:r>
            <m:t>1</m:t>
          </m:r>
          <m:r>
            <m:rPr>
              <m:sty m:val="p"/>
            </m:rPr>
            <m:t>−</m:t>
          </m:r>
          <m:sSub>
            <m:e>
              <m:r>
                <m:t>ϕ</m:t>
              </m:r>
            </m:e>
            <m:sub>
              <m:r>
                <m:t>1</m:t>
              </m:r>
            </m:sub>
          </m:sSub>
          <m:r>
            <m:t>L</m:t>
          </m:r>
          <m:r>
            <m:rPr>
              <m:sty m:val="p"/>
            </m:rPr>
            <m:t>−</m:t>
          </m:r>
          <m:r>
            <m:rPr>
              <m:sty m:val="p"/>
            </m:rPr>
            <m:t>⋯</m:t>
          </m:r>
          <m:r>
            <m:rPr>
              <m:sty m:val="p"/>
            </m:rPr>
            <m:t>−</m:t>
          </m:r>
          <m:sSub>
            <m:e>
              <m:r>
                <m:t>ϕ</m:t>
              </m:r>
            </m:e>
            <m:sub>
              <m:r>
                <m:t>p</m:t>
              </m:r>
            </m:sub>
          </m:sSub>
          <m:sSup>
            <m:e>
              <m:r>
                <m:t>L</m:t>
              </m:r>
            </m:e>
            <m:sup>
              <m:r>
                <m:t>p</m:t>
              </m:r>
            </m:sup>
          </m:sSup>
        </m:oMath>
      </m:oMathPara>
    </w:p>
    <w:p>
      <w:pPr>
        <w:pStyle w:val="FirstParagraph"/>
      </w:pPr>
      <w:r>
        <w:t xml:space="preserve">With these polynomials in</w:t>
      </w:r>
      <w:r>
        <w:t xml:space="preserve"> </w:t>
      </w:r>
      <m:oMath>
        <m:r>
          <m:t>L</m:t>
        </m:r>
      </m:oMath>
      <w:r>
        <w:t xml:space="preserve">, we can express the autoregressive and moving averages models in the following succinct forms: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AR</m:t>
                </m:r>
                <m:d>
                  <m:dPr>
                    <m:begChr m:val="("/>
                    <m:endChr m:val=")"/>
                    <m:sepChr m:val=""/>
                    <m:grow/>
                  </m:dPr>
                  <m:e>
                    <m:r>
                      <m:t>p</m:t>
                    </m:r>
                  </m:e>
                </m:d>
              </m:e>
              <m:e>
                <m:r>
                  <m:t>ϕ</m:t>
                </m:r>
                <m:d>
                  <m:dPr>
                    <m:begChr m:val="("/>
                    <m:endChr m:val=")"/>
                    <m:sepChr m:val=""/>
                    <m:grow/>
                  </m:dPr>
                  <m:e>
                    <m:r>
                      <m:t>L</m:t>
                    </m:r>
                  </m:e>
                </m:d>
                <m:sSub>
                  <m:e>
                    <m:r>
                      <m:t>X</m:t>
                    </m:r>
                  </m:e>
                  <m:sub>
                    <m:r>
                      <m:t>t</m:t>
                    </m:r>
                  </m:sub>
                </m:sSub>
                <m:r>
                  <m:rPr>
                    <m:sty m:val="p"/>
                  </m:rPr>
                  <m:t>=</m:t>
                </m:r>
                <m:sSub>
                  <m:e>
                    <m:r>
                      <m:t>W</m:t>
                    </m:r>
                  </m:e>
                  <m:sub>
                    <m:r>
                      <m:t>t</m:t>
                    </m:r>
                  </m:sub>
                </m:sSub>
              </m:e>
            </m:mr>
            <m:mr>
              <m:e>
                <m:r>
                  <m:rPr>
                    <m:sty m:val="p"/>
                  </m:rPr>
                  <m:t>MA</m:t>
                </m:r>
                <m:d>
                  <m:dPr>
                    <m:begChr m:val="("/>
                    <m:endChr m:val=")"/>
                    <m:sepChr m:val=""/>
                    <m:grow/>
                  </m:dPr>
                  <m:e>
                    <m:r>
                      <m:t>q</m:t>
                    </m:r>
                  </m:e>
                </m:d>
              </m:e>
              <m:e>
                <m:sSub>
                  <m:e>
                    <m:r>
                      <m:t>X</m:t>
                    </m:r>
                  </m:e>
                  <m:sub>
                    <m:r>
                      <m:t>t</m:t>
                    </m:r>
                  </m:sub>
                </m:sSub>
                <m:r>
                  <m:rPr>
                    <m:sty m:val="p"/>
                  </m:rPr>
                  <m:t>=</m:t>
                </m:r>
                <m:r>
                  <m:t>θ</m:t>
                </m:r>
                <m:d>
                  <m:dPr>
                    <m:begChr m:val="("/>
                    <m:endChr m:val=")"/>
                    <m:sepChr m:val=""/>
                    <m:grow/>
                  </m:dPr>
                  <m:e>
                    <m:r>
                      <m:t>L</m:t>
                    </m:r>
                  </m:e>
                </m:d>
                <m:sSub>
                  <m:e>
                    <m:r>
                      <m:t>W</m:t>
                    </m:r>
                  </m:e>
                  <m:sub>
                    <m:r>
                      <m:t>t</m:t>
                    </m:r>
                  </m:sub>
                </m:sSub>
              </m:e>
            </m:mr>
            <m:mr>
              <m:e>
                <m:r>
                  <m:rPr>
                    <m:sty m:val="p"/>
                  </m:rPr>
                  <m:t>ARMA</m:t>
                </m:r>
                <m:d>
                  <m:dPr>
                    <m:begChr m:val="("/>
                    <m:endChr m:val=")"/>
                    <m:sepChr m:val=""/>
                    <m:grow/>
                  </m:dPr>
                  <m:e>
                    <m:r>
                      <m:t>p</m:t>
                    </m:r>
                    <m:r>
                      <m:rPr>
                        <m:sty m:val="p"/>
                      </m:rPr>
                      <m:t>,</m:t>
                    </m:r>
                    <m:r>
                      <m:t>q</m:t>
                    </m:r>
                  </m:e>
                </m:d>
              </m:e>
              <m:e>
                <m:r>
                  <m:rPr>
                    <m:sty m:val="p"/>
                  </m:rPr>
                  <m:t>:</m:t>
                </m:r>
                <m:r>
                  <m:t>ϕ</m:t>
                </m:r>
                <m:d>
                  <m:dPr>
                    <m:begChr m:val="("/>
                    <m:endChr m:val=")"/>
                    <m:sepChr m:val=""/>
                    <m:grow/>
                  </m:dPr>
                  <m:e>
                    <m:r>
                      <m:t>L</m:t>
                    </m:r>
                  </m:e>
                </m:d>
                <m:sSub>
                  <m:e>
                    <m:r>
                      <m:t>X</m:t>
                    </m:r>
                  </m:e>
                  <m:sub>
                    <m:r>
                      <m:t>t</m:t>
                    </m:r>
                  </m:sub>
                </m:sSub>
                <m:r>
                  <m:rPr>
                    <m:sty m:val="p"/>
                  </m:rPr>
                  <m:t>=</m:t>
                </m:r>
                <m:r>
                  <m:t>θ</m:t>
                </m:r>
                <m:d>
                  <m:dPr>
                    <m:begChr m:val="("/>
                    <m:endChr m:val=")"/>
                    <m:sepChr m:val=""/>
                    <m:grow/>
                  </m:dPr>
                  <m:e>
                    <m:r>
                      <m:t>L</m:t>
                    </m:r>
                  </m:e>
                </m:d>
                <m:sSub>
                  <m:e>
                    <m:r>
                      <m:t>W</m:t>
                    </m:r>
                  </m:e>
                  <m:sub>
                    <m:r>
                      <m:t>t</m:t>
                    </m:r>
                  </m:sub>
                </m:sSub>
              </m:e>
            </m:mr>
          </m:m>
        </m:oMath>
      </m:oMathPara>
    </w:p>
    <w:p>
      <w:pPr>
        <w:pStyle w:val="FirstParagraph"/>
      </w:pPr>
      <w:r>
        <w:t xml:space="preserve">These representations allow to transform an</w:t>
      </w:r>
      <w:r>
        <w:t xml:space="preserve"> </w:t>
      </w:r>
      <m:oMath>
        <m:r>
          <m:rPr>
            <m:sty m:val="p"/>
          </m:rPr>
          <m:t>AR</m:t>
        </m:r>
        <m:d>
          <m:dPr>
            <m:begChr m:val="("/>
            <m:endChr m:val=")"/>
            <m:sepChr m:val=""/>
            <m:grow/>
          </m:dPr>
          <m:e>
            <m:r>
              <m:t>p</m:t>
            </m:r>
          </m:e>
        </m:d>
      </m:oMath>
      <w:r>
        <w:t xml:space="preserve"> </w:t>
      </w:r>
      <w:r>
        <w:t xml:space="preserve">process into a MA(</w:t>
      </w:r>
      <w:r>
        <w:t xml:space="preserve"> </w:t>
      </w:r>
      <m:oMath>
        <m:r>
          <m:rPr>
            <m:sty m:val="p"/>
          </m:rPr>
          <m:t>∞</m:t>
        </m:r>
        <m:r>
          <m:rPr>
            <m:sty m:val="p"/>
          </m:rPr>
          <m:t>)</m:t>
        </m:r>
      </m:oMath>
      <w:r>
        <w:t xml:space="preserve">, and a</w:t>
      </w:r>
      <w:r>
        <w:t xml:space="preserve"> </w:t>
      </w:r>
      <m:oMath>
        <m:r>
          <m:rPr>
            <m:sty m:val="p"/>
          </m:rPr>
          <m:t>MA</m:t>
        </m:r>
        <m:d>
          <m:dPr>
            <m:begChr m:val="("/>
            <m:endChr m:val=")"/>
            <m:sepChr m:val=""/>
            <m:grow/>
          </m:dPr>
          <m:e>
            <m:r>
              <m:t>q</m:t>
            </m:r>
          </m:e>
        </m:d>
      </m:oMath>
      <w:r>
        <w:t xml:space="preserve"> </w:t>
      </w:r>
      <w:r>
        <w:t xml:space="preserve">into an</w:t>
      </w:r>
      <w:r>
        <w:t xml:space="preserve"> </w:t>
      </w:r>
      <m:oMath>
        <m:r>
          <m:rPr>
            <m:sty m:val="p"/>
          </m:rPr>
          <m:t>AR</m:t>
        </m:r>
        <m:d>
          <m:dPr>
            <m:begChr m:val="("/>
            <m:endChr m:val=")"/>
            <m:sepChr m:val=""/>
            <m:grow/>
          </m:dPr>
          <m:e>
            <m:r>
              <m:rPr>
                <m:sty m:val="p"/>
              </m:rPr>
              <m:t>∞</m:t>
            </m:r>
          </m:e>
        </m:d>
      </m:oMath>
      <w:r>
        <w:t xml:space="preserve">, from where one can deduce conditions on the coefficients</w:t>
      </w:r>
      <w:r>
        <w:t xml:space="preserve"> </w:t>
      </w:r>
      <m:oMath>
        <m:sSub>
          <m:e>
            <m:r>
              <m:t>ϕ</m:t>
            </m:r>
          </m:e>
          <m:sub>
            <m:r>
              <m:t>k</m:t>
            </m:r>
          </m:sub>
        </m:sSub>
      </m:oMath>
      <w:r>
        <w:t xml:space="preserve"> </w:t>
      </w:r>
      <w:r>
        <w:t xml:space="preserve">implying the stationarity of the AR (and ARMA) processes.</w:t>
      </w:r>
      <w:r>
        <w:t xml:space="preserve"> </w:t>
      </w:r>
      <w:r>
        <w:t xml:space="preserve">Going from AR to MA. The lag polynomials expressions suggest that to transform an</w:t>
      </w:r>
      <w:r>
        <w:t xml:space="preserve"> </w:t>
      </w:r>
      <m:oMath>
        <m:r>
          <m:rPr>
            <m:sty m:val="p"/>
          </m:rPr>
          <m:t>AR</m:t>
        </m:r>
        <m:d>
          <m:dPr>
            <m:begChr m:val="("/>
            <m:endChr m:val=")"/>
            <m:sepChr m:val=""/>
            <m:grow/>
          </m:dPr>
          <m:e>
            <m:r>
              <m:t>p</m:t>
            </m:r>
          </m:e>
        </m:d>
      </m:oMath>
      <w:r>
        <w:t xml:space="preserve"> </w:t>
      </w:r>
      <w:r>
        <w:t xml:space="preserve">process into a MA we just have to multiply by the inverse polynomial</w:t>
      </w:r>
      <w:r>
        <w:t xml:space="preserve"> </w:t>
      </w:r>
      <m:oMath>
        <m:r>
          <m:t>ψ</m:t>
        </m:r>
        <m:sSup>
          <m:e>
            <m:d>
              <m:dPr>
                <m:begChr m:val="("/>
                <m:endChr m:val=")"/>
                <m:sepChr m:val=""/>
                <m:grow/>
              </m:dPr>
              <m:e>
                <m:r>
                  <m:t>L</m:t>
                </m:r>
              </m:e>
            </m:d>
          </m:e>
          <m:sup>
            <m:r>
              <m:rPr>
                <m:sty m:val="p"/>
              </m:rPr>
              <m:t>−</m:t>
            </m:r>
            <m:r>
              <m:t>1</m:t>
            </m:r>
          </m:sup>
        </m:sSup>
      </m:oMath>
      <w:r>
        <w:t xml:space="preserve">, so that,</w:t>
      </w:r>
      <w:r>
        <w:t xml:space="preserve"> </w:t>
      </w:r>
      <m:oMath>
        <m:sSub>
          <m:e>
            <m:r>
              <m:t>X</m:t>
            </m:r>
          </m:e>
          <m:sub>
            <m:r>
              <m:t>t</m:t>
            </m:r>
          </m:sub>
        </m:sSub>
        <m:r>
          <m:rPr>
            <m:sty m:val="p"/>
          </m:rPr>
          <m:t>=</m:t>
        </m:r>
        <m:r>
          <m:t>ψ</m:t>
        </m:r>
        <m:sSup>
          <m:e>
            <m:d>
              <m:dPr>
                <m:begChr m:val="("/>
                <m:endChr m:val=")"/>
                <m:sepChr m:val=""/>
                <m:grow/>
              </m:dPr>
              <m:e>
                <m:r>
                  <m:t>L</m:t>
                </m:r>
              </m:e>
            </m:d>
          </m:e>
          <m:sup>
            <m:r>
              <m:rPr>
                <m:sty m:val="p"/>
              </m:rPr>
              <m:t>−</m:t>
            </m:r>
            <m:r>
              <m:t>1</m:t>
            </m:r>
          </m:sup>
        </m:sSup>
        <m:sSub>
          <m:e>
            <m:r>
              <m:t>W</m:t>
            </m:r>
          </m:e>
          <m:sub>
            <m:r>
              <m:t>t</m:t>
            </m:r>
          </m:sub>
        </m:sSub>
      </m:oMath>
      <w:r>
        <w:t xml:space="preserve">. But what is the inverse of</w:t>
      </w:r>
      <w:r>
        <w:t xml:space="preserve"> </w:t>
      </w:r>
      <m:oMath>
        <m:r>
          <m:t>ψ</m:t>
        </m:r>
        <m:d>
          <m:dPr>
            <m:begChr m:val="("/>
            <m:endChr m:val=")"/>
            <m:sepChr m:val=""/>
            <m:grow/>
          </m:dPr>
          <m:e>
            <m:r>
              <m:t>L</m:t>
            </m:r>
          </m:e>
        </m:d>
      </m:oMath>
      <w:r>
        <w:t xml:space="preserve"> </w:t>
      </w:r>
      <w:r>
        <w:t xml:space="preserve">(if it exists)?</w:t>
      </w:r>
      <w:r>
        <w:t xml:space="preserve"> </w:t>
      </w:r>
      <w:r>
        <w:t xml:space="preserve">Consider and AR(1) process</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d>
            <m:dPr>
              <m:begChr m:val="("/>
              <m:endChr m:val=")"/>
              <m:sepChr m:val=""/>
              <m:grow/>
            </m:dPr>
            <m:e>
              <m:r>
                <m:t>1</m:t>
              </m:r>
              <m:r>
                <m:rPr>
                  <m:sty m:val="p"/>
                </m:rPr>
                <m:t>−</m:t>
              </m:r>
              <m:sSub>
                <m:e>
                  <m:r>
                    <m:t>ϕ</m:t>
                  </m:r>
                </m:e>
                <m:sub>
                  <m:r>
                    <m:t>1</m:t>
                  </m:r>
                </m:sub>
              </m:sSub>
              <m:r>
                <m:t>L</m:t>
              </m:r>
            </m:e>
          </m:d>
          <m:sSub>
            <m:e>
              <m:r>
                <m:t>X</m:t>
              </m:r>
            </m:e>
            <m:sub>
              <m:r>
                <m:t>t</m:t>
              </m:r>
            </m:sub>
          </m:sSub>
          <m:r>
            <m:rPr>
              <m:sty m:val="p"/>
            </m:rPr>
            <m:t>=</m:t>
          </m:r>
          <m:sSub>
            <m:e>
              <m:r>
                <m:t>W</m:t>
              </m:r>
            </m:e>
            <m:sub>
              <m:r>
                <m:t>t</m:t>
              </m:r>
            </m:sub>
          </m:sSub>
        </m:oMath>
      </m:oMathPara>
    </w:p>
    <w:p>
      <w:pPr>
        <w:pStyle w:val="FirstParagraph"/>
      </w:pPr>
      <w:r>
        <w:t xml:space="preserve">To invert</w:t>
      </w:r>
      <w:r>
        <w:t xml:space="preserve"> </w:t>
      </w:r>
      <m:oMath>
        <m:d>
          <m:dPr>
            <m:begChr m:val="("/>
            <m:endChr m:val=")"/>
            <m:sepChr m:val=""/>
            <m:grow/>
          </m:dPr>
          <m:e>
            <m:r>
              <m:t>1</m:t>
            </m:r>
            <m:r>
              <m:rPr>
                <m:sty m:val="p"/>
              </m:rPr>
              <m:t>−</m:t>
            </m:r>
            <m:sSub>
              <m:e>
                <m:r>
                  <m:t>ϕ</m:t>
                </m:r>
              </m:e>
              <m:sub>
                <m:r>
                  <m:t>1</m:t>
                </m:r>
              </m:sub>
            </m:sSub>
            <m:r>
              <m:t>L</m:t>
            </m:r>
          </m:e>
        </m:d>
      </m:oMath>
      <w:r>
        <w:t xml:space="preserve">, recall the Taylor polynomial expansion of</w:t>
      </w:r>
      <w:r>
        <w:t xml:space="preserve"> </w:t>
      </w:r>
      <m:oMath>
        <m:r>
          <m:t>1</m:t>
        </m:r>
        <m:r>
          <m:rPr>
            <m:sty m:val="p"/>
          </m:rPr>
          <m:t>/</m:t>
        </m:r>
        <m:d>
          <m:dPr>
            <m:begChr m:val="("/>
            <m:endChr m:val=")"/>
            <m:sepChr m:val=""/>
            <m:grow/>
          </m:dPr>
          <m:e>
            <m:r>
              <m:t>1</m:t>
            </m:r>
            <m:r>
              <m:rPr>
                <m:sty m:val="p"/>
              </m:rPr>
              <m:t>−</m:t>
            </m:r>
            <m:r>
              <m:t>z</m:t>
            </m:r>
          </m:e>
        </m:d>
      </m:oMath>
      <w:r>
        <w:t xml:space="preserve"> </w:t>
      </w:r>
      <w:r>
        <w:t xml:space="preserve">:</w:t>
      </w:r>
    </w:p>
    <w:p>
      <w:pPr>
        <w:pStyle w:val="BodyText"/>
      </w:pPr>
      <m:oMathPara>
        <m:oMathParaPr>
          <m:jc m:val="center"/>
        </m:oMathParaPr>
        <m:oMath>
          <m:f>
            <m:fPr>
              <m:type m:val="bar"/>
            </m:fPr>
            <m:num>
              <m:r>
                <m:t>1</m:t>
              </m:r>
            </m:num>
            <m:den>
              <m:r>
                <m:t>1</m:t>
              </m:r>
              <m:r>
                <m:rPr>
                  <m:sty m:val="p"/>
                </m:rPr>
                <m:t>−</m:t>
              </m:r>
              <m:r>
                <m:t>z</m:t>
              </m:r>
            </m:den>
          </m:f>
          <m:r>
            <m:rPr>
              <m:sty m:val="p"/>
            </m:rPr>
            <m:t>=</m:t>
          </m:r>
          <m:r>
            <m:t>1</m:t>
          </m:r>
          <m:r>
            <m:rPr>
              <m:sty m:val="p"/>
            </m:rPr>
            <m:t>+</m:t>
          </m:r>
          <m:r>
            <m:t>z</m:t>
          </m:r>
          <m:r>
            <m:rPr>
              <m:sty m:val="p"/>
            </m:rPr>
            <m:t>+</m:t>
          </m:r>
          <m:sSup>
            <m:e>
              <m:r>
                <m:t>z</m:t>
              </m:r>
            </m:e>
            <m:sup>
              <m:r>
                <m:t>2</m:t>
              </m:r>
            </m:sup>
          </m:sSup>
          <m:r>
            <m:rPr>
              <m:sty m:val="p"/>
            </m:rPr>
            <m:t>+</m:t>
          </m:r>
          <m:r>
            <m:rPr>
              <m:sty m:val="p"/>
            </m:rPr>
            <m:t>⋯</m:t>
          </m:r>
          <m:r>
            <m:rPr>
              <m:sty m:val="p"/>
            </m:rPr>
            <m:t>=</m:t>
          </m:r>
          <m:nary>
            <m:naryPr>
              <m:chr m:val="∑"/>
              <m:limLoc m:val="undOvr"/>
              <m:subHide m:val="0"/>
              <m:supHide m:val="0"/>
            </m:naryPr>
            <m:sub>
              <m:r>
                <m:t>k</m:t>
              </m:r>
              <m:r>
                <m:rPr>
                  <m:sty m:val="p"/>
                </m:rPr>
                <m:t>=</m:t>
              </m:r>
              <m:r>
                <m:t>0</m:t>
              </m:r>
            </m:sub>
            <m:sup>
              <m:r>
                <m:rPr>
                  <m:sty m:val="p"/>
                </m:rPr>
                <m:t>∞</m:t>
              </m:r>
            </m:sup>
            <m:e>
              <m:sSup>
                <m:e>
                  <m:r>
                    <m:t>z</m:t>
                  </m:r>
                </m:e>
                <m:sup>
                  <m:r>
                    <m:t>k</m:t>
                  </m:r>
                </m:sup>
              </m:sSup>
            </m:e>
          </m:nary>
        </m:oMath>
      </m:oMathPara>
    </w:p>
    <w:p>
      <w:pPr>
        <w:pStyle w:val="FirstParagraph"/>
      </w:pPr>
      <w:r>
        <w:t xml:space="preserve">defined for</w:t>
      </w:r>
      <w:r>
        <w:t xml:space="preserve"> </w:t>
      </w:r>
      <m:oMath>
        <m:d>
          <m:dPr>
            <m:begChr m:val="|"/>
            <m:endChr m:val="|"/>
            <m:sepChr m:val=""/>
            <m:grow/>
          </m:dPr>
          <m:e>
            <m:r>
              <m:t>z</m:t>
            </m:r>
          </m:e>
        </m:d>
        <m:r>
          <m:rPr>
            <m:sty m:val="p"/>
          </m:rPr>
          <m:t>&lt;</m:t>
        </m:r>
        <m:r>
          <m:t>1</m:t>
        </m:r>
      </m:oMath>
      <w:r>
        <w:t xml:space="preserve">. This fact suggests that</w:t>
      </w:r>
    </w:p>
    <w:p>
      <w:pPr>
        <w:pStyle w:val="BodyText"/>
      </w:pPr>
      <m:oMathPara>
        <m:oMathParaPr>
          <m:jc m:val="center"/>
        </m:oMathParaPr>
        <m:oMath>
          <m:sSub>
            <m:e>
              <m:r>
                <m:t>X</m:t>
              </m:r>
            </m:e>
            <m:sub>
              <m:r>
                <m:t>t</m:t>
              </m:r>
            </m:sub>
          </m:sSub>
          <m:r>
            <m:rPr>
              <m:sty m:val="p"/>
            </m:rPr>
            <m:t>=</m:t>
          </m:r>
          <m:sSup>
            <m:e>
              <m:d>
                <m:dPr>
                  <m:begChr m:val="("/>
                  <m:endChr m:val=")"/>
                  <m:sepChr m:val=""/>
                  <m:grow/>
                </m:dPr>
                <m:e>
                  <m:r>
                    <m:t>1</m:t>
                  </m:r>
                  <m:r>
                    <m:rPr>
                      <m:sty m:val="p"/>
                    </m:rPr>
                    <m:t>−</m:t>
                  </m:r>
                  <m:sSub>
                    <m:e>
                      <m:r>
                        <m:t>ϕ</m:t>
                      </m:r>
                    </m:e>
                    <m:sub>
                      <m:r>
                        <m:t>1</m:t>
                      </m:r>
                    </m:sub>
                  </m:sSub>
                  <m:r>
                    <m:t>L</m:t>
                  </m:r>
                </m:e>
              </m:d>
            </m:e>
            <m:sup>
              <m:r>
                <m:rPr>
                  <m:sty m:val="p"/>
                </m:rPr>
                <m:t>−</m:t>
              </m:r>
              <m:r>
                <m:t>1</m:t>
              </m:r>
            </m:sup>
          </m:sSup>
          <m:sSub>
            <m:e>
              <m:r>
                <m:t>W</m:t>
              </m:r>
            </m:e>
            <m:sub>
              <m:r>
                <m:t>t</m:t>
              </m:r>
            </m:sub>
          </m:sSub>
          <m:r>
            <m:rPr>
              <m:sty m:val="p"/>
            </m:rPr>
            <m:t>=</m:t>
          </m:r>
          <m:d>
            <m:dPr>
              <m:begChr m:val="("/>
              <m:endChr m:val=")"/>
              <m:sepChr m:val=""/>
              <m:grow/>
            </m:dPr>
            <m:e>
              <m:r>
                <m:t>1</m:t>
              </m:r>
              <m:r>
                <m:rPr>
                  <m:sty m:val="p"/>
                </m:rPr>
                <m:t>+</m:t>
              </m:r>
              <m:sSub>
                <m:e>
                  <m:r>
                    <m:t>ϕ</m:t>
                  </m:r>
                </m:e>
                <m:sub>
                  <m:r>
                    <m:t>1</m:t>
                  </m:r>
                </m:sub>
              </m:sSub>
              <m:r>
                <m:t>L</m:t>
              </m:r>
              <m:r>
                <m:rPr>
                  <m:sty m:val="p"/>
                </m:rPr>
                <m:t>+</m:t>
              </m:r>
              <m:sSubSup>
                <m:e>
                  <m:r>
                    <m:t>ϕ</m:t>
                  </m:r>
                </m:e>
                <m:sub>
                  <m:r>
                    <m:t>1</m:t>
                  </m:r>
                </m:sub>
                <m:sup>
                  <m:r>
                    <m:t>2</m:t>
                  </m:r>
                </m:sup>
              </m:sSubSup>
              <m:sSup>
                <m:e>
                  <m:r>
                    <m:t>L</m:t>
                  </m:r>
                </m:e>
                <m:sup>
                  <m:r>
                    <m:t>2</m:t>
                  </m:r>
                </m:sup>
              </m:sSup>
              <m:r>
                <m:rPr>
                  <m:sty m:val="p"/>
                </m:rPr>
                <m:t>+</m:t>
              </m:r>
              <m:r>
                <m:rPr>
                  <m:sty m:val="p"/>
                </m:rPr>
                <m:t>⋯</m:t>
              </m:r>
            </m:e>
          </m:d>
          <m:sSub>
            <m:e>
              <m:r>
                <m:t>W</m:t>
              </m:r>
            </m:e>
            <m:sub>
              <m:r>
                <m:t>t</m:t>
              </m:r>
            </m:sub>
          </m:sSub>
          <m:r>
            <m:rPr>
              <m:sty m:val="p"/>
            </m:rPr>
            <m:t>=</m:t>
          </m:r>
          <m:nary>
            <m:naryPr>
              <m:chr m:val="∑"/>
              <m:limLoc m:val="undOvr"/>
              <m:subHide m:val="0"/>
              <m:supHide m:val="0"/>
            </m:naryPr>
            <m:sub>
              <m:r>
                <m:t>k</m:t>
              </m:r>
              <m:r>
                <m:rPr>
                  <m:sty m:val="p"/>
                </m:rPr>
                <m:t>=</m:t>
              </m:r>
              <m:r>
                <m:t>0</m:t>
              </m:r>
            </m:sub>
            <m:sup>
              <m:r>
                <m:rPr>
                  <m:sty m:val="p"/>
                </m:rPr>
                <m:t>∞</m:t>
              </m:r>
            </m:sup>
            <m:e>
              <m:sSubSup>
                <m:e>
                  <m:r>
                    <m:t>ϕ</m:t>
                  </m:r>
                </m:e>
                <m:sub>
                  <m:r>
                    <m:t>1</m:t>
                  </m:r>
                </m:sub>
                <m:sup>
                  <m:r>
                    <m:t>k</m:t>
                  </m:r>
                </m:sup>
              </m:sSubSup>
            </m:e>
          </m:nary>
          <m:sSub>
            <m:e>
              <m:r>
                <m:t>W</m:t>
              </m:r>
            </m:e>
            <m:sub>
              <m:r>
                <m:t>t</m:t>
              </m:r>
              <m:r>
                <m:rPr>
                  <m:sty m:val="p"/>
                </m:rPr>
                <m:t>−</m:t>
              </m:r>
              <m:r>
                <m:t>k</m:t>
              </m:r>
            </m:sub>
          </m:sSub>
        </m:oMath>
      </m:oMathPara>
    </w:p>
    <w:p>
      <w:pPr>
        <w:pStyle w:val="FirstParagraph"/>
      </w:pPr>
      <w:r>
        <w:t xml:space="preserve">provided</w:t>
      </w:r>
      <w:r>
        <w:t xml:space="preserve"> </w:t>
      </w:r>
      <m:oMath>
        <m:d>
          <m:dPr>
            <m:begChr m:val="|"/>
            <m:endChr m:val="|"/>
            <m:sepChr m:val=""/>
            <m:grow/>
          </m:dPr>
          <m:e>
            <m:sSub>
              <m:e>
                <m:r>
                  <m:t>ϕ</m:t>
                </m:r>
              </m:e>
              <m:sub>
                <m:r>
                  <m:t>1</m:t>
                </m:r>
              </m:sub>
            </m:sSub>
          </m:e>
        </m:d>
        <m:r>
          <m:rPr>
            <m:sty m:val="p"/>
          </m:rPr>
          <m:t>&lt;</m:t>
        </m:r>
        <m:r>
          <m:t>1</m:t>
        </m:r>
      </m:oMath>
      <w:r>
        <w:t xml:space="preserve">. Although this is an informal argument (we have not said much about the operator</w:t>
      </w:r>
      <w:r>
        <w:t xml:space="preserve"> </w:t>
      </w:r>
      <m:oMath>
        <m:r>
          <m:t>L</m:t>
        </m:r>
      </m:oMath>
      <w:r>
        <w:t xml:space="preserve">, and are assuming that</w:t>
      </w:r>
      <w:r>
        <w:t xml:space="preserve"> </w:t>
      </w:r>
      <m:oMath>
        <m:d>
          <m:dPr>
            <m:begChr m:val="|"/>
            <m:endChr m:val="|"/>
            <m:sepChr m:val=""/>
            <m:grow/>
          </m:dPr>
          <m:e>
            <m:sSub>
              <m:e>
                <m:r>
                  <m:t>ϕ</m:t>
                </m:r>
              </m:e>
              <m:sub>
                <m:r>
                  <m:t>1</m:t>
                </m:r>
              </m:sub>
            </m:sSub>
          </m:e>
        </m:d>
        <m:r>
          <m:rPr>
            <m:sty m:val="p"/>
          </m:rPr>
          <m:t>&lt;</m:t>
        </m:r>
        <m:r>
          <m:t>1</m:t>
        </m:r>
      </m:oMath>
      <w:r>
        <w:t xml:space="preserve"> </w:t>
      </w:r>
      <w:r>
        <w:t xml:space="preserve">implies</w:t>
      </w:r>
      <w:r>
        <w:t xml:space="preserve"> </w:t>
      </w:r>
      <m:oMath>
        <m:d>
          <m:dPr>
            <m:begChr m:val="|"/>
            <m:endChr m:val="|"/>
            <m:sepChr m:val=""/>
            <m:grow/>
          </m:dPr>
          <m:e>
            <m:sSub>
              <m:e>
                <m:r>
                  <m:t>ϕ</m:t>
                </m:r>
              </m:e>
              <m:sub>
                <m:r>
                  <m:t>1</m:t>
                </m:r>
              </m:sub>
            </m:sSub>
            <m:r>
              <m:t>L</m:t>
            </m:r>
          </m:e>
        </m:d>
        <m:r>
          <m:rPr>
            <m:sty m:val="p"/>
          </m:rPr>
          <m:t>&lt;</m:t>
        </m:r>
        <m:r>
          <m:t>1</m:t>
        </m:r>
      </m:oMath>
      <w:r>
        <w:t xml:space="preserve"> </w:t>
      </w:r>
      <w:r>
        <w:t xml:space="preserve">), one can verify that the obtained MA(</w:t>
      </w:r>
      <w:r>
        <w:t xml:space="preserve"> </w:t>
      </w:r>
      <m:oMath>
        <m:r>
          <m:rPr>
            <m:sty m:val="p"/>
          </m:rPr>
          <m:t>∞</m:t>
        </m:r>
        <m:r>
          <m:rPr>
            <m:sty m:val="p"/>
          </m:rPr>
          <m:t>)</m:t>
        </m:r>
      </m:oMath>
      <w:r>
        <w:t xml:space="preserve"> </w:t>
      </w:r>
      <w:r>
        <w:t xml:space="preserve">process,</w:t>
      </w:r>
      <w:r>
        <w:t xml:space="preserve"> </w:t>
      </w:r>
      <m:oMath>
        <m:sSub>
          <m:e>
            <m:r>
              <m:t>X</m:t>
            </m:r>
          </m:e>
          <m:sub>
            <m:r>
              <m:t>t</m:t>
            </m:r>
          </m:sub>
        </m:sSub>
        <m:r>
          <m:rPr>
            <m:sty m:val="p"/>
          </m:rPr>
          <m:t>=</m:t>
        </m:r>
        <m:nary>
          <m:naryPr>
            <m:chr m:val="∑"/>
            <m:limLoc m:val="undOvr"/>
            <m:subHide m:val="0"/>
            <m:supHide m:val="0"/>
          </m:naryPr>
          <m:sub>
            <m:r>
              <m:t>k</m:t>
            </m:r>
            <m:r>
              <m:rPr>
                <m:sty m:val="p"/>
              </m:rPr>
              <m:t>=</m:t>
            </m:r>
            <m:r>
              <m:t>0</m:t>
            </m:r>
          </m:sub>
          <m:sup>
            <m:r>
              <m:rPr>
                <m:sty m:val="p"/>
              </m:rPr>
              <m:t>∞</m:t>
            </m:r>
          </m:sup>
          <m:e>
            <m:sSubSup>
              <m:e>
                <m:r>
                  <m:t>ϕ</m:t>
                </m:r>
              </m:e>
              <m:sub>
                <m:r>
                  <m:t>1</m:t>
                </m:r>
              </m:sub>
              <m:sup>
                <m:r>
                  <m:t>k</m:t>
                </m:r>
              </m:sup>
            </m:sSubSup>
          </m:e>
        </m:nary>
        <m:sSub>
          <m:e>
            <m:r>
              <m:t>W</m:t>
            </m:r>
          </m:e>
          <m:sub>
            <m:r>
              <m:t>t</m:t>
            </m:r>
            <m:r>
              <m:rPr>
                <m:sty m:val="p"/>
              </m:rPr>
              <m:t>−</m:t>
            </m:r>
            <m:r>
              <m:t>k</m:t>
            </m:r>
          </m:sub>
        </m:sSub>
      </m:oMath>
      <w:r>
        <w:t xml:space="preserve">, is the (unique) stationary solution of (4.13). Thus, the zero mean</w:t>
      </w:r>
      <w:r>
        <w:t xml:space="preserve"> </w:t>
      </w:r>
      <m:oMath>
        <m:r>
          <m:rPr>
            <m:sty m:val="p"/>
          </m:rPr>
          <m:t>A</m:t>
        </m:r>
        <m:r>
          <m:rPr>
            <m:sty m:val="p"/>
          </m:rPr>
          <m:t>R</m:t>
        </m:r>
        <m:d>
          <m:dPr>
            <m:begChr m:val="("/>
            <m:endChr m:val=")"/>
            <m:sepChr m:val=""/>
            <m:grow/>
          </m:dPr>
          <m:e>
            <m:r>
              <m:t>1</m:t>
            </m:r>
          </m:e>
        </m:d>
      </m:oMath>
      <w:r>
        <w:t xml:space="preserve"> </w:t>
      </w:r>
      <w:r>
        <w:t xml:space="preserve">process (4.13) is stationary if</w:t>
      </w:r>
      <w:r>
        <w:t xml:space="preserve"> </w:t>
      </w:r>
      <m:oMath>
        <m:d>
          <m:dPr>
            <m:begChr m:val="|"/>
            <m:endChr m:val="|"/>
            <m:sepChr m:val=""/>
            <m:grow/>
          </m:dPr>
          <m:e>
            <m:sSub>
              <m:e>
                <m:r>
                  <m:t>ϕ</m:t>
                </m:r>
              </m:e>
              <m:sub>
                <m:r>
                  <m:t>1</m:t>
                </m:r>
              </m:sub>
            </m:sSub>
          </m:e>
        </m:d>
        <m:r>
          <m:rPr>
            <m:sty m:val="p"/>
          </m:rPr>
          <m:t>&lt;</m:t>
        </m:r>
        <m:r>
          <m:t>1</m:t>
        </m:r>
      </m:oMath>
      <w:r>
        <w:t xml:space="preserve">, in which case it has the moving average (or Wold) representation given by Eq. (4.14).</w:t>
      </w:r>
      <w:r>
        <w:t xml:space="preserve"> </w:t>
      </w:r>
      <w:r>
        <w:t xml:space="preserve">Autocovariances and autocorrelations of an</w:t>
      </w:r>
      <w:r>
        <w:t xml:space="preserve"> </w:t>
      </w:r>
      <m:oMath>
        <m:r>
          <m:rPr>
            <m:sty m:val="b"/>
          </m:rPr>
          <m:t>A</m:t>
        </m:r>
        <m:r>
          <m:rPr>
            <m:sty m:val="b"/>
          </m:rPr>
          <m:t>R</m:t>
        </m:r>
        <m:d>
          <m:dPr>
            <m:begChr m:val="("/>
            <m:endChr m:val=")"/>
            <m:sepChr m:val=""/>
            <m:grow/>
          </m:dPr>
          <m:e>
            <m:r>
              <m:t>1</m:t>
            </m:r>
          </m:e>
        </m:d>
      </m:oMath>
      <w:r>
        <w:t xml:space="preserve">. From Eq. (4.14), one can compute</w:t>
      </w:r>
    </w:p>
    <w:p>
      <w:pPr>
        <w:pStyle w:val="BodyText"/>
      </w:pPr>
      <w:r>
        <w:t xml:space="preserve">Autocovariances and autocorrelations of an</w:t>
      </w:r>
      <w:r>
        <w:t xml:space="preserve"> </w:t>
      </w:r>
      <m:oMath>
        <m:r>
          <m:rPr>
            <m:sty m:val="b"/>
          </m:rPr>
          <m:t>A</m:t>
        </m:r>
        <m:r>
          <m:rPr>
            <m:sty m:val="b"/>
          </m:rPr>
          <m:t>R</m:t>
        </m:r>
        <m:d>
          <m:dPr>
            <m:begChr m:val="("/>
            <m:endChr m:val=")"/>
            <m:sepChr m:val=""/>
            <m:grow/>
          </m:dPr>
          <m:e>
            <m:r>
              <m:t>1</m:t>
            </m:r>
          </m:e>
        </m:d>
      </m:oMath>
      <w:r>
        <w:t xml:space="preserve">. From Eq. (4.14), one can compute</w:t>
      </w:r>
    </w:p>
    <w:p>
      <w:pPr>
        <w:pStyle w:val="BodyText"/>
      </w:pPr>
      <m:oMathPara>
        <m:oMathParaPr>
          <m:jc m:val="center"/>
        </m:oMathParaPr>
        <m:oMath>
          <m:m>
            <m:mPr>
              <m:baseJc m:val="center"/>
              <m:plcHide m:val="1"/>
              <m:mcs>
                <m:mc>
                  <m:mcPr>
                    <m:mcJc m:val="right"/>
                    <m:count m:val="1"/>
                  </m:mcPr>
                </m:mc>
                <m:mc>
                  <m:mcPr>
                    <m:mcJc m:val="left"/>
                    <m:count m:val="1"/>
                  </m:mcPr>
                </m:mc>
              </m:mcs>
            </m:mPr>
            <m:mr>
              <m:e/>
              <m:e>
                <m:r>
                  <m:t>γ</m:t>
                </m:r>
                <m:d>
                  <m:dPr>
                    <m:begChr m:val="("/>
                    <m:endChr m:val=")"/>
                    <m:sepChr m:val=""/>
                    <m:grow/>
                  </m:dPr>
                  <m:e>
                    <m:r>
                      <m:t>0</m:t>
                    </m:r>
                  </m:e>
                </m:d>
                <m:r>
                  <m:rPr>
                    <m:sty m:val="p"/>
                  </m:rPr>
                  <m:t>=</m:t>
                </m:r>
                <m:r>
                  <m:rPr>
                    <m:sty m:val="p"/>
                  </m:rPr>
                  <m:t>Var</m:t>
                </m:r>
                <m:d>
                  <m:dPr>
                    <m:begChr m:val="("/>
                    <m:endChr m:val=")"/>
                    <m:sepChr m:val=""/>
                    <m:grow/>
                  </m:dPr>
                  <m:e>
                    <m:sSub>
                      <m:e>
                        <m:r>
                          <m:t>X</m:t>
                        </m:r>
                      </m:e>
                      <m:sub>
                        <m:r>
                          <m:t>t</m:t>
                        </m:r>
                      </m:sub>
                    </m:sSub>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Sup>
                      <m:e>
                        <m:r>
                          <m:t>ϕ</m:t>
                        </m:r>
                      </m:e>
                      <m:sub>
                        <m:r>
                          <m:t>1</m:t>
                        </m:r>
                      </m:sub>
                      <m:sup>
                        <m:r>
                          <m:t>2</m:t>
                        </m:r>
                        <m:r>
                          <m:t>k</m:t>
                        </m:r>
                      </m:sup>
                    </m:sSubSup>
                  </m:e>
                </m:nary>
                <m:r>
                  <m:rPr>
                    <m:sty m:val="p"/>
                  </m:rPr>
                  <m:t>=</m:t>
                </m:r>
                <m:f>
                  <m:fPr>
                    <m:type m:val="bar"/>
                  </m:fPr>
                  <m:num>
                    <m:sSup>
                      <m:e>
                        <m:r>
                          <m:t>σ</m:t>
                        </m:r>
                      </m:e>
                      <m:sup>
                        <m:r>
                          <m:t>2</m:t>
                        </m:r>
                      </m:sup>
                    </m:sSup>
                  </m:num>
                  <m:den>
                    <m:r>
                      <m:t>1</m:t>
                    </m:r>
                    <m:r>
                      <m:rPr>
                        <m:sty m:val="p"/>
                      </m:rPr>
                      <m:t>−</m:t>
                    </m:r>
                    <m:sSubSup>
                      <m:e>
                        <m:r>
                          <m:t>ϕ</m:t>
                        </m:r>
                      </m:e>
                      <m:sub>
                        <m:r>
                          <m:t>1</m:t>
                        </m:r>
                      </m:sub>
                      <m:sup>
                        <m:r>
                          <m:t>2</m:t>
                        </m:r>
                      </m:sup>
                    </m:sSubSup>
                  </m:den>
                </m:f>
              </m:e>
            </m:mr>
            <m:mr>
              <m:e/>
              <m:e>
                <m:r>
                  <m:t>γ</m:t>
                </m:r>
                <m:d>
                  <m:dPr>
                    <m:begChr m:val="("/>
                    <m:endChr m:val=")"/>
                    <m:sepChr m:val=""/>
                    <m:grow/>
                  </m:dPr>
                  <m:e>
                    <m:r>
                      <m:t>h</m:t>
                    </m:r>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Sup>
                      <m:e>
                        <m:r>
                          <m:t>ϕ</m:t>
                        </m:r>
                      </m:e>
                      <m:sub>
                        <m:r>
                          <m:t>1</m:t>
                        </m:r>
                      </m:sub>
                      <m:sup>
                        <m:r>
                          <m:t>k</m:t>
                        </m:r>
                      </m:sup>
                    </m:sSubSup>
                  </m:e>
                </m:nary>
                <m:sSubSup>
                  <m:e>
                    <m:r>
                      <m:t>ϕ</m:t>
                    </m:r>
                  </m:e>
                  <m:sub>
                    <m:r>
                      <m:t>1</m:t>
                    </m:r>
                  </m:sub>
                  <m:sup>
                    <m:r>
                      <m:t>k</m:t>
                    </m:r>
                    <m:r>
                      <m:rPr>
                        <m:sty m:val="p"/>
                      </m:rPr>
                      <m:t>+</m:t>
                    </m:r>
                    <m:r>
                      <m:t>h</m:t>
                    </m:r>
                  </m:sup>
                </m:sSubSup>
                <m:r>
                  <m:rPr>
                    <m:sty m:val="p"/>
                  </m:rPr>
                  <m:t>=</m:t>
                </m:r>
                <m:sSup>
                  <m:e>
                    <m:r>
                      <m:t>σ</m:t>
                    </m:r>
                  </m:e>
                  <m:sup>
                    <m:r>
                      <m:t>2</m:t>
                    </m:r>
                  </m:sup>
                </m:sSup>
                <m:sSubSup>
                  <m:e>
                    <m:r>
                      <m:t>ϕ</m:t>
                    </m:r>
                  </m:e>
                  <m:sub>
                    <m:r>
                      <m:t>1</m:t>
                    </m:r>
                  </m:sub>
                  <m:sup>
                    <m:r>
                      <m:t>h</m:t>
                    </m:r>
                  </m:sup>
                </m:sSubSup>
                <m:nary>
                  <m:naryPr>
                    <m:chr m:val="∑"/>
                    <m:limLoc m:val="undOvr"/>
                    <m:subHide m:val="0"/>
                    <m:supHide m:val="0"/>
                  </m:naryPr>
                  <m:sub>
                    <m:r>
                      <m:t>k</m:t>
                    </m:r>
                    <m:r>
                      <m:rPr>
                        <m:sty m:val="p"/>
                      </m:rPr>
                      <m:t>=</m:t>
                    </m:r>
                    <m:r>
                      <m:t>0</m:t>
                    </m:r>
                  </m:sub>
                  <m:sup>
                    <m:r>
                      <m:rPr>
                        <m:sty m:val="p"/>
                      </m:rPr>
                      <m:t>∞</m:t>
                    </m:r>
                  </m:sup>
                  <m:e>
                    <m:sSubSup>
                      <m:e>
                        <m:r>
                          <m:t>ϕ</m:t>
                        </m:r>
                      </m:e>
                      <m:sub>
                        <m:r>
                          <m:t>1</m:t>
                        </m:r>
                      </m:sub>
                      <m:sup>
                        <m:r>
                          <m:t>2</m:t>
                        </m:r>
                        <m:r>
                          <m:t>k</m:t>
                        </m:r>
                      </m:sup>
                    </m:sSubSup>
                  </m:e>
                </m:nary>
                <m:r>
                  <m:rPr>
                    <m:sty m:val="p"/>
                  </m:rPr>
                  <m:t>=</m:t>
                </m:r>
                <m:f>
                  <m:fPr>
                    <m:type m:val="bar"/>
                  </m:fPr>
                  <m:num>
                    <m:sSup>
                      <m:e>
                        <m:r>
                          <m:t>σ</m:t>
                        </m:r>
                      </m:e>
                      <m:sup>
                        <m:r>
                          <m:t>2</m:t>
                        </m:r>
                      </m:sup>
                    </m:sSup>
                    <m:sSubSup>
                      <m:e>
                        <m:r>
                          <m:t>ϕ</m:t>
                        </m:r>
                      </m:e>
                      <m:sub>
                        <m:r>
                          <m:t>1</m:t>
                        </m:r>
                      </m:sub>
                      <m:sup>
                        <m:r>
                          <m:t>h</m:t>
                        </m:r>
                      </m:sup>
                    </m:sSubSup>
                  </m:num>
                  <m:den>
                    <m:r>
                      <m:t>1</m:t>
                    </m:r>
                    <m:r>
                      <m:rPr>
                        <m:sty m:val="p"/>
                      </m:rPr>
                      <m:t>−</m:t>
                    </m:r>
                    <m:sSubSup>
                      <m:e>
                        <m:r>
                          <m:t>ϕ</m:t>
                        </m:r>
                      </m:e>
                      <m:sub>
                        <m:r>
                          <m:t>1</m:t>
                        </m:r>
                      </m:sub>
                      <m:sup>
                        <m:r>
                          <m:t>2</m:t>
                        </m:r>
                      </m:sup>
                    </m:sSubSup>
                  </m:den>
                </m:f>
              </m:e>
            </m:mr>
          </m:m>
        </m:oMath>
      </m:oMathPara>
    </w:p>
    <w:p>
      <w:pPr>
        <w:pStyle w:val="FirstParagraph"/>
      </w:pPr>
      <w:r>
        <w:t xml:space="preserve">and the autocorrelations,</w:t>
      </w:r>
      <w:r>
        <w:t xml:space="preserve"> </w:t>
      </w:r>
      <m:oMath>
        <m:r>
          <m:t>ρ</m:t>
        </m:r>
        <m:d>
          <m:dPr>
            <m:begChr m:val="("/>
            <m:endChr m:val=")"/>
            <m:sepChr m:val=""/>
            <m:grow/>
          </m:dPr>
          <m:e>
            <m:r>
              <m:t>0</m:t>
            </m:r>
          </m:e>
        </m:d>
        <m:r>
          <m:rPr>
            <m:sty m:val="p"/>
          </m:rPr>
          <m:t>=</m:t>
        </m:r>
        <m:r>
          <m:t>1</m:t>
        </m:r>
      </m:oMath>
      <w:r>
        <w:t xml:space="preserve"> </w:t>
      </w:r>
      <w:r>
        <w:t xml:space="preserve">and</w:t>
      </w:r>
      <w:r>
        <w:t xml:space="preserve"> </w:t>
      </w:r>
      <m:oMath>
        <m:r>
          <m:t>ρ</m:t>
        </m:r>
        <m:d>
          <m:dPr>
            <m:begChr m:val="("/>
            <m:endChr m:val=")"/>
            <m:sepChr m:val=""/>
            <m:grow/>
          </m:dPr>
          <m:e>
            <m:r>
              <m:t>h</m:t>
            </m:r>
          </m:e>
        </m:d>
        <m:r>
          <m:rPr>
            <m:sty m:val="p"/>
          </m:rPr>
          <m:t>=</m:t>
        </m:r>
        <m:r>
          <m:t>γ</m:t>
        </m:r>
        <m:d>
          <m:dPr>
            <m:begChr m:val="("/>
            <m:endChr m:val=")"/>
            <m:sepChr m:val=""/>
            <m:grow/>
          </m:dPr>
          <m:e>
            <m:r>
              <m:t>h</m:t>
            </m:r>
          </m:e>
        </m:d>
        <m:r>
          <m:rPr>
            <m:sty m:val="p"/>
          </m:rPr>
          <m:t>/</m:t>
        </m:r>
        <m:r>
          <m:t>γ</m:t>
        </m:r>
        <m:d>
          <m:dPr>
            <m:begChr m:val="("/>
            <m:endChr m:val=")"/>
            <m:sepChr m:val=""/>
            <m:grow/>
          </m:dPr>
          <m:e>
            <m:r>
              <m:t>0</m:t>
            </m:r>
          </m:e>
        </m:d>
        <m:r>
          <m:rPr>
            <m:sty m:val="p"/>
          </m:rPr>
          <m:t>=</m:t>
        </m:r>
        <m:sSubSup>
          <m:e>
            <m:r>
              <m:t>ϕ</m:t>
            </m:r>
          </m:e>
          <m:sub>
            <m:r>
              <m:t>1</m:t>
            </m:r>
          </m:sub>
          <m:sup>
            <m:r>
              <m:t>h</m:t>
            </m:r>
          </m:sup>
        </m:sSubSup>
      </m:oMath>
      <w:r>
        <w:t xml:space="preserve">. This last equation says that the ACF of an AR(1) process decays exponentially with rate</w:t>
      </w:r>
      <w:r>
        <w:t xml:space="preserve"> </w:t>
      </w:r>
      <m:oMath>
        <m:sSub>
          <m:e>
            <m:r>
              <m:t>ϕ</m:t>
            </m:r>
          </m:e>
          <m:sub>
            <m:r>
              <m:t>1</m:t>
            </m:r>
          </m:sub>
        </m:sSub>
      </m:oMath>
      <w:r>
        <w:t xml:space="preserve"> </w:t>
      </w:r>
      <w:r>
        <w:t xml:space="preserve">and starting value</w:t>
      </w:r>
      <w:r>
        <w:t xml:space="preserve"> </w:t>
      </w:r>
      <m:oMath>
        <m:r>
          <m:t>ρ</m:t>
        </m:r>
        <m:d>
          <m:dPr>
            <m:begChr m:val="("/>
            <m:endChr m:val=")"/>
            <m:sepChr m:val=""/>
            <m:grow/>
          </m:dPr>
          <m:e>
            <m:r>
              <m:t>0</m:t>
            </m:r>
          </m:e>
        </m:d>
        <m:r>
          <m:rPr>
            <m:sty m:val="p"/>
          </m:rPr>
          <m:t>=</m:t>
        </m:r>
        <m:r>
          <m:t>1</m:t>
        </m:r>
      </m:oMath>
      <w:r>
        <w:t xml:space="preserve">. Thus observing an inverse exponential curve in the plot of the (sample) ACF of a given time series is a sign of the existence of an underlying AR(1) process.</w:t>
      </w:r>
    </w:p>
    <w:p>
      <w:pPr>
        <w:pStyle w:val="BodyText"/>
      </w:pPr>
      <w:r>
        <w:t xml:space="preserve">There are many financial time series that can be well modeled by an</w:t>
      </w:r>
      <w:r>
        <w:t xml:space="preserve"> </w:t>
      </w:r>
      <m:oMath>
        <m:r>
          <m:rPr>
            <m:sty m:val="p"/>
          </m:rPr>
          <m:t>A</m:t>
        </m:r>
        <m:r>
          <m:rPr>
            <m:sty m:val="p"/>
          </m:rPr>
          <m:t>R</m:t>
        </m:r>
        <m:d>
          <m:dPr>
            <m:begChr m:val="("/>
            <m:endChr m:val=")"/>
            <m:sepChr m:val=""/>
            <m:grow/>
          </m:dPr>
          <m:e>
            <m:r>
              <m:t>1</m:t>
            </m:r>
          </m:e>
        </m:d>
      </m:oMath>
      <w:r>
        <w:t xml:space="preserve"> </w:t>
      </w:r>
      <w:r>
        <w:t xml:space="preserve">process. Examples are interest rates, real exchange rates, and various valuation ratios, such as price-to-earning, dividend-to-price and others that will be studied in Chap.</w:t>
      </w:r>
      <w:r>
        <w:t xml:space="preserve"> </w:t>
      </w:r>
      <m:oMath>
        <m:r>
          <m:t>6</m:t>
        </m:r>
        <m:r>
          <m:rPr>
            <m:sty m:val="p"/>
          </m:rPr>
          <m:t>.</m:t>
        </m:r>
      </m:oMath>
    </w:p>
    <w:p>
      <w:pPr>
        <w:pStyle w:val="BodyText"/>
      </w:pPr>
      <w:r>
        <w:t xml:space="preserve">Autocovariances and autocorrelations of an</w:t>
      </w:r>
      <w:r>
        <w:t xml:space="preserve"> </w:t>
      </w:r>
      <m:oMath>
        <m:r>
          <m:rPr>
            <m:sty m:val="b"/>
          </m:rPr>
          <m:t>A</m:t>
        </m:r>
        <m:r>
          <m:rPr>
            <m:sty m:val="b"/>
          </m:rPr>
          <m:t>R</m:t>
        </m:r>
        <m:d>
          <m:dPr>
            <m:begChr m:val="("/>
            <m:endChr m:val=")"/>
            <m:sepChr m:val=""/>
            <m:grow/>
          </m:dPr>
          <m:e>
            <m:r>
              <m:t>1</m:t>
            </m:r>
          </m:e>
        </m:d>
      </m:oMath>
      <w:r>
        <w:t xml:space="preserve">. From Eq. (4.14), one can compute</w:t>
      </w:r>
    </w:p>
    <w:p>
      <w:pPr>
        <w:pStyle w:val="BodyText"/>
      </w:pPr>
      <m:oMathPara>
        <m:oMathParaPr>
          <m:jc m:val="center"/>
        </m:oMathParaPr>
        <m:oMath>
          <m:m>
            <m:mPr>
              <m:baseJc m:val="center"/>
              <m:plcHide m:val="1"/>
              <m:mcs>
                <m:mc>
                  <m:mcPr>
                    <m:mcJc m:val="right"/>
                    <m:count m:val="1"/>
                  </m:mcPr>
                </m:mc>
                <m:mc>
                  <m:mcPr>
                    <m:mcJc m:val="left"/>
                    <m:count m:val="1"/>
                  </m:mcPr>
                </m:mc>
              </m:mcs>
            </m:mPr>
            <m:mr>
              <m:e/>
              <m:e>
                <m:r>
                  <m:t>γ</m:t>
                </m:r>
                <m:d>
                  <m:dPr>
                    <m:begChr m:val="("/>
                    <m:endChr m:val=")"/>
                    <m:sepChr m:val=""/>
                    <m:grow/>
                  </m:dPr>
                  <m:e>
                    <m:r>
                      <m:t>0</m:t>
                    </m:r>
                  </m:e>
                </m:d>
                <m:r>
                  <m:rPr>
                    <m:sty m:val="p"/>
                  </m:rPr>
                  <m:t>=</m:t>
                </m:r>
                <m:r>
                  <m:rPr>
                    <m:sty m:val="p"/>
                  </m:rPr>
                  <m:t>Var</m:t>
                </m:r>
                <m:d>
                  <m:dPr>
                    <m:begChr m:val="("/>
                    <m:endChr m:val=")"/>
                    <m:sepChr m:val=""/>
                    <m:grow/>
                  </m:dPr>
                  <m:e>
                    <m:sSub>
                      <m:e>
                        <m:r>
                          <m:t>X</m:t>
                        </m:r>
                      </m:e>
                      <m:sub>
                        <m:r>
                          <m:t>t</m:t>
                        </m:r>
                      </m:sub>
                    </m:sSub>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Sup>
                      <m:e>
                        <m:r>
                          <m:t>ϕ</m:t>
                        </m:r>
                      </m:e>
                      <m:sub>
                        <m:r>
                          <m:t>1</m:t>
                        </m:r>
                      </m:sub>
                      <m:sup>
                        <m:r>
                          <m:t>2</m:t>
                        </m:r>
                        <m:r>
                          <m:t>k</m:t>
                        </m:r>
                      </m:sup>
                    </m:sSubSup>
                  </m:e>
                </m:nary>
                <m:r>
                  <m:rPr>
                    <m:sty m:val="p"/>
                  </m:rPr>
                  <m:t>=</m:t>
                </m:r>
                <m:f>
                  <m:fPr>
                    <m:type m:val="bar"/>
                  </m:fPr>
                  <m:num>
                    <m:sSup>
                      <m:e>
                        <m:r>
                          <m:t>σ</m:t>
                        </m:r>
                      </m:e>
                      <m:sup>
                        <m:r>
                          <m:t>2</m:t>
                        </m:r>
                      </m:sup>
                    </m:sSup>
                  </m:num>
                  <m:den>
                    <m:r>
                      <m:t>1</m:t>
                    </m:r>
                    <m:r>
                      <m:rPr>
                        <m:sty m:val="p"/>
                      </m:rPr>
                      <m:t>−</m:t>
                    </m:r>
                    <m:sSubSup>
                      <m:e>
                        <m:r>
                          <m:t>ϕ</m:t>
                        </m:r>
                      </m:e>
                      <m:sub>
                        <m:r>
                          <m:t>1</m:t>
                        </m:r>
                      </m:sub>
                      <m:sup>
                        <m:r>
                          <m:t>2</m:t>
                        </m:r>
                      </m:sup>
                    </m:sSubSup>
                  </m:den>
                </m:f>
              </m:e>
            </m:mr>
            <m:mr>
              <m:e/>
              <m:e>
                <m:r>
                  <m:t>γ</m:t>
                </m:r>
                <m:d>
                  <m:dPr>
                    <m:begChr m:val="("/>
                    <m:endChr m:val=")"/>
                    <m:sepChr m:val=""/>
                    <m:grow/>
                  </m:dPr>
                  <m:e>
                    <m:r>
                      <m:t>h</m:t>
                    </m:r>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Sup>
                      <m:e>
                        <m:r>
                          <m:t>ϕ</m:t>
                        </m:r>
                      </m:e>
                      <m:sub>
                        <m:r>
                          <m:t>1</m:t>
                        </m:r>
                      </m:sub>
                      <m:sup>
                        <m:r>
                          <m:t>k</m:t>
                        </m:r>
                      </m:sup>
                    </m:sSubSup>
                  </m:e>
                </m:nary>
                <m:sSubSup>
                  <m:e>
                    <m:r>
                      <m:t>ϕ</m:t>
                    </m:r>
                  </m:e>
                  <m:sub>
                    <m:r>
                      <m:t>1</m:t>
                    </m:r>
                  </m:sub>
                  <m:sup>
                    <m:r>
                      <m:t>k</m:t>
                    </m:r>
                    <m:r>
                      <m:rPr>
                        <m:sty m:val="p"/>
                      </m:rPr>
                      <m:t>+</m:t>
                    </m:r>
                    <m:r>
                      <m:t>h</m:t>
                    </m:r>
                  </m:sup>
                </m:sSubSup>
                <m:r>
                  <m:rPr>
                    <m:sty m:val="p"/>
                  </m:rPr>
                  <m:t>=</m:t>
                </m:r>
                <m:sSup>
                  <m:e>
                    <m:r>
                      <m:t>σ</m:t>
                    </m:r>
                  </m:e>
                  <m:sup>
                    <m:r>
                      <m:t>2</m:t>
                    </m:r>
                  </m:sup>
                </m:sSup>
                <m:sSubSup>
                  <m:e>
                    <m:r>
                      <m:t>ϕ</m:t>
                    </m:r>
                  </m:e>
                  <m:sub>
                    <m:r>
                      <m:t>1</m:t>
                    </m:r>
                  </m:sub>
                  <m:sup>
                    <m:r>
                      <m:t>h</m:t>
                    </m:r>
                  </m:sup>
                </m:sSubSup>
                <m:nary>
                  <m:naryPr>
                    <m:chr m:val="∑"/>
                    <m:limLoc m:val="undOvr"/>
                    <m:subHide m:val="0"/>
                    <m:supHide m:val="0"/>
                  </m:naryPr>
                  <m:sub>
                    <m:r>
                      <m:t>k</m:t>
                    </m:r>
                    <m:r>
                      <m:rPr>
                        <m:sty m:val="p"/>
                      </m:rPr>
                      <m:t>=</m:t>
                    </m:r>
                    <m:r>
                      <m:t>0</m:t>
                    </m:r>
                  </m:sub>
                  <m:sup>
                    <m:r>
                      <m:rPr>
                        <m:sty m:val="p"/>
                      </m:rPr>
                      <m:t>∞</m:t>
                    </m:r>
                  </m:sup>
                  <m:e>
                    <m:sSubSup>
                      <m:e>
                        <m:r>
                          <m:t>ϕ</m:t>
                        </m:r>
                      </m:e>
                      <m:sub>
                        <m:r>
                          <m:t>1</m:t>
                        </m:r>
                      </m:sub>
                      <m:sup>
                        <m:r>
                          <m:t>2</m:t>
                        </m:r>
                        <m:r>
                          <m:t>k</m:t>
                        </m:r>
                      </m:sup>
                    </m:sSubSup>
                  </m:e>
                </m:nary>
                <m:r>
                  <m:rPr>
                    <m:sty m:val="p"/>
                  </m:rPr>
                  <m:t>=</m:t>
                </m:r>
                <m:f>
                  <m:fPr>
                    <m:type m:val="bar"/>
                  </m:fPr>
                  <m:num>
                    <m:sSup>
                      <m:e>
                        <m:r>
                          <m:t>σ</m:t>
                        </m:r>
                      </m:e>
                      <m:sup>
                        <m:r>
                          <m:t>2</m:t>
                        </m:r>
                      </m:sup>
                    </m:sSup>
                    <m:sSubSup>
                      <m:e>
                        <m:r>
                          <m:t>ϕ</m:t>
                        </m:r>
                      </m:e>
                      <m:sub>
                        <m:r>
                          <m:t>1</m:t>
                        </m:r>
                      </m:sub>
                      <m:sup>
                        <m:r>
                          <m:t>h</m:t>
                        </m:r>
                      </m:sup>
                    </m:sSubSup>
                  </m:num>
                  <m:den>
                    <m:r>
                      <m:t>1</m:t>
                    </m:r>
                    <m:r>
                      <m:rPr>
                        <m:sty m:val="p"/>
                      </m:rPr>
                      <m:t>−</m:t>
                    </m:r>
                    <m:sSubSup>
                      <m:e>
                        <m:r>
                          <m:t>ϕ</m:t>
                        </m:r>
                      </m:e>
                      <m:sub>
                        <m:r>
                          <m:t>1</m:t>
                        </m:r>
                      </m:sub>
                      <m:sup>
                        <m:r>
                          <m:t>2</m:t>
                        </m:r>
                      </m:sup>
                    </m:sSubSup>
                  </m:den>
                </m:f>
              </m:e>
            </m:mr>
          </m:m>
        </m:oMath>
      </m:oMathPara>
    </w:p>
    <w:p>
      <w:pPr>
        <w:pStyle w:val="FirstParagraph"/>
      </w:pPr>
      <w:r>
        <w:t xml:space="preserve">and the autocorrelations,</w:t>
      </w:r>
      <w:r>
        <w:t xml:space="preserve"> </w:t>
      </w:r>
      <m:oMath>
        <m:r>
          <m:t>ρ</m:t>
        </m:r>
        <m:d>
          <m:dPr>
            <m:begChr m:val="("/>
            <m:endChr m:val=")"/>
            <m:sepChr m:val=""/>
            <m:grow/>
          </m:dPr>
          <m:e>
            <m:r>
              <m:t>0</m:t>
            </m:r>
          </m:e>
        </m:d>
        <m:r>
          <m:rPr>
            <m:sty m:val="p"/>
          </m:rPr>
          <m:t>=</m:t>
        </m:r>
        <m:r>
          <m:t>1</m:t>
        </m:r>
      </m:oMath>
      <w:r>
        <w:t xml:space="preserve"> </w:t>
      </w:r>
      <w:r>
        <w:t xml:space="preserve">and</w:t>
      </w:r>
      <w:r>
        <w:t xml:space="preserve"> </w:t>
      </w:r>
      <m:oMath>
        <m:r>
          <m:t>ρ</m:t>
        </m:r>
        <m:d>
          <m:dPr>
            <m:begChr m:val="("/>
            <m:endChr m:val=")"/>
            <m:sepChr m:val=""/>
            <m:grow/>
          </m:dPr>
          <m:e>
            <m:r>
              <m:t>h</m:t>
            </m:r>
          </m:e>
        </m:d>
        <m:r>
          <m:rPr>
            <m:sty m:val="p"/>
          </m:rPr>
          <m:t>=</m:t>
        </m:r>
        <m:r>
          <m:t>γ</m:t>
        </m:r>
        <m:d>
          <m:dPr>
            <m:begChr m:val="("/>
            <m:endChr m:val=")"/>
            <m:sepChr m:val=""/>
            <m:grow/>
          </m:dPr>
          <m:e>
            <m:r>
              <m:t>h</m:t>
            </m:r>
          </m:e>
        </m:d>
        <m:r>
          <m:rPr>
            <m:sty m:val="p"/>
          </m:rPr>
          <m:t>/</m:t>
        </m:r>
        <m:r>
          <m:t>γ</m:t>
        </m:r>
        <m:d>
          <m:dPr>
            <m:begChr m:val="("/>
            <m:endChr m:val=")"/>
            <m:sepChr m:val=""/>
            <m:grow/>
          </m:dPr>
          <m:e>
            <m:r>
              <m:t>0</m:t>
            </m:r>
          </m:e>
        </m:d>
        <m:r>
          <m:rPr>
            <m:sty m:val="p"/>
          </m:rPr>
          <m:t>=</m:t>
        </m:r>
        <m:sSubSup>
          <m:e>
            <m:r>
              <m:t>ϕ</m:t>
            </m:r>
          </m:e>
          <m:sub>
            <m:r>
              <m:t>1</m:t>
            </m:r>
          </m:sub>
          <m:sup>
            <m:r>
              <m:t>h</m:t>
            </m:r>
          </m:sup>
        </m:sSubSup>
      </m:oMath>
      <w:r>
        <w:t xml:space="preserve">. This last equation says that the ACF of an AR(1) process decays exponentially with rate</w:t>
      </w:r>
      <w:r>
        <w:t xml:space="preserve"> </w:t>
      </w:r>
      <m:oMath>
        <m:sSub>
          <m:e>
            <m:r>
              <m:t>ϕ</m:t>
            </m:r>
          </m:e>
          <m:sub>
            <m:r>
              <m:t>1</m:t>
            </m:r>
          </m:sub>
        </m:sSub>
      </m:oMath>
      <w:r>
        <w:t xml:space="preserve"> </w:t>
      </w:r>
      <w:r>
        <w:t xml:space="preserve">and starting value</w:t>
      </w:r>
      <w:r>
        <w:t xml:space="preserve"> </w:t>
      </w:r>
      <m:oMath>
        <m:r>
          <m:t>ρ</m:t>
        </m:r>
        <m:d>
          <m:dPr>
            <m:begChr m:val="("/>
            <m:endChr m:val=")"/>
            <m:sepChr m:val=""/>
            <m:grow/>
          </m:dPr>
          <m:e>
            <m:r>
              <m:t>0</m:t>
            </m:r>
          </m:e>
        </m:d>
        <m:r>
          <m:rPr>
            <m:sty m:val="p"/>
          </m:rPr>
          <m:t>=</m:t>
        </m:r>
        <m:r>
          <m:t>1</m:t>
        </m:r>
      </m:oMath>
      <w:r>
        <w:t xml:space="preserve">. Thus observing an inverse exponential curve in the plot of the (sample) ACF of a given time series is a sign of the existence of an underlying AR(1) process.</w:t>
      </w:r>
    </w:p>
    <w:p>
      <w:pPr>
        <w:pStyle w:val="BodyText"/>
      </w:pPr>
      <w:r>
        <w:t xml:space="preserve">There are many financial time series that can be well modeled by an</w:t>
      </w:r>
      <w:r>
        <w:t xml:space="preserve"> </w:t>
      </w:r>
      <m:oMath>
        <m:r>
          <m:rPr>
            <m:sty m:val="p"/>
          </m:rPr>
          <m:t>A</m:t>
        </m:r>
        <m:r>
          <m:rPr>
            <m:sty m:val="p"/>
          </m:rPr>
          <m:t>R</m:t>
        </m:r>
        <m:d>
          <m:dPr>
            <m:begChr m:val="("/>
            <m:endChr m:val=")"/>
            <m:sepChr m:val=""/>
            <m:grow/>
          </m:dPr>
          <m:e>
            <m:r>
              <m:t>1</m:t>
            </m:r>
          </m:e>
        </m:d>
      </m:oMath>
      <w:r>
        <w:t xml:space="preserve"> </w:t>
      </w:r>
      <w:r>
        <w:t xml:space="preserve">process. Examples are interest rates, real exchange rates, and various valuation ratios, such as price-to-earning, dividend-to-price and others that will be studied in Chap.</w:t>
      </w:r>
      <w:r>
        <w:t xml:space="preserve"> </w:t>
      </w:r>
      <m:oMath>
        <m:r>
          <m:t>6</m:t>
        </m:r>
        <m:r>
          <m:rPr>
            <m:sty m:val="p"/>
          </m:rPr>
          <m:t>.</m:t>
        </m:r>
      </m:oMath>
    </w:p>
    <w:p>
      <w:pPr>
        <w:pStyle w:val="BodyText"/>
      </w:pPr>
      <w:r>
        <w:t xml:space="preserve">Now, in order to apply a similar idea for transforming an</w:t>
      </w:r>
      <w:r>
        <w:t xml:space="preserve"> </w:t>
      </w:r>
      <m:oMath>
        <m:r>
          <m:rPr>
            <m:sty m:val="p"/>
          </m:rPr>
          <m:t>AR</m:t>
        </m:r>
        <m:d>
          <m:dPr>
            <m:begChr m:val="("/>
            <m:endChr m:val=")"/>
            <m:sepChr m:val=""/>
            <m:grow/>
          </m:dPr>
          <m:e>
            <m:r>
              <m:t>p</m:t>
            </m:r>
          </m:e>
        </m:d>
      </m:oMath>
      <w:r>
        <w:t xml:space="preserve"> </w:t>
      </w:r>
      <w:r>
        <w:t xml:space="preserve">process, given in the form of Eq. (4.10), into a MA(</w:t>
      </w:r>
      <w:r>
        <w:t xml:space="preserve"> </w:t>
      </w:r>
      <m:oMath>
        <m:d>
          <m:dPr>
            <m:begChr m:val="("/>
            <m:endChr m:val=")"/>
            <m:sepChr m:val=""/>
            <m:grow/>
          </m:dPr>
          <m:e>
            <m:r>
              <m:rPr>
                <m:sty m:val="p"/>
              </m:rPr>
              <m:t>∞</m:t>
            </m:r>
          </m:e>
        </m:d>
      </m:oMath>
      <w:r>
        <w:t xml:space="preserve"> </w:t>
      </w:r>
      <w:r>
        <w:t xml:space="preserve">process, factor the lag polynomial</w:t>
      </w:r>
      <w:r>
        <w:t xml:space="preserve"> </w:t>
      </w:r>
      <m:oMath>
        <m:r>
          <m:t>ϕ</m:t>
        </m:r>
        <m:d>
          <m:dPr>
            <m:begChr m:val="("/>
            <m:endChr m:val=")"/>
            <m:sepChr m:val=""/>
            <m:grow/>
          </m:dPr>
          <m:e>
            <m:r>
              <m:t>L</m:t>
            </m:r>
          </m:e>
        </m:d>
        <m:r>
          <m:rPr>
            <m:sty m:val="p"/>
          </m:rPr>
          <m:t>=</m:t>
        </m:r>
      </m:oMath>
      <w:r>
        <w:t xml:space="preserve"> </w:t>
      </w:r>
      <m:oMath>
        <m:r>
          <m:t>1</m:t>
        </m:r>
        <m:r>
          <m:rPr>
            <m:sty m:val="p"/>
          </m:rPr>
          <m:t>−</m:t>
        </m:r>
        <m:sSub>
          <m:e>
            <m:r>
              <m:t>ϕ</m:t>
            </m:r>
          </m:e>
          <m:sub>
            <m:r>
              <m:t>1</m:t>
            </m:r>
          </m:sub>
        </m:sSub>
        <m:r>
          <m:t>L</m:t>
        </m:r>
        <m:r>
          <m:rPr>
            <m:sty m:val="p"/>
          </m:rPr>
          <m:t>−</m:t>
        </m:r>
        <m:sSub>
          <m:e>
            <m:r>
              <m:t>ϕ</m:t>
            </m:r>
          </m:e>
          <m:sub>
            <m:r>
              <m:t>2</m:t>
            </m:r>
          </m:sub>
        </m:sSub>
        <m:sSup>
          <m:e>
            <m:r>
              <m:t>L</m:t>
            </m:r>
          </m:e>
          <m:sup>
            <m:r>
              <m:t>2</m:t>
            </m:r>
          </m:sup>
        </m:sSup>
        <m:r>
          <m:rPr>
            <m:sty m:val="p"/>
          </m:rPr>
          <m:t>−</m:t>
        </m:r>
        <m:r>
          <m:rPr>
            <m:sty m:val="p"/>
          </m:rPr>
          <m:t>⋯</m:t>
        </m:r>
        <m:r>
          <m:rPr>
            <m:sty m:val="p"/>
          </m:rPr>
          <m:t>−</m:t>
        </m:r>
        <m:sSub>
          <m:e>
            <m:r>
              <m:t>ϕ</m:t>
            </m:r>
          </m:e>
          <m:sub>
            <m:r>
              <m:t>p</m:t>
            </m:r>
          </m:sub>
        </m:sSub>
        <m:sSup>
          <m:e>
            <m:r>
              <m:t>L</m:t>
            </m:r>
          </m:e>
          <m:sup>
            <m:r>
              <m:t>p</m:t>
            </m:r>
          </m:sup>
        </m:sSup>
      </m:oMath>
      <w:r>
        <w:t xml:space="preserve"> </w:t>
      </w:r>
      <w:r>
        <w:t xml:space="preserve">into a product of linear factors</w:t>
      </w:r>
    </w:p>
    <w:p>
      <w:pPr>
        <w:pStyle w:val="BodyText"/>
      </w:pPr>
      <m:oMathPara>
        <m:oMathParaPr>
          <m:jc m:val="center"/>
        </m:oMathParaPr>
        <m:oMath>
          <m:r>
            <m:t>ϕ</m:t>
          </m:r>
          <m:d>
            <m:dPr>
              <m:begChr m:val="("/>
              <m:endChr m:val=")"/>
              <m:sepChr m:val=""/>
              <m:grow/>
            </m:dPr>
            <m:e>
              <m:r>
                <m:t>L</m:t>
              </m:r>
            </m:e>
          </m:d>
          <m:r>
            <m:rPr>
              <m:sty m:val="p"/>
            </m:rPr>
            <m:t>=</m:t>
          </m:r>
          <m:d>
            <m:dPr>
              <m:begChr m:val="("/>
              <m:endChr m:val=")"/>
              <m:sepChr m:val=""/>
              <m:grow/>
            </m:dPr>
            <m:e>
              <m:r>
                <m:t>1</m:t>
              </m:r>
              <m:r>
                <m:rPr>
                  <m:sty m:val="p"/>
                </m:rPr>
                <m:t>−</m:t>
              </m:r>
              <m:sSub>
                <m:e>
                  <m:r>
                    <m:t>λ</m:t>
                  </m:r>
                </m:e>
                <m:sub>
                  <m:r>
                    <m:t>1</m:t>
                  </m:r>
                </m:sub>
              </m:sSub>
              <m:r>
                <m:t>L</m:t>
              </m:r>
            </m:e>
          </m:d>
          <m:d>
            <m:dPr>
              <m:begChr m:val="("/>
              <m:endChr m:val=")"/>
              <m:sepChr m:val=""/>
              <m:grow/>
            </m:dPr>
            <m:e>
              <m:r>
                <m:t>1</m:t>
              </m:r>
              <m:r>
                <m:rPr>
                  <m:sty m:val="p"/>
                </m:rPr>
                <m:t>−</m:t>
              </m:r>
              <m:sSub>
                <m:e>
                  <m:r>
                    <m:t>λ</m:t>
                  </m:r>
                </m:e>
                <m:sub>
                  <m:r>
                    <m:t>2</m:t>
                  </m:r>
                </m:sub>
              </m:sSub>
              <m:r>
                <m:t>L</m:t>
              </m:r>
            </m:e>
          </m:d>
          <m:r>
            <m:rPr>
              <m:sty m:val="p"/>
            </m:rPr>
            <m:t>⋯</m:t>
          </m:r>
          <m:d>
            <m:dPr>
              <m:begChr m:val="("/>
              <m:endChr m:val=")"/>
              <m:sepChr m:val=""/>
              <m:grow/>
            </m:dPr>
            <m:e>
              <m:r>
                <m:t>1</m:t>
              </m:r>
              <m:r>
                <m:rPr>
                  <m:sty m:val="p"/>
                </m:rPr>
                <m:t>−</m:t>
              </m:r>
              <m:sSub>
                <m:e>
                  <m:r>
                    <m:t>λ</m:t>
                  </m:r>
                </m:e>
                <m:sub>
                  <m:r>
                    <m:t>p</m:t>
                  </m:r>
                </m:sub>
              </m:sSub>
              <m:r>
                <m:t>L</m:t>
              </m:r>
            </m:e>
          </m:d>
        </m:oMath>
      </m:oMathPara>
    </w:p>
    <w:p>
      <w:pPr>
        <w:pStyle w:val="FirstParagraph"/>
      </w:pPr>
      <w:r>
        <w:t xml:space="preserve">where the</w:t>
      </w:r>
      <w:r>
        <w:t xml:space="preserve"> </w:t>
      </w:r>
      <m:oMath>
        <m:sSub>
          <m:e>
            <m:r>
              <m:t>λ</m:t>
            </m:r>
          </m:e>
          <m:sub>
            <m:r>
              <m:t>k</m:t>
            </m:r>
          </m:sub>
        </m:sSub>
      </m:oMath>
      <w:r>
        <w:t xml:space="preserve"> </w:t>
      </w:r>
      <w:r>
        <w:t xml:space="preserve">can be complex numbers. Assuming that</w:t>
      </w:r>
      <w:r>
        <w:t xml:space="preserve"> </w:t>
      </w:r>
      <m:oMath>
        <m:sSub>
          <m:e>
            <m:r>
              <m:t>λ</m:t>
            </m:r>
          </m:e>
          <m:sub>
            <m:r>
              <m:t>1</m:t>
            </m:r>
          </m:sub>
        </m:sSub>
        <m:r>
          <m:rPr>
            <m:sty m:val="p"/>
          </m:rPr>
          <m:t>,</m:t>
        </m:r>
        <m:r>
          <m:rPr>
            <m:sty m:val="p"/>
          </m:rPr>
          <m:t>⋯</m:t>
        </m:r>
        <m:r>
          <m:rPr>
            <m:sty m:val="p"/>
          </m:rPr>
          <m:t>,</m:t>
        </m:r>
        <m:sSub>
          <m:e>
            <m:r>
              <m:t>λ</m:t>
            </m:r>
          </m:e>
          <m:sub>
            <m:r>
              <m:t>p</m:t>
            </m:r>
          </m:sub>
        </m:sSub>
      </m:oMath>
      <w:r>
        <w:t xml:space="preserve"> </w:t>
      </w:r>
      <w:r>
        <w:t xml:space="preserve">are all different, we have</w:t>
      </w:r>
    </w:p>
    <w:p>
      <w:pPr>
        <w:pStyle w:val="BodyText"/>
      </w:pPr>
      <m:oMathPara>
        <m:oMathParaPr>
          <m:jc m:val="center"/>
        </m:oMathParaPr>
        <m:oMath>
          <m:r>
            <m:t>ϕ</m:t>
          </m:r>
          <m:sSup>
            <m:e>
              <m:d>
                <m:dPr>
                  <m:begChr m:val="("/>
                  <m:endChr m:val=")"/>
                  <m:sepChr m:val=""/>
                  <m:grow/>
                </m:dPr>
                <m:e>
                  <m:r>
                    <m:t>L</m:t>
                  </m:r>
                </m:e>
              </m:d>
            </m:e>
            <m:sup>
              <m:r>
                <m:rPr>
                  <m:sty m:val="p"/>
                </m:rPr>
                <m:t>−</m:t>
              </m:r>
              <m:r>
                <m:t>1</m:t>
              </m:r>
            </m:sup>
          </m:sSup>
          <m:r>
            <m:rPr>
              <m:sty m:val="p"/>
            </m:rPr>
            <m:t>=</m:t>
          </m:r>
          <m:f>
            <m:fPr>
              <m:type m:val="bar"/>
            </m:fPr>
            <m:num>
              <m:r>
                <m:t>1</m:t>
              </m:r>
            </m:num>
            <m:den>
              <m:d>
                <m:dPr>
                  <m:begChr m:val="("/>
                  <m:endChr m:val=")"/>
                  <m:sepChr m:val=""/>
                  <m:grow/>
                </m:dPr>
                <m:e>
                  <m:r>
                    <m:t>1</m:t>
                  </m:r>
                  <m:r>
                    <m:rPr>
                      <m:sty m:val="p"/>
                    </m:rPr>
                    <m:t>−</m:t>
                  </m:r>
                  <m:sSub>
                    <m:e>
                      <m:r>
                        <m:t>λ</m:t>
                      </m:r>
                    </m:e>
                    <m:sub>
                      <m:r>
                        <m:t>1</m:t>
                      </m:r>
                    </m:sub>
                  </m:sSub>
                  <m:r>
                    <m:t>L</m:t>
                  </m:r>
                </m:e>
              </m:d>
              <m:d>
                <m:dPr>
                  <m:begChr m:val="("/>
                  <m:endChr m:val=")"/>
                  <m:sepChr m:val=""/>
                  <m:grow/>
                </m:dPr>
                <m:e>
                  <m:r>
                    <m:t>1</m:t>
                  </m:r>
                  <m:r>
                    <m:rPr>
                      <m:sty m:val="p"/>
                    </m:rPr>
                    <m:t>−</m:t>
                  </m:r>
                  <m:sSub>
                    <m:e>
                      <m:r>
                        <m:t>λ</m:t>
                      </m:r>
                    </m:e>
                    <m:sub>
                      <m:r>
                        <m:t>2</m:t>
                      </m:r>
                    </m:sub>
                  </m:sSub>
                  <m:r>
                    <m:t>L</m:t>
                  </m:r>
                </m:e>
              </m:d>
              <m:r>
                <m:rPr>
                  <m:sty m:val="p"/>
                </m:rPr>
                <m:t>⋯</m:t>
              </m:r>
              <m:d>
                <m:dPr>
                  <m:begChr m:val="("/>
                  <m:endChr m:val=")"/>
                  <m:sepChr m:val=""/>
                  <m:grow/>
                </m:dPr>
                <m:e>
                  <m:r>
                    <m:t>1</m:t>
                  </m:r>
                  <m:r>
                    <m:rPr>
                      <m:sty m:val="p"/>
                    </m:rPr>
                    <m:t>−</m:t>
                  </m:r>
                  <m:sSub>
                    <m:e>
                      <m:r>
                        <m:t>λ</m:t>
                      </m:r>
                    </m:e>
                    <m:sub>
                      <m:r>
                        <m:t>p</m:t>
                      </m:r>
                    </m:sub>
                  </m:sSub>
                  <m:r>
                    <m:t>L</m:t>
                  </m:r>
                </m:e>
              </m:d>
            </m:den>
          </m:f>
          <m:r>
            <m:rPr>
              <m:sty m:val="p"/>
            </m:rPr>
            <m:t>=</m:t>
          </m:r>
          <m:f>
            <m:fPr>
              <m:type m:val="bar"/>
            </m:fPr>
            <m:num>
              <m:sSub>
                <m:e>
                  <m:r>
                    <m:t>A</m:t>
                  </m:r>
                </m:e>
                <m:sub>
                  <m:r>
                    <m:t>1</m:t>
                  </m:r>
                </m:sub>
              </m:sSub>
            </m:num>
            <m:den>
              <m:d>
                <m:dPr>
                  <m:begChr m:val="("/>
                  <m:endChr m:val=")"/>
                  <m:sepChr m:val=""/>
                  <m:grow/>
                </m:dPr>
                <m:e>
                  <m:r>
                    <m:t>1</m:t>
                  </m:r>
                  <m:r>
                    <m:rPr>
                      <m:sty m:val="p"/>
                    </m:rPr>
                    <m:t>−</m:t>
                  </m:r>
                  <m:sSub>
                    <m:e>
                      <m:r>
                        <m:t>λ</m:t>
                      </m:r>
                    </m:e>
                    <m:sub>
                      <m:r>
                        <m:t>1</m:t>
                      </m:r>
                    </m:sub>
                  </m:sSub>
                  <m:r>
                    <m:t>L</m:t>
                  </m:r>
                </m:e>
              </m:d>
            </m:den>
          </m:f>
          <m:r>
            <m:rPr>
              <m:sty m:val="p"/>
            </m:rPr>
            <m:t>+</m:t>
          </m:r>
          <m:f>
            <m:fPr>
              <m:type m:val="bar"/>
            </m:fPr>
            <m:num>
              <m:sSub>
                <m:e>
                  <m:r>
                    <m:t>A</m:t>
                  </m:r>
                </m:e>
                <m:sub>
                  <m:r>
                    <m:t>2</m:t>
                  </m:r>
                </m:sub>
              </m:sSub>
            </m:num>
            <m:den>
              <m:d>
                <m:dPr>
                  <m:begChr m:val="("/>
                  <m:endChr m:val=")"/>
                  <m:sepChr m:val=""/>
                  <m:grow/>
                </m:dPr>
                <m:e>
                  <m:r>
                    <m:t>1</m:t>
                  </m:r>
                  <m:r>
                    <m:rPr>
                      <m:sty m:val="p"/>
                    </m:rPr>
                    <m:t>−</m:t>
                  </m:r>
                  <m:sSub>
                    <m:e>
                      <m:r>
                        <m:t>λ</m:t>
                      </m:r>
                    </m:e>
                    <m:sub>
                      <m:r>
                        <m:t>2</m:t>
                      </m:r>
                    </m:sub>
                  </m:sSub>
                  <m:r>
                    <m:t>L</m:t>
                  </m:r>
                </m:e>
              </m:d>
            </m:den>
          </m:f>
          <m:r>
            <m:rPr>
              <m:sty m:val="p"/>
            </m:rPr>
            <m:t>+</m:t>
          </m:r>
          <m:r>
            <m:rPr>
              <m:sty m:val="p"/>
            </m:rPr>
            <m:t>⋯</m:t>
          </m:r>
          <m:r>
            <m:rPr>
              <m:sty m:val="p"/>
            </m:rPr>
            <m:t>+</m:t>
          </m:r>
          <m:f>
            <m:fPr>
              <m:type m:val="bar"/>
            </m:fPr>
            <m:num>
              <m:sSub>
                <m:e>
                  <m:r>
                    <m:t>A</m:t>
                  </m:r>
                </m:e>
                <m:sub>
                  <m:r>
                    <m:t>p</m:t>
                  </m:r>
                </m:sub>
              </m:sSub>
            </m:num>
            <m:den>
              <m:d>
                <m:dPr>
                  <m:begChr m:val="("/>
                  <m:endChr m:val=")"/>
                  <m:sepChr m:val=""/>
                  <m:grow/>
                </m:dPr>
                <m:e>
                  <m:r>
                    <m:t>1</m:t>
                  </m:r>
                  <m:r>
                    <m:rPr>
                      <m:sty m:val="p"/>
                    </m:rPr>
                    <m:t>−</m:t>
                  </m:r>
                  <m:sSub>
                    <m:e>
                      <m:r>
                        <m:t>λ</m:t>
                      </m:r>
                    </m:e>
                    <m:sub>
                      <m:r>
                        <m:t>p</m:t>
                      </m:r>
                    </m:sub>
                  </m:sSub>
                  <m:r>
                    <m:t>L</m:t>
                  </m:r>
                </m:e>
              </m:d>
            </m:den>
          </m:f>
        </m:oMath>
      </m:oMathPara>
    </w:p>
    <w:p>
      <w:pPr>
        <w:pStyle w:val="FirstParagraph"/>
      </w:pPr>
      <w:r>
        <w:t xml:space="preserve">where the coefficients</w:t>
      </w:r>
      <w:r>
        <w:t xml:space="preserve"> </w:t>
      </w:r>
      <m:oMath>
        <m:sSub>
          <m:e>
            <m:r>
              <m:t>A</m:t>
            </m:r>
          </m:e>
          <m:sub>
            <m:r>
              <m:t>1</m:t>
            </m:r>
          </m:sub>
        </m:sSub>
        <m:r>
          <m:rPr>
            <m:sty m:val="p"/>
          </m:rPr>
          <m:t>,</m:t>
        </m:r>
        <m:r>
          <m:rPr>
            <m:sty m:val="p"/>
          </m:rPr>
          <m:t>…</m:t>
        </m:r>
        <m:r>
          <m:rPr>
            <m:sty m:val="p"/>
          </m:rPr>
          <m:t>,</m:t>
        </m:r>
        <m:sSub>
          <m:e>
            <m:r>
              <m:t>A</m:t>
            </m:r>
          </m:e>
          <m:sub>
            <m:r>
              <m:t>p</m:t>
            </m:r>
          </m:sub>
        </m:sSub>
      </m:oMath>
      <w:r>
        <w:t xml:space="preserve"> </w:t>
      </w:r>
      <w:r>
        <w:t xml:space="preserve">are obtained by a partial fractions decomposition, and depend on</w:t>
      </w:r>
      <w:r>
        <w:t xml:space="preserve"> </w:t>
      </w:r>
      <m:oMath>
        <m:sSub>
          <m:e>
            <m:r>
              <m:t>λ</m:t>
            </m:r>
          </m:e>
          <m:sub>
            <m:r>
              <m:t>1</m:t>
            </m:r>
          </m:sub>
        </m:sSub>
        <m:r>
          <m:rPr>
            <m:sty m:val="p"/>
          </m:rPr>
          <m:t>,</m:t>
        </m:r>
        <m:r>
          <m:rPr>
            <m:sty m:val="p"/>
          </m:rPr>
          <m:t>…</m:t>
        </m:r>
        <m:r>
          <m:rPr>
            <m:sty m:val="p"/>
          </m:rPr>
          <m:t>,</m:t>
        </m:r>
        <m:sSub>
          <m:e>
            <m:r>
              <m:t>λ</m:t>
            </m:r>
          </m:e>
          <m:sub>
            <m:r>
              <m:t>p</m:t>
            </m:r>
          </m:sub>
        </m:sSub>
      </m:oMath>
      <w:r>
        <w:t xml:space="preserve">. If we assume that for</w:t>
      </w:r>
      <w:r>
        <w:t xml:space="preserve"> </w:t>
      </w:r>
      <m:oMath>
        <m:r>
          <m:t>h</m:t>
        </m:r>
        <m:r>
          <m:rPr>
            <m:sty m:val="p"/>
          </m:rPr>
          <m:t>=</m:t>
        </m:r>
        <m:r>
          <m:t>1</m:t>
        </m:r>
        <m:r>
          <m:rPr>
            <m:sty m:val="p"/>
          </m:rPr>
          <m:t>,</m:t>
        </m:r>
        <m:r>
          <m:rPr>
            <m:sty m:val="p"/>
          </m:rPr>
          <m:t>…</m:t>
        </m:r>
        <m:r>
          <m:rPr>
            <m:sty m:val="p"/>
          </m:rPr>
          <m:t>,</m:t>
        </m:r>
        <m:r>
          <m:t>p</m:t>
        </m:r>
        <m:r>
          <m:rPr>
            <m:sty m:val="p"/>
          </m:rPr>
          <m:t>,</m:t>
        </m:r>
        <m:d>
          <m:dPr>
            <m:begChr m:val="|"/>
            <m:endChr m:val="|"/>
            <m:sepChr m:val=""/>
            <m:grow/>
          </m:dPr>
          <m:e>
            <m:sSub>
              <m:e>
                <m:r>
                  <m:t>λ</m:t>
                </m:r>
              </m:e>
              <m:sub>
                <m:r>
                  <m:t>h</m:t>
                </m:r>
              </m:sub>
            </m:sSub>
          </m:e>
        </m:d>
        <m:r>
          <m:rPr>
            <m:sty m:val="p"/>
          </m:rPr>
          <m:t>&lt;</m:t>
        </m:r>
        <m:r>
          <m:t>1</m:t>
        </m:r>
      </m:oMath>
      <w:r>
        <w:t xml:space="preserve">, we can write each factor</w:t>
      </w:r>
      <w:r>
        <w:t xml:space="preserve"> </w:t>
      </w:r>
      <m:oMath>
        <m:f>
          <m:fPr>
            <m:type m:val="bar"/>
          </m:fPr>
          <m:num>
            <m:r>
              <m:t>1</m:t>
            </m:r>
          </m:num>
          <m:den>
            <m:d>
              <m:dPr>
                <m:begChr m:val="("/>
                <m:endChr m:val=")"/>
                <m:sepChr m:val=""/>
                <m:grow/>
              </m:dPr>
              <m:e>
                <m:r>
                  <m:t>1</m:t>
                </m:r>
                <m:r>
                  <m:rPr>
                    <m:sty m:val="p"/>
                  </m:rPr>
                  <m:t>−</m:t>
                </m:r>
                <m:sSub>
                  <m:e>
                    <m:r>
                      <m:t>λ</m:t>
                    </m:r>
                  </m:e>
                  <m:sub>
                    <m:r>
                      <m:t>h</m:t>
                    </m:r>
                  </m:sub>
                </m:sSub>
                <m:r>
                  <m:t>L</m:t>
                </m:r>
              </m:e>
            </m:d>
          </m:den>
        </m:f>
        <m:r>
          <m:rPr>
            <m:sty m:val="p"/>
          </m:rPr>
          <m:t>=</m:t>
        </m:r>
        <m:nary>
          <m:naryPr>
            <m:chr m:val="∑"/>
            <m:limLoc m:val="undOvr"/>
            <m:subHide m:val="0"/>
            <m:supHide m:val="0"/>
          </m:naryPr>
          <m:sub>
            <m:r>
              <m:t>k</m:t>
            </m:r>
            <m:r>
              <m:rPr>
                <m:sty m:val="p"/>
              </m:rPr>
              <m:t>=</m:t>
            </m:r>
            <m:r>
              <m:t>0</m:t>
            </m:r>
          </m:sub>
          <m:sup>
            <m:r>
              <m:rPr>
                <m:sty m:val="p"/>
              </m:rPr>
              <m:t>∞</m:t>
            </m:r>
          </m:sup>
          <m:e>
            <m:sSubSup>
              <m:e>
                <m:r>
                  <m:t>λ</m:t>
                </m:r>
              </m:e>
              <m:sub>
                <m:r>
                  <m:t>h</m:t>
                </m:r>
              </m:sub>
              <m:sup>
                <m:r>
                  <m:t>k</m:t>
                </m:r>
              </m:sup>
            </m:sSubSup>
          </m:e>
        </m:nary>
        <m:sSup>
          <m:e>
            <m:r>
              <m:t>L</m:t>
            </m:r>
          </m:e>
          <m:sup>
            <m:r>
              <m:t>k</m:t>
            </m:r>
          </m:sup>
        </m:sSup>
      </m:oMath>
      <w:r>
        <w:t xml:space="preserve">. Then, the</w:t>
      </w:r>
      <w:r>
        <w:t xml:space="preserve"> </w:t>
      </w:r>
      <m:oMath>
        <m:r>
          <m:rPr>
            <m:sty m:val="p"/>
          </m:rPr>
          <m:t>AR</m:t>
        </m:r>
        <m:d>
          <m:dPr>
            <m:begChr m:val="("/>
            <m:endChr m:val=")"/>
            <m:sepChr m:val=""/>
            <m:grow/>
          </m:dPr>
          <m:e>
            <m:r>
              <m:t>p</m:t>
            </m:r>
          </m:e>
        </m:d>
      </m:oMath>
      <w:r>
        <w:t xml:space="preserve"> </w:t>
      </w:r>
      <w:r>
        <w:t xml:space="preserve">process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sub>
                </m:sSub>
                <m:r>
                  <m:rPr>
                    <m:sty m:val="p"/>
                  </m:rPr>
                  <m:t>=</m:t>
                </m:r>
                <m:r>
                  <m:t>ϕ</m:t>
                </m:r>
                <m:sSup>
                  <m:e>
                    <m:d>
                      <m:dPr>
                        <m:begChr m:val="("/>
                        <m:endChr m:val=")"/>
                        <m:sepChr m:val=""/>
                        <m:grow/>
                      </m:dPr>
                      <m:e>
                        <m:r>
                          <m:t>L</m:t>
                        </m:r>
                      </m:e>
                    </m:d>
                  </m:e>
                  <m:sup>
                    <m:r>
                      <m:rPr>
                        <m:sty m:val="p"/>
                      </m:rPr>
                      <m:t>−</m:t>
                    </m:r>
                    <m:r>
                      <m:t>1</m:t>
                    </m:r>
                  </m:sup>
                </m:sSup>
                <m:sSub>
                  <m:e>
                    <m:r>
                      <m:t>W</m:t>
                    </m:r>
                  </m:e>
                  <m:sub>
                    <m:r>
                      <m:t>t</m:t>
                    </m:r>
                  </m:sub>
                </m:sSub>
              </m:e>
              <m:e>
                <m:r>
                  <m:rPr>
                    <m:sty m:val="p"/>
                  </m:rPr>
                  <m:t>=</m:t>
                </m:r>
                <m:d>
                  <m:dPr>
                    <m:begChr m:val="("/>
                    <m:endChr m:val=")"/>
                    <m:sepChr m:val=""/>
                    <m:grow/>
                  </m:dPr>
                  <m:e>
                    <m:sSub>
                      <m:e>
                        <m:r>
                          <m:t>A</m:t>
                        </m:r>
                      </m:e>
                      <m:sub>
                        <m:r>
                          <m:t>1</m:t>
                        </m:r>
                      </m:sub>
                    </m:sSub>
                    <m:nary>
                      <m:naryPr>
                        <m:chr m:val="∑"/>
                        <m:limLoc m:val="undOvr"/>
                        <m:subHide m:val="0"/>
                        <m:supHide m:val="0"/>
                      </m:naryPr>
                      <m:sub>
                        <m:r>
                          <m:t>k</m:t>
                        </m:r>
                        <m:r>
                          <m:rPr>
                            <m:sty m:val="p"/>
                          </m:rPr>
                          <m:t>=</m:t>
                        </m:r>
                        <m:r>
                          <m:t>0</m:t>
                        </m:r>
                      </m:sub>
                      <m:sup>
                        <m:r>
                          <m:rPr>
                            <m:sty m:val="p"/>
                          </m:rPr>
                          <m:t>∞</m:t>
                        </m:r>
                      </m:sup>
                      <m:e>
                        <m:sSubSup>
                          <m:e>
                            <m:r>
                              <m:t>λ</m:t>
                            </m:r>
                          </m:e>
                          <m:sub>
                            <m:r>
                              <m:t>1</m:t>
                            </m:r>
                          </m:sub>
                          <m:sup>
                            <m:r>
                              <m:t>k</m:t>
                            </m:r>
                          </m:sup>
                        </m:sSubSup>
                      </m:e>
                    </m:nary>
                    <m:sSup>
                      <m:e>
                        <m:r>
                          <m:t>L</m:t>
                        </m:r>
                      </m:e>
                      <m:sup>
                        <m:r>
                          <m:t>k</m:t>
                        </m:r>
                      </m:sup>
                    </m:sSup>
                    <m:r>
                      <m:rPr>
                        <m:sty m:val="p"/>
                      </m:rPr>
                      <m:t>+</m:t>
                    </m:r>
                    <m:r>
                      <m:rPr>
                        <m:sty m:val="p"/>
                      </m:rPr>
                      <m:t>⋯</m:t>
                    </m:r>
                    <m:r>
                      <m:rPr>
                        <m:sty m:val="p"/>
                      </m:rPr>
                      <m:t>+</m:t>
                    </m:r>
                    <m:sSub>
                      <m:e>
                        <m:r>
                          <m:t>A</m:t>
                        </m:r>
                      </m:e>
                      <m:sub>
                        <m:r>
                          <m:t>p</m:t>
                        </m:r>
                      </m:sub>
                    </m:sSub>
                    <m:nary>
                      <m:naryPr>
                        <m:chr m:val="∑"/>
                        <m:limLoc m:val="undOvr"/>
                        <m:subHide m:val="0"/>
                        <m:supHide m:val="0"/>
                      </m:naryPr>
                      <m:sub>
                        <m:r>
                          <m:t>k</m:t>
                        </m:r>
                        <m:r>
                          <m:rPr>
                            <m:sty m:val="p"/>
                          </m:rPr>
                          <m:t>=</m:t>
                        </m:r>
                        <m:r>
                          <m:t>0</m:t>
                        </m:r>
                      </m:sub>
                      <m:sup>
                        <m:r>
                          <m:rPr>
                            <m:sty m:val="p"/>
                          </m:rPr>
                          <m:t>∞</m:t>
                        </m:r>
                      </m:sup>
                      <m:e>
                        <m:sSubSup>
                          <m:e>
                            <m:r>
                              <m:t>λ</m:t>
                            </m:r>
                          </m:e>
                          <m:sub>
                            <m:r>
                              <m:t>p</m:t>
                            </m:r>
                          </m:sub>
                          <m:sup>
                            <m:r>
                              <m:t>k</m:t>
                            </m:r>
                          </m:sup>
                        </m:sSubSup>
                      </m:e>
                    </m:nary>
                    <m:sSup>
                      <m:e>
                        <m:r>
                          <m:t>L</m:t>
                        </m:r>
                      </m:e>
                      <m:sup>
                        <m:r>
                          <m:t>k</m:t>
                        </m:r>
                      </m:sup>
                    </m:sSup>
                  </m:e>
                </m:d>
                <m:sSub>
                  <m:e>
                    <m:r>
                      <m:t>W</m:t>
                    </m:r>
                  </m:e>
                  <m:sub>
                    <m:r>
                      <m:t>t</m:t>
                    </m:r>
                  </m:sub>
                </m:sSub>
              </m:e>
            </m:mr>
            <m:mr>
              <m:e/>
              <m:e>
                <m:r>
                  <m:rPr>
                    <m:sty m:val="p"/>
                  </m:rPr>
                  <m:t>=</m:t>
                </m:r>
                <m:nary>
                  <m:naryPr>
                    <m:chr m:val="∑"/>
                    <m:limLoc m:val="undOvr"/>
                    <m:subHide m:val="0"/>
                    <m:supHide m:val="0"/>
                  </m:naryPr>
                  <m:sub>
                    <m:r>
                      <m:t>k</m:t>
                    </m:r>
                    <m:r>
                      <m:rPr>
                        <m:sty m:val="p"/>
                      </m:rPr>
                      <m:t>=</m:t>
                    </m:r>
                    <m:r>
                      <m:t>0</m:t>
                    </m:r>
                  </m:sub>
                  <m:sup>
                    <m:r>
                      <m:rPr>
                        <m:sty m:val="p"/>
                      </m:rPr>
                      <m:t>∞</m:t>
                    </m:r>
                  </m:sup>
                  <m:e>
                    <m:d>
                      <m:dPr>
                        <m:begChr m:val="("/>
                        <m:endChr m:val=")"/>
                        <m:sepChr m:val=""/>
                        <m:grow/>
                      </m:dPr>
                      <m:e>
                        <m:nary>
                          <m:naryPr>
                            <m:chr m:val="∑"/>
                            <m:limLoc m:val="undOvr"/>
                            <m:subHide m:val="0"/>
                            <m:supHide m:val="0"/>
                          </m:naryPr>
                          <m:sub>
                            <m:r>
                              <m:t>h</m:t>
                            </m:r>
                            <m:r>
                              <m:rPr>
                                <m:sty m:val="p"/>
                              </m:rPr>
                              <m:t>=</m:t>
                            </m:r>
                            <m:r>
                              <m:t>0</m:t>
                            </m:r>
                          </m:sub>
                          <m:sup>
                            <m:r>
                              <m:t>p</m:t>
                            </m:r>
                          </m:sup>
                          <m:e>
                            <m:sSub>
                              <m:e>
                                <m:r>
                                  <m:t>A</m:t>
                                </m:r>
                              </m:e>
                              <m:sub>
                                <m:r>
                                  <m:t>h</m:t>
                                </m:r>
                              </m:sub>
                            </m:sSub>
                          </m:e>
                        </m:nary>
                        <m:sSubSup>
                          <m:e>
                            <m:r>
                              <m:t>λ</m:t>
                            </m:r>
                          </m:e>
                          <m:sub>
                            <m:r>
                              <m:t>h</m:t>
                            </m:r>
                          </m:sub>
                          <m:sup>
                            <m:r>
                              <m:t>k</m:t>
                            </m:r>
                          </m:sup>
                        </m:sSubSup>
                      </m:e>
                    </m:d>
                  </m:e>
                </m:nary>
                <m:sSub>
                  <m:e>
                    <m:r>
                      <m:t>W</m:t>
                    </m:r>
                  </m:e>
                  <m:sub>
                    <m:r>
                      <m:t>t</m:t>
                    </m:r>
                    <m:r>
                      <m:rPr>
                        <m:sty m:val="p"/>
                      </m:rPr>
                      <m:t>−</m:t>
                    </m:r>
                    <m:r>
                      <m:t>k</m:t>
                    </m:r>
                  </m:sub>
                </m:sSub>
              </m:e>
            </m:mr>
          </m:m>
        </m:oMath>
      </m:oMathPara>
    </w:p>
    <w:p>
      <w:pPr>
        <w:pStyle w:val="FirstParagraph"/>
      </w:pPr>
      <w:r>
        <w:t xml:space="preserve">is a</w:t>
      </w:r>
      <w:r>
        <w:t xml:space="preserve"> </w:t>
      </w:r>
      <m:oMath>
        <m:r>
          <m:rPr>
            <m:sty m:val="p"/>
          </m:rPr>
          <m:t>M</m:t>
        </m:r>
        <m:r>
          <m:rPr>
            <m:sty m:val="p"/>
          </m:rPr>
          <m:t>A</m:t>
        </m:r>
        <m:d>
          <m:dPr>
            <m:begChr m:val="("/>
            <m:endChr m:val=")"/>
            <m:sepChr m:val=""/>
            <m:grow/>
          </m:dPr>
          <m:e>
            <m:r>
              <m:rPr>
                <m:sty m:val="p"/>
              </m:rPr>
              <m:t>∞</m:t>
            </m:r>
          </m:e>
        </m:d>
      </m:oMath>
      <w:r>
        <w:t xml:space="preserve"> </w:t>
      </w:r>
      <w:r>
        <w:t xml:space="preserve">stationary process, provided</w:t>
      </w:r>
      <w:r>
        <w:t xml:space="preserve"> </w:t>
      </w:r>
      <m:oMath>
        <m:d>
          <m:dPr>
            <m:begChr m:val="|"/>
            <m:endChr m:val="|"/>
            <m:sepChr m:val=""/>
            <m:grow/>
          </m:dPr>
          <m:e>
            <m:sSub>
              <m:e>
                <m:r>
                  <m:t>λ</m:t>
                </m:r>
              </m:e>
              <m:sub>
                <m:r>
                  <m:t>1</m:t>
                </m:r>
              </m:sub>
            </m:sSub>
          </m:e>
        </m:d>
        <m:r>
          <m:rPr>
            <m:sty m:val="p"/>
          </m:rPr>
          <m:t>&lt;</m:t>
        </m:r>
        <m:r>
          <m:t>1</m:t>
        </m:r>
        <m:r>
          <m:rPr>
            <m:sty m:val="p"/>
          </m:rPr>
          <m:t>,</m:t>
        </m:r>
        <m:r>
          <m:rPr>
            <m:sty m:val="p"/>
          </m:rPr>
          <m:t>…</m:t>
        </m:r>
        <m:r>
          <m:rPr>
            <m:sty m:val="p"/>
          </m:rPr>
          <m:t>,</m:t>
        </m:r>
        <m:d>
          <m:dPr>
            <m:begChr m:val="|"/>
            <m:endChr m:val="|"/>
            <m:sepChr m:val=""/>
            <m:grow/>
          </m:dPr>
          <m:e>
            <m:sSub>
              <m:e>
                <m:r>
                  <m:t>λ</m:t>
                </m:r>
              </m:e>
              <m:sub>
                <m:r>
                  <m:t>p</m:t>
                </m:r>
              </m:sub>
            </m:sSub>
          </m:e>
        </m:d>
        <m:r>
          <m:rPr>
            <m:sty m:val="p"/>
          </m:rPr>
          <m:t>&lt;</m:t>
        </m:r>
        <m:r>
          <m:t>1</m:t>
        </m:r>
      </m:oMath>
      <w:r>
        <w:t xml:space="preserve">. This last condition can be shown to be equivalent to</w:t>
      </w:r>
    </w:p>
    <w:p>
      <w:pPr>
        <w:pStyle w:val="BodyText"/>
      </w:pPr>
      <m:oMathPara>
        <m:oMathParaPr>
          <m:jc m:val="center"/>
        </m:oMathParaPr>
        <m:oMath>
          <m:d>
            <m:dPr>
              <m:begChr m:val="|"/>
              <m:endChr m:val="|"/>
              <m:sepChr m:val=""/>
              <m:grow/>
            </m:dPr>
            <m:e>
              <m:sSub>
                <m:e>
                  <m:r>
                    <m:t>ϕ</m:t>
                  </m:r>
                </m:e>
                <m:sub>
                  <m:r>
                    <m:t>1</m:t>
                  </m:r>
                </m:sub>
              </m:sSub>
              <m:r>
                <m:rPr>
                  <m:sty m:val="p"/>
                </m:rPr>
                <m:t>+</m:t>
              </m:r>
              <m:sSub>
                <m:e>
                  <m:r>
                    <m:t>ϕ</m:t>
                  </m:r>
                </m:e>
                <m:sub>
                  <m:r>
                    <m:t>2</m:t>
                  </m:r>
                </m:sub>
              </m:sSub>
              <m:r>
                <m:rPr>
                  <m:sty m:val="p"/>
                </m:rPr>
                <m:t>+</m:t>
              </m:r>
              <m:r>
                <m:rPr>
                  <m:sty m:val="p"/>
                </m:rPr>
                <m:t>⋯</m:t>
              </m:r>
              <m:r>
                <m:rPr>
                  <m:sty m:val="p"/>
                </m:rPr>
                <m:t>+</m:t>
              </m:r>
              <m:sSub>
                <m:e>
                  <m:r>
                    <m:t>ϕ</m:t>
                  </m:r>
                </m:e>
                <m:sub>
                  <m:r>
                    <m:t>p</m:t>
                  </m:r>
                </m:sub>
              </m:sSub>
            </m:e>
          </m:d>
          <m:r>
            <m:rPr>
              <m:sty m:val="p"/>
            </m:rPr>
            <m:t>&lt;</m:t>
          </m:r>
          <m:r>
            <m:t>1</m:t>
          </m:r>
        </m:oMath>
      </m:oMathPara>
    </w:p>
    <w:p>
      <w:pPr>
        <w:pStyle w:val="FirstParagraph"/>
      </w:pPr>
      <w:r>
        <w:t xml:space="preserve">Thus, the</w:t>
      </w:r>
      <w:r>
        <w:t xml:space="preserve"> </w:t>
      </w:r>
      <m:oMath>
        <m:r>
          <m:rPr>
            <m:sty m:val="p"/>
          </m:rPr>
          <m:t>AR</m:t>
        </m:r>
        <m:d>
          <m:dPr>
            <m:begChr m:val="("/>
            <m:endChr m:val=")"/>
            <m:sepChr m:val=""/>
            <m:grow/>
          </m:dPr>
          <m:e>
            <m:r>
              <m:t>p</m:t>
            </m:r>
          </m:e>
        </m:d>
      </m:oMath>
      <w:r>
        <w:t xml:space="preserve"> </w:t>
      </w:r>
      <w:r>
        <w:t xml:space="preserve">process (4.10) is stationary if Eq. (4.18) holds, and a solution has the general form (4.17). It will be very instructive for the reader to work out the details for the</w:t>
      </w:r>
      <w:r>
        <w:t xml:space="preserve"> </w:t>
      </w:r>
      <m:oMath>
        <m:r>
          <m:rPr>
            <m:sty m:val="p"/>
          </m:rPr>
          <m:t>AR</m:t>
        </m:r>
        <m:d>
          <m:dPr>
            <m:begChr m:val="("/>
            <m:endChr m:val=")"/>
            <m:sepChr m:val=""/>
            <m:grow/>
          </m:dPr>
          <m:e>
            <m:r>
              <m:t>2</m:t>
            </m:r>
          </m:e>
        </m:d>
      </m:oMath>
      <w:r>
        <w:t xml:space="preserve"> </w:t>
      </w:r>
      <w:r>
        <w:t xml:space="preserve">process, and obtain the explicit values for</w:t>
      </w:r>
      <w:r>
        <w:t xml:space="preserve"> </w:t>
      </w:r>
      <m:oMath>
        <m:sSub>
          <m:e>
            <m:r>
              <m:t>λ</m:t>
            </m:r>
          </m:e>
          <m:sub>
            <m:r>
              <m:t>1</m:t>
            </m:r>
          </m:sub>
        </m:sSub>
        <m:r>
          <m:rPr>
            <m:sty m:val="p"/>
          </m:rPr>
          <m:t>,</m:t>
        </m:r>
        <m:sSub>
          <m:e>
            <m:r>
              <m:t>λ</m:t>
            </m:r>
          </m:e>
          <m:sub>
            <m:r>
              <m:t>2</m:t>
            </m:r>
          </m:sub>
        </m:sSub>
        <m:r>
          <m:rPr>
            <m:sty m:val="p"/>
          </m:rPr>
          <m:t>,</m:t>
        </m:r>
        <m:sSub>
          <m:e>
            <m:r>
              <m:t>A</m:t>
            </m:r>
          </m:e>
          <m:sub>
            <m:r>
              <m:t>1</m:t>
            </m:r>
          </m:sub>
        </m:sSub>
      </m:oMath>
      <w:r>
        <w:t xml:space="preserve"> </w:t>
      </w:r>
      <w:r>
        <w:t xml:space="preserve">and</w:t>
      </w:r>
      <w:r>
        <w:t xml:space="preserve"> </w:t>
      </w:r>
      <m:oMath>
        <m:sSub>
          <m:e>
            <m:r>
              <m:t>A</m:t>
            </m:r>
          </m:e>
          <m:sub>
            <m:r>
              <m:t>2</m:t>
            </m:r>
          </m:sub>
        </m:sSub>
      </m:oMath>
      <w:r>
        <w:t xml:space="preserve"> </w:t>
      </w:r>
      <w:r>
        <w:t xml:space="preserve">in terms of</w:t>
      </w:r>
      <w:r>
        <w:t xml:space="preserve"> </w:t>
      </w:r>
      <m:oMath>
        <m:sSub>
          <m:e>
            <m:r>
              <m:t>ϕ</m:t>
            </m:r>
          </m:e>
          <m:sub>
            <m:r>
              <m:t>1</m:t>
            </m:r>
          </m:sub>
        </m:sSub>
      </m:oMath>
      <w:r>
        <w:t xml:space="preserve"> </w:t>
      </w:r>
      <w:r>
        <w:t xml:space="preserve">and</w:t>
      </w:r>
      <w:r>
        <w:t xml:space="preserve"> </w:t>
      </w:r>
      <m:oMath>
        <m:sSub>
          <m:e>
            <m:r>
              <m:t>ϕ</m:t>
            </m:r>
          </m:e>
          <m:sub>
            <m:r>
              <m:t>2</m:t>
            </m:r>
          </m:sub>
        </m:sSub>
      </m:oMath>
      <w:r>
        <w:t xml:space="preserve">, see Problem 4.7.2.</w:t>
      </w:r>
    </w:p>
    <w:p>
      <w:pPr>
        <w:pStyle w:val="BodyText"/>
      </w:pPr>
      <w:r>
        <w:t xml:space="preserve">Remark 4.2 If there are repeated factors</w:t>
      </w:r>
      <w:r>
        <w:t xml:space="preserve"> </w:t>
      </w:r>
      <m:oMath>
        <m:sSup>
          <m:e>
            <m:d>
              <m:dPr>
                <m:begChr m:val="("/>
                <m:endChr m:val=")"/>
                <m:sepChr m:val=""/>
                <m:grow/>
              </m:dPr>
              <m:e>
                <m:r>
                  <m:t>1</m:t>
                </m:r>
                <m:r>
                  <m:rPr>
                    <m:sty m:val="p"/>
                  </m:rPr>
                  <m:t>−</m:t>
                </m:r>
                <m:r>
                  <m:t>z</m:t>
                </m:r>
              </m:e>
            </m:d>
          </m:e>
          <m:sup>
            <m:r>
              <m:t>k</m:t>
            </m:r>
          </m:sup>
        </m:sSup>
        <m:r>
          <m:rPr>
            <m:sty m:val="p"/>
          </m:rPr>
          <m:t>=</m:t>
        </m:r>
        <m:sSup>
          <m:e>
            <m:d>
              <m:dPr>
                <m:begChr m:val="("/>
                <m:endChr m:val=")"/>
                <m:sepChr m:val=""/>
                <m:grow/>
              </m:dPr>
              <m:e>
                <m:r>
                  <m:t>1</m:t>
                </m:r>
                <m:r>
                  <m:rPr>
                    <m:sty m:val="p"/>
                  </m:rPr>
                  <m:t>−</m:t>
                </m:r>
                <m:r>
                  <m:t>λ</m:t>
                </m:r>
                <m:r>
                  <m:t>L</m:t>
                </m:r>
              </m:e>
            </m:d>
          </m:e>
          <m:sup>
            <m:r>
              <m:t>k</m:t>
            </m:r>
          </m:sup>
        </m:sSup>
      </m:oMath>
      <w:r>
        <w:t xml:space="preserve"> </w:t>
      </w:r>
      <w:r>
        <w:t xml:space="preserve">of degree</w:t>
      </w:r>
      <w:r>
        <w:t xml:space="preserve"> </w:t>
      </w:r>
      <m:oMath>
        <m:r>
          <m:t>k</m:t>
        </m:r>
        <m:r>
          <m:rPr>
            <m:sty m:val="p"/>
          </m:rPr>
          <m:t>&gt;</m:t>
        </m:r>
        <m:r>
          <m:t>1</m:t>
        </m:r>
      </m:oMath>
      <w:r>
        <w:t xml:space="preserve"> </w:t>
      </w:r>
      <w:r>
        <w:t xml:space="preserve">in Eq. (4.16), then in the partial fraction decomposition appear terms</w:t>
      </w:r>
      <w:r>
        <w:t xml:space="preserve"> </w:t>
      </w:r>
      <m:oMath>
        <m:sSub>
          <m:e>
            <m:r>
              <m:t>A</m:t>
            </m:r>
          </m:e>
          <m:sub>
            <m:r>
              <m:t>1</m:t>
            </m:r>
          </m:sub>
        </m:sSub>
        <m:r>
          <m:rPr>
            <m:sty m:val="p"/>
          </m:rPr>
          <m:t>/</m:t>
        </m:r>
        <m:d>
          <m:dPr>
            <m:begChr m:val="("/>
            <m:endChr m:val=")"/>
            <m:sepChr m:val=""/>
            <m:grow/>
          </m:dPr>
          <m:e>
            <m:r>
              <m:t>1</m:t>
            </m:r>
            <m:r>
              <m:rPr>
                <m:sty m:val="p"/>
              </m:rPr>
              <m:t>−</m:t>
            </m:r>
            <m:r>
              <m:t>z</m:t>
            </m:r>
          </m:e>
        </m:d>
        <m:r>
          <m:rPr>
            <m:sty m:val="p"/>
          </m:rPr>
          <m:t>+</m:t>
        </m:r>
      </m:oMath>
      <w:r>
        <w:t xml:space="preserve"> </w:t>
      </w:r>
      <m:oMath>
        <m:sSub>
          <m:e>
            <m:r>
              <m:t>A</m:t>
            </m:r>
          </m:e>
          <m:sub>
            <m:r>
              <m:t>2</m:t>
            </m:r>
          </m:sub>
        </m:sSub>
        <m:r>
          <m:rPr>
            <m:sty m:val="p"/>
          </m:rPr>
          <m:t>/</m:t>
        </m:r>
        <m:sSup>
          <m:e>
            <m:d>
              <m:dPr>
                <m:begChr m:val="("/>
                <m:endChr m:val=")"/>
                <m:sepChr m:val=""/>
                <m:grow/>
              </m:dPr>
              <m:e>
                <m:r>
                  <m:t>1</m:t>
                </m:r>
                <m:r>
                  <m:rPr>
                    <m:sty m:val="p"/>
                  </m:rPr>
                  <m:t>−</m:t>
                </m:r>
                <m:r>
                  <m:t>z</m:t>
                </m:r>
              </m:e>
            </m:d>
          </m:e>
          <m:sup>
            <m:r>
              <m:t>2</m:t>
            </m:r>
          </m:sup>
        </m:sSup>
        <m:r>
          <m:rPr>
            <m:sty m:val="p"/>
          </m:rPr>
          <m:t>+</m:t>
        </m:r>
        <m:r>
          <m:rPr>
            <m:sty m:val="p"/>
          </m:rPr>
          <m:t>⋯</m:t>
        </m:r>
        <m:r>
          <m:rPr>
            <m:sty m:val="p"/>
          </m:rPr>
          <m:t>+</m:t>
        </m:r>
        <m:sSub>
          <m:e>
            <m:r>
              <m:t>A</m:t>
            </m:r>
          </m:e>
          <m:sub>
            <m:r>
              <m:t>k</m:t>
            </m:r>
          </m:sub>
        </m:sSub>
        <m:r>
          <m:rPr>
            <m:sty m:val="p"/>
          </m:rPr>
          <m:t>/</m:t>
        </m:r>
        <m:sSup>
          <m:e>
            <m:d>
              <m:dPr>
                <m:begChr m:val="("/>
                <m:endChr m:val=")"/>
                <m:sepChr m:val=""/>
                <m:grow/>
              </m:dPr>
              <m:e>
                <m:r>
                  <m:t>1</m:t>
                </m:r>
                <m:r>
                  <m:rPr>
                    <m:sty m:val="p"/>
                  </m:rPr>
                  <m:t>−</m:t>
                </m:r>
                <m:r>
                  <m:t>z</m:t>
                </m:r>
              </m:e>
            </m:d>
          </m:e>
          <m:sup>
            <m:r>
              <m:t>k</m:t>
            </m:r>
          </m:sup>
        </m:sSup>
      </m:oMath>
      <w:r>
        <w:t xml:space="preserve">. Each term</w:t>
      </w:r>
      <w:r>
        <w:t xml:space="preserve"> </w:t>
      </w:r>
      <m:oMath>
        <m:r>
          <m:t>1</m:t>
        </m:r>
        <m:r>
          <m:rPr>
            <m:sty m:val="p"/>
          </m:rPr>
          <m:t>/</m:t>
        </m:r>
        <m:sSup>
          <m:e>
            <m:d>
              <m:dPr>
                <m:begChr m:val="("/>
                <m:endChr m:val=")"/>
                <m:sepChr m:val=""/>
                <m:grow/>
              </m:dPr>
              <m:e>
                <m:r>
                  <m:t>1</m:t>
                </m:r>
                <m:r>
                  <m:rPr>
                    <m:sty m:val="p"/>
                  </m:rPr>
                  <m:t>−</m:t>
                </m:r>
                <m:r>
                  <m:t>z</m:t>
                </m:r>
              </m:e>
            </m:d>
          </m:e>
          <m:sup>
            <m:r>
              <m:t>s</m:t>
            </m:r>
          </m:sup>
        </m:sSup>
      </m:oMath>
      <w:r>
        <w:t xml:space="preserve">, for</w:t>
      </w:r>
      <w:r>
        <w:t xml:space="preserve"> </w:t>
      </w:r>
      <m:oMath>
        <m:r>
          <m:t>s</m:t>
        </m:r>
        <m:r>
          <m:rPr>
            <m:sty m:val="p"/>
          </m:rPr>
          <m:t>&gt;</m:t>
        </m:r>
        <m:r>
          <m:t>1</m:t>
        </m:r>
      </m:oMath>
      <w:r>
        <w:t xml:space="preserve">, is the derivative of order</w:t>
      </w:r>
      <w:r>
        <w:t xml:space="preserve"> </w:t>
      </w:r>
      <m:oMath>
        <m:r>
          <m:t>s</m:t>
        </m:r>
      </m:oMath>
      <w:r>
        <w:t xml:space="preserve"> </w:t>
      </w:r>
      <w:r>
        <w:t xml:space="preserve">of</w:t>
      </w:r>
      <w:r>
        <w:t xml:space="preserve"> </w:t>
      </w:r>
      <m:oMath>
        <m:r>
          <m:t>1</m:t>
        </m:r>
        <m:r>
          <m:rPr>
            <m:sty m:val="p"/>
          </m:rPr>
          <m:t>/</m:t>
        </m:r>
        <m:d>
          <m:dPr>
            <m:begChr m:val="("/>
            <m:endChr m:val=")"/>
            <m:sepChr m:val=""/>
            <m:grow/>
          </m:dPr>
          <m:e>
            <m:r>
              <m:t>1</m:t>
            </m:r>
            <m:r>
              <m:rPr>
                <m:sty m:val="p"/>
              </m:rPr>
              <m:t>−</m:t>
            </m:r>
            <m:r>
              <m:t>z</m:t>
            </m:r>
          </m:e>
        </m:d>
      </m:oMath>
      <w:r>
        <w:t xml:space="preserve"> </w:t>
      </w:r>
      <w:r>
        <w:t xml:space="preserve">times some constant; hence taking derivatives to the Taylor expansion of</w:t>
      </w:r>
      <w:r>
        <w:t xml:space="preserve"> </w:t>
      </w:r>
      <m:oMath>
        <m:r>
          <m:t>1</m:t>
        </m:r>
        <m:r>
          <m:rPr>
            <m:sty m:val="p"/>
          </m:rPr>
          <m:t>/</m:t>
        </m:r>
        <m:d>
          <m:dPr>
            <m:begChr m:val="("/>
            <m:endChr m:val=")"/>
            <m:sepChr m:val=""/>
            <m:grow/>
          </m:dPr>
          <m:e>
            <m:r>
              <m:t>1</m:t>
            </m:r>
            <m:r>
              <m:rPr>
                <m:sty m:val="p"/>
              </m:rPr>
              <m:t>−</m:t>
            </m:r>
            <m:r>
              <m:t>z</m:t>
            </m:r>
          </m:e>
        </m:d>
      </m:oMath>
      <w:r>
        <w:t xml:space="preserve"> </w:t>
      </w:r>
      <w:r>
        <w:t xml:space="preserve">we get the desired series for the powers of this fraction; specifically</w:t>
      </w:r>
      <w:r>
        <w:t xml:space="preserve"> </w:t>
      </w:r>
      <m:oMath>
        <m:f>
          <m:fPr>
            <m:type m:val="bar"/>
          </m:fPr>
          <m:num>
            <m:d>
              <m:dPr>
                <m:begChr m:val="("/>
                <m:endChr m:val=")"/>
                <m:sepChr m:val=""/>
                <m:grow/>
              </m:dPr>
              <m:e>
                <m:r>
                  <m:t>s</m:t>
                </m:r>
                <m:r>
                  <m:rPr>
                    <m:sty m:val="p"/>
                  </m:rPr>
                  <m:t>−</m:t>
                </m:r>
                <m:r>
                  <m:t>1</m:t>
                </m:r>
              </m:e>
            </m:d>
            <m:r>
              <m:rPr>
                <m:sty m:val="p"/>
              </m:rPr>
              <m:t>!</m:t>
            </m:r>
          </m:num>
          <m:den>
            <m:sSup>
              <m:e>
                <m:d>
                  <m:dPr>
                    <m:begChr m:val="("/>
                    <m:endChr m:val=")"/>
                    <m:sepChr m:val=""/>
                    <m:grow/>
                  </m:dPr>
                  <m:e>
                    <m:r>
                      <m:t>1</m:t>
                    </m:r>
                    <m:r>
                      <m:rPr>
                        <m:sty m:val="p"/>
                      </m:rPr>
                      <m:t>−</m:t>
                    </m:r>
                    <m:r>
                      <m:t>z</m:t>
                    </m:r>
                  </m:e>
                </m:d>
              </m:e>
              <m:sup>
                <m:r>
                  <m:t>s</m:t>
                </m:r>
              </m:sup>
            </m:sSup>
          </m:den>
        </m:f>
        <m:r>
          <m:rPr>
            <m:sty m:val="p"/>
          </m:rPr>
          <m:t>=</m:t>
        </m:r>
        <m:nary>
          <m:naryPr>
            <m:chr m:val="∑"/>
            <m:limLoc m:val="undOvr"/>
            <m:subHide m:val="0"/>
            <m:supHide m:val="1"/>
          </m:naryPr>
          <m:sub>
            <m:r>
              <m:t>k</m:t>
            </m:r>
            <m:r>
              <m:rPr>
                <m:sty m:val="p"/>
              </m:rPr>
              <m:t>&gt;</m:t>
            </m:r>
            <m:r>
              <m:t>s</m:t>
            </m:r>
          </m:sub>
          <m:sup>
            <m:r>
              <m:t>​</m:t>
            </m:r>
          </m:sup>
          <m:e>
            <m:r>
              <m:t>k</m:t>
            </m:r>
          </m:e>
        </m:nary>
        <m:d>
          <m:dPr>
            <m:begChr m:val="("/>
            <m:endChr m:val=")"/>
            <m:sepChr m:val=""/>
            <m:grow/>
          </m:dPr>
          <m:e>
            <m:r>
              <m:t>k</m:t>
            </m:r>
            <m:r>
              <m:rPr>
                <m:sty m:val="p"/>
              </m:rPr>
              <m:t>−</m:t>
            </m:r>
            <m:r>
              <m:t>1</m:t>
            </m:r>
          </m:e>
        </m:d>
        <m:r>
          <m:rPr>
            <m:sty m:val="p"/>
          </m:rPr>
          <m:t>⋯</m:t>
        </m:r>
        <m:d>
          <m:dPr>
            <m:begChr m:val="("/>
            <m:endChr m:val=")"/>
            <m:sepChr m:val=""/>
            <m:grow/>
          </m:dPr>
          <m:e>
            <m:r>
              <m:t>k</m:t>
            </m:r>
            <m:r>
              <m:rPr>
                <m:sty m:val="p"/>
              </m:rPr>
              <m:t>−</m:t>
            </m:r>
            <m:r>
              <m:t>s</m:t>
            </m:r>
          </m:e>
        </m:d>
        <m:sSup>
          <m:e>
            <m:r>
              <m:t>z</m:t>
            </m:r>
          </m:e>
          <m:sup>
            <m:r>
              <m:t>k</m:t>
            </m:r>
            <m:r>
              <m:rPr>
                <m:sty m:val="p"/>
              </m:rPr>
              <m:t>−</m:t>
            </m:r>
            <m:r>
              <m:t>s</m:t>
            </m:r>
            <m:r>
              <m:rPr>
                <m:sty m:val="p"/>
              </m:rPr>
              <m:t>+</m:t>
            </m:r>
            <m:r>
              <m:t>1</m:t>
            </m:r>
          </m:sup>
        </m:sSup>
      </m:oMath>
      <w:r>
        <w:t xml:space="preserve">.</w:t>
      </w:r>
    </w:p>
    <w:p>
      <w:pPr>
        <w:pStyle w:val="BodyText"/>
      </w:pPr>
      <w:r>
        <w:t xml:space="preserve">Autocovariances of an</w:t>
      </w:r>
      <w:r>
        <w:t xml:space="preserve"> </w:t>
      </w:r>
      <m:oMath>
        <m:r>
          <m:rPr>
            <m:sty m:val="b"/>
          </m:rPr>
          <m:t>A</m:t>
        </m:r>
        <m:r>
          <m:rPr>
            <m:sty m:val="b"/>
          </m:rPr>
          <m:t>R</m:t>
        </m:r>
        <m:d>
          <m:dPr>
            <m:begChr m:val="("/>
            <m:endChr m:val=")"/>
            <m:sepChr m:val=""/>
            <m:grow/>
          </m:dPr>
          <m:e>
            <m:r>
              <m:t>p</m:t>
            </m:r>
          </m:e>
        </m:d>
      </m:oMath>
      <w:r>
        <w:t xml:space="preserve"> </w:t>
      </w:r>
      <w:r>
        <w:t xml:space="preserve">and Yule-Walker equations. The structure of the autocovariance function for a process</w:t>
      </w:r>
      <w:r>
        <w:t xml:space="preserve"> </w:t>
      </w:r>
      <m:oMath>
        <m:r>
          <m:rPr>
            <m:sty m:val="p"/>
          </m:rPr>
          <m:t>AR</m:t>
        </m:r>
        <m:d>
          <m:dPr>
            <m:begChr m:val="("/>
            <m:endChr m:val=")"/>
            <m:sepChr m:val=""/>
            <m:grow/>
          </m:dPr>
          <m:e>
            <m:r>
              <m:t>p</m:t>
            </m:r>
          </m:e>
        </m:d>
        <m:r>
          <m:rPr>
            <m:sty m:val="p"/>
          </m:rPr>
          <m:t>,</m:t>
        </m:r>
        <m:r>
          <m:t>p</m:t>
        </m:r>
        <m:r>
          <m:rPr>
            <m:sty m:val="p"/>
          </m:rPr>
          <m:t>&gt;</m:t>
        </m:r>
        <m:r>
          <m:t>1</m:t>
        </m:r>
      </m:oMath>
      <w:r>
        <w:t xml:space="preserve">, is not as easy to get directly from its MA(</w:t>
      </w:r>
      <w:r>
        <w:t xml:space="preserve"> </w:t>
      </w:r>
      <m:oMath>
        <m:r>
          <m:rPr>
            <m:sty m:val="p"/>
          </m:rPr>
          <m:t>∞</m:t>
        </m:r>
        <m:r>
          <m:rPr>
            <m:sty m:val="p"/>
          </m:rPr>
          <m:t>)</m:t>
        </m:r>
      </m:oMath>
      <w:r>
        <w:t xml:space="preserve"> </w:t>
      </w:r>
      <w:r>
        <w:t xml:space="preserve">(or Wold) expression (Eq. (4.17)) as in the AR(1) case. Here the trick is to consider the</w:t>
      </w:r>
      <w:r>
        <w:t xml:space="preserve"> </w:t>
      </w:r>
      <m:oMath>
        <m:r>
          <m:rPr>
            <m:sty m:val="p"/>
          </m:rPr>
          <m:t>AR</m:t>
        </m:r>
        <m:d>
          <m:dPr>
            <m:begChr m:val="("/>
            <m:endChr m:val=")"/>
            <m:sepChr m:val=""/>
            <m:grow/>
          </m:dPr>
          <m:e>
            <m:r>
              <m:t>p</m:t>
            </m:r>
          </m:e>
        </m:d>
      </m:oMath>
      <w:r>
        <w:t xml:space="preserve"> </w:t>
      </w:r>
      <w:r>
        <w:t xml:space="preserve">process in its original form</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sSub>
            <m:e>
              <m:r>
                <m:t>ϕ</m:t>
              </m:r>
            </m:e>
            <m:sub>
              <m:r>
                <m:t>2</m:t>
              </m:r>
            </m:sub>
          </m:sSub>
          <m:sSub>
            <m:e>
              <m:r>
                <m:t>X</m:t>
              </m:r>
            </m:e>
            <m:sub>
              <m:r>
                <m:t>t</m:t>
              </m:r>
              <m:r>
                <m:rPr>
                  <m:sty m:val="p"/>
                </m:rPr>
                <m:t>−</m:t>
              </m:r>
              <m:r>
                <m:t>2</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W</m:t>
              </m:r>
            </m:e>
            <m:sub>
              <m:r>
                <m:t>t</m:t>
              </m:r>
            </m:sub>
          </m:sSub>
          <m:r>
            <m:rPr>
              <m:sty m:val="p"/>
            </m:rPr>
            <m:t>,</m:t>
          </m:r>
          <m:r>
            <m:rPr>
              <m:nor/>
              <m:sty m:val="p"/>
            </m:rPr>
            <m:t> with </m:t>
          </m:r>
          <m:d>
            <m:dPr>
              <m:begChr m:val="{"/>
              <m:endChr m:val="}"/>
              <m:sepChr m:val=""/>
              <m:grow/>
            </m:dPr>
            <m:e>
              <m:sSub>
                <m:e>
                  <m:r>
                    <m:t>W</m:t>
                  </m:r>
                </m:e>
                <m:sub>
                  <m:r>
                    <m:t>t</m:t>
                  </m:r>
                </m:sub>
              </m:sSub>
            </m:e>
          </m:d>
          <m:r>
            <m:rPr>
              <m:sty m:val="p"/>
            </m:rPr>
            <m:t>∼</m:t>
          </m:r>
          <m:r>
            <m:t>W</m:t>
          </m:r>
          <m:r>
            <m:t>N</m:t>
          </m:r>
          <m:d>
            <m:dPr>
              <m:begChr m:val="("/>
              <m:endChr m:val=")"/>
              <m:sepChr m:val=""/>
              <m:grow/>
            </m:dPr>
            <m:e>
              <m:r>
                <m:t>0</m:t>
              </m:r>
              <m:r>
                <m:rPr>
                  <m:sty m:val="p"/>
                </m:rPr>
                <m:t>,</m:t>
              </m:r>
              <m:sSup>
                <m:e>
                  <m:r>
                    <m:t>σ</m:t>
                  </m:r>
                </m:e>
                <m:sup>
                  <m:r>
                    <m:t>2</m:t>
                  </m:r>
                </m:sup>
              </m:sSup>
            </m:e>
          </m:d>
        </m:oMath>
      </m:oMathPara>
    </w:p>
    <w:p>
      <w:pPr>
        <w:pStyle w:val="FirstParagraph"/>
      </w:pPr>
      <w:r>
        <w:t xml:space="preserve">and note that since</w:t>
      </w:r>
      <w:r>
        <w:t xml:space="preserve"> </w:t>
      </w:r>
      <m:oMath>
        <m:r>
          <m:t>E</m:t>
        </m:r>
        <m:d>
          <m:dPr>
            <m:begChr m:val="("/>
            <m:endChr m:val=")"/>
            <m:sepChr m:val=""/>
            <m:grow/>
          </m:dPr>
          <m:e>
            <m:sSub>
              <m:e>
                <m:r>
                  <m:t>X</m:t>
                </m:r>
              </m:e>
              <m:sub>
                <m:r>
                  <m:t>t</m:t>
                </m:r>
              </m:sub>
            </m:sSub>
          </m:e>
        </m:d>
        <m:r>
          <m:rPr>
            <m:sty m:val="p"/>
          </m:rPr>
          <m:t>=</m:t>
        </m:r>
        <m:r>
          <m:t>0</m:t>
        </m:r>
      </m:oMath>
      <w:r>
        <w:t xml:space="preserve">, the autocovariances</w:t>
      </w:r>
      <w:r>
        <w:t xml:space="preserve"> </w:t>
      </w:r>
      <m:oMath>
        <m:r>
          <m:t>γ</m:t>
        </m:r>
        <m:d>
          <m:dPr>
            <m:begChr m:val="("/>
            <m:endChr m:val=")"/>
            <m:sepChr m:val=""/>
            <m:grow/>
          </m:dPr>
          <m:e>
            <m:r>
              <m:t>h</m:t>
            </m:r>
          </m:e>
        </m:d>
        <m:r>
          <m:rPr>
            <m:sty m:val="p"/>
          </m:rPr>
          <m:t>=</m:t>
        </m:r>
        <m:r>
          <m:t>E</m:t>
        </m:r>
        <m:d>
          <m:dPr>
            <m:begChr m:val="("/>
            <m:endChr m:val=")"/>
            <m:sepChr m:val=""/>
            <m:grow/>
          </m:dPr>
          <m:e>
            <m:sSub>
              <m:e>
                <m:r>
                  <m:t>X</m:t>
                </m:r>
              </m:e>
              <m:sub>
                <m:r>
                  <m:t>t</m:t>
                </m:r>
              </m:sub>
            </m:sSub>
            <m:sSub>
              <m:e>
                <m:r>
                  <m:t>X</m:t>
                </m:r>
              </m:e>
              <m:sub>
                <m:r>
                  <m:t>t</m:t>
                </m:r>
                <m:r>
                  <m:rPr>
                    <m:sty m:val="p"/>
                  </m:rPr>
                  <m:t>−</m:t>
                </m:r>
                <m:r>
                  <m:t>h</m:t>
                </m:r>
              </m:sub>
            </m:sSub>
          </m:e>
        </m:d>
      </m:oMath>
      <w:r>
        <w:t xml:space="preserve">. Then multiplying each side of (4.19) by</w:t>
      </w:r>
      <w:r>
        <w:t xml:space="preserve"> </w:t>
      </w:r>
      <m:oMath>
        <m:sSub>
          <m:e>
            <m:r>
              <m:t>X</m:t>
            </m:r>
          </m:e>
          <m:sub>
            <m:r>
              <m:t>t</m:t>
            </m:r>
            <m:r>
              <m:rPr>
                <m:sty m:val="p"/>
              </m:rPr>
              <m:t>−</m:t>
            </m:r>
            <m:r>
              <m:t>h</m:t>
            </m:r>
          </m:sub>
        </m:sSub>
        <m:r>
          <m:rPr>
            <m:sty m:val="p"/>
          </m:rPr>
          <m:t>,</m:t>
        </m:r>
        <m:r>
          <m:t>h</m:t>
        </m:r>
        <m:r>
          <m:rPr>
            <m:sty m:val="p"/>
          </m:rPr>
          <m:t>=</m:t>
        </m:r>
        <m:r>
          <m:t>0</m:t>
        </m:r>
        <m:r>
          <m:rPr>
            <m:sty m:val="p"/>
          </m:rPr>
          <m:t>,</m:t>
        </m:r>
        <m:r>
          <m:rPr>
            <m:sty m:val="p"/>
          </m:rPr>
          <m:t>…</m:t>
        </m:r>
        <m:r>
          <m:rPr>
            <m:sty m:val="p"/>
          </m:rPr>
          <m:t>,</m:t>
        </m:r>
        <m:r>
          <m:t>p</m:t>
        </m:r>
      </m:oMath>
      <w:r>
        <w:t xml:space="preserve">, taking expectations and using that</w:t>
      </w:r>
      <w:r>
        <w:t xml:space="preserve"> </w:t>
      </w:r>
      <m:oMath>
        <m:sSub>
          <m:e>
            <m:r>
              <m:t>X</m:t>
            </m:r>
          </m:e>
          <m:sub>
            <m:r>
              <m:t>t</m:t>
            </m:r>
          </m:sub>
        </m:sSub>
        <m:r>
          <m:rPr>
            <m:sty m:val="p"/>
          </m:rPr>
          <m:t>=</m:t>
        </m:r>
        <m:nary>
          <m:naryPr>
            <m:chr m:val="∑"/>
            <m:limLoc m:val="undOvr"/>
            <m:subHide m:val="0"/>
            <m:supHide m:val="0"/>
          </m:naryPr>
          <m:sub>
            <m:r>
              <m:t>k</m:t>
            </m:r>
            <m:r>
              <m:rPr>
                <m:sty m:val="p"/>
              </m:rPr>
              <m:t>=</m:t>
            </m:r>
            <m:r>
              <m:t>0</m:t>
            </m:r>
          </m:sub>
          <m:sup>
            <m:r>
              <m:rPr>
                <m:sty m:val="p"/>
              </m:rPr>
              <m:t>∞</m:t>
            </m:r>
          </m:sup>
          <m:e>
            <m:sSub>
              <m:e>
                <m:r>
                  <m:t>ψ</m:t>
                </m:r>
              </m:e>
              <m:sub>
                <m:r>
                  <m:t>k</m:t>
                </m:r>
              </m:sub>
            </m:sSub>
          </m:e>
        </m:nary>
        <m:sSub>
          <m:e>
            <m:r>
              <m:t>W</m:t>
            </m:r>
          </m:e>
          <m:sub>
            <m:r>
              <m:t>t</m:t>
            </m:r>
            <m:r>
              <m:rPr>
                <m:sty m:val="p"/>
              </m:rPr>
              <m:t>−</m:t>
            </m:r>
            <m:r>
              <m:t>k</m:t>
            </m:r>
          </m:sub>
        </m:sSub>
      </m:oMath>
      <w:r>
        <w:t xml:space="preserve">, where</w:t>
      </w:r>
      <w:r>
        <w:t xml:space="preserve"> </w:t>
      </w:r>
      <m:oMath>
        <m:sSub>
          <m:e>
            <m:r>
              <m:t>ψ</m:t>
            </m:r>
          </m:e>
          <m:sub>
            <m:r>
              <m:t>k</m:t>
            </m:r>
          </m:sub>
        </m:sSub>
        <m:r>
          <m:rPr>
            <m:sty m:val="p"/>
          </m:rPr>
          <m:t>=</m:t>
        </m:r>
        <m:nary>
          <m:naryPr>
            <m:chr m:val="∑"/>
            <m:limLoc m:val="undOvr"/>
            <m:subHide m:val="0"/>
            <m:supHide m:val="0"/>
          </m:naryPr>
          <m:sub>
            <m:r>
              <m:t>h</m:t>
            </m:r>
            <m:r>
              <m:rPr>
                <m:sty m:val="p"/>
              </m:rPr>
              <m:t>=</m:t>
            </m:r>
            <m:r>
              <m:t>0</m:t>
            </m:r>
          </m:sub>
          <m:sup>
            <m:r>
              <m:t>p</m:t>
            </m:r>
          </m:sup>
          <m:e>
            <m:sSub>
              <m:e>
                <m:r>
                  <m:t>A</m:t>
                </m:r>
              </m:e>
              <m:sub>
                <m:r>
                  <m:t>h</m:t>
                </m:r>
              </m:sub>
            </m:sSub>
          </m:e>
        </m:nary>
        <m:sSubSup>
          <m:e>
            <m:r>
              <m:t>λ</m:t>
            </m:r>
          </m:e>
          <m:sub>
            <m:r>
              <m:t>h</m:t>
            </m:r>
          </m:sub>
          <m:sup>
            <m:r>
              <m:t>k</m:t>
            </m:r>
          </m:sup>
        </m:sSubSup>
      </m:oMath>
      <w:r>
        <w:t xml:space="preserve"> </w:t>
      </w:r>
      <w:r>
        <w:t xml:space="preserve">(Eq. (4.17)), to evaluate the right-hand sides (i.e., to compute</w:t>
      </w:r>
      <w:r>
        <w:t xml:space="preserve"> </w:t>
      </w:r>
      <m:oMath>
        <m:r>
          <m:t>E</m:t>
        </m:r>
        <m:d>
          <m:dPr>
            <m:begChr m:val="("/>
            <m:endChr m:val=")"/>
            <m:sepChr m:val=""/>
            <m:grow/>
          </m:dPr>
          <m:e>
            <m:sSub>
              <m:e>
                <m:r>
                  <m:t>X</m:t>
                </m:r>
              </m:e>
              <m:sub>
                <m:r>
                  <m:t>t</m:t>
                </m:r>
                <m:r>
                  <m:rPr>
                    <m:sty m:val="p"/>
                  </m:rPr>
                  <m:t>−</m:t>
                </m:r>
                <m:r>
                  <m:t>h</m:t>
                </m:r>
              </m:sub>
            </m:sSub>
            <m:sSub>
              <m:e>
                <m:r>
                  <m:t>W</m:t>
                </m:r>
              </m:e>
              <m:sub>
                <m:r>
                  <m:t>t</m:t>
                </m:r>
              </m:sub>
            </m:sSub>
          </m:e>
        </m:d>
      </m:oMath>
      <w:r>
        <w:t xml:space="preserve"> </w:t>
      </w:r>
      <w:r>
        <w:t xml:space="preserve">), we obtain the following system of equations for the moments of the</w:t>
      </w:r>
      <w:r>
        <w:t xml:space="preserve"> </w:t>
      </w:r>
      <m:oMath>
        <m:r>
          <m:rPr>
            <m:sty m:val="p"/>
          </m:rPr>
          <m:t>AR</m:t>
        </m:r>
        <m:d>
          <m:dPr>
            <m:begChr m:val="("/>
            <m:endChr m:val=")"/>
            <m:sepChr m:val=""/>
            <m:grow/>
          </m:dPr>
          <m:e>
            <m:r>
              <m:t>p</m:t>
            </m:r>
          </m:e>
        </m:d>
      </m:oMath>
      <w:r>
        <w:t xml:space="preserve"> </w:t>
      </w:r>
      <w:r>
        <w:t xml:space="preserve">process</w:t>
      </w:r>
    </w:p>
    <w:p>
      <w:pPr>
        <w:pStyle w:val="BodyText"/>
      </w:pPr>
      <m:oMathPara>
        <m:oMathParaPr>
          <m:jc m:val="center"/>
        </m:oMathParaPr>
        <m:oMath>
          <m:m>
            <m:mPr>
              <m:baseJc m:val="center"/>
              <m:plcHide m:val="1"/>
              <m:mcs>
                <m:mc>
                  <m:mcPr>
                    <m:mcJc m:val="right"/>
                    <m:count m:val="1"/>
                  </m:mcPr>
                </m:mc>
                <m:mc>
                  <m:mcPr>
                    <m:mcJc m:val="left"/>
                    <m:count m:val="1"/>
                  </m:mcPr>
                </m:mc>
              </m:mcs>
            </m:mPr>
            <m:mr>
              <m:e/>
              <m:e>
                <m:r>
                  <m:t>γ</m:t>
                </m:r>
                <m:d>
                  <m:dPr>
                    <m:begChr m:val="("/>
                    <m:endChr m:val=")"/>
                    <m:sepChr m:val=""/>
                    <m:grow/>
                  </m:dPr>
                  <m:e>
                    <m:r>
                      <m:t>0</m:t>
                    </m:r>
                  </m:e>
                </m:d>
                <m:r>
                  <m:rPr>
                    <m:sty m:val="p"/>
                  </m:rPr>
                  <m:t>=</m:t>
                </m:r>
                <m:sSub>
                  <m:e>
                    <m:r>
                      <m:t>ϕ</m:t>
                    </m:r>
                  </m:e>
                  <m:sub>
                    <m:r>
                      <m:t>1</m:t>
                    </m:r>
                  </m:sub>
                </m:sSub>
                <m:r>
                  <m:t>γ</m:t>
                </m:r>
                <m:d>
                  <m:dPr>
                    <m:begChr m:val="("/>
                    <m:endChr m:val=")"/>
                    <m:sepChr m:val=""/>
                    <m:grow/>
                  </m:dPr>
                  <m:e>
                    <m:r>
                      <m:t>1</m:t>
                    </m:r>
                  </m:e>
                </m:d>
                <m:r>
                  <m:rPr>
                    <m:sty m:val="p"/>
                  </m:rPr>
                  <m:t>+</m:t>
                </m:r>
                <m:sSub>
                  <m:e>
                    <m:r>
                      <m:t>ϕ</m:t>
                    </m:r>
                  </m:e>
                  <m:sub>
                    <m:r>
                      <m:t>2</m:t>
                    </m:r>
                  </m:sub>
                </m:sSub>
                <m:r>
                  <m:t>γ</m:t>
                </m:r>
                <m:d>
                  <m:dPr>
                    <m:begChr m:val="("/>
                    <m:endChr m:val=")"/>
                    <m:sepChr m:val=""/>
                    <m:grow/>
                  </m:dPr>
                  <m:e>
                    <m:r>
                      <m:t>2</m:t>
                    </m:r>
                  </m:e>
                </m:d>
                <m:r>
                  <m:rPr>
                    <m:sty m:val="p"/>
                  </m:rPr>
                  <m:t>+</m:t>
                </m:r>
                <m:r>
                  <m:rPr>
                    <m:sty m:val="p"/>
                  </m:rPr>
                  <m:t>⋯</m:t>
                </m:r>
                <m:sSub>
                  <m:e>
                    <m:r>
                      <m:t>ϕ</m:t>
                    </m:r>
                  </m:e>
                  <m:sub>
                    <m:r>
                      <m:t>p</m:t>
                    </m:r>
                  </m:sub>
                </m:sSub>
                <m:r>
                  <m:t>γ</m:t>
                </m:r>
                <m:d>
                  <m:dPr>
                    <m:begChr m:val="("/>
                    <m:endChr m:val=")"/>
                    <m:sepChr m:val=""/>
                    <m:grow/>
                  </m:dPr>
                  <m:e>
                    <m:r>
                      <m:t>p</m:t>
                    </m:r>
                  </m:e>
                </m:d>
                <m:r>
                  <m:rPr>
                    <m:sty m:val="p"/>
                  </m:rPr>
                  <m:t>+</m:t>
                </m:r>
                <m:sSup>
                  <m:e>
                    <m:r>
                      <m:t>σ</m:t>
                    </m:r>
                  </m:e>
                  <m:sup>
                    <m:r>
                      <m:t>2</m:t>
                    </m:r>
                  </m:sup>
                </m:sSup>
              </m:e>
            </m:mr>
            <m:mr>
              <m:e/>
              <m:e>
                <m:r>
                  <m:t>γ</m:t>
                </m:r>
                <m:d>
                  <m:dPr>
                    <m:begChr m:val="("/>
                    <m:endChr m:val=")"/>
                    <m:sepChr m:val=""/>
                    <m:grow/>
                  </m:dPr>
                  <m:e>
                    <m:r>
                      <m:t>h</m:t>
                    </m:r>
                  </m:e>
                </m:d>
                <m:r>
                  <m:rPr>
                    <m:sty m:val="p"/>
                  </m:rPr>
                  <m:t>=</m:t>
                </m:r>
                <m:sSub>
                  <m:e>
                    <m:r>
                      <m:t>ϕ</m:t>
                    </m:r>
                  </m:e>
                  <m:sub>
                    <m:r>
                      <m:t>1</m:t>
                    </m:r>
                  </m:sub>
                </m:sSub>
                <m:r>
                  <m:t>γ</m:t>
                </m:r>
                <m:d>
                  <m:dPr>
                    <m:begChr m:val="("/>
                    <m:endChr m:val=")"/>
                    <m:sepChr m:val=""/>
                    <m:grow/>
                  </m:dPr>
                  <m:e>
                    <m:r>
                      <m:t>h</m:t>
                    </m:r>
                    <m:r>
                      <m:rPr>
                        <m:sty m:val="p"/>
                      </m:rPr>
                      <m:t>−</m:t>
                    </m:r>
                    <m:r>
                      <m:t>1</m:t>
                    </m:r>
                  </m:e>
                </m:d>
                <m:r>
                  <m:rPr>
                    <m:sty m:val="p"/>
                  </m:rPr>
                  <m:t>+</m:t>
                </m:r>
                <m:sSub>
                  <m:e>
                    <m:r>
                      <m:t>ϕ</m:t>
                    </m:r>
                  </m:e>
                  <m:sub>
                    <m:r>
                      <m:t>2</m:t>
                    </m:r>
                  </m:sub>
                </m:sSub>
                <m:r>
                  <m:t>γ</m:t>
                </m:r>
                <m:d>
                  <m:dPr>
                    <m:begChr m:val="("/>
                    <m:endChr m:val=")"/>
                    <m:sepChr m:val=""/>
                    <m:grow/>
                  </m:dPr>
                  <m:e>
                    <m:r>
                      <m:t>h</m:t>
                    </m:r>
                    <m:r>
                      <m:rPr>
                        <m:sty m:val="p"/>
                      </m:rPr>
                      <m:t>−</m:t>
                    </m:r>
                    <m:r>
                      <m:t>2</m:t>
                    </m:r>
                  </m:e>
                </m:d>
                <m:r>
                  <m:rPr>
                    <m:sty m:val="p"/>
                  </m:rPr>
                  <m:t>+</m:t>
                </m:r>
                <m:r>
                  <m:rPr>
                    <m:sty m:val="p"/>
                  </m:rPr>
                  <m:t>⋯</m:t>
                </m:r>
                <m:sSub>
                  <m:e>
                    <m:r>
                      <m:t>ϕ</m:t>
                    </m:r>
                  </m:e>
                  <m:sub>
                    <m:r>
                      <m:t>p</m:t>
                    </m:r>
                  </m:sub>
                </m:sSub>
                <m:r>
                  <m:t>γ</m:t>
                </m:r>
                <m:d>
                  <m:dPr>
                    <m:begChr m:val="("/>
                    <m:endChr m:val=")"/>
                    <m:sepChr m:val=""/>
                    <m:grow/>
                  </m:dPr>
                  <m:e>
                    <m:r>
                      <m:t>h</m:t>
                    </m:r>
                    <m:r>
                      <m:rPr>
                        <m:sty m:val="p"/>
                      </m:rPr>
                      <m:t>−</m:t>
                    </m:r>
                    <m:r>
                      <m:t>p</m:t>
                    </m:r>
                  </m:e>
                </m:d>
                <m:r>
                  <m:rPr>
                    <m:sty m:val="p"/>
                  </m:rPr>
                  <m:t>,</m:t>
                </m:r>
                <m:r>
                  <m:t> </m:t>
                </m:r>
                <m:r>
                  <m:rPr>
                    <m:nor/>
                    <m:sty m:val="p"/>
                  </m:rPr>
                  <m:t> for </m:t>
                </m:r>
                <m:r>
                  <m:t>h</m:t>
                </m:r>
                <m:r>
                  <m:rPr>
                    <m:sty m:val="p"/>
                  </m:rPr>
                  <m:t>=</m:t>
                </m:r>
                <m:r>
                  <m:t>1</m:t>
                </m:r>
                <m:r>
                  <m:rPr>
                    <m:sty m:val="p"/>
                  </m:rPr>
                  <m:t>,</m:t>
                </m:r>
                <m:r>
                  <m:t>2</m:t>
                </m:r>
                <m:r>
                  <m:rPr>
                    <m:sty m:val="p"/>
                  </m:rPr>
                  <m:t>,</m:t>
                </m:r>
                <m:r>
                  <m:rPr>
                    <m:sty m:val="p"/>
                  </m:rPr>
                  <m:t>…</m:t>
                </m:r>
                <m:r>
                  <m:rPr>
                    <m:sty m:val="p"/>
                  </m:rPr>
                  <m:t>,</m:t>
                </m:r>
                <m:r>
                  <m:t>p</m:t>
                </m:r>
              </m:e>
            </m:mr>
          </m:m>
        </m:oMath>
      </m:oMathPara>
    </w:p>
    <w:p>
      <w:pPr>
        <w:pStyle w:val="FirstParagraph"/>
      </w:pPr>
      <w:r>
        <w:t xml:space="preserve">These are the Yule-Walker equations. In matrix form,</w:t>
      </w:r>
    </w:p>
    <w:p>
      <w:pPr>
        <w:pStyle w:val="BodyText"/>
      </w:pPr>
      <m:oMathPara>
        <m:oMathParaPr>
          <m:jc m:val="center"/>
        </m:oMathParaPr>
        <m:oMath>
          <m:m>
            <m:mPr>
              <m:baseJc m:val="center"/>
              <m:plcHide m:val="1"/>
              <m:mcs>
                <m:mc>
                  <m:mcPr>
                    <m:mcJc m:val="right"/>
                    <m:count m:val="1"/>
                  </m:mcPr>
                </m:mc>
                <m:mc>
                  <m:mcPr>
                    <m:mcJc m:val="left"/>
                    <m:count m:val="1"/>
                  </m:mcPr>
                </m:mc>
              </m:mcs>
            </m:mPr>
            <m:mr>
              <m:e>
                <m:r>
                  <m:t>γ</m:t>
                </m:r>
                <m:d>
                  <m:dPr>
                    <m:begChr m:val="("/>
                    <m:endChr m:val=")"/>
                    <m:sepChr m:val=""/>
                    <m:grow/>
                  </m:dPr>
                  <m:e>
                    <m:r>
                      <m:t>0</m:t>
                    </m:r>
                  </m:e>
                </m:d>
              </m:e>
              <m:e>
                <m:r>
                  <m:rPr>
                    <m:sty m:val="p"/>
                  </m:rPr>
                  <m:t>=</m:t>
                </m:r>
                <m:sSubSup>
                  <m:e>
                    <m:r>
                      <m:t>Φ</m:t>
                    </m:r>
                  </m:e>
                  <m:sub>
                    <m:r>
                      <m:t>p</m:t>
                    </m:r>
                  </m:sub>
                  <m:sup>
                    <m:r>
                      <m:t>t</m:t>
                    </m:r>
                  </m:sup>
                </m:sSubSup>
                <m:sSub>
                  <m:e>
                    <m:r>
                      <m:rPr>
                        <m:sty m:val="b"/>
                      </m:rPr>
                      <m:t>γ</m:t>
                    </m:r>
                  </m:e>
                  <m:sub>
                    <m:r>
                      <m:t>p</m:t>
                    </m:r>
                  </m:sub>
                </m:sSub>
                <m:r>
                  <m:rPr>
                    <m:sty m:val="p"/>
                  </m:rPr>
                  <m:t>+</m:t>
                </m:r>
                <m:sSup>
                  <m:e>
                    <m:r>
                      <m:t>σ</m:t>
                    </m:r>
                  </m:e>
                  <m:sup>
                    <m:r>
                      <m:t>2</m:t>
                    </m:r>
                  </m:sup>
                </m:sSup>
              </m:e>
            </m:mr>
            <m:mr>
              <m:e>
                <m:sSub>
                  <m:e>
                    <m:r>
                      <m:rPr>
                        <m:sty m:val="b"/>
                      </m:rPr>
                      <m:t>γ</m:t>
                    </m:r>
                  </m:e>
                  <m:sub>
                    <m:r>
                      <m:t>p</m:t>
                    </m:r>
                  </m:sub>
                </m:sSub>
              </m:e>
              <m:e>
                <m:r>
                  <m:rPr>
                    <m:sty m:val="p"/>
                  </m:rPr>
                  <m:t>=</m:t>
                </m:r>
                <m:sSub>
                  <m:e>
                    <m:r>
                      <m:t>Γ</m:t>
                    </m:r>
                  </m:e>
                  <m:sub>
                    <m:r>
                      <m:t>p</m:t>
                    </m:r>
                  </m:sub>
                </m:sSub>
                <m:sSub>
                  <m:e>
                    <m:r>
                      <m:t>Φ</m:t>
                    </m:r>
                  </m:e>
                  <m:sub>
                    <m:r>
                      <m:t>p</m:t>
                    </m:r>
                  </m:sub>
                </m:sSub>
              </m:e>
            </m:mr>
          </m:m>
        </m:oMath>
      </m:oMathPara>
    </w:p>
    <w:p>
      <w:pPr>
        <w:pStyle w:val="FirstParagraph"/>
      </w:pPr>
      <w:r>
        <w:t xml:space="preserve">where</w:t>
      </w:r>
      <w:r>
        <w:t xml:space="preserve"> </w:t>
      </w:r>
      <m:oMath>
        <m:sSub>
          <m:e>
            <m:r>
              <m:t>γ</m:t>
            </m:r>
          </m:e>
          <m:sub>
            <m:r>
              <m:t>p</m:t>
            </m:r>
          </m:sub>
        </m:sSub>
        <m:r>
          <m:rPr>
            <m:sty m:val="p"/>
          </m:rPr>
          <m:t>=</m:t>
        </m:r>
        <m:sSup>
          <m:e>
            <m:d>
              <m:dPr>
                <m:begChr m:val="("/>
                <m:endChr m:val=")"/>
                <m:sepChr m:val=""/>
                <m:grow/>
              </m:dPr>
              <m:e>
                <m:r>
                  <m:t>γ</m:t>
                </m:r>
                <m:d>
                  <m:dPr>
                    <m:begChr m:val="("/>
                    <m:endChr m:val=")"/>
                    <m:sepChr m:val=""/>
                    <m:grow/>
                  </m:dPr>
                  <m:e>
                    <m:r>
                      <m:t>1</m:t>
                    </m:r>
                  </m:e>
                </m:d>
                <m:r>
                  <m:rPr>
                    <m:sty m:val="p"/>
                  </m:rPr>
                  <m:t>,</m:t>
                </m:r>
                <m:r>
                  <m:rPr>
                    <m:sty m:val="p"/>
                  </m:rPr>
                  <m:t>…</m:t>
                </m:r>
                <m:r>
                  <m:rPr>
                    <m:sty m:val="p"/>
                  </m:rPr>
                  <m:t>,</m:t>
                </m:r>
                <m:r>
                  <m:t>γ</m:t>
                </m:r>
                <m:d>
                  <m:dPr>
                    <m:begChr m:val="("/>
                    <m:endChr m:val=")"/>
                    <m:sepChr m:val=""/>
                    <m:grow/>
                  </m:dPr>
                  <m:e>
                    <m:r>
                      <m:t>p</m:t>
                    </m:r>
                  </m:e>
                </m:d>
              </m:e>
            </m:d>
          </m:e>
          <m:sup>
            <m:r>
              <m:t>t</m:t>
            </m:r>
          </m:sup>
        </m:sSup>
        <m:r>
          <m:rPr>
            <m:sty m:val="p"/>
          </m:rPr>
          <m:t>,</m:t>
        </m:r>
        <m:sSub>
          <m:e>
            <m:r>
              <m:t>Φ</m:t>
            </m:r>
          </m:e>
          <m:sub>
            <m:r>
              <m:t>p</m:t>
            </m:r>
          </m:sub>
        </m:sSub>
        <m:r>
          <m:rPr>
            <m:sty m:val="p"/>
          </m:rPr>
          <m:t>=</m:t>
        </m:r>
        <m:sSup>
          <m:e>
            <m:d>
              <m:dPr>
                <m:begChr m:val="("/>
                <m:endChr m:val=")"/>
                <m:sepChr m:val=""/>
                <m:grow/>
              </m:dPr>
              <m:e>
                <m:sSub>
                  <m:e>
                    <m:r>
                      <m:t>ϕ</m:t>
                    </m:r>
                  </m:e>
                  <m:sub>
                    <m:r>
                      <m:t>1</m:t>
                    </m:r>
                  </m:sub>
                </m:sSub>
                <m:r>
                  <m:rPr>
                    <m:sty m:val="p"/>
                  </m:rPr>
                  <m:t>,</m:t>
                </m:r>
                <m:r>
                  <m:rPr>
                    <m:sty m:val="p"/>
                  </m:rPr>
                  <m:t>…</m:t>
                </m:r>
                <m:r>
                  <m:rPr>
                    <m:sty m:val="p"/>
                  </m:rPr>
                  <m:t>,</m:t>
                </m:r>
                <m:sSub>
                  <m:e>
                    <m:r>
                      <m:t>ϕ</m:t>
                    </m:r>
                  </m:e>
                  <m:sub>
                    <m:r>
                      <m:t>p</m:t>
                    </m:r>
                  </m:sub>
                </m:sSub>
              </m:e>
            </m:d>
          </m:e>
          <m:sup>
            <m:r>
              <m:t>t</m:t>
            </m:r>
          </m:sup>
        </m:sSup>
      </m:oMath>
      <w:r>
        <w:t xml:space="preserve"> </w:t>
      </w:r>
      <w:r>
        <w:t xml:space="preserve">and</w:t>
      </w:r>
      <w:r>
        <w:t xml:space="preserve"> </w:t>
      </w:r>
      <m:oMath>
        <m:sSub>
          <m:e>
            <m:r>
              <m:t>Γ</m:t>
            </m:r>
          </m:e>
          <m:sub>
            <m:r>
              <m:t>p</m:t>
            </m:r>
          </m:sub>
        </m:sSub>
        <m:r>
          <m:rPr>
            <m:sty m:val="p"/>
          </m:rPr>
          <m:t>=</m:t>
        </m:r>
        <m:sSub>
          <m:e>
            <m:d>
              <m:dPr>
                <m:begChr m:val="["/>
                <m:endChr m:val="]"/>
                <m:sepChr m:val=""/>
                <m:grow/>
              </m:dPr>
              <m:e>
                <m:r>
                  <m:t>γ</m:t>
                </m:r>
                <m:d>
                  <m:dPr>
                    <m:begChr m:val="("/>
                    <m:endChr m:val=")"/>
                    <m:sepChr m:val=""/>
                    <m:grow/>
                  </m:dPr>
                  <m:e>
                    <m:r>
                      <m:t>i</m:t>
                    </m:r>
                    <m:r>
                      <m:rPr>
                        <m:sty m:val="p"/>
                      </m:rPr>
                      <m:t>−</m:t>
                    </m:r>
                    <m:r>
                      <m:t>j</m:t>
                    </m:r>
                  </m:e>
                </m:d>
              </m:e>
            </m:d>
          </m:e>
          <m:sub>
            <m:r>
              <m:t>1</m:t>
            </m:r>
            <m:r>
              <m:rPr>
                <m:sty m:val="p"/>
              </m:rPr>
              <m:t>≤</m:t>
            </m:r>
            <m:r>
              <m:t>i</m:t>
            </m:r>
            <m:r>
              <m:rPr>
                <m:sty m:val="p"/>
              </m:rPr>
              <m:t>,</m:t>
            </m:r>
            <m:r>
              <m:t>j</m:t>
            </m:r>
            <m:r>
              <m:rPr>
                <m:sty m:val="p"/>
              </m:rPr>
              <m:t>≤</m:t>
            </m:r>
            <m:r>
              <m:t>p</m:t>
            </m:r>
          </m:sub>
        </m:sSub>
      </m:oMath>
      <w:r>
        <w:t xml:space="preserve"> </w:t>
      </w:r>
      <w:r>
        <w:t xml:space="preserve">is the autocovariance matrix (recall from Remark</w:t>
      </w:r>
      <w:r>
        <w:t xml:space="preserve"> </w:t>
      </w:r>
      <m:oMath>
        <m:r>
          <m:t>2.36</m:t>
        </m:r>
      </m:oMath>
      <w:r>
        <w:t xml:space="preserve"> </w:t>
      </w:r>
      <w:r>
        <w:t xml:space="preserve">that</w:t>
      </w:r>
      <w:r>
        <w:t xml:space="preserve"> </w:t>
      </w:r>
      <m:oMath>
        <m:r>
          <m:t>γ</m:t>
        </m:r>
        <m:d>
          <m:dPr>
            <m:begChr m:val="("/>
            <m:endChr m:val=")"/>
            <m:sepChr m:val=""/>
            <m:grow/>
          </m:dPr>
          <m:e>
            <m:r>
              <m:t>h</m:t>
            </m:r>
          </m:e>
        </m:d>
        <m:r>
          <m:rPr>
            <m:sty m:val="p"/>
          </m:rPr>
          <m:t>=</m:t>
        </m:r>
        <m:r>
          <m:t>γ</m:t>
        </m:r>
        <m:d>
          <m:dPr>
            <m:begChr m:val="("/>
            <m:endChr m:val=")"/>
            <m:sepChr m:val=""/>
            <m:grow/>
          </m:dPr>
          <m:e>
            <m:r>
              <m:rPr>
                <m:sty m:val="p"/>
              </m:rPr>
              <m:t>−</m:t>
            </m:r>
            <m:r>
              <m:t>h</m:t>
            </m:r>
          </m:e>
        </m:d>
      </m:oMath>
      <w:r>
        <w:t xml:space="preserve"> </w:t>
      </w:r>
      <w:r>
        <w:t xml:space="preserve">).</w:t>
      </w:r>
    </w:p>
    <w:p>
      <w:pPr>
        <w:pStyle w:val="BodyText"/>
      </w:pPr>
      <w:r>
        <w:t xml:space="preserve">The Yule-Walker equations are a useful tool to estimate the coefficients</w:t>
      </w:r>
      <w:r>
        <w:t xml:space="preserve"> </w:t>
      </w:r>
      <m:oMath>
        <m:sSub>
          <m:e>
            <m:r>
              <m:t>ϕ</m:t>
            </m:r>
          </m:e>
          <m:sub>
            <m:r>
              <m:t>1</m:t>
            </m:r>
          </m:sub>
        </m:sSub>
        <m:r>
          <m:rPr>
            <m:sty m:val="p"/>
          </m:rPr>
          <m:t>,</m:t>
        </m:r>
        <m:r>
          <m:rPr>
            <m:sty m:val="p"/>
          </m:rPr>
          <m:t>…</m:t>
        </m:r>
        <m:r>
          <m:rPr>
            <m:sty m:val="p"/>
          </m:rPr>
          <m:t>,</m:t>
        </m:r>
        <m:sSub>
          <m:e>
            <m:r>
              <m:t>ϕ</m:t>
            </m:r>
          </m:e>
          <m:sub>
            <m:r>
              <m:t>p</m:t>
            </m:r>
          </m:sub>
        </m:sSub>
      </m:oMath>
      <w:r>
        <w:t xml:space="preserve"> </w:t>
      </w:r>
      <w:r>
        <w:t xml:space="preserve">of an</w:t>
      </w:r>
      <w:r>
        <w:t xml:space="preserve"> </w:t>
      </w:r>
      <m:oMath>
        <m:r>
          <m:rPr>
            <m:sty m:val="p"/>
          </m:rPr>
          <m:t>AR</m:t>
        </m:r>
        <m:d>
          <m:dPr>
            <m:begChr m:val="("/>
            <m:endChr m:val=")"/>
            <m:sepChr m:val=""/>
            <m:grow/>
          </m:dPr>
          <m:e>
            <m:r>
              <m:t>p</m:t>
            </m:r>
          </m:e>
        </m:d>
      </m:oMath>
      <w:r>
        <w:t xml:space="preserve"> </w:t>
      </w:r>
      <w:r>
        <w:t xml:space="preserve">model to fit to a given observed process</w:t>
      </w:r>
      <w:r>
        <w:t xml:space="preserve"> </w:t>
      </w:r>
      <m:oMath>
        <m:sSub>
          <m:e>
            <m:d>
              <m:dPr>
                <m:begChr m:val="{"/>
                <m:endChr m:val="}"/>
                <m:sepChr m:val=""/>
                <m:grow/>
              </m:dPr>
              <m:e>
                <m:sSub>
                  <m:e>
                    <m:r>
                      <m:t>X</m:t>
                    </m:r>
                  </m:e>
                  <m:sub>
                    <m:r>
                      <m:t>t</m:t>
                    </m:r>
                  </m:sub>
                </m:sSub>
              </m:e>
            </m:d>
          </m:e>
          <m:sub>
            <m:r>
              <m:t>t</m:t>
            </m:r>
            <m:r>
              <m:rPr>
                <m:sty m:val="p"/>
              </m:rPr>
              <m:t>≥</m:t>
            </m:r>
            <m:r>
              <m:t>0</m:t>
            </m:r>
          </m:sub>
        </m:sSub>
      </m:oMath>
      <w:r>
        <w:t xml:space="preserve">. Consider the sample autocovariance,</w:t>
      </w:r>
    </w:p>
    <w:p>
      <w:pPr>
        <w:pStyle w:val="BodyText"/>
      </w:pPr>
      <m:oMathPara>
        <m:oMathParaPr>
          <m:jc m:val="center"/>
        </m:oMathParaPr>
        <m:oMath>
          <m:acc>
            <m:accPr>
              <m:chr m:val="̂"/>
            </m:accPr>
            <m:e>
              <m:r>
                <m:t>γ</m:t>
              </m:r>
            </m:e>
          </m:acc>
          <m:d>
            <m:dPr>
              <m:begChr m:val="("/>
              <m:endChr m:val=")"/>
              <m:sepChr m:val=""/>
              <m:grow/>
            </m:dPr>
            <m:e>
              <m:r>
                <m:t>h</m:t>
              </m:r>
            </m:e>
          </m:d>
          <m:r>
            <m:rPr>
              <m:sty m:val="p"/>
            </m:rPr>
            <m:t>=</m:t>
          </m:r>
          <m:acc>
            <m:accPr>
              <m:chr m:val="̂"/>
            </m:accPr>
            <m:e>
              <m:r>
                <m:rPr>
                  <m:sty m:val="p"/>
                </m:rPr>
                <m:t>Cov</m:t>
              </m:r>
            </m:e>
          </m:acc>
          <m:d>
            <m:dPr>
              <m:begChr m:val="("/>
              <m:endChr m:val=")"/>
              <m:sepChr m:val=""/>
              <m:grow/>
            </m:dPr>
            <m:e>
              <m:sSub>
                <m:e>
                  <m:r>
                    <m:t>X</m:t>
                  </m:r>
                </m:e>
                <m:sub>
                  <m:r>
                    <m:t>t</m:t>
                  </m:r>
                </m:sub>
              </m:sSub>
              <m:r>
                <m:rPr>
                  <m:sty m:val="p"/>
                </m:rPr>
                <m:t>,</m:t>
              </m:r>
              <m:sSub>
                <m:e>
                  <m:r>
                    <m:t>X</m:t>
                  </m:r>
                </m:e>
                <m:sub>
                  <m:r>
                    <m:t>t</m:t>
                  </m:r>
                  <m:r>
                    <m:rPr>
                      <m:sty m:val="p"/>
                    </m:rPr>
                    <m:t>−</m:t>
                  </m:r>
                  <m:r>
                    <m:t>h</m:t>
                  </m:r>
                </m:sub>
              </m:sSub>
            </m:e>
          </m:d>
          <m:r>
            <m:rPr>
              <m:sty m:val="p"/>
            </m:rPr>
            <m:t>=</m:t>
          </m:r>
          <m:f>
            <m:fPr>
              <m:type m:val="bar"/>
            </m:fPr>
            <m:num>
              <m:r>
                <m:t>1</m:t>
              </m:r>
            </m:num>
            <m:den>
              <m:r>
                <m:t>m</m:t>
              </m:r>
              <m:r>
                <m:rPr>
                  <m:sty m:val="p"/>
                </m:rPr>
                <m:t>−</m:t>
              </m:r>
              <m:r>
                <m:t>1</m:t>
              </m:r>
            </m:den>
          </m:f>
          <m:nary>
            <m:naryPr>
              <m:chr m:val="∑"/>
              <m:limLoc m:val="undOvr"/>
              <m:subHide m:val="0"/>
              <m:supHide m:val="0"/>
            </m:naryPr>
            <m:sub>
              <m:r>
                <m:t>t</m:t>
              </m:r>
              <m:r>
                <m:rPr>
                  <m:sty m:val="p"/>
                </m:rPr>
                <m:t>=</m:t>
              </m:r>
              <m:r>
                <m:t>h</m:t>
              </m:r>
            </m:sub>
            <m:sup>
              <m:r>
                <m:t>m</m:t>
              </m:r>
            </m:sup>
            <m:e>
              <m:d>
                <m:dPr>
                  <m:begChr m:val="("/>
                  <m:endChr m:val=")"/>
                  <m:sepChr m:val=""/>
                  <m:grow/>
                </m:dPr>
                <m:e>
                  <m:sSub>
                    <m:e>
                      <m:r>
                        <m:t>X</m:t>
                      </m:r>
                    </m:e>
                    <m:sub>
                      <m:r>
                        <m:t>t</m:t>
                      </m:r>
                    </m:sub>
                  </m:sSub>
                  <m:r>
                    <m:rPr>
                      <m:sty m:val="p"/>
                    </m:rPr>
                    <m:t>−</m:t>
                  </m:r>
                  <m:sSub>
                    <m:e>
                      <m:acc>
                        <m:accPr>
                          <m:chr m:val="̂"/>
                        </m:accPr>
                        <m:e>
                          <m:r>
                            <m:t>μ</m:t>
                          </m:r>
                        </m:e>
                      </m:acc>
                    </m:e>
                    <m:sub>
                      <m:r>
                        <m:t>X</m:t>
                      </m:r>
                    </m:sub>
                  </m:sSub>
                </m:e>
              </m:d>
            </m:e>
          </m:nary>
          <m:d>
            <m:dPr>
              <m:begChr m:val="("/>
              <m:endChr m:val=")"/>
              <m:sepChr m:val=""/>
              <m:grow/>
            </m:dPr>
            <m:e>
              <m:sSub>
                <m:e>
                  <m:r>
                    <m:t>X</m:t>
                  </m:r>
                </m:e>
                <m:sub>
                  <m:r>
                    <m:t>t</m:t>
                  </m:r>
                  <m:r>
                    <m:rPr>
                      <m:sty m:val="p"/>
                    </m:rPr>
                    <m:t>−</m:t>
                  </m:r>
                  <m:r>
                    <m:t>h</m:t>
                  </m:r>
                </m:sub>
              </m:sSub>
              <m:r>
                <m:rPr>
                  <m:sty m:val="p"/>
                </m:rPr>
                <m:t>−</m:t>
              </m:r>
              <m:sSub>
                <m:e>
                  <m:acc>
                    <m:accPr>
                      <m:chr m:val="̂"/>
                    </m:accPr>
                    <m:e>
                      <m:r>
                        <m:t>μ</m:t>
                      </m:r>
                    </m:e>
                  </m:acc>
                </m:e>
                <m:sub>
                  <m:r>
                    <m:t>X</m:t>
                  </m:r>
                </m:sub>
              </m:sSub>
            </m:e>
          </m:d>
        </m:oMath>
      </m:oMathPara>
    </w:p>
    <w:p>
      <w:pPr>
        <w:pStyle w:val="FirstParagraph"/>
      </w:pPr>
      <w:r>
        <w:t xml:space="preserve">for</w:t>
      </w:r>
      <w:r>
        <w:t xml:space="preserve"> </w:t>
      </w:r>
      <m:oMath>
        <m:r>
          <m:t>h</m:t>
        </m:r>
        <m:r>
          <m:rPr>
            <m:sty m:val="p"/>
          </m:rPr>
          <m:t>=</m:t>
        </m:r>
        <m:r>
          <m:t>0</m:t>
        </m:r>
        <m:r>
          <m:rPr>
            <m:sty m:val="p"/>
          </m:rPr>
          <m:t>,</m:t>
        </m:r>
        <m:r>
          <m:t>1</m:t>
        </m:r>
        <m:r>
          <m:rPr>
            <m:sty m:val="p"/>
          </m:rPr>
          <m:t>,</m:t>
        </m:r>
        <m:r>
          <m:rPr>
            <m:sty m:val="p"/>
          </m:rPr>
          <m:t>…</m:t>
        </m:r>
        <m:r>
          <m:rPr>
            <m:sty m:val="p"/>
          </m:rPr>
          <m:t>,</m:t>
        </m:r>
        <m:r>
          <m:t>p</m:t>
        </m:r>
      </m:oMath>
      <w:r>
        <w:t xml:space="preserve">. Then, we have that the sample covariance matrix</w:t>
      </w:r>
    </w:p>
    <w:p>
      <w:pPr>
        <w:pStyle w:val="BodyText"/>
      </w:pPr>
      <m:oMathPara>
        <m:oMathParaPr>
          <m:jc m:val="center"/>
        </m:oMathParaPr>
        <m:oMath>
          <m:sSub>
            <m:e>
              <m:acc>
                <m:accPr>
                  <m:chr m:val="̂"/>
                </m:accPr>
                <m:e>
                  <m:r>
                    <m:t>Γ</m:t>
                  </m:r>
                </m:e>
              </m:acc>
            </m:e>
            <m:sub>
              <m:r>
                <m:t>p</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acc>
                      <m:accPr>
                        <m:chr m:val="̂"/>
                      </m:accPr>
                      <m:e>
                        <m:r>
                          <m:t>γ</m:t>
                        </m:r>
                      </m:e>
                    </m:acc>
                    <m:d>
                      <m:dPr>
                        <m:begChr m:val="("/>
                        <m:endChr m:val=")"/>
                        <m:sepChr m:val=""/>
                        <m:grow/>
                      </m:dPr>
                      <m:e>
                        <m:r>
                          <m:t>0</m:t>
                        </m:r>
                      </m:e>
                    </m:d>
                  </m:e>
                  <m:e>
                    <m:acc>
                      <m:accPr>
                        <m:chr m:val="̂"/>
                      </m:accPr>
                      <m:e>
                        <m:r>
                          <m:t>γ</m:t>
                        </m:r>
                      </m:e>
                    </m:acc>
                    <m:d>
                      <m:dPr>
                        <m:begChr m:val="("/>
                        <m:endChr m:val=")"/>
                        <m:sepChr m:val=""/>
                        <m:grow/>
                      </m:dPr>
                      <m:e>
                        <m:r>
                          <m:t>1</m:t>
                        </m:r>
                      </m:e>
                    </m:d>
                  </m:e>
                  <m:e>
                    <m:r>
                      <m:rPr>
                        <m:sty m:val="p"/>
                      </m:rPr>
                      <m:t>⋯</m:t>
                    </m:r>
                  </m:e>
                  <m:e>
                    <m:acc>
                      <m:accPr>
                        <m:chr m:val="̂"/>
                      </m:accPr>
                      <m:e>
                        <m:r>
                          <m:t>γ</m:t>
                        </m:r>
                      </m:e>
                    </m:acc>
                    <m:d>
                      <m:dPr>
                        <m:begChr m:val="("/>
                        <m:endChr m:val=")"/>
                        <m:sepChr m:val=""/>
                        <m:grow/>
                      </m:dPr>
                      <m:e>
                        <m:r>
                          <m:t>p</m:t>
                        </m:r>
                        <m:r>
                          <m:rPr>
                            <m:sty m:val="p"/>
                          </m:rPr>
                          <m:t>−</m:t>
                        </m:r>
                        <m:r>
                          <m:t>1</m:t>
                        </m:r>
                      </m:e>
                    </m:d>
                  </m:e>
                </m:mr>
                <m:mr>
                  <m:e>
                    <m:acc>
                      <m:accPr>
                        <m:chr m:val="̂"/>
                      </m:accPr>
                      <m:e>
                        <m:r>
                          <m:t>γ</m:t>
                        </m:r>
                      </m:e>
                    </m:acc>
                    <m:d>
                      <m:dPr>
                        <m:begChr m:val="("/>
                        <m:endChr m:val=")"/>
                        <m:sepChr m:val=""/>
                        <m:grow/>
                      </m:dPr>
                      <m:e>
                        <m:r>
                          <m:t>1</m:t>
                        </m:r>
                      </m:e>
                    </m:d>
                  </m:e>
                  <m:e>
                    <m:acc>
                      <m:accPr>
                        <m:chr m:val="̂"/>
                      </m:accPr>
                      <m:e>
                        <m:r>
                          <m:t>γ</m:t>
                        </m:r>
                      </m:e>
                    </m:acc>
                    <m:d>
                      <m:dPr>
                        <m:begChr m:val="("/>
                        <m:endChr m:val=")"/>
                        <m:sepChr m:val=""/>
                        <m:grow/>
                      </m:dPr>
                      <m:e>
                        <m:r>
                          <m:t>0</m:t>
                        </m:r>
                      </m:e>
                    </m:d>
                  </m:e>
                  <m:e>
                    <m:r>
                      <m:rPr>
                        <m:sty m:val="p"/>
                      </m:rPr>
                      <m:t>⋯</m:t>
                    </m:r>
                  </m:e>
                  <m:e>
                    <m:acc>
                      <m:accPr>
                        <m:chr m:val="̂"/>
                      </m:accPr>
                      <m:e>
                        <m:r>
                          <m:t>γ</m:t>
                        </m:r>
                      </m:e>
                    </m:acc>
                    <m:d>
                      <m:dPr>
                        <m:begChr m:val="("/>
                        <m:endChr m:val=")"/>
                        <m:sepChr m:val=""/>
                        <m:grow/>
                      </m:dPr>
                      <m:e>
                        <m:r>
                          <m:t>p</m:t>
                        </m:r>
                        <m:r>
                          <m:rPr>
                            <m:sty m:val="p"/>
                          </m:rPr>
                          <m:t>−</m:t>
                        </m:r>
                        <m:r>
                          <m:t>2</m:t>
                        </m:r>
                      </m:e>
                    </m:d>
                  </m:e>
                </m:mr>
                <m:mr>
                  <m:e>
                    <m:r>
                      <m:rPr>
                        <m:sty m:val="p"/>
                      </m:rPr>
                      <m:t>⋮</m:t>
                    </m:r>
                  </m:e>
                  <m:e>
                    <m:r>
                      <m:rPr>
                        <m:sty m:val="p"/>
                      </m:rPr>
                      <m:t>⋮</m:t>
                    </m:r>
                  </m:e>
                  <m:e>
                    <m:r>
                      <m:rPr>
                        <m:sty m:val="p"/>
                      </m:rPr>
                      <m:t>⋱</m:t>
                    </m:r>
                  </m:e>
                  <m:e>
                    <m:r>
                      <m:rPr>
                        <m:sty m:val="p"/>
                      </m:rPr>
                      <m:t>⋮</m:t>
                    </m:r>
                  </m:e>
                </m:mr>
                <m:mr>
                  <m:e>
                    <m:acc>
                      <m:accPr>
                        <m:chr m:val="̂"/>
                      </m:accPr>
                      <m:e>
                        <m:r>
                          <m:t>γ</m:t>
                        </m:r>
                      </m:e>
                    </m:acc>
                    <m:d>
                      <m:dPr>
                        <m:begChr m:val="("/>
                        <m:endChr m:val=")"/>
                        <m:sepChr m:val=""/>
                        <m:grow/>
                      </m:dPr>
                      <m:e>
                        <m:r>
                          <m:t>p</m:t>
                        </m:r>
                        <m:r>
                          <m:rPr>
                            <m:sty m:val="p"/>
                          </m:rPr>
                          <m:t>−</m:t>
                        </m:r>
                        <m:r>
                          <m:t>1</m:t>
                        </m:r>
                      </m:e>
                    </m:d>
                  </m:e>
                  <m:e>
                    <m:acc>
                      <m:accPr>
                        <m:chr m:val="̂"/>
                      </m:accPr>
                      <m:e>
                        <m:r>
                          <m:t>γ</m:t>
                        </m:r>
                      </m:e>
                    </m:acc>
                    <m:d>
                      <m:dPr>
                        <m:begChr m:val="("/>
                        <m:endChr m:val=")"/>
                        <m:sepChr m:val=""/>
                        <m:grow/>
                      </m:dPr>
                      <m:e>
                        <m:r>
                          <m:t>p</m:t>
                        </m:r>
                        <m:r>
                          <m:rPr>
                            <m:sty m:val="p"/>
                          </m:rPr>
                          <m:t>−</m:t>
                        </m:r>
                        <m:r>
                          <m:t>2</m:t>
                        </m:r>
                      </m:e>
                    </m:d>
                  </m:e>
                  <m:e>
                    <m:r>
                      <m:rPr>
                        <m:sty m:val="p"/>
                      </m:rPr>
                      <m:t>⋯</m:t>
                    </m:r>
                  </m:e>
                  <m:e>
                    <m:acc>
                      <m:accPr>
                        <m:chr m:val="̂"/>
                      </m:accPr>
                      <m:e>
                        <m:r>
                          <m:t>γ</m:t>
                        </m:r>
                      </m:e>
                    </m:acc>
                    <m:d>
                      <m:dPr>
                        <m:begChr m:val="("/>
                        <m:endChr m:val=")"/>
                        <m:sepChr m:val=""/>
                        <m:grow/>
                      </m:dPr>
                      <m:e>
                        <m:r>
                          <m:t>0</m:t>
                        </m:r>
                      </m:e>
                    </m:d>
                  </m:e>
                </m:mr>
              </m:m>
            </m:e>
          </m:d>
        </m:oMath>
      </m:oMathPara>
    </w:p>
    <w:p>
      <w:pPr>
        <w:pStyle w:val="FirstParagraph"/>
      </w:pPr>
      <w:r>
        <w:t xml:space="preserve">is invertible,</w:t>
      </w:r>
      <w:r>
        <w:t xml:space="preserve"> </w:t>
      </w:r>
      <m:oMath>
        <m:sSup>
          <m:e>
            <m:r>
              <m:t>​</m:t>
            </m:r>
          </m:e>
          <m:sup>
            <m:r>
              <m:t>3</m:t>
            </m:r>
          </m:sup>
        </m:sSup>
      </m:oMath>
      <w:r>
        <w:t xml:space="preserve"> </w:t>
      </w:r>
      <w:r>
        <w:t xml:space="preserve">and from Eq. (4.21) we have</w:t>
      </w:r>
    </w:p>
    <w:p>
      <w:pPr>
        <w:pStyle w:val="BodyText"/>
      </w:pPr>
      <m:oMathPara>
        <m:oMathParaPr>
          <m:jc m:val="center"/>
        </m:oMathParaPr>
        <m:oMath>
          <m:sSub>
            <m:e>
              <m:acc>
                <m:accPr>
                  <m:chr m:val="̂"/>
                </m:accPr>
                <m:e>
                  <m:r>
                    <m:t>Φ</m:t>
                  </m:r>
                </m:e>
              </m:acc>
            </m:e>
            <m:sub>
              <m:r>
                <m:t>p</m:t>
              </m:r>
            </m:sub>
          </m:sSub>
          <m:r>
            <m:rPr>
              <m:sty m:val="p"/>
            </m:rPr>
            <m:t>=</m:t>
          </m:r>
          <m:sSubSup>
            <m:e>
              <m:acc>
                <m:accPr>
                  <m:chr m:val="̂"/>
                </m:accPr>
                <m:e>
                  <m:r>
                    <m:t>Γ</m:t>
                  </m:r>
                </m:e>
              </m:acc>
            </m:e>
            <m:sub>
              <m:r>
                <m:t>p</m:t>
              </m:r>
            </m:sub>
            <m:sup>
              <m:r>
                <m:rPr>
                  <m:sty m:val="p"/>
                </m:rPr>
                <m:t>−</m:t>
              </m:r>
              <m:r>
                <m:t>1</m:t>
              </m:r>
            </m:sup>
          </m:sSubSup>
          <m:sSub>
            <m:e>
              <m:acc>
                <m:accPr>
                  <m:chr m:val="̂"/>
                </m:accPr>
                <m:e>
                  <m:r>
                    <m:t>γ</m:t>
                  </m:r>
                </m:e>
              </m:acc>
            </m:e>
            <m:sub>
              <m:r>
                <m:t>p</m:t>
              </m:r>
            </m:sub>
          </m:sSub>
        </m:oMath>
      </m:oMathPara>
    </w:p>
    <w:p>
      <w:pPr>
        <w:pStyle w:val="FirstParagraph"/>
      </w:pPr>
      <w:r>
        <w:t xml:space="preserve">The solution</w:t>
      </w:r>
      <w:r>
        <w:t xml:space="preserve"> </w:t>
      </w:r>
      <m:oMath>
        <m:sSub>
          <m:e>
            <m:acc>
              <m:accPr>
                <m:chr m:val="̂"/>
              </m:accPr>
              <m:e>
                <m:r>
                  <m:t>Φ</m:t>
                </m:r>
              </m:e>
            </m:acc>
          </m:e>
          <m:sub>
            <m:r>
              <m:t>p</m:t>
            </m:r>
          </m:sub>
        </m:sSub>
      </m:oMath>
      <w:r>
        <w:t xml:space="preserve"> </w:t>
      </w:r>
      <w:r>
        <w:t xml:space="preserve">is an unbiased estimation of</w:t>
      </w:r>
      <w:r>
        <w:t xml:space="preserve"> </w:t>
      </w:r>
      <m:oMath>
        <m:sSub>
          <m:e>
            <m:r>
              <m:t>Φ</m:t>
            </m:r>
          </m:e>
          <m:sub>
            <m:r>
              <m:t>p</m:t>
            </m:r>
          </m:sub>
        </m:sSub>
      </m:oMath>
      <w:r>
        <w:t xml:space="preserve"> </w:t>
      </w:r>
      <w:r>
        <w:t xml:space="preserve">provided the sample size</w:t>
      </w:r>
      <w:r>
        <w:t xml:space="preserve"> </w:t>
      </w:r>
      <m:oMath>
        <m:r>
          <m:t>m</m:t>
        </m:r>
      </m:oMath>
      <w:r>
        <w:t xml:space="preserve"> </w:t>
      </w:r>
      <w:r>
        <w:t xml:space="preserve">is taken large enough, and</w:t>
      </w:r>
      <w:r>
        <w:t xml:space="preserve"> </w:t>
      </w:r>
      <m:oMath>
        <m:r>
          <m:t>h</m:t>
        </m:r>
        <m:r>
          <m:rPr>
            <m:sty m:val="p"/>
          </m:rPr>
          <m:t>&lt;</m:t>
        </m:r>
        <m:r>
          <m:t>m</m:t>
        </m:r>
      </m:oMath>
      <w:r>
        <w:t xml:space="preserve">. A rough guide is to take</w:t>
      </w:r>
      <w:r>
        <w:t xml:space="preserve"> </w:t>
      </w:r>
      <m:oMath>
        <m:r>
          <m:t>m</m:t>
        </m:r>
        <m:r>
          <m:rPr>
            <m:sty m:val="p"/>
          </m:rPr>
          <m:t>≥</m:t>
        </m:r>
        <m:r>
          <m:t>50</m:t>
        </m:r>
      </m:oMath>
      <w:r>
        <w:t xml:space="preserve"> </w:t>
      </w:r>
      <w:r>
        <w:t xml:space="preserve">and</w:t>
      </w:r>
      <w:r>
        <w:t xml:space="preserve"> </w:t>
      </w:r>
      <m:oMath>
        <m:r>
          <m:t>h</m:t>
        </m:r>
        <m:r>
          <m:rPr>
            <m:sty m:val="p"/>
          </m:rPr>
          <m:t>≤</m:t>
        </m:r>
        <m:r>
          <m:t>m</m:t>
        </m:r>
        <m:r>
          <m:rPr>
            <m:sty m:val="p"/>
          </m:rPr>
          <m:t>/</m:t>
        </m:r>
        <m:r>
          <m:t>4</m:t>
        </m:r>
      </m:oMath>
      <w:r>
        <w:t xml:space="preserve"> </w:t>
      </w:r>
      <w:r>
        <w:t xml:space="preserve">(Box and Jenkins 1976).</w:t>
      </w:r>
    </w:p>
    <w:p>
      <w:pPr>
        <w:pStyle w:val="BodyText"/>
      </w:pPr>
      <w:r>
        <w:t xml:space="preserve">Forecasting with AR</w:t>
      </w:r>
      <w:r>
        <w:t xml:space="preserve"> </w:t>
      </w:r>
      <m:oMath>
        <m:d>
          <m:dPr>
            <m:begChr m:val="("/>
            <m:endChr m:val=")"/>
            <m:sepChr m:val=""/>
            <m:grow/>
          </m:dPr>
          <m:e>
            <m:r>
              <m:t>p</m:t>
            </m:r>
          </m:e>
        </m:d>
      </m:oMath>
      <w:r>
        <w:t xml:space="preserve">. The reader should have noticed the similarities of the Yule-Walker equations with the linear equations (2.45) in Sect.</w:t>
      </w:r>
      <w:r>
        <w:t xml:space="preserve"> </w:t>
      </w:r>
      <m:oMath>
        <m:r>
          <m:t>2.4</m:t>
        </m:r>
      </m:oMath>
      <w:r>
        <w:t xml:space="preserve"> </w:t>
      </w:r>
      <w:r>
        <w:t xml:space="preserve">verified by the coefficients of a one-step linear forecaster. The procedures to derive both systems of equations are exactly the same. Indeed, if we consider an</w:t>
      </w:r>
      <w:r>
        <w:t xml:space="preserve"> </w:t>
      </w:r>
      <m:oMath>
        <m:r>
          <m:rPr>
            <m:sty m:val="p"/>
          </m:rPr>
          <m:t>AR</m:t>
        </m:r>
        <m:d>
          <m:dPr>
            <m:begChr m:val="("/>
            <m:endChr m:val=")"/>
            <m:sepChr m:val=""/>
            <m:grow/>
          </m:dPr>
          <m:e>
            <m:r>
              <m:t>p</m:t>
            </m:r>
            <m:r>
              <m:rPr>
                <m:sty m:val="p"/>
              </m:rPr>
              <m:t>+</m:t>
            </m:r>
            <m:r>
              <m:t>1</m:t>
            </m:r>
          </m:e>
        </m:d>
      </m:oMath>
      <w:r>
        <w:t xml:space="preserve"> </w:t>
      </w:r>
      <w:r>
        <w:t xml:space="preserve">process</w:t>
      </w:r>
    </w:p>
    <w:p>
      <w:pPr>
        <w:pStyle w:val="BodyText"/>
      </w:pPr>
      <m:oMathPara>
        <m:oMathParaPr>
          <m:jc m:val="center"/>
        </m:oMathParaPr>
        <m:oMath>
          <m:sSub>
            <m:e>
              <m:r>
                <m:t>X</m:t>
              </m:r>
            </m:e>
            <m:sub>
              <m:r>
                <m:t>t</m:t>
              </m:r>
              <m:r>
                <m:rPr>
                  <m:sty m:val="p"/>
                </m:rPr>
                <m:t>+</m:t>
              </m:r>
              <m:r>
                <m:t>1</m:t>
              </m:r>
            </m:sub>
          </m:sSub>
          <m:r>
            <m:rPr>
              <m:sty m:val="p"/>
            </m:rPr>
            <m:t>=</m:t>
          </m:r>
          <m:sSub>
            <m:e>
              <m:r>
                <m:t>ϕ</m:t>
              </m:r>
            </m:e>
            <m:sub>
              <m:r>
                <m:t>0</m:t>
              </m:r>
            </m:sub>
          </m:sSub>
          <m:sSub>
            <m:e>
              <m:r>
                <m:t>X</m:t>
              </m:r>
            </m:e>
            <m:sub>
              <m:r>
                <m:t>t</m:t>
              </m:r>
            </m:sub>
          </m:sSub>
          <m:r>
            <m:rPr>
              <m:sty m:val="p"/>
            </m:rPr>
            <m:t>+</m:t>
          </m:r>
          <m:sSub>
            <m:e>
              <m:r>
                <m:t>ϕ</m:t>
              </m:r>
            </m:e>
            <m:sub>
              <m:r>
                <m:t>1</m:t>
              </m:r>
            </m:sub>
          </m:sSub>
          <m:sSub>
            <m:e>
              <m:r>
                <m:t>X</m:t>
              </m:r>
            </m:e>
            <m:sub>
              <m:r>
                <m:t>t</m:t>
              </m:r>
              <m:r>
                <m:rPr>
                  <m:sty m:val="p"/>
                </m:rPr>
                <m:t>−</m:t>
              </m:r>
              <m:r>
                <m:t>1</m:t>
              </m:r>
            </m:sub>
          </m:sSub>
          <m:r>
            <m:rPr>
              <m:sty m:val="p"/>
            </m:rPr>
            <m:t>+</m:t>
          </m:r>
          <m:sSub>
            <m:e>
              <m:r>
                <m:t>ϕ</m:t>
              </m:r>
            </m:e>
            <m:sub>
              <m:r>
                <m:t>2</m:t>
              </m:r>
            </m:sub>
          </m:sSub>
          <m:sSub>
            <m:e>
              <m:r>
                <m:t>X</m:t>
              </m:r>
            </m:e>
            <m:sub>
              <m:r>
                <m:t>t</m:t>
              </m:r>
              <m:r>
                <m:rPr>
                  <m:sty m:val="p"/>
                </m:rPr>
                <m:t>−</m:t>
              </m:r>
              <m:r>
                <m:t>2</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W</m:t>
              </m:r>
            </m:e>
            <m:sub>
              <m:r>
                <m:t>t</m:t>
              </m:r>
            </m:sub>
          </m:sSub>
        </m:oMath>
      </m:oMathPara>
    </w:p>
    <w:p>
      <w:pPr>
        <w:pStyle w:val="FirstParagraph"/>
      </w:pPr>
      <w:r>
        <w:t xml:space="preserve">the coefficients</w:t>
      </w:r>
      <w:r>
        <w:t xml:space="preserve"> </w:t>
      </w:r>
      <m:oMath>
        <m:sSub>
          <m:e>
            <m:r>
              <m:t>ϕ</m:t>
            </m:r>
          </m:e>
          <m:sub>
            <m:r>
              <m:t>0</m:t>
            </m:r>
          </m:sub>
        </m:sSub>
        <m:r>
          <m:rPr>
            <m:sty m:val="p"/>
          </m:rPr>
          <m:t>,</m:t>
        </m:r>
        <m:sSub>
          <m:e>
            <m:r>
              <m:t>ϕ</m:t>
            </m:r>
          </m:e>
          <m:sub>
            <m:r>
              <m:t>1</m:t>
            </m:r>
          </m:sub>
        </m:sSub>
        <m:r>
          <m:rPr>
            <m:sty m:val="p"/>
          </m:rPr>
          <m:t>,</m:t>
        </m:r>
        <m:r>
          <m:rPr>
            <m:sty m:val="p"/>
          </m:rPr>
          <m:t>…</m:t>
        </m:r>
        <m:r>
          <m:rPr>
            <m:sty m:val="p"/>
          </m:rPr>
          <m:t>,</m:t>
        </m:r>
        <m:sSub>
          <m:e>
            <m:r>
              <m:t>ϕ</m:t>
            </m:r>
          </m:e>
          <m:sub>
            <m:r>
              <m:t>p</m:t>
            </m:r>
          </m:sub>
        </m:sSub>
      </m:oMath>
      <w:r>
        <w:t xml:space="preserve"> </w:t>
      </w:r>
      <w:r>
        <w:t xml:space="preserve">satisfy the Yule-Walker equations (4.20) with</w:t>
      </w:r>
      <w:r>
        <w:t xml:space="preserve"> </w:t>
      </w:r>
      <m:oMath>
        <m:r>
          <m:t>p</m:t>
        </m:r>
        <m:r>
          <m:rPr>
            <m:sty m:val="p"/>
          </m:rPr>
          <m:t>+</m:t>
        </m:r>
        <m:r>
          <m:t>1</m:t>
        </m:r>
      </m:oMath>
      <w:r>
        <w:t xml:space="preserve"> </w:t>
      </w:r>
      <w:r>
        <w:t xml:space="preserve">variables, which can be written as</w:t>
      </w:r>
    </w:p>
    <w:p>
      <w:pPr>
        <w:pStyle w:val="BodyText"/>
      </w:pPr>
      <m:oMathPara>
        <m:oMathParaPr>
          <m:jc m:val="center"/>
        </m:oMathParaPr>
        <m:oMath>
          <m:r>
            <m:t>γ</m:t>
          </m:r>
          <m:d>
            <m:dPr>
              <m:begChr m:val="("/>
              <m:endChr m:val=")"/>
              <m:sepChr m:val=""/>
              <m:grow/>
            </m:dPr>
            <m:e>
              <m:r>
                <m:t>h</m:t>
              </m:r>
              <m:r>
                <m:rPr>
                  <m:sty m:val="p"/>
                </m:rPr>
                <m:t>+</m:t>
              </m:r>
              <m:r>
                <m:t>1</m:t>
              </m:r>
            </m:e>
          </m:d>
          <m:r>
            <m:rPr>
              <m:sty m:val="p"/>
            </m:rPr>
            <m:t>=</m:t>
          </m:r>
          <m:sSub>
            <m:e>
              <m:r>
                <m:t>ϕ</m:t>
              </m:r>
            </m:e>
            <m:sub>
              <m:r>
                <m:t>0</m:t>
              </m:r>
            </m:sub>
          </m:sSub>
          <m:r>
            <m:t>γ</m:t>
          </m:r>
          <m:d>
            <m:dPr>
              <m:begChr m:val="("/>
              <m:endChr m:val=")"/>
              <m:sepChr m:val=""/>
              <m:grow/>
            </m:dPr>
            <m:e>
              <m:r>
                <m:t>h</m:t>
              </m:r>
            </m:e>
          </m:d>
          <m:r>
            <m:rPr>
              <m:sty m:val="p"/>
            </m:rPr>
            <m:t>+</m:t>
          </m:r>
          <m:sSub>
            <m:e>
              <m:r>
                <m:t>ϕ</m:t>
              </m:r>
            </m:e>
            <m:sub>
              <m:r>
                <m:t>1</m:t>
              </m:r>
            </m:sub>
          </m:sSub>
          <m:r>
            <m:t>γ</m:t>
          </m:r>
          <m:d>
            <m:dPr>
              <m:begChr m:val="("/>
              <m:endChr m:val=")"/>
              <m:sepChr m:val=""/>
              <m:grow/>
            </m:dPr>
            <m:e>
              <m:r>
                <m:t>h</m:t>
              </m:r>
              <m:r>
                <m:rPr>
                  <m:sty m:val="p"/>
                </m:rPr>
                <m:t>−</m:t>
              </m:r>
              <m:r>
                <m:t>1</m:t>
              </m:r>
            </m:e>
          </m:d>
          <m:r>
            <m:rPr>
              <m:sty m:val="p"/>
            </m:rPr>
            <m:t>+</m:t>
          </m:r>
          <m:r>
            <m:rPr>
              <m:sty m:val="p"/>
            </m:rPr>
            <m:t>⋯</m:t>
          </m:r>
          <m:r>
            <m:rPr>
              <m:sty m:val="p"/>
            </m:rPr>
            <m:t>+</m:t>
          </m:r>
          <m:sSub>
            <m:e>
              <m:r>
                <m:t>ϕ</m:t>
              </m:r>
            </m:e>
            <m:sub>
              <m:r>
                <m:t>p</m:t>
              </m:r>
            </m:sub>
          </m:sSub>
          <m:r>
            <m:t>γ</m:t>
          </m:r>
          <m:d>
            <m:dPr>
              <m:begChr m:val="("/>
              <m:endChr m:val=")"/>
              <m:sepChr m:val=""/>
              <m:grow/>
            </m:dPr>
            <m:e>
              <m:r>
                <m:t>h</m:t>
              </m:r>
              <m:r>
                <m:rPr>
                  <m:sty m:val="p"/>
                </m:rPr>
                <m:t>−</m:t>
              </m:r>
              <m:r>
                <m:t>p</m:t>
              </m:r>
            </m:e>
          </m:d>
          <m:r>
            <m:rPr>
              <m:sty m:val="p"/>
            </m:rPr>
            <m:t>,</m:t>
          </m:r>
          <m:r>
            <m:t> </m:t>
          </m:r>
          <m:r>
            <m:t>h</m:t>
          </m:r>
          <m:r>
            <m:rPr>
              <m:sty m:val="p"/>
            </m:rPr>
            <m:t>=</m:t>
          </m:r>
          <m:r>
            <m:t>0</m:t>
          </m:r>
          <m:r>
            <m:rPr>
              <m:sty m:val="p"/>
            </m:rPr>
            <m:t>,</m:t>
          </m:r>
          <m:r>
            <m:t>1</m:t>
          </m:r>
          <m:r>
            <m:rPr>
              <m:sty m:val="p"/>
            </m:rPr>
            <m:t>,</m:t>
          </m:r>
          <m:r>
            <m:rPr>
              <m:sty m:val="p"/>
            </m:rPr>
            <m:t>…</m:t>
          </m:r>
          <m:r>
            <m:rPr>
              <m:sty m:val="p"/>
            </m:rPr>
            <m:t>,</m:t>
          </m:r>
          <m:r>
            <m:t>p</m:t>
          </m:r>
        </m:oMath>
      </m:oMathPara>
    </w:p>
    <w:p>
      <w:pPr>
        <w:pStyle w:val="FirstParagraph"/>
      </w:pPr>
      <w:r>
        <w:t xml:space="preserve">On the other hand, the best linear forecaster of</w:t>
      </w:r>
      <w:r>
        <w:t xml:space="preserve"> </w:t>
      </w:r>
      <m:oMath>
        <m:sSub>
          <m:e>
            <m:r>
              <m:t>X</m:t>
            </m:r>
          </m:e>
          <m:sub>
            <m:r>
              <m:t>t</m:t>
            </m:r>
            <m:r>
              <m:rPr>
                <m:sty m:val="p"/>
              </m:rPr>
              <m:t>+</m:t>
            </m:r>
            <m:r>
              <m:t>1</m:t>
            </m:r>
          </m:sub>
        </m:sSub>
      </m:oMath>
      <w:r>
        <w:t xml:space="preserve"> </w:t>
      </w:r>
      <w:r>
        <w:t xml:space="preserve">in terms of</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oMath>
      <w:r>
        <w:t xml:space="preserve"> </w:t>
      </w:r>
      <w:r>
        <w:t xml:space="preserve">is</w:t>
      </w:r>
    </w:p>
    <w:p>
      <w:pPr>
        <w:pStyle w:val="BodyText"/>
      </w:pPr>
      <m:oMathPara>
        <m:oMathParaPr>
          <m:jc m:val="center"/>
        </m:oMathParaPr>
        <m:oMath>
          <m:r>
            <m:t>L</m:t>
          </m:r>
          <m:d>
            <m:dPr>
              <m:begChr m:val="("/>
              <m:endChr m:val=")"/>
              <m:sepChr m:val=""/>
              <m:grow/>
            </m:dPr>
            <m:e>
              <m:sSub>
                <m:e>
                  <m:r>
                    <m:t>X</m:t>
                  </m:r>
                </m:e>
                <m:sub>
                  <m:r>
                    <m:t>t</m:t>
                  </m:r>
                  <m:r>
                    <m:rPr>
                      <m:sty m:val="p"/>
                    </m:rPr>
                    <m:t>+</m:t>
                  </m:r>
                  <m:r>
                    <m:t>1</m:t>
                  </m:r>
                </m:sub>
              </m:sSub>
            </m:e>
          </m:d>
          <m:r>
            <m:rPr>
              <m:sty m:val="p"/>
            </m:rPr>
            <m:t>=</m:t>
          </m:r>
          <m:sSub>
            <m:e>
              <m:r>
                <m:t>α</m:t>
              </m:r>
            </m:e>
            <m:sub>
              <m:r>
                <m:t>0</m:t>
              </m:r>
            </m:sub>
          </m:sSub>
          <m:sSub>
            <m:e>
              <m:r>
                <m:t>X</m:t>
              </m:r>
            </m:e>
            <m:sub>
              <m:r>
                <m:t>t</m:t>
              </m:r>
            </m:sub>
          </m:sSub>
          <m:r>
            <m:rPr>
              <m:sty m:val="p"/>
            </m:rPr>
            <m:t>+</m:t>
          </m:r>
          <m:sSub>
            <m:e>
              <m:r>
                <m:t>α</m:t>
              </m:r>
            </m:e>
            <m:sub>
              <m:r>
                <m:t>1</m:t>
              </m:r>
            </m:sub>
          </m:sSub>
          <m:sSub>
            <m:e>
              <m:r>
                <m:t>X</m:t>
              </m:r>
            </m:e>
            <m:sub>
              <m:r>
                <m:t>t</m:t>
              </m:r>
              <m:r>
                <m:rPr>
                  <m:sty m:val="p"/>
                </m:rPr>
                <m:t>−</m:t>
              </m:r>
              <m:r>
                <m:t>1</m:t>
              </m:r>
            </m:sub>
          </m:sSub>
          <m:r>
            <m:rPr>
              <m:sty m:val="p"/>
            </m:rPr>
            <m:t>+</m:t>
          </m:r>
          <m:r>
            <m:rPr>
              <m:sty m:val="p"/>
            </m:rPr>
            <m:t>⋯</m:t>
          </m:r>
          <m:r>
            <m:rPr>
              <m:sty m:val="p"/>
            </m:rPr>
            <m:t>+</m:t>
          </m:r>
          <m:sSub>
            <m:e>
              <m:r>
                <m:t>α</m:t>
              </m:r>
            </m:e>
            <m:sub>
              <m:r>
                <m:t>p</m:t>
              </m:r>
            </m:sub>
          </m:sSub>
          <m:sSub>
            <m:e>
              <m:r>
                <m:t>X</m:t>
              </m:r>
            </m:e>
            <m:sub>
              <m:r>
                <m:t>t</m:t>
              </m:r>
              <m:r>
                <m:rPr>
                  <m:sty m:val="p"/>
                </m:rPr>
                <m:t>−</m:t>
              </m:r>
              <m:r>
                <m:t>p</m:t>
              </m:r>
            </m:sub>
          </m:sSub>
        </m:oMath>
      </m:oMathPara>
    </w:p>
    <w:p>
      <w:pPr>
        <w:pStyle w:val="FirstParagraph"/>
      </w:pPr>
      <w:r>
        <w:t xml:space="preserve">where</w:t>
      </w:r>
      <w:r>
        <w:t xml:space="preserve"> </w:t>
      </w:r>
      <m:oMath>
        <m:sSub>
          <m:e>
            <m:r>
              <m:t>α</m:t>
            </m:r>
          </m:e>
          <m:sub>
            <m:r>
              <m:t>0</m:t>
            </m:r>
          </m:sub>
        </m:sSub>
        <m:r>
          <m:rPr>
            <m:sty m:val="p"/>
          </m:rPr>
          <m:t>,</m:t>
        </m:r>
        <m:r>
          <m:rPr>
            <m:sty m:val="p"/>
          </m:rPr>
          <m:t>…</m:t>
        </m:r>
        <m:r>
          <m:rPr>
            <m:sty m:val="p"/>
          </m:rPr>
          <m:t>,</m:t>
        </m:r>
        <m:sSub>
          <m:e>
            <m:r>
              <m:t>α</m:t>
            </m:r>
          </m:e>
          <m:sub>
            <m:r>
              <m:t>p</m:t>
            </m:r>
          </m:sub>
        </m:sSub>
      </m:oMath>
      <w:r>
        <w:t xml:space="preserve"> </w:t>
      </w:r>
      <w:r>
        <w:t xml:space="preserve">satisfy the linear equations (2.45):</w:t>
      </w:r>
    </w:p>
    <w:p>
      <w:pPr>
        <w:pStyle w:val="BodyText"/>
      </w:pPr>
      <m:oMathPara>
        <m:oMathParaPr>
          <m:jc m:val="center"/>
        </m:oMathParaPr>
        <m:oMath>
          <m:r>
            <m:t>γ</m:t>
          </m:r>
          <m:d>
            <m:dPr>
              <m:begChr m:val="("/>
              <m:endChr m:val=")"/>
              <m:sepChr m:val=""/>
              <m:grow/>
            </m:dPr>
            <m:e>
              <m:r>
                <m:t>h</m:t>
              </m:r>
              <m:r>
                <m:rPr>
                  <m:sty m:val="p"/>
                </m:rPr>
                <m:t>+</m:t>
              </m:r>
              <m:r>
                <m:t>1</m:t>
              </m:r>
            </m:e>
          </m:d>
          <m:r>
            <m:rPr>
              <m:sty m:val="p"/>
            </m:rPr>
            <m:t>=</m:t>
          </m:r>
          <m:sSub>
            <m:e>
              <m:r>
                <m:t>α</m:t>
              </m:r>
            </m:e>
            <m:sub>
              <m:r>
                <m:t>0</m:t>
              </m:r>
            </m:sub>
          </m:sSub>
          <m:r>
            <m:t>γ</m:t>
          </m:r>
          <m:d>
            <m:dPr>
              <m:begChr m:val="("/>
              <m:endChr m:val=")"/>
              <m:sepChr m:val=""/>
              <m:grow/>
            </m:dPr>
            <m:e>
              <m:r>
                <m:t>h</m:t>
              </m:r>
            </m:e>
          </m:d>
          <m:r>
            <m:rPr>
              <m:sty m:val="p"/>
            </m:rPr>
            <m:t>+</m:t>
          </m:r>
          <m:sSub>
            <m:e>
              <m:r>
                <m:t>α</m:t>
              </m:r>
            </m:e>
            <m:sub>
              <m:r>
                <m:t>1</m:t>
              </m:r>
            </m:sub>
          </m:sSub>
          <m:r>
            <m:t>γ</m:t>
          </m:r>
          <m:d>
            <m:dPr>
              <m:begChr m:val="("/>
              <m:endChr m:val=")"/>
              <m:sepChr m:val=""/>
              <m:grow/>
            </m:dPr>
            <m:e>
              <m:r>
                <m:t>h</m:t>
              </m:r>
              <m:r>
                <m:rPr>
                  <m:sty m:val="p"/>
                </m:rPr>
                <m:t>−</m:t>
              </m:r>
              <m:r>
                <m:t>1</m:t>
              </m:r>
            </m:e>
          </m:d>
          <m:r>
            <m:rPr>
              <m:sty m:val="p"/>
            </m:rPr>
            <m:t>+</m:t>
          </m:r>
          <m:r>
            <m:rPr>
              <m:sty m:val="p"/>
            </m:rPr>
            <m:t>⋯</m:t>
          </m:r>
          <m:r>
            <m:rPr>
              <m:sty m:val="p"/>
            </m:rPr>
            <m:t>+</m:t>
          </m:r>
          <m:sSub>
            <m:e>
              <m:r>
                <m:t>α</m:t>
              </m:r>
            </m:e>
            <m:sub>
              <m:r>
                <m:t>p</m:t>
              </m:r>
            </m:sub>
          </m:sSub>
          <m:r>
            <m:t>γ</m:t>
          </m:r>
          <m:d>
            <m:dPr>
              <m:begChr m:val="("/>
              <m:endChr m:val=")"/>
              <m:sepChr m:val=""/>
              <m:grow/>
            </m:dPr>
            <m:e>
              <m:r>
                <m:t>h</m:t>
              </m:r>
              <m:r>
                <m:rPr>
                  <m:sty m:val="p"/>
                </m:rPr>
                <m:t>−</m:t>
              </m:r>
              <m:r>
                <m:t>p</m:t>
              </m:r>
            </m:e>
          </m:d>
          <m:r>
            <m:rPr>
              <m:sty m:val="p"/>
            </m:rPr>
            <m:t>,</m:t>
          </m:r>
          <m:r>
            <m:t> </m:t>
          </m:r>
          <m:r>
            <m:t>h</m:t>
          </m:r>
          <m:r>
            <m:rPr>
              <m:sty m:val="p"/>
            </m:rPr>
            <m:t>=</m:t>
          </m:r>
          <m:r>
            <m:t>0</m:t>
          </m:r>
          <m:r>
            <m:rPr>
              <m:sty m:val="p"/>
            </m:rPr>
            <m:t>,</m:t>
          </m:r>
          <m:r>
            <m:t>1</m:t>
          </m:r>
          <m:r>
            <m:rPr>
              <m:sty m:val="p"/>
            </m:rPr>
            <m:t>,</m:t>
          </m:r>
          <m:r>
            <m:rPr>
              <m:sty m:val="p"/>
            </m:rPr>
            <m:t>…</m:t>
          </m:r>
          <m:r>
            <m:rPr>
              <m:sty m:val="p"/>
            </m:rPr>
            <m:t>,</m:t>
          </m:r>
          <m:r>
            <m:t>p</m:t>
          </m:r>
        </m:oMath>
      </m:oMathPara>
    </w:p>
    <w:p>
      <w:pPr>
        <w:pStyle w:val="FirstParagraph"/>
      </w:pPr>
      <w:r>
        <w:t xml:space="preserve">By the unicity of the solutions to these equations, it must be</w:t>
      </w:r>
    </w:p>
    <w:p>
      <w:pPr>
        <w:pStyle w:val="BodyText"/>
      </w:pPr>
      <m:oMathPara>
        <m:oMathParaPr>
          <m:jc m:val="center"/>
        </m:oMathParaPr>
        <m:oMath>
          <m:sSub>
            <m:e>
              <m:r>
                <m:t>α</m:t>
              </m:r>
            </m:e>
            <m:sub>
              <m:r>
                <m:t>0</m:t>
              </m:r>
            </m:sub>
          </m:sSub>
          <m:r>
            <m:rPr>
              <m:sty m:val="p"/>
            </m:rPr>
            <m:t>=</m:t>
          </m:r>
          <m:sSub>
            <m:e>
              <m:r>
                <m:t>ϕ</m:t>
              </m:r>
            </m:e>
            <m:sub>
              <m:r>
                <m:t>0</m:t>
              </m:r>
            </m:sub>
          </m:sSub>
          <m:r>
            <m:rPr>
              <m:sty m:val="p"/>
            </m:rPr>
            <m:t>,</m:t>
          </m:r>
          <m:sSub>
            <m:e>
              <m:r>
                <m:t>α</m:t>
              </m:r>
            </m:e>
            <m:sub>
              <m:r>
                <m:t>1</m:t>
              </m:r>
            </m:sub>
          </m:sSub>
          <m:r>
            <m:rPr>
              <m:sty m:val="p"/>
            </m:rPr>
            <m:t>=</m:t>
          </m:r>
          <m:sSub>
            <m:e>
              <m:r>
                <m:t>ϕ</m:t>
              </m:r>
            </m:e>
            <m:sub>
              <m:r>
                <m:t>1</m:t>
              </m:r>
            </m:sub>
          </m:sSub>
          <m:r>
            <m:rPr>
              <m:sty m:val="p"/>
            </m:rPr>
            <m:t>,</m:t>
          </m:r>
          <m:r>
            <m:rPr>
              <m:sty m:val="p"/>
            </m:rPr>
            <m:t>…</m:t>
          </m:r>
          <m:r>
            <m:rPr>
              <m:sty m:val="p"/>
            </m:rPr>
            <m:t>,</m:t>
          </m:r>
          <m:sSub>
            <m:e>
              <m:r>
                <m:t>α</m:t>
              </m:r>
            </m:e>
            <m:sub>
              <m:r>
                <m:t>p</m:t>
              </m:r>
            </m:sub>
          </m:sSub>
          <m:r>
            <m:rPr>
              <m:sty m:val="p"/>
            </m:rPr>
            <m:t>=</m:t>
          </m:r>
          <m:sSub>
            <m:e>
              <m:r>
                <m:t>ϕ</m:t>
              </m:r>
            </m:e>
            <m:sub>
              <m:r>
                <m:t>p</m:t>
              </m:r>
            </m:sub>
          </m:sSub>
        </m:oMath>
      </m:oMathPara>
    </w:p>
    <w:p>
      <w:pPr>
        <w:pStyle w:val="FirstParagraph"/>
      </w:pPr>
      <w:r>
        <w:t xml:space="preserve">Therefore, for an</w:t>
      </w:r>
      <w:r>
        <w:t xml:space="preserve"> </w:t>
      </w:r>
      <m:oMath>
        <m:r>
          <m:rPr>
            <m:sty m:val="p"/>
          </m:rPr>
          <m:t>AR</m:t>
        </m:r>
        <m:d>
          <m:dPr>
            <m:begChr m:val="("/>
            <m:endChr m:val=")"/>
            <m:sepChr m:val=""/>
            <m:grow/>
          </m:dPr>
          <m:e>
            <m:r>
              <m:t>p</m:t>
            </m:r>
          </m:e>
        </m:d>
      </m:oMath>
      <w:r>
        <w:t xml:space="preserve"> </w:t>
      </w:r>
      <w:r>
        <w:t xml:space="preserve">process, the best linear forecaster of</w:t>
      </w:r>
      <w:r>
        <w:t xml:space="preserve"> </w:t>
      </w:r>
      <m:oMath>
        <m:sSub>
          <m:e>
            <m:r>
              <m:t>X</m:t>
            </m:r>
          </m:e>
          <m:sub>
            <m:r>
              <m:t>t</m:t>
            </m:r>
            <m:r>
              <m:rPr>
                <m:sty m:val="p"/>
              </m:rPr>
              <m:t>+</m:t>
            </m:r>
            <m:r>
              <m:t>1</m:t>
            </m:r>
          </m:sub>
        </m:sSub>
      </m:oMath>
      <w:r>
        <w:t xml:space="preserve"> </w:t>
      </w:r>
      <w:r>
        <w:t xml:space="preserve">in terms of</w:t>
      </w:r>
      <w:r>
        <w:t xml:space="preserve"> </w:t>
      </w:r>
      <m:oMath>
        <m:d>
          <m:dPr>
            <m:begChr m:val="{"/>
            <m:endChr m:val="}"/>
            <m:sepChr m:val=""/>
            <m:grow/>
          </m:dPr>
          <m:e>
            <m:sSub>
              <m:e>
                <m:r>
                  <m:t>X</m:t>
                </m:r>
              </m:e>
              <m:sub>
                <m:r>
                  <m:t>t</m:t>
                </m:r>
              </m:sub>
            </m:sSub>
            <m:r>
              <m:rPr>
                <m:sty m:val="p"/>
              </m:rPr>
              <m:t>,</m:t>
            </m:r>
            <m:sSub>
              <m:e>
                <m:r>
                  <m:t>X</m:t>
                </m:r>
              </m:e>
              <m:sub>
                <m:r>
                  <m:t>t</m:t>
                </m:r>
                <m:r>
                  <m:rPr>
                    <m:sty m:val="p"/>
                  </m:rPr>
                  <m:t>−</m:t>
                </m:r>
                <m:r>
                  <m:t>1</m:t>
                </m:r>
              </m:sub>
            </m:sSub>
            <m:r>
              <m:rPr>
                <m:sty m:val="p"/>
              </m:rPr>
              <m:t>,</m:t>
            </m:r>
            <m:r>
              <m:rPr>
                <m:sty m:val="p"/>
              </m:rPr>
              <m:t>…</m:t>
            </m:r>
            <m:r>
              <m:rPr>
                <m:sty m:val="p"/>
              </m:rPr>
              <m:t>,</m:t>
            </m:r>
            <m:sSub>
              <m:e>
                <m:r>
                  <m:t>X</m:t>
                </m:r>
              </m:e>
              <m:sub>
                <m:r>
                  <m:t>t</m:t>
                </m:r>
                <m:r>
                  <m:rPr>
                    <m:sty m:val="p"/>
                  </m:rPr>
                  <m:t>−</m:t>
                </m:r>
                <m:r>
                  <m:t>p</m:t>
                </m:r>
              </m:sub>
            </m:sSub>
          </m:e>
        </m:d>
      </m:oMath>
      <w:r>
        <w:t xml:space="preserve"> </w:t>
      </w:r>
      <w:r>
        <w:t xml:space="preserve">is</w:t>
      </w:r>
    </w:p>
    <w:p>
      <w:pPr>
        <w:pStyle w:val="BodyText"/>
      </w:pPr>
      <m:oMathPara>
        <m:oMathParaPr>
          <m:jc m:val="center"/>
        </m:oMathParaPr>
        <m:oMath>
          <m:r>
            <m:t>L</m:t>
          </m:r>
          <m:d>
            <m:dPr>
              <m:begChr m:val="("/>
              <m:endChr m:val=")"/>
              <m:sepChr m:val=""/>
              <m:grow/>
            </m:dPr>
            <m:e>
              <m:sSub>
                <m:e>
                  <m:r>
                    <m:t>X</m:t>
                  </m:r>
                </m:e>
                <m:sub>
                  <m:r>
                    <m:t>t</m:t>
                  </m:r>
                  <m:r>
                    <m:rPr>
                      <m:sty m:val="p"/>
                    </m:rPr>
                    <m:t>+</m:t>
                  </m:r>
                  <m:r>
                    <m:t>1</m:t>
                  </m:r>
                </m:sub>
              </m:sSub>
            </m:e>
          </m:d>
          <m:r>
            <m:rPr>
              <m:sty m:val="p"/>
            </m:rPr>
            <m:t>=</m:t>
          </m:r>
          <m:sSub>
            <m:e>
              <m:r>
                <m:t>ϕ</m:t>
              </m:r>
            </m:e>
            <m:sub>
              <m:r>
                <m:t>0</m:t>
              </m:r>
            </m:sub>
          </m:sSub>
          <m:sSub>
            <m:e>
              <m:r>
                <m:t>X</m:t>
              </m:r>
            </m:e>
            <m:sub>
              <m:r>
                <m:t>t</m:t>
              </m:r>
            </m:sub>
          </m:sSub>
          <m:r>
            <m:rPr>
              <m:sty m:val="p"/>
            </m:rPr>
            <m:t>+</m:t>
          </m:r>
          <m:sSub>
            <m:e>
              <m:r>
                <m:t>ϕ</m:t>
              </m:r>
            </m:e>
            <m:sub>
              <m:r>
                <m:t>1</m:t>
              </m:r>
            </m:sub>
          </m:sSub>
          <m:sSub>
            <m:e>
              <m:r>
                <m:t>X</m:t>
              </m:r>
            </m:e>
            <m:sub>
              <m:r>
                <m:t>t</m:t>
              </m:r>
              <m:r>
                <m:rPr>
                  <m:sty m:val="p"/>
                </m:rPr>
                <m:t>−</m:t>
              </m:r>
              <m:r>
                <m:t>1</m:t>
              </m:r>
            </m:sub>
          </m:sSub>
          <m:r>
            <m:rPr>
              <m:sty m:val="p"/>
            </m:rPr>
            <m:t>+</m:t>
          </m:r>
          <m:r>
            <m:rPr>
              <m:sty m:val="p"/>
            </m:rPr>
            <m:t>⋯</m:t>
          </m:r>
          <m:r>
            <m:rPr>
              <m:sty m:val="p"/>
            </m:rPr>
            <m:t>+</m:t>
          </m:r>
          <m:sSub>
            <m:e>
              <m:r>
                <m:t>ϕ</m:t>
              </m:r>
            </m:e>
            <m:sub>
              <m:r>
                <m:t>p</m:t>
              </m:r>
            </m:sub>
          </m:sSub>
          <m:sSub>
            <m:e>
              <m:r>
                <m:t>X</m:t>
              </m:r>
            </m:e>
            <m:sub>
              <m:r>
                <m:t>t</m:t>
              </m:r>
              <m:r>
                <m:rPr>
                  <m:sty m:val="p"/>
                </m:rPr>
                <m:t>−</m:t>
              </m:r>
              <m:r>
                <m:t>p</m:t>
              </m:r>
            </m:sub>
          </m:sSub>
        </m:oMath>
      </m:oMathPara>
    </w:p>
    <w:p>
      <w:pPr>
        <w:pStyle w:val="FirstParagraph"/>
      </w:pPr>
      <w:r>
        <w:t xml:space="preserve">(i.e., it is determined by the same coefficients that define the autoregressive process). The mean square error of the prediction,</w:t>
      </w:r>
      <w:r>
        <w:t xml:space="preserve"> </w:t>
      </w:r>
      <m:oMath>
        <m:r>
          <m:t>E</m:t>
        </m:r>
        <m:sSup>
          <m:e>
            <m:d>
              <m:dPr>
                <m:begChr m:val="("/>
                <m:endChr m:val=")"/>
                <m:sepChr m:val=""/>
                <m:grow/>
              </m:dPr>
              <m:e>
                <m:sSub>
                  <m:e>
                    <m:r>
                      <m:t>X</m:t>
                    </m:r>
                  </m:e>
                  <m:sub>
                    <m:r>
                      <m:t>t</m:t>
                    </m:r>
                    <m:r>
                      <m:rPr>
                        <m:sty m:val="p"/>
                      </m:rPr>
                      <m:t>+</m:t>
                    </m:r>
                    <m:r>
                      <m:t>1</m:t>
                    </m:r>
                  </m:sub>
                </m:sSub>
                <m:r>
                  <m:rPr>
                    <m:sty m:val="p"/>
                  </m:rPr>
                  <m:t>−</m:t>
                </m:r>
                <m:r>
                  <m:t>L</m:t>
                </m:r>
                <m:d>
                  <m:dPr>
                    <m:begChr m:val="("/>
                    <m:endChr m:val=")"/>
                    <m:sepChr m:val=""/>
                    <m:grow/>
                  </m:dPr>
                  <m:e>
                    <m:sSub>
                      <m:e>
                        <m:r>
                          <m:t>X</m:t>
                        </m:r>
                      </m:e>
                      <m:sub>
                        <m:r>
                          <m:t>t</m:t>
                        </m:r>
                        <m:r>
                          <m:rPr>
                            <m:sty m:val="p"/>
                          </m:rPr>
                          <m:t>+</m:t>
                        </m:r>
                        <m:r>
                          <m:t>1</m:t>
                        </m:r>
                      </m:sub>
                    </m:sSub>
                  </m:e>
                </m:d>
              </m:e>
            </m:d>
          </m:e>
          <m:sup>
            <m:r>
              <m:t>2</m:t>
            </m:r>
          </m:sup>
        </m:sSup>
      </m:oMath>
      <w:r>
        <w:t xml:space="preserve">, is given by Eq. (2.47).</w:t>
      </w:r>
      <w:r>
        <w:t xml:space="preserve"> </w:t>
      </w:r>
      <w:r>
        <w:t xml:space="preserve">The particular case of forecasting with an</w:t>
      </w:r>
      <w:r>
        <w:t xml:space="preserve"> </w:t>
      </w:r>
      <m:oMath>
        <m:r>
          <m:rPr>
            <m:sty m:val="p"/>
          </m:rPr>
          <m:t>A</m:t>
        </m:r>
        <m:r>
          <m:rPr>
            <m:sty m:val="p"/>
          </m:rPr>
          <m:t>R</m:t>
        </m:r>
        <m:d>
          <m:dPr>
            <m:begChr m:val="("/>
            <m:endChr m:val=")"/>
            <m:sepChr m:val=""/>
            <m:grow/>
          </m:dPr>
          <m:e>
            <m:r>
              <m:t>1</m:t>
            </m:r>
          </m:e>
        </m:d>
      </m:oMath>
      <w:r>
        <w:t xml:space="preserve"> </w:t>
      </w:r>
      <w:r>
        <w:t xml:space="preserve">process is quite simple. The best linear one-step forecaster of an AR(1) process</w:t>
      </w:r>
      <w:r>
        <w:t xml:space="preserve"> </w:t>
      </w:r>
      <m:oMath>
        <m:sSub>
          <m:e>
            <m:r>
              <m:t>X</m:t>
            </m:r>
          </m:e>
          <m:sub>
            <m:r>
              <m:t>t</m:t>
            </m:r>
          </m:sub>
        </m:sSub>
        <m:r>
          <m:rPr>
            <m:sty m:val="p"/>
          </m:rPr>
          <m:t>=</m:t>
        </m:r>
        <m:r>
          <m:t>ϕ</m:t>
        </m:r>
        <m:sSub>
          <m:e>
            <m:r>
              <m:t>X</m:t>
            </m:r>
          </m:e>
          <m:sub>
            <m:r>
              <m:t>t</m:t>
            </m:r>
            <m:r>
              <m:rPr>
                <m:sty m:val="p"/>
              </m:rPr>
              <m:t>−</m:t>
            </m:r>
            <m:r>
              <m:t>1</m:t>
            </m:r>
          </m:sub>
        </m:sSub>
        <m:r>
          <m:rPr>
            <m:sty m:val="p"/>
          </m:rPr>
          <m:t>+</m:t>
        </m:r>
        <m:sSub>
          <m:e>
            <m:r>
              <m:t>W</m:t>
            </m:r>
          </m:e>
          <m:sub>
            <m:r>
              <m:t>t</m:t>
            </m:r>
          </m:sub>
        </m:sSub>
      </m:oMath>
      <w:r>
        <w:t xml:space="preserve"> </w:t>
      </w:r>
      <w:r>
        <w:t xml:space="preserve">(where</w:t>
      </w:r>
      <w:r>
        <w:t xml:space="preserve"> </w:t>
      </w:r>
      <m:oMath>
        <m:d>
          <m:dPr>
            <m:begChr m:val="|"/>
            <m:endChr m:val="|"/>
            <m:sepChr m:val=""/>
            <m:grow/>
          </m:dPr>
          <m:e>
            <m:r>
              <m:t>ϕ</m:t>
            </m:r>
          </m:e>
        </m:d>
        <m:r>
          <m:rPr>
            <m:sty m:val="p"/>
          </m:rPr>
          <m:t>&lt;</m:t>
        </m:r>
        <m:r>
          <m:t>1</m:t>
        </m:r>
      </m:oMath>
      <w:r>
        <w:t xml:space="preserve"> </w:t>
      </w:r>
      <w:r>
        <w:t xml:space="preserve">and</w:t>
      </w:r>
      <w:r>
        <w:t xml:space="preserve"> </w:t>
      </w:r>
      <m:oMath>
        <m:d>
          <m:dPr>
            <m:begChr m:val=""/>
            <m:endChr m:val=")"/>
            <m:sepChr m:val=""/>
            <m:grow/>
          </m:dPr>
          <m:e>
            <m:sSub>
              <m:e>
                <m:r>
                  <m:t>W</m:t>
                </m:r>
              </m:e>
              <m:sub>
                <m:r>
                  <m:t>t</m:t>
                </m:r>
              </m:sub>
            </m:sSub>
            <m:r>
              <m:rPr>
                <m:sty m:val="p"/>
              </m:rPr>
              <m:t>∼</m:t>
            </m:r>
            <m:r>
              <m:t>W</m:t>
            </m:r>
            <m:r>
              <m:t>N</m:t>
            </m:r>
            <m:d>
              <m:dPr>
                <m:begChr m:val="("/>
                <m:endChr m:val=")"/>
                <m:sepChr m:val=""/>
                <m:grow/>
              </m:dPr>
              <m:e>
                <m:r>
                  <m:t>0</m:t>
                </m:r>
                <m:r>
                  <m:rPr>
                    <m:sty m:val="p"/>
                  </m:rPr>
                  <m:t>,</m:t>
                </m:r>
                <m:sSup>
                  <m:e>
                    <m:r>
                      <m:t>σ</m:t>
                    </m:r>
                  </m:e>
                  <m:sup>
                    <m:r>
                      <m:t>2</m:t>
                    </m:r>
                  </m:sup>
                </m:sSup>
              </m:e>
            </m:d>
          </m:e>
        </m:d>
      </m:oMath>
      <w:r>
        <w:t xml:space="preserve"> </w:t>
      </w:r>
      <w:r>
        <w:t xml:space="preserve">in terms of its past is</w:t>
      </w:r>
    </w:p>
    <w:p>
      <w:pPr>
        <w:pStyle w:val="BodyText"/>
      </w:pPr>
      <m:oMathPara>
        <m:oMathParaPr>
          <m:jc m:val="center"/>
        </m:oMathParaPr>
        <m:oMath>
          <m:r>
            <m:t>L</m:t>
          </m:r>
          <m:d>
            <m:dPr>
              <m:begChr m:val="("/>
              <m:endChr m:val=")"/>
              <m:sepChr m:val=""/>
              <m:grow/>
            </m:dPr>
            <m:e>
              <m:sSub>
                <m:e>
                  <m:r>
                    <m:t>X</m:t>
                  </m:r>
                </m:e>
                <m:sub>
                  <m:r>
                    <m:t>t</m:t>
                  </m:r>
                  <m:r>
                    <m:rPr>
                      <m:sty m:val="p"/>
                    </m:rPr>
                    <m:t>+</m:t>
                  </m:r>
                  <m:r>
                    <m:t>1</m:t>
                  </m:r>
                </m:sub>
              </m:sSub>
            </m:e>
          </m:d>
          <m:r>
            <m:rPr>
              <m:sty m:val="p"/>
            </m:rPr>
            <m:t>=</m:t>
          </m:r>
          <m:r>
            <m:t>ϕ</m:t>
          </m:r>
          <m:sSub>
            <m:e>
              <m:r>
                <m:t>X</m:t>
              </m:r>
            </m:e>
            <m:sub>
              <m:r>
                <m:t>t</m:t>
              </m:r>
            </m:sub>
          </m:sSub>
        </m:oMath>
      </m:oMathPara>
    </w:p>
    <w:p>
      <w:pPr>
        <w:pStyle w:val="FirstParagraph"/>
      </w:pPr>
      <w:r>
        <w:t xml:space="preserve">and using Eq. (4.15) we can express the mean square error of the prediction as</w:t>
      </w:r>
    </w:p>
    <w:p>
      <w:pPr>
        <w:pStyle w:val="BodyText"/>
      </w:pPr>
      <m:oMathPara>
        <m:oMathParaPr>
          <m:jc m:val="center"/>
        </m:oMathParaPr>
        <m:oMath>
          <m:r>
            <m:t>E</m:t>
          </m:r>
          <m:sSup>
            <m:e>
              <m:d>
                <m:dPr>
                  <m:begChr m:val="("/>
                  <m:endChr m:val=")"/>
                  <m:sepChr m:val=""/>
                  <m:grow/>
                </m:dPr>
                <m:e>
                  <m:sSub>
                    <m:e>
                      <m:r>
                        <m:t>X</m:t>
                      </m:r>
                    </m:e>
                    <m:sub>
                      <m:r>
                        <m:t>t</m:t>
                      </m:r>
                      <m:r>
                        <m:rPr>
                          <m:sty m:val="p"/>
                        </m:rPr>
                        <m:t>+</m:t>
                      </m:r>
                      <m:r>
                        <m:t>1</m:t>
                      </m:r>
                    </m:sub>
                  </m:sSub>
                  <m:r>
                    <m:rPr>
                      <m:sty m:val="p"/>
                    </m:rPr>
                    <m:t>−</m:t>
                  </m:r>
                  <m:r>
                    <m:t>L</m:t>
                  </m:r>
                  <m:d>
                    <m:dPr>
                      <m:begChr m:val="("/>
                      <m:endChr m:val=")"/>
                      <m:sepChr m:val=""/>
                      <m:grow/>
                    </m:dPr>
                    <m:e>
                      <m:sSub>
                        <m:e>
                          <m:r>
                            <m:t>X</m:t>
                          </m:r>
                        </m:e>
                        <m:sub>
                          <m:r>
                            <m:t>t</m:t>
                          </m:r>
                          <m:r>
                            <m:rPr>
                              <m:sty m:val="p"/>
                            </m:rPr>
                            <m:t>+</m:t>
                          </m:r>
                          <m:r>
                            <m:t>1</m:t>
                          </m:r>
                        </m:sub>
                      </m:sSub>
                    </m:e>
                  </m:d>
                </m:e>
              </m:d>
            </m:e>
            <m:sup>
              <m:r>
                <m:t>2</m:t>
              </m:r>
            </m:sup>
          </m:sSup>
          <m:r>
            <m:rPr>
              <m:sty m:val="p"/>
            </m:rPr>
            <m:t>=</m:t>
          </m:r>
          <m:r>
            <m:t>γ</m:t>
          </m:r>
          <m:d>
            <m:dPr>
              <m:begChr m:val="("/>
              <m:endChr m:val=")"/>
              <m:sepChr m:val=""/>
              <m:grow/>
            </m:dPr>
            <m:e>
              <m:r>
                <m:t>0</m:t>
              </m:r>
            </m:e>
          </m:d>
          <m:r>
            <m:rPr>
              <m:sty m:val="p"/>
            </m:rPr>
            <m:t>−</m:t>
          </m:r>
          <m:r>
            <m:t>2</m:t>
          </m:r>
          <m:r>
            <m:t>ϕ</m:t>
          </m:r>
          <m:r>
            <m:t>γ</m:t>
          </m:r>
          <m:d>
            <m:dPr>
              <m:begChr m:val="("/>
              <m:endChr m:val=")"/>
              <m:sepChr m:val=""/>
              <m:grow/>
            </m:dPr>
            <m:e>
              <m:r>
                <m:t>1</m:t>
              </m:r>
            </m:e>
          </m:d>
          <m:r>
            <m:rPr>
              <m:sty m:val="p"/>
            </m:rPr>
            <m:t>+</m:t>
          </m:r>
          <m:sSup>
            <m:e>
              <m:r>
                <m:t>ϕ</m:t>
              </m:r>
            </m:e>
            <m:sup>
              <m:r>
                <m:t>2</m:t>
              </m:r>
            </m:sup>
          </m:sSup>
          <m:r>
            <m:t>γ</m:t>
          </m:r>
          <m:d>
            <m:dPr>
              <m:begChr m:val="("/>
              <m:endChr m:val=")"/>
              <m:sepChr m:val=""/>
              <m:grow/>
            </m:dPr>
            <m:e>
              <m:r>
                <m:t>0</m:t>
              </m:r>
            </m:e>
          </m:d>
          <m:r>
            <m:rPr>
              <m:sty m:val="p"/>
            </m:rPr>
            <m:t>=</m:t>
          </m:r>
          <m:f>
            <m:fPr>
              <m:type m:val="bar"/>
            </m:fPr>
            <m:num>
              <m:sSup>
                <m:e>
                  <m:r>
                    <m:t>σ</m:t>
                  </m:r>
                </m:e>
                <m:sup>
                  <m:r>
                    <m:t>2</m:t>
                  </m:r>
                </m:sup>
              </m:sSup>
            </m:num>
            <m:den>
              <m:r>
                <m:t>1</m:t>
              </m:r>
              <m:r>
                <m:rPr>
                  <m:sty m:val="p"/>
                </m:rPr>
                <m:t>−</m:t>
              </m:r>
              <m:sSup>
                <m:e>
                  <m:r>
                    <m:t>ϕ</m:t>
                  </m:r>
                </m:e>
                <m:sup>
                  <m:r>
                    <m:t>2</m:t>
                  </m:r>
                </m:sup>
              </m:sSup>
            </m:den>
          </m:f>
          <m:r>
            <m:rPr>
              <m:sty m:val="p"/>
            </m:rPr>
            <m:t>−</m:t>
          </m:r>
          <m:r>
            <m:t>ϕ</m:t>
          </m:r>
          <m:r>
            <m:t>γ</m:t>
          </m:r>
          <m:d>
            <m:dPr>
              <m:begChr m:val="("/>
              <m:endChr m:val=")"/>
              <m:sepChr m:val=""/>
              <m:grow/>
            </m:dPr>
            <m:e>
              <m:r>
                <m:t>1</m:t>
              </m:r>
            </m:e>
          </m:d>
          <m:r>
            <m:rPr>
              <m:sty m:val="p"/>
            </m:rPr>
            <m:t>=</m:t>
          </m:r>
          <m:sSup>
            <m:e>
              <m:r>
                <m:t>σ</m:t>
              </m:r>
            </m:e>
            <m:sup>
              <m:r>
                <m:t>2</m:t>
              </m:r>
            </m:sup>
          </m:sSup>
        </m:oMath>
      </m:oMathPara>
    </w:p>
    <w:p>
      <w:pPr>
        <w:pStyle w:val="FirstParagraph"/>
      </w:pPr>
      <w:r>
        <w:t xml:space="preserve">A rule to determine the order</w:t>
      </w:r>
      <w:r>
        <w:t xml:space="preserve"> </w:t>
      </w:r>
      <m:oMath>
        <m:r>
          <m:t>p</m:t>
        </m:r>
      </m:oMath>
      <w:r>
        <w:t xml:space="preserve">. What remains to know is a method to determine the order</w:t>
      </w:r>
      <w:r>
        <w:t xml:space="preserve"> </w:t>
      </w:r>
      <m:oMath>
        <m:r>
          <m:t>p</m:t>
        </m:r>
      </m:oMath>
      <w:r>
        <w:t xml:space="preserve"> </w:t>
      </w:r>
      <w:r>
        <w:t xml:space="preserve">of the</w:t>
      </w:r>
      <w:r>
        <w:t xml:space="preserve"> </w:t>
      </w:r>
      <m:oMath>
        <m:r>
          <m:rPr>
            <m:sty m:val="p"/>
          </m:rPr>
          <m:t>AR</m:t>
        </m:r>
        <m:d>
          <m:dPr>
            <m:begChr m:val="("/>
            <m:endChr m:val=")"/>
            <m:sepChr m:val=""/>
            <m:grow/>
          </m:dPr>
          <m:e>
            <m:r>
              <m:t>p</m:t>
            </m:r>
          </m:e>
        </m:d>
      </m:oMath>
      <w:r>
        <w:t xml:space="preserve"> </w:t>
      </w:r>
      <w:r>
        <w:t xml:space="preserve">model. Just as in an</w:t>
      </w:r>
      <w:r>
        <w:t xml:space="preserve"> </w:t>
      </w:r>
      <m:oMath>
        <m:r>
          <m:rPr>
            <m:sty m:val="p"/>
          </m:rPr>
          <m:t>AR</m:t>
        </m:r>
        <m:d>
          <m:dPr>
            <m:begChr m:val="("/>
            <m:endChr m:val=")"/>
            <m:sepChr m:val=""/>
            <m:grow/>
          </m:dPr>
          <m:e>
            <m:r>
              <m:t>1</m:t>
            </m:r>
          </m:e>
        </m:d>
      </m:oMath>
      <w:r>
        <w:t xml:space="preserve"> </w:t>
      </w:r>
      <w:r>
        <w:t xml:space="preserve">process, a plot of the ACF function will show a sinuous shape, a mixture of sines, cosines and exponential decay, and this gives an indication that an AR model of certain order is possible. But to actually determine the order</w:t>
      </w:r>
      <w:r>
        <w:t xml:space="preserve"> </w:t>
      </w:r>
      <m:oMath>
        <m:r>
          <m:t>p</m:t>
        </m:r>
      </m:oMath>
      <w:r>
        <w:t xml:space="preserve"> </w:t>
      </w:r>
      <w:r>
        <w:t xml:space="preserve">of the autoregressive model use the partial autocorrelation function (PACF), which is based on setting up the following AR models listed in increasing orders: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sub>
                </m:sSub>
                <m:r>
                  <m:rPr>
                    <m:sty m:val="p"/>
                  </m:rPr>
                  <m:t>=</m:t>
                </m:r>
              </m:e>
              <m:e>
                <m:sSub>
                  <m:e>
                    <m:r>
                      <m:t>ϕ</m:t>
                    </m:r>
                  </m:e>
                  <m:sub>
                    <m:r>
                      <m:t>11</m:t>
                    </m:r>
                  </m:sub>
                </m:sSub>
                <m:sSub>
                  <m:e>
                    <m:r>
                      <m:t>X</m:t>
                    </m:r>
                  </m:e>
                  <m:sub>
                    <m:r>
                      <m:t>t</m:t>
                    </m:r>
                    <m:r>
                      <m:rPr>
                        <m:sty m:val="p"/>
                      </m:rPr>
                      <m:t>−</m:t>
                    </m:r>
                    <m:r>
                      <m:t>1</m:t>
                    </m:r>
                  </m:sub>
                </m:sSub>
                <m:r>
                  <m:rPr>
                    <m:sty m:val="p"/>
                  </m:rPr>
                  <m:t>+</m:t>
                </m:r>
                <m:sSub>
                  <m:e>
                    <m:r>
                      <m:t>W</m:t>
                    </m:r>
                  </m:e>
                  <m:sub>
                    <m:r>
                      <m:t>1</m:t>
                    </m:r>
                    <m:r>
                      <m:t>t</m:t>
                    </m:r>
                  </m:sub>
                </m:sSub>
              </m:e>
            </m:mr>
            <m:mr>
              <m:e>
                <m:sSub>
                  <m:e>
                    <m:r>
                      <m:t>X</m:t>
                    </m:r>
                  </m:e>
                  <m:sub>
                    <m:r>
                      <m:t>t</m:t>
                    </m:r>
                  </m:sub>
                </m:sSub>
                <m:r>
                  <m:rPr>
                    <m:sty m:val="p"/>
                  </m:rPr>
                  <m:t>=</m:t>
                </m:r>
              </m:e>
              <m:e>
                <m:sSub>
                  <m:e>
                    <m:r>
                      <m:t>ϕ</m:t>
                    </m:r>
                  </m:e>
                  <m:sub>
                    <m:r>
                      <m:t>21</m:t>
                    </m:r>
                  </m:sub>
                </m:sSub>
                <m:sSub>
                  <m:e>
                    <m:r>
                      <m:t>X</m:t>
                    </m:r>
                  </m:e>
                  <m:sub>
                    <m:r>
                      <m:t>t</m:t>
                    </m:r>
                    <m:r>
                      <m:rPr>
                        <m:sty m:val="p"/>
                      </m:rPr>
                      <m:t>−</m:t>
                    </m:r>
                    <m:r>
                      <m:t>1</m:t>
                    </m:r>
                  </m:sub>
                </m:sSub>
                <m:r>
                  <m:rPr>
                    <m:sty m:val="p"/>
                  </m:rPr>
                  <m:t>+</m:t>
                </m:r>
                <m:sSub>
                  <m:e>
                    <m:r>
                      <m:t>ϕ</m:t>
                    </m:r>
                  </m:e>
                  <m:sub>
                    <m:r>
                      <m:t>22</m:t>
                    </m:r>
                  </m:sub>
                </m:sSub>
                <m:sSub>
                  <m:e>
                    <m:r>
                      <m:t>X</m:t>
                    </m:r>
                  </m:e>
                  <m:sub>
                    <m:r>
                      <m:t>t</m:t>
                    </m:r>
                    <m:r>
                      <m:rPr>
                        <m:sty m:val="p"/>
                      </m:rPr>
                      <m:t>−</m:t>
                    </m:r>
                    <m:r>
                      <m:t>2</m:t>
                    </m:r>
                  </m:sub>
                </m:sSub>
                <m:r>
                  <m:rPr>
                    <m:sty m:val="p"/>
                  </m:rPr>
                  <m:t>+</m:t>
                </m:r>
                <m:sSub>
                  <m:e>
                    <m:r>
                      <m:t>W</m:t>
                    </m:r>
                  </m:e>
                  <m:sub>
                    <m:r>
                      <m:t>2</m:t>
                    </m:r>
                    <m:r>
                      <m:t>t</m:t>
                    </m:r>
                  </m:sub>
                </m:sSub>
              </m:e>
            </m:mr>
            <m:mr>
              <m:e/>
              <m:e>
                <m:r>
                  <m:rPr>
                    <m:sty m:val="p"/>
                  </m:rPr>
                  <m:t>⋮</m:t>
                </m:r>
              </m:e>
            </m:mr>
            <m:mr>
              <m:e>
                <m:sSub>
                  <m:e>
                    <m:r>
                      <m:t>X</m:t>
                    </m:r>
                  </m:e>
                  <m:sub>
                    <m:r>
                      <m:t>t</m:t>
                    </m:r>
                  </m:sub>
                </m:sSub>
                <m:r>
                  <m:rPr>
                    <m:sty m:val="p"/>
                  </m:rPr>
                  <m:t>=</m:t>
                </m:r>
              </m:e>
              <m:e>
                <m:sSub>
                  <m:e>
                    <m:r>
                      <m:t>ϕ</m:t>
                    </m:r>
                  </m:e>
                  <m:sub>
                    <m:r>
                      <m:t>p</m:t>
                    </m:r>
                    <m:r>
                      <m:t>1</m:t>
                    </m:r>
                  </m:sub>
                </m:sSub>
                <m:sSub>
                  <m:e>
                    <m:r>
                      <m:t>X</m:t>
                    </m:r>
                  </m:e>
                  <m:sub>
                    <m:r>
                      <m:t>t</m:t>
                    </m:r>
                    <m:r>
                      <m:rPr>
                        <m:sty m:val="p"/>
                      </m:rPr>
                      <m:t>−</m:t>
                    </m:r>
                    <m:r>
                      <m:t>1</m:t>
                    </m:r>
                  </m:sub>
                </m:sSub>
                <m:r>
                  <m:rPr>
                    <m:sty m:val="p"/>
                  </m:rPr>
                  <m:t>+</m:t>
                </m:r>
                <m:sSub>
                  <m:e>
                    <m:r>
                      <m:t>ϕ</m:t>
                    </m:r>
                  </m:e>
                  <m:sub>
                    <m:r>
                      <m:t>p</m:t>
                    </m:r>
                    <m:r>
                      <m:t>2</m:t>
                    </m:r>
                  </m:sub>
                </m:sSub>
                <m:sSub>
                  <m:e>
                    <m:r>
                      <m:t>X</m:t>
                    </m:r>
                  </m:e>
                  <m:sub>
                    <m:r>
                      <m:t>t</m:t>
                    </m:r>
                    <m:r>
                      <m:rPr>
                        <m:sty m:val="p"/>
                      </m:rPr>
                      <m:t>−</m:t>
                    </m:r>
                    <m:r>
                      <m:t>2</m:t>
                    </m:r>
                  </m:sub>
                </m:sSub>
                <m:r>
                  <m:rPr>
                    <m:sty m:val="p"/>
                  </m:rPr>
                  <m:t>+</m:t>
                </m:r>
                <m:r>
                  <m:rPr>
                    <m:sty m:val="p"/>
                  </m:rPr>
                  <m:t>⋯</m:t>
                </m:r>
                <m:r>
                  <m:rPr>
                    <m:sty m:val="p"/>
                  </m:rPr>
                  <m:t>+</m:t>
                </m:r>
                <m:sSub>
                  <m:e>
                    <m:r>
                      <m:t>ϕ</m:t>
                    </m:r>
                  </m:e>
                  <m:sub>
                    <m:r>
                      <m:t>p</m:t>
                    </m:r>
                    <m:r>
                      <m:t>p</m:t>
                    </m:r>
                  </m:sub>
                </m:sSub>
                <m:sSub>
                  <m:e>
                    <m:r>
                      <m:t>X</m:t>
                    </m:r>
                  </m:e>
                  <m:sub>
                    <m:r>
                      <m:t>t</m:t>
                    </m:r>
                    <m:r>
                      <m:rPr>
                        <m:sty m:val="p"/>
                      </m:rPr>
                      <m:t>−</m:t>
                    </m:r>
                    <m:r>
                      <m:t>p</m:t>
                    </m:r>
                  </m:sub>
                </m:sSub>
                <m:r>
                  <m:rPr>
                    <m:sty m:val="p"/>
                  </m:rPr>
                  <m:t>+</m:t>
                </m:r>
                <m:sSub>
                  <m:e>
                    <m:r>
                      <m:t>W</m:t>
                    </m:r>
                  </m:e>
                  <m:sub>
                    <m:r>
                      <m:t>p</m:t>
                    </m:r>
                    <m:r>
                      <m:t>t</m:t>
                    </m:r>
                  </m:sub>
                </m:sSub>
              </m:e>
            </m:mr>
          </m:m>
        </m:oMath>
      </m:oMathPara>
    </w:p>
    <w:p>
      <w:pPr>
        <w:pStyle w:val="FirstParagraph"/>
      </w:pPr>
      <w:r>
        <w:t xml:space="preserve">and solve this multiple linear regression by the least squares method. Then the rule for fitting an</w:t>
      </w:r>
      <w:r>
        <w:t xml:space="preserve"> </w:t>
      </w:r>
      <m:oMath>
        <m:r>
          <m:rPr>
            <m:sty m:val="p"/>
          </m:rPr>
          <m:t>AR</m:t>
        </m:r>
        <m:d>
          <m:dPr>
            <m:begChr m:val="("/>
            <m:endChr m:val=")"/>
            <m:sepChr m:val=""/>
            <m:grow/>
          </m:dPr>
          <m:e>
            <m:r>
              <m:t>p</m:t>
            </m:r>
          </m:e>
        </m:d>
      </m:oMath>
      <w:r>
        <w:t xml:space="preserve"> </w:t>
      </w:r>
      <w:r>
        <w:t xml:space="preserve">model is that the first</w:t>
      </w:r>
      <w:r>
        <w:t xml:space="preserve"> </w:t>
      </w:r>
      <m:oMath>
        <m:r>
          <m:t>p</m:t>
        </m:r>
      </m:oMath>
      <w:r>
        <w:t xml:space="preserve"> </w:t>
      </w:r>
      <w:r>
        <w:t xml:space="preserve">coefficients</w:t>
      </w:r>
      <w:r>
        <w:t xml:space="preserve"> </w:t>
      </w:r>
      <m:oMath>
        <m:sSub>
          <m:e>
            <m:r>
              <m:t>ϕ</m:t>
            </m:r>
          </m:e>
          <m:sub>
            <m:r>
              <m:t>i</m:t>
            </m:r>
            <m:r>
              <m:t>i</m:t>
            </m:r>
          </m:sub>
        </m:sSub>
        <m:r>
          <m:rPr>
            <m:sty m:val="p"/>
          </m:rPr>
          <m:t>,</m:t>
        </m:r>
        <m:r>
          <m:t>i</m:t>
        </m:r>
        <m:r>
          <m:rPr>
            <m:sty m:val="p"/>
          </m:rPr>
          <m:t>=</m:t>
        </m:r>
        <m:r>
          <m:t>1</m:t>
        </m:r>
        <m:r>
          <m:rPr>
            <m:sty m:val="p"/>
          </m:rPr>
          <m:t>,</m:t>
        </m:r>
        <m:r>
          <m:rPr>
            <m:sty m:val="p"/>
          </m:rPr>
          <m:t>…</m:t>
        </m:r>
        <m:r>
          <m:rPr>
            <m:sty m:val="p"/>
          </m:rPr>
          <m:t>,</m:t>
        </m:r>
        <m:r>
          <m:t>p</m:t>
        </m:r>
      </m:oMath>
      <w:r>
        <w:t xml:space="preserve"> </w:t>
      </w:r>
      <w:r>
        <w:t xml:space="preserve">are non-zero and for the rest</w:t>
      </w:r>
      <w:r>
        <w:t xml:space="preserve"> </w:t>
      </w:r>
      <m:oMath>
        <m:r>
          <m:t>i</m:t>
        </m:r>
        <m:r>
          <m:rPr>
            <m:sty m:val="p"/>
          </m:rPr>
          <m:t>&gt;</m:t>
        </m:r>
        <m:r>
          <m:t>p</m:t>
        </m:r>
        <m:r>
          <m:rPr>
            <m:sty m:val="p"/>
          </m:rPr>
          <m:t>,</m:t>
        </m:r>
        <m:sSub>
          <m:e>
            <m:r>
              <m:t>ϕ</m:t>
            </m:r>
          </m:e>
          <m:sub>
            <m:r>
              <m:t>i</m:t>
            </m:r>
            <m:r>
              <m:t>i</m:t>
            </m:r>
          </m:sub>
        </m:sSub>
        <m:r>
          <m:rPr>
            <m:sty m:val="p"/>
          </m:rPr>
          <m:t>=</m:t>
        </m:r>
        <m:r>
          <m:t>0</m:t>
        </m:r>
      </m:oMath>
      <w:r>
        <w:t xml:space="preserve">. The PACF criterion is programmed in</w:t>
      </w:r>
      <w:r>
        <w:t xml:space="preserve"> </w:t>
      </w:r>
      <m:oMath>
        <m:r>
          <m:rPr>
            <m:sty m:val="p"/>
          </m:rPr>
          <m:t>R</m:t>
        </m:r>
      </m:oMath>
      <w:r>
        <w:t xml:space="preserve"> </w:t>
      </w:r>
      <w:r>
        <w:t xml:space="preserve">with the function pacf (and we have already use it in R Example 4.1). The</w:t>
      </w:r>
      <w:r>
        <w:t xml:space="preserve"> </w:t>
      </w:r>
      <m:oMath>
        <m:r>
          <m:rPr>
            <m:sty m:val="p"/>
          </m:rPr>
          <m:t>AR</m:t>
        </m:r>
        <m:d>
          <m:dPr>
            <m:begChr m:val="("/>
            <m:endChr m:val=")"/>
            <m:sepChr m:val=""/>
            <m:grow/>
          </m:dPr>
          <m:e>
            <m:r>
              <m:t>p</m:t>
            </m:r>
          </m:e>
        </m:d>
      </m:oMath>
      <w:r>
        <w:t xml:space="preserve"> </w:t>
      </w:r>
      <w:r>
        <w:t xml:space="preserve">model estimation based on the Yule-Walker equations (Eq. (4.22)) is done in R with the function</w:t>
      </w:r>
      <w:r>
        <w:t xml:space="preserve"> </w:t>
      </w:r>
      <m:oMath>
        <m:r>
          <m:rPr>
            <m:sty m:val="p"/>
          </m:rPr>
          <m:t>ar</m:t>
        </m:r>
        <m:d>
          <m:dPr>
            <m:begChr m:val="("/>
            <m:endChr m:val=")"/>
            <m:sepChr m:val=""/>
            <m:grow/>
          </m:dPr>
          <m:e/>
        </m:d>
      </m:oMath>
      <w:r>
        <w:t xml:space="preserve">.</w:t>
      </w:r>
      <w:r>
        <w:t xml:space="preserve"> </w:t>
      </w:r>
      <m:oMath>
        <m:r>
          <m:t>R</m:t>
        </m:r>
      </m:oMath>
      <w:r>
        <w:t xml:space="preserve"> </w:t>
      </w:r>
      <w:r>
        <w:t xml:space="preserve">Example</w:t>
      </w:r>
      <w:r>
        <w:t xml:space="preserve"> </w:t>
      </w:r>
      <m:oMath>
        <m:r>
          <m:t>4.2</m:t>
        </m:r>
      </m:oMath>
      <w:r>
        <w:t xml:space="preserve"> </w:t>
      </w:r>
      <w:r>
        <w:t xml:space="preserve">(Continue from</w:t>
      </w:r>
      <w:r>
        <w:t xml:space="preserve"> </w:t>
      </w:r>
      <m:oMath>
        <m:r>
          <m:t>R</m:t>
        </m:r>
      </m:oMath>
      <w:r>
        <w:t xml:space="preserve"> </w:t>
      </w:r>
      <w:r>
        <w:t xml:space="preserve">Example 4.1) The EUR/USD exchange rates behave as an AR(1) process: its ACF function showed an exponential decay and</w:t>
      </w:r>
    </w:p>
    <w:p>
      <w:pPr>
        <w:pStyle w:val="BodyText"/>
      </w:pPr>
      <w:r>
        <w:t xml:space="preserve">Going from MA to AR. Applying similar ideas as the transformation of a finite order</w:t>
      </w:r>
      <w:r>
        <w:t xml:space="preserve"> </w:t>
      </w:r>
      <m:oMath>
        <m:r>
          <m:rPr>
            <m:sty m:val="p"/>
          </m:rPr>
          <m:t>A</m:t>
        </m:r>
        <m:r>
          <m:rPr>
            <m:sty m:val="p"/>
          </m:rPr>
          <m:t>R</m:t>
        </m:r>
      </m:oMath>
      <w:r>
        <w:t xml:space="preserve"> </w:t>
      </w:r>
      <w:r>
        <w:t xml:space="preserve">process into an infinite order MA, we can go from a</w:t>
      </w:r>
      <w:r>
        <w:t xml:space="preserve"> </w:t>
      </w:r>
      <m:oMath>
        <m:r>
          <m:rPr>
            <m:sty m:val="p"/>
          </m:rPr>
          <m:t>M</m:t>
        </m:r>
        <m:r>
          <m:rPr>
            <m:sty m:val="p"/>
          </m:rPr>
          <m:t>A</m:t>
        </m:r>
        <m:d>
          <m:dPr>
            <m:begChr m:val="("/>
            <m:endChr m:val=")"/>
            <m:sepChr m:val=""/>
            <m:grow/>
          </m:dPr>
          <m:e>
            <m:r>
              <m:t>q</m:t>
            </m:r>
          </m:e>
        </m:d>
      </m:oMath>
      <w:r>
        <w:t xml:space="preserve"> </w:t>
      </w:r>
      <w:r>
        <w:t xml:space="preserve">process to</w:t>
      </w:r>
      <w:r>
        <w:t xml:space="preserve"> </w:t>
      </w:r>
      <m:oMath>
        <m:r>
          <m:rPr>
            <m:sty m:val="p"/>
          </m:rPr>
          <m:t>AR</m:t>
        </m:r>
        <m:d>
          <m:dPr>
            <m:begChr m:val="("/>
            <m:endChr m:val=")"/>
            <m:sepChr m:val=""/>
            <m:grow/>
          </m:dPr>
          <m:e>
            <m:r>
              <m:rPr>
                <m:sty m:val="p"/>
              </m:rPr>
              <m:t>∞</m:t>
            </m:r>
          </m:e>
        </m:d>
      </m:oMath>
      <w:r>
        <w:t xml:space="preserve"> </w:t>
      </w:r>
      <w:r>
        <w:t xml:space="preserve">process by inverting the polynomial</w:t>
      </w:r>
      <w:r>
        <w:t xml:space="preserve"> </w:t>
      </w:r>
      <m:oMath>
        <m:r>
          <m:t>θ</m:t>
        </m:r>
        <m:d>
          <m:dPr>
            <m:begChr m:val="("/>
            <m:endChr m:val=")"/>
            <m:sepChr m:val=""/>
            <m:grow/>
          </m:dPr>
          <m:e>
            <m:r>
              <m:t>L</m:t>
            </m:r>
          </m:e>
        </m:d>
      </m:oMath>
      <w:r>
        <w:t xml:space="preserve"> </w:t>
      </w:r>
      <w:r>
        <w:t xml:space="preserve">in Eq. (4.11), so that</w:t>
      </w:r>
      <w:r>
        <w:t xml:space="preserve"> </w:t>
      </w:r>
      <m:oMath>
        <m:r>
          <m:t>θ</m:t>
        </m:r>
        <m:sSup>
          <m:e>
            <m:d>
              <m:dPr>
                <m:begChr m:val="("/>
                <m:endChr m:val=")"/>
                <m:sepChr m:val=""/>
                <m:grow/>
              </m:dPr>
              <m:e>
                <m:r>
                  <m:t>L</m:t>
                </m:r>
              </m:e>
            </m:d>
          </m:e>
          <m:sup>
            <m:r>
              <m:rPr>
                <m:sty m:val="p"/>
              </m:rPr>
              <m:t>−</m:t>
            </m:r>
            <m:r>
              <m:t>1</m:t>
            </m:r>
          </m:sup>
        </m:sSup>
        <m:sSub>
          <m:e>
            <m:r>
              <m:t>X</m:t>
            </m:r>
          </m:e>
          <m:sub>
            <m:r>
              <m:t>t</m:t>
            </m:r>
          </m:sub>
        </m:sSub>
        <m:r>
          <m:rPr>
            <m:sty m:val="p"/>
          </m:rPr>
          <m:t>=</m:t>
        </m:r>
        <m:sSub>
          <m:e>
            <m:r>
              <m:t>W</m:t>
            </m:r>
          </m:e>
          <m:sub>
            <m:r>
              <m:t>t</m:t>
            </m:r>
          </m:sub>
        </m:sSub>
      </m:oMath>
      <w:r>
        <w:t xml:space="preserve"> </w:t>
      </w:r>
      <w:r>
        <w:t xml:space="preserve">becomes an autoregressive process of infinite order. The polynomial</w:t>
      </w:r>
      <w:r>
        <w:t xml:space="preserve"> </w:t>
      </w:r>
      <m:oMath>
        <m:r>
          <m:t>θ</m:t>
        </m:r>
        <m:d>
          <m:dPr>
            <m:begChr m:val="("/>
            <m:endChr m:val=")"/>
            <m:sepChr m:val=""/>
            <m:grow/>
          </m:dPr>
          <m:e>
            <m:r>
              <m:t>L</m:t>
            </m:r>
          </m:e>
        </m:d>
      </m:oMath>
      <w:r>
        <w:t xml:space="preserve"> </w:t>
      </w:r>
      <w:r>
        <w:t xml:space="preserve">is invertible if</w:t>
      </w:r>
      <w:r>
        <w:t xml:space="preserve"> </w:t>
      </w:r>
      <m:oMath>
        <m:d>
          <m:dPr>
            <m:begChr m:val="|"/>
            <m:endChr m:val="|"/>
            <m:sepChr m:val=""/>
            <m:grow/>
          </m:dPr>
          <m:e>
            <m:sSub>
              <m:e>
                <m:r>
                  <m:t>θ</m:t>
                </m:r>
              </m:e>
              <m:sub>
                <m:r>
                  <m:t>i</m:t>
                </m:r>
              </m:sub>
            </m:sSub>
          </m:e>
        </m:d>
        <m:r>
          <m:rPr>
            <m:sty m:val="p"/>
          </m:rPr>
          <m:t>&lt;</m:t>
        </m:r>
        <m:r>
          <m:t>1</m:t>
        </m:r>
      </m:oMath>
      <w:r>
        <w:t xml:space="preserve"> </w:t>
      </w:r>
      <w:r>
        <w:t xml:space="preserve">holds for all</w:t>
      </w:r>
      <w:r>
        <w:t xml:space="preserve"> </w:t>
      </w:r>
      <m:oMath>
        <m:r>
          <m:t>i</m:t>
        </m:r>
        <m:r>
          <m:rPr>
            <m:sty m:val="p"/>
          </m:rPr>
          <m:t>=</m:t>
        </m:r>
        <m:r>
          <m:t>1</m:t>
        </m:r>
        <m:r>
          <m:rPr>
            <m:sty m:val="p"/>
          </m:rPr>
          <m:t>,</m:t>
        </m:r>
        <m:r>
          <m:rPr>
            <m:sty m:val="p"/>
          </m:rPr>
          <m:t>…</m:t>
        </m:r>
        <m:r>
          <m:rPr>
            <m:sty m:val="p"/>
          </m:rPr>
          <m:t>,</m:t>
        </m:r>
        <m:r>
          <m:t>q</m:t>
        </m:r>
      </m:oMath>
      <w:r>
        <w:t xml:space="preserve">. The MA process is invertible if the polynomial</w:t>
      </w:r>
      <w:r>
        <w:t xml:space="preserve"> </w:t>
      </w:r>
      <m:oMath>
        <m:r>
          <m:t>θ</m:t>
        </m:r>
        <m:d>
          <m:dPr>
            <m:begChr m:val="("/>
            <m:endChr m:val=")"/>
            <m:sepChr m:val=""/>
            <m:grow/>
          </m:dPr>
          <m:e>
            <m:r>
              <m:t>L</m:t>
            </m:r>
          </m:e>
        </m:d>
      </m:oMath>
      <w:r>
        <w:t xml:space="preserve"> </w:t>
      </w:r>
      <w:r>
        <w:t xml:space="preserve">is invertible. Let us illustrate this transformation explicitly for the case of moving averages of order</w:t>
      </w:r>
      <w:r>
        <w:t xml:space="preserve"> </w:t>
      </w:r>
      <m:oMath>
        <m:r>
          <m:t>1</m:t>
        </m:r>
        <m:r>
          <m:rPr>
            <m:sty m:val="p"/>
          </m:rPr>
          <m:t>.</m:t>
        </m:r>
      </m:oMath>
      <w:r>
        <w:t xml:space="preserve"> </w:t>
      </w:r>
      <m:oMath>
        <m:r>
          <m:t>R</m:t>
        </m:r>
      </m:oMath>
      <w:r>
        <w:t xml:space="preserve"> </w:t>
      </w:r>
      <w:r>
        <w:t xml:space="preserve">Example 4.2 We are given a MA(1) process in lag operator form,</w:t>
      </w:r>
    </w:p>
    <w:p>
      <w:pPr>
        <w:pStyle w:val="BodyText"/>
      </w:pPr>
      <m:oMathPara>
        <m:oMathParaPr>
          <m:jc m:val="center"/>
        </m:oMathParaPr>
        <m:oMath>
          <m:sSub>
            <m:e>
              <m:r>
                <m:t>X</m:t>
              </m:r>
            </m:e>
            <m:sub>
              <m:r>
                <m:t>t</m:t>
              </m:r>
            </m:sub>
          </m:sSub>
          <m:r>
            <m:rPr>
              <m:sty m:val="p"/>
            </m:rPr>
            <m:t>=</m:t>
          </m:r>
          <m:sSub>
            <m:e>
              <m:r>
                <m:t>W</m:t>
              </m:r>
            </m:e>
            <m:sub>
              <m:r>
                <m:t>t</m:t>
              </m:r>
            </m:sub>
          </m:sSub>
          <m:r>
            <m:rPr>
              <m:sty m:val="p"/>
            </m:rPr>
            <m:t>+</m:t>
          </m:r>
          <m:r>
            <m:t>θ</m:t>
          </m:r>
          <m:sSub>
            <m:e>
              <m:r>
                <m:t>W</m:t>
              </m:r>
            </m:e>
            <m:sub>
              <m:r>
                <m:t>t</m:t>
              </m:r>
              <m:r>
                <m:rPr>
                  <m:sty m:val="p"/>
                </m:rPr>
                <m:t>−</m:t>
              </m:r>
              <m:r>
                <m:t>1</m:t>
              </m:r>
            </m:sub>
          </m:sSub>
          <m:r>
            <m:rPr>
              <m:sty m:val="p"/>
            </m:rPr>
            <m:t>=</m:t>
          </m:r>
          <m:d>
            <m:dPr>
              <m:begChr m:val="("/>
              <m:endChr m:val=")"/>
              <m:sepChr m:val=""/>
              <m:grow/>
            </m:dPr>
            <m:e>
              <m:r>
                <m:t>1</m:t>
              </m:r>
              <m:r>
                <m:rPr>
                  <m:sty m:val="p"/>
                </m:rPr>
                <m:t>+</m:t>
              </m:r>
              <m:r>
                <m:t>θ</m:t>
              </m:r>
              <m:r>
                <m:t>L</m:t>
              </m:r>
            </m:e>
          </m:d>
          <m:sSub>
            <m:e>
              <m:r>
                <m:t>W</m:t>
              </m:r>
            </m:e>
            <m:sub>
              <m:r>
                <m:t>t</m:t>
              </m:r>
            </m:sub>
          </m:sSub>
        </m:oMath>
      </m:oMathPara>
    </w:p>
    <w:p>
      <w:pPr>
        <w:pStyle w:val="FirstParagraph"/>
      </w:pPr>
      <w:r>
        <w:t xml:space="preserve">Using the Taylor expansion for the function</w:t>
      </w:r>
      <w:r>
        <w:t xml:space="preserve"> </w:t>
      </w:r>
      <m:oMath>
        <m:r>
          <m:t>f</m:t>
        </m:r>
        <m:d>
          <m:dPr>
            <m:begChr m:val="("/>
            <m:endChr m:val=")"/>
            <m:sepChr m:val=""/>
            <m:grow/>
          </m:dPr>
          <m:e>
            <m:r>
              <m:t>z</m:t>
            </m:r>
          </m:e>
        </m:d>
        <m:r>
          <m:rPr>
            <m:sty m:val="p"/>
          </m:rPr>
          <m:t>=</m:t>
        </m:r>
        <m:r>
          <m:t>1</m:t>
        </m:r>
        <m:r>
          <m:rPr>
            <m:sty m:val="p"/>
          </m:rPr>
          <m:t>/</m:t>
        </m:r>
        <m:d>
          <m:dPr>
            <m:begChr m:val="("/>
            <m:endChr m:val=")"/>
            <m:sepChr m:val=""/>
            <m:grow/>
          </m:dPr>
          <m:e>
            <m:r>
              <m:t>1</m:t>
            </m:r>
            <m:r>
              <m:rPr>
                <m:sty m:val="p"/>
              </m:rPr>
              <m:t>+</m:t>
            </m:r>
            <m:r>
              <m:t>z</m:t>
            </m:r>
          </m:e>
        </m:d>
      </m:oMath>
      <w:r>
        <w:t xml:space="preserve">, which is defined for</w:t>
      </w:r>
      <w:r>
        <w:t xml:space="preserve"> </w:t>
      </w:r>
      <m:oMath>
        <m:d>
          <m:dPr>
            <m:begChr m:val="|"/>
            <m:endChr m:val="|"/>
            <m:sepChr m:val=""/>
            <m:grow/>
          </m:dPr>
          <m:e>
            <m:r>
              <m:t>z</m:t>
            </m:r>
          </m:e>
        </m:d>
        <m:r>
          <m:rPr>
            <m:sty m:val="p"/>
          </m:rPr>
          <m:t>&lt;</m:t>
        </m:r>
        <m:r>
          <m:t>1</m:t>
        </m:r>
      </m:oMath>
      <w:r>
        <w:t xml:space="preserve"> </w:t>
      </w:r>
      <w:r>
        <w:t xml:space="preserve">as follows</w:t>
      </w:r>
    </w:p>
    <w:p>
      <w:pPr>
        <w:pStyle w:val="BodyText"/>
      </w:pPr>
      <m:oMathPara>
        <m:oMathParaPr>
          <m:jc m:val="center"/>
        </m:oMathParaPr>
        <m:oMath>
          <m:f>
            <m:fPr>
              <m:type m:val="bar"/>
            </m:fPr>
            <m:num>
              <m:r>
                <m:t>1</m:t>
              </m:r>
            </m:num>
            <m:den>
              <m:r>
                <m:t>1</m:t>
              </m:r>
              <m:r>
                <m:rPr>
                  <m:sty m:val="p"/>
                </m:rPr>
                <m:t>+</m:t>
              </m:r>
              <m:r>
                <m:t>z</m:t>
              </m:r>
            </m:den>
          </m:f>
          <m:r>
            <m:rPr>
              <m:sty m:val="p"/>
            </m:rPr>
            <m:t>=</m:t>
          </m:r>
          <m:r>
            <m:t>1</m:t>
          </m:r>
          <m:r>
            <m:rPr>
              <m:sty m:val="p"/>
            </m:rPr>
            <m:t>−</m:t>
          </m:r>
          <m:r>
            <m:t>z</m:t>
          </m:r>
          <m:r>
            <m:rPr>
              <m:sty m:val="p"/>
            </m:rPr>
            <m:t>+</m:t>
          </m:r>
          <m:sSup>
            <m:e>
              <m:r>
                <m:t>z</m:t>
              </m:r>
            </m:e>
            <m:sup>
              <m:r>
                <m:t>2</m:t>
              </m:r>
            </m:sup>
          </m:sSup>
          <m:r>
            <m:rPr>
              <m:sty m:val="p"/>
            </m:rPr>
            <m:t>−</m:t>
          </m:r>
          <m:sSup>
            <m:e>
              <m:r>
                <m:t>z</m:t>
              </m:r>
            </m:e>
            <m:sup>
              <m:r>
                <m:t>3</m:t>
              </m:r>
            </m:sup>
          </m:sSup>
          <m:r>
            <m:rPr>
              <m:sty m:val="p"/>
            </m:rPr>
            <m:t>+</m:t>
          </m:r>
          <m:r>
            <m:rPr>
              <m:sty m:val="p"/>
            </m:rPr>
            <m:t>⋯</m:t>
          </m:r>
          <m:r>
            <m:rPr>
              <m:sty m:val="p"/>
            </m:rPr>
            <m:t>=</m:t>
          </m:r>
          <m:nary>
            <m:naryPr>
              <m:chr m:val="∑"/>
              <m:limLoc m:val="undOvr"/>
              <m:subHide m:val="0"/>
              <m:supHide m:val="0"/>
            </m:naryPr>
            <m:sub>
              <m:r>
                <m:t>k</m:t>
              </m:r>
              <m:r>
                <m:rPr>
                  <m:sty m:val="p"/>
                </m:rPr>
                <m:t>=</m:t>
              </m:r>
              <m:r>
                <m:t>0</m:t>
              </m:r>
            </m:sub>
            <m:sup>
              <m:r>
                <m:rPr>
                  <m:sty m:val="p"/>
                </m:rPr>
                <m:t>∞</m:t>
              </m:r>
            </m:sup>
            <m:e>
              <m:sSup>
                <m:e>
                  <m:d>
                    <m:dPr>
                      <m:begChr m:val="("/>
                      <m:endChr m:val=")"/>
                      <m:sepChr m:val=""/>
                      <m:grow/>
                    </m:dPr>
                    <m:e>
                      <m:r>
                        <m:rPr>
                          <m:sty m:val="p"/>
                        </m:rPr>
                        <m:t>−</m:t>
                      </m:r>
                      <m:r>
                        <m:t>1</m:t>
                      </m:r>
                    </m:e>
                  </m:d>
                </m:e>
                <m:sup>
                  <m:r>
                    <m:t>k</m:t>
                  </m:r>
                </m:sup>
              </m:sSup>
            </m:e>
          </m:nary>
          <m:sSup>
            <m:e>
              <m:r>
                <m:t>z</m:t>
              </m:r>
            </m:e>
            <m:sup>
              <m:r>
                <m:t>k</m:t>
              </m:r>
            </m:sup>
          </m:sSup>
        </m:oMath>
      </m:oMathPara>
    </w:p>
    <w:p>
      <w:pPr>
        <w:pStyle w:val="FirstParagraph"/>
      </w:pPr>
      <w:r>
        <w:t xml:space="preserve">we obtain</w:t>
      </w:r>
    </w:p>
    <w:p>
      <w:pPr>
        <w:pStyle w:val="BodyText"/>
      </w:pPr>
      <m:oMathPara>
        <m:oMathParaPr>
          <m:jc m:val="center"/>
        </m:oMathParaPr>
        <m:oMath>
          <m:sSub>
            <m:e>
              <m:r>
                <m:t>W</m:t>
              </m:r>
            </m:e>
            <m:sub>
              <m:r>
                <m:t>t</m:t>
              </m:r>
            </m:sub>
          </m:sSub>
          <m:r>
            <m:rPr>
              <m:sty m:val="p"/>
            </m:rPr>
            <m:t>=</m:t>
          </m:r>
          <m:f>
            <m:fPr>
              <m:type m:val="bar"/>
            </m:fPr>
            <m:num>
              <m:r>
                <m:t>1</m:t>
              </m:r>
            </m:num>
            <m:den>
              <m:r>
                <m:t>1</m:t>
              </m:r>
              <m:r>
                <m:rPr>
                  <m:sty m:val="p"/>
                </m:rPr>
                <m:t>+</m:t>
              </m:r>
              <m:r>
                <m:t>θ</m:t>
              </m:r>
              <m:r>
                <m:t>L</m:t>
              </m:r>
            </m:den>
          </m:f>
          <m:sSub>
            <m:e>
              <m:r>
                <m:t>X</m:t>
              </m:r>
            </m:e>
            <m:sub>
              <m:r>
                <m:t>t</m:t>
              </m:r>
            </m:sub>
          </m:sSub>
          <m:r>
            <m:rPr>
              <m:sty m:val="p"/>
            </m:rPr>
            <m:t>=</m:t>
          </m:r>
          <m:nary>
            <m:naryPr>
              <m:chr m:val="∑"/>
              <m:limLoc m:val="undOvr"/>
              <m:subHide m:val="0"/>
              <m:supHide m:val="0"/>
            </m:naryPr>
            <m:sub>
              <m:r>
                <m:t>k</m:t>
              </m:r>
              <m:r>
                <m:rPr>
                  <m:sty m:val="p"/>
                </m:rPr>
                <m:t>=</m:t>
              </m:r>
              <m:r>
                <m:t>0</m:t>
              </m:r>
            </m:sub>
            <m:sup>
              <m:r>
                <m:rPr>
                  <m:sty m:val="p"/>
                </m:rPr>
                <m:t>∞</m:t>
              </m:r>
            </m:sup>
            <m:e>
              <m:sSup>
                <m:e>
                  <m:d>
                    <m:dPr>
                      <m:begChr m:val="("/>
                      <m:endChr m:val=")"/>
                      <m:sepChr m:val=""/>
                      <m:grow/>
                    </m:dPr>
                    <m:e>
                      <m:r>
                        <m:rPr>
                          <m:sty m:val="p"/>
                        </m:rPr>
                        <m:t>−</m:t>
                      </m:r>
                      <m:r>
                        <m:t>1</m:t>
                      </m:r>
                    </m:e>
                  </m:d>
                </m:e>
                <m:sup>
                  <m:r>
                    <m:t>k</m:t>
                  </m:r>
                </m:sup>
              </m:sSup>
            </m:e>
          </m:nary>
          <m:sSup>
            <m:e>
              <m:r>
                <m:t>θ</m:t>
              </m:r>
            </m:e>
            <m:sup>
              <m:r>
                <m:t>k</m:t>
              </m:r>
            </m:sup>
          </m:sSup>
          <m:sSub>
            <m:e>
              <m:r>
                <m:t>X</m:t>
              </m:r>
            </m:e>
            <m:sub>
              <m:r>
                <m:t>t</m:t>
              </m:r>
              <m:r>
                <m:rPr>
                  <m:sty m:val="p"/>
                </m:rPr>
                <m:t>−</m:t>
              </m:r>
              <m:r>
                <m:t>k</m:t>
              </m:r>
            </m:sub>
          </m:sSub>
          <m:r>
            <m:rPr>
              <m:sty m:val="p"/>
            </m:rPr>
            <m:t>=</m:t>
          </m:r>
          <m:sSub>
            <m:e>
              <m:r>
                <m:t>X</m:t>
              </m:r>
            </m:e>
            <m:sub>
              <m:r>
                <m:t>t</m:t>
              </m:r>
            </m:sub>
          </m:sSub>
          <m:r>
            <m:rPr>
              <m:sty m:val="p"/>
            </m:rPr>
            <m:t>+</m:t>
          </m:r>
          <m:nary>
            <m:naryPr>
              <m:chr m:val="∑"/>
              <m:limLoc m:val="undOvr"/>
              <m:subHide m:val="0"/>
              <m:supHide m:val="0"/>
            </m:naryPr>
            <m:sub>
              <m:r>
                <m:t>k</m:t>
              </m:r>
              <m:r>
                <m:rPr>
                  <m:sty m:val="p"/>
                </m:rPr>
                <m:t>=</m:t>
              </m:r>
              <m:r>
                <m:t>1</m:t>
              </m:r>
            </m:sub>
            <m:sup>
              <m:r>
                <m:rPr>
                  <m:sty m:val="p"/>
                </m:rPr>
                <m:t>∞</m:t>
              </m:r>
            </m:sup>
            <m:e>
              <m:sSup>
                <m:e>
                  <m:d>
                    <m:dPr>
                      <m:begChr m:val="("/>
                      <m:endChr m:val=")"/>
                      <m:sepChr m:val=""/>
                      <m:grow/>
                    </m:dPr>
                    <m:e>
                      <m:r>
                        <m:rPr>
                          <m:sty m:val="p"/>
                        </m:rPr>
                        <m:t>−</m:t>
                      </m:r>
                      <m:r>
                        <m:t>1</m:t>
                      </m:r>
                    </m:e>
                  </m:d>
                </m:e>
                <m:sup>
                  <m:r>
                    <m:t>k</m:t>
                  </m:r>
                </m:sup>
              </m:sSup>
            </m:e>
          </m:nary>
          <m:sSup>
            <m:e>
              <m:r>
                <m:t>θ</m:t>
              </m:r>
            </m:e>
            <m:sup>
              <m:r>
                <m:t>k</m:t>
              </m:r>
            </m:sup>
          </m:sSup>
          <m:sSub>
            <m:e>
              <m:r>
                <m:t>X</m:t>
              </m:r>
            </m:e>
            <m:sub>
              <m:r>
                <m:t>t</m:t>
              </m:r>
              <m:r>
                <m:rPr>
                  <m:sty m:val="p"/>
                </m:rPr>
                <m:t>−</m:t>
              </m:r>
              <m:r>
                <m:t>k</m:t>
              </m:r>
            </m:sub>
          </m:sSub>
        </m:oMath>
      </m:oMathPara>
    </w:p>
    <w:p>
      <w:pPr>
        <w:pStyle w:val="FirstParagraph"/>
      </w:pPr>
      <w:r>
        <w:t xml:space="preserve">or equivalently,</w:t>
      </w:r>
      <w:r>
        <w:t xml:space="preserve"> </w:t>
      </w:r>
      <m:oMath>
        <m:sSub>
          <m:e>
            <m:r>
              <m:t>X</m:t>
            </m:r>
          </m:e>
          <m:sub>
            <m:r>
              <m:t>t</m:t>
            </m:r>
          </m:sub>
        </m:sSub>
        <m:r>
          <m:rPr>
            <m:sty m:val="p"/>
          </m:rPr>
          <m:t>=</m:t>
        </m:r>
        <m:nary>
          <m:naryPr>
            <m:chr m:val="∑"/>
            <m:limLoc m:val="undOvr"/>
            <m:subHide m:val="0"/>
            <m:supHide m:val="0"/>
          </m:naryPr>
          <m:sub>
            <m:r>
              <m:t>k</m:t>
            </m:r>
            <m:r>
              <m:rPr>
                <m:sty m:val="p"/>
              </m:rPr>
              <m:t>=</m:t>
            </m:r>
            <m:r>
              <m:t>1</m:t>
            </m:r>
          </m:sub>
          <m:sup>
            <m:r>
              <m:rPr>
                <m:sty m:val="p"/>
              </m:rPr>
              <m:t>∞</m:t>
            </m:r>
          </m:sup>
          <m:e>
            <m:sSup>
              <m:e>
                <m:d>
                  <m:dPr>
                    <m:begChr m:val="("/>
                    <m:endChr m:val=")"/>
                    <m:sepChr m:val=""/>
                    <m:grow/>
                  </m:dPr>
                  <m:e>
                    <m:r>
                      <m:rPr>
                        <m:sty m:val="p"/>
                      </m:rPr>
                      <m:t>−</m:t>
                    </m:r>
                    <m:r>
                      <m:t>1</m:t>
                    </m:r>
                  </m:e>
                </m:d>
              </m:e>
              <m:sup>
                <m:r>
                  <m:t>k</m:t>
                </m:r>
                <m:r>
                  <m:rPr>
                    <m:sty m:val="p"/>
                  </m:rPr>
                  <m:t>+</m:t>
                </m:r>
                <m:r>
                  <m:t>1</m:t>
                </m:r>
              </m:sup>
            </m:sSup>
          </m:e>
        </m:nary>
        <m:sSup>
          <m:e>
            <m:r>
              <m:t>θ</m:t>
            </m:r>
          </m:e>
          <m:sup>
            <m:r>
              <m:t>k</m:t>
            </m:r>
          </m:sup>
        </m:sSup>
        <m:sSub>
          <m:e>
            <m:r>
              <m:t>X</m:t>
            </m:r>
          </m:e>
          <m:sub>
            <m:r>
              <m:t>t</m:t>
            </m:r>
            <m:r>
              <m:rPr>
                <m:sty m:val="p"/>
              </m:rPr>
              <m:t>−</m:t>
            </m:r>
            <m:r>
              <m:t>k</m:t>
            </m:r>
          </m:sub>
        </m:sSub>
        <m:r>
          <m:rPr>
            <m:sty m:val="p"/>
          </m:rPr>
          <m:t>+</m:t>
        </m:r>
        <m:sSub>
          <m:e>
            <m:r>
              <m:t>W</m:t>
            </m:r>
          </m:e>
          <m:sub>
            <m:r>
              <m:t>t</m:t>
            </m:r>
          </m:sub>
        </m:sSub>
      </m:oMath>
      <w:r>
        <w:t xml:space="preserve">, which is clearly an</w:t>
      </w:r>
      <w:r>
        <w:t xml:space="preserve"> </w:t>
      </w:r>
      <m:oMath>
        <m:r>
          <m:rPr>
            <m:sty m:val="p"/>
          </m:rPr>
          <m:t>AR</m:t>
        </m:r>
        <m:d>
          <m:dPr>
            <m:begChr m:val="("/>
            <m:endChr m:val=")"/>
            <m:sepChr m:val=""/>
            <m:grow/>
          </m:dPr>
          <m:e>
            <m:r>
              <m:rPr>
                <m:sty m:val="p"/>
              </m:rPr>
              <m:t>∞</m:t>
            </m:r>
          </m:e>
        </m:d>
      </m:oMath>
      <w:r>
        <w:t xml:space="preserve"> </w:t>
      </w:r>
      <w:r>
        <w:t xml:space="preserve">process.</w:t>
      </w:r>
    </w:p>
    <w:p>
      <w:pPr>
        <w:pStyle w:val="BodyText"/>
      </w:pPr>
      <w:r>
        <w:t xml:space="preserve">What we can observe from this representation is that the PACF for an invertible MA process has an exponential decay towards zero.</w:t>
      </w:r>
      <w:r>
        <w:t xml:space="preserve"> </w:t>
      </w:r>
      <w:r>
        <w:t xml:space="preserve">ARMA</w:t>
      </w:r>
      <w:r>
        <w:t xml:space="preserve"> </w:t>
      </w:r>
      <m:oMath>
        <m:d>
          <m:dPr>
            <m:begChr m:val="("/>
            <m:endChr m:val=")"/>
            <m:sepChr m:val=""/>
            <m:grow/>
          </m:dPr>
          <m:e>
            <m:r>
              <m:t>p</m:t>
            </m:r>
            <m:r>
              <m:rPr>
                <m:sty m:val="p"/>
              </m:rPr>
              <m:t>,</m:t>
            </m:r>
            <m:r>
              <m:t>q</m:t>
            </m:r>
          </m:e>
        </m:d>
      </m:oMath>
      <w:r>
        <w:t xml:space="preserve"> </w:t>
      </w:r>
      <w:r>
        <w:t xml:space="preserve">autocovariances and model estimation. From the back-and-forth transformations between AR and MA process, what we can readily say about the autocorrelation functions of an</w:t>
      </w:r>
      <w:r>
        <w:t xml:space="preserve"> </w:t>
      </w:r>
      <m:oMath>
        <m:r>
          <m:rPr>
            <m:sty m:val="p"/>
          </m:rPr>
          <m:t>ARMA</m:t>
        </m:r>
        <m:d>
          <m:dPr>
            <m:begChr m:val="("/>
            <m:endChr m:val=")"/>
            <m:sepChr m:val=""/>
            <m:grow/>
          </m:dPr>
          <m:e>
            <m:r>
              <m:t>p</m:t>
            </m:r>
            <m:r>
              <m:rPr>
                <m:sty m:val="p"/>
              </m:rPr>
              <m:t>,</m:t>
            </m:r>
            <m:r>
              <m:t>q</m:t>
            </m:r>
          </m:e>
        </m:d>
      </m:oMath>
      <w:r>
        <w:t xml:space="preserve"> </w:t>
      </w:r>
      <w:r>
        <w:t xml:space="preserve">process is that for</w:t>
      </w:r>
      <w:r>
        <w:t xml:space="preserve"> </w:t>
      </w:r>
      <m:oMath>
        <m:r>
          <m:t>p</m:t>
        </m:r>
        <m:r>
          <m:rPr>
            <m:sty m:val="p"/>
          </m:rPr>
          <m:t>&gt;</m:t>
        </m:r>
        <m:r>
          <m:t>q</m:t>
        </m:r>
      </m:oMath>
      <w:r>
        <w:t xml:space="preserve"> </w:t>
      </w:r>
      <w:r>
        <w:t xml:space="preserve">the ACF behaves similarly to the ACF of an</w:t>
      </w:r>
      <w:r>
        <w:t xml:space="preserve"> </w:t>
      </w:r>
      <m:oMath>
        <m:r>
          <m:rPr>
            <m:sty m:val="p"/>
          </m:rPr>
          <m:t>AR</m:t>
        </m:r>
        <m:d>
          <m:dPr>
            <m:begChr m:val="("/>
            <m:endChr m:val=")"/>
            <m:sepChr m:val=""/>
            <m:grow/>
          </m:dPr>
          <m:e>
            <m:r>
              <m:t>p</m:t>
            </m:r>
          </m:e>
        </m:d>
      </m:oMath>
      <w:r>
        <w:t xml:space="preserve"> </w:t>
      </w:r>
      <w:r>
        <w:t xml:space="preserve">process, while for</w:t>
      </w:r>
      <w:r>
        <w:t xml:space="preserve"> </w:t>
      </w:r>
      <m:oMath>
        <m:r>
          <m:t>p</m:t>
        </m:r>
        <m:r>
          <m:rPr>
            <m:sty m:val="p"/>
          </m:rPr>
          <m:t>&lt;</m:t>
        </m:r>
        <m:r>
          <m:t>q</m:t>
        </m:r>
      </m:oMath>
      <w:r>
        <w:t xml:space="preserve"> </w:t>
      </w:r>
      <w:r>
        <w:t xml:space="preserve">the PACF behaves like the PACF of a MA</w:t>
      </w:r>
      <w:r>
        <w:t xml:space="preserve"> </w:t>
      </w:r>
      <m:oMath>
        <m:d>
          <m:dPr>
            <m:begChr m:val="("/>
            <m:endChr m:val=")"/>
            <m:sepChr m:val=""/>
            <m:grow/>
          </m:dPr>
          <m:e>
            <m:r>
              <m:t>q</m:t>
            </m:r>
          </m:e>
        </m:d>
      </m:oMath>
      <w:r>
        <w:t xml:space="preserve"> </w:t>
      </w:r>
      <w:r>
        <w:t xml:space="preserve">process, and, consequently, both ACF and PACF of the ARMA</w:t>
      </w:r>
      <w:r>
        <w:t xml:space="preserve"> </w:t>
      </w:r>
      <m:oMath>
        <m:d>
          <m:dPr>
            <m:begChr m:val="("/>
            <m:endChr m:val=")"/>
            <m:sepChr m:val=""/>
            <m:grow/>
          </m:dPr>
          <m:e>
            <m:r>
              <m:t>p</m:t>
            </m:r>
            <m:r>
              <m:rPr>
                <m:sty m:val="p"/>
              </m:rPr>
              <m:t>,</m:t>
            </m:r>
            <m:r>
              <m:t>q</m:t>
            </m:r>
          </m:e>
        </m:d>
      </m:oMath>
      <w:r>
        <w:t xml:space="preserve"> </w:t>
      </w:r>
      <w:r>
        <w:t xml:space="preserve">process decay exponentially for large</w:t>
      </w:r>
      <w:r>
        <w:t xml:space="preserve"> </w:t>
      </w:r>
      <m:oMath>
        <m:r>
          <m:t>p</m:t>
        </m:r>
      </m:oMath>
      <w:r>
        <w:t xml:space="preserve"> </w:t>
      </w:r>
      <w:r>
        <w:t xml:space="preserve">and</w:t>
      </w:r>
      <w:r>
        <w:t xml:space="preserve"> </w:t>
      </w:r>
      <m:oMath>
        <m:r>
          <m:t>q</m:t>
        </m:r>
      </m:oMath>
      <w:r>
        <w:t xml:space="preserve">. To compute an instrumental expression for the</w:t>
      </w:r>
      <w:r>
        <w:t xml:space="preserve"> </w:t>
      </w:r>
      <m:oMath>
        <m:r>
          <m:rPr>
            <m:sty m:val="p"/>
          </m:rPr>
          <m:t>A</m:t>
        </m:r>
        <m:r>
          <m:rPr>
            <m:sty m:val="p"/>
          </m:rPr>
          <m:t>C</m:t>
        </m:r>
        <m:r>
          <m:rPr>
            <m:sty m:val="p"/>
          </m:rPr>
          <m:t>F</m:t>
        </m:r>
      </m:oMath>
      <w:r>
        <w:t xml:space="preserve"> </w:t>
      </w:r>
      <w:r>
        <w:t xml:space="preserve">of an</w:t>
      </w:r>
      <w:r>
        <w:t xml:space="preserve"> </w:t>
      </w:r>
      <m:oMath>
        <m:r>
          <m:rPr>
            <m:sty m:val="p"/>
          </m:rPr>
          <m:t>ARMA</m:t>
        </m:r>
        <m:d>
          <m:dPr>
            <m:begChr m:val="("/>
            <m:endChr m:val=")"/>
            <m:sepChr m:val=""/>
            <m:grow/>
          </m:dPr>
          <m:e>
            <m:r>
              <m:t>p</m:t>
            </m:r>
            <m:r>
              <m:rPr>
                <m:sty m:val="p"/>
              </m:rPr>
              <m:t>,</m:t>
            </m:r>
            <m:r>
              <m:t>q</m:t>
            </m:r>
          </m:e>
        </m:d>
      </m:oMath>
      <w:r>
        <w:t xml:space="preserve"> </w:t>
      </w:r>
      <w:r>
        <w:t xml:space="preserve">process we proceed with an analysis similar to the AR case (i.e., a derivation like Yule-Walker’s). Consider</w:t>
      </w:r>
      <w:r>
        <w:t xml:space="preserve"> </w:t>
      </w:r>
      <m:oMath>
        <m:d>
          <m:dPr>
            <m:begChr m:val="{"/>
            <m:endChr m:val="}"/>
            <m:sepChr m:val=""/>
            <m:grow/>
          </m:dPr>
          <m:e>
            <m:sSub>
              <m:e>
                <m:r>
                  <m:t>X</m:t>
                </m:r>
              </m:e>
              <m:sub>
                <m:r>
                  <m:t>t</m:t>
                </m:r>
              </m:sub>
            </m:sSub>
          </m:e>
        </m:d>
      </m:oMath>
      <w:r>
        <w:t xml:space="preserve"> </w:t>
      </w:r>
      <w:r>
        <w:t xml:space="preserve">an</w:t>
      </w:r>
      <w:r>
        <w:t xml:space="preserve"> </w:t>
      </w:r>
      <m:oMath>
        <m:r>
          <m:rPr>
            <m:sty m:val="p"/>
          </m:rPr>
          <m:t>ARMA</m:t>
        </m:r>
        <m:d>
          <m:dPr>
            <m:begChr m:val="("/>
            <m:endChr m:val=")"/>
            <m:sepChr m:val=""/>
            <m:grow/>
          </m:dPr>
          <m:e>
            <m:r>
              <m:t>p</m:t>
            </m:r>
            <m:r>
              <m:rPr>
                <m:sty m:val="p"/>
              </m:rPr>
              <m:t>,</m:t>
            </m:r>
            <m:r>
              <m:t>q</m:t>
            </m:r>
          </m:e>
        </m:d>
      </m:oMath>
      <w:r>
        <w:t xml:space="preserve"> </w:t>
      </w:r>
      <w:r>
        <w:t xml:space="preserve">process with zero mean or mean-corrected (i.e., the mean has been subtracted from the series), written in the form</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W</m:t>
              </m:r>
            </m:e>
            <m:sub>
              <m:r>
                <m:t>t</m:t>
              </m:r>
            </m:sub>
          </m:sSub>
          <m:r>
            <m:rPr>
              <m:sty m:val="p"/>
            </m:rPr>
            <m:t>+</m:t>
          </m:r>
          <m:sSub>
            <m:e>
              <m:r>
                <m:t>θ</m:t>
              </m:r>
            </m:e>
            <m:sub>
              <m:r>
                <m:t>1</m:t>
              </m:r>
            </m:sub>
          </m:sSub>
          <m:sSub>
            <m:e>
              <m:r>
                <m:t>W</m:t>
              </m:r>
            </m:e>
            <m:sub>
              <m:r>
                <m:t>t</m:t>
              </m:r>
              <m:r>
                <m:rPr>
                  <m:sty m:val="p"/>
                </m:rPr>
                <m:t>−</m:t>
              </m:r>
              <m:r>
                <m:t>1</m:t>
              </m:r>
            </m:sub>
          </m:sSub>
          <m:r>
            <m:rPr>
              <m:sty m:val="p"/>
            </m:rPr>
            <m:t>+</m:t>
          </m:r>
          <m:r>
            <m:rPr>
              <m:sty m:val="p"/>
            </m:rPr>
            <m:t>⋯</m:t>
          </m:r>
          <m:r>
            <m:rPr>
              <m:sty m:val="p"/>
            </m:rPr>
            <m:t>+</m:t>
          </m:r>
          <m:sSub>
            <m:e>
              <m:r>
                <m:t>θ</m:t>
              </m:r>
            </m:e>
            <m:sub>
              <m:r>
                <m:t>q</m:t>
              </m:r>
            </m:sub>
          </m:sSub>
          <m:sSub>
            <m:e>
              <m:r>
                <m:t>W</m:t>
              </m:r>
            </m:e>
            <m:sub>
              <m:r>
                <m:t>t</m:t>
              </m:r>
              <m:r>
                <m:rPr>
                  <m:sty m:val="p"/>
                </m:rPr>
                <m:t>−</m:t>
              </m:r>
              <m:r>
                <m:t>q</m:t>
              </m:r>
            </m:sub>
          </m:sSub>
        </m:oMath>
      </m:oMathPara>
    </w:p>
    <w:p>
      <w:pPr>
        <w:pStyle w:val="FirstParagraph"/>
      </w:pPr>
      <w:r>
        <w:t xml:space="preserve">with</w:t>
      </w:r>
      <w:r>
        <w:t xml:space="preserve"> </w:t>
      </w:r>
      <m:oMath>
        <m:d>
          <m:dPr>
            <m:begChr m:val="{"/>
            <m:endChr m:val="}"/>
            <m:sepChr m:val=""/>
            <m:grow/>
          </m:dPr>
          <m:e>
            <m:sSub>
              <m:e>
                <m:r>
                  <m:t>W</m:t>
                </m:r>
              </m:e>
              <m:sub>
                <m:r>
                  <m:t>t</m:t>
                </m:r>
              </m:sub>
            </m:sSub>
          </m:e>
        </m:d>
        <m:r>
          <m:rPr>
            <m:sty m:val="p"/>
          </m:rPr>
          <m:t>∼</m:t>
        </m:r>
        <m:r>
          <m:t>W</m:t>
        </m:r>
        <m:r>
          <m:t>N</m:t>
        </m:r>
        <m:d>
          <m:dPr>
            <m:begChr m:val="("/>
            <m:endChr m:val=")"/>
            <m:sepChr m:val=""/>
            <m:grow/>
          </m:dPr>
          <m:e>
            <m:r>
              <m:t>0</m:t>
            </m:r>
            <m:r>
              <m:rPr>
                <m:sty m:val="p"/>
              </m:rPr>
              <m:t>,</m:t>
            </m:r>
            <m:sSup>
              <m:e>
                <m:r>
                  <m:t>σ</m:t>
                </m:r>
              </m:e>
              <m:sup>
                <m:r>
                  <m:t>2</m:t>
                </m:r>
              </m:sup>
            </m:sSup>
          </m:e>
        </m:d>
      </m:oMath>
      <w:r>
        <w:t xml:space="preserve">. Multiply both sides of this equation by</w:t>
      </w:r>
      <w:r>
        <w:t xml:space="preserve"> </w:t>
      </w:r>
      <m:oMath>
        <m:sSub>
          <m:e>
            <m:r>
              <m:t>X</m:t>
            </m:r>
          </m:e>
          <m:sub>
            <m:r>
              <m:t>t</m:t>
            </m:r>
            <m:r>
              <m:rPr>
                <m:sty m:val="p"/>
              </m:rPr>
              <m:t>−</m:t>
            </m:r>
            <m:r>
              <m:t>h</m:t>
            </m:r>
          </m:sub>
        </m:sSub>
      </m:oMath>
      <w:r>
        <w:t xml:space="preserve">, for</w:t>
      </w:r>
      <w:r>
        <w:t xml:space="preserve"> </w:t>
      </w:r>
      <m:oMath>
        <m:r>
          <m:t>h</m:t>
        </m:r>
        <m:r>
          <m:rPr>
            <m:sty m:val="p"/>
          </m:rPr>
          <m:t>=</m:t>
        </m:r>
        <m:r>
          <m:t>0</m:t>
        </m:r>
        <m:r>
          <m:rPr>
            <m:sty m:val="p"/>
          </m:rPr>
          <m:t>,</m:t>
        </m:r>
        <m:r>
          <m:t>1</m:t>
        </m:r>
        <m:r>
          <m:rPr>
            <m:sty m:val="p"/>
          </m:rPr>
          <m:t>,</m:t>
        </m:r>
        <m:r>
          <m:t>2</m:t>
        </m:r>
        <m:r>
          <m:rPr>
            <m:sty m:val="p"/>
          </m:rPr>
          <m:t>,</m:t>
        </m:r>
        <m:r>
          <m:rPr>
            <m:sty m:val="p"/>
          </m:rPr>
          <m:t>⋯</m:t>
        </m:r>
      </m:oMath>
      <w:r>
        <w:t xml:space="preserve">, and take expectations. Using the Wold representation,</w:t>
      </w:r>
      <w:r>
        <w:t xml:space="preserve"> </w:t>
      </w:r>
      <m:oMath>
        <m:sSub>
          <m:e>
            <m:r>
              <m:t>X</m:t>
            </m:r>
          </m:e>
          <m:sub>
            <m:r>
              <m:t>t</m:t>
            </m:r>
          </m:sub>
        </m:sSub>
        <m:r>
          <m:rPr>
            <m:sty m:val="p"/>
          </m:rPr>
          <m:t>=</m:t>
        </m:r>
      </m:oMath>
      <w:r>
        <w:t xml:space="preserve"> </w:t>
      </w:r>
      <m:oMath>
        <m:nary>
          <m:naryPr>
            <m:chr m:val="∑"/>
            <m:limLoc m:val="undOvr"/>
            <m:subHide m:val="0"/>
            <m:supHide m:val="0"/>
          </m:naryPr>
          <m:sub>
            <m:r>
              <m:t>k</m:t>
            </m:r>
            <m:r>
              <m:rPr>
                <m:sty m:val="p"/>
              </m:rPr>
              <m:t>=</m:t>
            </m:r>
            <m:r>
              <m:t>0</m:t>
            </m:r>
          </m:sub>
          <m:sup>
            <m:r>
              <m:rPr>
                <m:sty m:val="p"/>
              </m:rPr>
              <m:t>∞</m:t>
            </m:r>
          </m:sup>
          <m:e>
            <m:sSub>
              <m:e>
                <m:r>
                  <m:t>ψ</m:t>
                </m:r>
              </m:e>
              <m:sub>
                <m:r>
                  <m:t>k</m:t>
                </m:r>
              </m:sub>
            </m:sSub>
          </m:e>
        </m:nary>
        <m:sSub>
          <m:e>
            <m:r>
              <m:t>W</m:t>
            </m:r>
          </m:e>
          <m:sub>
            <m:r>
              <m:t>t</m:t>
            </m:r>
            <m:r>
              <m:rPr>
                <m:sty m:val="p"/>
              </m:rPr>
              <m:t>−</m:t>
            </m:r>
            <m:r>
              <m:t>k</m:t>
            </m:r>
          </m:sub>
        </m:sSub>
      </m:oMath>
      <w:r>
        <w:t xml:space="preserve">, and that</w:t>
      </w:r>
      <w:r>
        <w:t xml:space="preserve"> </w:t>
      </w:r>
      <m:oMath>
        <m:r>
          <m:t>γ</m:t>
        </m:r>
        <m:d>
          <m:dPr>
            <m:begChr m:val="("/>
            <m:endChr m:val=")"/>
            <m:sepChr m:val=""/>
            <m:grow/>
          </m:dPr>
          <m:e>
            <m:r>
              <m:t>h</m:t>
            </m:r>
          </m:e>
        </m:d>
        <m:r>
          <m:rPr>
            <m:sty m:val="p"/>
          </m:rPr>
          <m:t>=</m:t>
        </m:r>
        <m:r>
          <m:t>E</m:t>
        </m:r>
        <m:d>
          <m:dPr>
            <m:begChr m:val="("/>
            <m:endChr m:val=")"/>
            <m:sepChr m:val=""/>
            <m:grow/>
          </m:dPr>
          <m:e>
            <m:sSub>
              <m:e>
                <m:r>
                  <m:t>X</m:t>
                </m:r>
              </m:e>
              <m:sub>
                <m:r>
                  <m:t>t</m:t>
                </m:r>
              </m:sub>
            </m:sSub>
            <m:sSub>
              <m:e>
                <m:r>
                  <m:t>X</m:t>
                </m:r>
              </m:e>
              <m:sub>
                <m:r>
                  <m:t>t</m:t>
                </m:r>
                <m:r>
                  <m:rPr>
                    <m:sty m:val="p"/>
                  </m:rPr>
                  <m:t>−</m:t>
                </m:r>
                <m:r>
                  <m:t>h</m:t>
                </m:r>
              </m:sub>
            </m:sSub>
          </m:e>
        </m:d>
      </m:oMath>
      <w:r>
        <w:t xml:space="preserve"> </w:t>
      </w:r>
      <w:r>
        <w:t xml:space="preserve">since</w:t>
      </w:r>
      <w:r>
        <w:t xml:space="preserve"> </w:t>
      </w:r>
      <m:oMath>
        <m:r>
          <m:t>E</m:t>
        </m:r>
        <m:d>
          <m:dPr>
            <m:begChr m:val="("/>
            <m:endChr m:val=")"/>
            <m:sepChr m:val=""/>
            <m:grow/>
          </m:dPr>
          <m:e>
            <m:sSub>
              <m:e>
                <m:r>
                  <m:t>X</m:t>
                </m:r>
              </m:e>
              <m:sub>
                <m:r>
                  <m:t>t</m:t>
                </m:r>
              </m:sub>
            </m:sSub>
          </m:e>
        </m:d>
        <m:r>
          <m:rPr>
            <m:sty m:val="p"/>
          </m:rPr>
          <m:t>=</m:t>
        </m:r>
        <m:r>
          <m:t>0</m:t>
        </m:r>
      </m:oMath>
      <w:r>
        <w:t xml:space="preserve">, we obtain from the previous operations the following equations:</w:t>
      </w:r>
    </w:p>
    <w:p>
      <w:pPr>
        <w:pStyle w:val="BodyText"/>
      </w:pPr>
      <m:oMathPara>
        <m:oMathParaPr>
          <m:jc m:val="center"/>
        </m:oMathParaPr>
        <m:oMath>
          <m:r>
            <m:t>γ</m:t>
          </m:r>
          <m:d>
            <m:dPr>
              <m:begChr m:val="("/>
              <m:endChr m:val=")"/>
              <m:sepChr m:val=""/>
              <m:grow/>
            </m:dPr>
            <m:e>
              <m:r>
                <m:t>h</m:t>
              </m:r>
            </m:e>
          </m:d>
          <m:r>
            <m:rPr>
              <m:sty m:val="p"/>
            </m:rPr>
            <m:t>−</m:t>
          </m:r>
          <m:sSub>
            <m:e>
              <m:r>
                <m:t>ϕ</m:t>
              </m:r>
            </m:e>
            <m:sub>
              <m:r>
                <m:t>1</m:t>
              </m:r>
            </m:sub>
          </m:sSub>
          <m:r>
            <m:t>γ</m:t>
          </m:r>
          <m:d>
            <m:dPr>
              <m:begChr m:val="("/>
              <m:endChr m:val=")"/>
              <m:sepChr m:val=""/>
              <m:grow/>
            </m:dPr>
            <m:e>
              <m:r>
                <m:t>h</m:t>
              </m:r>
              <m:r>
                <m:rPr>
                  <m:sty m:val="p"/>
                </m:rPr>
                <m:t>−</m:t>
              </m:r>
              <m:r>
                <m:t>1</m:t>
              </m:r>
            </m:e>
          </m:d>
          <m:r>
            <m:rPr>
              <m:sty m:val="p"/>
            </m:rPr>
            <m:t>−</m:t>
          </m:r>
          <m:r>
            <m:rPr>
              <m:sty m:val="p"/>
            </m:rPr>
            <m:t>⋯</m:t>
          </m:r>
          <m:r>
            <m:rPr>
              <m:sty m:val="p"/>
            </m:rPr>
            <m:t>−</m:t>
          </m:r>
          <m:sSub>
            <m:e>
              <m:r>
                <m:t>ϕ</m:t>
              </m:r>
            </m:e>
            <m:sub>
              <m:r>
                <m:t>p</m:t>
              </m:r>
            </m:sub>
          </m:sSub>
          <m:r>
            <m:t>γ</m:t>
          </m:r>
          <m:d>
            <m:dPr>
              <m:begChr m:val="("/>
              <m:endChr m:val=")"/>
              <m:sepChr m:val=""/>
              <m:grow/>
            </m:dPr>
            <m:e>
              <m:r>
                <m:t>h</m:t>
              </m:r>
              <m:r>
                <m:rPr>
                  <m:sty m:val="p"/>
                </m:rPr>
                <m:t>−</m:t>
              </m:r>
              <m:r>
                <m:t>p</m:t>
              </m:r>
            </m:e>
          </m:d>
          <m:r>
            <m:rPr>
              <m:sty m:val="p"/>
            </m:rPr>
            <m:t>=</m:t>
          </m:r>
          <m:sSup>
            <m:e>
              <m:r>
                <m:t>σ</m:t>
              </m:r>
            </m:e>
            <m:sup>
              <m:r>
                <m:t>2</m:t>
              </m:r>
            </m:sup>
          </m:sSup>
          <m:nary>
            <m:naryPr>
              <m:chr m:val="∑"/>
              <m:limLoc m:val="undOvr"/>
              <m:subHide m:val="0"/>
              <m:supHide m:val="0"/>
            </m:naryPr>
            <m:sub>
              <m:r>
                <m:t>k</m:t>
              </m:r>
              <m:r>
                <m:rPr>
                  <m:sty m:val="p"/>
                </m:rPr>
                <m:t>=</m:t>
              </m:r>
              <m:r>
                <m:t>0</m:t>
              </m:r>
            </m:sub>
            <m:sup>
              <m:r>
                <m:rPr>
                  <m:sty m:val="p"/>
                </m:rPr>
                <m:t>∞</m:t>
              </m:r>
            </m:sup>
            <m:e>
              <m:sSub>
                <m:e>
                  <m:r>
                    <m:t>θ</m:t>
                  </m:r>
                </m:e>
                <m:sub>
                  <m:r>
                    <m:t>h</m:t>
                  </m:r>
                  <m:r>
                    <m:rPr>
                      <m:sty m:val="p"/>
                    </m:rPr>
                    <m:t>+</m:t>
                  </m:r>
                  <m:r>
                    <m:t>k</m:t>
                  </m:r>
                </m:sub>
              </m:sSub>
            </m:e>
          </m:nary>
          <m:sSub>
            <m:e>
              <m:r>
                <m:t>ψ</m:t>
              </m:r>
            </m:e>
            <m:sub>
              <m:r>
                <m:t>k</m:t>
              </m:r>
            </m:sub>
          </m:sSub>
          <m:r>
            <m:rPr>
              <m:sty m:val="p"/>
            </m:rPr>
            <m:t>,</m:t>
          </m:r>
          <m:r>
            <m:rPr>
              <m:nor/>
              <m:sty m:val="p"/>
            </m:rPr>
            <m:t> for </m:t>
          </m:r>
          <m:r>
            <m:t>0</m:t>
          </m:r>
          <m:r>
            <m:rPr>
              <m:sty m:val="p"/>
            </m:rPr>
            <m:t>≤</m:t>
          </m:r>
          <m:r>
            <m:t>h</m:t>
          </m:r>
          <m:r>
            <m:rPr>
              <m:sty m:val="p"/>
            </m:rPr>
            <m:t>&lt;</m:t>
          </m:r>
          <m:r>
            <m:t>m</m:t>
          </m:r>
        </m:oMath>
      </m:oMathPara>
    </w:p>
    <w:p>
      <w:pPr>
        <w:pStyle w:val="FirstParagraph"/>
      </w:pPr>
      <w:r>
        <w:t xml:space="preserve">and</w:t>
      </w:r>
    </w:p>
    <w:p>
      <w:pPr>
        <w:pStyle w:val="BodyText"/>
      </w:pPr>
      <m:oMathPara>
        <m:oMathParaPr>
          <m:jc m:val="center"/>
        </m:oMathParaPr>
        <m:oMath>
          <m:r>
            <m:t>γ</m:t>
          </m:r>
          <m:d>
            <m:dPr>
              <m:begChr m:val="("/>
              <m:endChr m:val=")"/>
              <m:sepChr m:val=""/>
              <m:grow/>
            </m:dPr>
            <m:e>
              <m:r>
                <m:t>h</m:t>
              </m:r>
            </m:e>
          </m:d>
          <m:r>
            <m:rPr>
              <m:sty m:val="p"/>
            </m:rPr>
            <m:t>−</m:t>
          </m:r>
          <m:sSub>
            <m:e>
              <m:r>
                <m:t>ϕ</m:t>
              </m:r>
            </m:e>
            <m:sub>
              <m:r>
                <m:t>1</m:t>
              </m:r>
            </m:sub>
          </m:sSub>
          <m:r>
            <m:t>γ</m:t>
          </m:r>
          <m:d>
            <m:dPr>
              <m:begChr m:val="("/>
              <m:endChr m:val=")"/>
              <m:sepChr m:val=""/>
              <m:grow/>
            </m:dPr>
            <m:e>
              <m:r>
                <m:t>h</m:t>
              </m:r>
              <m:r>
                <m:rPr>
                  <m:sty m:val="p"/>
                </m:rPr>
                <m:t>−</m:t>
              </m:r>
              <m:r>
                <m:t>1</m:t>
              </m:r>
            </m:e>
          </m:d>
          <m:r>
            <m:rPr>
              <m:sty m:val="p"/>
            </m:rPr>
            <m:t>−</m:t>
          </m:r>
          <m:r>
            <m:rPr>
              <m:sty m:val="p"/>
            </m:rPr>
            <m:t>⋯</m:t>
          </m:r>
          <m:r>
            <m:rPr>
              <m:sty m:val="p"/>
            </m:rPr>
            <m:t>−</m:t>
          </m:r>
          <m:sSub>
            <m:e>
              <m:r>
                <m:t>ϕ</m:t>
              </m:r>
            </m:e>
            <m:sub>
              <m:r>
                <m:t>p</m:t>
              </m:r>
            </m:sub>
          </m:sSub>
          <m:r>
            <m:t>γ</m:t>
          </m:r>
          <m:d>
            <m:dPr>
              <m:begChr m:val="("/>
              <m:endChr m:val=")"/>
              <m:sepChr m:val=""/>
              <m:grow/>
            </m:dPr>
            <m:e>
              <m:r>
                <m:t>h</m:t>
              </m:r>
              <m:r>
                <m:rPr>
                  <m:sty m:val="p"/>
                </m:rPr>
                <m:t>−</m:t>
              </m:r>
              <m:r>
                <m:t>p</m:t>
              </m:r>
            </m:e>
          </m:d>
          <m:r>
            <m:rPr>
              <m:sty m:val="p"/>
            </m:rPr>
            <m:t>=</m:t>
          </m:r>
          <m:r>
            <m:t>0</m:t>
          </m:r>
          <m:r>
            <m:rPr>
              <m:sty m:val="p"/>
            </m:rPr>
            <m:t>,</m:t>
          </m:r>
          <m:r>
            <m:rPr>
              <m:nor/>
              <m:sty m:val="p"/>
            </m:rPr>
            <m:t> for </m:t>
          </m:r>
          <m:r>
            <m:t>h</m:t>
          </m:r>
          <m:r>
            <m:rPr>
              <m:sty m:val="p"/>
            </m:rPr>
            <m:t>≥</m:t>
          </m:r>
          <m:r>
            <m:t>m</m:t>
          </m:r>
        </m:oMath>
      </m:oMathPara>
    </w:p>
    <w:p>
      <w:pPr>
        <w:pStyle w:val="FirstParagraph"/>
      </w:pPr>
      <w:r>
        <w:t xml:space="preserve">where</w:t>
      </w:r>
      <w:r>
        <w:t xml:space="preserve"> </w:t>
      </w:r>
      <m:oMath>
        <m:r>
          <m:t>m</m:t>
        </m:r>
        <m:r>
          <m:rPr>
            <m:sty m:val="p"/>
          </m:rPr>
          <m:t>=</m:t>
        </m:r>
        <m:r>
          <m:rPr>
            <m:sty m:val="p"/>
          </m:rPr>
          <m:t>max</m:t>
        </m:r>
        <m:d>
          <m:dPr>
            <m:begChr m:val="("/>
            <m:endChr m:val=")"/>
            <m:sepChr m:val=""/>
            <m:grow/>
          </m:dPr>
          <m:e>
            <m:r>
              <m:t>p</m:t>
            </m:r>
            <m:r>
              <m:rPr>
                <m:sty m:val="p"/>
              </m:rPr>
              <m:t>,</m:t>
            </m:r>
            <m:r>
              <m:t>q</m:t>
            </m:r>
            <m:r>
              <m:rPr>
                <m:sty m:val="p"/>
              </m:rPr>
              <m:t>+</m:t>
            </m:r>
            <m:r>
              <m:t>1</m:t>
            </m:r>
          </m:e>
        </m:d>
        <m:r>
          <m:rPr>
            <m:sty m:val="p"/>
          </m:rPr>
          <m:t>,</m:t>
        </m:r>
        <m:sSub>
          <m:e>
            <m:r>
              <m:t>ψ</m:t>
            </m:r>
          </m:e>
          <m:sub>
            <m:r>
              <m:t>k</m:t>
            </m:r>
          </m:sub>
        </m:sSub>
        <m:r>
          <m:rPr>
            <m:sty m:val="p"/>
          </m:rPr>
          <m:t>=</m:t>
        </m:r>
        <m:r>
          <m:t>0</m:t>
        </m:r>
      </m:oMath>
      <w:r>
        <w:t xml:space="preserve"> </w:t>
      </w:r>
      <w:r>
        <w:t xml:space="preserve">for</w:t>
      </w:r>
      <w:r>
        <w:t xml:space="preserve"> </w:t>
      </w:r>
      <m:oMath>
        <m:r>
          <m:t>k</m:t>
        </m:r>
        <m:r>
          <m:rPr>
            <m:sty m:val="p"/>
          </m:rPr>
          <m:t>&lt;</m:t>
        </m:r>
        <m:r>
          <m:t>0</m:t>
        </m:r>
        <m:r>
          <m:rPr>
            <m:sty m:val="p"/>
          </m:rPr>
          <m:t>,</m:t>
        </m:r>
        <m:sSub>
          <m:e>
            <m:r>
              <m:t>θ</m:t>
            </m:r>
          </m:e>
          <m:sub>
            <m:r>
              <m:t>0</m:t>
            </m:r>
          </m:sub>
        </m:sSub>
        <m:r>
          <m:rPr>
            <m:sty m:val="p"/>
          </m:rPr>
          <m:t>=</m:t>
        </m:r>
        <m:r>
          <m:t>1</m:t>
        </m:r>
      </m:oMath>
      <w:r>
        <w:t xml:space="preserve">, and</w:t>
      </w:r>
      <w:r>
        <w:t xml:space="preserve"> </w:t>
      </w:r>
      <m:oMath>
        <m:sSub>
          <m:e>
            <m:r>
              <m:t>θ</m:t>
            </m:r>
          </m:e>
          <m:sub>
            <m:r>
              <m:t>k</m:t>
            </m:r>
          </m:sub>
        </m:sSub>
        <m:r>
          <m:rPr>
            <m:sty m:val="p"/>
          </m:rPr>
          <m:t>=</m:t>
        </m:r>
        <m:r>
          <m:t>0</m:t>
        </m:r>
      </m:oMath>
      <w:r>
        <w:t xml:space="preserve"> </w:t>
      </w:r>
      <w:r>
        <w:t xml:space="preserve">for</w:t>
      </w:r>
      <w:r>
        <w:t xml:space="preserve"> </w:t>
      </w:r>
      <m:oMath>
        <m:r>
          <m:t>k</m:t>
        </m:r>
        <m:r>
          <m:rPr>
            <m:sty m:val="p"/>
          </m:rPr>
          <m:t>∉</m:t>
        </m:r>
        <m:r>
          <m:rPr>
            <m:sty m:val="p"/>
          </m:rPr>
          <m:t>{</m:t>
        </m:r>
        <m:r>
          <m:t>0</m:t>
        </m:r>
        <m:r>
          <m:rPr>
            <m:sty m:val="p"/>
          </m:rPr>
          <m:t>,</m:t>
        </m:r>
        <m:r>
          <m:rPr>
            <m:sty m:val="p"/>
          </m:rPr>
          <m:t>…</m:t>
        </m:r>
        <m:r>
          <m:rPr>
            <m:sty m:val="p"/>
          </m:rPr>
          <m:t>,</m:t>
        </m:r>
        <m:r>
          <m:t>q</m:t>
        </m:r>
        <m:r>
          <m:rPr>
            <m:sty m:val="p"/>
          </m:rPr>
          <m:t>}</m:t>
        </m:r>
      </m:oMath>
      <w:r>
        <w:t xml:space="preserve">. Assuming that the lag polynomial,</w:t>
      </w:r>
      <w:r>
        <w:t xml:space="preserve"> </w:t>
      </w:r>
      <m:oMath>
        <m:r>
          <m:t>ϕ</m:t>
        </m:r>
        <m:d>
          <m:dPr>
            <m:begChr m:val="("/>
            <m:endChr m:val=")"/>
            <m:sepChr m:val=""/>
            <m:grow/>
          </m:dPr>
          <m:e>
            <m:r>
              <m:t>z</m:t>
            </m:r>
          </m:e>
        </m:d>
        <m:r>
          <m:rPr>
            <m:sty m:val="p"/>
          </m:rPr>
          <m:t>=</m:t>
        </m:r>
        <m:r>
          <m:t>1</m:t>
        </m:r>
        <m:r>
          <m:rPr>
            <m:sty m:val="p"/>
          </m:rPr>
          <m:t>−</m:t>
        </m:r>
        <m:sSub>
          <m:e>
            <m:r>
              <m:t>ϕ</m:t>
            </m:r>
          </m:e>
          <m:sub>
            <m:r>
              <m:t>1</m:t>
            </m:r>
          </m:sub>
        </m:sSub>
        <m:r>
          <m:t>z</m:t>
        </m:r>
        <m:r>
          <m:rPr>
            <m:sty m:val="p"/>
          </m:rPr>
          <m:t>−</m:t>
        </m:r>
        <m:r>
          <m:rPr>
            <m:sty m:val="p"/>
          </m:rPr>
          <m:t>⋯</m:t>
        </m:r>
        <m:r>
          <m:rPr>
            <m:sty m:val="p"/>
          </m:rPr>
          <m:t>−</m:t>
        </m:r>
        <m:sSub>
          <m:e>
            <m:r>
              <m:t>ϕ</m:t>
            </m:r>
          </m:e>
          <m:sub>
            <m:r>
              <m:t>p</m:t>
            </m:r>
          </m:sub>
        </m:sSub>
        <m:r>
          <m:t>z</m:t>
        </m:r>
      </m:oMath>
      <w:r>
        <w:t xml:space="preserve">, has</w:t>
      </w:r>
      <w:r>
        <w:t xml:space="preserve"> </w:t>
      </w:r>
      <m:oMath>
        <m:r>
          <m:t>p</m:t>
        </m:r>
      </m:oMath>
      <w:r>
        <w:t xml:space="preserve"> </w:t>
      </w:r>
      <w:r>
        <w:t xml:space="preserve">distinct roots, then the system of homogeneous linear difference Eq. (4.24) has a solution of the form</w:t>
      </w:r>
    </w:p>
    <w:p>
      <w:pPr>
        <w:pStyle w:val="BodyText"/>
      </w:pPr>
      <m:oMathPara>
        <m:oMathParaPr>
          <m:jc m:val="center"/>
        </m:oMathParaPr>
        <m:oMath>
          <m:r>
            <m:t>γ</m:t>
          </m:r>
          <m:d>
            <m:dPr>
              <m:begChr m:val="("/>
              <m:endChr m:val=")"/>
              <m:sepChr m:val=""/>
              <m:grow/>
            </m:dPr>
            <m:e>
              <m:r>
                <m:t>h</m:t>
              </m:r>
            </m:e>
          </m:d>
          <m:r>
            <m:rPr>
              <m:sty m:val="p"/>
            </m:rPr>
            <m:t>=</m:t>
          </m:r>
          <m:sSub>
            <m:e>
              <m:r>
                <m:t>α</m:t>
              </m:r>
            </m:e>
            <m:sub>
              <m:r>
                <m:t>1</m:t>
              </m:r>
            </m:sub>
          </m:sSub>
          <m:sSubSup>
            <m:e>
              <m:r>
                <m:t>ξ</m:t>
              </m:r>
            </m:e>
            <m:sub>
              <m:r>
                <m:t>1</m:t>
              </m:r>
            </m:sub>
            <m:sup>
              <m:r>
                <m:rPr>
                  <m:sty m:val="p"/>
                </m:rPr>
                <m:t>−</m:t>
              </m:r>
              <m:r>
                <m:t>h</m:t>
              </m:r>
            </m:sup>
          </m:sSubSup>
          <m:r>
            <m:rPr>
              <m:sty m:val="p"/>
            </m:rPr>
            <m:t>+</m:t>
          </m:r>
          <m:sSub>
            <m:e>
              <m:r>
                <m:t>α</m:t>
              </m:r>
            </m:e>
            <m:sub>
              <m:r>
                <m:t>2</m:t>
              </m:r>
            </m:sub>
          </m:sSub>
          <m:sSubSup>
            <m:e>
              <m:r>
                <m:t>ξ</m:t>
              </m:r>
            </m:e>
            <m:sub>
              <m:r>
                <m:t>2</m:t>
              </m:r>
            </m:sub>
            <m:sup>
              <m:r>
                <m:rPr>
                  <m:sty m:val="p"/>
                </m:rPr>
                <m:t>−</m:t>
              </m:r>
              <m:r>
                <m:t>h</m:t>
              </m:r>
            </m:sup>
          </m:sSubSup>
          <m:r>
            <m:rPr>
              <m:sty m:val="p"/>
            </m:rPr>
            <m:t>+</m:t>
          </m:r>
          <m:r>
            <m:rPr>
              <m:sty m:val="p"/>
            </m:rPr>
            <m:t>⋯</m:t>
          </m:r>
          <m:r>
            <m:rPr>
              <m:sty m:val="p"/>
            </m:rPr>
            <m:t>+</m:t>
          </m:r>
          <m:sSub>
            <m:e>
              <m:r>
                <m:t>α</m:t>
              </m:r>
            </m:e>
            <m:sub>
              <m:r>
                <m:t>p</m:t>
              </m:r>
            </m:sub>
          </m:sSub>
          <m:sSubSup>
            <m:e>
              <m:r>
                <m:t>ξ</m:t>
              </m:r>
            </m:e>
            <m:sub>
              <m:r>
                <m:t>p</m:t>
              </m:r>
            </m:sub>
            <m:sup>
              <m:r>
                <m:rPr>
                  <m:sty m:val="p"/>
                </m:rPr>
                <m:t>−</m:t>
              </m:r>
              <m:r>
                <m:t>h</m:t>
              </m:r>
            </m:sup>
          </m:sSubSup>
          <m:r>
            <m:rPr>
              <m:sty m:val="p"/>
            </m:rPr>
            <m:t>,</m:t>
          </m:r>
          <m:r>
            <m:rPr>
              <m:nor/>
              <m:sty m:val="p"/>
            </m:rPr>
            <m:t> for </m:t>
          </m:r>
          <m:r>
            <m:t>h</m:t>
          </m:r>
          <m:r>
            <m:rPr>
              <m:sty m:val="p"/>
            </m:rPr>
            <m:t>≥</m:t>
          </m:r>
          <m:r>
            <m:t>m</m:t>
          </m:r>
          <m:r>
            <m:rPr>
              <m:sty m:val="p"/>
            </m:rPr>
            <m:t>−</m:t>
          </m:r>
          <m:r>
            <m:t>p</m:t>
          </m:r>
        </m:oMath>
      </m:oMathPara>
    </w:p>
    <w:p>
      <w:pPr>
        <w:pStyle w:val="FirstParagraph"/>
      </w:pPr>
      <w:r>
        <w:t xml:space="preserve">where</w:t>
      </w:r>
      <w:r>
        <w:t xml:space="preserve"> </w:t>
      </w:r>
      <m:oMath>
        <m:sSub>
          <m:e>
            <m:r>
              <m:t>ξ</m:t>
            </m:r>
          </m:e>
          <m:sub>
            <m:r>
              <m:t>1</m:t>
            </m:r>
          </m:sub>
        </m:sSub>
        <m:r>
          <m:rPr>
            <m:sty m:val="p"/>
          </m:rPr>
          <m:t>,</m:t>
        </m:r>
        <m:r>
          <m:rPr>
            <m:sty m:val="p"/>
          </m:rPr>
          <m:t>…</m:t>
        </m:r>
        <m:r>
          <m:rPr>
            <m:sty m:val="p"/>
          </m:rPr>
          <m:t>,</m:t>
        </m:r>
        <m:sSub>
          <m:e>
            <m:r>
              <m:t>ξ</m:t>
            </m:r>
          </m:e>
          <m:sub>
            <m:r>
              <m:t>p</m:t>
            </m:r>
          </m:sub>
        </m:sSub>
      </m:oMath>
      <w:r>
        <w:t xml:space="preserve"> </w:t>
      </w:r>
      <w:r>
        <w:t xml:space="preserve">are the distinct solutions of</w:t>
      </w:r>
      <w:r>
        <w:t xml:space="preserve"> </w:t>
      </w:r>
      <m:oMath>
        <m:r>
          <m:t>ϕ</m:t>
        </m:r>
        <m:d>
          <m:dPr>
            <m:begChr m:val="("/>
            <m:endChr m:val=")"/>
            <m:sepChr m:val=""/>
            <m:grow/>
          </m:dPr>
          <m:e>
            <m:r>
              <m:t>z</m:t>
            </m:r>
          </m:e>
        </m:d>
        <m:r>
          <m:rPr>
            <m:sty m:val="p"/>
          </m:rPr>
          <m:t>=</m:t>
        </m:r>
        <m:r>
          <m:t>0</m:t>
        </m:r>
      </m:oMath>
      <w:r>
        <w:t xml:space="preserve">, and</w:t>
      </w:r>
      <w:r>
        <w:t xml:space="preserve"> </w:t>
      </w:r>
      <m:oMath>
        <m:sSub>
          <m:e>
            <m:r>
              <m:t>α</m:t>
            </m:r>
          </m:e>
          <m:sub>
            <m:r>
              <m:t>1</m:t>
            </m:r>
          </m:sub>
        </m:sSub>
        <m:r>
          <m:rPr>
            <m:sty m:val="p"/>
          </m:rPr>
          <m:t>,</m:t>
        </m:r>
        <m:r>
          <m:rPr>
            <m:sty m:val="p"/>
          </m:rPr>
          <m:t>…</m:t>
        </m:r>
        <m:r>
          <m:rPr>
            <m:sty m:val="p"/>
          </m:rPr>
          <m:t>,</m:t>
        </m:r>
        <m:sSub>
          <m:e>
            <m:r>
              <m:t>α</m:t>
            </m:r>
          </m:e>
          <m:sub>
            <m:r>
              <m:t>p</m:t>
            </m:r>
          </m:sub>
        </m:sSub>
      </m:oMath>
      <w:r>
        <w:t xml:space="preserve"> </w:t>
      </w:r>
      <w:r>
        <w:t xml:space="preserve">are arbitrary constants.</w:t>
      </w:r>
      <w:r>
        <w:t xml:space="preserve"> </w:t>
      </w:r>
      <m:oMath>
        <m:sSup>
          <m:e>
            <m:r>
              <m:t>​</m:t>
            </m:r>
          </m:e>
          <m:sup>
            <m:r>
              <m:t>4</m:t>
            </m:r>
          </m:sup>
        </m:sSup>
      </m:oMath>
      <w:r>
        <w:t xml:space="preserve"> </w:t>
      </w:r>
      <w:r>
        <w:t xml:space="preserve">Since we want a solution of Eq. (4.24) that also satisfies Eq. (4.23), substitute the general solution (4.25) into Eq. (4.23) to obtain a set of</w:t>
      </w:r>
      <w:r>
        <w:t xml:space="preserve"> </w:t>
      </w:r>
      <m:oMath>
        <m:r>
          <m:t>m</m:t>
        </m:r>
      </m:oMath>
      <w:r>
        <w:t xml:space="preserve"> </w:t>
      </w:r>
      <w:r>
        <w:t xml:space="preserve">linear equations that uniquely determine the constants</w:t>
      </w:r>
      <w:r>
        <w:t xml:space="preserve"> </w:t>
      </w:r>
      <m:oMath>
        <m:sSub>
          <m:e>
            <m:r>
              <m:t>α</m:t>
            </m:r>
          </m:e>
          <m:sub>
            <m:r>
              <m:t>1</m:t>
            </m:r>
          </m:sub>
        </m:sSub>
        <m:r>
          <m:rPr>
            <m:sty m:val="p"/>
          </m:rPr>
          <m:t>,</m:t>
        </m:r>
        <m:r>
          <m:rPr>
            <m:sty m:val="p"/>
          </m:rPr>
          <m:t>⋯</m:t>
        </m:r>
        <m:r>
          <m:rPr>
            <m:sty m:val="p"/>
          </m:rPr>
          <m:t>,</m:t>
        </m:r>
        <m:sSub>
          <m:e>
            <m:r>
              <m:t>α</m:t>
            </m:r>
          </m:e>
          <m:sub>
            <m:r>
              <m:t>p</m:t>
            </m:r>
          </m:sub>
        </m:sSub>
      </m:oMath>
      <w:r>
        <w:t xml:space="preserve">, the autocovariances</w:t>
      </w:r>
      <w:r>
        <w:t xml:space="preserve"> </w:t>
      </w:r>
      <m:oMath>
        <m:r>
          <m:t>γ</m:t>
        </m:r>
        <m:d>
          <m:dPr>
            <m:begChr m:val="("/>
            <m:endChr m:val=")"/>
            <m:sepChr m:val=""/>
            <m:grow/>
          </m:dPr>
          <m:e>
            <m:r>
              <m:t>h</m:t>
            </m:r>
          </m:e>
        </m:d>
      </m:oMath>
      <w:r>
        <w:t xml:space="preserve">, for</w:t>
      </w:r>
      <w:r>
        <w:t xml:space="preserve"> </w:t>
      </w:r>
      <m:oMath>
        <m:r>
          <m:t>h</m:t>
        </m:r>
        <m:r>
          <m:rPr>
            <m:sty m:val="p"/>
          </m:rPr>
          <m:t>=</m:t>
        </m:r>
        <m:r>
          <m:t>0</m:t>
        </m:r>
        <m:r>
          <m:rPr>
            <m:sty m:val="p"/>
          </m:rPr>
          <m:t>,</m:t>
        </m:r>
        <m:r>
          <m:rPr>
            <m:sty m:val="p"/>
          </m:rPr>
          <m:t>…</m:t>
        </m:r>
        <m:r>
          <m:rPr>
            <m:sty m:val="p"/>
          </m:rPr>
          <m:t>,</m:t>
        </m:r>
        <m:r>
          <m:t>m</m:t>
        </m:r>
        <m:r>
          <m:rPr>
            <m:sty m:val="p"/>
          </m:rPr>
          <m:t>−</m:t>
        </m:r>
        <m:r>
          <m:t>p</m:t>
        </m:r>
      </m:oMath>
      <w:r>
        <w:t xml:space="preserve">, and consequently, the autocorrelations</w:t>
      </w:r>
      <w:r>
        <w:t xml:space="preserve"> </w:t>
      </w:r>
      <m:oMath>
        <m:r>
          <m:t>ρ</m:t>
        </m:r>
        <m:d>
          <m:dPr>
            <m:begChr m:val="("/>
            <m:endChr m:val=")"/>
            <m:sepChr m:val=""/>
            <m:grow/>
          </m:dPr>
          <m:e>
            <m:r>
              <m:t>h</m:t>
            </m:r>
          </m:e>
        </m:d>
        <m:r>
          <m:rPr>
            <m:sty m:val="p"/>
          </m:rPr>
          <m:t>=</m:t>
        </m:r>
        <m:r>
          <m:t>γ</m:t>
        </m:r>
        <m:d>
          <m:dPr>
            <m:begChr m:val="("/>
            <m:endChr m:val=")"/>
            <m:sepChr m:val=""/>
            <m:grow/>
          </m:dPr>
          <m:e>
            <m:r>
              <m:t>h</m:t>
            </m:r>
          </m:e>
        </m:d>
        <m:r>
          <m:rPr>
            <m:sty m:val="p"/>
          </m:rPr>
          <m:t>/</m:t>
        </m:r>
        <m:r>
          <m:t>γ</m:t>
        </m:r>
        <m:d>
          <m:dPr>
            <m:begChr m:val="("/>
            <m:endChr m:val=")"/>
            <m:sepChr m:val=""/>
            <m:grow/>
          </m:dPr>
          <m:e>
            <m:r>
              <m:t>0</m:t>
            </m:r>
          </m:e>
        </m:d>
      </m:oMath>
      <w:r>
        <w:t xml:space="preserve">.</w:t>
      </w:r>
      <w:r>
        <w:t xml:space="preserve"> </w:t>
      </w:r>
      <w:r>
        <w:t xml:space="preserve">The procedure just described to compute the autocorrelations of an</w:t>
      </w:r>
      <w:r>
        <w:t xml:space="preserve"> </w:t>
      </w:r>
      <m:oMath>
        <m:r>
          <m:rPr>
            <m:sty m:val="p"/>
          </m:rPr>
          <m:t>ARMA</m:t>
        </m:r>
        <m:d>
          <m:dPr>
            <m:begChr m:val="("/>
            <m:endChr m:val=")"/>
            <m:sepChr m:val=""/>
            <m:grow/>
          </m:dPr>
          <m:e>
            <m:r>
              <m:t>p</m:t>
            </m:r>
            <m:r>
              <m:rPr>
                <m:sty m:val="p"/>
              </m:rPr>
              <m:t>,</m:t>
            </m:r>
            <m:r>
              <m:t>q</m:t>
            </m:r>
          </m:e>
        </m:d>
      </m:oMath>
      <w:r>
        <w:t xml:space="preserve"> </w:t>
      </w:r>
      <w:r>
        <w:t xml:space="preserve">process is implemented by the function ARMAacf of the stats package in R.</w:t>
      </w:r>
    </w:p>
    <w:p>
      <w:pPr>
        <w:pStyle w:val="BodyText"/>
      </w:pPr>
      <w:r>
        <w:t xml:space="preserve">Now, to fit an ARMA</w:t>
      </w:r>
      <w:r>
        <w:t xml:space="preserve"> </w:t>
      </w:r>
      <m:oMath>
        <m:d>
          <m:dPr>
            <m:begChr m:val="("/>
            <m:endChr m:val=")"/>
            <m:sepChr m:val=""/>
            <m:grow/>
          </m:dPr>
          <m:e>
            <m:r>
              <m:t>p</m:t>
            </m:r>
            <m:r>
              <m:rPr>
                <m:sty m:val="p"/>
              </m:rPr>
              <m:t>,</m:t>
            </m:r>
            <m:r>
              <m:t>q</m:t>
            </m:r>
          </m:e>
        </m:d>
      </m:oMath>
      <w:r>
        <w:t xml:space="preserve"> </w:t>
      </w:r>
      <w:r>
        <w:t xml:space="preserve">model to a given zero-mean time series</w:t>
      </w:r>
      <w:r>
        <w:t xml:space="preserve"> </w:t>
      </w:r>
      <m:oMath>
        <m:d>
          <m:dPr>
            <m:begChr m:val="{"/>
            <m:endChr m:val="}"/>
            <m:sepChr m:val=""/>
            <m:grow/>
          </m:dPr>
          <m:e>
            <m:sSub>
              <m:e>
                <m:r>
                  <m:t>X</m:t>
                </m:r>
              </m:e>
              <m:sub>
                <m:r>
                  <m:t>t</m:t>
                </m:r>
              </m:sub>
            </m:sSub>
          </m:e>
        </m:d>
      </m:oMath>
      <w:r>
        <w:t xml:space="preserve"> </w:t>
      </w:r>
      <w:r>
        <w:t xml:space="preserve">one first chooses a desired order pair</w:t>
      </w:r>
      <w:r>
        <w:t xml:space="preserve"> </w:t>
      </w:r>
      <m:oMath>
        <m:d>
          <m:dPr>
            <m:begChr m:val="("/>
            <m:endChr m:val=")"/>
            <m:sepChr m:val=""/>
            <m:grow/>
          </m:dPr>
          <m:e>
            <m:r>
              <m:t>p</m:t>
            </m:r>
            <m:r>
              <m:rPr>
                <m:sty m:val="p"/>
              </m:rPr>
              <m:t>,</m:t>
            </m:r>
            <m:r>
              <m:t>q</m:t>
            </m:r>
          </m:e>
        </m:d>
      </m:oMath>
      <w:r>
        <w:t xml:space="preserve">, and assuming that the observed data is stationary and Gaussian one uses the maximum likelihood estimation (MLE) method with respect to parameters</w:t>
      </w:r>
      <w:r>
        <w:t xml:space="preserve"> </w:t>
      </w:r>
      <m:oMath>
        <m:r>
          <m:rPr>
            <m:sty m:val="b"/>
          </m:rPr>
          <m:t>ϕ</m:t>
        </m:r>
        <m:r>
          <m:rPr>
            <m:sty m:val="p"/>
          </m:rPr>
          <m:t>=</m:t>
        </m:r>
        <m:d>
          <m:dPr>
            <m:begChr m:val="("/>
            <m:endChr m:val=")"/>
            <m:sepChr m:val=""/>
            <m:grow/>
          </m:dPr>
          <m:e>
            <m:sSub>
              <m:e>
                <m:r>
                  <m:t>ϕ</m:t>
                </m:r>
              </m:e>
              <m:sub>
                <m:r>
                  <m:t>1</m:t>
                </m:r>
              </m:sub>
            </m:sSub>
            <m:r>
              <m:rPr>
                <m:sty m:val="p"/>
              </m:rPr>
              <m:t>,</m:t>
            </m:r>
            <m:r>
              <m:rPr>
                <m:sty m:val="p"/>
              </m:rPr>
              <m:t>…</m:t>
            </m:r>
            <m:r>
              <m:rPr>
                <m:sty m:val="p"/>
              </m:rPr>
              <m:t>,</m:t>
            </m:r>
            <m:sSub>
              <m:e>
                <m:r>
                  <m:t>ϕ</m:t>
                </m:r>
              </m:e>
              <m:sub>
                <m:r>
                  <m:t>p</m:t>
                </m:r>
              </m:sub>
            </m:sSub>
          </m:e>
        </m:d>
      </m:oMath>
      <w:r>
        <w:t xml:space="preserve">,</w:t>
      </w:r>
      <w:r>
        <w:t xml:space="preserve"> </w:t>
      </w:r>
      <m:oMath>
        <m:sSup>
          <m:e>
            <m:r>
              <m:t>σ</m:t>
            </m:r>
          </m:e>
          <m:sup>
            <m:r>
              <m:t>2</m:t>
            </m:r>
          </m:sup>
        </m:sSup>
      </m:oMath>
      <w:r>
        <w:t xml:space="preserve">, to find estimators</w:t>
      </w:r>
      <w:r>
        <w:t xml:space="preserve"> </w:t>
      </w:r>
      <m:oMath>
        <m:acc>
          <m:accPr>
            <m:chr m:val="̂"/>
          </m:accPr>
          <m:e>
            <m:r>
              <m:rPr>
                <m:sty m:val="b"/>
              </m:rPr>
              <m:t>ϕ</m:t>
            </m:r>
          </m:e>
        </m:acc>
        <m:r>
          <m:rPr>
            <m:sty m:val="p"/>
          </m:rPr>
          <m:t>,</m:t>
        </m:r>
        <m:acc>
          <m:accPr>
            <m:chr m:val="̂"/>
          </m:accPr>
          <m:e>
            <m:r>
              <m:rPr>
                <m:sty m:val="b"/>
              </m:rPr>
              <m:t>θ</m:t>
            </m:r>
          </m:e>
        </m:acc>
      </m:oMath>
      <w:r>
        <w:t xml:space="preserve"> </w:t>
      </w:r>
      <w:r>
        <w:t xml:space="preserve">and</w:t>
      </w:r>
      <w:r>
        <w:t xml:space="preserve"> </w:t>
      </w:r>
      <m:oMath>
        <m:sSup>
          <m:e>
            <m:acc>
              <m:accPr>
                <m:chr m:val="̂"/>
              </m:accPr>
              <m:e>
                <m:r>
                  <m:t>σ</m:t>
                </m:r>
              </m:e>
            </m:acc>
          </m:e>
          <m:sup>
            <m:r>
              <m:t>2</m:t>
            </m:r>
          </m:sup>
        </m:sSup>
      </m:oMath>
      <w:r>
        <w:t xml:space="preserve">. These maximum likelihood estimators can be obtained as solutions to the following system of equations:</w:t>
      </w:r>
    </w:p>
    <w:p>
      <w:pPr>
        <w:pStyle w:val="BodyText"/>
      </w:pPr>
      <m:oMathPara>
        <m:oMathParaPr>
          <m:jc m:val="center"/>
        </m:oMathParaPr>
        <m:oMath>
          <m:sSup>
            <m:e>
              <m:acc>
                <m:accPr>
                  <m:chr m:val="̂"/>
                </m:accPr>
                <m:e>
                  <m:r>
                    <m:t>σ</m:t>
                  </m:r>
                </m:e>
              </m:acc>
            </m:e>
            <m:sup>
              <m:r>
                <m:t>2</m:t>
              </m:r>
            </m:sup>
          </m:sSup>
          <m:r>
            <m:rPr>
              <m:sty m:val="p"/>
            </m:rPr>
            <m:t>=</m:t>
          </m:r>
          <m:f>
            <m:fPr>
              <m:type m:val="bar"/>
            </m:fPr>
            <m:num>
              <m:r>
                <m:t>1</m:t>
              </m:r>
            </m:num>
            <m:den>
              <m:r>
                <m:t>n</m:t>
              </m:r>
            </m:den>
          </m:f>
          <m:r>
            <m:t>S</m:t>
          </m:r>
          <m:d>
            <m:dPr>
              <m:begChr m:val="("/>
              <m:endChr m:val=")"/>
              <m:sepChr m:val=""/>
              <m:grow/>
            </m:dPr>
            <m:e>
              <m:acc>
                <m:accPr>
                  <m:chr m:val="̂"/>
                </m:accPr>
                <m:e>
                  <m:r>
                    <m:rPr>
                      <m:sty m:val="b"/>
                    </m:rPr>
                    <m:t>ϕ</m:t>
                  </m:r>
                </m:e>
              </m:acc>
              <m:r>
                <m:rPr>
                  <m:sty m:val="p"/>
                </m:rPr>
                <m:t>,</m:t>
              </m:r>
              <m:acc>
                <m:accPr>
                  <m:chr m:val="̂"/>
                </m:accPr>
                <m:e>
                  <m:r>
                    <m:rPr>
                      <m:sty m:val="b"/>
                    </m:rPr>
                    <m:t>θ</m:t>
                  </m:r>
                </m:e>
              </m:acc>
            </m:e>
          </m:d>
          <m:r>
            <m:rPr>
              <m:sty m:val="p"/>
            </m:rPr>
            <m:t>,</m:t>
          </m:r>
        </m:oMath>
      </m:oMathPara>
    </w:p>
    <w:p>
      <w:pPr>
        <w:pStyle w:val="FirstParagraph"/>
      </w:pPr>
      <w:r>
        <w:t xml:space="preserve">where</w:t>
      </w:r>
    </w:p>
    <w:p>
      <w:pPr>
        <w:pStyle w:val="BodyText"/>
      </w:pPr>
      <m:oMathPara>
        <m:oMathParaPr>
          <m:jc m:val="center"/>
        </m:oMathParaPr>
        <m:oMath>
          <m:r>
            <m:t>S</m:t>
          </m:r>
          <m:d>
            <m:dPr>
              <m:begChr m:val="("/>
              <m:endChr m:val=")"/>
              <m:sepChr m:val=""/>
              <m:grow/>
            </m:dPr>
            <m:e>
              <m:acc>
                <m:accPr>
                  <m:chr m:val="̂"/>
                </m:accPr>
                <m:e>
                  <m:r>
                    <m:rPr>
                      <m:sty m:val="b"/>
                    </m:rPr>
                    <m:t>ϕ</m:t>
                  </m:r>
                </m:e>
              </m:acc>
              <m:r>
                <m:rPr>
                  <m:sty m:val="p"/>
                </m:rPr>
                <m:t>,</m:t>
              </m:r>
              <m:acc>
                <m:accPr>
                  <m:chr m:val="̂"/>
                </m:accPr>
                <m:e>
                  <m:r>
                    <m:rPr>
                      <m:sty m:val="b"/>
                    </m:rPr>
                    <m:t>θ</m:t>
                  </m:r>
                </m:e>
              </m:acc>
            </m:e>
          </m:d>
          <m:r>
            <m:rPr>
              <m:sty m:val="p"/>
            </m:rPr>
            <m:t>=</m:t>
          </m:r>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sSub>
                        <m:e>
                          <m:acc>
                            <m:accPr>
                              <m:chr m:val="̂"/>
                            </m:accPr>
                            <m:e>
                              <m:r>
                                <m:t>X</m:t>
                              </m:r>
                            </m:e>
                          </m:acc>
                        </m:e>
                        <m:sub>
                          <m:r>
                            <m:t>j</m:t>
                          </m:r>
                        </m:sub>
                      </m:sSub>
                    </m:e>
                  </m:d>
                </m:e>
                <m:sup>
                  <m:r>
                    <m:t>2</m:t>
                  </m:r>
                </m:sup>
              </m:sSup>
            </m:e>
          </m:nary>
          <m:r>
            <m:rPr>
              <m:sty m:val="p"/>
            </m:rPr>
            <m:t>/</m:t>
          </m:r>
          <m:sSub>
            <m:e>
              <m:r>
                <m:t>r</m:t>
              </m:r>
            </m:e>
            <m:sub>
              <m:r>
                <m:t>j</m:t>
              </m:r>
              <m:r>
                <m:rPr>
                  <m:sty m:val="p"/>
                </m:rPr>
                <m:t>−</m:t>
              </m:r>
              <m:r>
                <m:t>1</m:t>
              </m:r>
            </m:sub>
          </m:sSub>
        </m:oMath>
      </m:oMathPara>
    </w:p>
    <w:p>
      <w:pPr>
        <w:pStyle w:val="FirstParagraph"/>
      </w:pPr>
      <w:r>
        <w:t xml:space="preserve">and</w:t>
      </w:r>
      <w:r>
        <w:t xml:space="preserve"> </w:t>
      </w:r>
      <m:oMath>
        <m:acc>
          <m:accPr>
            <m:chr m:val="̂"/>
          </m:accPr>
          <m:e>
            <m:r>
              <m:rPr>
                <m:sty m:val="b"/>
              </m:rPr>
              <m:t>ϕ</m:t>
            </m:r>
          </m:e>
        </m:acc>
        <m:r>
          <m:rPr>
            <m:sty m:val="p"/>
          </m:rPr>
          <m:t>,</m:t>
        </m:r>
        <m:acc>
          <m:accPr>
            <m:chr m:val="̂"/>
          </m:accPr>
          <m:e>
            <m:r>
              <m:rPr>
                <m:sty m:val="b"/>
              </m:rPr>
              <m:t>θ</m:t>
            </m:r>
          </m:e>
        </m:acc>
      </m:oMath>
      <w:r>
        <w:t xml:space="preserve"> </w:t>
      </w:r>
      <w:r>
        <w:t xml:space="preserve">are the values of</w:t>
      </w:r>
      <w:r>
        <w:t xml:space="preserve"> </w:t>
      </w:r>
      <m:oMath>
        <m:r>
          <m:rPr>
            <m:sty m:val="b"/>
          </m:rPr>
          <m:t>ϕ</m:t>
        </m:r>
      </m:oMath>
      <w:r>
        <w:t xml:space="preserve"> </w:t>
      </w:r>
      <w:r>
        <w:t xml:space="preserve">and</w:t>
      </w:r>
      <w:r>
        <w:t xml:space="preserve"> </w:t>
      </w:r>
      <m:oMath>
        <m:r>
          <m:rPr>
            <m:sty m:val="b"/>
          </m:rPr>
          <m:t>θ</m:t>
        </m:r>
      </m:oMath>
      <w:r>
        <w:t xml:space="preserve"> </w:t>
      </w:r>
      <w:r>
        <w:t xml:space="preserve">that minimize</w:t>
      </w:r>
    </w:p>
    <w:p>
      <w:pPr>
        <w:pStyle w:val="BodyText"/>
      </w:pPr>
      <m:oMathPara>
        <m:oMathParaPr>
          <m:jc m:val="center"/>
        </m:oMathParaPr>
        <m:oMath>
          <m:r>
            <m:t>l</m:t>
          </m:r>
          <m:d>
            <m:dPr>
              <m:begChr m:val="("/>
              <m:endChr m:val=")"/>
              <m:sepChr m:val=""/>
              <m:grow/>
            </m:dPr>
            <m:e>
              <m:r>
                <m:rPr>
                  <m:sty m:val="b"/>
                </m:rPr>
                <m:t>ϕ</m:t>
              </m:r>
              <m:r>
                <m:rPr>
                  <m:sty m:val="p"/>
                </m:rPr>
                <m:t>,</m:t>
              </m:r>
              <m:r>
                <m:rPr>
                  <m:sty m:val="b"/>
                </m:rPr>
                <m:t>θ</m:t>
              </m:r>
            </m:e>
          </m:d>
          <m:r>
            <m:rPr>
              <m:sty m:val="p"/>
            </m:rPr>
            <m:t>=</m:t>
          </m:r>
          <m:r>
            <m:rPr>
              <m:sty m:val="p"/>
            </m:rPr>
            <m:t>ln</m:t>
          </m:r>
          <m:d>
            <m:dPr>
              <m:begChr m:val="("/>
              <m:endChr m:val=")"/>
              <m:sepChr m:val=""/>
              <m:grow/>
            </m:dPr>
            <m:e>
              <m:sSup>
                <m:e>
                  <m:r>
                    <m:t>n</m:t>
                  </m:r>
                </m:e>
                <m:sup>
                  <m:r>
                    <m:rPr>
                      <m:sty m:val="p"/>
                    </m:rPr>
                    <m:t>−</m:t>
                  </m:r>
                  <m:r>
                    <m:t>1</m:t>
                  </m:r>
                </m:sup>
              </m:sSup>
              <m:r>
                <m:t>S</m:t>
              </m:r>
              <m:d>
                <m:dPr>
                  <m:begChr m:val="("/>
                  <m:endChr m:val=")"/>
                  <m:sepChr m:val=""/>
                  <m:grow/>
                </m:dPr>
                <m:e>
                  <m:r>
                    <m:rPr>
                      <m:sty m:val="b"/>
                    </m:rPr>
                    <m:t>ϕ</m:t>
                  </m:r>
                  <m:r>
                    <m:rPr>
                      <m:sty m:val="p"/>
                    </m:rPr>
                    <m:t>,</m:t>
                  </m:r>
                  <m:r>
                    <m:rPr>
                      <m:sty m:val="b"/>
                    </m:rPr>
                    <m:t>θ</m:t>
                  </m:r>
                </m:e>
              </m:d>
            </m:e>
          </m:d>
          <m:r>
            <m:rPr>
              <m:sty m:val="p"/>
            </m:rPr>
            <m:t>+</m:t>
          </m:r>
          <m:sSup>
            <m:e>
              <m:r>
                <m:t>n</m:t>
              </m:r>
            </m:e>
            <m:sup>
              <m:r>
                <m:rPr>
                  <m:sty m:val="p"/>
                </m:rPr>
                <m:t>−</m:t>
              </m:r>
              <m:r>
                <m:t>1</m:t>
              </m:r>
            </m:sup>
          </m:sSup>
          <m:nary>
            <m:naryPr>
              <m:chr m:val="∑"/>
              <m:limLoc m:val="undOvr"/>
              <m:subHide m:val="0"/>
              <m:supHide m:val="0"/>
            </m:naryPr>
            <m:sub>
              <m:r>
                <m:t>j</m:t>
              </m:r>
              <m:r>
                <m:rPr>
                  <m:sty m:val="p"/>
                </m:rPr>
                <m:t>=</m:t>
              </m:r>
              <m:r>
                <m:t>1</m:t>
              </m:r>
            </m:sub>
            <m:sup>
              <m:r>
                <m:t>n</m:t>
              </m:r>
            </m:sup>
            <m:e>
              <m:r>
                <m:rPr>
                  <m:sty m:val="p"/>
                </m:rPr>
                <m:t>ln</m:t>
              </m:r>
            </m:e>
          </m:nary>
          <m:sSub>
            <m:e>
              <m:r>
                <m:t>r</m:t>
              </m:r>
            </m:e>
            <m:sub>
              <m:r>
                <m:t>j</m:t>
              </m:r>
              <m:r>
                <m:rPr>
                  <m:sty m:val="p"/>
                </m:rPr>
                <m:t>−</m:t>
              </m:r>
              <m:r>
                <m:t>1</m:t>
              </m:r>
            </m:sub>
          </m:sSub>
        </m:oMath>
      </m:oMathPara>
    </w:p>
    <w:p>
      <w:pPr>
        <w:pStyle w:val="FirstParagraph"/>
      </w:pPr>
      <w:r>
        <w:t xml:space="preserve">where</w:t>
      </w:r>
      <w:r>
        <w:t xml:space="preserve"> </w:t>
      </w:r>
      <m:oMath>
        <m:r>
          <m:t>n</m:t>
        </m:r>
      </m:oMath>
      <w:r>
        <w:t xml:space="preserve"> </w:t>
      </w:r>
      <w:r>
        <w:t xml:space="preserve">is the size of the sample observations,</w:t>
      </w:r>
      <w:r>
        <w:t xml:space="preserve"> </w:t>
      </w:r>
      <m:oMath>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b>
          <m:e>
            <m:acc>
              <m:accPr>
                <m:chr m:val="̂"/>
              </m:accPr>
              <m:e>
                <m:r>
                  <m:t>X</m:t>
                </m:r>
              </m:e>
            </m:acc>
          </m:e>
          <m:sub>
            <m:r>
              <m:t>1</m:t>
            </m:r>
          </m:sub>
        </m:sSub>
        <m:r>
          <m:rPr>
            <m:sty m:val="p"/>
          </m:rPr>
          <m:t>=</m:t>
        </m:r>
        <m:r>
          <m:t>0</m:t>
        </m:r>
      </m:oMath>
      <w:r>
        <w:t xml:space="preserve"> </w:t>
      </w:r>
      <w:r>
        <w:t xml:space="preserve">and</w:t>
      </w:r>
      <w:r>
        <w:t xml:space="preserve"> </w:t>
      </w:r>
      <m:oMath>
        <m:sSub>
          <m:e>
            <m:acc>
              <m:accPr>
                <m:chr m:val="̂"/>
              </m:accPr>
              <m:e>
                <m:r>
                  <m:t>X</m:t>
                </m:r>
              </m:e>
            </m:acc>
          </m:e>
          <m:sub>
            <m:r>
              <m:t>j</m:t>
            </m:r>
          </m:sub>
        </m:sSub>
        <m:r>
          <m:rPr>
            <m:sty m:val="p"/>
          </m:rPr>
          <m:t>=</m:t>
        </m:r>
        <m:r>
          <m:t>E</m:t>
        </m:r>
        <m:d>
          <m:dPr>
            <m:begChr m:val="("/>
            <m:endChr m:val=")"/>
            <m:sepChr m:val=""/>
            <m:grow/>
          </m:dPr>
          <m:e>
            <m:sSub>
              <m:e>
                <m:r>
                  <m:t>X</m:t>
                </m:r>
              </m:e>
              <m:sub>
                <m:r>
                  <m:t>j</m:t>
                </m:r>
              </m:sub>
            </m:sSub>
            <m:r>
              <m:rPr>
                <m:sty m:val="p"/>
              </m:rPr>
              <m:t>∣</m:t>
            </m:r>
            <m:sSub>
              <m:e>
                <m:r>
                  <m:t>X</m:t>
                </m:r>
              </m:e>
              <m:sub>
                <m:r>
                  <m:t>1</m:t>
                </m:r>
              </m:sub>
            </m:sSub>
            <m:r>
              <m:rPr>
                <m:sty m:val="p"/>
              </m:rPr>
              <m:t>,</m:t>
            </m:r>
            <m:r>
              <m:rPr>
                <m:sty m:val="p"/>
              </m:rPr>
              <m:t>…</m:t>
            </m:r>
            <m:r>
              <m:rPr>
                <m:sty m:val="p"/>
              </m:rPr>
              <m:t>,</m:t>
            </m:r>
            <m:sSub>
              <m:e>
                <m:r>
                  <m:t>X</m:t>
                </m:r>
              </m:e>
              <m:sub>
                <m:r>
                  <m:t>j</m:t>
                </m:r>
                <m:r>
                  <m:rPr>
                    <m:sty m:val="p"/>
                  </m:rPr>
                  <m:t>−</m:t>
                </m:r>
                <m:r>
                  <m:t>1</m:t>
                </m:r>
              </m:sub>
            </m:sSub>
          </m:e>
        </m:d>
      </m:oMath>
      <w:r>
        <w:t xml:space="preserve">, for</w:t>
      </w:r>
      <w:r>
        <w:t xml:space="preserve"> </w:t>
      </w:r>
      <m:oMath>
        <m:r>
          <m:t>j</m:t>
        </m:r>
        <m:r>
          <m:rPr>
            <m:sty m:val="p"/>
          </m:rPr>
          <m:t>≥</m:t>
        </m:r>
        <m:r>
          <m:t>2</m:t>
        </m:r>
      </m:oMath>
      <w:r>
        <w:t xml:space="preserve">, are the one-step predictors; the</w:t>
      </w:r>
      <w:r>
        <w:t xml:space="preserve"> </w:t>
      </w:r>
      <m:oMath>
        <m:sSub>
          <m:e>
            <m:r>
              <m:t>r</m:t>
            </m:r>
          </m:e>
          <m:sub>
            <m:r>
              <m:t>j</m:t>
            </m:r>
          </m:sub>
        </m:sSub>
      </m:oMath>
      <w:r>
        <w:t xml:space="preserve"> </w:t>
      </w:r>
      <w:r>
        <w:t xml:space="preserve">are obtained from the covariances of</w:t>
      </w:r>
      <w:r>
        <w:t xml:space="preserve"> </w:t>
      </w:r>
      <m:oMath>
        <m:d>
          <m:dPr>
            <m:begChr m:val="{"/>
            <m:endChr m:val="}"/>
            <m:sepChr m:val=""/>
            <m:grow/>
          </m:dPr>
          <m:e>
            <m:sSub>
              <m:e>
                <m:r>
                  <m:t>X</m:t>
                </m:r>
              </m:e>
              <m:sub>
                <m:r>
                  <m:t>t</m:t>
                </m:r>
              </m:sub>
            </m:sSub>
          </m:e>
        </m:d>
      </m:oMath>
      <w:r>
        <w:t xml:space="preserve"> </w:t>
      </w:r>
      <w:r>
        <w:t xml:space="preserve">and are independent of</w:t>
      </w:r>
      <w:r>
        <w:t xml:space="preserve"> </w:t>
      </w:r>
      <m:oMath>
        <m:sSup>
          <m:e>
            <m:r>
              <m:t>σ</m:t>
            </m:r>
          </m:e>
          <m:sup>
            <m:r>
              <m:t>2</m:t>
            </m:r>
          </m:sup>
        </m:sSup>
        <m:r>
          <m:rPr>
            <m:sty m:val="p"/>
          </m:rPr>
          <m:t>.</m:t>
        </m:r>
        <m:r>
          <m:t>l</m:t>
        </m:r>
        <m:d>
          <m:dPr>
            <m:begChr m:val="("/>
            <m:endChr m:val=")"/>
            <m:sepChr m:val=""/>
            <m:grow/>
          </m:dPr>
          <m:e>
            <m:r>
              <m:rPr>
                <m:sty m:val="b"/>
              </m:rPr>
              <m:t>ϕ</m:t>
            </m:r>
            <m:r>
              <m:rPr>
                <m:sty m:val="p"/>
              </m:rPr>
              <m:t>,</m:t>
            </m:r>
            <m:r>
              <m:rPr>
                <m:sty m:val="b"/>
              </m:rPr>
              <m:t>θ</m:t>
            </m:r>
          </m:e>
        </m:d>
      </m:oMath>
      <w:r>
        <w:t xml:space="preserve"> </w:t>
      </w:r>
      <w:r>
        <w:t xml:space="preserve">is a</w:t>
      </w:r>
      <w:r>
        <w:t xml:space="preserve"> </w:t>
      </w:r>
      <w:r>
        <w:t xml:space="preserve">“</w:t>
      </w:r>
      <w:r>
        <w:t xml:space="preserve">reduced log-likelihood</w:t>
      </w:r>
      <w:r>
        <w:t xml:space="preserve">”</w:t>
      </w:r>
      <w:r>
        <w:t xml:space="preserve">. The derivation of this system of equations is not difficult but involved, and can be studied in full details in Brockwell and Davis (1991, Chap. 8). The MLE for ARMA is a nonlinear optimization problem and so it requires a numerical procedure to iteratively find the values of the parameters that minimized the square prediction error. It needs to be given some initial values for the parameters</w:t>
      </w:r>
      <w:r>
        <w:t xml:space="preserve"> </w:t>
      </w:r>
      <m:oMath>
        <m:sSub>
          <m:e>
            <m:r>
              <m:t>ϕ</m:t>
            </m:r>
          </m:e>
          <m:sub>
            <m:r>
              <m:t>1</m:t>
            </m:r>
          </m:sub>
        </m:sSub>
        <m:r>
          <m:rPr>
            <m:sty m:val="p"/>
          </m:rPr>
          <m:t>,</m:t>
        </m:r>
        <m:r>
          <m:rPr>
            <m:sty m:val="p"/>
          </m:rPr>
          <m:t>…</m:t>
        </m:r>
        <m:r>
          <m:rPr>
            <m:sty m:val="p"/>
          </m:rPr>
          <m:t>,</m:t>
        </m:r>
        <m:sSub>
          <m:e>
            <m:r>
              <m:t>ϕ</m:t>
            </m:r>
          </m:e>
          <m:sub>
            <m:r>
              <m:t>p</m:t>
            </m:r>
          </m:sub>
        </m:sSub>
        <m:r>
          <m:rPr>
            <m:sty m:val="p"/>
          </m:rPr>
          <m:t>,</m:t>
        </m:r>
        <m:sSub>
          <m:e>
            <m:r>
              <m:t>θ</m:t>
            </m:r>
          </m:e>
          <m:sub>
            <m:r>
              <m:t>1</m:t>
            </m:r>
          </m:sub>
        </m:sSub>
        <m:r>
          <m:rPr>
            <m:sty m:val="p"/>
          </m:rPr>
          <m:t>,</m:t>
        </m:r>
        <m:r>
          <m:rPr>
            <m:sty m:val="p"/>
          </m:rPr>
          <m:t>…</m:t>
        </m:r>
        <m:r>
          <m:rPr>
            <m:sty m:val="p"/>
          </m:rPr>
          <m:t>,</m:t>
        </m:r>
        <m:sSub>
          <m:e>
            <m:r>
              <m:t>θ</m:t>
            </m:r>
          </m:e>
          <m:sub>
            <m:r>
              <m:t>q</m:t>
            </m:r>
          </m:sub>
        </m:sSub>
      </m:oMath>
      <w:r>
        <w:t xml:space="preserve"> </w:t>
      </w:r>
      <w:r>
        <w:t xml:space="preserve">to start, and convergence and correctness will depend to some extend on these initial values. Hence, some appropriate approximation methods should be employed to find good initial</w:t>
      </w:r>
      <w:r>
        <w:t xml:space="preserve"> </w:t>
      </w:r>
      <m:oMath>
        <m:r>
          <m:t>p</m:t>
        </m:r>
        <m:r>
          <m:rPr>
            <m:sty m:val="p"/>
          </m:rPr>
          <m:t>+</m:t>
        </m:r>
        <m:r>
          <m:t>q</m:t>
        </m:r>
      </m:oMath>
      <w:r>
        <w:t xml:space="preserve"> </w:t>
      </w:r>
      <w:r>
        <w:t xml:space="preserve">values. Two such initialization methods are the innovation algorithm and Hannan-Rissanen algorithm (again see Brockwell and Davis op. cit.).</w:t>
      </w:r>
    </w:p>
    <w:p>
      <w:pPr>
        <w:pStyle w:val="BodyText"/>
      </w:pPr>
      <w:r>
        <w:t xml:space="preserve">Finally, to select appropriate values for the orders</w:t>
      </w:r>
      <w:r>
        <w:t xml:space="preserve"> </w:t>
      </w:r>
      <m:oMath>
        <m:r>
          <m:t>p</m:t>
        </m:r>
      </m:oMath>
      <w:r>
        <w:t xml:space="preserve"> </w:t>
      </w:r>
      <w:r>
        <w:t xml:space="preserve">and</w:t>
      </w:r>
      <w:r>
        <w:t xml:space="preserve"> </w:t>
      </w:r>
      <m:oMath>
        <m:r>
          <m:t>q</m:t>
        </m:r>
      </m:oMath>
      <w:r>
        <w:t xml:space="preserve"> </w:t>
      </w:r>
      <w:r>
        <w:t xml:space="preserve">one uses the Akaike information criterion (AIC), which consists on choosing</w:t>
      </w:r>
      <w:r>
        <w:t xml:space="preserve"> </w:t>
      </w:r>
      <m:oMath>
        <m:r>
          <m:t>p</m:t>
        </m:r>
        <m:r>
          <m:rPr>
            <m:sty m:val="p"/>
          </m:rPr>
          <m:t>,</m:t>
        </m:r>
        <m:r>
          <m:t>q</m:t>
        </m:r>
        <m:r>
          <m:rPr>
            <m:sty m:val="p"/>
          </m:rPr>
          <m:t>,</m:t>
        </m:r>
        <m:r>
          <m:t>ϕ</m:t>
        </m:r>
      </m:oMath>
      <w:r>
        <w:t xml:space="preserve"> </w:t>
      </w:r>
      <w:r>
        <w:t xml:space="preserve">and</w:t>
      </w:r>
      <w:r>
        <w:t xml:space="preserve"> </w:t>
      </w:r>
      <m:oMath>
        <m:r>
          <m:rPr>
            <m:sty m:val="b"/>
          </m:rPr>
          <m:t>θ</m:t>
        </m:r>
      </m:oMath>
      <w:r>
        <w:t xml:space="preserve"> </w:t>
      </w:r>
      <w:r>
        <w:t xml:space="preserve">that minimize</w:t>
      </w:r>
    </w:p>
    <w:p>
      <w:pPr>
        <w:pStyle w:val="BodyText"/>
      </w:pPr>
      <m:oMathPara>
        <m:oMathParaPr>
          <m:jc m:val="center"/>
        </m:oMathParaPr>
        <m:oMath>
          <m:r>
            <m:t>A</m:t>
          </m:r>
          <m:r>
            <m:t>I</m:t>
          </m:r>
          <m:r>
            <m:t>C</m:t>
          </m:r>
          <m:r>
            <m:rPr>
              <m:sty m:val="p"/>
            </m:rPr>
            <m:t>=</m:t>
          </m:r>
          <m:r>
            <m:rPr>
              <m:sty m:val="p"/>
            </m:rPr>
            <m:t>−</m:t>
          </m:r>
          <m:r>
            <m:t>2</m:t>
          </m:r>
          <m:r>
            <m:rPr>
              <m:sty m:val="p"/>
            </m:rPr>
            <m:t>ln</m:t>
          </m:r>
          <m:r>
            <m:t>L</m:t>
          </m:r>
          <m:d>
            <m:dPr>
              <m:begChr m:val="("/>
              <m:endChr m:val=")"/>
              <m:sepChr m:val=""/>
              <m:grow/>
            </m:dPr>
            <m:e>
              <m:r>
                <m:rPr>
                  <m:sty m:val="b"/>
                </m:rPr>
                <m:t>ϕ</m:t>
              </m:r>
              <m:r>
                <m:rPr>
                  <m:sty m:val="p"/>
                </m:rPr>
                <m:t>,</m:t>
              </m:r>
              <m:r>
                <m:rPr>
                  <m:sty m:val="b"/>
                </m:rPr>
                <m:t>θ</m:t>
              </m:r>
              <m:r>
                <m:rPr>
                  <m:sty m:val="p"/>
                </m:rPr>
                <m:t>,</m:t>
              </m:r>
              <m:r>
                <m:t>S</m:t>
              </m:r>
              <m:d>
                <m:dPr>
                  <m:begChr m:val="("/>
                  <m:endChr m:val=")"/>
                  <m:sepChr m:val=""/>
                  <m:grow/>
                </m:dPr>
                <m:e>
                  <m:r>
                    <m:rPr>
                      <m:sty m:val="b"/>
                    </m:rPr>
                    <m:t>ϕ</m:t>
                  </m:r>
                  <m:r>
                    <m:rPr>
                      <m:sty m:val="p"/>
                    </m:rPr>
                    <m:t>,</m:t>
                  </m:r>
                  <m:r>
                    <m:rPr>
                      <m:sty m:val="b"/>
                    </m:rPr>
                    <m:t>θ</m:t>
                  </m:r>
                </m:e>
              </m:d>
              <m:sSup>
                <m:e>
                  <m:r>
                    <m:t>n</m:t>
                  </m:r>
                </m:e>
                <m:sup>
                  <m:r>
                    <m:rPr>
                      <m:sty m:val="p"/>
                    </m:rPr>
                    <m:t>−</m:t>
                  </m:r>
                  <m:r>
                    <m:t>1</m:t>
                  </m:r>
                </m:sup>
              </m:sSup>
            </m:e>
          </m:d>
          <m:r>
            <m:rPr>
              <m:sty m:val="p"/>
            </m:rPr>
            <m:t>+</m:t>
          </m:r>
          <m:r>
            <m:t>2</m:t>
          </m:r>
          <m:d>
            <m:dPr>
              <m:begChr m:val="("/>
              <m:endChr m:val=")"/>
              <m:sepChr m:val=""/>
              <m:grow/>
            </m:dPr>
            <m:e>
              <m:r>
                <m:t>p</m:t>
              </m:r>
              <m:r>
                <m:rPr>
                  <m:sty m:val="p"/>
                </m:rPr>
                <m:t>+</m:t>
              </m:r>
              <m:r>
                <m:t>q</m:t>
              </m:r>
              <m:r>
                <m:rPr>
                  <m:sty m:val="p"/>
                </m:rPr>
                <m:t>+</m:t>
              </m:r>
              <m:r>
                <m:t>1</m:t>
              </m:r>
            </m:e>
          </m:d>
          <m:r>
            <m:t>n</m:t>
          </m:r>
          <m:r>
            <m:rPr>
              <m:sty m:val="p"/>
            </m:rPr>
            <m:t>/</m:t>
          </m:r>
          <m:d>
            <m:dPr>
              <m:begChr m:val="("/>
              <m:endChr m:val=")"/>
              <m:sepChr m:val=""/>
              <m:grow/>
            </m:dPr>
            <m:e>
              <m:r>
                <m:t>n</m:t>
              </m:r>
              <m:r>
                <m:rPr>
                  <m:sty m:val="p"/>
                </m:rPr>
                <m:t>−</m:t>
              </m:r>
              <m:r>
                <m:t>p</m:t>
              </m:r>
              <m:r>
                <m:rPr>
                  <m:sty m:val="p"/>
                </m:rPr>
                <m:t>−</m:t>
              </m:r>
              <m:r>
                <m:t>q</m:t>
              </m:r>
              <m:r>
                <m:rPr>
                  <m:sty m:val="p"/>
                </m:rPr>
                <m:t>−</m:t>
              </m:r>
              <m:r>
                <m:t>2</m:t>
              </m:r>
            </m:e>
          </m:d>
        </m:oMath>
      </m:oMathPara>
    </w:p>
    <w:p>
      <w:pPr>
        <w:pStyle w:val="FirstParagraph"/>
      </w:pPr>
      <w:r>
        <w:t xml:space="preserve">where</w:t>
      </w:r>
      <w:r>
        <w:t xml:space="preserve"> </w:t>
      </w:r>
      <m:oMath>
        <m:r>
          <m:t>L</m:t>
        </m:r>
        <m:d>
          <m:dPr>
            <m:begChr m:val="("/>
            <m:endChr m:val=")"/>
            <m:sepChr m:val=""/>
            <m:grow/>
          </m:dPr>
          <m:e>
            <m:r>
              <m:rPr>
                <m:sty m:val="b"/>
              </m:rPr>
              <m:t>ϕ</m:t>
            </m:r>
            <m:r>
              <m:rPr>
                <m:sty m:val="p"/>
              </m:rPr>
              <m:t>,</m:t>
            </m:r>
            <m:r>
              <m:rPr>
                <m:sty m:val="b"/>
              </m:rPr>
              <m:t>θ</m:t>
            </m:r>
            <m:r>
              <m:rPr>
                <m:sty m:val="p"/>
              </m:rPr>
              <m:t>,</m:t>
            </m:r>
            <m:sSup>
              <m:e>
                <m:r>
                  <m:t>σ</m:t>
                </m:r>
              </m:e>
              <m:sup>
                <m:r>
                  <m:t>2</m:t>
                </m:r>
              </m:sup>
            </m:sSup>
          </m:e>
        </m:d>
      </m:oMath>
      <w:r>
        <w:t xml:space="preserve"> </w:t>
      </w:r>
      <w:r>
        <w:t xml:space="preserve">is the Gaussian likelihood for an</w:t>
      </w:r>
      <w:r>
        <w:t xml:space="preserve"> </w:t>
      </w:r>
      <m:oMath>
        <m:r>
          <m:rPr>
            <m:sty m:val="p"/>
          </m:rPr>
          <m:t>ARMA</m:t>
        </m:r>
        <m:d>
          <m:dPr>
            <m:begChr m:val="("/>
            <m:endChr m:val=")"/>
            <m:sepChr m:val=""/>
            <m:grow/>
          </m:dPr>
          <m:e>
            <m:r>
              <m:t>p</m:t>
            </m:r>
            <m:r>
              <m:rPr>
                <m:sty m:val="p"/>
              </m:rPr>
              <m:t>,</m:t>
            </m:r>
            <m:r>
              <m:t>q</m:t>
            </m:r>
          </m:e>
        </m:d>
      </m:oMath>
      <w:r>
        <w:t xml:space="preserve"> </w:t>
      </w:r>
      <w:r>
        <w:t xml:space="preserve">process. Thus, in practice the AIC criterion works as follows: choose some upper bounds,</w:t>
      </w:r>
      <w:r>
        <w:t xml:space="preserve"> </w:t>
      </w:r>
      <m:oMath>
        <m:r>
          <m:t>P</m:t>
        </m:r>
      </m:oMath>
      <w:r>
        <w:t xml:space="preserve"> </w:t>
      </w:r>
      <w:r>
        <w:t xml:space="preserve">and</w:t>
      </w:r>
      <w:r>
        <w:t xml:space="preserve"> </w:t>
      </w:r>
      <m:oMath>
        <m:r>
          <m:t>Q</m:t>
        </m:r>
      </m:oMath>
      <w:r>
        <w:t xml:space="preserve">, for the AR and MA order respectively. Then fit all possible</w:t>
      </w:r>
      <w:r>
        <w:t xml:space="preserve"> </w:t>
      </w:r>
      <m:oMath>
        <m:r>
          <m:rPr>
            <m:sty m:val="p"/>
          </m:rPr>
          <m:t>ARMA</m:t>
        </m:r>
        <m:d>
          <m:dPr>
            <m:begChr m:val="("/>
            <m:endChr m:val=")"/>
            <m:sepChr m:val=""/>
            <m:grow/>
          </m:dPr>
          <m:e>
            <m:r>
              <m:t>p</m:t>
            </m:r>
            <m:r>
              <m:rPr>
                <m:sty m:val="p"/>
              </m:rPr>
              <m:t>,</m:t>
            </m:r>
            <m:r>
              <m:t>q</m:t>
            </m:r>
          </m:e>
        </m:d>
      </m:oMath>
      <w:r>
        <w:t xml:space="preserve"> </w:t>
      </w:r>
      <w:r>
        <w:t xml:space="preserve">models for</w:t>
      </w:r>
      <w:r>
        <w:t xml:space="preserve"> </w:t>
      </w:r>
      <m:oMath>
        <m:r>
          <m:t>p</m:t>
        </m:r>
        <m:r>
          <m:rPr>
            <m:sty m:val="p"/>
          </m:rPr>
          <m:t>≤</m:t>
        </m:r>
        <m:r>
          <m:t>P</m:t>
        </m:r>
      </m:oMath>
      <w:r>
        <w:t xml:space="preserve"> </w:t>
      </w:r>
      <w:r>
        <w:t xml:space="preserve">and</w:t>
      </w:r>
      <w:r>
        <w:t xml:space="preserve"> </w:t>
      </w:r>
      <m:oMath>
        <m:r>
          <m:t>q</m:t>
        </m:r>
        <m:r>
          <m:rPr>
            <m:sty m:val="p"/>
          </m:rPr>
          <m:t>≤</m:t>
        </m:r>
        <m:r>
          <m:t>Q</m:t>
        </m:r>
      </m:oMath>
      <w:r>
        <w:t xml:space="preserve">, on the same sample series of size</w:t>
      </w:r>
      <w:r>
        <w:t xml:space="preserve"> </w:t>
      </w:r>
      <m:oMath>
        <m:r>
          <m:t>T</m:t>
        </m:r>
      </m:oMath>
      <w:r>
        <w:t xml:space="preserve">, and keep the model whose parameters</w:t>
      </w:r>
      <w:r>
        <w:t xml:space="preserve"> </w:t>
      </w:r>
      <m:oMath>
        <m:r>
          <m:t>p</m:t>
        </m:r>
        <m:r>
          <m:rPr>
            <m:sty m:val="p"/>
          </m:rPr>
          <m:t>,</m:t>
        </m:r>
        <m:r>
          <m:t>q</m:t>
        </m:r>
        <m:r>
          <m:rPr>
            <m:sty m:val="p"/>
          </m:rPr>
          <m:t>,</m:t>
        </m:r>
        <m:r>
          <m:t>ϕ</m:t>
        </m:r>
      </m:oMath>
      <w:r>
        <w:t xml:space="preserve"> </w:t>
      </w:r>
      <w:r>
        <w:t xml:space="preserve">and</w:t>
      </w:r>
      <w:r>
        <w:t xml:space="preserve"> </w:t>
      </w:r>
      <m:oMath>
        <m:r>
          <m:rPr>
            <m:sty m:val="b"/>
          </m:rPr>
          <m:t>θ</m:t>
        </m:r>
      </m:oMath>
      <w:r>
        <w:t xml:space="preserve"> </w:t>
      </w:r>
      <w:r>
        <w:t xml:space="preserve">minimize AIC. Beware though that this criterion asymptotically overestimates the order, that is, as</w:t>
      </w:r>
      <w:r>
        <w:t xml:space="preserve"> </w:t>
      </w:r>
      <m:oMath>
        <m:r>
          <m:t>T</m:t>
        </m:r>
        <m:r>
          <m:rPr>
            <m:sty m:val="p"/>
          </m:rPr>
          <m:t>→</m:t>
        </m:r>
        <m:r>
          <m:rPr>
            <m:sty m:val="p"/>
          </m:rPr>
          <m:t>∞</m:t>
        </m:r>
      </m:oMath>
      <w:r>
        <w:t xml:space="preserve"> </w:t>
      </w:r>
      <w:r>
        <w:t xml:space="preserve">larger values of</w:t>
      </w:r>
      <w:r>
        <w:t xml:space="preserve"> </w:t>
      </w:r>
      <m:oMath>
        <m:r>
          <m:t>p</m:t>
        </m:r>
      </m:oMath>
      <w:r>
        <w:t xml:space="preserve"> </w:t>
      </w:r>
      <w:r>
        <w:t xml:space="preserve">and</w:t>
      </w:r>
      <w:r>
        <w:t xml:space="preserve"> </w:t>
      </w:r>
      <m:oMath>
        <m:r>
          <m:t>q</m:t>
        </m:r>
      </m:oMath>
      <w:r>
        <w:t xml:space="preserve"> </w:t>
      </w:r>
      <w:r>
        <w:t xml:space="preserve">are chosen. It can also be a time-consuming optimization procedure for high orders</w:t>
      </w:r>
      <w:r>
        <w:t xml:space="preserve"> </w:t>
      </w:r>
      <m:oMath>
        <m:r>
          <m:t>p</m:t>
        </m:r>
      </m:oMath>
      <w:r>
        <w:t xml:space="preserve"> </w:t>
      </w:r>
      <w:r>
        <w:t xml:space="preserve">and</w:t>
      </w:r>
      <w:r>
        <w:t xml:space="preserve"> </w:t>
      </w:r>
      <m:oMath>
        <m:r>
          <m:t>q</m:t>
        </m:r>
      </m:oMath>
      <w:r>
        <w:t xml:space="preserve">. However, the general wisdom asserts that in financial applications small values of</w:t>
      </w:r>
      <w:r>
        <w:t xml:space="preserve"> </w:t>
      </w:r>
      <m:oMath>
        <m:r>
          <m:t>p</m:t>
        </m:r>
      </m:oMath>
      <w:r>
        <w:t xml:space="preserve"> </w:t>
      </w:r>
      <w:r>
        <w:t xml:space="preserve">and</w:t>
      </w:r>
      <w:r>
        <w:t xml:space="preserve"> </w:t>
      </w:r>
      <m:oMath>
        <m:r>
          <m:t>q</m:t>
        </m:r>
      </m:oMath>
      <w:r>
        <w:t xml:space="preserve"> </w:t>
      </w:r>
      <w:r>
        <w:t xml:space="preserve">(say, less than 5) are sufficient. In the following</w:t>
      </w:r>
      <w:r>
        <w:t xml:space="preserve"> </w:t>
      </w:r>
      <m:oMath>
        <m:r>
          <m:rPr>
            <m:sty m:val="p"/>
          </m:rPr>
          <m:t>R</m:t>
        </m:r>
      </m:oMath>
      <w:r>
        <w:t xml:space="preserve"> </w:t>
      </w:r>
      <w:r>
        <w:t xml:space="preserve">Example we program the AIC criterion and use it to fit an ARMA model to financial data.</w:t>
      </w:r>
      <w:r>
        <w:t xml:space="preserve"> </w:t>
      </w:r>
      <m:oMath>
        <m:r>
          <m:t>R</m:t>
        </m:r>
      </m:oMath>
      <w:r>
        <w:t xml:space="preserve"> </w:t>
      </w:r>
      <w:r>
        <w:t xml:space="preserve">Example 4.4 We consider adjusting an ARMA model to Robert Shiller’s Priceto-Earning (P/E) ratio 5 for the S&amp;P 500. This series, also known as Shiller’s PE 10 , is based on the average inflation-adjusted earnings of the S&amp;P 500 taken over the past 10 years, and computed every month since 1881 . The data is publicly available from Shiller’s webpage,</w:t>
      </w:r>
      <w:r>
        <w:t xml:space="preserve"> </w:t>
      </w:r>
      <m:oMath>
        <m:sSup>
          <m:e>
            <m:r>
              <m:t>​</m:t>
            </m:r>
          </m:e>
          <m:sup>
            <m:r>
              <m:t>6</m:t>
            </m:r>
          </m:sup>
        </m:sSup>
      </m:oMath>
      <w:r>
        <w:t xml:space="preserve"> </w:t>
      </w:r>
      <w:r>
        <w:t xml:space="preserve">and we’ve saved it in our disk with the label SP500_shiller.csv. We implement the AIC criterion by setting up a double loop to apply for all pairs of</w:t>
      </w:r>
      <w:r>
        <w:t xml:space="preserve"> </w:t>
      </w:r>
      <m:oMath>
        <m:d>
          <m:dPr>
            <m:begChr m:val="("/>
            <m:endChr m:val=")"/>
            <m:sepChr m:val=""/>
            <m:grow/>
          </m:dPr>
          <m:e>
            <m:r>
              <m:t>p</m:t>
            </m:r>
            <m:r>
              <m:rPr>
                <m:sty m:val="p"/>
              </m:rPr>
              <m:t>,</m:t>
            </m:r>
            <m:r>
              <m:t>q</m:t>
            </m:r>
          </m:e>
        </m:d>
      </m:oMath>
      <w:r>
        <w:t xml:space="preserve">, from</w:t>
      </w:r>
      <w:r>
        <w:t xml:space="preserve"> </w:t>
      </w:r>
      <m:oMath>
        <m:d>
          <m:dPr>
            <m:begChr m:val="("/>
            <m:endChr m:val=")"/>
            <m:sepChr m:val=""/>
            <m:grow/>
          </m:dPr>
          <m:e>
            <m:r>
              <m:t>0</m:t>
            </m:r>
            <m:r>
              <m:rPr>
                <m:sty m:val="p"/>
              </m:rPr>
              <m:t>,</m:t>
            </m:r>
            <m:r>
              <m:t>0</m:t>
            </m:r>
          </m:e>
        </m:d>
      </m:oMath>
      <w:r>
        <w:t xml:space="preserve"> </w:t>
      </w:r>
      <w:r>
        <w:t xml:space="preserve">to upper bound in</w:t>
      </w:r>
      <w:r>
        <w:t xml:space="preserve"> </w:t>
      </w:r>
      <m:oMath>
        <m:d>
          <m:dPr>
            <m:begChr m:val="("/>
            <m:endChr m:val=")"/>
            <m:sepChr m:val=""/>
            <m:grow/>
          </m:dPr>
          <m:e>
            <m:r>
              <m:t>5</m:t>
            </m:r>
            <m:r>
              <m:rPr>
                <m:sty m:val="p"/>
              </m:rPr>
              <m:t>,</m:t>
            </m:r>
            <m:r>
              <m:t>5</m:t>
            </m:r>
          </m:e>
        </m:d>
      </m:oMath>
      <w:r>
        <w:t xml:space="preserve">, the armaFit method on the data, and keep the model with minimum AIC. To extract the AIC value computed in each execution of armaFit one uses the expression</w:t>
      </w:r>
      <w:r>
        <w:t xml:space="preserve"> </w:t>
      </w:r>
      <w:hyperlink r:id="rId20">
        <w:r>
          <w:rPr>
            <w:rStyle w:val="Hyperlink"/>
          </w:rPr>
          <w:t xml:space="preserve">tsARMA@f</w:t>
        </w:r>
      </w:hyperlink>
      <w:r>
        <w:t xml:space="preserve"> </w:t>
      </w:r>
      <w:r>
        <w:t xml:space="preserve">it $aic, where tsARMA is the name of the variable that saves the current computed ARMA. Because the method armaFit might fail to compute a model, in which case it returns an error or warning message producing an interruption of the loop, we execute armaFit within tryCatch to handle these error messages. The full</w:t>
      </w:r>
      <w:r>
        <w:t xml:space="preserve"> </w:t>
      </w:r>
      <m:oMath>
        <m:r>
          <m:t>R</m:t>
        </m:r>
      </m:oMath>
      <w:r>
        <w:t xml:space="preserve"> </w:t>
      </w:r>
      <w:r>
        <w:t xml:space="preserve">program follows.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tsARMA@f" TargetMode="External" /></Relationships>
</file>

<file path=word/_rels/footnotes.xml.rels><?xml version="1.0" encoding="UTF-8"?><Relationships xmlns="http://schemas.openxmlformats.org/package/2006/relationships"><Relationship Type="http://schemas.openxmlformats.org/officeDocument/2006/relationships/hyperlink" Id="rId20" Target="mailto:tsARMA@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Linear Processes and Autoregressive Moving Averages Models</dc:title>
  <dc:creator>Ming Lu</dc:creator>
  <cp:keywords/>
  <dcterms:created xsi:type="dcterms:W3CDTF">2022-04-02T10:57:33Z</dcterms:created>
  <dcterms:modified xsi:type="dcterms:W3CDTF">2022-04-02T10:57:33Z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