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8360F" w14:textId="5FEBD73D" w:rsidR="00F338F5" w:rsidRPr="00FA62BE" w:rsidRDefault="009D24C0" w:rsidP="009D24C0">
      <w:pPr>
        <w:jc w:val="center"/>
        <w:rPr>
          <w:sz w:val="32"/>
          <w:szCs w:val="36"/>
        </w:rPr>
      </w:pPr>
      <w:r w:rsidRPr="00FA62BE">
        <w:rPr>
          <w:rFonts w:hint="eastAsia"/>
          <w:sz w:val="32"/>
          <w:szCs w:val="36"/>
        </w:rPr>
        <w:t xml:space="preserve">CS202 Assignment </w:t>
      </w:r>
      <w:r w:rsidR="007C2F26">
        <w:rPr>
          <w:rFonts w:hint="eastAsia"/>
          <w:sz w:val="32"/>
          <w:szCs w:val="36"/>
        </w:rPr>
        <w:t>2</w:t>
      </w:r>
      <w:r w:rsidRPr="00FA62BE">
        <w:rPr>
          <w:rFonts w:hint="eastAsia"/>
          <w:sz w:val="32"/>
          <w:szCs w:val="36"/>
        </w:rPr>
        <w:t xml:space="preserve"> </w:t>
      </w:r>
      <w:r w:rsidRPr="00FA62BE">
        <w:rPr>
          <w:sz w:val="32"/>
          <w:szCs w:val="36"/>
        </w:rPr>
        <w:t>–</w:t>
      </w:r>
      <w:r w:rsidRPr="00FA62BE">
        <w:rPr>
          <w:rFonts w:hint="eastAsia"/>
          <w:sz w:val="32"/>
          <w:szCs w:val="36"/>
        </w:rPr>
        <w:t xml:space="preserve"> Shin </w:t>
      </w:r>
      <w:proofErr w:type="spellStart"/>
      <w:r w:rsidRPr="00FA62BE">
        <w:rPr>
          <w:rFonts w:hint="eastAsia"/>
          <w:sz w:val="32"/>
          <w:szCs w:val="36"/>
        </w:rPr>
        <w:t>Minchul</w:t>
      </w:r>
      <w:proofErr w:type="spellEnd"/>
    </w:p>
    <w:p w14:paraId="5109730F" w14:textId="2FEC3209" w:rsidR="00A95F2E" w:rsidRDefault="00FA62BE" w:rsidP="009D24C0">
      <w:r>
        <w:rPr>
          <w:rFonts w:ascii="Arial" w:hAnsi="Arial" w:cs="Arial" w:hint="eastAsia"/>
          <w:b/>
          <w:bCs/>
          <w:color w:val="4472C4"/>
          <w:sz w:val="26"/>
          <w:szCs w:val="26"/>
        </w:rPr>
        <w:t>Q</w:t>
      </w:r>
      <w:r w:rsidR="00656B2A">
        <w:rPr>
          <w:rFonts w:ascii="Arial" w:hAnsi="Arial" w:cs="Arial" w:hint="eastAsia"/>
          <w:b/>
          <w:bCs/>
          <w:color w:val="4472C4"/>
          <w:sz w:val="26"/>
          <w:szCs w:val="26"/>
        </w:rPr>
        <w:t>1</w:t>
      </w:r>
      <w:r w:rsidR="00A95F2E">
        <w:rPr>
          <w:rFonts w:ascii="Arial" w:hAnsi="Arial" w:cs="Arial"/>
          <w:b/>
          <w:bCs/>
          <w:color w:val="4472C4"/>
          <w:sz w:val="26"/>
          <w:szCs w:val="26"/>
        </w:rPr>
        <w:t xml:space="preserve">.       </w:t>
      </w:r>
      <w:r>
        <w:rPr>
          <w:rFonts w:ascii="Arial" w:hAnsi="Arial" w:cs="Arial" w:hint="eastAsia"/>
          <w:b/>
          <w:bCs/>
          <w:color w:val="4472C4"/>
          <w:sz w:val="26"/>
          <w:szCs w:val="26"/>
        </w:rPr>
        <w:t>Study of</w:t>
      </w:r>
      <w:r w:rsidR="00656B2A">
        <w:rPr>
          <w:rFonts w:ascii="Arial" w:hAnsi="Arial" w:cs="Arial" w:hint="eastAsia"/>
          <w:b/>
          <w:bCs/>
          <w:color w:val="4472C4"/>
          <w:sz w:val="26"/>
          <w:szCs w:val="26"/>
        </w:rPr>
        <w:t xml:space="preserve"> A2Q1_coin_change_limited.py</w:t>
      </w:r>
    </w:p>
    <w:p w14:paraId="475337A0" w14:textId="44FF8001" w:rsidR="00656B2A" w:rsidRDefault="00656B2A" w:rsidP="00656B2A">
      <w:pPr>
        <w:jc w:val="both"/>
        <w:rPr>
          <w:rFonts w:ascii="Arial" w:hAnsi="Arial" w:cs="Arial"/>
          <w:szCs w:val="22"/>
          <w:u w:val="single"/>
        </w:rPr>
      </w:pPr>
      <w:r>
        <w:rPr>
          <w:rFonts w:ascii="Arial" w:hAnsi="Arial" w:cs="Arial" w:hint="eastAsia"/>
          <w:szCs w:val="22"/>
          <w:u w:val="single"/>
        </w:rPr>
        <w:t>1.1</w:t>
      </w:r>
      <w:r>
        <w:rPr>
          <w:rFonts w:ascii="Arial" w:hAnsi="Arial" w:cs="Arial"/>
          <w:szCs w:val="22"/>
          <w:u w:val="single"/>
        </w:rPr>
        <w:tab/>
      </w:r>
      <w:r w:rsidRPr="00656B2A">
        <w:rPr>
          <w:rFonts w:ascii="Arial" w:hAnsi="Arial" w:cs="Arial"/>
          <w:szCs w:val="22"/>
          <w:u w:val="single"/>
        </w:rPr>
        <w:t>Provide an example input that causes the code to fail</w:t>
      </w:r>
    </w:p>
    <w:p w14:paraId="751F4E91" w14:textId="7B287755" w:rsidR="00656B2A" w:rsidRDefault="006A1CA4" w:rsidP="006A1CA4">
      <w:pPr>
        <w:jc w:val="center"/>
        <w:rPr>
          <w:rFonts w:ascii="Arial" w:hAnsi="Arial" w:cs="Arial"/>
          <w:szCs w:val="22"/>
        </w:rPr>
      </w:pPr>
      <w:r>
        <w:rPr>
          <w:noProof/>
        </w:rPr>
        <w:drawing>
          <wp:inline distT="0" distB="0" distL="0" distR="0" wp14:anchorId="5A76E92B" wp14:editId="562478D4">
            <wp:extent cx="4255365" cy="1367625"/>
            <wp:effectExtent l="0" t="0" r="0" b="4445"/>
            <wp:docPr id="1574340642"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40642" name="그림 1" descr="텍스트, 스크린샷, 소프트웨어, 멀티미디어 소프트웨어이(가) 표시된 사진&#10;&#10;AI가 생성한 콘텐츠는 부정확할 수 있습니다."/>
                    <pic:cNvPicPr/>
                  </pic:nvPicPr>
                  <pic:blipFill rotWithShape="1">
                    <a:blip r:embed="rId7"/>
                    <a:srcRect r="44568"/>
                    <a:stretch/>
                  </pic:blipFill>
                  <pic:spPr bwMode="auto">
                    <a:xfrm>
                      <a:off x="0" y="0"/>
                      <a:ext cx="4276011" cy="1374260"/>
                    </a:xfrm>
                    <a:prstGeom prst="rect">
                      <a:avLst/>
                    </a:prstGeom>
                    <a:ln>
                      <a:noFill/>
                    </a:ln>
                    <a:extLst>
                      <a:ext uri="{53640926-AAD7-44D8-BBD7-CCE9431645EC}">
                        <a14:shadowObscured xmlns:a14="http://schemas.microsoft.com/office/drawing/2010/main"/>
                      </a:ext>
                    </a:extLst>
                  </pic:spPr>
                </pic:pic>
              </a:graphicData>
            </a:graphic>
          </wp:inline>
        </w:drawing>
      </w:r>
    </w:p>
    <w:p w14:paraId="7792A048" w14:textId="56CFE2B2" w:rsidR="006A1CA4" w:rsidRPr="00656B2A" w:rsidRDefault="006A1CA4" w:rsidP="006A1CA4">
      <w:pPr>
        <w:spacing w:after="0" w:line="360" w:lineRule="auto"/>
        <w:jc w:val="both"/>
        <w:rPr>
          <w:rFonts w:ascii="Arial" w:hAnsi="Arial" w:cs="Arial"/>
          <w:szCs w:val="22"/>
        </w:rPr>
      </w:pPr>
      <w:r>
        <w:rPr>
          <w:rFonts w:ascii="Arial" w:hAnsi="Arial" w:cs="Arial" w:hint="eastAsia"/>
          <w:szCs w:val="22"/>
        </w:rPr>
        <w:t xml:space="preserve">After changing code to </w:t>
      </w:r>
      <w:proofErr w:type="spellStart"/>
      <w:r w:rsidRPr="006A1CA4">
        <w:rPr>
          <w:rFonts w:ascii="Arial" w:hAnsi="Arial" w:cs="Arial"/>
          <w:szCs w:val="22"/>
        </w:rPr>
        <w:t>denom.append</w:t>
      </w:r>
      <w:proofErr w:type="spellEnd"/>
      <w:r w:rsidRPr="006A1CA4">
        <w:rPr>
          <w:rFonts w:ascii="Arial" w:hAnsi="Arial" w:cs="Arial"/>
          <w:szCs w:val="22"/>
        </w:rPr>
        <w:t>(</w:t>
      </w:r>
      <w:proofErr w:type="spellStart"/>
      <w:r w:rsidRPr="006A1CA4">
        <w:rPr>
          <w:rFonts w:ascii="Arial" w:hAnsi="Arial" w:cs="Arial"/>
          <w:szCs w:val="22"/>
        </w:rPr>
        <w:t>curr</w:t>
      </w:r>
      <w:proofErr w:type="spellEnd"/>
      <w:r w:rsidRPr="006A1CA4">
        <w:rPr>
          <w:rFonts w:ascii="Arial" w:hAnsi="Arial" w:cs="Arial"/>
          <w:szCs w:val="22"/>
        </w:rPr>
        <w:t xml:space="preserve">, </w:t>
      </w:r>
      <w:proofErr w:type="spellStart"/>
      <w:r w:rsidRPr="006A1CA4">
        <w:rPr>
          <w:rFonts w:ascii="Arial" w:hAnsi="Arial" w:cs="Arial"/>
          <w:szCs w:val="22"/>
        </w:rPr>
        <w:t>random.randint</w:t>
      </w:r>
      <w:proofErr w:type="spellEnd"/>
      <w:r w:rsidRPr="006A1CA4">
        <w:rPr>
          <w:rFonts w:ascii="Arial" w:hAnsi="Arial" w:cs="Arial"/>
          <w:szCs w:val="22"/>
        </w:rPr>
        <w:t>(1, 2)</w:t>
      </w:r>
      <w:r>
        <w:rPr>
          <w:rFonts w:ascii="Arial" w:hAnsi="Arial" w:cs="Arial" w:hint="eastAsia"/>
          <w:szCs w:val="22"/>
        </w:rPr>
        <w:t>), inputs [(1,10), (2, 1), (3, 1), (7, 2), (14, 2), (29, 1), (59, 1), (118, 2), (237, 1), (473, 1)] causes the code to fail at 6 cents.</w:t>
      </w:r>
    </w:p>
    <w:p w14:paraId="1F3ECAFB" w14:textId="0DA35C95" w:rsidR="00656B2A" w:rsidRDefault="00656B2A" w:rsidP="00656B2A">
      <w:pPr>
        <w:pStyle w:val="Default"/>
        <w:spacing w:after="160"/>
        <w:rPr>
          <w:rFonts w:ascii="Arial" w:hAnsi="Arial" w:cs="Arial"/>
          <w:sz w:val="22"/>
          <w:szCs w:val="22"/>
          <w:u w:val="single"/>
        </w:rPr>
      </w:pPr>
      <w:r>
        <w:rPr>
          <w:rFonts w:ascii="Arial" w:hAnsi="Arial" w:cs="Arial" w:hint="eastAsia"/>
          <w:sz w:val="22"/>
          <w:szCs w:val="22"/>
          <w:u w:val="single"/>
        </w:rPr>
        <w:t>1.2</w:t>
      </w:r>
      <w:r>
        <w:rPr>
          <w:rFonts w:ascii="Arial" w:hAnsi="Arial" w:cs="Arial"/>
          <w:sz w:val="22"/>
          <w:szCs w:val="22"/>
          <w:u w:val="single"/>
        </w:rPr>
        <w:tab/>
      </w:r>
      <w:r w:rsidRPr="00656B2A">
        <w:rPr>
          <w:rFonts w:ascii="Arial" w:hAnsi="Arial" w:cs="Arial"/>
          <w:sz w:val="22"/>
          <w:szCs w:val="22"/>
          <w:u w:val="single"/>
        </w:rPr>
        <w:t>Generalize the issue by identifying the common characteristic(s) of input examples that lead to failure.</w:t>
      </w:r>
    </w:p>
    <w:p w14:paraId="2C6C1B34" w14:textId="4952B055" w:rsidR="00175248" w:rsidRDefault="00175248" w:rsidP="00175248">
      <w:pPr>
        <w:pStyle w:val="Default"/>
        <w:spacing w:line="360" w:lineRule="auto"/>
        <w:jc w:val="both"/>
        <w:rPr>
          <w:rFonts w:ascii="Arial" w:hAnsi="Arial" w:cs="Arial"/>
          <w:sz w:val="22"/>
          <w:szCs w:val="22"/>
        </w:rPr>
      </w:pPr>
      <w:r>
        <w:rPr>
          <w:rFonts w:ascii="Arial" w:hAnsi="Arial" w:cs="Arial" w:hint="eastAsia"/>
          <w:sz w:val="22"/>
          <w:szCs w:val="22"/>
        </w:rPr>
        <w:t xml:space="preserve">The issue is generated when the coin supply is </w:t>
      </w:r>
      <w:r w:rsidR="009A2E16">
        <w:rPr>
          <w:rFonts w:ascii="Arial" w:hAnsi="Arial" w:cs="Arial"/>
          <w:sz w:val="22"/>
          <w:szCs w:val="22"/>
        </w:rPr>
        <w:t>tight,</w:t>
      </w:r>
      <w:r>
        <w:rPr>
          <w:rFonts w:ascii="Arial" w:hAnsi="Arial" w:cs="Arial" w:hint="eastAsia"/>
          <w:sz w:val="22"/>
          <w:szCs w:val="22"/>
        </w:rPr>
        <w:t xml:space="preserve"> such as 1 or 2 coins per denomination as written in 1.1. The dynamic programming table (</w:t>
      </w:r>
      <w:proofErr w:type="spellStart"/>
      <w:r>
        <w:rPr>
          <w:rFonts w:ascii="Arial" w:hAnsi="Arial" w:cs="Arial" w:hint="eastAsia"/>
          <w:sz w:val="22"/>
          <w:szCs w:val="22"/>
        </w:rPr>
        <w:t>min_coin_plan</w:t>
      </w:r>
      <w:proofErr w:type="spellEnd"/>
      <w:r>
        <w:rPr>
          <w:rFonts w:ascii="Arial" w:hAnsi="Arial" w:cs="Arial" w:hint="eastAsia"/>
          <w:sz w:val="22"/>
          <w:szCs w:val="22"/>
        </w:rPr>
        <w:t xml:space="preserve">) propagates suboptimal plans due to processing coins in ascending order (It should be </w:t>
      </w:r>
      <w:r>
        <w:rPr>
          <w:rFonts w:ascii="Arial" w:hAnsi="Arial" w:cs="Arial"/>
          <w:sz w:val="22"/>
          <w:szCs w:val="22"/>
        </w:rPr>
        <w:t>descending</w:t>
      </w:r>
      <w:r>
        <w:rPr>
          <w:rFonts w:ascii="Arial" w:hAnsi="Arial" w:cs="Arial" w:hint="eastAsia"/>
          <w:sz w:val="22"/>
          <w:szCs w:val="22"/>
        </w:rPr>
        <w:t xml:space="preserve"> order). When smaller coins are considered first, early non-optimal plans are stored, hence, the better combinations that </w:t>
      </w:r>
      <w:r w:rsidR="006322F2">
        <w:rPr>
          <w:rFonts w:ascii="Arial" w:hAnsi="Arial" w:cs="Arial"/>
          <w:sz w:val="22"/>
          <w:szCs w:val="22"/>
        </w:rPr>
        <w:t>use</w:t>
      </w:r>
      <w:r>
        <w:rPr>
          <w:rFonts w:ascii="Arial" w:hAnsi="Arial" w:cs="Arial" w:hint="eastAsia"/>
          <w:sz w:val="22"/>
          <w:szCs w:val="22"/>
        </w:rPr>
        <w:t xml:space="preserve"> larger coins being not considered. Therefore, it will </w:t>
      </w:r>
      <w:r>
        <w:rPr>
          <w:rFonts w:ascii="Arial" w:hAnsi="Arial" w:cs="Arial"/>
          <w:sz w:val="22"/>
          <w:szCs w:val="22"/>
        </w:rPr>
        <w:t>result</w:t>
      </w:r>
      <w:r>
        <w:rPr>
          <w:rFonts w:ascii="Arial" w:hAnsi="Arial" w:cs="Arial" w:hint="eastAsia"/>
          <w:sz w:val="22"/>
          <w:szCs w:val="22"/>
        </w:rPr>
        <w:t xml:space="preserve"> in inconsistencies between </w:t>
      </w:r>
      <w:proofErr w:type="spellStart"/>
      <w:r>
        <w:rPr>
          <w:rFonts w:ascii="Arial" w:hAnsi="Arial" w:cs="Arial" w:hint="eastAsia"/>
          <w:sz w:val="22"/>
          <w:szCs w:val="22"/>
        </w:rPr>
        <w:t>min_coin_plan</w:t>
      </w:r>
      <w:proofErr w:type="spellEnd"/>
      <w:r>
        <w:rPr>
          <w:rFonts w:ascii="Arial" w:hAnsi="Arial" w:cs="Arial" w:hint="eastAsia"/>
          <w:sz w:val="22"/>
          <w:szCs w:val="22"/>
        </w:rPr>
        <w:t xml:space="preserve"> and </w:t>
      </w:r>
      <w:proofErr w:type="spellStart"/>
      <w:r>
        <w:rPr>
          <w:rFonts w:ascii="Arial" w:hAnsi="Arial" w:cs="Arial" w:hint="eastAsia"/>
          <w:sz w:val="22"/>
          <w:szCs w:val="22"/>
        </w:rPr>
        <w:t>MinCoin</w:t>
      </w:r>
      <w:proofErr w:type="spellEnd"/>
      <w:r>
        <w:rPr>
          <w:rFonts w:ascii="Arial" w:hAnsi="Arial" w:cs="Arial" w:hint="eastAsia"/>
          <w:sz w:val="22"/>
          <w:szCs w:val="22"/>
        </w:rPr>
        <w:t xml:space="preserve"> which </w:t>
      </w:r>
      <w:r w:rsidR="006322F2">
        <w:rPr>
          <w:rFonts w:ascii="Arial" w:hAnsi="Arial" w:cs="Arial"/>
          <w:sz w:val="22"/>
          <w:szCs w:val="22"/>
        </w:rPr>
        <w:t>print</w:t>
      </w:r>
      <w:r>
        <w:rPr>
          <w:rFonts w:ascii="Arial" w:hAnsi="Arial" w:cs="Arial" w:hint="eastAsia"/>
          <w:sz w:val="22"/>
          <w:szCs w:val="22"/>
        </w:rPr>
        <w:t>:</w:t>
      </w:r>
    </w:p>
    <w:p w14:paraId="6FBFE845" w14:textId="404F5290" w:rsidR="00175248" w:rsidRDefault="00175248" w:rsidP="009A2E16">
      <w:pPr>
        <w:pStyle w:val="Default"/>
        <w:spacing w:line="360" w:lineRule="auto"/>
        <w:jc w:val="center"/>
        <w:rPr>
          <w:rFonts w:ascii="Arial" w:hAnsi="Arial" w:cs="Arial"/>
          <w:sz w:val="22"/>
          <w:szCs w:val="22"/>
        </w:rPr>
      </w:pPr>
      <w:proofErr w:type="spellStart"/>
      <w:r>
        <w:rPr>
          <w:rFonts w:ascii="Arial" w:hAnsi="Arial" w:cs="Arial" w:hint="eastAsia"/>
          <w:sz w:val="22"/>
          <w:szCs w:val="22"/>
        </w:rPr>
        <w:t>e.g</w:t>
      </w:r>
      <w:proofErr w:type="spellEnd"/>
      <w:r>
        <w:rPr>
          <w:rFonts w:ascii="Arial" w:hAnsi="Arial" w:cs="Arial" w:hint="eastAsia"/>
          <w:sz w:val="22"/>
          <w:szCs w:val="22"/>
        </w:rPr>
        <w:t xml:space="preserve"> </w:t>
      </w:r>
      <w:r>
        <w:rPr>
          <w:rFonts w:ascii="Arial" w:hAnsi="Arial" w:cs="Arial"/>
          <w:sz w:val="22"/>
          <w:szCs w:val="22"/>
        </w:rPr>
        <w:t>“</w:t>
      </w:r>
      <w:r w:rsidRPr="00175248">
        <w:rPr>
          <w:rFonts w:ascii="Arial" w:hAnsi="Arial" w:cs="Arial"/>
          <w:sz w:val="22"/>
          <w:szCs w:val="22"/>
        </w:rPr>
        <w:t xml:space="preserve">inconsistent result at 997 cents, no </w:t>
      </w:r>
      <w:proofErr w:type="spellStart"/>
      <w:r w:rsidRPr="00175248">
        <w:rPr>
          <w:rFonts w:ascii="Arial" w:hAnsi="Arial" w:cs="Arial"/>
          <w:sz w:val="22"/>
          <w:szCs w:val="22"/>
        </w:rPr>
        <w:t>min_coin_plan</w:t>
      </w:r>
      <w:proofErr w:type="spellEnd"/>
      <w:r w:rsidRPr="00175248">
        <w:rPr>
          <w:rFonts w:ascii="Arial" w:hAnsi="Arial" w:cs="Arial"/>
          <w:sz w:val="22"/>
          <w:szCs w:val="22"/>
        </w:rPr>
        <w:t xml:space="preserve">, but </w:t>
      </w:r>
      <w:proofErr w:type="spellStart"/>
      <w:r w:rsidRPr="00175248">
        <w:rPr>
          <w:rFonts w:ascii="Arial" w:hAnsi="Arial" w:cs="Arial"/>
          <w:sz w:val="22"/>
          <w:szCs w:val="22"/>
        </w:rPr>
        <w:t>MinCoin</w:t>
      </w:r>
      <w:proofErr w:type="spellEnd"/>
      <w:r w:rsidRPr="00175248">
        <w:rPr>
          <w:rFonts w:ascii="Arial" w:hAnsi="Arial" w:cs="Arial"/>
          <w:sz w:val="22"/>
          <w:szCs w:val="22"/>
        </w:rPr>
        <w:t xml:space="preserve"> = 8</w:t>
      </w:r>
      <w:r>
        <w:rPr>
          <w:rFonts w:ascii="Arial" w:hAnsi="Arial" w:cs="Arial"/>
          <w:sz w:val="22"/>
          <w:szCs w:val="22"/>
        </w:rPr>
        <w:t>”</w:t>
      </w:r>
      <w:r>
        <w:rPr>
          <w:rFonts w:ascii="Arial" w:hAnsi="Arial" w:cs="Arial" w:hint="eastAsia"/>
          <w:sz w:val="22"/>
          <w:szCs w:val="22"/>
        </w:rPr>
        <w:t xml:space="preserve"> or</w:t>
      </w:r>
    </w:p>
    <w:p w14:paraId="1ACD5FE6" w14:textId="0A7B5268" w:rsidR="00175248" w:rsidRPr="00175248" w:rsidRDefault="00175248" w:rsidP="009A2E16">
      <w:pPr>
        <w:pStyle w:val="Default"/>
        <w:spacing w:line="360" w:lineRule="auto"/>
        <w:jc w:val="center"/>
        <w:rPr>
          <w:rFonts w:ascii="Arial" w:hAnsi="Arial" w:cs="Arial"/>
          <w:sz w:val="22"/>
          <w:szCs w:val="22"/>
        </w:rPr>
      </w:pPr>
      <w:r>
        <w:rPr>
          <w:rFonts w:ascii="Arial" w:hAnsi="Arial" w:cs="Arial"/>
          <w:sz w:val="22"/>
          <w:szCs w:val="22"/>
        </w:rPr>
        <w:t>“</w:t>
      </w:r>
      <w:r w:rsidR="009A2E16" w:rsidRPr="00175248">
        <w:rPr>
          <w:rFonts w:ascii="Arial" w:hAnsi="Arial" w:cs="Arial"/>
          <w:sz w:val="22"/>
          <w:szCs w:val="22"/>
        </w:rPr>
        <w:t>Inconsistent</w:t>
      </w:r>
      <w:r w:rsidRPr="00175248">
        <w:rPr>
          <w:rFonts w:ascii="Arial" w:hAnsi="Arial" w:cs="Arial"/>
          <w:sz w:val="22"/>
          <w:szCs w:val="22"/>
        </w:rPr>
        <w:t xml:space="preserve"> result at 368 cents, </w:t>
      </w:r>
      <w:proofErr w:type="spellStart"/>
      <w:r w:rsidRPr="00175248">
        <w:rPr>
          <w:rFonts w:ascii="Arial" w:hAnsi="Arial" w:cs="Arial"/>
          <w:sz w:val="22"/>
          <w:szCs w:val="22"/>
        </w:rPr>
        <w:t>min_coin_plan</w:t>
      </w:r>
      <w:proofErr w:type="spellEnd"/>
      <w:r w:rsidRPr="00175248">
        <w:rPr>
          <w:rFonts w:ascii="Arial" w:hAnsi="Arial" w:cs="Arial"/>
          <w:sz w:val="22"/>
          <w:szCs w:val="22"/>
        </w:rPr>
        <w:t xml:space="preserve"> give minimum 8 coins, but </w:t>
      </w:r>
      <w:proofErr w:type="spellStart"/>
      <w:r w:rsidRPr="00175248">
        <w:rPr>
          <w:rFonts w:ascii="Arial" w:hAnsi="Arial" w:cs="Arial"/>
          <w:sz w:val="22"/>
          <w:szCs w:val="22"/>
        </w:rPr>
        <w:t>MinCoin</w:t>
      </w:r>
      <w:proofErr w:type="spellEnd"/>
      <w:r w:rsidRPr="00175248">
        <w:rPr>
          <w:rFonts w:ascii="Arial" w:hAnsi="Arial" w:cs="Arial"/>
          <w:sz w:val="22"/>
          <w:szCs w:val="22"/>
        </w:rPr>
        <w:t xml:space="preserve"> = 6</w:t>
      </w:r>
      <w:r>
        <w:rPr>
          <w:rFonts w:ascii="Arial" w:hAnsi="Arial" w:cs="Arial"/>
          <w:sz w:val="22"/>
          <w:szCs w:val="22"/>
        </w:rPr>
        <w:t>”</w:t>
      </w:r>
    </w:p>
    <w:p w14:paraId="4EADD188" w14:textId="7F1588E4" w:rsidR="00656B2A" w:rsidRPr="00175248" w:rsidRDefault="00656B2A" w:rsidP="00656B2A">
      <w:pPr>
        <w:pStyle w:val="Default"/>
        <w:spacing w:after="160"/>
        <w:rPr>
          <w:rFonts w:ascii="Arial" w:hAnsi="Arial" w:cs="Arial"/>
          <w:sz w:val="22"/>
          <w:szCs w:val="22"/>
          <w:u w:val="single"/>
        </w:rPr>
      </w:pPr>
      <w:r>
        <w:rPr>
          <w:rFonts w:ascii="Arial" w:hAnsi="Arial" w:cs="Arial" w:hint="eastAsia"/>
          <w:sz w:val="22"/>
          <w:szCs w:val="22"/>
          <w:u w:val="single"/>
        </w:rPr>
        <w:t xml:space="preserve">1.3 </w:t>
      </w:r>
      <w:r>
        <w:rPr>
          <w:rFonts w:ascii="Arial" w:hAnsi="Arial" w:cs="Arial"/>
          <w:sz w:val="22"/>
          <w:szCs w:val="22"/>
          <w:u w:val="single"/>
        </w:rPr>
        <w:tab/>
      </w:r>
      <w:r>
        <w:rPr>
          <w:rFonts w:ascii="Arial" w:hAnsi="Arial" w:cs="Arial" w:hint="eastAsia"/>
          <w:sz w:val="22"/>
          <w:szCs w:val="22"/>
          <w:u w:val="single"/>
        </w:rPr>
        <w:t>D</w:t>
      </w:r>
      <w:r w:rsidRPr="00656B2A">
        <w:rPr>
          <w:rFonts w:ascii="Arial" w:hAnsi="Arial" w:cs="Arial"/>
          <w:sz w:val="22"/>
          <w:szCs w:val="22"/>
          <w:u w:val="single"/>
        </w:rPr>
        <w:t>ebug this code and justify the changes you made</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B053B" w14:paraId="546E608A" w14:textId="77777777" w:rsidTr="00175248">
        <w:tc>
          <w:tcPr>
            <w:tcW w:w="9026" w:type="dxa"/>
          </w:tcPr>
          <w:p w14:paraId="1709221D" w14:textId="0B2D1EE0" w:rsidR="006B053B" w:rsidRDefault="009A2E16" w:rsidP="00993228">
            <w:pPr>
              <w:jc w:val="center"/>
            </w:pPr>
            <w:r>
              <w:rPr>
                <w:noProof/>
              </w:rPr>
              <mc:AlternateContent>
                <mc:Choice Requires="wps">
                  <w:drawing>
                    <wp:anchor distT="0" distB="0" distL="114300" distR="114300" simplePos="0" relativeHeight="251659264" behindDoc="0" locked="0" layoutInCell="1" allowOverlap="1" wp14:anchorId="5D06235B" wp14:editId="748681E5">
                      <wp:simplePos x="0" y="0"/>
                      <wp:positionH relativeFrom="column">
                        <wp:posOffset>853295</wp:posOffset>
                      </wp:positionH>
                      <wp:positionV relativeFrom="paragraph">
                        <wp:posOffset>889233</wp:posOffset>
                      </wp:positionV>
                      <wp:extent cx="2336398" cy="237434"/>
                      <wp:effectExtent l="19050" t="19050" r="26035" b="10795"/>
                      <wp:wrapNone/>
                      <wp:docPr id="1963979157" name="직사각형 1"/>
                      <wp:cNvGraphicFramePr/>
                      <a:graphic xmlns:a="http://schemas.openxmlformats.org/drawingml/2006/main">
                        <a:graphicData uri="http://schemas.microsoft.com/office/word/2010/wordprocessingShape">
                          <wps:wsp>
                            <wps:cNvSpPr/>
                            <wps:spPr>
                              <a:xfrm>
                                <a:off x="0" y="0"/>
                                <a:ext cx="2336398" cy="237434"/>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1CBD3" id="직사각형 1" o:spid="_x0000_s1026" style="position:absolute;margin-left:67.2pt;margin-top:70pt;width:183.95pt;height: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" filled="f" strokecolor="#c00000" strokeweight="2.25pt"/>
                  </w:pict>
                </mc:Fallback>
              </mc:AlternateContent>
            </w:r>
            <w:r w:rsidR="00175248">
              <w:rPr>
                <w:noProof/>
              </w:rPr>
              <w:drawing>
                <wp:inline distT="0" distB="0" distL="0" distR="0" wp14:anchorId="3955DEF7" wp14:editId="15DD2985">
                  <wp:extent cx="3892550" cy="1125157"/>
                  <wp:effectExtent l="0" t="0" r="0" b="0"/>
                  <wp:docPr id="43371986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19869" name=""/>
                          <pic:cNvPicPr/>
                        </pic:nvPicPr>
                        <pic:blipFill>
                          <a:blip r:embed="rId8"/>
                          <a:stretch>
                            <a:fillRect/>
                          </a:stretch>
                        </pic:blipFill>
                        <pic:spPr>
                          <a:xfrm>
                            <a:off x="0" y="0"/>
                            <a:ext cx="3902633" cy="1128071"/>
                          </a:xfrm>
                          <a:prstGeom prst="rect">
                            <a:avLst/>
                          </a:prstGeom>
                        </pic:spPr>
                      </pic:pic>
                    </a:graphicData>
                  </a:graphic>
                </wp:inline>
              </w:drawing>
            </w:r>
          </w:p>
        </w:tc>
      </w:tr>
    </w:tbl>
    <w:p w14:paraId="21909599" w14:textId="2839A637" w:rsidR="00723C82" w:rsidRDefault="00175248" w:rsidP="006A1CA4">
      <w:pPr>
        <w:widowControl/>
        <w:wordWrap/>
        <w:autoSpaceDE/>
        <w:autoSpaceDN/>
        <w:spacing w:before="240" w:line="360" w:lineRule="auto"/>
        <w:jc w:val="both"/>
        <w:rPr>
          <w:rFonts w:ascii="Arial" w:hAnsi="Arial" w:cs="Arial"/>
          <w:szCs w:val="22"/>
        </w:rPr>
      </w:pPr>
      <w:r>
        <w:rPr>
          <w:rFonts w:ascii="Arial" w:hAnsi="Arial" w:cs="Arial" w:hint="eastAsia"/>
          <w:szCs w:val="22"/>
        </w:rPr>
        <w:t xml:space="preserve">To solve the order-dependency problem, I modified coin by putting 1 more extra line which prioritize larger coin denominations during processing. This will ensure that the algorithm attempts to use higher denominations first which has the higher </w:t>
      </w:r>
      <w:r w:rsidR="00A35566">
        <w:rPr>
          <w:rFonts w:ascii="Arial" w:hAnsi="Arial" w:cs="Arial"/>
          <w:szCs w:val="22"/>
        </w:rPr>
        <w:t>chance</w:t>
      </w:r>
      <w:r>
        <w:rPr>
          <w:rFonts w:ascii="Arial" w:hAnsi="Arial" w:cs="Arial" w:hint="eastAsia"/>
          <w:szCs w:val="22"/>
        </w:rPr>
        <w:t xml:space="preserve"> to obtain fewer total coins to make a specific coin. </w:t>
      </w:r>
      <w:r w:rsidRPr="00175248">
        <w:rPr>
          <w:rFonts w:ascii="Arial" w:hAnsi="Arial" w:cs="Arial"/>
          <w:szCs w:val="22"/>
        </w:rPr>
        <w:t>It also helps avoid cases where smaller coin paths are picked too early and mess up the future better answers. This change makes the result from DP more accurate and consistent with the actual minimum coin count we expect.</w:t>
      </w:r>
    </w:p>
    <w:p w14:paraId="713100B2" w14:textId="78D4B463" w:rsidR="00723C82" w:rsidRDefault="00723C82" w:rsidP="00723C82">
      <w:pPr>
        <w:rPr>
          <w:rFonts w:ascii="Arial" w:hAnsi="Arial" w:cs="Arial"/>
          <w:b/>
          <w:bCs/>
          <w:color w:val="4472C4"/>
          <w:sz w:val="26"/>
          <w:szCs w:val="26"/>
        </w:rPr>
      </w:pPr>
      <w:r>
        <w:rPr>
          <w:rFonts w:ascii="Arial" w:hAnsi="Arial" w:cs="Arial" w:hint="eastAsia"/>
          <w:b/>
          <w:bCs/>
          <w:color w:val="4472C4"/>
          <w:sz w:val="26"/>
          <w:szCs w:val="26"/>
        </w:rPr>
        <w:lastRenderedPageBreak/>
        <w:t>Q</w:t>
      </w:r>
      <w:r>
        <w:rPr>
          <w:rFonts w:ascii="Arial" w:hAnsi="Arial" w:cs="Arial" w:hint="eastAsia"/>
          <w:b/>
          <w:bCs/>
          <w:color w:val="4472C4"/>
          <w:sz w:val="26"/>
          <w:szCs w:val="26"/>
        </w:rPr>
        <w:t>2</w:t>
      </w:r>
      <w:r>
        <w:rPr>
          <w:rFonts w:ascii="Arial" w:hAnsi="Arial" w:cs="Arial"/>
          <w:b/>
          <w:bCs/>
          <w:color w:val="4472C4"/>
          <w:sz w:val="26"/>
          <w:szCs w:val="26"/>
        </w:rPr>
        <w:t xml:space="preserve">.       </w:t>
      </w:r>
      <w:r>
        <w:rPr>
          <w:rFonts w:ascii="Arial" w:hAnsi="Arial" w:cs="Arial" w:hint="eastAsia"/>
          <w:b/>
          <w:bCs/>
          <w:color w:val="4472C4"/>
          <w:sz w:val="26"/>
          <w:szCs w:val="26"/>
        </w:rPr>
        <w:t>Complexity of LCVS Algorithm</w:t>
      </w:r>
    </w:p>
    <w:p w14:paraId="627BA089"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Justification of the Time Complexity of the LCVS Algorithm:</w:t>
      </w:r>
    </w:p>
    <w:p w14:paraId="3BCAA307"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xml:space="preserve">    - m = </w:t>
      </w:r>
      <w:proofErr w:type="spellStart"/>
      <w:r w:rsidRPr="00723C82">
        <w:rPr>
          <w:rFonts w:ascii="Consolas" w:eastAsia="Times New Roman" w:hAnsi="Consolas" w:cs="Times New Roman"/>
          <w:color w:val="CE9178"/>
          <w:kern w:val="0"/>
          <w:sz w:val="21"/>
          <w:szCs w:val="21"/>
          <w:lang w:eastAsia="zh-CN"/>
          <w14:ligatures w14:val="none"/>
        </w:rPr>
        <w:t>len</w:t>
      </w:r>
      <w:proofErr w:type="spellEnd"/>
      <w:r w:rsidRPr="00723C82">
        <w:rPr>
          <w:rFonts w:ascii="Consolas" w:eastAsia="Times New Roman" w:hAnsi="Consolas" w:cs="Times New Roman"/>
          <w:color w:val="CE9178"/>
          <w:kern w:val="0"/>
          <w:sz w:val="21"/>
          <w:szCs w:val="21"/>
          <w:lang w:eastAsia="zh-CN"/>
          <w14:ligatures w14:val="none"/>
        </w:rPr>
        <w:t>(</w:t>
      </w:r>
      <w:proofErr w:type="gramStart"/>
      <w:r w:rsidRPr="00723C82">
        <w:rPr>
          <w:rFonts w:ascii="Consolas" w:eastAsia="Times New Roman" w:hAnsi="Consolas" w:cs="Times New Roman"/>
          <w:color w:val="CE9178"/>
          <w:kern w:val="0"/>
          <w:sz w:val="21"/>
          <w:szCs w:val="21"/>
          <w:lang w:eastAsia="zh-CN"/>
          <w14:ligatures w14:val="none"/>
        </w:rPr>
        <w:t>A)  (</w:t>
      </w:r>
      <w:proofErr w:type="gramEnd"/>
      <w:r w:rsidRPr="00723C82">
        <w:rPr>
          <w:rFonts w:ascii="Consolas" w:eastAsia="Times New Roman" w:hAnsi="Consolas" w:cs="Times New Roman"/>
          <w:color w:val="CE9178"/>
          <w:kern w:val="0"/>
          <w:sz w:val="21"/>
          <w:szCs w:val="21"/>
          <w:lang w:eastAsia="zh-CN"/>
          <w14:ligatures w14:val="none"/>
        </w:rPr>
        <w:t>length of sequence A)</w:t>
      </w:r>
    </w:p>
    <w:p w14:paraId="67DD15AA"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xml:space="preserve">    - n = </w:t>
      </w:r>
      <w:proofErr w:type="spellStart"/>
      <w:r w:rsidRPr="00723C82">
        <w:rPr>
          <w:rFonts w:ascii="Consolas" w:eastAsia="Times New Roman" w:hAnsi="Consolas" w:cs="Times New Roman"/>
          <w:color w:val="CE9178"/>
          <w:kern w:val="0"/>
          <w:sz w:val="21"/>
          <w:szCs w:val="21"/>
          <w:lang w:eastAsia="zh-CN"/>
          <w14:ligatures w14:val="none"/>
        </w:rPr>
        <w:t>len</w:t>
      </w:r>
      <w:proofErr w:type="spellEnd"/>
      <w:r w:rsidRPr="00723C82">
        <w:rPr>
          <w:rFonts w:ascii="Consolas" w:eastAsia="Times New Roman" w:hAnsi="Consolas" w:cs="Times New Roman"/>
          <w:color w:val="CE9178"/>
          <w:kern w:val="0"/>
          <w:sz w:val="21"/>
          <w:szCs w:val="21"/>
          <w:lang w:eastAsia="zh-CN"/>
          <w14:ligatures w14:val="none"/>
        </w:rPr>
        <w:t>(</w:t>
      </w:r>
      <w:proofErr w:type="gramStart"/>
      <w:r w:rsidRPr="00723C82">
        <w:rPr>
          <w:rFonts w:ascii="Consolas" w:eastAsia="Times New Roman" w:hAnsi="Consolas" w:cs="Times New Roman"/>
          <w:color w:val="CE9178"/>
          <w:kern w:val="0"/>
          <w:sz w:val="21"/>
          <w:szCs w:val="21"/>
          <w:lang w:eastAsia="zh-CN"/>
          <w14:ligatures w14:val="none"/>
        </w:rPr>
        <w:t>B)  (</w:t>
      </w:r>
      <w:proofErr w:type="gramEnd"/>
      <w:r w:rsidRPr="00723C82">
        <w:rPr>
          <w:rFonts w:ascii="Consolas" w:eastAsia="Times New Roman" w:hAnsi="Consolas" w:cs="Times New Roman"/>
          <w:color w:val="CE9178"/>
          <w:kern w:val="0"/>
          <w:sz w:val="21"/>
          <w:szCs w:val="21"/>
          <w:lang w:eastAsia="zh-CN"/>
          <w14:ligatures w14:val="none"/>
        </w:rPr>
        <w:t>length of sequence B)</w:t>
      </w:r>
    </w:p>
    <w:p w14:paraId="2794F799"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p>
    <w:p w14:paraId="18EB5E15"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xml:space="preserve">1. Building </w:t>
      </w:r>
      <w:proofErr w:type="spellStart"/>
      <w:r w:rsidRPr="00723C82">
        <w:rPr>
          <w:rFonts w:ascii="Consolas" w:eastAsia="Times New Roman" w:hAnsi="Consolas" w:cs="Times New Roman"/>
          <w:color w:val="CE9178"/>
          <w:kern w:val="0"/>
          <w:sz w:val="21"/>
          <w:szCs w:val="21"/>
          <w:lang w:eastAsia="zh-CN"/>
          <w14:ligatures w14:val="none"/>
        </w:rPr>
        <w:t>a_positions</w:t>
      </w:r>
      <w:proofErr w:type="spellEnd"/>
      <w:r w:rsidRPr="00723C82">
        <w:rPr>
          <w:rFonts w:ascii="Consolas" w:eastAsia="Times New Roman" w:hAnsi="Consolas" w:cs="Times New Roman"/>
          <w:color w:val="CE9178"/>
          <w:kern w:val="0"/>
          <w:sz w:val="21"/>
          <w:szCs w:val="21"/>
          <w:lang w:eastAsia="zh-CN"/>
          <w14:ligatures w14:val="none"/>
        </w:rPr>
        <w:t xml:space="preserve"> map:</w:t>
      </w:r>
    </w:p>
    <w:p w14:paraId="188519A2"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 Iterates through all elements in A once.</w:t>
      </w:r>
    </w:p>
    <w:p w14:paraId="453512B3"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 Time complexity: O(m)</w:t>
      </w:r>
    </w:p>
    <w:p w14:paraId="201B355F"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p>
    <w:p w14:paraId="4EDB36E8"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2. First Loop (for LDS calculation):</w:t>
      </w:r>
    </w:p>
    <w:p w14:paraId="4AD6415D"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 Outer loop runs for each element in B -&gt; O(n)</w:t>
      </w:r>
    </w:p>
    <w:p w14:paraId="189679E2"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xml:space="preserve">    - For each </w:t>
      </w:r>
      <w:proofErr w:type="gramStart"/>
      <w:r w:rsidRPr="00723C82">
        <w:rPr>
          <w:rFonts w:ascii="Consolas" w:eastAsia="Times New Roman" w:hAnsi="Consolas" w:cs="Times New Roman"/>
          <w:color w:val="CE9178"/>
          <w:kern w:val="0"/>
          <w:sz w:val="21"/>
          <w:szCs w:val="21"/>
          <w:lang w:eastAsia="zh-CN"/>
          <w14:ligatures w14:val="none"/>
        </w:rPr>
        <w:t>B element</w:t>
      </w:r>
      <w:proofErr w:type="gramEnd"/>
      <w:r w:rsidRPr="00723C82">
        <w:rPr>
          <w:rFonts w:ascii="Consolas" w:eastAsia="Times New Roman" w:hAnsi="Consolas" w:cs="Times New Roman"/>
          <w:color w:val="CE9178"/>
          <w:kern w:val="0"/>
          <w:sz w:val="21"/>
          <w:szCs w:val="21"/>
          <w:lang w:eastAsia="zh-CN"/>
          <w14:ligatures w14:val="none"/>
        </w:rPr>
        <w:t xml:space="preserve"> found in A, we iterate through indices of A -&gt; worst case O(m)</w:t>
      </w:r>
    </w:p>
    <w:p w14:paraId="5FCE988F"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xml:space="preserve">    - Inner loop over j from 0 to </w:t>
      </w:r>
      <w:proofErr w:type="spellStart"/>
      <w:r w:rsidRPr="00723C82">
        <w:rPr>
          <w:rFonts w:ascii="Consolas" w:eastAsia="Times New Roman" w:hAnsi="Consolas" w:cs="Times New Roman"/>
          <w:color w:val="CE9178"/>
          <w:kern w:val="0"/>
          <w:sz w:val="21"/>
          <w:szCs w:val="21"/>
          <w:lang w:eastAsia="zh-CN"/>
          <w14:ligatures w14:val="none"/>
        </w:rPr>
        <w:t>i</w:t>
      </w:r>
      <w:proofErr w:type="spellEnd"/>
      <w:r w:rsidRPr="00723C82">
        <w:rPr>
          <w:rFonts w:ascii="Consolas" w:eastAsia="Times New Roman" w:hAnsi="Consolas" w:cs="Times New Roman"/>
          <w:color w:val="CE9178"/>
          <w:kern w:val="0"/>
          <w:sz w:val="21"/>
          <w:szCs w:val="21"/>
          <w:lang w:eastAsia="zh-CN"/>
          <w14:ligatures w14:val="none"/>
        </w:rPr>
        <w:t xml:space="preserve"> (on average O(m))</w:t>
      </w:r>
    </w:p>
    <w:p w14:paraId="13BF8E67"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xml:space="preserve">    - Total worst-case complexity for LDS part: </w:t>
      </w:r>
      <w:proofErr w:type="gramStart"/>
      <w:r w:rsidRPr="00723C82">
        <w:rPr>
          <w:rFonts w:ascii="Consolas" w:eastAsia="Times New Roman" w:hAnsi="Consolas" w:cs="Times New Roman"/>
          <w:color w:val="CE9178"/>
          <w:kern w:val="0"/>
          <w:sz w:val="21"/>
          <w:szCs w:val="21"/>
          <w:lang w:eastAsia="zh-CN"/>
          <w14:ligatures w14:val="none"/>
        </w:rPr>
        <w:t>O(</w:t>
      </w:r>
      <w:proofErr w:type="gramEnd"/>
      <w:r w:rsidRPr="00723C82">
        <w:rPr>
          <w:rFonts w:ascii="Consolas" w:eastAsia="Times New Roman" w:hAnsi="Consolas" w:cs="Times New Roman"/>
          <w:color w:val="CE9178"/>
          <w:kern w:val="0"/>
          <w:sz w:val="21"/>
          <w:szCs w:val="21"/>
          <w:lang w:eastAsia="zh-CN"/>
          <w14:ligatures w14:val="none"/>
        </w:rPr>
        <w:t>n * m)</w:t>
      </w:r>
    </w:p>
    <w:p w14:paraId="36C6C0D6"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p>
    <w:p w14:paraId="01E0AD29"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3. Second Loop (for LIS calculation):</w:t>
      </w:r>
    </w:p>
    <w:p w14:paraId="235FA216"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xml:space="preserve">    - Symmetric to LDS loop, just reversed -&gt; also </w:t>
      </w:r>
      <w:proofErr w:type="gramStart"/>
      <w:r w:rsidRPr="00723C82">
        <w:rPr>
          <w:rFonts w:ascii="Consolas" w:eastAsia="Times New Roman" w:hAnsi="Consolas" w:cs="Times New Roman"/>
          <w:color w:val="CE9178"/>
          <w:kern w:val="0"/>
          <w:sz w:val="21"/>
          <w:szCs w:val="21"/>
          <w:lang w:eastAsia="zh-CN"/>
          <w14:ligatures w14:val="none"/>
        </w:rPr>
        <w:t>O(</w:t>
      </w:r>
      <w:proofErr w:type="gramEnd"/>
      <w:r w:rsidRPr="00723C82">
        <w:rPr>
          <w:rFonts w:ascii="Consolas" w:eastAsia="Times New Roman" w:hAnsi="Consolas" w:cs="Times New Roman"/>
          <w:color w:val="CE9178"/>
          <w:kern w:val="0"/>
          <w:sz w:val="21"/>
          <w:szCs w:val="21"/>
          <w:lang w:eastAsia="zh-CN"/>
          <w14:ligatures w14:val="none"/>
        </w:rPr>
        <w:t>n * m)</w:t>
      </w:r>
    </w:p>
    <w:p w14:paraId="26D9F592"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p>
    <w:p w14:paraId="12AEA8C6"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4. Final loop to combine LDS and LIS:</w:t>
      </w:r>
    </w:p>
    <w:p w14:paraId="518D7963"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 Iterates over A once -&gt; O(m)</w:t>
      </w:r>
    </w:p>
    <w:p w14:paraId="3B76B36A"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p>
    <w:p w14:paraId="53CDCB4A"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Total Time Complexity:</w:t>
      </w:r>
    </w:p>
    <w:p w14:paraId="18FCB14C"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 1 + 2 + 3 + 4</w:t>
      </w:r>
    </w:p>
    <w:p w14:paraId="312A7B2A"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 O(m) + O(2nm) + O(m)</w:t>
      </w:r>
    </w:p>
    <w:p w14:paraId="45C3C9D5"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xml:space="preserve">    = </w:t>
      </w:r>
      <w:proofErr w:type="gramStart"/>
      <w:r w:rsidRPr="00723C82">
        <w:rPr>
          <w:rFonts w:ascii="Consolas" w:eastAsia="Times New Roman" w:hAnsi="Consolas" w:cs="Times New Roman"/>
          <w:color w:val="CE9178"/>
          <w:kern w:val="0"/>
          <w:sz w:val="21"/>
          <w:szCs w:val="21"/>
          <w:lang w:eastAsia="zh-CN"/>
          <w14:ligatures w14:val="none"/>
        </w:rPr>
        <w:t>O(</w:t>
      </w:r>
      <w:proofErr w:type="gramEnd"/>
      <w:r w:rsidRPr="00723C82">
        <w:rPr>
          <w:rFonts w:ascii="Consolas" w:eastAsia="Times New Roman" w:hAnsi="Consolas" w:cs="Times New Roman"/>
          <w:color w:val="CE9178"/>
          <w:kern w:val="0"/>
          <w:sz w:val="21"/>
          <w:szCs w:val="21"/>
          <w:lang w:eastAsia="zh-CN"/>
          <w14:ligatures w14:val="none"/>
        </w:rPr>
        <w:t>2nm + 2m)</w:t>
      </w:r>
    </w:p>
    <w:p w14:paraId="0322C67A"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xml:space="preserve">    = </w:t>
      </w:r>
      <w:proofErr w:type="gramStart"/>
      <w:r w:rsidRPr="00723C82">
        <w:rPr>
          <w:rFonts w:ascii="Consolas" w:eastAsia="Times New Roman" w:hAnsi="Consolas" w:cs="Times New Roman"/>
          <w:color w:val="CE9178"/>
          <w:kern w:val="0"/>
          <w:sz w:val="21"/>
          <w:szCs w:val="21"/>
          <w:lang w:eastAsia="zh-CN"/>
          <w14:ligatures w14:val="none"/>
        </w:rPr>
        <w:t>O(</w:t>
      </w:r>
      <w:proofErr w:type="gramEnd"/>
      <w:r w:rsidRPr="00723C82">
        <w:rPr>
          <w:rFonts w:ascii="Consolas" w:eastAsia="Times New Roman" w:hAnsi="Consolas" w:cs="Times New Roman"/>
          <w:color w:val="CE9178"/>
          <w:kern w:val="0"/>
          <w:sz w:val="21"/>
          <w:szCs w:val="21"/>
          <w:lang w:eastAsia="zh-CN"/>
          <w14:ligatures w14:val="none"/>
        </w:rPr>
        <w:t>n * m)</w:t>
      </w:r>
    </w:p>
    <w:p w14:paraId="6824DE7B"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p>
    <w:p w14:paraId="6977FC4F"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xml:space="preserve">Therefore, the overall </w:t>
      </w:r>
      <w:proofErr w:type="gramStart"/>
      <w:r w:rsidRPr="00723C82">
        <w:rPr>
          <w:rFonts w:ascii="Consolas" w:eastAsia="Times New Roman" w:hAnsi="Consolas" w:cs="Times New Roman"/>
          <w:color w:val="CE9178"/>
          <w:kern w:val="0"/>
          <w:sz w:val="21"/>
          <w:szCs w:val="21"/>
          <w:lang w:eastAsia="zh-CN"/>
          <w14:ligatures w14:val="none"/>
        </w:rPr>
        <w:t>worst-case</w:t>
      </w:r>
      <w:proofErr w:type="gramEnd"/>
      <w:r w:rsidRPr="00723C82">
        <w:rPr>
          <w:rFonts w:ascii="Consolas" w:eastAsia="Times New Roman" w:hAnsi="Consolas" w:cs="Times New Roman"/>
          <w:color w:val="CE9178"/>
          <w:kern w:val="0"/>
          <w:sz w:val="21"/>
          <w:szCs w:val="21"/>
          <w:lang w:eastAsia="zh-CN"/>
          <w14:ligatures w14:val="none"/>
        </w:rPr>
        <w:t xml:space="preserve"> time complexity is:</w:t>
      </w:r>
    </w:p>
    <w:p w14:paraId="3B175B8F" w14:textId="77777777" w:rsidR="00723C82" w:rsidRPr="00723C82" w:rsidRDefault="00723C82" w:rsidP="00723C82">
      <w:pPr>
        <w:widowControl/>
        <w:shd w:val="clear" w:color="auto" w:fill="1F1F1F"/>
        <w:wordWrap/>
        <w:autoSpaceDE/>
        <w:autoSpaceDN/>
        <w:spacing w:after="0" w:line="285" w:lineRule="atLeast"/>
        <w:rPr>
          <w:rFonts w:ascii="Consolas" w:eastAsia="Times New Roman" w:hAnsi="Consolas" w:cs="Times New Roman"/>
          <w:color w:val="CCCCCC"/>
          <w:kern w:val="0"/>
          <w:sz w:val="21"/>
          <w:szCs w:val="21"/>
          <w:lang w:eastAsia="zh-CN"/>
          <w14:ligatures w14:val="none"/>
        </w:rPr>
      </w:pPr>
      <w:r w:rsidRPr="00723C82">
        <w:rPr>
          <w:rFonts w:ascii="Consolas" w:eastAsia="Times New Roman" w:hAnsi="Consolas" w:cs="Times New Roman"/>
          <w:color w:val="CE9178"/>
          <w:kern w:val="0"/>
          <w:sz w:val="21"/>
          <w:szCs w:val="21"/>
          <w:lang w:eastAsia="zh-CN"/>
          <w14:ligatures w14:val="none"/>
        </w:rPr>
        <w:t xml:space="preserve">    = </w:t>
      </w:r>
      <w:proofErr w:type="gramStart"/>
      <w:r w:rsidRPr="00723C82">
        <w:rPr>
          <w:rFonts w:ascii="Consolas" w:eastAsia="Times New Roman" w:hAnsi="Consolas" w:cs="Times New Roman"/>
          <w:color w:val="CE9178"/>
          <w:kern w:val="0"/>
          <w:sz w:val="21"/>
          <w:szCs w:val="21"/>
          <w:lang w:eastAsia="zh-CN"/>
          <w14:ligatures w14:val="none"/>
        </w:rPr>
        <w:t>O(</w:t>
      </w:r>
      <w:proofErr w:type="gramEnd"/>
      <w:r w:rsidRPr="00723C82">
        <w:rPr>
          <w:rFonts w:ascii="Consolas" w:eastAsia="Times New Roman" w:hAnsi="Consolas" w:cs="Times New Roman"/>
          <w:color w:val="CE9178"/>
          <w:kern w:val="0"/>
          <w:sz w:val="21"/>
          <w:szCs w:val="21"/>
          <w:lang w:eastAsia="zh-CN"/>
          <w14:ligatures w14:val="none"/>
        </w:rPr>
        <w:t>n * m)</w:t>
      </w:r>
    </w:p>
    <w:p w14:paraId="488EC42A" w14:textId="77777777" w:rsidR="00723C82" w:rsidRDefault="00723C82" w:rsidP="00723C82">
      <w:pPr>
        <w:rPr>
          <w:rFonts w:ascii="Arial" w:hAnsi="Arial" w:cs="Arial" w:hint="eastAsia"/>
          <w:b/>
          <w:bCs/>
          <w:color w:val="4472C4"/>
          <w:sz w:val="26"/>
          <w:szCs w:val="26"/>
        </w:rPr>
      </w:pPr>
    </w:p>
    <w:p w14:paraId="46AA497F" w14:textId="77777777" w:rsidR="00723C82" w:rsidRDefault="00723C82">
      <w:pPr>
        <w:widowControl/>
        <w:wordWrap/>
        <w:autoSpaceDE/>
        <w:autoSpaceDN/>
        <w:rPr>
          <w:rFonts w:ascii="Arial" w:hAnsi="Arial" w:cs="Arial"/>
          <w:szCs w:val="22"/>
        </w:rPr>
      </w:pPr>
      <w:r>
        <w:rPr>
          <w:rFonts w:ascii="Arial" w:hAnsi="Arial" w:cs="Arial"/>
          <w:szCs w:val="22"/>
        </w:rPr>
        <w:br w:type="page"/>
      </w:r>
    </w:p>
    <w:p w14:paraId="10A116CB" w14:textId="44EBF108" w:rsidR="00BE0A02" w:rsidRDefault="00FA62BE" w:rsidP="00FA62BE">
      <w:pPr>
        <w:rPr>
          <w:rFonts w:ascii="Arial" w:hAnsi="Arial" w:cs="Arial"/>
          <w:b/>
          <w:bCs/>
          <w:color w:val="4472C4"/>
          <w:sz w:val="26"/>
          <w:szCs w:val="26"/>
        </w:rPr>
      </w:pPr>
      <w:r>
        <w:rPr>
          <w:rFonts w:ascii="Arial" w:hAnsi="Arial" w:cs="Arial" w:hint="eastAsia"/>
          <w:b/>
          <w:bCs/>
          <w:color w:val="4472C4"/>
          <w:sz w:val="26"/>
          <w:szCs w:val="26"/>
        </w:rPr>
        <w:lastRenderedPageBreak/>
        <w:t>Q3</w:t>
      </w:r>
      <w:r>
        <w:rPr>
          <w:rFonts w:ascii="Arial" w:hAnsi="Arial" w:cs="Arial"/>
          <w:b/>
          <w:bCs/>
          <w:color w:val="4472C4"/>
          <w:sz w:val="26"/>
          <w:szCs w:val="26"/>
        </w:rPr>
        <w:t xml:space="preserve">.       </w:t>
      </w:r>
      <w:r>
        <w:rPr>
          <w:rFonts w:ascii="Arial" w:hAnsi="Arial" w:cs="Arial" w:hint="eastAsia"/>
          <w:b/>
          <w:bCs/>
          <w:color w:val="4472C4"/>
          <w:sz w:val="26"/>
          <w:szCs w:val="26"/>
        </w:rPr>
        <w:t>Asymptotic Analysis</w:t>
      </w:r>
    </w:p>
    <w:p w14:paraId="54FBDEB1" w14:textId="3F90CD47" w:rsidR="00FA62BE" w:rsidRDefault="00FA62BE" w:rsidP="00FA62BE">
      <w:pPr>
        <w:widowControl/>
        <w:wordWrap/>
        <w:autoSpaceDE/>
        <w:autoSpaceDN/>
        <w:spacing w:before="240" w:after="0" w:line="480" w:lineRule="auto"/>
        <w:ind w:left="-15"/>
        <w:outlineLvl w:val="3"/>
        <w:rPr>
          <w:rFonts w:ascii="Arial" w:eastAsia="굴림" w:hAnsi="Arial" w:cs="Arial"/>
          <w:b/>
          <w:bCs/>
          <w:color w:val="000000"/>
          <w:kern w:val="0"/>
          <w:sz w:val="24"/>
          <w14:ligatures w14:val="none"/>
        </w:rPr>
      </w:pPr>
      <w:r>
        <w:rPr>
          <w:rFonts w:ascii="Arial" w:eastAsia="굴림" w:hAnsi="Arial" w:cs="Arial" w:hint="eastAsia"/>
          <w:b/>
          <w:bCs/>
          <w:color w:val="000000"/>
          <w:kern w:val="0"/>
          <w:sz w:val="24"/>
          <w14:ligatures w14:val="none"/>
        </w:rPr>
        <w:t>3</w:t>
      </w:r>
      <w:r w:rsidRPr="00FA62BE">
        <w:rPr>
          <w:rFonts w:ascii="Arial" w:eastAsia="굴림" w:hAnsi="Arial" w:cs="Arial"/>
          <w:b/>
          <w:bCs/>
          <w:color w:val="000000"/>
          <w:kern w:val="0"/>
          <w:sz w:val="24"/>
          <w14:ligatures w14:val="none"/>
        </w:rPr>
        <w:t xml:space="preserve">.1      </w:t>
      </w:r>
      <w:r w:rsidR="003D5E15">
        <w:rPr>
          <w:rFonts w:ascii="Arial" w:eastAsia="굴림" w:hAnsi="Arial" w:cs="Arial" w:hint="eastAsia"/>
          <w:b/>
          <w:bCs/>
          <w:color w:val="000000"/>
          <w:kern w:val="0"/>
          <w:sz w:val="24"/>
          <w14:ligatures w14:val="none"/>
        </w:rPr>
        <w:t>Part 1</w:t>
      </w:r>
    </w:p>
    <w:p w14:paraId="1FA103EF" w14:textId="39DE572E" w:rsidR="00FA62BE" w:rsidRPr="005F20D9" w:rsidRDefault="00105F66" w:rsidP="00DA18A4">
      <w:pPr>
        <w:spacing w:after="0"/>
        <w:jc w:val="both"/>
        <w:rPr>
          <w:rFonts w:ascii="Arial" w:hAnsi="Arial" w:cs="Arial" w:hint="eastAsia"/>
          <w:color w:val="000000"/>
          <w:sz w:val="18"/>
          <w:szCs w:val="18"/>
        </w:rPr>
      </w:pPr>
      <w:r w:rsidRPr="005F20D9">
        <w:rPr>
          <w:rFonts w:ascii="Arial" w:hAnsi="Arial" w:cs="Arial" w:hint="eastAsia"/>
          <w:color w:val="000000"/>
          <w:sz w:val="18"/>
          <w:szCs w:val="18"/>
        </w:rPr>
        <w:t xml:space="preserve">Using </w:t>
      </w:r>
      <w:r w:rsidR="008A6210">
        <w:rPr>
          <w:rFonts w:ascii="Arial" w:hAnsi="Arial" w:cs="Arial" w:hint="eastAsia"/>
          <w:color w:val="000000"/>
          <w:sz w:val="18"/>
          <w:szCs w:val="18"/>
        </w:rPr>
        <w:t xml:space="preserve">the </w:t>
      </w:r>
      <w:r w:rsidR="00DA18A4">
        <w:rPr>
          <w:rFonts w:ascii="Arial" w:hAnsi="Arial" w:cs="Arial" w:hint="eastAsia"/>
          <w:color w:val="000000"/>
          <w:sz w:val="18"/>
          <w:szCs w:val="18"/>
        </w:rPr>
        <w:t>recursion tree method, we now calculate Asymptotic bound or the recurrence:</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662"/>
        <w:gridCol w:w="1078"/>
      </w:tblGrid>
      <w:tr w:rsidR="00105F66" w:rsidRPr="005F20D9" w14:paraId="5F8C4566" w14:textId="77777777" w:rsidTr="00105F66">
        <w:tc>
          <w:tcPr>
            <w:tcW w:w="1276" w:type="dxa"/>
            <w:vAlign w:val="center"/>
          </w:tcPr>
          <w:p w14:paraId="14A85331" w14:textId="77777777" w:rsidR="00105F66" w:rsidRPr="005F20D9" w:rsidRDefault="00105F66" w:rsidP="00105F66">
            <w:pPr>
              <w:jc w:val="center"/>
              <w:rPr>
                <w:sz w:val="18"/>
                <w:szCs w:val="18"/>
              </w:rPr>
            </w:pPr>
          </w:p>
        </w:tc>
        <w:tc>
          <w:tcPr>
            <w:tcW w:w="6662" w:type="dxa"/>
            <w:vAlign w:val="center"/>
          </w:tcPr>
          <w:p w14:paraId="188C326E" w14:textId="7DDECBD2" w:rsidR="00105F66" w:rsidRPr="005F20D9" w:rsidRDefault="00105F66" w:rsidP="00105F66">
            <w:pPr>
              <w:jc w:val="center"/>
              <w:rPr>
                <w:sz w:val="18"/>
                <w:szCs w:val="18"/>
              </w:rPr>
            </w:pPr>
            <m:oMathPara>
              <m:oMath>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=3∙T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4</m:t>
                        </m:r>
                      </m:den>
                    </m:f>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m:t>
                    </m:r>
                  </m:num>
                  <m:den>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den>
                </m:f>
              </m:oMath>
            </m:oMathPara>
          </w:p>
        </w:tc>
        <w:tc>
          <w:tcPr>
            <w:tcW w:w="1078" w:type="dxa"/>
            <w:vAlign w:val="center"/>
          </w:tcPr>
          <w:p w14:paraId="55775F35" w14:textId="7CB614F9" w:rsidR="00105F66" w:rsidRPr="005F20D9" w:rsidRDefault="00105F66" w:rsidP="00105F66">
            <w:pPr>
              <w:jc w:val="center"/>
              <w:rPr>
                <w:rFonts w:ascii="Arial" w:hAnsi="Arial" w:cs="Arial"/>
                <w:sz w:val="18"/>
                <w:szCs w:val="18"/>
              </w:rPr>
            </w:pPr>
          </w:p>
        </w:tc>
      </w:tr>
    </w:tbl>
    <w:p w14:paraId="12AD9813" w14:textId="717D4D89" w:rsidR="00105F66" w:rsidRPr="005F20D9" w:rsidRDefault="00105F66" w:rsidP="00DA18A4">
      <w:pPr>
        <w:spacing w:before="240" w:after="0"/>
        <w:rPr>
          <w:rFonts w:ascii="Arial" w:hAnsi="Arial" w:cs="Arial" w:hint="eastAsia"/>
          <w:color w:val="000000"/>
          <w:sz w:val="18"/>
          <w:szCs w:val="18"/>
        </w:rPr>
      </w:pPr>
      <w:r w:rsidRPr="005F20D9">
        <w:rPr>
          <w:rFonts w:ascii="Arial" w:hAnsi="Arial" w:cs="Arial" w:hint="eastAsia"/>
          <w:color w:val="000000"/>
          <w:sz w:val="18"/>
          <w:szCs w:val="18"/>
        </w:rPr>
        <w:t xml:space="preserve">First, </w:t>
      </w:r>
      <w:r w:rsidR="00DA18A4">
        <w:rPr>
          <w:rFonts w:ascii="Arial" w:hAnsi="Arial" w:cs="Arial" w:hint="eastAsia"/>
          <w:color w:val="000000"/>
          <w:sz w:val="18"/>
          <w:szCs w:val="18"/>
        </w:rPr>
        <w:t xml:space="preserve">at level </w:t>
      </w:r>
      <m:oMath>
        <m:r>
          <w:rPr>
            <w:rFonts w:ascii="Cambria Math" w:hAnsi="Cambria Math" w:cs="Arial"/>
            <w:color w:val="000000"/>
            <w:sz w:val="18"/>
            <w:szCs w:val="18"/>
          </w:rPr>
          <m:t>i</m:t>
        </m:r>
      </m:oMath>
      <w:r w:rsidR="00DA18A4">
        <w:rPr>
          <w:rFonts w:ascii="Arial" w:hAnsi="Arial" w:cs="Arial" w:hint="eastAsia"/>
          <w:color w:val="000000"/>
          <w:sz w:val="18"/>
          <w:szCs w:val="18"/>
        </w:rPr>
        <w:t xml:space="preserve">, there are </w:t>
      </w:r>
      <m:oMath>
        <m:sSup>
          <m:sSupPr>
            <m:ctrlPr>
              <w:rPr>
                <w:rFonts w:ascii="Cambria Math" w:hAnsi="Cambria Math" w:cs="Arial"/>
                <w:i/>
                <w:color w:val="000000"/>
                <w:sz w:val="18"/>
                <w:szCs w:val="18"/>
              </w:rPr>
            </m:ctrlPr>
          </m:sSupPr>
          <m:e>
            <m:r>
              <w:rPr>
                <w:rFonts w:ascii="Cambria Math" w:hAnsi="Cambria Math" w:cs="Arial"/>
                <w:color w:val="000000"/>
                <w:sz w:val="18"/>
                <w:szCs w:val="18"/>
              </w:rPr>
              <m:t>3</m:t>
            </m:r>
          </m:e>
          <m:sup>
            <m:r>
              <w:rPr>
                <w:rFonts w:ascii="Cambria Math" w:hAnsi="Cambria Math" w:cs="Arial"/>
                <w:color w:val="000000"/>
                <w:sz w:val="18"/>
                <w:szCs w:val="18"/>
              </w:rPr>
              <m:t>i</m:t>
            </m:r>
          </m:sup>
        </m:sSup>
      </m:oMath>
      <w:r w:rsidR="00DA18A4">
        <w:rPr>
          <w:rFonts w:ascii="Arial" w:hAnsi="Arial" w:cs="Arial" w:hint="eastAsia"/>
          <w:color w:val="000000"/>
          <w:sz w:val="18"/>
          <w:szCs w:val="18"/>
        </w:rPr>
        <w:t xml:space="preserve"> subproblems of size </w:t>
      </w:r>
      <m:oMath>
        <m:r>
          <w:rPr>
            <w:rFonts w:ascii="Cambria Math" w:hAnsi="Cambria Math" w:cs="Arial"/>
            <w:color w:val="000000"/>
            <w:sz w:val="18"/>
            <w:szCs w:val="18"/>
          </w:rPr>
          <m:t>n/</m:t>
        </m:r>
        <m:sSup>
          <m:sSupPr>
            <m:ctrlPr>
              <w:rPr>
                <w:rFonts w:ascii="Cambria Math" w:hAnsi="Cambria Math" w:cs="Arial"/>
                <w:i/>
                <w:color w:val="000000"/>
                <w:sz w:val="18"/>
                <w:szCs w:val="18"/>
              </w:rPr>
            </m:ctrlPr>
          </m:sSupPr>
          <m:e>
            <m:r>
              <w:rPr>
                <w:rFonts w:ascii="Cambria Math" w:hAnsi="Cambria Math" w:cs="Arial"/>
                <w:color w:val="000000"/>
                <w:sz w:val="18"/>
                <w:szCs w:val="18"/>
              </w:rPr>
              <m:t>4</m:t>
            </m:r>
          </m:e>
          <m:sup>
            <m:r>
              <w:rPr>
                <w:rFonts w:ascii="Cambria Math" w:hAnsi="Cambria Math" w:cs="Arial"/>
                <w:color w:val="000000"/>
                <w:sz w:val="18"/>
                <w:szCs w:val="18"/>
              </w:rPr>
              <m:t>i</m:t>
            </m:r>
          </m:sup>
        </m:sSup>
      </m:oMath>
      <w:r w:rsidR="00DA18A4">
        <w:rPr>
          <w:rFonts w:ascii="Arial" w:hAnsi="Arial" w:cs="Arial" w:hint="eastAsia"/>
          <w:color w:val="000000"/>
          <w:sz w:val="18"/>
          <w:szCs w:val="18"/>
        </w:rPr>
        <w:t xml:space="preserve"> and each </w:t>
      </w:r>
      <w:r w:rsidR="00DA18A4">
        <w:rPr>
          <w:rFonts w:ascii="Arial" w:hAnsi="Arial" w:cs="Arial"/>
          <w:color w:val="000000"/>
          <w:sz w:val="18"/>
          <w:szCs w:val="18"/>
        </w:rPr>
        <w:t>cost</w:t>
      </w:r>
      <w:r w:rsidR="00DA18A4">
        <w:rPr>
          <w:rFonts w:ascii="Arial" w:hAnsi="Arial" w:cs="Arial" w:hint="eastAsia"/>
          <w:color w:val="000000"/>
          <w:sz w:val="18"/>
          <w:szCs w:val="18"/>
        </w:rPr>
        <w:t xml:space="preserve"> </w:t>
      </w:r>
      <w:r w:rsidR="00DA18A4">
        <w:rPr>
          <w:rFonts w:ascii="Arial" w:hAnsi="Arial" w:cs="Arial"/>
          <w:color w:val="000000"/>
          <w:sz w:val="18"/>
          <w:szCs w:val="18"/>
        </w:rPr>
        <w:t>is</w:t>
      </w:r>
      <w:r w:rsidR="00DA18A4">
        <w:rPr>
          <w:rFonts w:ascii="Arial" w:hAnsi="Arial" w:cs="Arial" w:hint="eastAsia"/>
          <w:color w:val="000000"/>
          <w:sz w:val="18"/>
          <w:szCs w:val="1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662"/>
        <w:gridCol w:w="1078"/>
      </w:tblGrid>
      <w:tr w:rsidR="00105F66" w:rsidRPr="005F20D9" w14:paraId="5F64F787" w14:textId="77777777" w:rsidTr="00DA18A4">
        <w:trPr>
          <w:trHeight w:val="369"/>
        </w:trPr>
        <w:tc>
          <w:tcPr>
            <w:tcW w:w="1276" w:type="dxa"/>
            <w:vAlign w:val="center"/>
          </w:tcPr>
          <w:p w14:paraId="43947583" w14:textId="77777777" w:rsidR="00105F66" w:rsidRPr="005F20D9" w:rsidRDefault="00105F66" w:rsidP="00F345D7">
            <w:pPr>
              <w:jc w:val="center"/>
              <w:rPr>
                <w:sz w:val="18"/>
                <w:szCs w:val="18"/>
              </w:rPr>
            </w:pPr>
          </w:p>
        </w:tc>
        <w:tc>
          <w:tcPr>
            <w:tcW w:w="6662" w:type="dxa"/>
            <w:vAlign w:val="center"/>
          </w:tcPr>
          <w:p w14:paraId="316D0892" w14:textId="722E978E" w:rsidR="00105F66" w:rsidRPr="005F20D9" w:rsidRDefault="00DA18A4" w:rsidP="00DA18A4">
            <w:pPr>
              <w:rPr>
                <w:rFonts w:ascii="Cambria Math" w:hAnsi="Cambria Math" w:cs="Arial"/>
                <w:sz w:val="18"/>
                <w:szCs w:val="18"/>
              </w:rPr>
            </w:pPr>
            <m:oMathPara>
              <m:oMath>
                <m:f>
                  <m:fPr>
                    <m:ctrlPr>
                      <w:rPr>
                        <w:rFonts w:ascii="Cambria Math" w:hAnsi="Cambria Math" w:cs="Arial"/>
                        <w:i/>
                        <w:sz w:val="18"/>
                        <w:szCs w:val="18"/>
                      </w:rPr>
                    </m:ctrlPr>
                  </m:fPr>
                  <m:num>
                    <m:r>
                      <w:rPr>
                        <w:rFonts w:ascii="Cambria Math" w:hAnsi="Cambria Math" w:cs="Arial"/>
                        <w:sz w:val="18"/>
                        <w:szCs w:val="18"/>
                      </w:rPr>
                      <m:t>n/</m:t>
                    </m:r>
                    <m:sSup>
                      <m:sSupPr>
                        <m:ctrlPr>
                          <w:rPr>
                            <w:rFonts w:ascii="Cambria Math" w:hAnsi="Cambria Math" w:cs="Arial"/>
                            <w:i/>
                            <w:sz w:val="18"/>
                            <w:szCs w:val="18"/>
                          </w:rPr>
                        </m:ctrlPr>
                      </m:sSupPr>
                      <m:e>
                        <m:r>
                          <w:rPr>
                            <w:rFonts w:ascii="Cambria Math" w:hAnsi="Cambria Math" w:cs="Arial"/>
                            <w:sz w:val="18"/>
                            <w:szCs w:val="18"/>
                          </w:rPr>
                          <m:t>4</m:t>
                        </m:r>
                      </m:e>
                      <m:sup>
                        <m:r>
                          <w:rPr>
                            <w:rFonts w:ascii="Cambria Math" w:hAnsi="Cambria Math" w:cs="Arial"/>
                            <w:sz w:val="18"/>
                            <w:szCs w:val="18"/>
                          </w:rPr>
                          <m:t>i</m:t>
                        </m:r>
                      </m:sup>
                    </m:sSup>
                  </m:num>
                  <m:den>
                    <m:func>
                      <m:funcPr>
                        <m:ctrlPr>
                          <w:rPr>
                            <w:rFonts w:ascii="Cambria Math" w:hAnsi="Cambria Math" w:cs="Arial"/>
                            <w:i/>
                            <w:sz w:val="18"/>
                            <w:szCs w:val="18"/>
                          </w:rPr>
                        </m:ctrlPr>
                      </m:funcPr>
                      <m:fName>
                        <m:r>
                          <m:rPr>
                            <m:sty m:val="p"/>
                          </m:rPr>
                          <w:rPr>
                            <w:rFonts w:ascii="Cambria Math" w:hAnsi="Cambria Math" w:cs="Arial"/>
                            <w:sz w:val="18"/>
                            <w:szCs w:val="18"/>
                          </w:rPr>
                          <m:t>log</m:t>
                        </m:r>
                      </m:fName>
                      <m:e>
                        <m:d>
                          <m:dPr>
                            <m:ctrlPr>
                              <w:rPr>
                                <w:rFonts w:ascii="Cambria Math" w:hAnsi="Cambria Math" w:cs="Arial"/>
                                <w:i/>
                                <w:sz w:val="18"/>
                                <w:szCs w:val="18"/>
                              </w:rPr>
                            </m:ctrlPr>
                          </m:dPr>
                          <m:e>
                            <m:r>
                              <w:rPr>
                                <w:rFonts w:ascii="Cambria Math" w:hAnsi="Cambria Math" w:cs="Arial"/>
                                <w:sz w:val="18"/>
                                <w:szCs w:val="18"/>
                              </w:rPr>
                              <m:t>n/</m:t>
                            </m:r>
                            <m:sSup>
                              <m:sSupPr>
                                <m:ctrlPr>
                                  <w:rPr>
                                    <w:rFonts w:ascii="Cambria Math" w:hAnsi="Cambria Math" w:cs="Arial"/>
                                    <w:i/>
                                    <w:sz w:val="18"/>
                                    <w:szCs w:val="18"/>
                                  </w:rPr>
                                </m:ctrlPr>
                              </m:sSupPr>
                              <m:e>
                                <m:r>
                                  <w:rPr>
                                    <w:rFonts w:ascii="Cambria Math" w:hAnsi="Cambria Math" w:cs="Arial"/>
                                    <w:sz w:val="18"/>
                                    <w:szCs w:val="18"/>
                                  </w:rPr>
                                  <m:t>4</m:t>
                                </m:r>
                              </m:e>
                              <m:sup>
                                <m:r>
                                  <w:rPr>
                                    <w:rFonts w:ascii="Cambria Math" w:hAnsi="Cambria Math" w:cs="Arial"/>
                                    <w:sz w:val="18"/>
                                    <w:szCs w:val="18"/>
                                  </w:rPr>
                                  <m:t>i</m:t>
                                </m:r>
                              </m:sup>
                            </m:sSup>
                          </m:e>
                        </m:d>
                      </m:e>
                    </m:func>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n</m:t>
                    </m:r>
                  </m:num>
                  <m:den>
                    <m:sSup>
                      <m:sSupPr>
                        <m:ctrlPr>
                          <w:rPr>
                            <w:rFonts w:ascii="Cambria Math" w:hAnsi="Cambria Math" w:cs="Arial"/>
                            <w:i/>
                            <w:sz w:val="18"/>
                            <w:szCs w:val="18"/>
                          </w:rPr>
                        </m:ctrlPr>
                      </m:sSupPr>
                      <m:e>
                        <m:r>
                          <w:rPr>
                            <w:rFonts w:ascii="Cambria Math" w:hAnsi="Cambria Math" w:cs="Arial"/>
                            <w:sz w:val="18"/>
                            <w:szCs w:val="18"/>
                          </w:rPr>
                          <m:t>4</m:t>
                        </m:r>
                      </m:e>
                      <m:sup>
                        <m:r>
                          <w:rPr>
                            <w:rFonts w:ascii="Cambria Math" w:hAnsi="Cambria Math" w:cs="Arial"/>
                            <w:sz w:val="18"/>
                            <w:szCs w:val="18"/>
                          </w:rPr>
                          <m:t>i</m:t>
                        </m:r>
                      </m:sup>
                    </m:sSup>
                    <m:d>
                      <m:dPr>
                        <m:ctrlPr>
                          <w:rPr>
                            <w:rFonts w:ascii="Cambria Math" w:hAnsi="Cambria Math" w:cs="Arial"/>
                            <w:i/>
                            <w:sz w:val="18"/>
                            <w:szCs w:val="18"/>
                          </w:rPr>
                        </m:ctrlPr>
                      </m:dPr>
                      <m:e>
                        <m:func>
                          <m:funcPr>
                            <m:ctrlPr>
                              <w:rPr>
                                <w:rFonts w:ascii="Cambria Math" w:hAnsi="Cambria Math" w:cs="Arial"/>
                                <w:sz w:val="18"/>
                                <w:szCs w:val="18"/>
                              </w:rPr>
                            </m:ctrlPr>
                          </m:funcPr>
                          <m:fName>
                            <m:r>
                              <m:rPr>
                                <m:sty m:val="p"/>
                              </m:rPr>
                              <w:rPr>
                                <w:rFonts w:ascii="Cambria Math" w:hAnsi="Cambria Math" w:cs="Arial"/>
                                <w:sz w:val="18"/>
                                <w:szCs w:val="18"/>
                              </w:rPr>
                              <m:t>log</m:t>
                            </m:r>
                            <m:ctrlPr>
                              <w:rPr>
                                <w:rFonts w:ascii="Cambria Math" w:hAnsi="Cambria Math" w:cs="Arial"/>
                                <w:i/>
                                <w:sz w:val="18"/>
                                <w:szCs w:val="18"/>
                              </w:rPr>
                            </m:ctrlPr>
                          </m:fName>
                          <m:e>
                            <m:r>
                              <w:rPr>
                                <w:rFonts w:ascii="Cambria Math" w:hAnsi="Cambria Math" w:cs="Arial"/>
                                <w:sz w:val="18"/>
                                <w:szCs w:val="18"/>
                              </w:rPr>
                              <m:t>n</m:t>
                            </m:r>
                          </m:e>
                        </m:func>
                        <m:r>
                          <w:rPr>
                            <w:rFonts w:ascii="Cambria Math" w:hAnsi="Cambria Math" w:cs="Arial"/>
                            <w:sz w:val="18"/>
                            <w:szCs w:val="18"/>
                          </w:rPr>
                          <m:t>-i</m:t>
                        </m:r>
                        <m:func>
                          <m:funcPr>
                            <m:ctrlPr>
                              <w:rPr>
                                <w:rFonts w:ascii="Cambria Math" w:hAnsi="Cambria Math" w:cs="Arial"/>
                                <w:i/>
                                <w:sz w:val="18"/>
                                <w:szCs w:val="18"/>
                              </w:rPr>
                            </m:ctrlPr>
                          </m:funcPr>
                          <m:fName>
                            <m:r>
                              <m:rPr>
                                <m:sty m:val="p"/>
                              </m:rPr>
                              <w:rPr>
                                <w:rFonts w:ascii="Cambria Math" w:hAnsi="Cambria Math" w:cs="Arial"/>
                                <w:sz w:val="18"/>
                                <w:szCs w:val="18"/>
                              </w:rPr>
                              <m:t>log</m:t>
                            </m:r>
                          </m:fName>
                          <m:e>
                            <m:r>
                              <w:rPr>
                                <w:rFonts w:ascii="Cambria Math" w:hAnsi="Cambria Math" w:cs="Arial"/>
                                <w:sz w:val="18"/>
                                <w:szCs w:val="18"/>
                              </w:rPr>
                              <m:t>4</m:t>
                            </m:r>
                          </m:e>
                        </m:func>
                      </m:e>
                    </m:d>
                  </m:den>
                </m:f>
              </m:oMath>
            </m:oMathPara>
          </w:p>
        </w:tc>
        <w:tc>
          <w:tcPr>
            <w:tcW w:w="1078" w:type="dxa"/>
            <w:vAlign w:val="center"/>
          </w:tcPr>
          <w:p w14:paraId="3EEE84AF" w14:textId="7106E58A" w:rsidR="00105F66" w:rsidRPr="005F20D9" w:rsidRDefault="00105F66" w:rsidP="00F345D7">
            <w:pPr>
              <w:jc w:val="center"/>
              <w:rPr>
                <w:rFonts w:ascii="Arial" w:hAnsi="Arial" w:cs="Arial"/>
                <w:sz w:val="18"/>
                <w:szCs w:val="18"/>
              </w:rPr>
            </w:pPr>
          </w:p>
        </w:tc>
      </w:tr>
    </w:tbl>
    <w:p w14:paraId="625C2172" w14:textId="38186532" w:rsidR="00DA18A4" w:rsidRDefault="00DA18A4" w:rsidP="00DA18A4">
      <w:pPr>
        <w:spacing w:before="240" w:after="0"/>
        <w:rPr>
          <w:rFonts w:ascii="Arial" w:hAnsi="Arial" w:cs="Arial"/>
          <w:color w:val="000000"/>
          <w:sz w:val="18"/>
          <w:szCs w:val="18"/>
        </w:rPr>
      </w:pPr>
      <w:r>
        <w:rPr>
          <w:rFonts w:ascii="Arial" w:hAnsi="Arial" w:cs="Arial" w:hint="eastAsia"/>
          <w:color w:val="000000"/>
          <w:sz w:val="18"/>
          <w:szCs w:val="18"/>
        </w:rPr>
        <w:t>Total cost at level</w:t>
      </w:r>
      <w:r>
        <w:rPr>
          <w:rFonts w:ascii="Arial" w:hAnsi="Arial" w:cs="Arial" w:hint="eastAsia"/>
          <w:color w:val="000000"/>
          <w:sz w:val="18"/>
          <w:szCs w:val="18"/>
        </w:rPr>
        <w:t xml:space="preserve"> </w:t>
      </w:r>
      <m:oMath>
        <m:r>
          <w:rPr>
            <w:rFonts w:ascii="Cambria Math" w:hAnsi="Cambria Math" w:cs="Arial"/>
            <w:color w:val="000000"/>
            <w:sz w:val="18"/>
            <w:szCs w:val="18"/>
          </w:rPr>
          <m:t>i</m:t>
        </m:r>
      </m:oMath>
      <w:r>
        <w:rPr>
          <w:rFonts w:ascii="Arial" w:hAnsi="Arial" w:cs="Arial" w:hint="eastAsia"/>
          <w:color w:val="000000"/>
          <w:sz w:val="18"/>
          <w:szCs w:val="18"/>
        </w:rPr>
        <w:t xml:space="preserve"> is:</w:t>
      </w:r>
    </w:p>
    <w:p w14:paraId="7162FCD3" w14:textId="1CF2D391" w:rsidR="00DA18A4" w:rsidRPr="005F20D9" w:rsidRDefault="008E4F2D" w:rsidP="00DA18A4">
      <w:pPr>
        <w:rPr>
          <w:rFonts w:ascii="Cambria Math" w:hAnsi="Cambria Math" w:cs="Arial"/>
          <w:sz w:val="18"/>
          <w:szCs w:val="18"/>
        </w:rPr>
      </w:pPr>
      <m:oMathPara>
        <m:oMath>
          <m:sSup>
            <m:sSupPr>
              <m:ctrlPr>
                <w:rPr>
                  <w:rFonts w:ascii="Cambria Math" w:hAnsi="Cambria Math" w:cs="Arial"/>
                  <w:i/>
                  <w:sz w:val="18"/>
                  <w:szCs w:val="18"/>
                </w:rPr>
              </m:ctrlPr>
            </m:sSupPr>
            <m:e>
              <m:r>
                <w:rPr>
                  <w:rFonts w:ascii="Cambria Math" w:hAnsi="Cambria Math" w:cs="Arial"/>
                  <w:sz w:val="18"/>
                  <w:szCs w:val="18"/>
                </w:rPr>
                <m:t>3</m:t>
              </m:r>
            </m:e>
            <m:sup>
              <m:r>
                <w:rPr>
                  <w:rFonts w:ascii="Cambria Math" w:hAnsi="Cambria Math" w:cs="Arial"/>
                  <w:sz w:val="18"/>
                  <w:szCs w:val="18"/>
                </w:rPr>
                <m:t>i</m:t>
              </m:r>
            </m:sup>
          </m:s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m:t>
              </m:r>
            </m:num>
            <m:den>
              <m:sSup>
                <m:sSupPr>
                  <m:ctrlPr>
                    <w:rPr>
                      <w:rFonts w:ascii="Cambria Math" w:hAnsi="Cambria Math"/>
                      <w:i/>
                      <w:sz w:val="18"/>
                      <w:szCs w:val="18"/>
                    </w:rPr>
                  </m:ctrlPr>
                </m:sSupPr>
                <m:e>
                  <m:r>
                    <w:rPr>
                      <w:rFonts w:ascii="Cambria Math" w:hAnsi="Cambria Math"/>
                      <w:sz w:val="18"/>
                      <w:szCs w:val="18"/>
                    </w:rPr>
                    <m:t>4</m:t>
                  </m:r>
                </m:e>
                <m:sup>
                  <m:r>
                    <w:rPr>
                      <w:rFonts w:ascii="Cambria Math" w:hAnsi="Cambria Math"/>
                      <w:sz w:val="18"/>
                      <w:szCs w:val="18"/>
                    </w:rPr>
                    <m:t>i</m:t>
                  </m:r>
                </m:sup>
              </m:sSup>
              <m:d>
                <m:dPr>
                  <m:ctrlPr>
                    <w:rPr>
                      <w:rFonts w:ascii="Cambria Math" w:hAnsi="Cambria Math"/>
                      <w:i/>
                      <w:sz w:val="18"/>
                      <w:szCs w:val="18"/>
                    </w:rPr>
                  </m:ctrlPr>
                </m:dPr>
                <m:e>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r>
                    <w:rPr>
                      <w:rFonts w:ascii="Cambria Math" w:hAnsi="Cambria Math"/>
                      <w:sz w:val="18"/>
                      <w:szCs w:val="18"/>
                    </w:rPr>
                    <m:t>-i</m:t>
                  </m:r>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4</m:t>
                      </m:r>
                    </m:e>
                  </m:func>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m:t>
              </m:r>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3/4</m:t>
                      </m:r>
                    </m:e>
                  </m:d>
                </m:e>
                <m:sup>
                  <m:r>
                    <w:rPr>
                      <w:rFonts w:ascii="Cambria Math" w:hAnsi="Cambria Math"/>
                      <w:sz w:val="18"/>
                      <w:szCs w:val="18"/>
                    </w:rPr>
                    <m:t>i</m:t>
                  </m:r>
                </m:sup>
              </m:sSup>
            </m:num>
            <m:den>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r>
                <w:rPr>
                  <w:rFonts w:ascii="Cambria Math" w:hAnsi="Cambria Math"/>
                  <w:sz w:val="18"/>
                  <w:szCs w:val="18"/>
                </w:rPr>
                <m:t>-i</m:t>
              </m:r>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4</m:t>
                  </m:r>
                </m:e>
              </m:func>
            </m:den>
          </m:f>
        </m:oMath>
      </m:oMathPara>
    </w:p>
    <w:p w14:paraId="5D0FE5F7" w14:textId="42E93EF1" w:rsidR="00DA18A4" w:rsidRDefault="008E4F2D" w:rsidP="008E4F2D">
      <w:pPr>
        <w:spacing w:before="240" w:after="0"/>
        <w:rPr>
          <w:rFonts w:ascii="Arial" w:hAnsi="Arial" w:cs="Arial"/>
          <w:color w:val="000000"/>
          <w:sz w:val="18"/>
          <w:szCs w:val="18"/>
        </w:rPr>
      </w:pPr>
      <w:r>
        <w:rPr>
          <w:rFonts w:ascii="Arial" w:hAnsi="Arial" w:cs="Arial" w:hint="eastAsia"/>
          <w:color w:val="000000"/>
          <w:sz w:val="18"/>
          <w:szCs w:val="18"/>
        </w:rPr>
        <w:t xml:space="preserve">As it stops when </w:t>
      </w:r>
      <m:oMath>
        <m:r>
          <w:rPr>
            <w:rFonts w:ascii="Cambria Math" w:hAnsi="Cambria Math" w:cs="Arial"/>
            <w:color w:val="000000"/>
            <w:sz w:val="18"/>
            <w:szCs w:val="18"/>
          </w:rPr>
          <m:t>h=</m:t>
        </m:r>
        <m:func>
          <m:funcPr>
            <m:ctrlPr>
              <w:rPr>
                <w:rFonts w:ascii="Cambria Math" w:hAnsi="Cambria Math" w:cs="Arial"/>
                <w:i/>
                <w:color w:val="000000"/>
                <w:sz w:val="18"/>
                <w:szCs w:val="18"/>
              </w:rPr>
            </m:ctrlPr>
          </m:funcPr>
          <m:fName>
            <m:sSub>
              <m:sSubPr>
                <m:ctrlPr>
                  <w:rPr>
                    <w:rFonts w:ascii="Cambria Math" w:hAnsi="Cambria Math" w:cs="Arial"/>
                    <w:i/>
                    <w:color w:val="000000"/>
                    <w:sz w:val="18"/>
                    <w:szCs w:val="18"/>
                  </w:rPr>
                </m:ctrlPr>
              </m:sSubPr>
              <m:e>
                <m:r>
                  <m:rPr>
                    <m:sty m:val="p"/>
                  </m:rPr>
                  <w:rPr>
                    <w:rFonts w:ascii="Cambria Math" w:hAnsi="Cambria Math" w:cs="Arial"/>
                    <w:color w:val="000000"/>
                    <w:sz w:val="18"/>
                    <w:szCs w:val="18"/>
                  </w:rPr>
                  <m:t>log</m:t>
                </m:r>
              </m:e>
              <m:sub>
                <m:r>
                  <w:rPr>
                    <w:rFonts w:ascii="Cambria Math" w:hAnsi="Cambria Math" w:cs="Arial"/>
                    <w:color w:val="000000"/>
                    <w:sz w:val="18"/>
                    <w:szCs w:val="18"/>
                  </w:rPr>
                  <m:t>4</m:t>
                </m:r>
              </m:sub>
            </m:sSub>
          </m:fName>
          <m:e>
            <m:r>
              <w:rPr>
                <w:rFonts w:ascii="Cambria Math" w:hAnsi="Cambria Math" w:cs="Arial"/>
                <w:color w:val="000000"/>
                <w:sz w:val="18"/>
                <w:szCs w:val="18"/>
              </w:rPr>
              <m:t>n</m:t>
            </m:r>
          </m:e>
        </m:func>
      </m:oMath>
      <w:r>
        <w:rPr>
          <w:rFonts w:ascii="Arial" w:hAnsi="Arial" w:cs="Arial" w:hint="eastAsia"/>
          <w:color w:val="000000"/>
          <w:sz w:val="18"/>
          <w:szCs w:val="18"/>
        </w:rPr>
        <w:t>, T(n) can be expressed as:</w:t>
      </w:r>
    </w:p>
    <w:p w14:paraId="41A5A39F" w14:textId="53DAC60F" w:rsidR="008E4F2D" w:rsidRPr="005F20D9" w:rsidRDefault="008E4F2D" w:rsidP="008E4F2D">
      <w:pPr>
        <w:rPr>
          <w:rFonts w:ascii="Cambria Math" w:hAnsi="Cambria Math" w:cs="Arial"/>
          <w:sz w:val="18"/>
          <w:szCs w:val="18"/>
        </w:rPr>
      </w:pPr>
      <m:oMathPara>
        <m:oMath>
          <m:r>
            <w:rPr>
              <w:rFonts w:ascii="Cambria Math" w:hAnsi="Cambria Math" w:cs="Arial"/>
              <w:sz w:val="18"/>
              <w:szCs w:val="18"/>
            </w:rPr>
            <m:t>T</m:t>
          </m:r>
          <m:d>
            <m:dPr>
              <m:ctrlPr>
                <w:rPr>
                  <w:rFonts w:ascii="Cambria Math" w:hAnsi="Cambria Math" w:cs="Arial"/>
                  <w:i/>
                  <w:sz w:val="18"/>
                  <w:szCs w:val="18"/>
                </w:rPr>
              </m:ctrlPr>
            </m:dPr>
            <m:e>
              <m:r>
                <w:rPr>
                  <w:rFonts w:ascii="Cambria Math" w:hAnsi="Cambria Math" w:cs="Arial"/>
                  <w:sz w:val="18"/>
                  <w:szCs w:val="18"/>
                </w:rPr>
                <m:t>n</m:t>
              </m:r>
            </m:e>
          </m:d>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i=0</m:t>
              </m:r>
            </m:sub>
            <m:sup>
              <m:func>
                <m:funcPr>
                  <m:ctrlPr>
                    <w:rPr>
                      <w:rFonts w:ascii="Cambria Math" w:hAnsi="Cambria Math" w:cs="Arial"/>
                      <w:i/>
                      <w:color w:val="000000"/>
                      <w:sz w:val="18"/>
                      <w:szCs w:val="18"/>
                    </w:rPr>
                  </m:ctrlPr>
                </m:funcPr>
                <m:fName>
                  <m:sSub>
                    <m:sSubPr>
                      <m:ctrlPr>
                        <w:rPr>
                          <w:rFonts w:ascii="Cambria Math" w:hAnsi="Cambria Math" w:cs="Arial"/>
                          <w:i/>
                          <w:color w:val="000000"/>
                          <w:sz w:val="18"/>
                          <w:szCs w:val="18"/>
                        </w:rPr>
                      </m:ctrlPr>
                    </m:sSubPr>
                    <m:e>
                      <m:r>
                        <m:rPr>
                          <m:sty m:val="p"/>
                        </m:rPr>
                        <w:rPr>
                          <w:rFonts w:ascii="Cambria Math" w:hAnsi="Cambria Math" w:cs="Arial"/>
                          <w:color w:val="000000"/>
                          <w:sz w:val="18"/>
                          <w:szCs w:val="18"/>
                        </w:rPr>
                        <m:t>log</m:t>
                      </m:r>
                    </m:e>
                    <m:sub>
                      <m:r>
                        <w:rPr>
                          <w:rFonts w:ascii="Cambria Math" w:hAnsi="Cambria Math" w:cs="Arial"/>
                          <w:color w:val="000000"/>
                          <w:sz w:val="18"/>
                          <w:szCs w:val="18"/>
                        </w:rPr>
                        <m:t>4</m:t>
                      </m:r>
                    </m:sub>
                  </m:sSub>
                </m:fName>
                <m:e>
                  <m:r>
                    <w:rPr>
                      <w:rFonts w:ascii="Cambria Math" w:hAnsi="Cambria Math" w:cs="Arial"/>
                      <w:color w:val="000000"/>
                      <w:sz w:val="18"/>
                      <w:szCs w:val="18"/>
                    </w:rPr>
                    <m:t>n</m:t>
                  </m:r>
                </m:e>
              </m:func>
            </m:sup>
            <m:e>
              <m:f>
                <m:fPr>
                  <m:ctrlPr>
                    <w:rPr>
                      <w:rFonts w:ascii="Cambria Math" w:hAnsi="Cambria Math"/>
                      <w:i/>
                      <w:sz w:val="18"/>
                      <w:szCs w:val="18"/>
                    </w:rPr>
                  </m:ctrlPr>
                </m:fPr>
                <m:num>
                  <m:r>
                    <w:rPr>
                      <w:rFonts w:ascii="Cambria Math" w:hAnsi="Cambria Math"/>
                      <w:sz w:val="18"/>
                      <w:szCs w:val="18"/>
                    </w:rPr>
                    <m:t>n∙</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3/4</m:t>
                          </m:r>
                        </m:e>
                      </m:d>
                    </m:e>
                    <m:sup>
                      <m:r>
                        <w:rPr>
                          <w:rFonts w:ascii="Cambria Math" w:hAnsi="Cambria Math"/>
                          <w:sz w:val="18"/>
                          <w:szCs w:val="18"/>
                        </w:rPr>
                        <m:t>i</m:t>
                      </m:r>
                    </m:sup>
                  </m:sSup>
                </m:num>
                <m:den>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r>
                    <w:rPr>
                      <w:rFonts w:ascii="Cambria Math" w:hAnsi="Cambria Math"/>
                      <w:sz w:val="18"/>
                      <w:szCs w:val="18"/>
                    </w:rPr>
                    <m:t>-i</m:t>
                  </m:r>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4</m:t>
                      </m:r>
                    </m:e>
                  </m:func>
                </m:den>
              </m:f>
            </m:e>
          </m:nary>
        </m:oMath>
      </m:oMathPara>
    </w:p>
    <w:p w14:paraId="1B0250FA" w14:textId="3BEC2257" w:rsidR="008E4F2D" w:rsidRDefault="008E4F2D" w:rsidP="008E4F2D">
      <w:pPr>
        <w:spacing w:before="240" w:after="0" w:line="360" w:lineRule="auto"/>
        <w:rPr>
          <w:rFonts w:ascii="Arial" w:hAnsi="Arial" w:cs="Arial"/>
          <w:color w:val="000000"/>
          <w:sz w:val="18"/>
          <w:szCs w:val="18"/>
        </w:rPr>
      </w:pPr>
      <w:r>
        <w:rPr>
          <w:rFonts w:ascii="Arial" w:hAnsi="Arial" w:cs="Arial" w:hint="eastAsia"/>
          <w:color w:val="000000"/>
          <w:sz w:val="18"/>
          <w:szCs w:val="18"/>
        </w:rPr>
        <w:t xml:space="preserve">From here we can approximate </w:t>
      </w:r>
      <m:oMath>
        <m:func>
          <m:funcPr>
            <m:ctrlPr>
              <w:rPr>
                <w:rFonts w:ascii="Cambria Math" w:hAnsi="Cambria Math" w:cs="Arial"/>
                <w:i/>
                <w:color w:val="000000"/>
                <w:sz w:val="18"/>
                <w:szCs w:val="18"/>
              </w:rPr>
            </m:ctrlPr>
          </m:funcPr>
          <m:fName>
            <m:r>
              <m:rPr>
                <m:sty m:val="p"/>
              </m:rPr>
              <w:rPr>
                <w:rFonts w:ascii="Cambria Math" w:hAnsi="Cambria Math" w:cs="Arial"/>
                <w:color w:val="000000"/>
                <w:sz w:val="18"/>
                <w:szCs w:val="18"/>
              </w:rPr>
              <m:t>log</m:t>
            </m:r>
          </m:fName>
          <m:e>
            <m:r>
              <w:rPr>
                <w:rFonts w:ascii="Cambria Math" w:hAnsi="Cambria Math" w:cs="Arial"/>
                <w:color w:val="000000"/>
                <w:sz w:val="18"/>
                <w:szCs w:val="18"/>
              </w:rPr>
              <m:t>n</m:t>
            </m:r>
          </m:e>
        </m:func>
        <m:r>
          <w:rPr>
            <w:rFonts w:ascii="Cambria Math" w:hAnsi="Cambria Math" w:cs="Arial"/>
            <w:color w:val="000000"/>
            <w:sz w:val="18"/>
            <w:szCs w:val="18"/>
          </w:rPr>
          <m:t>-i</m:t>
        </m:r>
        <m:func>
          <m:funcPr>
            <m:ctrlPr>
              <w:rPr>
                <w:rFonts w:ascii="Cambria Math" w:hAnsi="Cambria Math" w:cs="Arial"/>
                <w:i/>
                <w:color w:val="000000"/>
                <w:sz w:val="18"/>
                <w:szCs w:val="18"/>
              </w:rPr>
            </m:ctrlPr>
          </m:funcPr>
          <m:fName>
            <m:r>
              <m:rPr>
                <m:sty m:val="p"/>
              </m:rPr>
              <w:rPr>
                <w:rFonts w:ascii="Cambria Math" w:hAnsi="Cambria Math" w:cs="Arial"/>
                <w:color w:val="000000"/>
                <w:sz w:val="18"/>
                <w:szCs w:val="18"/>
              </w:rPr>
              <m:t>log</m:t>
            </m:r>
          </m:fName>
          <m:e>
            <m:r>
              <w:rPr>
                <w:rFonts w:ascii="Cambria Math" w:hAnsi="Cambria Math" w:cs="Arial"/>
                <w:color w:val="000000"/>
                <w:sz w:val="18"/>
                <w:szCs w:val="18"/>
              </w:rPr>
              <m:t>4</m:t>
            </m:r>
          </m:e>
        </m:func>
        <m:r>
          <w:rPr>
            <w:rFonts w:ascii="Cambria Math" w:hAnsi="Cambria Math" w:cs="Arial"/>
            <w:color w:val="000000"/>
            <w:sz w:val="18"/>
            <w:szCs w:val="18"/>
          </w:rPr>
          <m:t xml:space="preserve"> ≈</m:t>
        </m:r>
        <m:func>
          <m:funcPr>
            <m:ctrlPr>
              <w:rPr>
                <w:rFonts w:ascii="Cambria Math" w:hAnsi="Cambria Math" w:cs="Arial"/>
                <w:i/>
                <w:color w:val="000000"/>
                <w:sz w:val="18"/>
                <w:szCs w:val="18"/>
              </w:rPr>
            </m:ctrlPr>
          </m:funcPr>
          <m:fName>
            <m:r>
              <m:rPr>
                <m:sty m:val="p"/>
              </m:rPr>
              <w:rPr>
                <w:rFonts w:ascii="Cambria Math" w:hAnsi="Cambria Math" w:cs="Arial"/>
                <w:color w:val="000000"/>
                <w:sz w:val="18"/>
                <w:szCs w:val="18"/>
              </w:rPr>
              <m:t>log</m:t>
            </m:r>
          </m:fName>
          <m:e>
            <m:r>
              <w:rPr>
                <w:rFonts w:ascii="Cambria Math" w:hAnsi="Cambria Math" w:cs="Arial"/>
                <w:color w:val="000000"/>
                <w:sz w:val="18"/>
                <w:szCs w:val="18"/>
              </w:rPr>
              <m:t>n</m:t>
            </m:r>
          </m:e>
        </m:func>
      </m:oMath>
      <w:r>
        <w:rPr>
          <w:rFonts w:ascii="Arial" w:hAnsi="Arial" w:cs="Arial" w:hint="eastAsia"/>
          <w:color w:val="000000"/>
          <w:sz w:val="18"/>
          <w:szCs w:val="18"/>
        </w:rPr>
        <w:t xml:space="preserve"> hence T(n) will be:</w:t>
      </w:r>
    </w:p>
    <w:p w14:paraId="09D7DA2D" w14:textId="1D6F2DA1" w:rsidR="008E4F2D" w:rsidRPr="00DA18A4" w:rsidRDefault="008E4F2D" w:rsidP="008E4F2D">
      <w:pPr>
        <w:spacing w:after="0"/>
        <w:rPr>
          <w:rFonts w:ascii="Arial" w:hAnsi="Arial" w:cs="Arial" w:hint="eastAsia"/>
          <w:color w:val="000000"/>
          <w:sz w:val="18"/>
          <w:szCs w:val="18"/>
        </w:rPr>
      </w:pPr>
      <m:oMathPara>
        <m:oMath>
          <m:r>
            <w:rPr>
              <w:rFonts w:ascii="Cambria Math" w:hAnsi="Cambria Math" w:cs="Arial"/>
              <w:color w:val="000000"/>
              <w:sz w:val="18"/>
              <w:szCs w:val="18"/>
            </w:rPr>
            <m:t>T</m:t>
          </m:r>
          <m:d>
            <m:dPr>
              <m:ctrlPr>
                <w:rPr>
                  <w:rFonts w:ascii="Cambria Math" w:hAnsi="Cambria Math" w:cs="Arial"/>
                  <w:i/>
                  <w:color w:val="000000"/>
                  <w:sz w:val="18"/>
                  <w:szCs w:val="18"/>
                </w:rPr>
              </m:ctrlPr>
            </m:dPr>
            <m:e>
              <m:r>
                <w:rPr>
                  <w:rFonts w:ascii="Cambria Math" w:hAnsi="Cambria Math" w:cs="Arial"/>
                  <w:color w:val="000000"/>
                  <w:sz w:val="18"/>
                  <w:szCs w:val="18"/>
                </w:rPr>
                <m:t>n</m:t>
              </m:r>
            </m:e>
          </m:d>
          <m:r>
            <w:rPr>
              <w:rFonts w:ascii="Cambria Math" w:hAnsi="Cambria Math" w:cs="Arial"/>
              <w:color w:val="000000"/>
              <w:sz w:val="18"/>
              <w:szCs w:val="18"/>
            </w:rPr>
            <m:t>≈</m:t>
          </m:r>
          <m:f>
            <m:fPr>
              <m:ctrlPr>
                <w:rPr>
                  <w:rFonts w:ascii="Cambria Math" w:hAnsi="Cambria Math" w:cs="Arial"/>
                  <w:i/>
                  <w:color w:val="000000"/>
                  <w:sz w:val="18"/>
                  <w:szCs w:val="18"/>
                </w:rPr>
              </m:ctrlPr>
            </m:fPr>
            <m:num>
              <m:r>
                <w:rPr>
                  <w:rFonts w:ascii="Cambria Math" w:hAnsi="Cambria Math" w:cs="Arial"/>
                  <w:color w:val="000000"/>
                  <w:sz w:val="18"/>
                  <w:szCs w:val="18"/>
                </w:rPr>
                <m:t>n</m:t>
              </m:r>
            </m:num>
            <m:den>
              <m:func>
                <m:funcPr>
                  <m:ctrlPr>
                    <w:rPr>
                      <w:rFonts w:ascii="Cambria Math" w:hAnsi="Cambria Math" w:cs="Arial"/>
                      <w:i/>
                      <w:color w:val="000000"/>
                      <w:sz w:val="18"/>
                      <w:szCs w:val="18"/>
                    </w:rPr>
                  </m:ctrlPr>
                </m:funcPr>
                <m:fName>
                  <m:r>
                    <m:rPr>
                      <m:sty m:val="p"/>
                    </m:rPr>
                    <w:rPr>
                      <w:rFonts w:ascii="Cambria Math" w:hAnsi="Cambria Math" w:cs="Arial"/>
                      <w:color w:val="000000"/>
                      <w:sz w:val="18"/>
                      <w:szCs w:val="18"/>
                    </w:rPr>
                    <m:t>log</m:t>
                  </m:r>
                </m:fName>
                <m:e>
                  <m:r>
                    <w:rPr>
                      <w:rFonts w:ascii="Cambria Math" w:hAnsi="Cambria Math" w:cs="Arial"/>
                      <w:color w:val="000000"/>
                      <w:sz w:val="18"/>
                      <w:szCs w:val="18"/>
                    </w:rPr>
                    <m:t>n</m:t>
                  </m:r>
                </m:e>
              </m:func>
            </m:den>
          </m:f>
          <m:nary>
            <m:naryPr>
              <m:chr m:val="∑"/>
              <m:limLoc m:val="undOvr"/>
              <m:ctrlPr>
                <w:rPr>
                  <w:rFonts w:ascii="Cambria Math" w:hAnsi="Cambria Math" w:cs="Arial"/>
                  <w:i/>
                  <w:sz w:val="18"/>
                  <w:szCs w:val="18"/>
                </w:rPr>
              </m:ctrlPr>
            </m:naryPr>
            <m:sub>
              <m:r>
                <w:rPr>
                  <w:rFonts w:ascii="Cambria Math" w:hAnsi="Cambria Math" w:cs="Arial"/>
                  <w:sz w:val="18"/>
                  <w:szCs w:val="18"/>
                </w:rPr>
                <m:t>i=0</m:t>
              </m:r>
            </m:sub>
            <m:sup>
              <m:r>
                <w:rPr>
                  <w:rFonts w:ascii="Cambria Math" w:hAnsi="Cambria Math" w:cs="Arial"/>
                  <w:color w:val="000000"/>
                  <w:sz w:val="18"/>
                  <w:szCs w:val="18"/>
                </w:rPr>
                <m:t>∞</m:t>
              </m:r>
            </m:sup>
            <m:e>
              <m:sSup>
                <m:sSupPr>
                  <m:ctrlPr>
                    <w:rPr>
                      <w:rFonts w:ascii="Cambria Math" w:hAnsi="Cambria Math"/>
                      <w:i/>
                      <w:sz w:val="18"/>
                      <w:szCs w:val="18"/>
                    </w:rPr>
                  </m:ctrlPr>
                </m:sSupPr>
                <m:e>
                  <m:d>
                    <m:dPr>
                      <m:ctrlPr>
                        <w:rPr>
                          <w:rFonts w:ascii="Cambria Math" w:hAnsi="Cambria Math" w:cs="Arial"/>
                          <w:i/>
                          <w:sz w:val="18"/>
                          <w:szCs w:val="18"/>
                        </w:rPr>
                      </m:ctrlPr>
                    </m:dPr>
                    <m:e>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4</m:t>
                          </m:r>
                        </m:den>
                      </m:f>
                      <m:ctrlPr>
                        <w:rPr>
                          <w:rFonts w:ascii="Cambria Math" w:hAnsi="Cambria Math"/>
                          <w:i/>
                          <w:sz w:val="18"/>
                          <w:szCs w:val="18"/>
                        </w:rPr>
                      </m:ctrlPr>
                    </m:e>
                  </m:d>
                </m:e>
                <m:sup>
                  <m:r>
                    <w:rPr>
                      <w:rFonts w:ascii="Cambria Math" w:hAnsi="Cambria Math"/>
                      <w:sz w:val="18"/>
                      <w:szCs w:val="18"/>
                    </w:rPr>
                    <m:t>i</m:t>
                  </m:r>
                </m:sup>
              </m:sSup>
            </m:e>
          </m:nary>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n</m:t>
              </m:r>
            </m:num>
            <m:den>
              <m:func>
                <m:funcPr>
                  <m:ctrlPr>
                    <w:rPr>
                      <w:rFonts w:ascii="Cambria Math" w:hAnsi="Cambria Math" w:cs="Arial"/>
                      <w:i/>
                      <w:sz w:val="18"/>
                      <w:szCs w:val="18"/>
                    </w:rPr>
                  </m:ctrlPr>
                </m:funcPr>
                <m:fName>
                  <m:r>
                    <m:rPr>
                      <m:sty m:val="p"/>
                    </m:rPr>
                    <w:rPr>
                      <w:rFonts w:ascii="Cambria Math" w:hAnsi="Cambria Math" w:cs="Arial"/>
                      <w:sz w:val="18"/>
                      <w:szCs w:val="18"/>
                    </w:rPr>
                    <m:t>log</m:t>
                  </m:r>
                </m:fName>
                <m:e>
                  <m:r>
                    <w:rPr>
                      <w:rFonts w:ascii="Cambria Math" w:hAnsi="Cambria Math" w:cs="Arial"/>
                      <w:sz w:val="18"/>
                      <w:szCs w:val="18"/>
                    </w:rPr>
                    <m:t>n</m:t>
                  </m:r>
                </m:e>
              </m:func>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4</m:t>
                  </m:r>
                </m:den>
              </m:f>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m:t>
              </m:r>
            </m:num>
            <m:den>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den>
          </m:f>
          <m:r>
            <w:rPr>
              <w:rFonts w:ascii="Cambria Math" w:hAnsi="Cambria Math"/>
              <w:sz w:val="18"/>
              <w:szCs w:val="18"/>
            </w:rPr>
            <m:t>∙</m:t>
          </m:r>
          <m:r>
            <w:rPr>
              <w:rFonts w:ascii="Cambria Math" w:hAnsi="Cambria Math"/>
              <w:sz w:val="18"/>
              <w:szCs w:val="18"/>
            </w:rPr>
            <m:t>4</m:t>
          </m:r>
        </m:oMath>
      </m:oMathPara>
    </w:p>
    <w:p w14:paraId="52F1ECA6" w14:textId="480C87F9" w:rsidR="008E4F2D" w:rsidRPr="008E4F2D" w:rsidRDefault="008E4F2D" w:rsidP="008E4F2D">
      <w:pPr>
        <w:spacing w:before="240" w:after="0" w:line="360" w:lineRule="auto"/>
        <w:rPr>
          <w:rFonts w:ascii="Arial" w:hAnsi="Arial" w:cs="Arial" w:hint="eastAsia"/>
          <w:color w:val="000000"/>
          <w:sz w:val="18"/>
          <w:szCs w:val="18"/>
        </w:rPr>
      </w:pPr>
      <w:r>
        <w:rPr>
          <w:rFonts w:ascii="Arial" w:hAnsi="Arial" w:cs="Arial" w:hint="eastAsia"/>
          <w:color w:val="000000"/>
          <w:sz w:val="18"/>
          <w:szCs w:val="18"/>
        </w:rPr>
        <w:t xml:space="preserve">Therefore, the total time complexity is: </w:t>
      </w:r>
      <m:oMath>
        <m:r>
          <w:rPr>
            <w:rFonts w:ascii="Cambria Math" w:hAnsi="Cambria Math" w:cs="Arial"/>
            <w:color w:val="000000"/>
            <w:szCs w:val="22"/>
          </w:rPr>
          <m:t>T</m:t>
        </m:r>
        <m:d>
          <m:dPr>
            <m:ctrlPr>
              <w:rPr>
                <w:rFonts w:ascii="Cambria Math" w:hAnsi="Cambria Math" w:cs="Arial"/>
                <w:i/>
                <w:color w:val="000000"/>
                <w:szCs w:val="22"/>
              </w:rPr>
            </m:ctrlPr>
          </m:dPr>
          <m:e>
            <m:r>
              <w:rPr>
                <w:rFonts w:ascii="Cambria Math" w:hAnsi="Cambria Math" w:cs="Arial"/>
                <w:color w:val="000000"/>
                <w:szCs w:val="22"/>
              </w:rPr>
              <m:t>n</m:t>
            </m:r>
          </m:e>
        </m:d>
        <m:r>
          <w:rPr>
            <w:rFonts w:ascii="Cambria Math" w:hAnsi="Cambria Math" w:cs="Arial"/>
            <w:color w:val="000000"/>
            <w:szCs w:val="22"/>
          </w:rPr>
          <m:t>=</m:t>
        </m:r>
        <m:r>
          <m:rPr>
            <m:sty m:val="p"/>
          </m:rPr>
          <w:rPr>
            <w:rFonts w:ascii="Cambria Math" w:hAnsi="Cambria Math" w:cs="Arial"/>
            <w:color w:val="1F1F1F"/>
            <w:szCs w:val="22"/>
            <w:shd w:val="clear" w:color="auto" w:fill="FFFFFF"/>
          </w:rPr>
          <m:t>Θ</m:t>
        </m:r>
        <m:d>
          <m:dPr>
            <m:ctrlPr>
              <w:rPr>
                <w:rFonts w:ascii="Cambria Math" w:hAnsi="Cambria Math" w:cs="Arial"/>
                <w:color w:val="1F1F1F"/>
                <w:szCs w:val="22"/>
                <w:shd w:val="clear" w:color="auto" w:fill="FFFFFF"/>
              </w:rPr>
            </m:ctrlPr>
          </m:dPr>
          <m:e>
            <m:f>
              <m:fPr>
                <m:ctrlPr>
                  <w:rPr>
                    <w:rFonts w:ascii="Cambria Math" w:hAnsi="Cambria Math" w:cs="Arial"/>
                    <w:color w:val="1F1F1F"/>
                    <w:szCs w:val="22"/>
                    <w:shd w:val="clear" w:color="auto" w:fill="FFFFFF"/>
                  </w:rPr>
                </m:ctrlPr>
              </m:fPr>
              <m:num>
                <m:r>
                  <m:rPr>
                    <m:sty m:val="p"/>
                  </m:rPr>
                  <w:rPr>
                    <w:rFonts w:ascii="Cambria Math" w:hAnsi="Cambria Math" w:cs="Arial"/>
                    <w:color w:val="1F1F1F"/>
                    <w:szCs w:val="22"/>
                    <w:shd w:val="clear" w:color="auto" w:fill="FFFFFF"/>
                  </w:rPr>
                  <m:t>n</m:t>
                </m:r>
              </m:num>
              <m:den>
                <m:func>
                  <m:funcPr>
                    <m:ctrlPr>
                      <w:rPr>
                        <w:rFonts w:ascii="Cambria Math" w:hAnsi="Cambria Math" w:cs="Arial"/>
                        <w:color w:val="1F1F1F"/>
                        <w:szCs w:val="22"/>
                        <w:shd w:val="clear" w:color="auto" w:fill="FFFFFF"/>
                      </w:rPr>
                    </m:ctrlPr>
                  </m:funcPr>
                  <m:fName>
                    <m:r>
                      <m:rPr>
                        <m:sty m:val="p"/>
                      </m:rPr>
                      <w:rPr>
                        <w:rFonts w:ascii="Cambria Math" w:hAnsi="Cambria Math" w:cs="Arial"/>
                        <w:color w:val="1F1F1F"/>
                        <w:szCs w:val="22"/>
                        <w:shd w:val="clear" w:color="auto" w:fill="FFFFFF"/>
                      </w:rPr>
                      <m:t>log</m:t>
                    </m:r>
                  </m:fName>
                  <m:e>
                    <m:r>
                      <w:rPr>
                        <w:rFonts w:ascii="Cambria Math" w:hAnsi="Cambria Math" w:cs="Arial"/>
                        <w:color w:val="1F1F1F"/>
                        <w:szCs w:val="22"/>
                        <w:shd w:val="clear" w:color="auto" w:fill="FFFFFF"/>
                      </w:rPr>
                      <m:t>n</m:t>
                    </m:r>
                  </m:e>
                </m:func>
              </m:den>
            </m:f>
            <m:ctrlPr>
              <w:rPr>
                <w:rFonts w:ascii="Cambria Math" w:hAnsi="Cambria Math" w:cs="Arial"/>
                <w:i/>
                <w:color w:val="1F1F1F"/>
                <w:szCs w:val="22"/>
                <w:shd w:val="clear" w:color="auto" w:fill="FFFFFF"/>
              </w:rPr>
            </m:ctrlPr>
          </m:e>
        </m:d>
      </m:oMath>
    </w:p>
    <w:p w14:paraId="0080B339" w14:textId="51DE29AF" w:rsidR="008A6210" w:rsidRDefault="008A6210" w:rsidP="008A6210">
      <w:pPr>
        <w:widowControl/>
        <w:wordWrap/>
        <w:autoSpaceDE/>
        <w:autoSpaceDN/>
        <w:spacing w:before="240" w:after="0" w:line="480" w:lineRule="auto"/>
        <w:ind w:left="-15"/>
        <w:outlineLvl w:val="3"/>
        <w:rPr>
          <w:rFonts w:ascii="Arial" w:eastAsia="굴림" w:hAnsi="Arial" w:cs="Arial"/>
          <w:b/>
          <w:bCs/>
          <w:color w:val="000000"/>
          <w:kern w:val="0"/>
          <w:sz w:val="24"/>
          <w14:ligatures w14:val="none"/>
        </w:rPr>
      </w:pPr>
      <w:r>
        <w:rPr>
          <w:rFonts w:ascii="Arial" w:eastAsia="굴림" w:hAnsi="Arial" w:cs="Arial" w:hint="eastAsia"/>
          <w:b/>
          <w:bCs/>
          <w:color w:val="000000"/>
          <w:kern w:val="0"/>
          <w:sz w:val="24"/>
          <w14:ligatures w14:val="none"/>
        </w:rPr>
        <w:t>3</w:t>
      </w:r>
      <w:r w:rsidRPr="00FA62BE">
        <w:rPr>
          <w:rFonts w:ascii="Arial" w:eastAsia="굴림" w:hAnsi="Arial" w:cs="Arial"/>
          <w:b/>
          <w:bCs/>
          <w:color w:val="000000"/>
          <w:kern w:val="0"/>
          <w:sz w:val="24"/>
          <w14:ligatures w14:val="none"/>
        </w:rPr>
        <w:t>.</w:t>
      </w:r>
      <w:r>
        <w:rPr>
          <w:rFonts w:ascii="Arial" w:eastAsia="굴림" w:hAnsi="Arial" w:cs="Arial" w:hint="eastAsia"/>
          <w:b/>
          <w:bCs/>
          <w:color w:val="000000"/>
          <w:kern w:val="0"/>
          <w:sz w:val="24"/>
          <w14:ligatures w14:val="none"/>
        </w:rPr>
        <w:t>2</w:t>
      </w:r>
      <w:r w:rsidRPr="00FA62BE">
        <w:rPr>
          <w:rFonts w:ascii="Arial" w:eastAsia="굴림" w:hAnsi="Arial" w:cs="Arial"/>
          <w:b/>
          <w:bCs/>
          <w:color w:val="000000"/>
          <w:kern w:val="0"/>
          <w:sz w:val="24"/>
          <w14:ligatures w14:val="none"/>
        </w:rPr>
        <w:t xml:space="preserve">      </w:t>
      </w:r>
      <w:r>
        <w:rPr>
          <w:rFonts w:ascii="Arial" w:eastAsia="굴림" w:hAnsi="Arial" w:cs="Arial" w:hint="eastAsia"/>
          <w:b/>
          <w:bCs/>
          <w:color w:val="000000"/>
          <w:kern w:val="0"/>
          <w:sz w:val="24"/>
          <w14:ligatures w14:val="none"/>
        </w:rPr>
        <w:t>Part 2</w:t>
      </w:r>
    </w:p>
    <w:p w14:paraId="6468499A" w14:textId="1CC3CA1E" w:rsidR="008A6210" w:rsidRPr="005F20D9" w:rsidRDefault="008A6210" w:rsidP="008A6210">
      <w:pPr>
        <w:spacing w:after="0" w:line="480" w:lineRule="auto"/>
        <w:jc w:val="both"/>
        <w:rPr>
          <w:rFonts w:ascii="Arial" w:hAnsi="Arial" w:cs="Arial"/>
          <w:color w:val="000000"/>
          <w:sz w:val="18"/>
          <w:szCs w:val="18"/>
        </w:rPr>
      </w:pPr>
      <w:r w:rsidRPr="005F20D9">
        <w:rPr>
          <w:rFonts w:ascii="Arial" w:hAnsi="Arial" w:cs="Arial" w:hint="eastAsia"/>
          <w:color w:val="000000"/>
          <w:sz w:val="18"/>
          <w:szCs w:val="18"/>
        </w:rPr>
        <w:t xml:space="preserve">Using </w:t>
      </w:r>
      <w:r>
        <w:rPr>
          <w:rFonts w:ascii="Arial" w:hAnsi="Arial" w:cs="Arial" w:hint="eastAsia"/>
          <w:color w:val="000000"/>
          <w:sz w:val="18"/>
          <w:szCs w:val="18"/>
        </w:rPr>
        <w:t>the</w:t>
      </w:r>
      <w:r w:rsidR="00ED0E19">
        <w:rPr>
          <w:rFonts w:ascii="Arial" w:hAnsi="Arial" w:cs="Arial" w:hint="eastAsia"/>
          <w:color w:val="000000"/>
          <w:sz w:val="18"/>
          <w:szCs w:val="18"/>
        </w:rPr>
        <w:t xml:space="preserve"> recursion tree method</w:t>
      </w:r>
      <w:r w:rsidRPr="005F20D9">
        <w:rPr>
          <w:rFonts w:ascii="Arial" w:hAnsi="Arial" w:cs="Arial" w:hint="eastAsia"/>
          <w:color w:val="000000"/>
          <w:sz w:val="18"/>
          <w:szCs w:val="18"/>
        </w:rPr>
        <w:t xml:space="preserve">, </w:t>
      </w:r>
      <w:r>
        <w:rPr>
          <w:rFonts w:ascii="Arial" w:hAnsi="Arial" w:cs="Arial" w:hint="eastAsia"/>
          <w:color w:val="000000"/>
          <w:sz w:val="18"/>
          <w:szCs w:val="18"/>
        </w:rPr>
        <w:t>we</w:t>
      </w:r>
      <w:r w:rsidRPr="005F20D9">
        <w:rPr>
          <w:rFonts w:ascii="Arial" w:hAnsi="Arial" w:cs="Arial" w:hint="eastAsia"/>
          <w:color w:val="000000"/>
          <w:sz w:val="18"/>
          <w:szCs w:val="18"/>
        </w:rPr>
        <w:t xml:space="preserve"> now calculate Asymptotic </w:t>
      </w:r>
      <w:r>
        <w:rPr>
          <w:rFonts w:ascii="Arial" w:hAnsi="Arial" w:cs="Arial" w:hint="eastAsia"/>
          <w:color w:val="000000"/>
          <w:sz w:val="18"/>
          <w:szCs w:val="18"/>
        </w:rPr>
        <w:t>bound</w:t>
      </w:r>
      <w:r w:rsidRPr="005F20D9">
        <w:rPr>
          <w:rFonts w:ascii="Arial" w:hAnsi="Arial" w:cs="Arial" w:hint="eastAsia"/>
          <w:color w:val="000000"/>
          <w:sz w:val="18"/>
          <w:szCs w:val="18"/>
        </w:rPr>
        <w:t xml:space="preserve"> for th</w:t>
      </w:r>
      <w:r>
        <w:rPr>
          <w:rFonts w:ascii="Arial" w:hAnsi="Arial" w:cs="Arial" w:hint="eastAsia"/>
          <w:color w:val="000000"/>
          <w:sz w:val="18"/>
          <w:szCs w:val="18"/>
        </w:rPr>
        <w:t>e recurrence</w:t>
      </w:r>
      <w:r w:rsidRPr="005F20D9">
        <w:rPr>
          <w:rFonts w:ascii="Arial" w:hAnsi="Arial" w:cs="Arial" w:hint="eastAsia"/>
          <w:color w:val="000000"/>
          <w:sz w:val="18"/>
          <w:szCs w:val="1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662"/>
        <w:gridCol w:w="1078"/>
      </w:tblGrid>
      <w:tr w:rsidR="008A6210" w:rsidRPr="005F20D9" w14:paraId="21D19F1D" w14:textId="77777777" w:rsidTr="00ED0E19">
        <w:tc>
          <w:tcPr>
            <w:tcW w:w="1276" w:type="dxa"/>
            <w:vAlign w:val="center"/>
          </w:tcPr>
          <w:p w14:paraId="0FDC861F" w14:textId="77777777" w:rsidR="008A6210" w:rsidRPr="005F20D9" w:rsidRDefault="008A6210" w:rsidP="008A6210">
            <w:pPr>
              <w:jc w:val="center"/>
              <w:rPr>
                <w:sz w:val="18"/>
                <w:szCs w:val="18"/>
              </w:rPr>
            </w:pPr>
          </w:p>
        </w:tc>
        <w:tc>
          <w:tcPr>
            <w:tcW w:w="6662" w:type="dxa"/>
            <w:vAlign w:val="center"/>
          </w:tcPr>
          <w:p w14:paraId="1A1204CB" w14:textId="0D5D73FD" w:rsidR="008A6210" w:rsidRPr="008A6210" w:rsidRDefault="008A6210" w:rsidP="008A6210">
            <w:pPr>
              <w:jc w:val="center"/>
              <w:rPr>
                <w:sz w:val="18"/>
                <w:szCs w:val="18"/>
              </w:rPr>
            </w:pPr>
            <m:oMathPara>
              <m:oMath>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=2∙T</m:t>
                </m:r>
                <m:d>
                  <m:dPr>
                    <m:ctrlPr>
                      <w:rPr>
                        <w:rFonts w:ascii="Cambria Math" w:hAnsi="Cambria Math"/>
                        <w:i/>
                        <w:sz w:val="18"/>
                        <w:szCs w:val="18"/>
                      </w:rPr>
                    </m:ctrlPr>
                  </m:dPr>
                  <m:e>
                    <m:r>
                      <w:rPr>
                        <w:rFonts w:ascii="Cambria Math" w:hAnsi="Cambria Math"/>
                        <w:sz w:val="18"/>
                        <w:szCs w:val="18"/>
                      </w:rPr>
                      <m:t>n-1</m:t>
                    </m:r>
                  </m:e>
                </m:d>
                <m:r>
                  <w:rPr>
                    <w:rFonts w:ascii="Cambria Math" w:hAnsi="Cambria Math"/>
                    <w:sz w:val="18"/>
                    <w:szCs w:val="18"/>
                  </w:rPr>
                  <m:t>+n</m:t>
                </m:r>
              </m:oMath>
            </m:oMathPara>
          </w:p>
        </w:tc>
        <w:tc>
          <w:tcPr>
            <w:tcW w:w="1078" w:type="dxa"/>
            <w:vAlign w:val="center"/>
          </w:tcPr>
          <w:p w14:paraId="404E95B2" w14:textId="77777777" w:rsidR="008A6210" w:rsidRPr="005F20D9" w:rsidRDefault="008A6210" w:rsidP="008A6210">
            <w:pPr>
              <w:jc w:val="center"/>
              <w:rPr>
                <w:rFonts w:ascii="Arial" w:hAnsi="Arial" w:cs="Arial"/>
                <w:sz w:val="18"/>
                <w:szCs w:val="18"/>
              </w:rPr>
            </w:pPr>
          </w:p>
        </w:tc>
      </w:tr>
    </w:tbl>
    <w:p w14:paraId="1F0BDCED" w14:textId="2527296B" w:rsidR="00C0338C" w:rsidRPr="00C0338C" w:rsidRDefault="008A6210" w:rsidP="008E4F2D">
      <w:pPr>
        <w:spacing w:before="240" w:after="0" w:line="360" w:lineRule="auto"/>
        <w:rPr>
          <w:rStyle w:val="mord"/>
          <w:rFonts w:ascii="Arial" w:hAnsi="Arial" w:cs="Arial"/>
          <w:sz w:val="18"/>
          <w:szCs w:val="18"/>
        </w:rPr>
      </w:pPr>
      <w:r w:rsidRPr="005F20D9">
        <w:rPr>
          <w:rFonts w:ascii="Arial" w:hAnsi="Arial" w:cs="Arial" w:hint="eastAsia"/>
          <w:color w:val="000000"/>
          <w:sz w:val="18"/>
          <w:szCs w:val="18"/>
        </w:rPr>
        <w:t>From here,</w:t>
      </w:r>
      <w:r w:rsidR="00ED0E19">
        <w:rPr>
          <w:rFonts w:ascii="Arial" w:hAnsi="Arial" w:cs="Arial" w:hint="eastAsia"/>
          <w:color w:val="000000"/>
          <w:sz w:val="18"/>
          <w:szCs w:val="18"/>
        </w:rPr>
        <w:t xml:space="preserve"> we can get:</w:t>
      </w:r>
      <w:r w:rsidR="00C0338C">
        <w:rPr>
          <w:rFonts w:ascii="Arial" w:hAnsi="Arial" w:cs="Arial"/>
          <w:color w:val="000000"/>
          <w:sz w:val="18"/>
          <w:szCs w:val="18"/>
        </w:rPr>
        <w:br/>
      </w:r>
      <m:oMathPara>
        <m:oMath>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=2∙T</m:t>
          </m:r>
          <m:d>
            <m:dPr>
              <m:ctrlPr>
                <w:rPr>
                  <w:rFonts w:ascii="Cambria Math" w:hAnsi="Cambria Math"/>
                  <w:i/>
                  <w:sz w:val="18"/>
                  <w:szCs w:val="18"/>
                </w:rPr>
              </m:ctrlPr>
            </m:dPr>
            <m:e>
              <m:r>
                <w:rPr>
                  <w:rFonts w:ascii="Cambria Math" w:hAnsi="Cambria Math"/>
                  <w:sz w:val="18"/>
                  <w:szCs w:val="18"/>
                </w:rPr>
                <m:t>n-1</m:t>
              </m:r>
            </m:e>
          </m:d>
          <m:r>
            <w:rPr>
              <w:rFonts w:ascii="Cambria Math" w:hAnsi="Cambria Math"/>
              <w:sz w:val="18"/>
              <w:szCs w:val="18"/>
            </w:rPr>
            <m:t>+n=2∙T</m:t>
          </m:r>
          <m:d>
            <m:dPr>
              <m:ctrlPr>
                <w:rPr>
                  <w:rFonts w:ascii="Cambria Math" w:hAnsi="Cambria Math"/>
                  <w:i/>
                  <w:sz w:val="18"/>
                  <w:szCs w:val="18"/>
                </w:rPr>
              </m:ctrlPr>
            </m:dPr>
            <m:e>
              <m:r>
                <w:rPr>
                  <w:rFonts w:ascii="Cambria Math" w:hAnsi="Cambria Math"/>
                  <w:sz w:val="18"/>
                  <w:szCs w:val="18"/>
                </w:rPr>
                <m:t>2∙T</m:t>
              </m:r>
              <m:d>
                <m:dPr>
                  <m:ctrlPr>
                    <w:rPr>
                      <w:rFonts w:ascii="Cambria Math" w:hAnsi="Cambria Math"/>
                      <w:i/>
                      <w:sz w:val="18"/>
                      <w:szCs w:val="18"/>
                    </w:rPr>
                  </m:ctrlPr>
                </m:dPr>
                <m:e>
                  <m:r>
                    <w:rPr>
                      <w:rFonts w:ascii="Cambria Math" w:hAnsi="Cambria Math"/>
                      <w:sz w:val="18"/>
                      <w:szCs w:val="18"/>
                    </w:rPr>
                    <m:t>n-2</m:t>
                  </m:r>
                </m:e>
              </m:d>
              <m:r>
                <w:rPr>
                  <w:rFonts w:ascii="Cambria Math" w:hAnsi="Cambria Math"/>
                  <w:sz w:val="18"/>
                  <w:szCs w:val="18"/>
                </w:rPr>
                <m:t>+n-1</m:t>
              </m:r>
            </m:e>
          </m:d>
          <m:r>
            <w:rPr>
              <w:rFonts w:ascii="Cambria Math" w:hAnsi="Cambria Math"/>
              <w:sz w:val="18"/>
              <w:szCs w:val="18"/>
            </w:rPr>
            <m:t>+n</m:t>
          </m:r>
          <m:r>
            <m:rPr>
              <m:sty m:val="p"/>
            </m:rPr>
            <w:rPr>
              <w:rFonts w:ascii="Cambria Math" w:hAnsi="Cambria Math"/>
              <w:sz w:val="18"/>
              <w:szCs w:val="18"/>
            </w:rPr>
            <w:br/>
          </m:r>
        </m:oMath>
        <m:oMath>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n-2</m:t>
              </m:r>
            </m:e>
          </m:d>
          <m:r>
            <w:rPr>
              <w:rFonts w:ascii="Cambria Math" w:hAnsi="Cambria Math"/>
              <w:sz w:val="18"/>
              <w:szCs w:val="18"/>
            </w:rPr>
            <m:t>+2</m:t>
          </m:r>
          <m:d>
            <m:dPr>
              <m:ctrlPr>
                <w:rPr>
                  <w:rFonts w:ascii="Cambria Math" w:hAnsi="Cambria Math"/>
                  <w:i/>
                  <w:sz w:val="18"/>
                  <w:szCs w:val="18"/>
                </w:rPr>
              </m:ctrlPr>
            </m:dPr>
            <m:e>
              <m:r>
                <w:rPr>
                  <w:rFonts w:ascii="Cambria Math" w:hAnsi="Cambria Math"/>
                  <w:sz w:val="18"/>
                  <w:szCs w:val="18"/>
                </w:rPr>
                <m:t>n-1</m:t>
              </m:r>
            </m:e>
          </m:d>
          <m:r>
            <w:rPr>
              <w:rFonts w:ascii="Cambria Math" w:hAnsi="Cambria Math"/>
              <w:sz w:val="18"/>
              <w:szCs w:val="18"/>
            </w:rPr>
            <m:t>+n</m:t>
          </m:r>
          <m:r>
            <m:rPr>
              <m:sty m:val="p"/>
            </m:rPr>
            <w:rPr>
              <w:rFonts w:ascii="Cambria Math" w:hAnsi="Cambria Math"/>
              <w:sz w:val="18"/>
              <w:szCs w:val="18"/>
            </w:rPr>
            <w:br/>
          </m:r>
        </m:oMath>
        <m:oMath>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3</m:t>
              </m:r>
            </m:sup>
          </m:sSup>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n-3</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n-2</m:t>
              </m:r>
            </m:e>
          </m:d>
          <m:r>
            <w:rPr>
              <w:rFonts w:ascii="Cambria Math" w:hAnsi="Cambria Math"/>
              <w:sz w:val="18"/>
              <w:szCs w:val="18"/>
            </w:rPr>
            <m:t>+2</m:t>
          </m:r>
          <m:d>
            <m:dPr>
              <m:ctrlPr>
                <w:rPr>
                  <w:rFonts w:ascii="Cambria Math" w:hAnsi="Cambria Math"/>
                  <w:i/>
                  <w:sz w:val="18"/>
                  <w:szCs w:val="18"/>
                </w:rPr>
              </m:ctrlPr>
            </m:dPr>
            <m:e>
              <m:r>
                <w:rPr>
                  <w:rFonts w:ascii="Cambria Math" w:hAnsi="Cambria Math"/>
                  <w:sz w:val="18"/>
                  <w:szCs w:val="18"/>
                </w:rPr>
                <m:t>n-1</m:t>
              </m:r>
            </m:e>
          </m:d>
          <m:r>
            <w:rPr>
              <w:rFonts w:ascii="Cambria Math" w:hAnsi="Cambria Math"/>
              <w:sz w:val="18"/>
              <w:szCs w:val="18"/>
            </w:rPr>
            <m:t>+n</m:t>
          </m:r>
        </m:oMath>
      </m:oMathPara>
    </w:p>
    <w:p w14:paraId="587014D6" w14:textId="575FE960" w:rsidR="00661881" w:rsidRDefault="00ED0E19" w:rsidP="001E1BD7">
      <w:pPr>
        <w:spacing w:after="0" w:line="480" w:lineRule="auto"/>
        <w:rPr>
          <w:rFonts w:ascii="Arial" w:hAnsi="Arial" w:cs="Arial"/>
          <w:sz w:val="18"/>
          <w:szCs w:val="18"/>
        </w:rPr>
      </w:pPr>
      <w:r w:rsidRPr="00ED0E19">
        <w:rPr>
          <w:rFonts w:ascii="Arial" w:hAnsi="Arial" w:cs="Arial" w:hint="eastAsia"/>
          <w:color w:val="000000"/>
          <w:sz w:val="18"/>
          <w:szCs w:val="18"/>
        </w:rPr>
        <w:t>From here we can observe that</w:t>
      </w:r>
      <w:r w:rsidR="00C0338C">
        <w:rPr>
          <w:rFonts w:ascii="Arial" w:hAnsi="Arial" w:cs="Arial" w:hint="eastAsia"/>
          <w:color w:val="000000"/>
          <w:sz w:val="18"/>
          <w:szCs w:val="18"/>
        </w:rPr>
        <w:t xml:space="preserve"> after k steps,</w:t>
      </w:r>
      <w:r w:rsidRPr="00ED0E19">
        <w:rPr>
          <w:rFonts w:ascii="Arial" w:hAnsi="Arial" w:cs="Arial" w:hint="eastAsia"/>
          <w:color w:val="000000"/>
          <w:sz w:val="18"/>
          <w:szCs w:val="18"/>
        </w:rPr>
        <w:t xml:space="preserve"> </w:t>
      </w:r>
      <m:oMath>
        <m:r>
          <w:rPr>
            <w:rFonts w:ascii="Cambria Math" w:hAnsi="Cambria Math" w:cs="Arial"/>
            <w:color w:val="000000"/>
            <w:sz w:val="18"/>
            <w:szCs w:val="18"/>
          </w:rPr>
          <m:t>T</m:t>
        </m:r>
        <m:d>
          <m:dPr>
            <m:ctrlPr>
              <w:rPr>
                <w:rFonts w:ascii="Cambria Math" w:hAnsi="Cambria Math" w:cs="Arial"/>
                <w:i/>
                <w:color w:val="000000"/>
                <w:sz w:val="18"/>
                <w:szCs w:val="18"/>
              </w:rPr>
            </m:ctrlPr>
          </m:dPr>
          <m:e>
            <m:r>
              <w:rPr>
                <w:rFonts w:ascii="Cambria Math" w:hAnsi="Cambria Math" w:cs="Arial"/>
                <w:color w:val="000000"/>
                <w:sz w:val="18"/>
                <w:szCs w:val="18"/>
              </w:rPr>
              <m:t>n</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k</m:t>
            </m:r>
          </m:sup>
        </m:sSup>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n-k</m:t>
            </m:r>
          </m:e>
        </m:d>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k-1</m:t>
            </m:r>
          </m:sup>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∙(n-i)</m:t>
            </m:r>
          </m:e>
        </m:nary>
      </m:oMath>
    </w:p>
    <w:p w14:paraId="2F49A0B9" w14:textId="3E1721E8" w:rsidR="00ED0E19" w:rsidRDefault="00C0338C" w:rsidP="001E1BD7">
      <w:pPr>
        <w:spacing w:after="0" w:line="480" w:lineRule="auto"/>
        <w:rPr>
          <w:rFonts w:ascii="Arial" w:hAnsi="Arial" w:cs="Arial"/>
          <w:sz w:val="18"/>
          <w:szCs w:val="18"/>
        </w:rPr>
      </w:pPr>
      <w:r>
        <w:rPr>
          <w:rFonts w:ascii="Arial" w:hAnsi="Arial" w:cs="Arial" w:hint="eastAsia"/>
          <w:sz w:val="18"/>
          <w:szCs w:val="18"/>
        </w:rPr>
        <w:t>Let</w:t>
      </w:r>
      <w:r w:rsidR="00ED0E19">
        <w:rPr>
          <w:rFonts w:ascii="Arial" w:hAnsi="Arial" w:cs="Arial" w:hint="eastAsia"/>
          <w:sz w:val="18"/>
          <w:szCs w:val="18"/>
        </w:rPr>
        <w:t xml:space="preserve"> k = n we can get </w:t>
      </w:r>
      <m:oMath>
        <m:r>
          <w:rPr>
            <w:rFonts w:ascii="Cambria Math" w:hAnsi="Cambria Math" w:cs="Arial"/>
            <w:color w:val="000000"/>
            <w:sz w:val="18"/>
            <w:szCs w:val="18"/>
          </w:rPr>
          <m:t>T</m:t>
        </m:r>
        <m:d>
          <m:dPr>
            <m:ctrlPr>
              <w:rPr>
                <w:rFonts w:ascii="Cambria Math" w:hAnsi="Cambria Math" w:cs="Arial"/>
                <w:i/>
                <w:color w:val="000000"/>
                <w:sz w:val="18"/>
                <w:szCs w:val="18"/>
              </w:rPr>
            </m:ctrlPr>
          </m:dPr>
          <m:e>
            <m:r>
              <w:rPr>
                <w:rFonts w:ascii="Cambria Math" w:hAnsi="Cambria Math" w:cs="Arial"/>
                <w:color w:val="000000"/>
                <w:sz w:val="18"/>
                <w:szCs w:val="18"/>
              </w:rPr>
              <m:t>n</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0</m:t>
            </m:r>
          </m:e>
        </m:d>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n-1</m:t>
            </m:r>
          </m:sup>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∙(n-i)</m:t>
            </m:r>
          </m:e>
        </m:nary>
      </m:oMath>
    </w:p>
    <w:p w14:paraId="121BC018" w14:textId="7274C240" w:rsidR="001E1BD7" w:rsidRDefault="001E1BD7" w:rsidP="001E1BD7">
      <w:pPr>
        <w:spacing w:after="0" w:line="480" w:lineRule="auto"/>
        <w:rPr>
          <w:rFonts w:ascii="Arial" w:hAnsi="Arial" w:cs="Arial"/>
          <w:sz w:val="18"/>
          <w:szCs w:val="18"/>
        </w:rPr>
      </w:pPr>
      <w:r>
        <w:rPr>
          <w:rFonts w:ascii="Arial" w:hAnsi="Arial" w:cs="Arial" w:hint="eastAsia"/>
          <w:sz w:val="18"/>
          <w:szCs w:val="18"/>
        </w:rPr>
        <w:t xml:space="preserve">Here, the sum </w:t>
      </w:r>
      <m:oMath>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n-1</m:t>
            </m:r>
          </m:sup>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∙(n-i)</m:t>
            </m:r>
          </m:e>
        </m:nary>
      </m:oMath>
      <w:r>
        <w:rPr>
          <w:rFonts w:ascii="Arial" w:hAnsi="Arial" w:cs="Arial" w:hint="eastAsia"/>
          <w:sz w:val="18"/>
          <w:szCs w:val="18"/>
        </w:rPr>
        <w:t xml:space="preserve"> contains terms where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oMath>
      <w:r>
        <w:rPr>
          <w:rFonts w:ascii="Arial" w:hAnsi="Arial" w:cs="Arial" w:hint="eastAsia"/>
          <w:sz w:val="18"/>
          <w:szCs w:val="18"/>
        </w:rPr>
        <w:t xml:space="preserve"> grows exponentially and </w:t>
      </w:r>
      <m:oMath>
        <m:r>
          <w:rPr>
            <w:rFonts w:ascii="Cambria Math" w:hAnsi="Cambria Math"/>
            <w:sz w:val="18"/>
            <w:szCs w:val="18"/>
          </w:rPr>
          <m:t>n-i</m:t>
        </m:r>
      </m:oMath>
      <w:r>
        <w:rPr>
          <w:rFonts w:ascii="Arial" w:hAnsi="Arial" w:cs="Arial" w:hint="eastAsia"/>
          <w:sz w:val="18"/>
          <w:szCs w:val="18"/>
        </w:rPr>
        <w:t xml:space="preserve"> decreases linearly. Even though </w:t>
      </w:r>
      <m:oMath>
        <m:r>
          <w:rPr>
            <w:rFonts w:ascii="Cambria Math" w:hAnsi="Cambria Math" w:cs="Arial"/>
            <w:sz w:val="18"/>
            <w:szCs w:val="18"/>
          </w:rPr>
          <m:t>(n-i)</m:t>
        </m:r>
      </m:oMath>
      <w:r>
        <w:rPr>
          <w:rFonts w:ascii="Arial" w:hAnsi="Arial" w:cs="Arial" w:hint="eastAsia"/>
          <w:sz w:val="18"/>
          <w:szCs w:val="18"/>
        </w:rPr>
        <w:t xml:space="preserve"> shrinks, the exponential </w:t>
      </w:r>
      <w:r>
        <w:rPr>
          <w:rFonts w:ascii="Arial" w:hAnsi="Arial" w:cs="Arial"/>
          <w:sz w:val="18"/>
          <w:szCs w:val="18"/>
        </w:rPr>
        <w:t>growth</w:t>
      </w:r>
      <w:r>
        <w:rPr>
          <w:rFonts w:ascii="Arial" w:hAnsi="Arial" w:cs="Arial" w:hint="eastAsia"/>
          <w:sz w:val="18"/>
          <w:szCs w:val="18"/>
        </w:rPr>
        <w:t xml:space="preserve"> of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oMath>
      <w:r>
        <w:rPr>
          <w:rFonts w:ascii="Arial" w:hAnsi="Arial" w:cs="Arial" w:hint="eastAsia"/>
          <w:sz w:val="18"/>
          <w:szCs w:val="18"/>
        </w:rPr>
        <w:t xml:space="preserve"> dominates.</w:t>
      </w:r>
    </w:p>
    <w:p w14:paraId="1AC8EAB8" w14:textId="2F6FB787" w:rsidR="001E1BD7" w:rsidRDefault="001E1BD7" w:rsidP="008E4F2D">
      <w:pPr>
        <w:spacing w:after="0"/>
        <w:rPr>
          <w:rFonts w:ascii="Arial" w:hAnsi="Arial" w:cs="Arial"/>
          <w:sz w:val="18"/>
          <w:szCs w:val="18"/>
        </w:rPr>
      </w:pPr>
      <w:r>
        <w:rPr>
          <w:rFonts w:ascii="Arial" w:hAnsi="Arial" w:cs="Arial" w:hint="eastAsia"/>
          <w:sz w:val="18"/>
          <w:szCs w:val="18"/>
        </w:rPr>
        <w:t>We can upper bound each term as:</w:t>
      </w:r>
    </w:p>
    <w:p w14:paraId="1D0BB02B" w14:textId="72838A8F" w:rsidR="001E1BD7" w:rsidRDefault="00000000" w:rsidP="001E1BD7">
      <w:pPr>
        <w:spacing w:after="0" w:line="480" w:lineRule="auto"/>
        <w:rPr>
          <w:rFonts w:ascii="Arial" w:hAnsi="Arial" w:cs="Arial"/>
          <w:sz w:val="18"/>
          <w:szCs w:val="18"/>
        </w:rPr>
      </w:pPr>
      <m:oMathPara>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n-i</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∙n</m:t>
          </m:r>
        </m:oMath>
      </m:oMathPara>
    </w:p>
    <w:p w14:paraId="0CFE31EB" w14:textId="44FCDC66" w:rsidR="001E1BD7" w:rsidRDefault="001E1BD7" w:rsidP="001E1BD7">
      <w:pPr>
        <w:spacing w:after="0" w:line="480" w:lineRule="auto"/>
        <w:rPr>
          <w:rFonts w:ascii="Arial" w:hAnsi="Arial" w:cs="Arial"/>
          <w:sz w:val="18"/>
          <w:szCs w:val="18"/>
        </w:rPr>
      </w:pPr>
      <w:r>
        <w:rPr>
          <w:rFonts w:ascii="Arial" w:hAnsi="Arial" w:cs="Arial" w:hint="eastAsia"/>
          <w:sz w:val="18"/>
          <w:szCs w:val="18"/>
        </w:rPr>
        <w:t xml:space="preserve">Hence </w:t>
      </w:r>
      <m:oMath>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n-1</m:t>
            </m:r>
          </m:sup>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∙(n-i)</m:t>
            </m:r>
          </m:e>
        </m:nary>
        <m:r>
          <w:rPr>
            <w:rFonts w:ascii="Cambria Math" w:hAnsi="Cambria Math"/>
            <w:sz w:val="18"/>
            <w:szCs w:val="18"/>
          </w:rPr>
          <m:t>≤n∙</m:t>
        </m:r>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n-1</m:t>
            </m:r>
          </m:sup>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e>
        </m:nary>
        <m:r>
          <w:rPr>
            <w:rFonts w:ascii="Cambria Math" w:hAnsi="Cambria Math"/>
            <w:sz w:val="18"/>
            <w:szCs w:val="18"/>
          </w:rPr>
          <m:t>=n∙</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-1</m:t>
            </m:r>
          </m:e>
        </m:d>
        <m:r>
          <w:rPr>
            <w:rFonts w:ascii="Cambria Math" w:hAnsi="Cambria Math"/>
            <w:sz w:val="18"/>
            <w:szCs w:val="18"/>
          </w:rPr>
          <m:t>=O(n∙</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m:t>
        </m:r>
      </m:oMath>
    </w:p>
    <w:p w14:paraId="307C8D0B" w14:textId="0C5A0B6F" w:rsidR="00661881" w:rsidRPr="008E4F2D" w:rsidRDefault="001E1BD7" w:rsidP="008E4F2D">
      <w:pPr>
        <w:spacing w:after="0" w:line="480" w:lineRule="auto"/>
        <w:rPr>
          <w:rFonts w:ascii="Arial" w:hAnsi="Arial" w:cs="Arial"/>
          <w:sz w:val="18"/>
          <w:szCs w:val="18"/>
        </w:rPr>
      </w:pPr>
      <w:r>
        <w:rPr>
          <w:rFonts w:ascii="Arial" w:hAnsi="Arial" w:cs="Arial" w:hint="eastAsia"/>
          <w:sz w:val="18"/>
          <w:szCs w:val="18"/>
        </w:rPr>
        <w:t>Since</w:t>
      </w:r>
      <w:r w:rsidR="00C0338C">
        <w:rPr>
          <w:rFonts w:ascii="Arial" w:hAnsi="Arial" w:cs="Arial" w:hint="eastAsia"/>
          <w:sz w:val="18"/>
          <w:szCs w:val="18"/>
        </w:rPr>
        <w:t xml:space="preserve"> </w:t>
      </w:r>
      <m:oMath>
        <m:r>
          <w:rPr>
            <w:rFonts w:ascii="Cambria Math" w:hAnsi="Cambria Math" w:cs="Arial"/>
            <w:sz w:val="18"/>
            <w:szCs w:val="18"/>
          </w:rPr>
          <m:t>T</m:t>
        </m:r>
        <m:d>
          <m:dPr>
            <m:ctrlPr>
              <w:rPr>
                <w:rFonts w:ascii="Cambria Math" w:hAnsi="Cambria Math" w:cs="Arial"/>
                <w:i/>
                <w:sz w:val="18"/>
                <w:szCs w:val="18"/>
              </w:rPr>
            </m:ctrlPr>
          </m:dPr>
          <m:e>
            <m:r>
              <w:rPr>
                <w:rFonts w:ascii="Cambria Math" w:hAnsi="Cambria Math" w:cs="Arial"/>
                <w:sz w:val="18"/>
                <w:szCs w:val="18"/>
              </w:rPr>
              <m:t>0</m:t>
            </m:r>
          </m:e>
        </m:d>
      </m:oMath>
      <w:r w:rsidR="00C0338C">
        <w:rPr>
          <w:rFonts w:ascii="Arial" w:hAnsi="Arial" w:cs="Arial" w:hint="eastAsia"/>
          <w:sz w:val="18"/>
          <w:szCs w:val="18"/>
        </w:rPr>
        <w:t xml:space="preserve"> is </w:t>
      </w:r>
      <w:r>
        <w:rPr>
          <w:rFonts w:ascii="Arial" w:hAnsi="Arial" w:cs="Arial" w:hint="eastAsia"/>
          <w:sz w:val="18"/>
          <w:szCs w:val="18"/>
        </w:rPr>
        <w:t>a constant, the term</w:t>
      </w:r>
      <w:r w:rsidR="00C0338C">
        <w:rPr>
          <w:rFonts w:ascii="Arial" w:hAnsi="Arial" w:cs="Arial" w:hint="eastAsia"/>
          <w:sz w:val="18"/>
          <w:szCs w:val="18"/>
        </w:rPr>
        <w:t xml:space="preserve"> </w:t>
      </w:r>
      <m:oMath>
        <m:sSup>
          <m:sSupPr>
            <m:ctrlPr>
              <w:rPr>
                <w:rFonts w:ascii="Cambria Math" w:hAnsi="Cambria Math" w:cs="Arial"/>
                <w:i/>
                <w:sz w:val="18"/>
                <w:szCs w:val="18"/>
              </w:rPr>
            </m:ctrlPr>
          </m:sSupPr>
          <m:e>
            <m:r>
              <w:rPr>
                <w:rFonts w:ascii="Cambria Math" w:hAnsi="Cambria Math" w:cs="Arial"/>
                <w:sz w:val="18"/>
                <w:szCs w:val="18"/>
              </w:rPr>
              <m:t>2</m:t>
            </m:r>
          </m:e>
          <m:sup>
            <m:r>
              <w:rPr>
                <w:rFonts w:ascii="Cambria Math" w:hAnsi="Cambria Math" w:cs="Arial"/>
                <w:sz w:val="18"/>
                <w:szCs w:val="18"/>
              </w:rPr>
              <m:t>n</m:t>
            </m:r>
          </m:sup>
        </m:sSup>
        <m:r>
          <w:rPr>
            <w:rFonts w:ascii="Cambria Math" w:hAnsi="Cambria Math"/>
            <w:sz w:val="18"/>
            <w:szCs w:val="18"/>
          </w:rPr>
          <m:t>∙T(0)</m:t>
        </m:r>
      </m:oMath>
      <w:r>
        <w:rPr>
          <w:rFonts w:ascii="Arial" w:hAnsi="Arial" w:cs="Arial" w:hint="eastAsia"/>
          <w:sz w:val="18"/>
          <w:szCs w:val="18"/>
        </w:rPr>
        <w:t xml:space="preserve"> is asymptotically smaller than </w:t>
      </w:r>
      <m:oMath>
        <m:r>
          <w:rPr>
            <w:rFonts w:ascii="Cambria Math" w:hAnsi="Cambria Math" w:cs="Arial"/>
            <w:sz w:val="18"/>
            <w:szCs w:val="18"/>
          </w:rPr>
          <m:t>O(n</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m:t>
        </m:r>
      </m:oMath>
      <w:r>
        <w:rPr>
          <w:rFonts w:ascii="Arial" w:hAnsi="Arial" w:cs="Arial" w:hint="eastAsia"/>
          <w:sz w:val="18"/>
          <w:szCs w:val="18"/>
        </w:rPr>
        <w:t xml:space="preserve"> Therefore, the total time complexity of this is </w:t>
      </w:r>
      <m:oMath>
        <m:r>
          <w:rPr>
            <w:rFonts w:ascii="Cambria Math" w:hAnsi="Cambria Math" w:cs="Arial"/>
            <w:sz w:val="18"/>
            <w:szCs w:val="18"/>
          </w:rPr>
          <m:t>T</m:t>
        </m:r>
        <m:d>
          <m:dPr>
            <m:ctrlPr>
              <w:rPr>
                <w:rFonts w:ascii="Cambria Math" w:hAnsi="Cambria Math" w:cs="Arial"/>
                <w:i/>
                <w:sz w:val="18"/>
                <w:szCs w:val="18"/>
              </w:rPr>
            </m:ctrlPr>
          </m:dPr>
          <m:e>
            <m:r>
              <w:rPr>
                <w:rFonts w:ascii="Cambria Math" w:hAnsi="Cambria Math" w:cs="Arial"/>
                <w:sz w:val="18"/>
                <w:szCs w:val="18"/>
              </w:rPr>
              <m:t>n</m:t>
            </m:r>
          </m:e>
        </m:d>
        <m:r>
          <w:rPr>
            <w:rFonts w:ascii="Cambria Math" w:hAnsi="Cambria Math" w:cs="Arial"/>
            <w:sz w:val="18"/>
            <w:szCs w:val="18"/>
          </w:rPr>
          <m:t>=O(</m:t>
        </m:r>
        <m:r>
          <w:rPr>
            <w:rFonts w:ascii="Cambria Math" w:hAnsi="Cambria Math"/>
            <w:sz w:val="18"/>
            <w:szCs w:val="18"/>
          </w:rPr>
          <m:t>n∙</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m:t>
        </m:r>
      </m:oMath>
    </w:p>
    <w:sectPr w:rsidR="00661881" w:rsidRPr="008E4F2D">
      <w:headerReference w:type="default" r:id="rId9"/>
      <w:footerReference w:type="default" r:id="rId10"/>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E8D72" w14:textId="77777777" w:rsidR="00373285" w:rsidRDefault="00373285" w:rsidP="00FA62BE">
      <w:pPr>
        <w:spacing w:after="0"/>
      </w:pPr>
      <w:r>
        <w:separator/>
      </w:r>
    </w:p>
  </w:endnote>
  <w:endnote w:type="continuationSeparator" w:id="0">
    <w:p w14:paraId="59801114" w14:textId="77777777" w:rsidR="00373285" w:rsidRDefault="00373285" w:rsidP="00FA62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442741"/>
      <w:docPartObj>
        <w:docPartGallery w:val="Page Numbers (Bottom of Page)"/>
        <w:docPartUnique/>
      </w:docPartObj>
    </w:sdtPr>
    <w:sdtContent>
      <w:p w14:paraId="6DDC23EF" w14:textId="67F950FB" w:rsidR="00FA62BE" w:rsidRDefault="00FA62BE">
        <w:pPr>
          <w:pStyle w:val="ad"/>
          <w:jc w:val="center"/>
        </w:pPr>
        <w:r>
          <w:fldChar w:fldCharType="begin"/>
        </w:r>
        <w:r>
          <w:instrText>PAGE   \* MERGEFORMAT</w:instrText>
        </w:r>
        <w:r>
          <w:fldChar w:fldCharType="separate"/>
        </w:r>
        <w:r>
          <w:rPr>
            <w:lang w:val="ko-KR"/>
          </w:rPr>
          <w:t>2</w:t>
        </w:r>
        <w:r>
          <w:fldChar w:fldCharType="end"/>
        </w:r>
      </w:p>
    </w:sdtContent>
  </w:sdt>
  <w:p w14:paraId="46F88239" w14:textId="77777777" w:rsidR="00FA62BE" w:rsidRDefault="00FA62B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FE68B" w14:textId="77777777" w:rsidR="00373285" w:rsidRDefault="00373285" w:rsidP="00FA62BE">
      <w:pPr>
        <w:spacing w:after="0"/>
      </w:pPr>
      <w:r>
        <w:separator/>
      </w:r>
    </w:p>
  </w:footnote>
  <w:footnote w:type="continuationSeparator" w:id="0">
    <w:p w14:paraId="67B609C3" w14:textId="77777777" w:rsidR="00373285" w:rsidRDefault="00373285" w:rsidP="00FA62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7923E" w14:textId="7F332283" w:rsidR="00661881" w:rsidRDefault="00661881">
    <w:pPr>
      <w:pStyle w:val="ac"/>
    </w:pPr>
    <w:r>
      <w:rPr>
        <w:rFonts w:hint="eastAsia"/>
      </w:rPr>
      <w:t xml:space="preserve">CS202 Assignment </w:t>
    </w:r>
    <w:r w:rsidR="007C2F26">
      <w:rPr>
        <w:rFonts w:hint="eastAsia"/>
      </w:rPr>
      <w:t>2</w:t>
    </w:r>
    <w:r>
      <w:tab/>
    </w:r>
    <w:r>
      <w:rPr>
        <w:rFonts w:hint="eastAsia"/>
      </w:rPr>
      <w:t xml:space="preserve">                          </w:t>
    </w:r>
    <w:r>
      <w:tab/>
    </w:r>
    <w:r>
      <w:rPr>
        <w:rFonts w:hint="eastAsia"/>
      </w:rPr>
      <w:t xml:space="preserve">Shin </w:t>
    </w:r>
    <w:proofErr w:type="spellStart"/>
    <w:r>
      <w:rPr>
        <w:rFonts w:hint="eastAsia"/>
      </w:rPr>
      <w:t>Minchul</w:t>
    </w:r>
    <w:proofErr w:type="spellEnd"/>
  </w:p>
  <w:p w14:paraId="144561FF" w14:textId="77777777" w:rsidR="00661881" w:rsidRDefault="00661881">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B5B34"/>
    <w:multiLevelType w:val="multilevel"/>
    <w:tmpl w:val="26A62D36"/>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14FE8"/>
    <w:multiLevelType w:val="hybridMultilevel"/>
    <w:tmpl w:val="9C84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06EBE"/>
    <w:multiLevelType w:val="hybridMultilevel"/>
    <w:tmpl w:val="9F8AD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C7291"/>
    <w:multiLevelType w:val="hybridMultilevel"/>
    <w:tmpl w:val="0E64915E"/>
    <w:lvl w:ilvl="0" w:tplc="4E12656A">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47DCE"/>
    <w:multiLevelType w:val="hybridMultilevel"/>
    <w:tmpl w:val="4DBA3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171C1"/>
    <w:multiLevelType w:val="hybridMultilevel"/>
    <w:tmpl w:val="9852165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E784741"/>
    <w:multiLevelType w:val="hybridMultilevel"/>
    <w:tmpl w:val="9096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A90763"/>
    <w:multiLevelType w:val="hybridMultilevel"/>
    <w:tmpl w:val="3CC81408"/>
    <w:lvl w:ilvl="0" w:tplc="F80C8F20">
      <w:start w:val="1"/>
      <w:numFmt w:val="decimal"/>
      <w:lvlText w:val="%1."/>
      <w:lvlJc w:val="left"/>
      <w:pPr>
        <w:ind w:left="502" w:hanging="360"/>
      </w:pPr>
      <w:rPr>
        <w:rFonts w:hint="default"/>
      </w:rPr>
    </w:lvl>
    <w:lvl w:ilvl="1" w:tplc="04090019" w:tentative="1">
      <w:start w:val="1"/>
      <w:numFmt w:val="upp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upp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upperLetter"/>
      <w:lvlText w:val="%8."/>
      <w:lvlJc w:val="left"/>
      <w:pPr>
        <w:ind w:left="3662" w:hanging="440"/>
      </w:pPr>
    </w:lvl>
    <w:lvl w:ilvl="8" w:tplc="0409001B" w:tentative="1">
      <w:start w:val="1"/>
      <w:numFmt w:val="lowerRoman"/>
      <w:lvlText w:val="%9."/>
      <w:lvlJc w:val="right"/>
      <w:pPr>
        <w:ind w:left="4102" w:hanging="440"/>
      </w:pPr>
    </w:lvl>
  </w:abstractNum>
  <w:abstractNum w:abstractNumId="8" w15:restartNumberingAfterBreak="0">
    <w:nsid w:val="77C050E5"/>
    <w:multiLevelType w:val="hybridMultilevel"/>
    <w:tmpl w:val="B98CC9AE"/>
    <w:lvl w:ilvl="0" w:tplc="98B4A566">
      <w:start w:val="3"/>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05471252">
    <w:abstractNumId w:val="7"/>
  </w:num>
  <w:num w:numId="2" w16cid:durableId="534270366">
    <w:abstractNumId w:val="5"/>
  </w:num>
  <w:num w:numId="3" w16cid:durableId="1199902158">
    <w:abstractNumId w:val="8"/>
  </w:num>
  <w:num w:numId="4" w16cid:durableId="1757901483">
    <w:abstractNumId w:val="0"/>
  </w:num>
  <w:num w:numId="5" w16cid:durableId="1317144119">
    <w:abstractNumId w:val="1"/>
  </w:num>
  <w:num w:numId="6" w16cid:durableId="1093628093">
    <w:abstractNumId w:val="2"/>
  </w:num>
  <w:num w:numId="7" w16cid:durableId="2040429800">
    <w:abstractNumId w:val="4"/>
  </w:num>
  <w:num w:numId="8" w16cid:durableId="11152165">
    <w:abstractNumId w:val="6"/>
  </w:num>
  <w:num w:numId="9" w16cid:durableId="1126585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F5"/>
    <w:rsid w:val="00016978"/>
    <w:rsid w:val="00017933"/>
    <w:rsid w:val="00027F5E"/>
    <w:rsid w:val="00091FC4"/>
    <w:rsid w:val="000F18B7"/>
    <w:rsid w:val="00104C09"/>
    <w:rsid w:val="00105F66"/>
    <w:rsid w:val="0013405B"/>
    <w:rsid w:val="00137703"/>
    <w:rsid w:val="00174D80"/>
    <w:rsid w:val="00175248"/>
    <w:rsid w:val="001E1BD7"/>
    <w:rsid w:val="001E4353"/>
    <w:rsid w:val="00277E6F"/>
    <w:rsid w:val="0030355B"/>
    <w:rsid w:val="003573F5"/>
    <w:rsid w:val="00360387"/>
    <w:rsid w:val="00373285"/>
    <w:rsid w:val="003D5E15"/>
    <w:rsid w:val="004154B8"/>
    <w:rsid w:val="00416E2E"/>
    <w:rsid w:val="004B6AC7"/>
    <w:rsid w:val="00526A83"/>
    <w:rsid w:val="00532BE2"/>
    <w:rsid w:val="005362DB"/>
    <w:rsid w:val="005652C8"/>
    <w:rsid w:val="005F20D9"/>
    <w:rsid w:val="00602379"/>
    <w:rsid w:val="006322F2"/>
    <w:rsid w:val="00656B2A"/>
    <w:rsid w:val="00661881"/>
    <w:rsid w:val="006A1CA4"/>
    <w:rsid w:val="006B053B"/>
    <w:rsid w:val="006E4EE3"/>
    <w:rsid w:val="006F5EB6"/>
    <w:rsid w:val="00723C82"/>
    <w:rsid w:val="007471F6"/>
    <w:rsid w:val="007626C1"/>
    <w:rsid w:val="007701B0"/>
    <w:rsid w:val="007C2F26"/>
    <w:rsid w:val="007F1C4A"/>
    <w:rsid w:val="00804097"/>
    <w:rsid w:val="00854398"/>
    <w:rsid w:val="0085658C"/>
    <w:rsid w:val="008A4D94"/>
    <w:rsid w:val="008A6210"/>
    <w:rsid w:val="008E4F2D"/>
    <w:rsid w:val="00991EA0"/>
    <w:rsid w:val="009A2E16"/>
    <w:rsid w:val="009D24C0"/>
    <w:rsid w:val="009D28E1"/>
    <w:rsid w:val="009F0792"/>
    <w:rsid w:val="00A01AA6"/>
    <w:rsid w:val="00A05628"/>
    <w:rsid w:val="00A35566"/>
    <w:rsid w:val="00A95F2E"/>
    <w:rsid w:val="00B25593"/>
    <w:rsid w:val="00B72560"/>
    <w:rsid w:val="00BE0A02"/>
    <w:rsid w:val="00C0338C"/>
    <w:rsid w:val="00C56E35"/>
    <w:rsid w:val="00D0315E"/>
    <w:rsid w:val="00D044E2"/>
    <w:rsid w:val="00DA18A4"/>
    <w:rsid w:val="00E32241"/>
    <w:rsid w:val="00E87C59"/>
    <w:rsid w:val="00ED0E19"/>
    <w:rsid w:val="00ED6DD6"/>
    <w:rsid w:val="00ED6F43"/>
    <w:rsid w:val="00EF0637"/>
    <w:rsid w:val="00F009F1"/>
    <w:rsid w:val="00F338F5"/>
    <w:rsid w:val="00FA62BE"/>
    <w:rsid w:val="00FE60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CF20A"/>
  <w15:chartTrackingRefBased/>
  <w15:docId w15:val="{14B34E89-CDFB-4951-BBF2-B9781A7C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B2A"/>
    <w:pPr>
      <w:widowControl w:val="0"/>
      <w:wordWrap w:val="0"/>
      <w:autoSpaceDE w:val="0"/>
      <w:autoSpaceDN w:val="0"/>
    </w:pPr>
  </w:style>
  <w:style w:type="paragraph" w:styleId="1">
    <w:name w:val="heading 1"/>
    <w:basedOn w:val="a"/>
    <w:next w:val="a"/>
    <w:link w:val="1Char"/>
    <w:uiPriority w:val="9"/>
    <w:qFormat/>
    <w:rsid w:val="00F338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338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338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F338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338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338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338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338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338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338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338F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338F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F338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338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338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338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338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338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338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338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338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338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338F5"/>
    <w:pPr>
      <w:spacing w:before="160"/>
      <w:jc w:val="center"/>
    </w:pPr>
    <w:rPr>
      <w:i/>
      <w:iCs/>
      <w:color w:val="404040" w:themeColor="text1" w:themeTint="BF"/>
    </w:rPr>
  </w:style>
  <w:style w:type="character" w:customStyle="1" w:styleId="Char1">
    <w:name w:val="인용 Char"/>
    <w:basedOn w:val="a0"/>
    <w:link w:val="a5"/>
    <w:uiPriority w:val="29"/>
    <w:rsid w:val="00F338F5"/>
    <w:rPr>
      <w:i/>
      <w:iCs/>
      <w:color w:val="404040" w:themeColor="text1" w:themeTint="BF"/>
    </w:rPr>
  </w:style>
  <w:style w:type="paragraph" w:styleId="a6">
    <w:name w:val="List Paragraph"/>
    <w:basedOn w:val="a"/>
    <w:uiPriority w:val="34"/>
    <w:qFormat/>
    <w:rsid w:val="00F338F5"/>
    <w:pPr>
      <w:ind w:left="720"/>
      <w:contextualSpacing/>
    </w:pPr>
  </w:style>
  <w:style w:type="character" w:styleId="a7">
    <w:name w:val="Intense Emphasis"/>
    <w:basedOn w:val="a0"/>
    <w:uiPriority w:val="21"/>
    <w:qFormat/>
    <w:rsid w:val="00F338F5"/>
    <w:rPr>
      <w:i/>
      <w:iCs/>
      <w:color w:val="2F5496" w:themeColor="accent1" w:themeShade="BF"/>
    </w:rPr>
  </w:style>
  <w:style w:type="paragraph" w:styleId="a8">
    <w:name w:val="Intense Quote"/>
    <w:basedOn w:val="a"/>
    <w:next w:val="a"/>
    <w:link w:val="Char2"/>
    <w:uiPriority w:val="30"/>
    <w:qFormat/>
    <w:rsid w:val="00F338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F338F5"/>
    <w:rPr>
      <w:i/>
      <w:iCs/>
      <w:color w:val="2F5496" w:themeColor="accent1" w:themeShade="BF"/>
    </w:rPr>
  </w:style>
  <w:style w:type="character" w:styleId="a9">
    <w:name w:val="Intense Reference"/>
    <w:basedOn w:val="a0"/>
    <w:uiPriority w:val="32"/>
    <w:qFormat/>
    <w:rsid w:val="00F338F5"/>
    <w:rPr>
      <w:b/>
      <w:bCs/>
      <w:smallCaps/>
      <w:color w:val="2F5496" w:themeColor="accent1" w:themeShade="BF"/>
      <w:spacing w:val="5"/>
    </w:rPr>
  </w:style>
  <w:style w:type="table" w:styleId="aa">
    <w:name w:val="Table Grid"/>
    <w:basedOn w:val="a1"/>
    <w:uiPriority w:val="39"/>
    <w:rsid w:val="008040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6B053B"/>
    <w:rPr>
      <w:color w:val="666666"/>
    </w:rPr>
  </w:style>
  <w:style w:type="paragraph" w:styleId="ac">
    <w:name w:val="header"/>
    <w:basedOn w:val="a"/>
    <w:link w:val="Char3"/>
    <w:uiPriority w:val="99"/>
    <w:unhideWhenUsed/>
    <w:rsid w:val="00FA62BE"/>
    <w:pPr>
      <w:tabs>
        <w:tab w:val="center" w:pos="4513"/>
        <w:tab w:val="right" w:pos="9026"/>
      </w:tabs>
      <w:snapToGrid w:val="0"/>
    </w:pPr>
  </w:style>
  <w:style w:type="character" w:customStyle="1" w:styleId="Char3">
    <w:name w:val="머리글 Char"/>
    <w:basedOn w:val="a0"/>
    <w:link w:val="ac"/>
    <w:uiPriority w:val="99"/>
    <w:rsid w:val="00FA62BE"/>
  </w:style>
  <w:style w:type="paragraph" w:styleId="ad">
    <w:name w:val="footer"/>
    <w:basedOn w:val="a"/>
    <w:link w:val="Char4"/>
    <w:uiPriority w:val="99"/>
    <w:unhideWhenUsed/>
    <w:rsid w:val="00FA62BE"/>
    <w:pPr>
      <w:tabs>
        <w:tab w:val="center" w:pos="4513"/>
        <w:tab w:val="right" w:pos="9026"/>
      </w:tabs>
      <w:snapToGrid w:val="0"/>
    </w:pPr>
  </w:style>
  <w:style w:type="character" w:customStyle="1" w:styleId="Char4">
    <w:name w:val="바닥글 Char"/>
    <w:basedOn w:val="a0"/>
    <w:link w:val="ad"/>
    <w:uiPriority w:val="99"/>
    <w:rsid w:val="00FA62BE"/>
  </w:style>
  <w:style w:type="character" w:customStyle="1" w:styleId="mord">
    <w:name w:val="mord"/>
    <w:basedOn w:val="a0"/>
    <w:rsid w:val="008A6210"/>
  </w:style>
  <w:style w:type="character" w:customStyle="1" w:styleId="mopen">
    <w:name w:val="mopen"/>
    <w:basedOn w:val="a0"/>
    <w:rsid w:val="008A6210"/>
  </w:style>
  <w:style w:type="character" w:customStyle="1" w:styleId="mbin">
    <w:name w:val="mbin"/>
    <w:basedOn w:val="a0"/>
    <w:rsid w:val="008A6210"/>
  </w:style>
  <w:style w:type="character" w:customStyle="1" w:styleId="mclose">
    <w:name w:val="mclose"/>
    <w:basedOn w:val="a0"/>
    <w:rsid w:val="008A6210"/>
  </w:style>
  <w:style w:type="paragraph" w:customStyle="1" w:styleId="Default">
    <w:name w:val="Default"/>
    <w:rsid w:val="00656B2A"/>
    <w:pPr>
      <w:autoSpaceDE w:val="0"/>
      <w:autoSpaceDN w:val="0"/>
      <w:adjustRightInd w:val="0"/>
      <w:spacing w:after="0"/>
    </w:pPr>
    <w:rPr>
      <w:rFonts w:ascii="Aptos" w:hAnsi="Aptos" w:cs="Aptos"/>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24230">
      <w:bodyDiv w:val="1"/>
      <w:marLeft w:val="0"/>
      <w:marRight w:val="0"/>
      <w:marTop w:val="0"/>
      <w:marBottom w:val="0"/>
      <w:divBdr>
        <w:top w:val="none" w:sz="0" w:space="0" w:color="auto"/>
        <w:left w:val="none" w:sz="0" w:space="0" w:color="auto"/>
        <w:bottom w:val="none" w:sz="0" w:space="0" w:color="auto"/>
        <w:right w:val="none" w:sz="0" w:space="0" w:color="auto"/>
      </w:divBdr>
      <w:divsChild>
        <w:div w:id="1034305644">
          <w:marLeft w:val="0"/>
          <w:marRight w:val="0"/>
          <w:marTop w:val="0"/>
          <w:marBottom w:val="0"/>
          <w:divBdr>
            <w:top w:val="none" w:sz="0" w:space="0" w:color="auto"/>
            <w:left w:val="none" w:sz="0" w:space="0" w:color="auto"/>
            <w:bottom w:val="none" w:sz="0" w:space="0" w:color="auto"/>
            <w:right w:val="none" w:sz="0" w:space="0" w:color="auto"/>
          </w:divBdr>
          <w:divsChild>
            <w:div w:id="1065376992">
              <w:marLeft w:val="0"/>
              <w:marRight w:val="0"/>
              <w:marTop w:val="0"/>
              <w:marBottom w:val="0"/>
              <w:divBdr>
                <w:top w:val="none" w:sz="0" w:space="0" w:color="auto"/>
                <w:left w:val="none" w:sz="0" w:space="0" w:color="auto"/>
                <w:bottom w:val="none" w:sz="0" w:space="0" w:color="auto"/>
                <w:right w:val="none" w:sz="0" w:space="0" w:color="auto"/>
              </w:divBdr>
            </w:div>
            <w:div w:id="337388834">
              <w:marLeft w:val="0"/>
              <w:marRight w:val="0"/>
              <w:marTop w:val="0"/>
              <w:marBottom w:val="0"/>
              <w:divBdr>
                <w:top w:val="none" w:sz="0" w:space="0" w:color="auto"/>
                <w:left w:val="none" w:sz="0" w:space="0" w:color="auto"/>
                <w:bottom w:val="none" w:sz="0" w:space="0" w:color="auto"/>
                <w:right w:val="none" w:sz="0" w:space="0" w:color="auto"/>
              </w:divBdr>
            </w:div>
            <w:div w:id="332030656">
              <w:marLeft w:val="0"/>
              <w:marRight w:val="0"/>
              <w:marTop w:val="0"/>
              <w:marBottom w:val="0"/>
              <w:divBdr>
                <w:top w:val="none" w:sz="0" w:space="0" w:color="auto"/>
                <w:left w:val="none" w:sz="0" w:space="0" w:color="auto"/>
                <w:bottom w:val="none" w:sz="0" w:space="0" w:color="auto"/>
                <w:right w:val="none" w:sz="0" w:space="0" w:color="auto"/>
              </w:divBdr>
            </w:div>
            <w:div w:id="181091402">
              <w:marLeft w:val="0"/>
              <w:marRight w:val="0"/>
              <w:marTop w:val="0"/>
              <w:marBottom w:val="0"/>
              <w:divBdr>
                <w:top w:val="none" w:sz="0" w:space="0" w:color="auto"/>
                <w:left w:val="none" w:sz="0" w:space="0" w:color="auto"/>
                <w:bottom w:val="none" w:sz="0" w:space="0" w:color="auto"/>
                <w:right w:val="none" w:sz="0" w:space="0" w:color="auto"/>
              </w:divBdr>
            </w:div>
            <w:div w:id="1878547510">
              <w:marLeft w:val="0"/>
              <w:marRight w:val="0"/>
              <w:marTop w:val="0"/>
              <w:marBottom w:val="0"/>
              <w:divBdr>
                <w:top w:val="none" w:sz="0" w:space="0" w:color="auto"/>
                <w:left w:val="none" w:sz="0" w:space="0" w:color="auto"/>
                <w:bottom w:val="none" w:sz="0" w:space="0" w:color="auto"/>
                <w:right w:val="none" w:sz="0" w:space="0" w:color="auto"/>
              </w:divBdr>
            </w:div>
            <w:div w:id="423646772">
              <w:marLeft w:val="0"/>
              <w:marRight w:val="0"/>
              <w:marTop w:val="0"/>
              <w:marBottom w:val="0"/>
              <w:divBdr>
                <w:top w:val="none" w:sz="0" w:space="0" w:color="auto"/>
                <w:left w:val="none" w:sz="0" w:space="0" w:color="auto"/>
                <w:bottom w:val="none" w:sz="0" w:space="0" w:color="auto"/>
                <w:right w:val="none" w:sz="0" w:space="0" w:color="auto"/>
              </w:divBdr>
            </w:div>
            <w:div w:id="859011963">
              <w:marLeft w:val="0"/>
              <w:marRight w:val="0"/>
              <w:marTop w:val="0"/>
              <w:marBottom w:val="0"/>
              <w:divBdr>
                <w:top w:val="none" w:sz="0" w:space="0" w:color="auto"/>
                <w:left w:val="none" w:sz="0" w:space="0" w:color="auto"/>
                <w:bottom w:val="none" w:sz="0" w:space="0" w:color="auto"/>
                <w:right w:val="none" w:sz="0" w:space="0" w:color="auto"/>
              </w:divBdr>
            </w:div>
            <w:div w:id="1431272176">
              <w:marLeft w:val="0"/>
              <w:marRight w:val="0"/>
              <w:marTop w:val="0"/>
              <w:marBottom w:val="0"/>
              <w:divBdr>
                <w:top w:val="none" w:sz="0" w:space="0" w:color="auto"/>
                <w:left w:val="none" w:sz="0" w:space="0" w:color="auto"/>
                <w:bottom w:val="none" w:sz="0" w:space="0" w:color="auto"/>
                <w:right w:val="none" w:sz="0" w:space="0" w:color="auto"/>
              </w:divBdr>
            </w:div>
            <w:div w:id="1777754895">
              <w:marLeft w:val="0"/>
              <w:marRight w:val="0"/>
              <w:marTop w:val="0"/>
              <w:marBottom w:val="0"/>
              <w:divBdr>
                <w:top w:val="none" w:sz="0" w:space="0" w:color="auto"/>
                <w:left w:val="none" w:sz="0" w:space="0" w:color="auto"/>
                <w:bottom w:val="none" w:sz="0" w:space="0" w:color="auto"/>
                <w:right w:val="none" w:sz="0" w:space="0" w:color="auto"/>
              </w:divBdr>
            </w:div>
            <w:div w:id="1381519289">
              <w:marLeft w:val="0"/>
              <w:marRight w:val="0"/>
              <w:marTop w:val="0"/>
              <w:marBottom w:val="0"/>
              <w:divBdr>
                <w:top w:val="none" w:sz="0" w:space="0" w:color="auto"/>
                <w:left w:val="none" w:sz="0" w:space="0" w:color="auto"/>
                <w:bottom w:val="none" w:sz="0" w:space="0" w:color="auto"/>
                <w:right w:val="none" w:sz="0" w:space="0" w:color="auto"/>
              </w:divBdr>
            </w:div>
            <w:div w:id="2128771072">
              <w:marLeft w:val="0"/>
              <w:marRight w:val="0"/>
              <w:marTop w:val="0"/>
              <w:marBottom w:val="0"/>
              <w:divBdr>
                <w:top w:val="none" w:sz="0" w:space="0" w:color="auto"/>
                <w:left w:val="none" w:sz="0" w:space="0" w:color="auto"/>
                <w:bottom w:val="none" w:sz="0" w:space="0" w:color="auto"/>
                <w:right w:val="none" w:sz="0" w:space="0" w:color="auto"/>
              </w:divBdr>
            </w:div>
            <w:div w:id="833450559">
              <w:marLeft w:val="0"/>
              <w:marRight w:val="0"/>
              <w:marTop w:val="0"/>
              <w:marBottom w:val="0"/>
              <w:divBdr>
                <w:top w:val="none" w:sz="0" w:space="0" w:color="auto"/>
                <w:left w:val="none" w:sz="0" w:space="0" w:color="auto"/>
                <w:bottom w:val="none" w:sz="0" w:space="0" w:color="auto"/>
                <w:right w:val="none" w:sz="0" w:space="0" w:color="auto"/>
              </w:divBdr>
            </w:div>
            <w:div w:id="373769889">
              <w:marLeft w:val="0"/>
              <w:marRight w:val="0"/>
              <w:marTop w:val="0"/>
              <w:marBottom w:val="0"/>
              <w:divBdr>
                <w:top w:val="none" w:sz="0" w:space="0" w:color="auto"/>
                <w:left w:val="none" w:sz="0" w:space="0" w:color="auto"/>
                <w:bottom w:val="none" w:sz="0" w:space="0" w:color="auto"/>
                <w:right w:val="none" w:sz="0" w:space="0" w:color="auto"/>
              </w:divBdr>
            </w:div>
            <w:div w:id="557278256">
              <w:marLeft w:val="0"/>
              <w:marRight w:val="0"/>
              <w:marTop w:val="0"/>
              <w:marBottom w:val="0"/>
              <w:divBdr>
                <w:top w:val="none" w:sz="0" w:space="0" w:color="auto"/>
                <w:left w:val="none" w:sz="0" w:space="0" w:color="auto"/>
                <w:bottom w:val="none" w:sz="0" w:space="0" w:color="auto"/>
                <w:right w:val="none" w:sz="0" w:space="0" w:color="auto"/>
              </w:divBdr>
            </w:div>
            <w:div w:id="993532577">
              <w:marLeft w:val="0"/>
              <w:marRight w:val="0"/>
              <w:marTop w:val="0"/>
              <w:marBottom w:val="0"/>
              <w:divBdr>
                <w:top w:val="none" w:sz="0" w:space="0" w:color="auto"/>
                <w:left w:val="none" w:sz="0" w:space="0" w:color="auto"/>
                <w:bottom w:val="none" w:sz="0" w:space="0" w:color="auto"/>
                <w:right w:val="none" w:sz="0" w:space="0" w:color="auto"/>
              </w:divBdr>
            </w:div>
            <w:div w:id="771555665">
              <w:marLeft w:val="0"/>
              <w:marRight w:val="0"/>
              <w:marTop w:val="0"/>
              <w:marBottom w:val="0"/>
              <w:divBdr>
                <w:top w:val="none" w:sz="0" w:space="0" w:color="auto"/>
                <w:left w:val="none" w:sz="0" w:space="0" w:color="auto"/>
                <w:bottom w:val="none" w:sz="0" w:space="0" w:color="auto"/>
                <w:right w:val="none" w:sz="0" w:space="0" w:color="auto"/>
              </w:divBdr>
            </w:div>
            <w:div w:id="240720233">
              <w:marLeft w:val="0"/>
              <w:marRight w:val="0"/>
              <w:marTop w:val="0"/>
              <w:marBottom w:val="0"/>
              <w:divBdr>
                <w:top w:val="none" w:sz="0" w:space="0" w:color="auto"/>
                <w:left w:val="none" w:sz="0" w:space="0" w:color="auto"/>
                <w:bottom w:val="none" w:sz="0" w:space="0" w:color="auto"/>
                <w:right w:val="none" w:sz="0" w:space="0" w:color="auto"/>
              </w:divBdr>
            </w:div>
            <w:div w:id="1652371158">
              <w:marLeft w:val="0"/>
              <w:marRight w:val="0"/>
              <w:marTop w:val="0"/>
              <w:marBottom w:val="0"/>
              <w:divBdr>
                <w:top w:val="none" w:sz="0" w:space="0" w:color="auto"/>
                <w:left w:val="none" w:sz="0" w:space="0" w:color="auto"/>
                <w:bottom w:val="none" w:sz="0" w:space="0" w:color="auto"/>
                <w:right w:val="none" w:sz="0" w:space="0" w:color="auto"/>
              </w:divBdr>
            </w:div>
            <w:div w:id="1556040950">
              <w:marLeft w:val="0"/>
              <w:marRight w:val="0"/>
              <w:marTop w:val="0"/>
              <w:marBottom w:val="0"/>
              <w:divBdr>
                <w:top w:val="none" w:sz="0" w:space="0" w:color="auto"/>
                <w:left w:val="none" w:sz="0" w:space="0" w:color="auto"/>
                <w:bottom w:val="none" w:sz="0" w:space="0" w:color="auto"/>
                <w:right w:val="none" w:sz="0" w:space="0" w:color="auto"/>
              </w:divBdr>
            </w:div>
            <w:div w:id="564803637">
              <w:marLeft w:val="0"/>
              <w:marRight w:val="0"/>
              <w:marTop w:val="0"/>
              <w:marBottom w:val="0"/>
              <w:divBdr>
                <w:top w:val="none" w:sz="0" w:space="0" w:color="auto"/>
                <w:left w:val="none" w:sz="0" w:space="0" w:color="auto"/>
                <w:bottom w:val="none" w:sz="0" w:space="0" w:color="auto"/>
                <w:right w:val="none" w:sz="0" w:space="0" w:color="auto"/>
              </w:divBdr>
            </w:div>
            <w:div w:id="1946696125">
              <w:marLeft w:val="0"/>
              <w:marRight w:val="0"/>
              <w:marTop w:val="0"/>
              <w:marBottom w:val="0"/>
              <w:divBdr>
                <w:top w:val="none" w:sz="0" w:space="0" w:color="auto"/>
                <w:left w:val="none" w:sz="0" w:space="0" w:color="auto"/>
                <w:bottom w:val="none" w:sz="0" w:space="0" w:color="auto"/>
                <w:right w:val="none" w:sz="0" w:space="0" w:color="auto"/>
              </w:divBdr>
            </w:div>
            <w:div w:id="3578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6554">
      <w:bodyDiv w:val="1"/>
      <w:marLeft w:val="0"/>
      <w:marRight w:val="0"/>
      <w:marTop w:val="0"/>
      <w:marBottom w:val="0"/>
      <w:divBdr>
        <w:top w:val="none" w:sz="0" w:space="0" w:color="auto"/>
        <w:left w:val="none" w:sz="0" w:space="0" w:color="auto"/>
        <w:bottom w:val="none" w:sz="0" w:space="0" w:color="auto"/>
        <w:right w:val="none" w:sz="0" w:space="0" w:color="auto"/>
      </w:divBdr>
      <w:divsChild>
        <w:div w:id="200410303">
          <w:marLeft w:val="5"/>
          <w:marRight w:val="0"/>
          <w:marTop w:val="0"/>
          <w:marBottom w:val="0"/>
          <w:divBdr>
            <w:top w:val="none" w:sz="0" w:space="0" w:color="auto"/>
            <w:left w:val="none" w:sz="0" w:space="0" w:color="auto"/>
            <w:bottom w:val="none" w:sz="0" w:space="0" w:color="auto"/>
            <w:right w:val="none" w:sz="0" w:space="0" w:color="auto"/>
          </w:divBdr>
        </w:div>
      </w:divsChild>
    </w:div>
    <w:div w:id="271786027">
      <w:bodyDiv w:val="1"/>
      <w:marLeft w:val="0"/>
      <w:marRight w:val="0"/>
      <w:marTop w:val="0"/>
      <w:marBottom w:val="0"/>
      <w:divBdr>
        <w:top w:val="none" w:sz="0" w:space="0" w:color="auto"/>
        <w:left w:val="none" w:sz="0" w:space="0" w:color="auto"/>
        <w:bottom w:val="none" w:sz="0" w:space="0" w:color="auto"/>
        <w:right w:val="none" w:sz="0" w:space="0" w:color="auto"/>
      </w:divBdr>
    </w:div>
    <w:div w:id="280066458">
      <w:bodyDiv w:val="1"/>
      <w:marLeft w:val="0"/>
      <w:marRight w:val="0"/>
      <w:marTop w:val="0"/>
      <w:marBottom w:val="0"/>
      <w:divBdr>
        <w:top w:val="none" w:sz="0" w:space="0" w:color="auto"/>
        <w:left w:val="none" w:sz="0" w:space="0" w:color="auto"/>
        <w:bottom w:val="none" w:sz="0" w:space="0" w:color="auto"/>
        <w:right w:val="none" w:sz="0" w:space="0" w:color="auto"/>
      </w:divBdr>
    </w:div>
    <w:div w:id="320163318">
      <w:bodyDiv w:val="1"/>
      <w:marLeft w:val="0"/>
      <w:marRight w:val="0"/>
      <w:marTop w:val="0"/>
      <w:marBottom w:val="0"/>
      <w:divBdr>
        <w:top w:val="none" w:sz="0" w:space="0" w:color="auto"/>
        <w:left w:val="none" w:sz="0" w:space="0" w:color="auto"/>
        <w:bottom w:val="none" w:sz="0" w:space="0" w:color="auto"/>
        <w:right w:val="none" w:sz="0" w:space="0" w:color="auto"/>
      </w:divBdr>
      <w:divsChild>
        <w:div w:id="200019022">
          <w:marLeft w:val="0"/>
          <w:marRight w:val="0"/>
          <w:marTop w:val="0"/>
          <w:marBottom w:val="0"/>
          <w:divBdr>
            <w:top w:val="none" w:sz="0" w:space="0" w:color="auto"/>
            <w:left w:val="none" w:sz="0" w:space="0" w:color="auto"/>
            <w:bottom w:val="none" w:sz="0" w:space="0" w:color="auto"/>
            <w:right w:val="none" w:sz="0" w:space="0" w:color="auto"/>
          </w:divBdr>
          <w:divsChild>
            <w:div w:id="19839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3301">
      <w:bodyDiv w:val="1"/>
      <w:marLeft w:val="0"/>
      <w:marRight w:val="0"/>
      <w:marTop w:val="0"/>
      <w:marBottom w:val="0"/>
      <w:divBdr>
        <w:top w:val="none" w:sz="0" w:space="0" w:color="auto"/>
        <w:left w:val="none" w:sz="0" w:space="0" w:color="auto"/>
        <w:bottom w:val="none" w:sz="0" w:space="0" w:color="auto"/>
        <w:right w:val="none" w:sz="0" w:space="0" w:color="auto"/>
      </w:divBdr>
      <w:divsChild>
        <w:div w:id="553004366">
          <w:marLeft w:val="0"/>
          <w:marRight w:val="0"/>
          <w:marTop w:val="0"/>
          <w:marBottom w:val="0"/>
          <w:divBdr>
            <w:top w:val="none" w:sz="0" w:space="0" w:color="auto"/>
            <w:left w:val="none" w:sz="0" w:space="0" w:color="auto"/>
            <w:bottom w:val="none" w:sz="0" w:space="0" w:color="auto"/>
            <w:right w:val="none" w:sz="0" w:space="0" w:color="auto"/>
          </w:divBdr>
          <w:divsChild>
            <w:div w:id="5901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1393">
      <w:bodyDiv w:val="1"/>
      <w:marLeft w:val="0"/>
      <w:marRight w:val="0"/>
      <w:marTop w:val="0"/>
      <w:marBottom w:val="0"/>
      <w:divBdr>
        <w:top w:val="none" w:sz="0" w:space="0" w:color="auto"/>
        <w:left w:val="none" w:sz="0" w:space="0" w:color="auto"/>
        <w:bottom w:val="none" w:sz="0" w:space="0" w:color="auto"/>
        <w:right w:val="none" w:sz="0" w:space="0" w:color="auto"/>
      </w:divBdr>
      <w:divsChild>
        <w:div w:id="967659590">
          <w:marLeft w:val="5"/>
          <w:marRight w:val="0"/>
          <w:marTop w:val="0"/>
          <w:marBottom w:val="0"/>
          <w:divBdr>
            <w:top w:val="none" w:sz="0" w:space="0" w:color="auto"/>
            <w:left w:val="none" w:sz="0" w:space="0" w:color="auto"/>
            <w:bottom w:val="none" w:sz="0" w:space="0" w:color="auto"/>
            <w:right w:val="none" w:sz="0" w:space="0" w:color="auto"/>
          </w:divBdr>
        </w:div>
      </w:divsChild>
    </w:div>
    <w:div w:id="611865284">
      <w:bodyDiv w:val="1"/>
      <w:marLeft w:val="0"/>
      <w:marRight w:val="0"/>
      <w:marTop w:val="0"/>
      <w:marBottom w:val="0"/>
      <w:divBdr>
        <w:top w:val="none" w:sz="0" w:space="0" w:color="auto"/>
        <w:left w:val="none" w:sz="0" w:space="0" w:color="auto"/>
        <w:bottom w:val="none" w:sz="0" w:space="0" w:color="auto"/>
        <w:right w:val="none" w:sz="0" w:space="0" w:color="auto"/>
      </w:divBdr>
      <w:divsChild>
        <w:div w:id="409425673">
          <w:marLeft w:val="0"/>
          <w:marRight w:val="0"/>
          <w:marTop w:val="0"/>
          <w:marBottom w:val="0"/>
          <w:divBdr>
            <w:top w:val="none" w:sz="0" w:space="0" w:color="auto"/>
            <w:left w:val="none" w:sz="0" w:space="0" w:color="auto"/>
            <w:bottom w:val="none" w:sz="0" w:space="0" w:color="auto"/>
            <w:right w:val="none" w:sz="0" w:space="0" w:color="auto"/>
          </w:divBdr>
          <w:divsChild>
            <w:div w:id="1609656180">
              <w:marLeft w:val="0"/>
              <w:marRight w:val="0"/>
              <w:marTop w:val="0"/>
              <w:marBottom w:val="0"/>
              <w:divBdr>
                <w:top w:val="none" w:sz="0" w:space="0" w:color="auto"/>
                <w:left w:val="none" w:sz="0" w:space="0" w:color="auto"/>
                <w:bottom w:val="none" w:sz="0" w:space="0" w:color="auto"/>
                <w:right w:val="none" w:sz="0" w:space="0" w:color="auto"/>
              </w:divBdr>
            </w:div>
            <w:div w:id="116022582">
              <w:marLeft w:val="0"/>
              <w:marRight w:val="0"/>
              <w:marTop w:val="0"/>
              <w:marBottom w:val="0"/>
              <w:divBdr>
                <w:top w:val="none" w:sz="0" w:space="0" w:color="auto"/>
                <w:left w:val="none" w:sz="0" w:space="0" w:color="auto"/>
                <w:bottom w:val="none" w:sz="0" w:space="0" w:color="auto"/>
                <w:right w:val="none" w:sz="0" w:space="0" w:color="auto"/>
              </w:divBdr>
            </w:div>
            <w:div w:id="260571477">
              <w:marLeft w:val="0"/>
              <w:marRight w:val="0"/>
              <w:marTop w:val="0"/>
              <w:marBottom w:val="0"/>
              <w:divBdr>
                <w:top w:val="none" w:sz="0" w:space="0" w:color="auto"/>
                <w:left w:val="none" w:sz="0" w:space="0" w:color="auto"/>
                <w:bottom w:val="none" w:sz="0" w:space="0" w:color="auto"/>
                <w:right w:val="none" w:sz="0" w:space="0" w:color="auto"/>
              </w:divBdr>
            </w:div>
            <w:div w:id="805899451">
              <w:marLeft w:val="0"/>
              <w:marRight w:val="0"/>
              <w:marTop w:val="0"/>
              <w:marBottom w:val="0"/>
              <w:divBdr>
                <w:top w:val="none" w:sz="0" w:space="0" w:color="auto"/>
                <w:left w:val="none" w:sz="0" w:space="0" w:color="auto"/>
                <w:bottom w:val="none" w:sz="0" w:space="0" w:color="auto"/>
                <w:right w:val="none" w:sz="0" w:space="0" w:color="auto"/>
              </w:divBdr>
            </w:div>
            <w:div w:id="2075543188">
              <w:marLeft w:val="0"/>
              <w:marRight w:val="0"/>
              <w:marTop w:val="0"/>
              <w:marBottom w:val="0"/>
              <w:divBdr>
                <w:top w:val="none" w:sz="0" w:space="0" w:color="auto"/>
                <w:left w:val="none" w:sz="0" w:space="0" w:color="auto"/>
                <w:bottom w:val="none" w:sz="0" w:space="0" w:color="auto"/>
                <w:right w:val="none" w:sz="0" w:space="0" w:color="auto"/>
              </w:divBdr>
            </w:div>
            <w:div w:id="1178235506">
              <w:marLeft w:val="0"/>
              <w:marRight w:val="0"/>
              <w:marTop w:val="0"/>
              <w:marBottom w:val="0"/>
              <w:divBdr>
                <w:top w:val="none" w:sz="0" w:space="0" w:color="auto"/>
                <w:left w:val="none" w:sz="0" w:space="0" w:color="auto"/>
                <w:bottom w:val="none" w:sz="0" w:space="0" w:color="auto"/>
                <w:right w:val="none" w:sz="0" w:space="0" w:color="auto"/>
              </w:divBdr>
            </w:div>
            <w:div w:id="622423297">
              <w:marLeft w:val="0"/>
              <w:marRight w:val="0"/>
              <w:marTop w:val="0"/>
              <w:marBottom w:val="0"/>
              <w:divBdr>
                <w:top w:val="none" w:sz="0" w:space="0" w:color="auto"/>
                <w:left w:val="none" w:sz="0" w:space="0" w:color="auto"/>
                <w:bottom w:val="none" w:sz="0" w:space="0" w:color="auto"/>
                <w:right w:val="none" w:sz="0" w:space="0" w:color="auto"/>
              </w:divBdr>
            </w:div>
            <w:div w:id="1471824103">
              <w:marLeft w:val="0"/>
              <w:marRight w:val="0"/>
              <w:marTop w:val="0"/>
              <w:marBottom w:val="0"/>
              <w:divBdr>
                <w:top w:val="none" w:sz="0" w:space="0" w:color="auto"/>
                <w:left w:val="none" w:sz="0" w:space="0" w:color="auto"/>
                <w:bottom w:val="none" w:sz="0" w:space="0" w:color="auto"/>
                <w:right w:val="none" w:sz="0" w:space="0" w:color="auto"/>
              </w:divBdr>
            </w:div>
            <w:div w:id="59669964">
              <w:marLeft w:val="0"/>
              <w:marRight w:val="0"/>
              <w:marTop w:val="0"/>
              <w:marBottom w:val="0"/>
              <w:divBdr>
                <w:top w:val="none" w:sz="0" w:space="0" w:color="auto"/>
                <w:left w:val="none" w:sz="0" w:space="0" w:color="auto"/>
                <w:bottom w:val="none" w:sz="0" w:space="0" w:color="auto"/>
                <w:right w:val="none" w:sz="0" w:space="0" w:color="auto"/>
              </w:divBdr>
            </w:div>
            <w:div w:id="760031648">
              <w:marLeft w:val="0"/>
              <w:marRight w:val="0"/>
              <w:marTop w:val="0"/>
              <w:marBottom w:val="0"/>
              <w:divBdr>
                <w:top w:val="none" w:sz="0" w:space="0" w:color="auto"/>
                <w:left w:val="none" w:sz="0" w:space="0" w:color="auto"/>
                <w:bottom w:val="none" w:sz="0" w:space="0" w:color="auto"/>
                <w:right w:val="none" w:sz="0" w:space="0" w:color="auto"/>
              </w:divBdr>
            </w:div>
            <w:div w:id="50270640">
              <w:marLeft w:val="0"/>
              <w:marRight w:val="0"/>
              <w:marTop w:val="0"/>
              <w:marBottom w:val="0"/>
              <w:divBdr>
                <w:top w:val="none" w:sz="0" w:space="0" w:color="auto"/>
                <w:left w:val="none" w:sz="0" w:space="0" w:color="auto"/>
                <w:bottom w:val="none" w:sz="0" w:space="0" w:color="auto"/>
                <w:right w:val="none" w:sz="0" w:space="0" w:color="auto"/>
              </w:divBdr>
            </w:div>
            <w:div w:id="137109859">
              <w:marLeft w:val="0"/>
              <w:marRight w:val="0"/>
              <w:marTop w:val="0"/>
              <w:marBottom w:val="0"/>
              <w:divBdr>
                <w:top w:val="none" w:sz="0" w:space="0" w:color="auto"/>
                <w:left w:val="none" w:sz="0" w:space="0" w:color="auto"/>
                <w:bottom w:val="none" w:sz="0" w:space="0" w:color="auto"/>
                <w:right w:val="none" w:sz="0" w:space="0" w:color="auto"/>
              </w:divBdr>
            </w:div>
            <w:div w:id="1539245692">
              <w:marLeft w:val="0"/>
              <w:marRight w:val="0"/>
              <w:marTop w:val="0"/>
              <w:marBottom w:val="0"/>
              <w:divBdr>
                <w:top w:val="none" w:sz="0" w:space="0" w:color="auto"/>
                <w:left w:val="none" w:sz="0" w:space="0" w:color="auto"/>
                <w:bottom w:val="none" w:sz="0" w:space="0" w:color="auto"/>
                <w:right w:val="none" w:sz="0" w:space="0" w:color="auto"/>
              </w:divBdr>
            </w:div>
            <w:div w:id="997223756">
              <w:marLeft w:val="0"/>
              <w:marRight w:val="0"/>
              <w:marTop w:val="0"/>
              <w:marBottom w:val="0"/>
              <w:divBdr>
                <w:top w:val="none" w:sz="0" w:space="0" w:color="auto"/>
                <w:left w:val="none" w:sz="0" w:space="0" w:color="auto"/>
                <w:bottom w:val="none" w:sz="0" w:space="0" w:color="auto"/>
                <w:right w:val="none" w:sz="0" w:space="0" w:color="auto"/>
              </w:divBdr>
            </w:div>
            <w:div w:id="830945151">
              <w:marLeft w:val="0"/>
              <w:marRight w:val="0"/>
              <w:marTop w:val="0"/>
              <w:marBottom w:val="0"/>
              <w:divBdr>
                <w:top w:val="none" w:sz="0" w:space="0" w:color="auto"/>
                <w:left w:val="none" w:sz="0" w:space="0" w:color="auto"/>
                <w:bottom w:val="none" w:sz="0" w:space="0" w:color="auto"/>
                <w:right w:val="none" w:sz="0" w:space="0" w:color="auto"/>
              </w:divBdr>
            </w:div>
            <w:div w:id="766580921">
              <w:marLeft w:val="0"/>
              <w:marRight w:val="0"/>
              <w:marTop w:val="0"/>
              <w:marBottom w:val="0"/>
              <w:divBdr>
                <w:top w:val="none" w:sz="0" w:space="0" w:color="auto"/>
                <w:left w:val="none" w:sz="0" w:space="0" w:color="auto"/>
                <w:bottom w:val="none" w:sz="0" w:space="0" w:color="auto"/>
                <w:right w:val="none" w:sz="0" w:space="0" w:color="auto"/>
              </w:divBdr>
            </w:div>
            <w:div w:id="299649397">
              <w:marLeft w:val="0"/>
              <w:marRight w:val="0"/>
              <w:marTop w:val="0"/>
              <w:marBottom w:val="0"/>
              <w:divBdr>
                <w:top w:val="none" w:sz="0" w:space="0" w:color="auto"/>
                <w:left w:val="none" w:sz="0" w:space="0" w:color="auto"/>
                <w:bottom w:val="none" w:sz="0" w:space="0" w:color="auto"/>
                <w:right w:val="none" w:sz="0" w:space="0" w:color="auto"/>
              </w:divBdr>
            </w:div>
            <w:div w:id="830871865">
              <w:marLeft w:val="0"/>
              <w:marRight w:val="0"/>
              <w:marTop w:val="0"/>
              <w:marBottom w:val="0"/>
              <w:divBdr>
                <w:top w:val="none" w:sz="0" w:space="0" w:color="auto"/>
                <w:left w:val="none" w:sz="0" w:space="0" w:color="auto"/>
                <w:bottom w:val="none" w:sz="0" w:space="0" w:color="auto"/>
                <w:right w:val="none" w:sz="0" w:space="0" w:color="auto"/>
              </w:divBdr>
            </w:div>
            <w:div w:id="548684502">
              <w:marLeft w:val="0"/>
              <w:marRight w:val="0"/>
              <w:marTop w:val="0"/>
              <w:marBottom w:val="0"/>
              <w:divBdr>
                <w:top w:val="none" w:sz="0" w:space="0" w:color="auto"/>
                <w:left w:val="none" w:sz="0" w:space="0" w:color="auto"/>
                <w:bottom w:val="none" w:sz="0" w:space="0" w:color="auto"/>
                <w:right w:val="none" w:sz="0" w:space="0" w:color="auto"/>
              </w:divBdr>
            </w:div>
            <w:div w:id="637303306">
              <w:marLeft w:val="0"/>
              <w:marRight w:val="0"/>
              <w:marTop w:val="0"/>
              <w:marBottom w:val="0"/>
              <w:divBdr>
                <w:top w:val="none" w:sz="0" w:space="0" w:color="auto"/>
                <w:left w:val="none" w:sz="0" w:space="0" w:color="auto"/>
                <w:bottom w:val="none" w:sz="0" w:space="0" w:color="auto"/>
                <w:right w:val="none" w:sz="0" w:space="0" w:color="auto"/>
              </w:divBdr>
            </w:div>
            <w:div w:id="2054651360">
              <w:marLeft w:val="0"/>
              <w:marRight w:val="0"/>
              <w:marTop w:val="0"/>
              <w:marBottom w:val="0"/>
              <w:divBdr>
                <w:top w:val="none" w:sz="0" w:space="0" w:color="auto"/>
                <w:left w:val="none" w:sz="0" w:space="0" w:color="auto"/>
                <w:bottom w:val="none" w:sz="0" w:space="0" w:color="auto"/>
                <w:right w:val="none" w:sz="0" w:space="0" w:color="auto"/>
              </w:divBdr>
            </w:div>
            <w:div w:id="8393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8202">
      <w:bodyDiv w:val="1"/>
      <w:marLeft w:val="0"/>
      <w:marRight w:val="0"/>
      <w:marTop w:val="0"/>
      <w:marBottom w:val="0"/>
      <w:divBdr>
        <w:top w:val="none" w:sz="0" w:space="0" w:color="auto"/>
        <w:left w:val="none" w:sz="0" w:space="0" w:color="auto"/>
        <w:bottom w:val="none" w:sz="0" w:space="0" w:color="auto"/>
        <w:right w:val="none" w:sz="0" w:space="0" w:color="auto"/>
      </w:divBdr>
    </w:div>
    <w:div w:id="806321959">
      <w:bodyDiv w:val="1"/>
      <w:marLeft w:val="0"/>
      <w:marRight w:val="0"/>
      <w:marTop w:val="0"/>
      <w:marBottom w:val="0"/>
      <w:divBdr>
        <w:top w:val="none" w:sz="0" w:space="0" w:color="auto"/>
        <w:left w:val="none" w:sz="0" w:space="0" w:color="auto"/>
        <w:bottom w:val="none" w:sz="0" w:space="0" w:color="auto"/>
        <w:right w:val="none" w:sz="0" w:space="0" w:color="auto"/>
      </w:divBdr>
    </w:div>
    <w:div w:id="1045644951">
      <w:bodyDiv w:val="1"/>
      <w:marLeft w:val="0"/>
      <w:marRight w:val="0"/>
      <w:marTop w:val="0"/>
      <w:marBottom w:val="0"/>
      <w:divBdr>
        <w:top w:val="none" w:sz="0" w:space="0" w:color="auto"/>
        <w:left w:val="none" w:sz="0" w:space="0" w:color="auto"/>
        <w:bottom w:val="none" w:sz="0" w:space="0" w:color="auto"/>
        <w:right w:val="none" w:sz="0" w:space="0" w:color="auto"/>
      </w:divBdr>
      <w:divsChild>
        <w:div w:id="892011078">
          <w:marLeft w:val="0"/>
          <w:marRight w:val="0"/>
          <w:marTop w:val="0"/>
          <w:marBottom w:val="0"/>
          <w:divBdr>
            <w:top w:val="none" w:sz="0" w:space="0" w:color="auto"/>
            <w:left w:val="none" w:sz="0" w:space="0" w:color="auto"/>
            <w:bottom w:val="none" w:sz="0" w:space="0" w:color="auto"/>
            <w:right w:val="none" w:sz="0" w:space="0" w:color="auto"/>
          </w:divBdr>
          <w:divsChild>
            <w:div w:id="110057349">
              <w:marLeft w:val="0"/>
              <w:marRight w:val="0"/>
              <w:marTop w:val="0"/>
              <w:marBottom w:val="0"/>
              <w:divBdr>
                <w:top w:val="none" w:sz="0" w:space="0" w:color="auto"/>
                <w:left w:val="none" w:sz="0" w:space="0" w:color="auto"/>
                <w:bottom w:val="none" w:sz="0" w:space="0" w:color="auto"/>
                <w:right w:val="none" w:sz="0" w:space="0" w:color="auto"/>
              </w:divBdr>
            </w:div>
            <w:div w:id="604070548">
              <w:marLeft w:val="0"/>
              <w:marRight w:val="0"/>
              <w:marTop w:val="0"/>
              <w:marBottom w:val="0"/>
              <w:divBdr>
                <w:top w:val="none" w:sz="0" w:space="0" w:color="auto"/>
                <w:left w:val="none" w:sz="0" w:space="0" w:color="auto"/>
                <w:bottom w:val="none" w:sz="0" w:space="0" w:color="auto"/>
                <w:right w:val="none" w:sz="0" w:space="0" w:color="auto"/>
              </w:divBdr>
            </w:div>
            <w:div w:id="1843272372">
              <w:marLeft w:val="0"/>
              <w:marRight w:val="0"/>
              <w:marTop w:val="0"/>
              <w:marBottom w:val="0"/>
              <w:divBdr>
                <w:top w:val="none" w:sz="0" w:space="0" w:color="auto"/>
                <w:left w:val="none" w:sz="0" w:space="0" w:color="auto"/>
                <w:bottom w:val="none" w:sz="0" w:space="0" w:color="auto"/>
                <w:right w:val="none" w:sz="0" w:space="0" w:color="auto"/>
              </w:divBdr>
            </w:div>
            <w:div w:id="2089647552">
              <w:marLeft w:val="0"/>
              <w:marRight w:val="0"/>
              <w:marTop w:val="0"/>
              <w:marBottom w:val="0"/>
              <w:divBdr>
                <w:top w:val="none" w:sz="0" w:space="0" w:color="auto"/>
                <w:left w:val="none" w:sz="0" w:space="0" w:color="auto"/>
                <w:bottom w:val="none" w:sz="0" w:space="0" w:color="auto"/>
                <w:right w:val="none" w:sz="0" w:space="0" w:color="auto"/>
              </w:divBdr>
            </w:div>
            <w:div w:id="1512917443">
              <w:marLeft w:val="0"/>
              <w:marRight w:val="0"/>
              <w:marTop w:val="0"/>
              <w:marBottom w:val="0"/>
              <w:divBdr>
                <w:top w:val="none" w:sz="0" w:space="0" w:color="auto"/>
                <w:left w:val="none" w:sz="0" w:space="0" w:color="auto"/>
                <w:bottom w:val="none" w:sz="0" w:space="0" w:color="auto"/>
                <w:right w:val="none" w:sz="0" w:space="0" w:color="auto"/>
              </w:divBdr>
            </w:div>
            <w:div w:id="1449470503">
              <w:marLeft w:val="0"/>
              <w:marRight w:val="0"/>
              <w:marTop w:val="0"/>
              <w:marBottom w:val="0"/>
              <w:divBdr>
                <w:top w:val="none" w:sz="0" w:space="0" w:color="auto"/>
                <w:left w:val="none" w:sz="0" w:space="0" w:color="auto"/>
                <w:bottom w:val="none" w:sz="0" w:space="0" w:color="auto"/>
                <w:right w:val="none" w:sz="0" w:space="0" w:color="auto"/>
              </w:divBdr>
            </w:div>
            <w:div w:id="932008554">
              <w:marLeft w:val="0"/>
              <w:marRight w:val="0"/>
              <w:marTop w:val="0"/>
              <w:marBottom w:val="0"/>
              <w:divBdr>
                <w:top w:val="none" w:sz="0" w:space="0" w:color="auto"/>
                <w:left w:val="none" w:sz="0" w:space="0" w:color="auto"/>
                <w:bottom w:val="none" w:sz="0" w:space="0" w:color="auto"/>
                <w:right w:val="none" w:sz="0" w:space="0" w:color="auto"/>
              </w:divBdr>
            </w:div>
            <w:div w:id="1424184651">
              <w:marLeft w:val="0"/>
              <w:marRight w:val="0"/>
              <w:marTop w:val="0"/>
              <w:marBottom w:val="0"/>
              <w:divBdr>
                <w:top w:val="none" w:sz="0" w:space="0" w:color="auto"/>
                <w:left w:val="none" w:sz="0" w:space="0" w:color="auto"/>
                <w:bottom w:val="none" w:sz="0" w:space="0" w:color="auto"/>
                <w:right w:val="none" w:sz="0" w:space="0" w:color="auto"/>
              </w:divBdr>
            </w:div>
            <w:div w:id="1220166068">
              <w:marLeft w:val="0"/>
              <w:marRight w:val="0"/>
              <w:marTop w:val="0"/>
              <w:marBottom w:val="0"/>
              <w:divBdr>
                <w:top w:val="none" w:sz="0" w:space="0" w:color="auto"/>
                <w:left w:val="none" w:sz="0" w:space="0" w:color="auto"/>
                <w:bottom w:val="none" w:sz="0" w:space="0" w:color="auto"/>
                <w:right w:val="none" w:sz="0" w:space="0" w:color="auto"/>
              </w:divBdr>
            </w:div>
            <w:div w:id="1091973300">
              <w:marLeft w:val="0"/>
              <w:marRight w:val="0"/>
              <w:marTop w:val="0"/>
              <w:marBottom w:val="0"/>
              <w:divBdr>
                <w:top w:val="none" w:sz="0" w:space="0" w:color="auto"/>
                <w:left w:val="none" w:sz="0" w:space="0" w:color="auto"/>
                <w:bottom w:val="none" w:sz="0" w:space="0" w:color="auto"/>
                <w:right w:val="none" w:sz="0" w:space="0" w:color="auto"/>
              </w:divBdr>
            </w:div>
            <w:div w:id="1975677047">
              <w:marLeft w:val="0"/>
              <w:marRight w:val="0"/>
              <w:marTop w:val="0"/>
              <w:marBottom w:val="0"/>
              <w:divBdr>
                <w:top w:val="none" w:sz="0" w:space="0" w:color="auto"/>
                <w:left w:val="none" w:sz="0" w:space="0" w:color="auto"/>
                <w:bottom w:val="none" w:sz="0" w:space="0" w:color="auto"/>
                <w:right w:val="none" w:sz="0" w:space="0" w:color="auto"/>
              </w:divBdr>
            </w:div>
            <w:div w:id="565772571">
              <w:marLeft w:val="0"/>
              <w:marRight w:val="0"/>
              <w:marTop w:val="0"/>
              <w:marBottom w:val="0"/>
              <w:divBdr>
                <w:top w:val="none" w:sz="0" w:space="0" w:color="auto"/>
                <w:left w:val="none" w:sz="0" w:space="0" w:color="auto"/>
                <w:bottom w:val="none" w:sz="0" w:space="0" w:color="auto"/>
                <w:right w:val="none" w:sz="0" w:space="0" w:color="auto"/>
              </w:divBdr>
            </w:div>
            <w:div w:id="1934314262">
              <w:marLeft w:val="0"/>
              <w:marRight w:val="0"/>
              <w:marTop w:val="0"/>
              <w:marBottom w:val="0"/>
              <w:divBdr>
                <w:top w:val="none" w:sz="0" w:space="0" w:color="auto"/>
                <w:left w:val="none" w:sz="0" w:space="0" w:color="auto"/>
                <w:bottom w:val="none" w:sz="0" w:space="0" w:color="auto"/>
                <w:right w:val="none" w:sz="0" w:space="0" w:color="auto"/>
              </w:divBdr>
            </w:div>
            <w:div w:id="454106209">
              <w:marLeft w:val="0"/>
              <w:marRight w:val="0"/>
              <w:marTop w:val="0"/>
              <w:marBottom w:val="0"/>
              <w:divBdr>
                <w:top w:val="none" w:sz="0" w:space="0" w:color="auto"/>
                <w:left w:val="none" w:sz="0" w:space="0" w:color="auto"/>
                <w:bottom w:val="none" w:sz="0" w:space="0" w:color="auto"/>
                <w:right w:val="none" w:sz="0" w:space="0" w:color="auto"/>
              </w:divBdr>
            </w:div>
            <w:div w:id="988707362">
              <w:marLeft w:val="0"/>
              <w:marRight w:val="0"/>
              <w:marTop w:val="0"/>
              <w:marBottom w:val="0"/>
              <w:divBdr>
                <w:top w:val="none" w:sz="0" w:space="0" w:color="auto"/>
                <w:left w:val="none" w:sz="0" w:space="0" w:color="auto"/>
                <w:bottom w:val="none" w:sz="0" w:space="0" w:color="auto"/>
                <w:right w:val="none" w:sz="0" w:space="0" w:color="auto"/>
              </w:divBdr>
            </w:div>
            <w:div w:id="121272832">
              <w:marLeft w:val="0"/>
              <w:marRight w:val="0"/>
              <w:marTop w:val="0"/>
              <w:marBottom w:val="0"/>
              <w:divBdr>
                <w:top w:val="none" w:sz="0" w:space="0" w:color="auto"/>
                <w:left w:val="none" w:sz="0" w:space="0" w:color="auto"/>
                <w:bottom w:val="none" w:sz="0" w:space="0" w:color="auto"/>
                <w:right w:val="none" w:sz="0" w:space="0" w:color="auto"/>
              </w:divBdr>
            </w:div>
            <w:div w:id="1832140778">
              <w:marLeft w:val="0"/>
              <w:marRight w:val="0"/>
              <w:marTop w:val="0"/>
              <w:marBottom w:val="0"/>
              <w:divBdr>
                <w:top w:val="none" w:sz="0" w:space="0" w:color="auto"/>
                <w:left w:val="none" w:sz="0" w:space="0" w:color="auto"/>
                <w:bottom w:val="none" w:sz="0" w:space="0" w:color="auto"/>
                <w:right w:val="none" w:sz="0" w:space="0" w:color="auto"/>
              </w:divBdr>
            </w:div>
            <w:div w:id="2079277308">
              <w:marLeft w:val="0"/>
              <w:marRight w:val="0"/>
              <w:marTop w:val="0"/>
              <w:marBottom w:val="0"/>
              <w:divBdr>
                <w:top w:val="none" w:sz="0" w:space="0" w:color="auto"/>
                <w:left w:val="none" w:sz="0" w:space="0" w:color="auto"/>
                <w:bottom w:val="none" w:sz="0" w:space="0" w:color="auto"/>
                <w:right w:val="none" w:sz="0" w:space="0" w:color="auto"/>
              </w:divBdr>
            </w:div>
            <w:div w:id="430518161">
              <w:marLeft w:val="0"/>
              <w:marRight w:val="0"/>
              <w:marTop w:val="0"/>
              <w:marBottom w:val="0"/>
              <w:divBdr>
                <w:top w:val="none" w:sz="0" w:space="0" w:color="auto"/>
                <w:left w:val="none" w:sz="0" w:space="0" w:color="auto"/>
                <w:bottom w:val="none" w:sz="0" w:space="0" w:color="auto"/>
                <w:right w:val="none" w:sz="0" w:space="0" w:color="auto"/>
              </w:divBdr>
            </w:div>
            <w:div w:id="1940914284">
              <w:marLeft w:val="0"/>
              <w:marRight w:val="0"/>
              <w:marTop w:val="0"/>
              <w:marBottom w:val="0"/>
              <w:divBdr>
                <w:top w:val="none" w:sz="0" w:space="0" w:color="auto"/>
                <w:left w:val="none" w:sz="0" w:space="0" w:color="auto"/>
                <w:bottom w:val="none" w:sz="0" w:space="0" w:color="auto"/>
                <w:right w:val="none" w:sz="0" w:space="0" w:color="auto"/>
              </w:divBdr>
            </w:div>
            <w:div w:id="867327710">
              <w:marLeft w:val="0"/>
              <w:marRight w:val="0"/>
              <w:marTop w:val="0"/>
              <w:marBottom w:val="0"/>
              <w:divBdr>
                <w:top w:val="none" w:sz="0" w:space="0" w:color="auto"/>
                <w:left w:val="none" w:sz="0" w:space="0" w:color="auto"/>
                <w:bottom w:val="none" w:sz="0" w:space="0" w:color="auto"/>
                <w:right w:val="none" w:sz="0" w:space="0" w:color="auto"/>
              </w:divBdr>
            </w:div>
            <w:div w:id="21253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186">
      <w:bodyDiv w:val="1"/>
      <w:marLeft w:val="0"/>
      <w:marRight w:val="0"/>
      <w:marTop w:val="0"/>
      <w:marBottom w:val="0"/>
      <w:divBdr>
        <w:top w:val="none" w:sz="0" w:space="0" w:color="auto"/>
        <w:left w:val="none" w:sz="0" w:space="0" w:color="auto"/>
        <w:bottom w:val="none" w:sz="0" w:space="0" w:color="auto"/>
        <w:right w:val="none" w:sz="0" w:space="0" w:color="auto"/>
      </w:divBdr>
      <w:divsChild>
        <w:div w:id="1452239051">
          <w:marLeft w:val="5"/>
          <w:marRight w:val="0"/>
          <w:marTop w:val="0"/>
          <w:marBottom w:val="0"/>
          <w:divBdr>
            <w:top w:val="none" w:sz="0" w:space="0" w:color="auto"/>
            <w:left w:val="none" w:sz="0" w:space="0" w:color="auto"/>
            <w:bottom w:val="none" w:sz="0" w:space="0" w:color="auto"/>
            <w:right w:val="none" w:sz="0" w:space="0" w:color="auto"/>
          </w:divBdr>
        </w:div>
      </w:divsChild>
    </w:div>
    <w:div w:id="1478499804">
      <w:bodyDiv w:val="1"/>
      <w:marLeft w:val="0"/>
      <w:marRight w:val="0"/>
      <w:marTop w:val="0"/>
      <w:marBottom w:val="0"/>
      <w:divBdr>
        <w:top w:val="none" w:sz="0" w:space="0" w:color="auto"/>
        <w:left w:val="none" w:sz="0" w:space="0" w:color="auto"/>
        <w:bottom w:val="none" w:sz="0" w:space="0" w:color="auto"/>
        <w:right w:val="none" w:sz="0" w:space="0" w:color="auto"/>
      </w:divBdr>
    </w:div>
    <w:div w:id="1519391052">
      <w:bodyDiv w:val="1"/>
      <w:marLeft w:val="0"/>
      <w:marRight w:val="0"/>
      <w:marTop w:val="0"/>
      <w:marBottom w:val="0"/>
      <w:divBdr>
        <w:top w:val="none" w:sz="0" w:space="0" w:color="auto"/>
        <w:left w:val="none" w:sz="0" w:space="0" w:color="auto"/>
        <w:bottom w:val="none" w:sz="0" w:space="0" w:color="auto"/>
        <w:right w:val="none" w:sz="0" w:space="0" w:color="auto"/>
      </w:divBdr>
    </w:div>
    <w:div w:id="1566330692">
      <w:bodyDiv w:val="1"/>
      <w:marLeft w:val="0"/>
      <w:marRight w:val="0"/>
      <w:marTop w:val="0"/>
      <w:marBottom w:val="0"/>
      <w:divBdr>
        <w:top w:val="none" w:sz="0" w:space="0" w:color="auto"/>
        <w:left w:val="none" w:sz="0" w:space="0" w:color="auto"/>
        <w:bottom w:val="none" w:sz="0" w:space="0" w:color="auto"/>
        <w:right w:val="none" w:sz="0" w:space="0" w:color="auto"/>
      </w:divBdr>
      <w:divsChild>
        <w:div w:id="364597853">
          <w:marLeft w:val="0"/>
          <w:marRight w:val="0"/>
          <w:marTop w:val="0"/>
          <w:marBottom w:val="0"/>
          <w:divBdr>
            <w:top w:val="none" w:sz="0" w:space="0" w:color="auto"/>
            <w:left w:val="none" w:sz="0" w:space="0" w:color="auto"/>
            <w:bottom w:val="none" w:sz="0" w:space="0" w:color="auto"/>
            <w:right w:val="none" w:sz="0" w:space="0" w:color="auto"/>
          </w:divBdr>
          <w:divsChild>
            <w:div w:id="1190265017">
              <w:marLeft w:val="0"/>
              <w:marRight w:val="0"/>
              <w:marTop w:val="0"/>
              <w:marBottom w:val="0"/>
              <w:divBdr>
                <w:top w:val="none" w:sz="0" w:space="0" w:color="auto"/>
                <w:left w:val="none" w:sz="0" w:space="0" w:color="auto"/>
                <w:bottom w:val="none" w:sz="0" w:space="0" w:color="auto"/>
                <w:right w:val="none" w:sz="0" w:space="0" w:color="auto"/>
              </w:divBdr>
            </w:div>
            <w:div w:id="982545514">
              <w:marLeft w:val="0"/>
              <w:marRight w:val="0"/>
              <w:marTop w:val="0"/>
              <w:marBottom w:val="0"/>
              <w:divBdr>
                <w:top w:val="none" w:sz="0" w:space="0" w:color="auto"/>
                <w:left w:val="none" w:sz="0" w:space="0" w:color="auto"/>
                <w:bottom w:val="none" w:sz="0" w:space="0" w:color="auto"/>
                <w:right w:val="none" w:sz="0" w:space="0" w:color="auto"/>
              </w:divBdr>
            </w:div>
            <w:div w:id="909382926">
              <w:marLeft w:val="0"/>
              <w:marRight w:val="0"/>
              <w:marTop w:val="0"/>
              <w:marBottom w:val="0"/>
              <w:divBdr>
                <w:top w:val="none" w:sz="0" w:space="0" w:color="auto"/>
                <w:left w:val="none" w:sz="0" w:space="0" w:color="auto"/>
                <w:bottom w:val="none" w:sz="0" w:space="0" w:color="auto"/>
                <w:right w:val="none" w:sz="0" w:space="0" w:color="auto"/>
              </w:divBdr>
            </w:div>
            <w:div w:id="918638863">
              <w:marLeft w:val="0"/>
              <w:marRight w:val="0"/>
              <w:marTop w:val="0"/>
              <w:marBottom w:val="0"/>
              <w:divBdr>
                <w:top w:val="none" w:sz="0" w:space="0" w:color="auto"/>
                <w:left w:val="none" w:sz="0" w:space="0" w:color="auto"/>
                <w:bottom w:val="none" w:sz="0" w:space="0" w:color="auto"/>
                <w:right w:val="none" w:sz="0" w:space="0" w:color="auto"/>
              </w:divBdr>
            </w:div>
            <w:div w:id="1073746515">
              <w:marLeft w:val="0"/>
              <w:marRight w:val="0"/>
              <w:marTop w:val="0"/>
              <w:marBottom w:val="0"/>
              <w:divBdr>
                <w:top w:val="none" w:sz="0" w:space="0" w:color="auto"/>
                <w:left w:val="none" w:sz="0" w:space="0" w:color="auto"/>
                <w:bottom w:val="none" w:sz="0" w:space="0" w:color="auto"/>
                <w:right w:val="none" w:sz="0" w:space="0" w:color="auto"/>
              </w:divBdr>
            </w:div>
            <w:div w:id="1963922456">
              <w:marLeft w:val="0"/>
              <w:marRight w:val="0"/>
              <w:marTop w:val="0"/>
              <w:marBottom w:val="0"/>
              <w:divBdr>
                <w:top w:val="none" w:sz="0" w:space="0" w:color="auto"/>
                <w:left w:val="none" w:sz="0" w:space="0" w:color="auto"/>
                <w:bottom w:val="none" w:sz="0" w:space="0" w:color="auto"/>
                <w:right w:val="none" w:sz="0" w:space="0" w:color="auto"/>
              </w:divBdr>
            </w:div>
            <w:div w:id="1466965825">
              <w:marLeft w:val="0"/>
              <w:marRight w:val="0"/>
              <w:marTop w:val="0"/>
              <w:marBottom w:val="0"/>
              <w:divBdr>
                <w:top w:val="none" w:sz="0" w:space="0" w:color="auto"/>
                <w:left w:val="none" w:sz="0" w:space="0" w:color="auto"/>
                <w:bottom w:val="none" w:sz="0" w:space="0" w:color="auto"/>
                <w:right w:val="none" w:sz="0" w:space="0" w:color="auto"/>
              </w:divBdr>
            </w:div>
            <w:div w:id="279537316">
              <w:marLeft w:val="0"/>
              <w:marRight w:val="0"/>
              <w:marTop w:val="0"/>
              <w:marBottom w:val="0"/>
              <w:divBdr>
                <w:top w:val="none" w:sz="0" w:space="0" w:color="auto"/>
                <w:left w:val="none" w:sz="0" w:space="0" w:color="auto"/>
                <w:bottom w:val="none" w:sz="0" w:space="0" w:color="auto"/>
                <w:right w:val="none" w:sz="0" w:space="0" w:color="auto"/>
              </w:divBdr>
            </w:div>
            <w:div w:id="1135098153">
              <w:marLeft w:val="0"/>
              <w:marRight w:val="0"/>
              <w:marTop w:val="0"/>
              <w:marBottom w:val="0"/>
              <w:divBdr>
                <w:top w:val="none" w:sz="0" w:space="0" w:color="auto"/>
                <w:left w:val="none" w:sz="0" w:space="0" w:color="auto"/>
                <w:bottom w:val="none" w:sz="0" w:space="0" w:color="auto"/>
                <w:right w:val="none" w:sz="0" w:space="0" w:color="auto"/>
              </w:divBdr>
            </w:div>
            <w:div w:id="55208308">
              <w:marLeft w:val="0"/>
              <w:marRight w:val="0"/>
              <w:marTop w:val="0"/>
              <w:marBottom w:val="0"/>
              <w:divBdr>
                <w:top w:val="none" w:sz="0" w:space="0" w:color="auto"/>
                <w:left w:val="none" w:sz="0" w:space="0" w:color="auto"/>
                <w:bottom w:val="none" w:sz="0" w:space="0" w:color="auto"/>
                <w:right w:val="none" w:sz="0" w:space="0" w:color="auto"/>
              </w:divBdr>
            </w:div>
            <w:div w:id="602540389">
              <w:marLeft w:val="0"/>
              <w:marRight w:val="0"/>
              <w:marTop w:val="0"/>
              <w:marBottom w:val="0"/>
              <w:divBdr>
                <w:top w:val="none" w:sz="0" w:space="0" w:color="auto"/>
                <w:left w:val="none" w:sz="0" w:space="0" w:color="auto"/>
                <w:bottom w:val="none" w:sz="0" w:space="0" w:color="auto"/>
                <w:right w:val="none" w:sz="0" w:space="0" w:color="auto"/>
              </w:divBdr>
            </w:div>
            <w:div w:id="1752004384">
              <w:marLeft w:val="0"/>
              <w:marRight w:val="0"/>
              <w:marTop w:val="0"/>
              <w:marBottom w:val="0"/>
              <w:divBdr>
                <w:top w:val="none" w:sz="0" w:space="0" w:color="auto"/>
                <w:left w:val="none" w:sz="0" w:space="0" w:color="auto"/>
                <w:bottom w:val="none" w:sz="0" w:space="0" w:color="auto"/>
                <w:right w:val="none" w:sz="0" w:space="0" w:color="auto"/>
              </w:divBdr>
            </w:div>
            <w:div w:id="698437127">
              <w:marLeft w:val="0"/>
              <w:marRight w:val="0"/>
              <w:marTop w:val="0"/>
              <w:marBottom w:val="0"/>
              <w:divBdr>
                <w:top w:val="none" w:sz="0" w:space="0" w:color="auto"/>
                <w:left w:val="none" w:sz="0" w:space="0" w:color="auto"/>
                <w:bottom w:val="none" w:sz="0" w:space="0" w:color="auto"/>
                <w:right w:val="none" w:sz="0" w:space="0" w:color="auto"/>
              </w:divBdr>
            </w:div>
            <w:div w:id="323509346">
              <w:marLeft w:val="0"/>
              <w:marRight w:val="0"/>
              <w:marTop w:val="0"/>
              <w:marBottom w:val="0"/>
              <w:divBdr>
                <w:top w:val="none" w:sz="0" w:space="0" w:color="auto"/>
                <w:left w:val="none" w:sz="0" w:space="0" w:color="auto"/>
                <w:bottom w:val="none" w:sz="0" w:space="0" w:color="auto"/>
                <w:right w:val="none" w:sz="0" w:space="0" w:color="auto"/>
              </w:divBdr>
            </w:div>
            <w:div w:id="777985147">
              <w:marLeft w:val="0"/>
              <w:marRight w:val="0"/>
              <w:marTop w:val="0"/>
              <w:marBottom w:val="0"/>
              <w:divBdr>
                <w:top w:val="none" w:sz="0" w:space="0" w:color="auto"/>
                <w:left w:val="none" w:sz="0" w:space="0" w:color="auto"/>
                <w:bottom w:val="none" w:sz="0" w:space="0" w:color="auto"/>
                <w:right w:val="none" w:sz="0" w:space="0" w:color="auto"/>
              </w:divBdr>
            </w:div>
            <w:div w:id="532615582">
              <w:marLeft w:val="0"/>
              <w:marRight w:val="0"/>
              <w:marTop w:val="0"/>
              <w:marBottom w:val="0"/>
              <w:divBdr>
                <w:top w:val="none" w:sz="0" w:space="0" w:color="auto"/>
                <w:left w:val="none" w:sz="0" w:space="0" w:color="auto"/>
                <w:bottom w:val="none" w:sz="0" w:space="0" w:color="auto"/>
                <w:right w:val="none" w:sz="0" w:space="0" w:color="auto"/>
              </w:divBdr>
            </w:div>
            <w:div w:id="1621377222">
              <w:marLeft w:val="0"/>
              <w:marRight w:val="0"/>
              <w:marTop w:val="0"/>
              <w:marBottom w:val="0"/>
              <w:divBdr>
                <w:top w:val="none" w:sz="0" w:space="0" w:color="auto"/>
                <w:left w:val="none" w:sz="0" w:space="0" w:color="auto"/>
                <w:bottom w:val="none" w:sz="0" w:space="0" w:color="auto"/>
                <w:right w:val="none" w:sz="0" w:space="0" w:color="auto"/>
              </w:divBdr>
            </w:div>
            <w:div w:id="2012833583">
              <w:marLeft w:val="0"/>
              <w:marRight w:val="0"/>
              <w:marTop w:val="0"/>
              <w:marBottom w:val="0"/>
              <w:divBdr>
                <w:top w:val="none" w:sz="0" w:space="0" w:color="auto"/>
                <w:left w:val="none" w:sz="0" w:space="0" w:color="auto"/>
                <w:bottom w:val="none" w:sz="0" w:space="0" w:color="auto"/>
                <w:right w:val="none" w:sz="0" w:space="0" w:color="auto"/>
              </w:divBdr>
            </w:div>
            <w:div w:id="674695207">
              <w:marLeft w:val="0"/>
              <w:marRight w:val="0"/>
              <w:marTop w:val="0"/>
              <w:marBottom w:val="0"/>
              <w:divBdr>
                <w:top w:val="none" w:sz="0" w:space="0" w:color="auto"/>
                <w:left w:val="none" w:sz="0" w:space="0" w:color="auto"/>
                <w:bottom w:val="none" w:sz="0" w:space="0" w:color="auto"/>
                <w:right w:val="none" w:sz="0" w:space="0" w:color="auto"/>
              </w:divBdr>
            </w:div>
            <w:div w:id="1365906486">
              <w:marLeft w:val="0"/>
              <w:marRight w:val="0"/>
              <w:marTop w:val="0"/>
              <w:marBottom w:val="0"/>
              <w:divBdr>
                <w:top w:val="none" w:sz="0" w:space="0" w:color="auto"/>
                <w:left w:val="none" w:sz="0" w:space="0" w:color="auto"/>
                <w:bottom w:val="none" w:sz="0" w:space="0" w:color="auto"/>
                <w:right w:val="none" w:sz="0" w:space="0" w:color="auto"/>
              </w:divBdr>
            </w:div>
            <w:div w:id="1982608979">
              <w:marLeft w:val="0"/>
              <w:marRight w:val="0"/>
              <w:marTop w:val="0"/>
              <w:marBottom w:val="0"/>
              <w:divBdr>
                <w:top w:val="none" w:sz="0" w:space="0" w:color="auto"/>
                <w:left w:val="none" w:sz="0" w:space="0" w:color="auto"/>
                <w:bottom w:val="none" w:sz="0" w:space="0" w:color="auto"/>
                <w:right w:val="none" w:sz="0" w:space="0" w:color="auto"/>
              </w:divBdr>
            </w:div>
            <w:div w:id="6182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8811">
      <w:bodyDiv w:val="1"/>
      <w:marLeft w:val="0"/>
      <w:marRight w:val="0"/>
      <w:marTop w:val="0"/>
      <w:marBottom w:val="0"/>
      <w:divBdr>
        <w:top w:val="none" w:sz="0" w:space="0" w:color="auto"/>
        <w:left w:val="none" w:sz="0" w:space="0" w:color="auto"/>
        <w:bottom w:val="none" w:sz="0" w:space="0" w:color="auto"/>
        <w:right w:val="none" w:sz="0" w:space="0" w:color="auto"/>
      </w:divBdr>
    </w:div>
    <w:div w:id="1661885288">
      <w:bodyDiv w:val="1"/>
      <w:marLeft w:val="0"/>
      <w:marRight w:val="0"/>
      <w:marTop w:val="0"/>
      <w:marBottom w:val="0"/>
      <w:divBdr>
        <w:top w:val="none" w:sz="0" w:space="0" w:color="auto"/>
        <w:left w:val="none" w:sz="0" w:space="0" w:color="auto"/>
        <w:bottom w:val="none" w:sz="0" w:space="0" w:color="auto"/>
        <w:right w:val="none" w:sz="0" w:space="0" w:color="auto"/>
      </w:divBdr>
    </w:div>
    <w:div w:id="1800957116">
      <w:bodyDiv w:val="1"/>
      <w:marLeft w:val="0"/>
      <w:marRight w:val="0"/>
      <w:marTop w:val="0"/>
      <w:marBottom w:val="0"/>
      <w:divBdr>
        <w:top w:val="none" w:sz="0" w:space="0" w:color="auto"/>
        <w:left w:val="none" w:sz="0" w:space="0" w:color="auto"/>
        <w:bottom w:val="none" w:sz="0" w:space="0" w:color="auto"/>
        <w:right w:val="none" w:sz="0" w:space="0" w:color="auto"/>
      </w:divBdr>
    </w:div>
    <w:div w:id="1867135647">
      <w:bodyDiv w:val="1"/>
      <w:marLeft w:val="0"/>
      <w:marRight w:val="0"/>
      <w:marTop w:val="0"/>
      <w:marBottom w:val="0"/>
      <w:divBdr>
        <w:top w:val="none" w:sz="0" w:space="0" w:color="auto"/>
        <w:left w:val="none" w:sz="0" w:space="0" w:color="auto"/>
        <w:bottom w:val="none" w:sz="0" w:space="0" w:color="auto"/>
        <w:right w:val="none" w:sz="0" w:space="0" w:color="auto"/>
      </w:divBdr>
      <w:divsChild>
        <w:div w:id="1845972483">
          <w:marLeft w:val="0"/>
          <w:marRight w:val="0"/>
          <w:marTop w:val="0"/>
          <w:marBottom w:val="0"/>
          <w:divBdr>
            <w:top w:val="none" w:sz="0" w:space="0" w:color="auto"/>
            <w:left w:val="none" w:sz="0" w:space="0" w:color="auto"/>
            <w:bottom w:val="none" w:sz="0" w:space="0" w:color="auto"/>
            <w:right w:val="none" w:sz="0" w:space="0" w:color="auto"/>
          </w:divBdr>
          <w:divsChild>
            <w:div w:id="11954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7529">
      <w:bodyDiv w:val="1"/>
      <w:marLeft w:val="0"/>
      <w:marRight w:val="0"/>
      <w:marTop w:val="0"/>
      <w:marBottom w:val="0"/>
      <w:divBdr>
        <w:top w:val="none" w:sz="0" w:space="0" w:color="auto"/>
        <w:left w:val="none" w:sz="0" w:space="0" w:color="auto"/>
        <w:bottom w:val="none" w:sz="0" w:space="0" w:color="auto"/>
        <w:right w:val="none" w:sz="0" w:space="0" w:color="auto"/>
      </w:divBdr>
    </w:div>
    <w:div w:id="1889609168">
      <w:bodyDiv w:val="1"/>
      <w:marLeft w:val="0"/>
      <w:marRight w:val="0"/>
      <w:marTop w:val="0"/>
      <w:marBottom w:val="0"/>
      <w:divBdr>
        <w:top w:val="none" w:sz="0" w:space="0" w:color="auto"/>
        <w:left w:val="none" w:sz="0" w:space="0" w:color="auto"/>
        <w:bottom w:val="none" w:sz="0" w:space="0" w:color="auto"/>
        <w:right w:val="none" w:sz="0" w:space="0" w:color="auto"/>
      </w:divBdr>
    </w:div>
    <w:div w:id="1931037470">
      <w:bodyDiv w:val="1"/>
      <w:marLeft w:val="0"/>
      <w:marRight w:val="0"/>
      <w:marTop w:val="0"/>
      <w:marBottom w:val="0"/>
      <w:divBdr>
        <w:top w:val="none" w:sz="0" w:space="0" w:color="auto"/>
        <w:left w:val="none" w:sz="0" w:space="0" w:color="auto"/>
        <w:bottom w:val="none" w:sz="0" w:space="0" w:color="auto"/>
        <w:right w:val="none" w:sz="0" w:space="0" w:color="auto"/>
      </w:divBdr>
      <w:divsChild>
        <w:div w:id="57754428">
          <w:marLeft w:val="0"/>
          <w:marRight w:val="0"/>
          <w:marTop w:val="0"/>
          <w:marBottom w:val="0"/>
          <w:divBdr>
            <w:top w:val="none" w:sz="0" w:space="0" w:color="auto"/>
            <w:left w:val="none" w:sz="0" w:space="0" w:color="auto"/>
            <w:bottom w:val="none" w:sz="0" w:space="0" w:color="auto"/>
            <w:right w:val="none" w:sz="0" w:space="0" w:color="auto"/>
          </w:divBdr>
          <w:divsChild>
            <w:div w:id="1347906001">
              <w:marLeft w:val="0"/>
              <w:marRight w:val="0"/>
              <w:marTop w:val="0"/>
              <w:marBottom w:val="0"/>
              <w:divBdr>
                <w:top w:val="none" w:sz="0" w:space="0" w:color="auto"/>
                <w:left w:val="none" w:sz="0" w:space="0" w:color="auto"/>
                <w:bottom w:val="none" w:sz="0" w:space="0" w:color="auto"/>
                <w:right w:val="none" w:sz="0" w:space="0" w:color="auto"/>
              </w:divBdr>
            </w:div>
            <w:div w:id="706298075">
              <w:marLeft w:val="0"/>
              <w:marRight w:val="0"/>
              <w:marTop w:val="0"/>
              <w:marBottom w:val="0"/>
              <w:divBdr>
                <w:top w:val="none" w:sz="0" w:space="0" w:color="auto"/>
                <w:left w:val="none" w:sz="0" w:space="0" w:color="auto"/>
                <w:bottom w:val="none" w:sz="0" w:space="0" w:color="auto"/>
                <w:right w:val="none" w:sz="0" w:space="0" w:color="auto"/>
              </w:divBdr>
            </w:div>
            <w:div w:id="789975993">
              <w:marLeft w:val="0"/>
              <w:marRight w:val="0"/>
              <w:marTop w:val="0"/>
              <w:marBottom w:val="0"/>
              <w:divBdr>
                <w:top w:val="none" w:sz="0" w:space="0" w:color="auto"/>
                <w:left w:val="none" w:sz="0" w:space="0" w:color="auto"/>
                <w:bottom w:val="none" w:sz="0" w:space="0" w:color="auto"/>
                <w:right w:val="none" w:sz="0" w:space="0" w:color="auto"/>
              </w:divBdr>
            </w:div>
            <w:div w:id="1027291995">
              <w:marLeft w:val="0"/>
              <w:marRight w:val="0"/>
              <w:marTop w:val="0"/>
              <w:marBottom w:val="0"/>
              <w:divBdr>
                <w:top w:val="none" w:sz="0" w:space="0" w:color="auto"/>
                <w:left w:val="none" w:sz="0" w:space="0" w:color="auto"/>
                <w:bottom w:val="none" w:sz="0" w:space="0" w:color="auto"/>
                <w:right w:val="none" w:sz="0" w:space="0" w:color="auto"/>
              </w:divBdr>
            </w:div>
            <w:div w:id="870262397">
              <w:marLeft w:val="0"/>
              <w:marRight w:val="0"/>
              <w:marTop w:val="0"/>
              <w:marBottom w:val="0"/>
              <w:divBdr>
                <w:top w:val="none" w:sz="0" w:space="0" w:color="auto"/>
                <w:left w:val="none" w:sz="0" w:space="0" w:color="auto"/>
                <w:bottom w:val="none" w:sz="0" w:space="0" w:color="auto"/>
                <w:right w:val="none" w:sz="0" w:space="0" w:color="auto"/>
              </w:divBdr>
            </w:div>
            <w:div w:id="705712274">
              <w:marLeft w:val="0"/>
              <w:marRight w:val="0"/>
              <w:marTop w:val="0"/>
              <w:marBottom w:val="0"/>
              <w:divBdr>
                <w:top w:val="none" w:sz="0" w:space="0" w:color="auto"/>
                <w:left w:val="none" w:sz="0" w:space="0" w:color="auto"/>
                <w:bottom w:val="none" w:sz="0" w:space="0" w:color="auto"/>
                <w:right w:val="none" w:sz="0" w:space="0" w:color="auto"/>
              </w:divBdr>
            </w:div>
            <w:div w:id="231082579">
              <w:marLeft w:val="0"/>
              <w:marRight w:val="0"/>
              <w:marTop w:val="0"/>
              <w:marBottom w:val="0"/>
              <w:divBdr>
                <w:top w:val="none" w:sz="0" w:space="0" w:color="auto"/>
                <w:left w:val="none" w:sz="0" w:space="0" w:color="auto"/>
                <w:bottom w:val="none" w:sz="0" w:space="0" w:color="auto"/>
                <w:right w:val="none" w:sz="0" w:space="0" w:color="auto"/>
              </w:divBdr>
            </w:div>
            <w:div w:id="191115564">
              <w:marLeft w:val="0"/>
              <w:marRight w:val="0"/>
              <w:marTop w:val="0"/>
              <w:marBottom w:val="0"/>
              <w:divBdr>
                <w:top w:val="none" w:sz="0" w:space="0" w:color="auto"/>
                <w:left w:val="none" w:sz="0" w:space="0" w:color="auto"/>
                <w:bottom w:val="none" w:sz="0" w:space="0" w:color="auto"/>
                <w:right w:val="none" w:sz="0" w:space="0" w:color="auto"/>
              </w:divBdr>
            </w:div>
            <w:div w:id="160121172">
              <w:marLeft w:val="0"/>
              <w:marRight w:val="0"/>
              <w:marTop w:val="0"/>
              <w:marBottom w:val="0"/>
              <w:divBdr>
                <w:top w:val="none" w:sz="0" w:space="0" w:color="auto"/>
                <w:left w:val="none" w:sz="0" w:space="0" w:color="auto"/>
                <w:bottom w:val="none" w:sz="0" w:space="0" w:color="auto"/>
                <w:right w:val="none" w:sz="0" w:space="0" w:color="auto"/>
              </w:divBdr>
            </w:div>
            <w:div w:id="1537038873">
              <w:marLeft w:val="0"/>
              <w:marRight w:val="0"/>
              <w:marTop w:val="0"/>
              <w:marBottom w:val="0"/>
              <w:divBdr>
                <w:top w:val="none" w:sz="0" w:space="0" w:color="auto"/>
                <w:left w:val="none" w:sz="0" w:space="0" w:color="auto"/>
                <w:bottom w:val="none" w:sz="0" w:space="0" w:color="auto"/>
                <w:right w:val="none" w:sz="0" w:space="0" w:color="auto"/>
              </w:divBdr>
            </w:div>
            <w:div w:id="247542046">
              <w:marLeft w:val="0"/>
              <w:marRight w:val="0"/>
              <w:marTop w:val="0"/>
              <w:marBottom w:val="0"/>
              <w:divBdr>
                <w:top w:val="none" w:sz="0" w:space="0" w:color="auto"/>
                <w:left w:val="none" w:sz="0" w:space="0" w:color="auto"/>
                <w:bottom w:val="none" w:sz="0" w:space="0" w:color="auto"/>
                <w:right w:val="none" w:sz="0" w:space="0" w:color="auto"/>
              </w:divBdr>
            </w:div>
            <w:div w:id="1371493582">
              <w:marLeft w:val="0"/>
              <w:marRight w:val="0"/>
              <w:marTop w:val="0"/>
              <w:marBottom w:val="0"/>
              <w:divBdr>
                <w:top w:val="none" w:sz="0" w:space="0" w:color="auto"/>
                <w:left w:val="none" w:sz="0" w:space="0" w:color="auto"/>
                <w:bottom w:val="none" w:sz="0" w:space="0" w:color="auto"/>
                <w:right w:val="none" w:sz="0" w:space="0" w:color="auto"/>
              </w:divBdr>
            </w:div>
            <w:div w:id="2047177460">
              <w:marLeft w:val="0"/>
              <w:marRight w:val="0"/>
              <w:marTop w:val="0"/>
              <w:marBottom w:val="0"/>
              <w:divBdr>
                <w:top w:val="none" w:sz="0" w:space="0" w:color="auto"/>
                <w:left w:val="none" w:sz="0" w:space="0" w:color="auto"/>
                <w:bottom w:val="none" w:sz="0" w:space="0" w:color="auto"/>
                <w:right w:val="none" w:sz="0" w:space="0" w:color="auto"/>
              </w:divBdr>
            </w:div>
            <w:div w:id="730664441">
              <w:marLeft w:val="0"/>
              <w:marRight w:val="0"/>
              <w:marTop w:val="0"/>
              <w:marBottom w:val="0"/>
              <w:divBdr>
                <w:top w:val="none" w:sz="0" w:space="0" w:color="auto"/>
                <w:left w:val="none" w:sz="0" w:space="0" w:color="auto"/>
                <w:bottom w:val="none" w:sz="0" w:space="0" w:color="auto"/>
                <w:right w:val="none" w:sz="0" w:space="0" w:color="auto"/>
              </w:divBdr>
            </w:div>
            <w:div w:id="395207702">
              <w:marLeft w:val="0"/>
              <w:marRight w:val="0"/>
              <w:marTop w:val="0"/>
              <w:marBottom w:val="0"/>
              <w:divBdr>
                <w:top w:val="none" w:sz="0" w:space="0" w:color="auto"/>
                <w:left w:val="none" w:sz="0" w:space="0" w:color="auto"/>
                <w:bottom w:val="none" w:sz="0" w:space="0" w:color="auto"/>
                <w:right w:val="none" w:sz="0" w:space="0" w:color="auto"/>
              </w:divBdr>
            </w:div>
            <w:div w:id="1253395022">
              <w:marLeft w:val="0"/>
              <w:marRight w:val="0"/>
              <w:marTop w:val="0"/>
              <w:marBottom w:val="0"/>
              <w:divBdr>
                <w:top w:val="none" w:sz="0" w:space="0" w:color="auto"/>
                <w:left w:val="none" w:sz="0" w:space="0" w:color="auto"/>
                <w:bottom w:val="none" w:sz="0" w:space="0" w:color="auto"/>
                <w:right w:val="none" w:sz="0" w:space="0" w:color="auto"/>
              </w:divBdr>
            </w:div>
            <w:div w:id="889879872">
              <w:marLeft w:val="0"/>
              <w:marRight w:val="0"/>
              <w:marTop w:val="0"/>
              <w:marBottom w:val="0"/>
              <w:divBdr>
                <w:top w:val="none" w:sz="0" w:space="0" w:color="auto"/>
                <w:left w:val="none" w:sz="0" w:space="0" w:color="auto"/>
                <w:bottom w:val="none" w:sz="0" w:space="0" w:color="auto"/>
                <w:right w:val="none" w:sz="0" w:space="0" w:color="auto"/>
              </w:divBdr>
            </w:div>
            <w:div w:id="781611666">
              <w:marLeft w:val="0"/>
              <w:marRight w:val="0"/>
              <w:marTop w:val="0"/>
              <w:marBottom w:val="0"/>
              <w:divBdr>
                <w:top w:val="none" w:sz="0" w:space="0" w:color="auto"/>
                <w:left w:val="none" w:sz="0" w:space="0" w:color="auto"/>
                <w:bottom w:val="none" w:sz="0" w:space="0" w:color="auto"/>
                <w:right w:val="none" w:sz="0" w:space="0" w:color="auto"/>
              </w:divBdr>
            </w:div>
            <w:div w:id="1708262853">
              <w:marLeft w:val="0"/>
              <w:marRight w:val="0"/>
              <w:marTop w:val="0"/>
              <w:marBottom w:val="0"/>
              <w:divBdr>
                <w:top w:val="none" w:sz="0" w:space="0" w:color="auto"/>
                <w:left w:val="none" w:sz="0" w:space="0" w:color="auto"/>
                <w:bottom w:val="none" w:sz="0" w:space="0" w:color="auto"/>
                <w:right w:val="none" w:sz="0" w:space="0" w:color="auto"/>
              </w:divBdr>
            </w:div>
            <w:div w:id="1834296837">
              <w:marLeft w:val="0"/>
              <w:marRight w:val="0"/>
              <w:marTop w:val="0"/>
              <w:marBottom w:val="0"/>
              <w:divBdr>
                <w:top w:val="none" w:sz="0" w:space="0" w:color="auto"/>
                <w:left w:val="none" w:sz="0" w:space="0" w:color="auto"/>
                <w:bottom w:val="none" w:sz="0" w:space="0" w:color="auto"/>
                <w:right w:val="none" w:sz="0" w:space="0" w:color="auto"/>
              </w:divBdr>
            </w:div>
            <w:div w:id="856890762">
              <w:marLeft w:val="0"/>
              <w:marRight w:val="0"/>
              <w:marTop w:val="0"/>
              <w:marBottom w:val="0"/>
              <w:divBdr>
                <w:top w:val="none" w:sz="0" w:space="0" w:color="auto"/>
                <w:left w:val="none" w:sz="0" w:space="0" w:color="auto"/>
                <w:bottom w:val="none" w:sz="0" w:space="0" w:color="auto"/>
                <w:right w:val="none" w:sz="0" w:space="0" w:color="auto"/>
              </w:divBdr>
            </w:div>
            <w:div w:id="9161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0521">
      <w:bodyDiv w:val="1"/>
      <w:marLeft w:val="0"/>
      <w:marRight w:val="0"/>
      <w:marTop w:val="0"/>
      <w:marBottom w:val="0"/>
      <w:divBdr>
        <w:top w:val="none" w:sz="0" w:space="0" w:color="auto"/>
        <w:left w:val="none" w:sz="0" w:space="0" w:color="auto"/>
        <w:bottom w:val="none" w:sz="0" w:space="0" w:color="auto"/>
        <w:right w:val="none" w:sz="0" w:space="0" w:color="auto"/>
      </w:divBdr>
    </w:div>
    <w:div w:id="2002852055">
      <w:bodyDiv w:val="1"/>
      <w:marLeft w:val="0"/>
      <w:marRight w:val="0"/>
      <w:marTop w:val="0"/>
      <w:marBottom w:val="0"/>
      <w:divBdr>
        <w:top w:val="none" w:sz="0" w:space="0" w:color="auto"/>
        <w:left w:val="none" w:sz="0" w:space="0" w:color="auto"/>
        <w:bottom w:val="none" w:sz="0" w:space="0" w:color="auto"/>
        <w:right w:val="none" w:sz="0" w:space="0" w:color="auto"/>
      </w:divBdr>
    </w:div>
    <w:div w:id="2029913314">
      <w:bodyDiv w:val="1"/>
      <w:marLeft w:val="0"/>
      <w:marRight w:val="0"/>
      <w:marTop w:val="0"/>
      <w:marBottom w:val="0"/>
      <w:divBdr>
        <w:top w:val="none" w:sz="0" w:space="0" w:color="auto"/>
        <w:left w:val="none" w:sz="0" w:space="0" w:color="auto"/>
        <w:bottom w:val="none" w:sz="0" w:space="0" w:color="auto"/>
        <w:right w:val="none" w:sz="0" w:space="0" w:color="auto"/>
      </w:divBdr>
      <w:divsChild>
        <w:div w:id="771164831">
          <w:marLeft w:val="0"/>
          <w:marRight w:val="0"/>
          <w:marTop w:val="0"/>
          <w:marBottom w:val="0"/>
          <w:divBdr>
            <w:top w:val="none" w:sz="0" w:space="0" w:color="auto"/>
            <w:left w:val="none" w:sz="0" w:space="0" w:color="auto"/>
            <w:bottom w:val="none" w:sz="0" w:space="0" w:color="auto"/>
            <w:right w:val="none" w:sz="0" w:space="0" w:color="auto"/>
          </w:divBdr>
          <w:divsChild>
            <w:div w:id="11351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3426</TotalTime>
  <Pages>3</Pages>
  <Words>644</Words>
  <Characters>3676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Minchul</dc:creator>
  <cp:keywords/>
  <dc:description/>
  <cp:lastModifiedBy>민철 신</cp:lastModifiedBy>
  <cp:revision>43</cp:revision>
  <cp:lastPrinted>2025-04-11T14:16:00Z</cp:lastPrinted>
  <dcterms:created xsi:type="dcterms:W3CDTF">2025-02-18T11:16:00Z</dcterms:created>
  <dcterms:modified xsi:type="dcterms:W3CDTF">2025-04-11T14:22:00Z</dcterms:modified>
</cp:coreProperties>
</file>