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个人博客使用与维护说明</w:t>
      </w:r>
    </w:p>
    <w:p>
      <w:r>
        <w:rPr>
          <w:color w:val="087F72"/>
          <w:sz w:val="26"/>
        </w:rPr>
        <w:t>Astro + React + Three.js 博客与作品集</w:t>
      </w:r>
    </w:p>
    <w:p>
      <w:r>
        <w:t>项目位置：E:\codex\个人博客</w:t>
        <w:br/>
        <w:t>生成日期：2026-10-03</w:t>
        <w:br/>
        <w:t>Git 分支：main</w:t>
      </w:r>
      <w:r>
        <w:br/>
        <w:t>正式地址：https://personal-blog-gamma-six.vercel.app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检查项目</w:t>
            </w:r>
          </w:p>
        </w:tc>
        <w:tc>
          <w:tcPr>
            <w:tcW w:type="dxa" w:w="4873"/>
          </w:tcPr>
          <w:p>
            <w:r>
              <w:t>结果</w:t>
            </w:r>
          </w:p>
        </w:tc>
      </w:tr>
      <w:tr>
        <w:tc>
          <w:tcPr>
            <w:tcW w:type="dxa" w:w="4873"/>
          </w:tcPr>
          <w:p>
            <w:r>
              <w:t>Astro 类型检查</w:t>
            </w:r>
          </w:p>
        </w:tc>
        <w:tc>
          <w:tcPr>
            <w:tcW w:type="dxa" w:w="4873"/>
          </w:tcPr>
          <w:p>
            <w:r>
              <w:t>0 errors / 0 warnings</w:t>
            </w:r>
          </w:p>
        </w:tc>
      </w:tr>
      <w:tr>
        <w:tc>
          <w:tcPr>
            <w:tcW w:type="dxa" w:w="4873"/>
          </w:tcPr>
          <w:p>
            <w:r>
              <w:t>静态构建</w:t>
            </w:r>
          </w:p>
        </w:tc>
        <w:tc>
          <w:tcPr>
            <w:tcW w:type="dxa" w:w="4873"/>
          </w:tcPr>
          <w:p>
            <w:r>
              <w:t>26 个页面构建成功</w:t>
            </w:r>
          </w:p>
        </w:tc>
      </w:tr>
      <w:tr>
        <w:tc>
          <w:tcPr>
            <w:tcW w:type="dxa" w:w="4873"/>
          </w:tcPr>
          <w:p>
            <w:r>
              <w:t>搜索索引</w:t>
            </w:r>
          </w:p>
        </w:tc>
        <w:tc>
          <w:tcPr>
            <w:tcW w:type="dxa" w:w="4873"/>
          </w:tcPr>
          <w:p>
            <w:r>
              <w:t>6 个文章与项目详情页，689 个词</w:t>
            </w:r>
          </w:p>
        </w:tc>
      </w:tr>
      <w:tr>
        <w:tc>
          <w:tcPr>
            <w:tcW w:type="dxa" w:w="4873"/>
          </w:tcPr>
          <w:p>
            <w:r>
              <w:t>内部链接检查</w:t>
            </w:r>
          </w:p>
        </w:tc>
        <w:tc>
          <w:tcPr>
            <w:tcW w:type="dxa" w:w="4873"/>
          </w:tcPr>
          <w:p>
            <w:r>
              <w:t>28 个链接，0 个失效</w:t>
            </w:r>
          </w:p>
        </w:tc>
      </w:tr>
      <w:tr>
        <w:tc>
          <w:tcPr>
            <w:tcW w:type="dxa" w:w="4873"/>
          </w:tcPr>
          <w:p>
            <w:r>
              <w:t>首页 Lighthouse</w:t>
            </w:r>
          </w:p>
        </w:tc>
        <w:tc>
          <w:tcPr>
            <w:tcW w:type="dxa" w:w="4873"/>
          </w:tcPr>
          <w:p>
            <w:r>
              <w:t>性能 93 / 无障碍 100 / 最佳实践 100 / SEO 100</w:t>
            </w:r>
          </w:p>
        </w:tc>
      </w:tr>
      <w:tr>
        <w:tc>
          <w:tcPr>
            <w:tcW w:type="dxa" w:w="4873"/>
          </w:tcPr>
          <w:p>
            <w:r>
              <w:t>文章页 Lighthouse</w:t>
            </w:r>
          </w:p>
        </w:tc>
        <w:tc>
          <w:tcPr>
            <w:tcW w:type="dxa" w:w="4873"/>
          </w:tcPr>
          <w:p>
            <w:r>
              <w:t>性能 100 / 无障碍 100 / 最佳实践 100 / SEO 100</w:t>
            </w:r>
          </w:p>
        </w:tc>
      </w:tr>
    </w:tbl>
    <w:p>
      <w:r>
        <w:br w:type="page"/>
      </w:r>
    </w:p>
    <w:p>
      <w:pPr>
        <w:pStyle w:val="Heading1"/>
      </w:pPr>
      <w:r>
        <w:t>1. 网站包含什么</w:t>
      </w:r>
    </w:p>
    <w:p>
      <w:pPr>
        <w:pStyle w:val="ListBullet"/>
      </w:pPr>
      <w:r>
        <w:t>首页：粒子几何体 3D 主视觉、精选文章、精选项目和经历时间线。</w:t>
      </w:r>
    </w:p>
    <w:p>
      <w:pPr>
        <w:pStyle w:val="ListBullet"/>
      </w:pPr>
      <w:r>
        <w:t>博客：文章列表、分类、标签、归档、文章目录、阅读进度和相关阅读。</w:t>
      </w:r>
    </w:p>
    <w:p>
      <w:pPr>
        <w:pStyle w:val="ListBullet"/>
      </w:pPr>
      <w:r>
        <w:t>项目：项目列表与详情，支持技术栈、年份、职责、访问链接和代码链接。</w:t>
      </w:r>
    </w:p>
    <w:p>
      <w:pPr>
        <w:pStyle w:val="ListBullet"/>
      </w:pPr>
      <w:r>
        <w:t>关于：个人介绍、能力方向和近况，可集中替换为真实资料。</w:t>
      </w:r>
    </w:p>
    <w:p>
      <w:pPr>
        <w:pStyle w:val="ListBullet"/>
      </w:pPr>
      <w:r>
        <w:t>搜索：Pagefind 在构建时生成静态索引，无需服务器或数据库。</w:t>
      </w:r>
    </w:p>
    <w:p>
      <w:pPr>
        <w:pStyle w:val="ListBullet"/>
      </w:pPr>
      <w:r>
        <w:t>主题：暗色优先，可切换浅色主题；支持减少动画与无 WebGL 降级。</w:t>
      </w:r>
    </w:p>
    <w:p>
      <w:pPr>
        <w:pStyle w:val="ListBullet"/>
      </w:pPr>
      <w:r>
        <w:t>SEO：RSS、站点地图、Canonical、Open Graph 和结构化数据。</w:t>
      </w:r>
    </w:p>
    <w:p>
      <w:pPr>
        <w:pStyle w:val="Heading1"/>
      </w:pPr>
      <w:r>
        <w:t>2. 最快的运行方式</w:t>
      </w:r>
    </w:p>
    <w:p>
      <w:r>
        <w:t>项目已经内置便携版 Node.js，不需要修改系统环境。直接双击以下文件：</w:t>
      </w:r>
    </w:p>
    <w:p>
      <w:pPr>
        <w:pStyle w:val="ListBullet"/>
      </w:pPr>
      <w:r>
        <w:t>start-dev.cmd：安装依赖并启动本地开发服务器。</w:t>
      </w:r>
    </w:p>
    <w:p>
      <w:pPr>
        <w:pStyle w:val="ListBullet"/>
      </w:pPr>
      <w:r>
        <w:t>build-site.cmd：构建静态网站和 Pagefind 搜索索引。</w:t>
      </w:r>
    </w:p>
    <w:p>
      <w:pPr>
        <w:pStyle w:val="ListBullet"/>
      </w:pPr>
      <w:r>
        <w:t>preview-site.cmd：预览已经构建的静态网站。</w:t>
      </w:r>
    </w:p>
    <w:p>
      <w:r>
        <w:t>开发服务器默认地址通常为：</w:t>
      </w:r>
    </w:p>
    <w:p>
      <w:pPr>
        <w:pStyle w:val="CodeBlock"/>
        <w:shd w:fill="F2F5F5"/>
      </w:pPr>
      <w:r>
        <w:t>http://localhost:4321/</w:t>
      </w:r>
    </w:p>
    <w:p>
      <w:pPr>
        <w:pStyle w:val="Heading1"/>
      </w:pPr>
      <w:r>
        <w:t>3. 目录结构</w:t>
      </w:r>
    </w:p>
    <w:p>
      <w:pPr>
        <w:pStyle w:val="CodeBlock"/>
        <w:shd w:fill="F2F5F5"/>
      </w:pPr>
      <w:r>
        <w:t>E:\codex\个人博客</w:t>
        <w:br/>
        <w:t>├─ src\content\posts       文章 Markdown</w:t>
        <w:br/>
        <w:t>├─ src\content\projects    项目 Markdown</w:t>
        <w:br/>
        <w:t>├─ src\assets\covers       文章和项目封面</w:t>
        <w:br/>
        <w:t>├─ src\components          页面组件与 3D 组件</w:t>
        <w:br/>
        <w:t>├─ src\pages               网站路由</w:t>
        <w:br/>
        <w:t>├─ src\data\site.ts        网站名称、作者和社交链接</w:t>
        <w:br/>
        <w:t>├─ public                  站点图标、分享图</w:t>
        <w:br/>
        <w:t>├─ docs                    Word 文档、预览图和测试结果</w:t>
        <w:br/>
        <w:t>└─ dist                    构建产物，可部署</w:t>
      </w:r>
    </w:p>
    <w:p>
      <w:r>
        <w:br w:type="page"/>
      </w:r>
    </w:p>
    <w:p>
      <w:pPr>
        <w:pStyle w:val="Heading1"/>
      </w:pPr>
      <w:r>
        <w:t>4. 发布一篇新文章</w:t>
      </w:r>
    </w:p>
    <w:p>
      <w:pPr>
        <w:pStyle w:val="ListNumber"/>
      </w:pPr>
      <w:r>
        <w:t>在 src\content\posts 新建 Markdown 文件，文件名使用英文短横线，例如 my-first-post.md。</w:t>
      </w:r>
    </w:p>
    <w:p>
      <w:pPr>
        <w:pStyle w:val="ListNumber"/>
      </w:pPr>
      <w:r>
        <w:t>复制下面的 Frontmatter，并修改标题、摘要、日期、分类、标签和封面路径。</w:t>
      </w:r>
    </w:p>
    <w:p>
      <w:pPr>
        <w:pStyle w:val="ListNumber"/>
      </w:pPr>
      <w:r>
        <w:t>正文使用标准 Markdown 编写，支持标题、列表、引用、链接、图片和代码块。</w:t>
      </w:r>
    </w:p>
    <w:p>
      <w:pPr>
        <w:pStyle w:val="ListNumber"/>
      </w:pPr>
      <w:r>
        <w:t>运行 build-site.cmd，确认没有错误。</w:t>
      </w:r>
    </w:p>
    <w:p>
      <w:pPr>
        <w:pStyle w:val="ListNumber"/>
      </w:pPr>
      <w:r>
        <w:t>提交并推送 Git，Vercel 会自动重新构建和部署。</w:t>
      </w:r>
    </w:p>
    <w:p>
      <w:pPr>
        <w:pStyle w:val="CodeBlock"/>
        <w:shd w:fill="F2F5F5"/>
      </w:pPr>
      <w:r>
        <w:t>---</w:t>
        <w:br/>
        <w:t>title: "文章标题"</w:t>
        <w:br/>
        <w:t>description: "文章摘要"</w:t>
        <w:br/>
        <w:t>pubDate: 2026-10-03</w:t>
        <w:br/>
        <w:t>updatedDate: 2026-10-05</w:t>
        <w:br/>
        <w:t>category: "技术"</w:t>
        <w:br/>
        <w:t>tags: ["Astro", "写作"]</w:t>
        <w:br/>
        <w:t>cover: "../../assets/covers/post-why-blog.webp"</w:t>
        <w:br/>
        <w:t>coverAlt: "封面描述"</w:t>
        <w:br/>
        <w:t>featured: true</w:t>
        <w:br/>
        <w:t>draft: false</w:t>
        <w:br/>
        <w:t>---</w:t>
        <w:br/>
        <w:br/>
        <w:t>从这里开始写正文。</w:t>
      </w:r>
    </w:p>
    <w:p>
      <w:r>
        <w:t>说明：draft 为 true 时不会进入生产页面；featured 为 true 时会优先出现在首页精选区域。</w:t>
      </w:r>
    </w:p>
    <w:p>
      <w:pPr>
        <w:pStyle w:val="Heading1"/>
      </w:pPr>
      <w:r>
        <w:t>5. 添加或替换项目</w:t>
      </w:r>
    </w:p>
    <w:p>
      <w:pPr>
        <w:pStyle w:val="ListNumber"/>
      </w:pPr>
      <w:r>
        <w:t>在 src\content\projects 新建 Markdown 文件。</w:t>
      </w:r>
    </w:p>
    <w:p>
      <w:pPr>
        <w:pStyle w:val="ListNumber"/>
      </w:pPr>
      <w:r>
        <w:t>填写项目名称、摘要、年份、职责、技术栈和封面。</w:t>
      </w:r>
    </w:p>
    <w:p>
      <w:pPr>
        <w:pStyle w:val="ListNumber"/>
      </w:pPr>
      <w:r>
        <w:t>把 demo 改为 false，表示它不是示例项目。</w:t>
      </w:r>
    </w:p>
    <w:p>
      <w:pPr>
        <w:pStyle w:val="ListNumber"/>
      </w:pPr>
      <w:r>
        <w:t>有线上地址时填写 liveUrl，有代码仓库时填写 repoUrl。</w:t>
      </w:r>
    </w:p>
    <w:p>
      <w:pPr>
        <w:pStyle w:val="ListNumber"/>
      </w:pPr>
      <w:r>
        <w:t>运行构建并发布。</w:t>
      </w:r>
    </w:p>
    <w:p>
      <w:pPr>
        <w:pStyle w:val="CodeBlock"/>
        <w:shd w:fill="F2F5F5"/>
      </w:pPr>
      <w:r>
        <w:t>---</w:t>
        <w:br/>
        <w:t>title: "项目名称"</w:t>
        <w:br/>
        <w:t>summary: "项目简介"</w:t>
        <w:br/>
        <w:t>year: 2026</w:t>
        <w:br/>
        <w:t>role: "设计与开发"</w:t>
        <w:br/>
        <w:t>stack: ["Astro", "React", "Three.js"]</w:t>
        <w:br/>
        <w:t>cover: "../../assets/covers/project-creative-site.webp"</w:t>
        <w:br/>
        <w:t>coverAlt: "封面描述"</w:t>
        <w:br/>
        <w:t>liveUrl: "https://example.com"</w:t>
        <w:br/>
        <w:t>repoUrl: "https://github.com/example/repo"</w:t>
        <w:br/>
        <w:t>featured: true</w:t>
        <w:br/>
        <w:t>demo: false</w:t>
        <w:br/>
        <w:t>draft: false</w:t>
        <w:br/>
        <w:t>---</w:t>
      </w:r>
    </w:p>
    <w:p>
      <w:r>
        <w:br w:type="page"/>
      </w:r>
    </w:p>
    <w:p>
      <w:pPr>
        <w:pStyle w:val="Heading1"/>
      </w:pPr>
      <w:r>
        <w:t>6. 替换网站身份和链接</w:t>
      </w:r>
    </w:p>
    <w:p>
      <w:r>
        <w:t>统一编辑 src\data\site.ts：</w:t>
      </w:r>
    </w:p>
    <w:p>
      <w:pPr>
        <w:pStyle w:val="ListBullet"/>
      </w:pPr>
      <w:r>
        <w:t>title：网站名称。</w:t>
      </w:r>
    </w:p>
    <w:p>
      <w:pPr>
        <w:pStyle w:val="ListBullet"/>
      </w:pPr>
      <w:r>
        <w:t>author：作者名称。</w:t>
      </w:r>
    </w:p>
    <w:p>
      <w:pPr>
        <w:pStyle w:val="ListBullet"/>
      </w:pPr>
      <w:r>
        <w:t>role：首页身份描述。</w:t>
      </w:r>
    </w:p>
    <w:p>
      <w:pPr>
        <w:pStyle w:val="ListBullet"/>
      </w:pPr>
      <w:r>
        <w:t>description：网站默认摘要。</w:t>
      </w:r>
    </w:p>
    <w:p>
      <w:pPr>
        <w:pStyle w:val="ListBullet"/>
      </w:pPr>
      <w:r>
        <w:t>url：正式部署地址。</w:t>
      </w:r>
    </w:p>
    <w:p>
      <w:pPr>
        <w:pStyle w:val="ListBullet"/>
      </w:pPr>
      <w:r>
        <w:t>navigation：顶部导航。</w:t>
      </w:r>
    </w:p>
    <w:p>
      <w:pPr>
        <w:pStyle w:val="ListBullet"/>
      </w:pPr>
      <w:r>
        <w:t>socials：GitHub、即刻和邮箱等链接。</w:t>
      </w:r>
    </w:p>
    <w:p>
      <w:r>
        <w:t>同时检查 astro.config.mjs 中的 site 地址，以及 src\pages\about.astro 中的个人介绍和近况。</w:t>
      </w:r>
    </w:p>
    <w:p>
      <w:pPr>
        <w:pStyle w:val="Heading1"/>
      </w:pPr>
      <w:r>
        <w:t>7. 图片和封面</w:t>
      </w:r>
    </w:p>
    <w:p>
      <w:pPr>
        <w:pStyle w:val="ListBullet"/>
      </w:pPr>
      <w:r>
        <w:t>文章封面放在 src\assets\covers，项目封面也放在同一目录。</w:t>
      </w:r>
    </w:p>
    <w:p>
      <w:pPr>
        <w:pStyle w:val="ListBullet"/>
      </w:pPr>
      <w:r>
        <w:t>建议使用 WebP 或 AVIF，横向比例为 16:10 或 16:9。</w:t>
      </w:r>
    </w:p>
    <w:p>
      <w:pPr>
        <w:pStyle w:val="ListBullet"/>
      </w:pPr>
      <w:r>
        <w:t>Astro 会在构建时生成多种尺寸，减少手机流量并保持清晰度。</w:t>
      </w:r>
    </w:p>
    <w:p>
      <w:pPr>
        <w:pStyle w:val="ListBullet"/>
      </w:pPr>
      <w:r>
        <w:t>替换图片后，确保 Markdown 中的 cover 相对路径正确。</w:t>
      </w:r>
    </w:p>
    <w:p>
      <w:pPr>
        <w:pStyle w:val="ListBullet"/>
      </w:pPr>
      <w:r>
        <w:t>首版封面为原创程序生成的抽象 WebP 占位素材；当前会话未提供内置 AI 生图工具且未配置 API Key，因此没有执行模型生图。</w:t>
      </w:r>
    </w:p>
    <w:p>
      <w:pPr>
        <w:pStyle w:val="Heading1"/>
      </w:pPr>
      <w:r>
        <w:t>8. 构建与本地预览</w:t>
      </w:r>
    </w:p>
    <w:p>
      <w:pPr>
        <w:pStyle w:val="CodeBlock"/>
        <w:shd w:fill="F2F5F5"/>
      </w:pPr>
      <w:r>
        <w:t># 双击 build-site.cmd，或使用项目内便携工具执行</w:t>
        <w:br/>
        <w:t>corepack pnpm check</w:t>
        <w:br/>
        <w:t>corepack pnpm build</w:t>
        <w:br/>
        <w:t>corepack pnpm preview</w:t>
      </w:r>
    </w:p>
    <w:p>
      <w:pPr>
        <w:pStyle w:val="ListBullet"/>
      </w:pPr>
      <w:r>
        <w:t>check 负责 TypeScript 和 Astro 模板检查。</w:t>
      </w:r>
    </w:p>
    <w:p>
      <w:pPr>
        <w:pStyle w:val="ListBullet"/>
      </w:pPr>
      <w:r>
        <w:t>build 生成静态页面，并在 dist\pagefind 创建搜索索引。</w:t>
      </w:r>
    </w:p>
    <w:p>
      <w:pPr>
        <w:pStyle w:val="ListBullet"/>
      </w:pPr>
      <w:r>
        <w:t>preview 在本地检查生产构建效果。</w:t>
      </w:r>
    </w:p>
    <w:p>
      <w:r>
        <w:br w:type="page"/>
      </w:r>
    </w:p>
    <w:p>
      <w:pPr>
        <w:pStyle w:val="Heading1"/>
      </w:pPr>
      <w:r>
        <w:t>9. 部署到 GitHub + Vercel</w:t>
      </w:r>
    </w:p>
    <w:p>
      <w:pPr>
        <w:pStyle w:val="ListNumber"/>
      </w:pPr>
      <w:r>
        <w:t>登录 GitHub，创建一个空仓库，例如 personal-blog。</w:t>
      </w:r>
    </w:p>
    <w:p>
      <w:pPr>
        <w:pStyle w:val="ListNumber"/>
      </w:pPr>
      <w:r>
        <w:t>在项目目录配置远程地址：git remote add origin &lt;你的仓库地址&gt;。</w:t>
      </w:r>
    </w:p>
    <w:p>
      <w:pPr>
        <w:pStyle w:val="ListNumber"/>
      </w:pPr>
      <w:r>
        <w:t>推送代码：git push -u origin main。</w:t>
      </w:r>
    </w:p>
    <w:p>
      <w:pPr>
        <w:pStyle w:val="ListNumber"/>
      </w:pPr>
      <w:r>
        <w:t>登录 Vercel，选择 Import Git Repository，导入该仓库。</w:t>
      </w:r>
    </w:p>
    <w:p>
      <w:pPr>
        <w:pStyle w:val="ListNumber"/>
      </w:pPr>
      <w:r>
        <w:t>Framework Preset 选择 Astro；Build Command 使用 pnpm build；Output Directory 使用 dist。</w:t>
      </w:r>
    </w:p>
    <w:p>
      <w:pPr>
        <w:pStyle w:val="ListNumber"/>
      </w:pPr>
      <w:r>
        <w:t>点击 Deploy，等待构建完成，获得免费 *.vercel.app 地址。</w:t>
      </w:r>
    </w:p>
    <w:p>
      <w:pPr>
        <w:pStyle w:val="ListNumber"/>
      </w:pPr>
      <w:r>
        <w:t>把正式地址同步修改到 astro.config.mjs 的 site 和 src\data\site.ts 的 url。</w:t>
      </w:r>
    </w:p>
    <w:p>
      <w:pPr>
        <w:pStyle w:val="CodeBlock"/>
        <w:shd w:fill="F2F5F5"/>
      </w:pPr>
      <w:r>
        <w:t>git remote add origin https://github.com/你的用户名/personal-blog.git</w:t>
        <w:br/>
        <w:t>git push -u origin main</w:t>
      </w:r>
    </w:p>
    <w:p>
      <w:r>
        <w:t>如果 Vercel 登录或中国大陆访问测试不稳定，可在 Cloudflare Pages 导入同一仓库。Framework Preset 选择 Astro，构建命令和输出目录相同。</w:t>
      </w:r>
    </w:p>
    <w:p>
      <w:pPr>
        <w:pStyle w:val="Heading1"/>
      </w:pPr>
      <w:r>
        <w:t>10. 日常发布流程</w:t>
      </w:r>
    </w:p>
    <w:p>
      <w:pPr>
        <w:pStyle w:val="ListNumber"/>
      </w:pPr>
      <w:r>
        <w:t>新建或修改 Markdown 文章、项目。</w:t>
      </w:r>
    </w:p>
    <w:p>
      <w:pPr>
        <w:pStyle w:val="ListNumber"/>
      </w:pPr>
      <w:r>
        <w:t>运行 build-site.cmd，确认构建成功。</w:t>
      </w:r>
    </w:p>
    <w:p>
      <w:pPr>
        <w:pStyle w:val="ListNumber"/>
      </w:pPr>
      <w:r>
        <w:t>执行 git add . 和 git commit -m "post: 新文章标题"。</w:t>
      </w:r>
    </w:p>
    <w:p>
      <w:pPr>
        <w:pStyle w:val="ListNumber"/>
      </w:pPr>
      <w:r>
        <w:t>执行 git push。</w:t>
      </w:r>
    </w:p>
    <w:p>
      <w:pPr>
        <w:pStyle w:val="ListNumber"/>
      </w:pPr>
      <w:r>
        <w:t>等待 Vercel 自动部署，检查正式地址。</w:t>
      </w:r>
    </w:p>
    <w:p>
      <w:pPr>
        <w:pStyle w:val="Heading1"/>
      </w:pPr>
      <w:r>
        <w:t>11. 备份和迁移</w:t>
      </w:r>
    </w:p>
    <w:p>
      <w:pPr>
        <w:pStyle w:val="ListBullet"/>
      </w:pPr>
      <w:r>
        <w:t>文章、项目、页面配置都在 Git 仓库中，GitHub 是第一层云端备份。</w:t>
      </w:r>
    </w:p>
    <w:p>
      <w:pPr>
        <w:pStyle w:val="ListBullet"/>
      </w:pPr>
      <w:r>
        <w:t>可以在任意电脑执行 git clone 恢复完整项目。</w:t>
      </w:r>
    </w:p>
    <w:p>
      <w:pPr>
        <w:pStyle w:val="ListBullet"/>
      </w:pPr>
      <w:r>
        <w:t>dist 是可重新生成的构建结果，不需要作为唯一备份。</w:t>
      </w:r>
    </w:p>
    <w:p>
      <w:pPr>
        <w:pStyle w:val="ListBullet"/>
      </w:pPr>
      <w:r>
        <w:t>迁移到独立域名或国内主机时源码无需重写，只需修改 site、url、DNS 和部署配置。</w:t>
      </w:r>
    </w:p>
    <w:p>
      <w:pPr>
        <w:pStyle w:val="ListBullet"/>
      </w:pPr>
      <w:r>
        <w:t>不要公开提交 .env、密码、API Key 或个人隐私信息。</w:t>
      </w:r>
    </w:p>
    <w:p>
      <w:r>
        <w:br w:type="page"/>
      </w:r>
    </w:p>
    <w:p>
      <w:pPr>
        <w:pStyle w:val="Heading1"/>
      </w:pPr>
      <w:r>
        <w:t>12. 当前预览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6620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62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2717A"/>
          <w:sz w:val="17"/>
        </w:rPr>
        <w:t>首页：3D 粒子主视觉、精选文章、项目和时间线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5648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arti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64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2717A"/>
          <w:sz w:val="17"/>
        </w:rPr>
        <w:t>文章页：封面、文章目录、阅读进度和正文排版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0864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pro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86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2717A"/>
          <w:sz w:val="17"/>
        </w:rPr>
        <w:t>项目页：示例项目卡片与技术栈</w:t>
      </w:r>
    </w:p>
    <w:p>
      <w:pPr>
        <w:pStyle w:val="Heading1"/>
      </w:pPr>
      <w:r>
        <w:t>13. 注意事项</w:t>
      </w:r>
    </w:p>
    <w:p>
      <w:pPr>
        <w:pStyle w:val="ListBullet"/>
      </w:pPr>
      <w:r>
        <w:t>示例文章和项目已经明确标记为占位内容，正式上线前应替换或确认。</w:t>
      </w:r>
    </w:p>
    <w:p>
      <w:pPr>
        <w:pStyle w:val="ListBullet"/>
      </w:pPr>
      <w:r>
        <w:t>GitHub 和 Vercel 登录、验证码、域名购买与实名备案需要由本人完成。</w:t>
      </w:r>
    </w:p>
    <w:p>
      <w:pPr>
        <w:pStyle w:val="ListBullet"/>
      </w:pPr>
      <w:r>
        <w:t>免费 Vercel 子域名不备案，中国大陆访问速度可能波动。</w:t>
      </w:r>
    </w:p>
    <w:p>
      <w:pPr>
        <w:pStyle w:val="ListBullet"/>
      </w:pPr>
      <w:r>
        <w:t>首页 3D 会按需加载；如果设备不支持 WebGL，会自动显示静态轨道背景。</w:t>
      </w:r>
    </w:p>
    <w:p>
      <w:pPr>
        <w:pStyle w:val="ListBullet"/>
      </w:pPr>
      <w:r>
        <w:t>中文 Pagefind 搜索不提供词干匹配，但普通关键词检索可以正常使用。</w:t>
      </w:r>
    </w:p>
    <w:sectPr w:rsidR="00FC693F" w:rsidRPr="0006063C" w:rsidSect="00034616"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1B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B96B1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B1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/>
      <w:ind w:left="227"/>
    </w:pPr>
    <w:rPr>
      <w:rFonts w:ascii="Consolas" w:hAnsi="Consolas" w:eastAsia="等线"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