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绿色版网站说明</w:t>
      </w:r>
    </w:p>
    <w:p>
      <w:r>
        <w:t>版本：2026-10-03</w:t>
        <w:br/>
        <w:t>线上地址：https://personal-blog-gamma-six.vercel.app</w:t>
      </w:r>
    </w:p>
    <w:p>
      <w:pPr>
        <w:pStyle w:val="Heading1"/>
      </w:pPr>
      <w:r>
        <w:t>一、绿色视觉系统</w:t>
      </w:r>
    </w:p>
    <w:p>
      <w:pPr>
        <w:pStyle w:val="ListBullet"/>
      </w:pPr>
      <w:r>
        <w:t>整体主色改为自然绿色，搭配浅绿背景、深绿文字和柔和光线。</w:t>
      </w:r>
    </w:p>
    <w:p>
      <w:pPr>
        <w:pStyle w:val="ListBullet"/>
      </w:pPr>
      <w:r>
        <w:t>默认使用明亮的浅色主题，不再默认进入深色页面；仍保留深色主题切换。</w:t>
      </w:r>
    </w:p>
    <w:p>
      <w:pPr>
        <w:pStyle w:val="ListBullet"/>
      </w:pPr>
      <w:r>
        <w:t>首页加入绿色粒子网络、绿色标题描边和自然光晕。</w:t>
      </w:r>
    </w:p>
    <w:p>
      <w:pPr>
        <w:pStyle w:val="ListBullet"/>
      </w:pPr>
      <w:r>
        <w:t>数据图表统一改为不同层次的绿色。</w:t>
      </w:r>
    </w:p>
    <w:p>
      <w:pPr>
        <w:pStyle w:val="Heading1"/>
      </w:pPr>
      <w:r>
        <w:t>二、绿色风景图片</w:t>
      </w:r>
    </w:p>
    <w:p>
      <w:pPr>
        <w:pStyle w:val="ListBullet"/>
      </w:pPr>
      <w:r>
        <w:t>首页增加 3 张绿色风景图片：森林、湖泊山谷和绿色草地。</w:t>
      </w:r>
    </w:p>
    <w:p>
      <w:pPr>
        <w:pStyle w:val="ListBullet"/>
      </w:pPr>
      <w:r>
        <w:t>森林图片作为全站固定背景，经过模糊、低透明度和顶部到底部渐隐处理。</w:t>
      </w:r>
    </w:p>
    <w:p>
      <w:pPr>
        <w:pStyle w:val="ListBullet"/>
      </w:pPr>
      <w:r>
        <w:t>首页主视觉后方加入湖水山谷图片，作为粒子动画的绿色背景。</w:t>
      </w:r>
    </w:p>
    <w:p>
      <w:pPr>
        <w:pStyle w:val="ListBullet"/>
      </w:pPr>
      <w:r>
        <w:t>图片使用 WebP 压缩和响应式尺寸，保留文字可读性。</w:t>
      </w:r>
    </w:p>
    <w:p>
      <w:pPr>
        <w:pStyle w:val="ListBullet"/>
      </w:pPr>
      <w:r>
        <w:t>图片来源为 Unsplash，可继续替换为个人拍摄或 AI 生成图片。</w:t>
      </w:r>
    </w:p>
    <w:p>
      <w:pPr>
        <w:pStyle w:val="Heading1"/>
      </w:pPr>
      <w:r>
        <w:t>三、英文与内容调整</w:t>
      </w:r>
    </w:p>
    <w:p>
      <w:pPr>
        <w:pStyle w:val="ListBullet"/>
      </w:pPr>
      <w:r>
        <w:t>保留少量英文标签：GREEN NOTES、SELECTED WORKS、PROJECT MOMENTUM、IMAGE / UNSPLASH。</w:t>
      </w:r>
    </w:p>
    <w:p>
      <w:pPr>
        <w:pStyle w:val="ListBullet"/>
      </w:pPr>
      <w:r>
        <w:t>英文仅作为视觉层次和装饰，不替代中文正文。</w:t>
      </w:r>
    </w:p>
    <w:p>
      <w:pPr>
        <w:pStyle w:val="ListBullet"/>
      </w:pPr>
      <w:r>
        <w:t>主导航保持个人介绍、项目经历、作品展示、数据图表四个核心栏目。</w:t>
      </w:r>
    </w:p>
    <w:p>
      <w:pPr>
        <w:pStyle w:val="Heading1"/>
      </w:pPr>
      <w:r>
        <w:t>四、性能结果</w:t>
      </w:r>
    </w:p>
    <w:p>
      <w:pPr>
        <w:pStyle w:val="ListBullet"/>
      </w:pPr>
      <w:r>
        <w:t>首页 Lighthouse：性能 95、无障碍 100、最佳实践 100、SEO 100。</w:t>
      </w:r>
    </w:p>
    <w:p>
      <w:pPr>
        <w:pStyle w:val="ListBullet"/>
      </w:pPr>
      <w:r>
        <w:t>数据页 Lighthouse：性能 100、无障碍 100、最佳实践 100、SEO 100。</w:t>
      </w:r>
    </w:p>
    <w:p>
      <w:pPr>
        <w:pStyle w:val="ListBullet"/>
      </w:pPr>
      <w:r>
        <w:t>继续使用 Canvas 2D 和 CSS transform，移除 React 与 Three.js。</w:t>
      </w:r>
    </w:p>
    <w:p>
      <w:pPr>
        <w:pStyle w:val="Heading1"/>
      </w:pPr>
      <w:r>
        <w:t>五、设计预览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26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home-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2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绿色版首页：绿色主色与自然风景图片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99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dashboard-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9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绿色版数据页：统一绿色图表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