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shd w:val="clear" w:color="auto" w:fill="177077"/>
      </w:pPr>
      <w:r>
        <w:rPr>
          <w:rFonts w:eastAsia="微軟正黑體"/>
          <w:rFonts w:ascii="微軟正黑體" w:hAnsi="微軟正黑體"/>
          <w:b w:val="0"/>
          <w:sz w:val="8"/>
        </w:rPr>
        <w:t xml:space="preserve"> </w:t>
      </w:r>
    </w:p>
    <w:p>
      <w:pPr>
        <w:spacing w:before="0" w:after="0"/>
        <w:shd w:val="clear" w:color="auto" w:fill="177077"/>
      </w:pPr>
      <w:r>
        <w:rPr>
          <w:rFonts w:eastAsia="微軟正黑體"/>
          <w:rFonts w:ascii="微軟正黑體" w:hAnsi="微軟正黑體"/>
          <w:b w:val="0"/>
          <w:sz w:val="8"/>
        </w:rPr>
        <w:t xml:space="preserve"> </w:t>
      </w:r>
    </w:p>
    <w:p>
      <w:pPr>
        <w:spacing w:before="60" w:after="0"/>
        <w:shd w:val="clear" w:color="auto" w:fill="177077"/>
        <w:jc w:val="center"/>
      </w:pPr>
      <w:r>
        <w:rPr>
          <w:rFonts w:eastAsia="微軟正黑體"/>
          <w:rFonts w:ascii="微軟正黑體" w:hAnsi="微軟正黑體"/>
          <w:b/>
          <w:color w:val="FFFFFF"/>
          <w:sz w:val="68"/>
        </w:rPr>
        <w:t>底稿小幫手</w:t>
      </w:r>
    </w:p>
    <w:p>
      <w:pPr>
        <w:spacing w:before="20" w:after="0"/>
        <w:shd w:val="clear" w:color="auto" w:fill="177077"/>
        <w:jc w:val="center"/>
      </w:pPr>
      <w:r>
        <w:rPr>
          <w:rFonts w:eastAsia="微軟正黑體"/>
          <w:rFonts w:ascii="微軟正黑體" w:hAnsi="微軟正黑體"/>
          <w:b w:val="0"/>
          <w:color w:val="CCEEF0"/>
          <w:sz w:val="36"/>
        </w:rPr>
        <w:t>維護手冊（完整功能版）</w:t>
      </w:r>
    </w:p>
    <w:p>
      <w:pPr>
        <w:spacing w:before="0" w:after="0"/>
        <w:shd w:val="clear" w:color="auto" w:fill="177077"/>
      </w:pPr>
      <w:r>
        <w:rPr>
          <w:rFonts w:eastAsia="微軟正黑體"/>
          <w:rFonts w:ascii="微軟正黑體" w:hAnsi="微軟正黑體"/>
          <w:b w:val="0"/>
          <w:sz w:val="12"/>
        </w:rPr>
        <w:t xml:space="preserve"> </w:t>
      </w:r>
    </w:p>
    <w:p/>
    <w:p>
      <w:pPr>
        <w:spacing w:before="40" w:after="10"/>
        <w:jc w:val="center"/>
      </w:pPr>
      <w:r>
        <w:rPr>
          <w:rFonts w:eastAsia="微軟正黑體"/>
          <w:rFonts w:ascii="微軟正黑體" w:hAnsi="微軟正黑體"/>
          <w:b w:val="0"/>
          <w:color w:val="555555"/>
          <w:sz w:val="22"/>
        </w:rPr>
        <w:t>版本 2.0　｜　2026-04-15</w:t>
      </w:r>
    </w:p>
    <w:p>
      <w:pPr>
        <w:jc w:val="center"/>
      </w:pPr>
      <w:r>
        <w:rPr>
          <w:rFonts w:eastAsia="微軟正黑體"/>
          <w:rFonts w:ascii="微軟正黑體" w:hAnsi="微軟正黑體"/>
          <w:b w:val="0"/>
          <w:color w:val="555555"/>
          <w:sz w:val="22"/>
        </w:rPr>
        <w:t>適用對象：接手維護本插件的同事</w:t>
      </w:r>
    </w:p>
    <w:p>
      <w:pPr>
        <w:jc w:val="center"/>
      </w:pPr>
      <w:r>
        <w:rPr>
          <w:rFonts w:eastAsia="微軟正黑體"/>
          <w:rFonts w:ascii="微軟正黑體" w:hAnsi="微軟正黑體"/>
          <w:b w:val="0"/>
          <w:color w:val="555555"/>
          <w:sz w:val="21"/>
        </w:rPr>
        <w:t>技術需求：不需要程式背景，依照本手冊操作即可</w:t>
      </w:r>
    </w:p>
    <w:p>
      <w:r>
        <w:br w:type="page"/>
      </w:r>
    </w:p>
    <w:p>
      <w:pPr>
        <w:spacing w:before="200" w:after="80"/>
        <w:pBdr>
          <w:left w:val="single" w:sz="28" w:space="6" w:color="177077"/>
        </w:pBdr>
      </w:pPr>
      <w:r>
        <w:rPr>
          <w:rFonts w:eastAsia="微軟正黑體"/>
          <w:rFonts w:ascii="微軟正黑體" w:hAnsi="微軟正黑體"/>
          <w:b/>
          <w:color w:val="177077"/>
          <w:sz w:val="32"/>
        </w:rPr>
        <w:t>一、檔案結構說明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177077"/>
            <w:tcBorders>
              <w:top w:val="single" w:sz="4" w:space="0" w:color="177077"/>
              <w:left w:val="single" w:sz="4" w:space="0" w:color="177077"/>
              <w:bottom w:val="single" w:sz="4" w:space="0" w:color="177077"/>
              <w:right w:val="single" w:sz="4" w:space="0" w:color="177077"/>
            </w:tcBorders>
            <w:vAlign w:val="center"/>
          </w:tcPr>
          <w:p>
            <w:pPr>
              <w:jc w:val="center"/>
            </w:pPr>
            <w:r>
              <w:rPr>
                <w:rFonts w:eastAsia="微軟正黑體"/>
                <w:rFonts w:ascii="微軟正黑體" w:hAnsi="微軟正黑體"/>
                <w:b/>
                <w:color w:val="FFFFFF"/>
                <w:sz w:val="20"/>
              </w:rPr>
              <w:t>檔案</w:t>
            </w:r>
          </w:p>
        </w:tc>
        <w:tc>
          <w:tcPr>
            <w:tcW w:type="dxa" w:w="5102"/>
            <w:shd w:val="clear" w:color="auto" w:fill="177077"/>
            <w:tcBorders>
              <w:top w:val="single" w:sz="4" w:space="0" w:color="177077"/>
              <w:left w:val="single" w:sz="4" w:space="0" w:color="177077"/>
              <w:bottom w:val="single" w:sz="4" w:space="0" w:color="177077"/>
              <w:right w:val="single" w:sz="4" w:space="0" w:color="177077"/>
            </w:tcBorders>
            <w:vAlign w:val="center"/>
          </w:tcPr>
          <w:p>
            <w:pPr>
              <w:jc w:val="center"/>
            </w:pPr>
            <w:r>
              <w:rPr>
                <w:rFonts w:eastAsia="微軟正黑體"/>
                <w:rFonts w:ascii="微軟正黑體" w:hAnsi="微軟正黑體"/>
                <w:b/>
                <w:color w:val="FFFFFF"/>
                <w:sz w:val="20"/>
              </w:rPr>
              <w:t>說明</w:t>
            </w:r>
          </w:p>
        </w:tc>
        <w:tc>
          <w:tcPr>
            <w:tcW w:type="dxa" w:w="1984"/>
            <w:shd w:val="clear" w:color="auto" w:fill="177077"/>
            <w:tcBorders>
              <w:top w:val="single" w:sz="4" w:space="0" w:color="177077"/>
              <w:left w:val="single" w:sz="4" w:space="0" w:color="177077"/>
              <w:bottom w:val="single" w:sz="4" w:space="0" w:color="177077"/>
              <w:right w:val="single" w:sz="4" w:space="0" w:color="177077"/>
            </w:tcBorders>
            <w:vAlign w:val="center"/>
          </w:tcPr>
          <w:p>
            <w:pPr>
              <w:jc w:val="center"/>
            </w:pPr>
            <w:r>
              <w:rPr>
                <w:rFonts w:eastAsia="微軟正黑體"/>
                <w:rFonts w:ascii="微軟正黑體" w:hAnsi="微軟正黑體"/>
                <w:b/>
                <w:color w:val="FFFFFF"/>
                <w:sz w:val="20"/>
              </w:rPr>
              <w:t>是否常改動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manifest.json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插件的基本設定：名稱、版本號、所需權限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改版本號時</w:t>
            </w:r>
          </w:p>
        </w:tc>
      </w:tr>
      <w:tr>
        <w:tc>
          <w:tcPr>
            <w:tcW w:type="dxa" w:w="2268"/>
            <w:shd w:val="clear" w:color="auto" w:fill="F0FA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popup.html</w:t>
            </w:r>
          </w:p>
        </w:tc>
        <w:tc>
          <w:tcPr>
            <w:tcW w:type="dxa" w:w="5102"/>
            <w:shd w:val="clear" w:color="auto" w:fill="F0FA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插件的 HTML 畫面結構，定義各區塊的位置</w:t>
            </w:r>
          </w:p>
        </w:tc>
        <w:tc>
          <w:tcPr>
            <w:tcW w:type="dxa" w:w="1984"/>
            <w:shd w:val="clear" w:color="auto" w:fill="F0FA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不常動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popup.css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所有視覺樣式：顏色、字體、間距、動畫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改顏色/樣式時</w:t>
            </w:r>
          </w:p>
        </w:tc>
      </w:tr>
      <w:tr>
        <w:tc>
          <w:tcPr>
            <w:tcW w:type="dxa" w:w="2268"/>
            <w:shd w:val="clear" w:color="auto" w:fill="F0FA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popup.js</w:t>
            </w:r>
          </w:p>
        </w:tc>
        <w:tc>
          <w:tcPr>
            <w:tcW w:type="dxa" w:w="5102"/>
            <w:shd w:val="clear" w:color="auto" w:fill="F0FA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所有功能邏輯：新增/刪除/搜尋/複製等</w:t>
            </w:r>
          </w:p>
        </w:tc>
        <w:tc>
          <w:tcPr>
            <w:tcW w:type="dxa" w:w="1984"/>
            <w:shd w:val="clear" w:color="auto" w:fill="F0FA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改功能時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icons/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插件圖示（16px、48px、128px 三種尺寸）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換圖示時</w:t>
            </w:r>
          </w:p>
        </w:tc>
      </w:tr>
    </w:tbl>
    <w:p/>
    <w:p>
      <w:pPr>
        <w:spacing w:before="20" w:after="60"/>
        <w:shd w:val="clear" w:color="auto" w:fill="EFF9FA"/>
        <w:ind w:left="170"/>
      </w:pPr>
      <w:r>
        <w:rPr>
          <w:rFonts w:eastAsia="微軟正黑體"/>
          <w:rFonts w:ascii="微軟正黑體" w:hAnsi="微軟正黑體"/>
          <w:b w:val="0"/>
          <w:color w:val="177077"/>
          <w:sz w:val="20"/>
        </w:rPr>
        <w:t>ℹ  最常需要修改的是 popup.js（功能）和 popup.css（顏色樣式）。</w:t>
      </w:r>
    </w:p>
    <w:p>
      <w:pPr>
        <w:spacing w:before="200" w:after="80"/>
        <w:pBdr>
          <w:left w:val="single" w:sz="28" w:space="6" w:color="177077"/>
        </w:pBdr>
      </w:pPr>
      <w:r>
        <w:rPr>
          <w:rFonts w:eastAsia="微軟正黑體"/>
          <w:rFonts w:ascii="微軟正黑體" w:hAnsi="微軟正黑體"/>
          <w:b/>
          <w:color w:val="177077"/>
          <w:sz w:val="32"/>
        </w:rPr>
        <w:t>二、資料儲存結構</w:t>
      </w:r>
    </w:p>
    <w:p>
      <w:pPr>
        <w:spacing w:before="0" w:after="40"/>
      </w:pPr>
      <w:r>
        <w:rPr>
          <w:rFonts w:eastAsia="微軟正黑體"/>
          <w:rFonts w:ascii="微軟正黑體" w:hAnsi="微軟正黑體"/>
          <w:b w:val="0"/>
          <w:color w:val="1A1A1A"/>
          <w:sz w:val="21"/>
        </w:rPr>
        <w:t>插件的所有資料以 JSON 格式存在瀏覽器本機，結構如下：</w:t>
      </w:r>
    </w:p>
    <w:p>
      <w:pPr>
        <w:spacing w:before="20" w:after="20"/>
        <w:ind w:left="227"/>
        <w:shd w:val="clear" w:color="auto" w:fill="EFF6F7"/>
      </w:pPr>
      <w:r>
        <w:rPr>
          <w:rFonts w:ascii="Courier New" w:hAnsi="Courier New"/>
          <w:b w:val="0"/>
          <w:color w:val="0D8090"/>
          <w:sz w:val="19"/>
        </w:rPr>
        <w:t>[</w:t>
        <w:br/>
        <w:t xml:space="preserve">  {</w:t>
        <w:br/>
        <w:t xml:space="preserve">    "id": "abc123",</w:t>
        <w:br/>
        <w:t xml:space="preserve">    "type": "folder",</w:t>
        <w:br/>
        <w:t xml:space="preserve">    "name": "我的資料夾",</w:t>
        <w:br/>
        <w:t xml:space="preserve">    "hidden": false,</w:t>
        <w:br/>
        <w:t xml:space="preserve">    "expanded": true,</w:t>
        <w:br/>
        <w:t xml:space="preserve">    "children": [</w:t>
        <w:br/>
        <w:t xml:space="preserve">      {</w:t>
        <w:br/>
        <w:t xml:space="preserve">        "id": "def456",</w:t>
        <w:br/>
        <w:t xml:space="preserve">        "type": "text",</w:t>
        <w:br/>
        <w:t xml:space="preserve">        "name": "常用問候語",</w:t>
        <w:br/>
        <w:t xml:space="preserve">        "content": "您好，感謝您的來信...",</w:t>
        <w:br/>
        <w:t xml:space="preserve">        "tags": ["問候", "常用"]</w:t>
        <w:br/>
        <w:t xml:space="preserve">      }</w:t>
        <w:br/>
        <w:t xml:space="preserve">    ]</w:t>
        <w:br/>
        <w:t xml:space="preserve">  }</w:t>
        <w:br/>
        <w:t>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177077"/>
            <w:tcBorders>
              <w:top w:val="single" w:sz="4" w:space="0" w:color="177077"/>
              <w:left w:val="single" w:sz="4" w:space="0" w:color="177077"/>
              <w:bottom w:val="single" w:sz="4" w:space="0" w:color="177077"/>
              <w:right w:val="single" w:sz="4" w:space="0" w:color="177077"/>
            </w:tcBorders>
            <w:vAlign w:val="center"/>
          </w:tcPr>
          <w:p>
            <w:pPr>
              <w:jc w:val="center"/>
            </w:pPr>
            <w:r>
              <w:rPr>
                <w:rFonts w:eastAsia="微軟正黑體"/>
                <w:rFonts w:ascii="微軟正黑體" w:hAnsi="微軟正黑體"/>
                <w:b/>
                <w:color w:val="FFFFFF"/>
                <w:sz w:val="20"/>
              </w:rPr>
              <w:t>欄位</w:t>
            </w:r>
          </w:p>
        </w:tc>
        <w:tc>
          <w:tcPr>
            <w:tcW w:type="dxa" w:w="6803"/>
            <w:shd w:val="clear" w:color="auto" w:fill="177077"/>
            <w:tcBorders>
              <w:top w:val="single" w:sz="4" w:space="0" w:color="177077"/>
              <w:left w:val="single" w:sz="4" w:space="0" w:color="177077"/>
              <w:bottom w:val="single" w:sz="4" w:space="0" w:color="177077"/>
              <w:right w:val="single" w:sz="4" w:space="0" w:color="177077"/>
            </w:tcBorders>
            <w:vAlign w:val="center"/>
          </w:tcPr>
          <w:p>
            <w:pPr>
              <w:jc w:val="center"/>
            </w:pPr>
            <w:r>
              <w:rPr>
                <w:rFonts w:eastAsia="微軟正黑體"/>
                <w:rFonts w:ascii="微軟正黑體" w:hAnsi="微軟正黑體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id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每個節點的唯一識別碼，系統自動產生，請勿手動修改</w:t>
            </w:r>
          </w:p>
        </w:tc>
      </w:tr>
      <w:tr>
        <w:tc>
          <w:tcPr>
            <w:tcW w:type="dxa" w:w="1984"/>
            <w:shd w:val="clear" w:color="auto" w:fill="F0FA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type</w:t>
            </w:r>
          </w:p>
        </w:tc>
        <w:tc>
          <w:tcPr>
            <w:tcW w:type="dxa" w:w="6803"/>
            <w:shd w:val="clear" w:color="auto" w:fill="F0FA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節點類型：folder（資料夾）或 text（文字項目）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name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資料夾名稱或文字標題</w:t>
            </w:r>
          </w:p>
        </w:tc>
      </w:tr>
      <w:tr>
        <w:tc>
          <w:tcPr>
            <w:tcW w:type="dxa" w:w="1984"/>
            <w:shd w:val="clear" w:color="auto" w:fill="F0FA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content</w:t>
            </w:r>
          </w:p>
        </w:tc>
        <w:tc>
          <w:tcPr>
            <w:tcW w:type="dxa" w:w="6803"/>
            <w:shd w:val="clear" w:color="auto" w:fill="F0FA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文字內容（只有 type=text 才有）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tags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標籤陣列（只有 type=text 才有），例如：["問候","常用"]</w:t>
            </w:r>
          </w:p>
        </w:tc>
      </w:tr>
      <w:tr>
        <w:tc>
          <w:tcPr>
            <w:tcW w:type="dxa" w:w="1984"/>
            <w:shd w:val="clear" w:color="auto" w:fill="F0FA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hidden</w:t>
            </w:r>
          </w:p>
        </w:tc>
        <w:tc>
          <w:tcPr>
            <w:tcW w:type="dxa" w:w="6803"/>
            <w:shd w:val="clear" w:color="auto" w:fill="F0FA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資料夾是否隱藏（true/false，只有 type=folder 才有）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expanded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資料夾是否展開（true/false，只有 type=folder 才有）</w:t>
            </w:r>
          </w:p>
        </w:tc>
      </w:tr>
      <w:tr>
        <w:tc>
          <w:tcPr>
            <w:tcW w:type="dxa" w:w="1984"/>
            <w:shd w:val="clear" w:color="auto" w:fill="F0FA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children</w:t>
            </w:r>
          </w:p>
        </w:tc>
        <w:tc>
          <w:tcPr>
            <w:tcW w:type="dxa" w:w="6803"/>
            <w:shd w:val="clear" w:color="auto" w:fill="F0FA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子節點陣列（只有 type=folder 才有），可包含資料夾或文字</w:t>
            </w:r>
          </w:p>
        </w:tc>
      </w:tr>
    </w:tbl>
    <w:p/>
    <w:p>
      <w:pPr>
        <w:spacing w:before="20" w:after="60"/>
        <w:shd w:val="clear" w:color="auto" w:fill="EFF9FA"/>
        <w:ind w:left="170"/>
      </w:pPr>
      <w:r>
        <w:rPr>
          <w:rFonts w:eastAsia="微軟正黑體"/>
          <w:rFonts w:ascii="微軟正黑體" w:hAnsi="微軟正黑體"/>
          <w:b w:val="0"/>
          <w:color w:val="177077"/>
          <w:sz w:val="20"/>
        </w:rPr>
        <w:t>ℹ  資料夾可以無限層巢狀，children 裡面還可以有 folder，folder 裡面又有 children。</w:t>
      </w:r>
    </w:p>
    <w:p>
      <w:pPr>
        <w:spacing w:before="200" w:after="80"/>
        <w:pBdr>
          <w:left w:val="single" w:sz="28" w:space="6" w:color="177077"/>
        </w:pBdr>
      </w:pPr>
      <w:r>
        <w:rPr>
          <w:rFonts w:eastAsia="微軟正黑體"/>
          <w:rFonts w:ascii="微軟正黑體" w:hAnsi="微軟正黑體"/>
          <w:b/>
          <w:color w:val="177077"/>
          <w:sz w:val="32"/>
        </w:rPr>
        <w:t>三、程式碼功能地圖（popup.js）</w:t>
      </w:r>
    </w:p>
    <w:p>
      <w:pPr>
        <w:spacing w:before="0" w:after="40"/>
      </w:pPr>
      <w:r>
        <w:rPr>
          <w:rFonts w:eastAsia="微軟正黑體"/>
          <w:rFonts w:ascii="微軟正黑體" w:hAnsi="微軟正黑體"/>
          <w:b w:val="0"/>
          <w:color w:val="1A1A1A"/>
          <w:sz w:val="21"/>
        </w:rPr>
        <w:t>popup.js 按功能分區，以下是各區塊的位置與說明：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177077"/>
            <w:tcBorders>
              <w:top w:val="single" w:sz="4" w:space="0" w:color="177077"/>
              <w:left w:val="single" w:sz="4" w:space="0" w:color="177077"/>
              <w:bottom w:val="single" w:sz="4" w:space="0" w:color="177077"/>
              <w:right w:val="single" w:sz="4" w:space="0" w:color="177077"/>
            </w:tcBorders>
            <w:vAlign w:val="center"/>
          </w:tcPr>
          <w:p>
            <w:pPr>
              <w:jc w:val="center"/>
            </w:pPr>
            <w:r>
              <w:rPr>
                <w:rFonts w:eastAsia="微軟正黑體"/>
                <w:rFonts w:ascii="微軟正黑體" w:hAnsi="微軟正黑體"/>
                <w:b/>
                <w:color w:val="FFFFFF"/>
                <w:sz w:val="20"/>
              </w:rPr>
              <w:t>區塊名稱</w:t>
            </w:r>
          </w:p>
        </w:tc>
        <w:tc>
          <w:tcPr>
            <w:tcW w:type="dxa" w:w="2835"/>
            <w:shd w:val="clear" w:color="auto" w:fill="177077"/>
            <w:tcBorders>
              <w:top w:val="single" w:sz="4" w:space="0" w:color="177077"/>
              <w:left w:val="single" w:sz="4" w:space="0" w:color="177077"/>
              <w:bottom w:val="single" w:sz="4" w:space="0" w:color="177077"/>
              <w:right w:val="single" w:sz="4" w:space="0" w:color="177077"/>
            </w:tcBorders>
            <w:vAlign w:val="center"/>
          </w:tcPr>
          <w:p>
            <w:pPr>
              <w:jc w:val="center"/>
            </w:pPr>
            <w:r>
              <w:rPr>
                <w:rFonts w:eastAsia="微軟正黑體"/>
                <w:rFonts w:ascii="微軟正黑體" w:hAnsi="微軟正黑體"/>
                <w:b/>
                <w:color w:val="FFFFFF"/>
                <w:sz w:val="20"/>
              </w:rPr>
              <w:t>位置關鍵字</w:t>
            </w:r>
          </w:p>
        </w:tc>
        <w:tc>
          <w:tcPr>
            <w:tcW w:type="dxa" w:w="3685"/>
            <w:shd w:val="clear" w:color="auto" w:fill="177077"/>
            <w:tcBorders>
              <w:top w:val="single" w:sz="4" w:space="0" w:color="177077"/>
              <w:left w:val="single" w:sz="4" w:space="0" w:color="177077"/>
              <w:bottom w:val="single" w:sz="4" w:space="0" w:color="177077"/>
              <w:right w:val="single" w:sz="4" w:space="0" w:color="177077"/>
            </w:tcBorders>
            <w:vAlign w:val="center"/>
          </w:tcPr>
          <w:p>
            <w:pPr>
              <w:jc w:val="center"/>
            </w:pPr>
            <w:r>
              <w:rPr>
                <w:rFonts w:eastAsia="微軟正黑體"/>
                <w:rFonts w:ascii="微軟正黑體" w:hAnsi="微軟正黑體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狀態變數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// ── State ──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儲存目前選中的資料夾、搜尋關鍵字等執行中的狀態</w:t>
            </w:r>
          </w:p>
        </w:tc>
      </w:tr>
      <w:tr>
        <w:tc>
          <w:tcPr>
            <w:tcW w:type="dxa" w:w="2268"/>
            <w:shd w:val="clear" w:color="auto" w:fill="F0FA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工具函式</w:t>
            </w:r>
          </w:p>
        </w:tc>
        <w:tc>
          <w:tcPr>
            <w:tcW w:type="dxa" w:w="2835"/>
            <w:shd w:val="clear" w:color="auto" w:fill="F0FA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// ── Utility ──</w:t>
            </w:r>
          </w:p>
        </w:tc>
        <w:tc>
          <w:tcPr>
            <w:tcW w:type="dxa" w:w="3685"/>
            <w:shd w:val="clear" w:color="auto" w:fill="F0FA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findNode、collectTexts 等共用的輔助函式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儲存/讀取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// ── Storage ──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從瀏覽器 storage 存取資料的函式</w:t>
            </w:r>
          </w:p>
        </w:tc>
      </w:tr>
      <w:tr>
        <w:tc>
          <w:tcPr>
            <w:tcW w:type="dxa" w:w="2268"/>
            <w:shd w:val="clear" w:color="auto" w:fill="F0FA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樹狀列表渲染</w:t>
            </w:r>
          </w:p>
        </w:tc>
        <w:tc>
          <w:tcPr>
            <w:tcW w:type="dxa" w:w="2835"/>
            <w:shd w:val="clear" w:color="auto" w:fill="F0FA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// ── Render: Tree ──</w:t>
            </w:r>
          </w:p>
        </w:tc>
        <w:tc>
          <w:tcPr>
            <w:tcW w:type="dxa" w:w="3685"/>
            <w:shd w:val="clear" w:color="auto" w:fill="F0FA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左側資料夾列表的畫面產生邏輯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文字列表渲染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// ── Render: Text List ──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右側文字列表的畫面產生邏輯</w:t>
            </w:r>
          </w:p>
        </w:tc>
      </w:tr>
      <w:tr>
        <w:tc>
          <w:tcPr>
            <w:tcW w:type="dxa" w:w="2268"/>
            <w:shd w:val="clear" w:color="auto" w:fill="F0FA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複製功能</w:t>
            </w:r>
          </w:p>
        </w:tc>
        <w:tc>
          <w:tcPr>
            <w:tcW w:type="dxa" w:w="2835"/>
            <w:shd w:val="clear" w:color="auto" w:fill="F0FA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// ── Copy ──</w:t>
            </w:r>
          </w:p>
        </w:tc>
        <w:tc>
          <w:tcPr>
            <w:tcW w:type="dxa" w:w="3685"/>
            <w:shd w:val="clear" w:color="auto" w:fill="F0FA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一鍵複製與最近複製記錄的邏輯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資料夾 Modal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// ── Modal: Folder ──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新增/編輯資料夾的視窗邏輯</w:t>
            </w:r>
          </w:p>
        </w:tc>
      </w:tr>
      <w:tr>
        <w:tc>
          <w:tcPr>
            <w:tcW w:type="dxa" w:w="2268"/>
            <w:shd w:val="clear" w:color="auto" w:fill="F0FA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文字 Modal</w:t>
            </w:r>
          </w:p>
        </w:tc>
        <w:tc>
          <w:tcPr>
            <w:tcW w:type="dxa" w:w="2835"/>
            <w:shd w:val="clear" w:color="auto" w:fill="F0FA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// ── Modal: Text ──</w:t>
            </w:r>
          </w:p>
        </w:tc>
        <w:tc>
          <w:tcPr>
            <w:tcW w:type="dxa" w:w="3685"/>
            <w:shd w:val="clear" w:color="auto" w:fill="F0FA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新增/編輯文字的視窗邏輯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標籤輸入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// ── Tag Input ──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標籤輸入框的互動邏輯</w:t>
            </w:r>
          </w:p>
        </w:tc>
      </w:tr>
      <w:tr>
        <w:tc>
          <w:tcPr>
            <w:tcW w:type="dxa" w:w="2268"/>
            <w:shd w:val="clear" w:color="auto" w:fill="F0FA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排序/隱藏</w:t>
            </w:r>
          </w:p>
        </w:tc>
        <w:tc>
          <w:tcPr>
            <w:tcW w:type="dxa" w:w="2835"/>
            <w:shd w:val="clear" w:color="auto" w:fill="F0FA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// ── Folder Order &amp; Visibility ──</w:t>
            </w:r>
          </w:p>
        </w:tc>
        <w:tc>
          <w:tcPr>
            <w:tcW w:type="dxa" w:w="3685"/>
            <w:shd w:val="clear" w:color="auto" w:fill="F0FA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資料夾排序與隱藏的邏輯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刪除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// ── Delete ──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刪除確認與執行的邏輯</w:t>
            </w:r>
          </w:p>
        </w:tc>
      </w:tr>
      <w:tr>
        <w:tc>
          <w:tcPr>
            <w:tcW w:type="dxa" w:w="2268"/>
            <w:shd w:val="clear" w:color="auto" w:fill="F0FA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版本記錄</w:t>
            </w:r>
          </w:p>
        </w:tc>
        <w:tc>
          <w:tcPr>
            <w:tcW w:type="dxa" w:w="2835"/>
            <w:shd w:val="clear" w:color="auto" w:fill="F0FA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// ── Release Log ──</w:t>
            </w:r>
          </w:p>
        </w:tc>
        <w:tc>
          <w:tcPr>
            <w:tcW w:type="dxa" w:w="3685"/>
            <w:shd w:val="clear" w:color="auto" w:fill="F0FA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版本記錄內容與視窗顯示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匯入/匯出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// ── Import / Export ──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JSON 匯入匯出的邏輯</w:t>
            </w:r>
          </w:p>
        </w:tc>
      </w:tr>
      <w:tr>
        <w:tc>
          <w:tcPr>
            <w:tcW w:type="dxa" w:w="2268"/>
            <w:shd w:val="clear" w:color="auto" w:fill="F0FA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初始化</w:t>
            </w:r>
          </w:p>
        </w:tc>
        <w:tc>
          <w:tcPr>
            <w:tcW w:type="dxa" w:w="2835"/>
            <w:shd w:val="clear" w:color="auto" w:fill="F0FA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// ── Init ──</w:t>
            </w:r>
          </w:p>
        </w:tc>
        <w:tc>
          <w:tcPr>
            <w:tcW w:type="dxa" w:w="3685"/>
            <w:shd w:val="clear" w:color="auto" w:fill="F0FA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插件啟動時的設定與事件綁定</w:t>
            </w:r>
          </w:p>
        </w:tc>
      </w:tr>
    </w:tbl>
    <w:p/>
    <w:p>
      <w:pPr>
        <w:spacing w:before="20" w:after="60"/>
        <w:shd w:val="clear" w:color="auto" w:fill="EFF9FA"/>
        <w:ind w:left="170"/>
      </w:pPr>
      <w:r>
        <w:rPr>
          <w:rFonts w:eastAsia="微軟正黑體"/>
          <w:rFonts w:ascii="微軟正黑體" w:hAnsi="微軟正黑體"/>
          <w:b w:val="0"/>
          <w:color w:val="177077"/>
          <w:sz w:val="20"/>
        </w:rPr>
        <w:t>ℹ  找程式碼時，在編輯器按 Ctrl+F（Mac：Cmd+F）搜尋上表的「位置關鍵字」即可快速跳到該區塊。</w:t>
      </w:r>
    </w:p>
    <w:p>
      <w:pPr>
        <w:spacing w:before="200" w:after="80"/>
        <w:pBdr>
          <w:left w:val="single" w:sz="28" w:space="6" w:color="177077"/>
        </w:pBdr>
      </w:pPr>
      <w:r>
        <w:rPr>
          <w:rFonts w:eastAsia="微軟正黑體"/>
          <w:rFonts w:ascii="微軟正黑體" w:hAnsi="微軟正黑體"/>
          <w:b/>
          <w:color w:val="177077"/>
          <w:sz w:val="32"/>
        </w:rPr>
        <w:t>四、各功能詳細說明與修改指引</w:t>
      </w:r>
    </w:p>
    <w:p>
      <w:pPr>
        <w:spacing w:before="120" w:after="60"/>
      </w:pPr>
      <w:r>
        <w:rPr>
          <w:rFonts w:eastAsia="微軟正黑體"/>
          <w:rFonts w:ascii="微軟正黑體" w:hAnsi="微軟正黑體"/>
          <w:b/>
          <w:color w:val="1A1A1A"/>
          <w:sz w:val="26"/>
        </w:rPr>
        <w:t>4.1　資料夾管理</w:t>
      </w:r>
    </w:p>
    <w:p>
      <w:pPr>
        <w:spacing w:before="0" w:after="40"/>
      </w:pPr>
      <w:r>
        <w:rPr>
          <w:rFonts w:eastAsia="微軟正黑體"/>
          <w:rFonts w:ascii="微軟正黑體" w:hAnsi="微軟正黑體"/>
          <w:b w:val="0"/>
          <w:color w:val="1A1A1A"/>
          <w:sz w:val="21"/>
        </w:rPr>
        <w:t>資料夾以樹狀結構顯示在左側，每個資料夾可以有無限層的子資料夾。</w:t>
      </w:r>
    </w:p>
    <w:p>
      <w:pPr>
        <w:spacing w:before="80" w:after="30"/>
      </w:pPr>
      <w:r>
        <w:rPr>
          <w:rFonts w:eastAsia="微軟正黑體"/>
          <w:rFonts w:ascii="微軟正黑體" w:hAnsi="微軟正黑體"/>
          <w:b/>
          <w:color w:val="177077"/>
          <w:sz w:val="22"/>
        </w:rPr>
        <w:t>新增資料夾</w:t>
      </w:r>
    </w:p>
    <w:p>
      <w:pPr>
        <w:spacing w:before="0" w:after="40"/>
      </w:pPr>
      <w:r>
        <w:rPr>
          <w:rFonts w:eastAsia="微軟正黑體"/>
          <w:rFonts w:ascii="微軟正黑體" w:hAnsi="微軟正黑體"/>
          <w:b w:val="0"/>
          <w:color w:val="1A1A1A"/>
          <w:sz w:val="21"/>
        </w:rPr>
        <w:t>相關函式：openAddFolderModal()、saveFolderModal()</w:t>
      </w:r>
    </w:p>
    <w:p>
      <w:pPr>
        <w:spacing w:before="0" w:after="40"/>
      </w:pPr>
      <w:r>
        <w:rPr>
          <w:rFonts w:eastAsia="微軟正黑體"/>
          <w:rFonts w:ascii="微軟正黑體" w:hAnsi="微軟正黑體"/>
          <w:b w:val="0"/>
          <w:color w:val="1A1A1A"/>
          <w:sz w:val="21"/>
        </w:rPr>
        <w:t>流程：點擊「＋」→ 視窗輸入名稱 → saveFolderModal() 建立節點加入 tree → saveTree() 存檔 → renderTree() 更新畫面</w:t>
      </w:r>
    </w:p>
    <w:p>
      <w:pPr>
        <w:spacing w:before="20" w:after="20"/>
        <w:ind w:left="227"/>
        <w:shd w:val="clear" w:color="auto" w:fill="EFF6F7"/>
      </w:pPr>
      <w:r>
        <w:rPr>
          <w:rFonts w:ascii="Courier New" w:hAnsi="Courier New"/>
          <w:b w:val="0"/>
          <w:color w:val="0D8090"/>
          <w:sz w:val="19"/>
        </w:rPr>
        <w:t>const newFolder = { id: genId(), name, type: "folder", expanded: false, children: [] }</w:t>
      </w:r>
    </w:p>
    <w:p>
      <w:pPr>
        <w:spacing w:before="0" w:after="40"/>
      </w:pPr>
      <w:r>
        <w:rPr>
          <w:rFonts w:eastAsia="微軟正黑體"/>
          <w:rFonts w:ascii="微軟正黑體" w:hAnsi="微軟正黑體"/>
          <w:b w:val="0"/>
          <w:color w:val="1A1A1A"/>
          <w:sz w:val="21"/>
        </w:rPr>
        <w:t>如果要修改新資料夾的預設屬性（例如預設展開），可在上方這行調整 expanded: false 改為 true。</w:t>
      </w:r>
    </w:p>
    <w:p>
      <w:pPr>
        <w:spacing w:before="80" w:after="30"/>
      </w:pPr>
      <w:r>
        <w:rPr>
          <w:rFonts w:eastAsia="微軟正黑體"/>
          <w:rFonts w:ascii="微軟正黑體" w:hAnsi="微軟正黑體"/>
          <w:b/>
          <w:color w:val="177077"/>
          <w:sz w:val="22"/>
        </w:rPr>
        <w:t>刪除資料夾</w:t>
      </w:r>
    </w:p>
    <w:p>
      <w:pPr>
        <w:spacing w:before="0" w:after="40"/>
      </w:pPr>
      <w:r>
        <w:rPr>
          <w:rFonts w:eastAsia="微軟正黑體"/>
          <w:rFonts w:ascii="微軟正黑體" w:hAnsi="微軟正黑體"/>
          <w:b w:val="0"/>
          <w:color w:val="1A1A1A"/>
          <w:sz w:val="21"/>
        </w:rPr>
        <w:t>相關函式：deleteNode()、confirmDelete()</w:t>
      </w:r>
    </w:p>
    <w:p>
      <w:pPr>
        <w:spacing w:before="0" w:after="40"/>
      </w:pPr>
      <w:r>
        <w:rPr>
          <w:rFonts w:eastAsia="微軟正黑體"/>
          <w:rFonts w:ascii="微軟正黑體" w:hAnsi="微軟正黑體"/>
          <w:b w:val="0"/>
          <w:color w:val="1A1A1A"/>
          <w:sz w:val="21"/>
        </w:rPr>
        <w:t>刪除資料夾時會同時刪除其所有子資料夾與文字，並從最近複製記錄中移除相關項目。</w:t>
      </w:r>
    </w:p>
    <w:p>
      <w:pPr>
        <w:spacing w:before="0" w:after="40"/>
      </w:pPr>
      <w:r>
        <w:rPr>
          <w:rFonts w:eastAsia="微軟正黑體"/>
          <w:rFonts w:ascii="微軟正黑體" w:hAnsi="微軟正黑體"/>
          <w:b w:val="0"/>
          <w:color w:val="1A1A1A"/>
          <w:sz w:val="21"/>
        </w:rPr>
        <w:t>刪除確認訊息在 deleteNode() 的這一段：</w:t>
      </w:r>
    </w:p>
    <w:p>
      <w:pPr>
        <w:spacing w:before="20" w:after="20"/>
        <w:ind w:left="227"/>
        <w:shd w:val="clear" w:color="auto" w:fill="EFF6F7"/>
      </w:pPr>
      <w:r>
        <w:rPr>
          <w:rFonts w:ascii="Courier New" w:hAnsi="Courier New"/>
          <w:b w:val="0"/>
          <w:color w:val="0D8090"/>
          <w:sz w:val="19"/>
        </w:rPr>
        <w:t>"確定要刪除資料夾「" + found.node.name + "」及其所有內容？"</w:t>
      </w:r>
    </w:p>
    <w:p>
      <w:pPr>
        <w:spacing w:before="20" w:after="60"/>
        <w:shd w:val="clear" w:color="auto" w:fill="EFF9FA"/>
        <w:ind w:left="170"/>
      </w:pPr>
      <w:r>
        <w:rPr>
          <w:rFonts w:eastAsia="微軟正黑體"/>
          <w:rFonts w:ascii="微軟正黑體" w:hAnsi="微軟正黑體"/>
          <w:b w:val="0"/>
          <w:color w:val="177077"/>
          <w:sz w:val="20"/>
        </w:rPr>
        <w:t>ℹ  想修改刪除確認的提示文字，直接改上方引號內的內容即可。</w:t>
      </w:r>
    </w:p>
    <w:p>
      <w:pPr>
        <w:spacing w:before="80" w:after="30"/>
      </w:pPr>
      <w:r>
        <w:rPr>
          <w:rFonts w:eastAsia="微軟正黑體"/>
          <w:rFonts w:ascii="微軟正黑體" w:hAnsi="微軟正黑體"/>
          <w:b/>
          <w:color w:val="177077"/>
          <w:sz w:val="22"/>
        </w:rPr>
        <w:t>隱藏資料夾</w:t>
      </w:r>
    </w:p>
    <w:p>
      <w:pPr>
        <w:spacing w:before="0" w:after="40"/>
      </w:pPr>
      <w:r>
        <w:rPr>
          <w:rFonts w:eastAsia="微軟正黑體"/>
          <w:rFonts w:ascii="微軟正黑體" w:hAnsi="微軟正黑體"/>
          <w:b w:val="0"/>
          <w:color w:val="1A1A1A"/>
          <w:sz w:val="21"/>
        </w:rPr>
        <w:t>相關函式：toggleFolderHidden()</w:t>
      </w:r>
    </w:p>
    <w:p>
      <w:pPr>
        <w:spacing w:before="0" w:after="40"/>
      </w:pPr>
      <w:r>
        <w:rPr>
          <w:rFonts w:eastAsia="微軟正黑體"/>
          <w:rFonts w:ascii="微軟正黑體" w:hAnsi="微軟正黑體"/>
          <w:b w:val="0"/>
          <w:color w:val="1A1A1A"/>
          <w:sz w:val="21"/>
        </w:rPr>
        <w:t>隱藏後資料夾不會出現在一般瀏覽，但資料仍存在。點擊左側眼睛圖示可切換顯示/隱藏狀態。</w:t>
      </w:r>
    </w:p>
    <w:p>
      <w:pPr>
        <w:spacing w:before="0" w:after="40"/>
      </w:pPr>
      <w:r>
        <w:rPr>
          <w:rFonts w:eastAsia="微軟正黑體"/>
          <w:rFonts w:ascii="微軟正黑體" w:hAnsi="微軟正黑體"/>
          <w:b w:val="0"/>
          <w:color w:val="1A1A1A"/>
          <w:sz w:val="21"/>
        </w:rPr>
        <w:t>若要修改「最多保留幾個隱藏資料夾」目前沒有限制，隱藏數量不限。</w:t>
      </w:r>
    </w:p>
    <w:p>
      <w:pPr>
        <w:spacing w:before="80" w:after="30"/>
      </w:pPr>
      <w:r>
        <w:rPr>
          <w:rFonts w:eastAsia="微軟正黑體"/>
          <w:rFonts w:ascii="微軟正黑體" w:hAnsi="微軟正黑體"/>
          <w:b/>
          <w:color w:val="177077"/>
          <w:sz w:val="22"/>
        </w:rPr>
        <w:t>資料夾排序</w:t>
      </w:r>
    </w:p>
    <w:p>
      <w:pPr>
        <w:spacing w:before="0" w:after="40"/>
      </w:pPr>
      <w:r>
        <w:rPr>
          <w:rFonts w:eastAsia="微軟正黑體"/>
          <w:rFonts w:ascii="微軟正黑體" w:hAnsi="微軟正黑體"/>
          <w:b w:val="0"/>
          <w:color w:val="1A1A1A"/>
          <w:sz w:val="21"/>
        </w:rPr>
        <w:t>相關函式：moveFolderUp()、moveFolderDown()</w:t>
      </w:r>
    </w:p>
    <w:p>
      <w:pPr>
        <w:spacing w:before="0" w:after="40"/>
      </w:pPr>
      <w:r>
        <w:rPr>
          <w:rFonts w:eastAsia="微軟正黑體"/>
          <w:rFonts w:ascii="微軟正黑體" w:hAnsi="微軟正黑體"/>
          <w:b w:val="0"/>
          <w:color w:val="1A1A1A"/>
          <w:sz w:val="21"/>
        </w:rPr>
        <w:t>排序只在同層資料夾之間有效，不能跨層移動。上移/下移按鈕只在選取資料夾時才啟用。</w:t>
      </w:r>
    </w:p>
    <w:p>
      <w:pPr>
        <w:spacing w:before="120" w:after="60"/>
      </w:pPr>
      <w:r>
        <w:rPr>
          <w:rFonts w:eastAsia="微軟正黑體"/>
          <w:rFonts w:ascii="微軟正黑體" w:hAnsi="微軟正黑體"/>
          <w:b/>
          <w:color w:val="1A1A1A"/>
          <w:sz w:val="26"/>
        </w:rPr>
        <w:t>4.2　文字管理</w:t>
      </w:r>
    </w:p>
    <w:p>
      <w:pPr>
        <w:spacing w:before="80" w:after="30"/>
      </w:pPr>
      <w:r>
        <w:rPr>
          <w:rFonts w:eastAsia="微軟正黑體"/>
          <w:rFonts w:ascii="微軟正黑體" w:hAnsi="微軟正黑體"/>
          <w:b/>
          <w:color w:val="177077"/>
          <w:sz w:val="22"/>
        </w:rPr>
        <w:t>新增文字</w:t>
      </w:r>
    </w:p>
    <w:p>
      <w:pPr>
        <w:spacing w:before="0" w:after="40"/>
      </w:pPr>
      <w:r>
        <w:rPr>
          <w:rFonts w:eastAsia="微軟正黑體"/>
          <w:rFonts w:ascii="微軟正黑體" w:hAnsi="微軟正黑體"/>
          <w:b w:val="0"/>
          <w:color w:val="1A1A1A"/>
          <w:sz w:val="21"/>
        </w:rPr>
        <w:t>相關函式：openAddTextModal()、saveTextModal()</w:t>
      </w:r>
    </w:p>
    <w:p>
      <w:pPr>
        <w:spacing w:before="0" w:after="40"/>
      </w:pPr>
      <w:r>
        <w:rPr>
          <w:rFonts w:eastAsia="微軟正黑體"/>
          <w:rFonts w:ascii="微軟正黑體" w:hAnsi="微軟正黑體"/>
          <w:b w:val="0"/>
          <w:color w:val="1A1A1A"/>
          <w:sz w:val="21"/>
        </w:rPr>
        <w:t>文字必須存放在某個資料夾中（不能放在根目錄），如果沒有任何資料夾，會提示先新增資料夾。</w:t>
      </w:r>
    </w:p>
    <w:p>
      <w:pPr>
        <w:spacing w:before="0" w:after="40"/>
      </w:pPr>
      <w:r>
        <w:rPr>
          <w:rFonts w:eastAsia="微軟正黑體"/>
          <w:rFonts w:ascii="微軟正黑體" w:hAnsi="微軟正黑體"/>
          <w:b w:val="0"/>
          <w:color w:val="1A1A1A"/>
          <w:sz w:val="21"/>
        </w:rPr>
        <w:t>文字節點的結構：</w:t>
      </w:r>
    </w:p>
    <w:p>
      <w:pPr>
        <w:spacing w:before="20" w:after="20"/>
        <w:ind w:left="227"/>
        <w:shd w:val="clear" w:color="auto" w:fill="EFF6F7"/>
      </w:pPr>
      <w:r>
        <w:rPr>
          <w:rFonts w:ascii="Courier New" w:hAnsi="Courier New"/>
          <w:b w:val="0"/>
          <w:color w:val="0D8090"/>
          <w:sz w:val="19"/>
        </w:rPr>
        <w:t>{ id: genId(), name, type: "text", content, tags: [...currentTags] }</w:t>
      </w:r>
    </w:p>
    <w:p>
      <w:pPr>
        <w:spacing w:before="0" w:after="40"/>
      </w:pPr>
      <w:r>
        <w:rPr>
          <w:rFonts w:eastAsia="微軟正黑體"/>
          <w:rFonts w:ascii="微軟正黑體" w:hAnsi="微軟正黑體"/>
          <w:b w:val="0"/>
          <w:color w:val="1A1A1A"/>
          <w:sz w:val="21"/>
        </w:rPr>
        <w:t>如果要新增欄位（例如「日期」或「作者」），可在這行加入新屬性，並在 popup.html 的 modal 裡加入對應的輸入框。</w:t>
      </w:r>
    </w:p>
    <w:p>
      <w:pPr>
        <w:spacing w:before="80" w:after="30"/>
      </w:pPr>
      <w:r>
        <w:rPr>
          <w:rFonts w:eastAsia="微軟正黑體"/>
          <w:rFonts w:ascii="微軟正黑體" w:hAnsi="微軟正黑體"/>
          <w:b/>
          <w:color w:val="177077"/>
          <w:sz w:val="22"/>
        </w:rPr>
        <w:t>移動文字到其他資料夾</w:t>
      </w:r>
    </w:p>
    <w:p>
      <w:pPr>
        <w:spacing w:before="0" w:after="40"/>
      </w:pPr>
      <w:r>
        <w:rPr>
          <w:rFonts w:eastAsia="微軟正黑體"/>
          <w:rFonts w:ascii="微軟正黑體" w:hAnsi="微軟正黑體"/>
          <w:b w:val="0"/>
          <w:color w:val="1A1A1A"/>
          <w:sz w:val="21"/>
        </w:rPr>
        <w:t>在編輯文字時，若更改「存放目錄」下拉選單，saveTextModal() 會先將文字從原資料夾移除，再插入到新資料夾。</w:t>
      </w:r>
    </w:p>
    <w:p>
      <w:pPr>
        <w:spacing w:before="80" w:after="30"/>
      </w:pPr>
      <w:r>
        <w:rPr>
          <w:rFonts w:eastAsia="微軟正黑體"/>
          <w:rFonts w:ascii="微軟正黑體" w:hAnsi="微軟正黑體"/>
          <w:b/>
          <w:color w:val="177077"/>
          <w:sz w:val="22"/>
        </w:rPr>
        <w:t>一鍵複製</w:t>
      </w:r>
    </w:p>
    <w:p>
      <w:pPr>
        <w:spacing w:before="0" w:after="40"/>
      </w:pPr>
      <w:r>
        <w:rPr>
          <w:rFonts w:eastAsia="微軟正黑體"/>
          <w:rFonts w:ascii="微軟正黑體" w:hAnsi="微軟正黑體"/>
          <w:b w:val="0"/>
          <w:color w:val="1A1A1A"/>
          <w:sz w:val="21"/>
        </w:rPr>
        <w:t>相關函式：copyText()</w:t>
      </w:r>
    </w:p>
    <w:p>
      <w:pPr>
        <w:spacing w:before="0" w:after="40"/>
      </w:pPr>
      <w:r>
        <w:rPr>
          <w:rFonts w:eastAsia="微軟正黑體"/>
          <w:rFonts w:ascii="微軟正黑體" w:hAnsi="微軟正黑體"/>
          <w:b w:val="0"/>
          <w:color w:val="1A1A1A"/>
          <w:sz w:val="21"/>
        </w:rPr>
        <w:t>優先使用 navigator.clipboard.writeText()（現代瀏覽器），若失敗則退回 document.execCommand 的舊方法。</w:t>
      </w:r>
    </w:p>
    <w:p>
      <w:pPr>
        <w:spacing w:before="0" w:after="40"/>
      </w:pPr>
      <w:r>
        <w:rPr>
          <w:rFonts w:eastAsia="微軟正黑體"/>
          <w:rFonts w:ascii="微軟正黑體" w:hAnsi="微軟正黑體"/>
          <w:b w:val="0"/>
          <w:color w:val="1A1A1A"/>
          <w:sz w:val="21"/>
        </w:rPr>
        <w:t>複製後顯示的提示文字「已複製！」在兩個地方定義：</w:t>
      </w:r>
    </w:p>
    <w:p>
      <w:pPr>
        <w:spacing w:before="20" w:after="20"/>
        <w:ind w:left="227"/>
        <w:shd w:val="clear" w:color="auto" w:fill="EFF6F7"/>
      </w:pPr>
      <w:r>
        <w:rPr>
          <w:rFonts w:ascii="Courier New" w:hAnsi="Courier New"/>
          <w:b w:val="0"/>
          <w:color w:val="0D8090"/>
          <w:sz w:val="19"/>
        </w:rPr>
        <w:t>showToast("已複製！")   ← popup.js copyText() 函式內</w:t>
        <w:br/>
        <w:t>.copy-indicator { ... "已複製！" }   ← popup.html 文字項目的 HTML</w:t>
      </w:r>
    </w:p>
    <w:p>
      <w:pPr>
        <w:spacing w:before="20" w:after="60"/>
        <w:shd w:val="clear" w:color="auto" w:fill="FFF8E7"/>
        <w:ind w:left="170"/>
      </w:pPr>
      <w:r>
        <w:rPr>
          <w:rFonts w:eastAsia="微軟正黑體"/>
          <w:rFonts w:ascii="微軟正黑體" w:hAnsi="微軟正黑體"/>
          <w:b w:val="0"/>
          <w:color w:val="8B5E00"/>
          <w:sz w:val="20"/>
        </w:rPr>
        <w:t>⚠  想把「已複製！」改成其他文字，以上兩處都要一起改。</w:t>
      </w:r>
    </w:p>
    <w:p>
      <w:pPr>
        <w:spacing w:before="120" w:after="60"/>
      </w:pPr>
      <w:r>
        <w:rPr>
          <w:rFonts w:eastAsia="微軟正黑體"/>
          <w:rFonts w:ascii="微軟正黑體" w:hAnsi="微軟正黑體"/>
          <w:b/>
          <w:color w:val="1A1A1A"/>
          <w:sz w:val="26"/>
        </w:rPr>
        <w:t>4.3　標籤系統</w:t>
      </w:r>
    </w:p>
    <w:p>
      <w:pPr>
        <w:spacing w:before="0" w:after="40"/>
      </w:pPr>
      <w:r>
        <w:rPr>
          <w:rFonts w:eastAsia="微軟正黑體"/>
          <w:rFonts w:ascii="微軟正黑體" w:hAnsi="微軟正黑體"/>
          <w:b w:val="0"/>
          <w:color w:val="1A1A1A"/>
          <w:sz w:val="21"/>
        </w:rPr>
        <w:t>相關函式：initTagInput()、addTag()、renderTagChips()、collectAllTags()、collectTextsByTag()</w:t>
      </w:r>
    </w:p>
    <w:p>
      <w:pPr>
        <w:spacing w:before="0" w:after="40"/>
      </w:pPr>
      <w:r>
        <w:rPr>
          <w:rFonts w:eastAsia="微軟正黑體"/>
          <w:rFonts w:ascii="微軟正黑體" w:hAnsi="微軟正黑體"/>
          <w:b w:val="0"/>
          <w:color w:val="1A1A1A"/>
          <w:sz w:val="21"/>
        </w:rPr>
        <w:t>標籤存在每個文字節點的 tags 陣列中，左側的標籤列表是從所有文字節點動態彙整產生的（collectAllTags()），自動排序。</w:t>
      </w:r>
    </w:p>
    <w:p>
      <w:pPr>
        <w:spacing w:before="0" w:after="40"/>
      </w:pPr>
      <w:r>
        <w:rPr>
          <w:rFonts w:eastAsia="微軟正黑體"/>
          <w:rFonts w:ascii="微軟正黑體" w:hAnsi="微軟正黑體"/>
          <w:b w:val="0"/>
          <w:color w:val="1A1A1A"/>
          <w:sz w:val="21"/>
        </w:rPr>
        <w:t>如果要修改標籤的輸入方式（目前是 Enter 或逗號確認）：</w:t>
      </w:r>
    </w:p>
    <w:p>
      <w:pPr>
        <w:spacing w:before="20" w:after="20"/>
        <w:ind w:left="227"/>
        <w:shd w:val="clear" w:color="auto" w:fill="EFF6F7"/>
      </w:pPr>
      <w:r>
        <w:rPr>
          <w:rFonts w:ascii="Courier New" w:hAnsi="Courier New"/>
          <w:b w:val="0"/>
          <w:color w:val="0D8090"/>
          <w:sz w:val="19"/>
        </w:rPr>
        <w:t>if ((e.key === 'Enter' || e.key === ',') &amp;&amp; !e.isComposing)</w:t>
      </w:r>
    </w:p>
    <w:p>
      <w:pPr>
        <w:spacing w:before="0" w:after="40"/>
      </w:pPr>
      <w:r>
        <w:rPr>
          <w:rFonts w:eastAsia="微軟正黑體"/>
          <w:rFonts w:ascii="微軟正黑體" w:hAnsi="微軟正黑體"/>
          <w:b w:val="0"/>
          <w:color w:val="1A1A1A"/>
          <w:sz w:val="21"/>
        </w:rPr>
        <w:t>可在上方這行增加其他觸發鍵，例如空格鍵。</w:t>
      </w:r>
    </w:p>
    <w:p>
      <w:pPr>
        <w:spacing w:before="20" w:after="60"/>
        <w:shd w:val="clear" w:color="auto" w:fill="EFF9FA"/>
        <w:ind w:left="170"/>
      </w:pPr>
      <w:r>
        <w:rPr>
          <w:rFonts w:eastAsia="微軟正黑體"/>
          <w:rFonts w:ascii="微軟正黑體" w:hAnsi="微軟正黑體"/>
          <w:b w:val="0"/>
          <w:color w:val="177077"/>
          <w:sz w:val="20"/>
        </w:rPr>
        <w:t>ℹ  刪除某個標籤後，如果沒有任何文字使用該標籤，標籤會自動從左側列表消失。</w:t>
      </w:r>
    </w:p>
    <w:p>
      <w:pPr>
        <w:spacing w:before="120" w:after="60"/>
      </w:pPr>
      <w:r>
        <w:rPr>
          <w:rFonts w:eastAsia="微軟正黑體"/>
          <w:rFonts w:ascii="微軟正黑體" w:hAnsi="微軟正黑體"/>
          <w:b/>
          <w:color w:val="1A1A1A"/>
          <w:sz w:val="26"/>
        </w:rPr>
        <w:t>4.4　搜尋功能</w:t>
      </w:r>
    </w:p>
    <w:p>
      <w:pPr>
        <w:spacing w:before="0" w:after="40"/>
      </w:pPr>
      <w:r>
        <w:rPr>
          <w:rFonts w:eastAsia="微軟正黑體"/>
          <w:rFonts w:ascii="微軟正黑體" w:hAnsi="微軟正黑體"/>
          <w:b w:val="0"/>
          <w:color w:val="1A1A1A"/>
          <w:sz w:val="21"/>
        </w:rPr>
        <w:t>相關函式：renderTextList() 中的 searchQuery 過濾區段</w:t>
      </w:r>
    </w:p>
    <w:p>
      <w:pPr>
        <w:spacing w:before="0" w:after="40"/>
      </w:pPr>
      <w:r>
        <w:rPr>
          <w:rFonts w:eastAsia="微軟正黑體"/>
          <w:rFonts w:ascii="微軟正黑體" w:hAnsi="微軟正黑體"/>
          <w:b w:val="0"/>
          <w:color w:val="1A1A1A"/>
          <w:sz w:val="21"/>
        </w:rPr>
        <w:t>搜尋邏輯位於 renderTextList() 函式末端，目前搜尋以下三個欄位：</w:t>
      </w:r>
    </w:p>
    <w:p>
      <w:pPr>
        <w:spacing w:before="20" w:after="20"/>
        <w:ind w:left="227"/>
        <w:shd w:val="clear" w:color="auto" w:fill="EFF6F7"/>
      </w:pPr>
      <w:r>
        <w:rPr>
          <w:rFonts w:ascii="Courier New" w:hAnsi="Courier New"/>
          <w:b w:val="0"/>
          <w:color w:val="0D8090"/>
          <w:sz w:val="19"/>
        </w:rPr>
        <w:t>texts = texts.filter(t =&gt;</w:t>
        <w:br/>
        <w:t xml:space="preserve">  (t.name &amp;&amp; t.name.toLowerCase().includes(q)) ||</w:t>
        <w:br/>
        <w:t xml:space="preserve">  (t.content &amp;&amp; t.content.toLowerCase().includes(q)) ||</w:t>
        <w:br/>
        <w:t xml:space="preserve">  (t.tags &amp;&amp; t.tags.some(tag =&gt; tag.toLowerCase().includes(q)))</w:t>
        <w:br/>
        <w:t>);</w:t>
      </w:r>
    </w:p>
    <w:p>
      <w:pPr>
        <w:spacing w:before="0" w:after="40"/>
      </w:pPr>
      <w:r>
        <w:rPr>
          <w:rFonts w:eastAsia="微軟正黑體"/>
          <w:rFonts w:ascii="微軟正黑體" w:hAnsi="微軟正黑體"/>
          <w:b w:val="0"/>
          <w:color w:val="1A1A1A"/>
          <w:sz w:val="21"/>
        </w:rPr>
        <w:t>搜尋範圍：</w:t>
      </w:r>
    </w:p>
    <w:p>
      <w:pPr>
        <w:pStyle w:val="ListBullet"/>
        <w:spacing w:before="0" w:after="30"/>
        <w:ind w:left="454"/>
      </w:pPr>
      <w:r>
        <w:rPr>
          <w:rFonts w:eastAsia="微軟正黑體"/>
          <w:rFonts w:ascii="微軟正黑體" w:hAnsi="微軟正黑體"/>
          <w:b w:val="0"/>
          <w:color w:val="1A1A1A"/>
          <w:sz w:val="21"/>
        </w:rPr>
        <w:t>選取「所有文字」時 → 搜尋跨所有資料夾</w:t>
      </w:r>
    </w:p>
    <w:p>
      <w:pPr>
        <w:pStyle w:val="ListBullet"/>
        <w:spacing w:before="0" w:after="30"/>
        <w:ind w:left="454"/>
      </w:pPr>
      <w:r>
        <w:rPr>
          <w:rFonts w:eastAsia="微軟正黑體"/>
          <w:rFonts w:ascii="微軟正黑體" w:hAnsi="微軟正黑體"/>
          <w:b w:val="0"/>
          <w:color w:val="1A1A1A"/>
          <w:sz w:val="21"/>
        </w:rPr>
        <w:t>選取某個資料夾時 → 只搜尋該資料夾（含子資料夾）內的文字</w:t>
      </w:r>
    </w:p>
    <w:p>
      <w:pPr>
        <w:spacing w:before="0" w:after="40"/>
      </w:pPr>
      <w:r>
        <w:rPr>
          <w:rFonts w:eastAsia="微軟正黑體"/>
          <w:rFonts w:ascii="微軟正黑體" w:hAnsi="微軟正黑體"/>
          <w:b w:val="0"/>
          <w:color w:val="1A1A1A"/>
          <w:sz w:val="21"/>
        </w:rPr>
        <w:t>如果要新增搜尋欄位（例如搜尋日期），在上方 filter 的條件中加入新的 || (t.date &amp;&amp; ...) 即可。</w:t>
      </w:r>
    </w:p>
    <w:p>
      <w:pPr>
        <w:spacing w:before="0" w:after="40"/>
      </w:pPr>
      <w:r>
        <w:rPr>
          <w:rFonts w:eastAsia="微軟正黑體"/>
          <w:rFonts w:ascii="微軟正黑體" w:hAnsi="微軟正黑體"/>
          <w:b w:val="0"/>
          <w:color w:val="1A1A1A"/>
          <w:sz w:val="21"/>
        </w:rPr>
        <w:t>搜尋有 300ms 的延遲（debounce），避免每打一個字就觸發搜尋。如果要調整延遲時間：</w:t>
      </w:r>
    </w:p>
    <w:p>
      <w:pPr>
        <w:spacing w:before="20" w:after="20"/>
        <w:ind w:left="227"/>
        <w:shd w:val="clear" w:color="auto" w:fill="EFF6F7"/>
      </w:pPr>
      <w:r>
        <w:rPr>
          <w:rFonts w:ascii="Courier New" w:hAnsi="Courier New"/>
          <w:b w:val="0"/>
          <w:color w:val="0D8090"/>
          <w:sz w:val="19"/>
        </w:rPr>
        <w:t>searchDebounce = setTimeout(() =&gt; { ... }, 300);  ← 把 300 改成想要的毫秒數</w:t>
      </w:r>
    </w:p>
    <w:p>
      <w:pPr>
        <w:spacing w:before="120" w:after="60"/>
      </w:pPr>
      <w:r>
        <w:rPr>
          <w:rFonts w:eastAsia="微軟正黑體"/>
          <w:rFonts w:ascii="微軟正黑體" w:hAnsi="微軟正黑體"/>
          <w:b/>
          <w:color w:val="1A1A1A"/>
          <w:sz w:val="26"/>
        </w:rPr>
        <w:t>4.5　最近複製紀錄</w:t>
      </w:r>
    </w:p>
    <w:p>
      <w:pPr>
        <w:spacing w:before="0" w:after="40"/>
      </w:pPr>
      <w:r>
        <w:rPr>
          <w:rFonts w:eastAsia="微軟正黑體"/>
          <w:rFonts w:ascii="微軟正黑體" w:hAnsi="微軟正黑體"/>
          <w:b w:val="0"/>
          <w:color w:val="1A1A1A"/>
          <w:sz w:val="21"/>
        </w:rPr>
        <w:t>相關函式：recordRecent()、renderTextList()（__recent__ 分支）</w:t>
      </w:r>
    </w:p>
    <w:p>
      <w:pPr>
        <w:spacing w:before="0" w:after="40"/>
      </w:pPr>
      <w:r>
        <w:rPr>
          <w:rFonts w:eastAsia="微軟正黑體"/>
          <w:rFonts w:ascii="微軟正黑體" w:hAnsi="微軟正黑體"/>
          <w:b w:val="0"/>
          <w:color w:val="1A1A1A"/>
          <w:sz w:val="21"/>
        </w:rPr>
        <w:t>每次複製文字時，recordRecent() 會將該文字的 id 加到 recentCopied 陣列最前面，並自動去除重複項、限制最多 10 筆。</w:t>
      </w:r>
    </w:p>
    <w:p>
      <w:pPr>
        <w:spacing w:before="20" w:after="20"/>
        <w:ind w:left="227"/>
        <w:shd w:val="clear" w:color="auto" w:fill="EFF6F7"/>
      </w:pPr>
      <w:r>
        <w:rPr>
          <w:rFonts w:ascii="Courier New" w:hAnsi="Courier New"/>
          <w:b w:val="0"/>
          <w:color w:val="0D8090"/>
          <w:sz w:val="19"/>
        </w:rPr>
        <w:t>recentCopied = [nodeId, ...recentCopied.filter(id =&gt; id !== nodeId)].slice(0, 10);</w:t>
      </w:r>
    </w:p>
    <w:p>
      <w:pPr>
        <w:spacing w:before="0" w:after="40"/>
      </w:pPr>
      <w:r>
        <w:rPr>
          <w:rFonts w:eastAsia="微軟正黑體"/>
          <w:rFonts w:ascii="微軟正黑體" w:hAnsi="微軟正黑體"/>
          <w:b w:val="0"/>
          <w:color w:val="1A1A1A"/>
          <w:sz w:val="21"/>
        </w:rPr>
        <w:t>如果要修改最多保留幾筆，把上方的 .slice(0, 10) 改成想要的數量，並同步修改畫面上顯示的「僅顯示最近 10 筆」提示文字：</w:t>
      </w:r>
    </w:p>
    <w:p>
      <w:pPr>
        <w:spacing w:before="20" w:after="20"/>
        <w:ind w:left="227"/>
        <w:shd w:val="clear" w:color="auto" w:fill="EFF6F7"/>
      </w:pPr>
      <w:r>
        <w:rPr>
          <w:rFonts w:ascii="Courier New" w:hAnsi="Courier New"/>
          <w:b w:val="0"/>
          <w:color w:val="0D8090"/>
          <w:sz w:val="19"/>
        </w:rPr>
        <w:t>subtitle.textContent = "僅顯示最近 10 筆";   ← 在 renderTextList() 函式內</w:t>
      </w:r>
    </w:p>
    <w:p>
      <w:pPr>
        <w:spacing w:before="20" w:after="60"/>
        <w:shd w:val="clear" w:color="auto" w:fill="EFF9FA"/>
        <w:ind w:left="170"/>
      </w:pPr>
      <w:r>
        <w:rPr>
          <w:rFonts w:eastAsia="微軟正黑體"/>
          <w:rFonts w:ascii="微軟正黑體" w:hAnsi="微軟正黑體"/>
          <w:b w:val="0"/>
          <w:color w:val="177077"/>
          <w:sz w:val="20"/>
        </w:rPr>
        <w:t>ℹ  最近複製只記錄 id，顯示時會去 tree 中找對應的文字節點。若文字已被刪除，該筆記錄會自動過濾掉。</w:t>
      </w:r>
    </w:p>
    <w:p>
      <w:pPr>
        <w:spacing w:before="120" w:after="60"/>
      </w:pPr>
      <w:r>
        <w:rPr>
          <w:rFonts w:eastAsia="微軟正黑體"/>
          <w:rFonts w:ascii="微軟正黑體" w:hAnsi="微軟正黑體"/>
          <w:b/>
          <w:color w:val="1A1A1A"/>
          <w:sz w:val="26"/>
        </w:rPr>
        <w:t>4.6　匯入 / 匯出</w:t>
      </w:r>
    </w:p>
    <w:p>
      <w:pPr>
        <w:spacing w:before="80" w:after="30"/>
      </w:pPr>
      <w:r>
        <w:rPr>
          <w:rFonts w:eastAsia="微軟正黑體"/>
          <w:rFonts w:ascii="微軟正黑體" w:hAnsi="微軟正黑體"/>
          <w:b/>
          <w:color w:val="177077"/>
          <w:sz w:val="22"/>
        </w:rPr>
        <w:t>匯出</w:t>
      </w:r>
    </w:p>
    <w:p>
      <w:pPr>
        <w:spacing w:before="0" w:after="40"/>
      </w:pPr>
      <w:r>
        <w:rPr>
          <w:rFonts w:eastAsia="微軟正黑體"/>
          <w:rFonts w:ascii="微軟正黑體" w:hAnsi="微軟正黑體"/>
          <w:b w:val="0"/>
          <w:color w:val="1A1A1A"/>
          <w:sz w:val="21"/>
        </w:rPr>
        <w:t>相關函式：doExport()</w:t>
      </w:r>
    </w:p>
    <w:p>
      <w:pPr>
        <w:spacing w:before="0" w:after="40"/>
      </w:pPr>
      <w:r>
        <w:rPr>
          <w:rFonts w:eastAsia="微軟正黑體"/>
          <w:rFonts w:ascii="微軟正黑體" w:hAnsi="微軟正黑體"/>
          <w:b w:val="0"/>
          <w:color w:val="1A1A1A"/>
          <w:sz w:val="21"/>
        </w:rPr>
        <w:t>直接將 tree 陣列轉成 JSON 字串，顯示在文字框中。</w:t>
      </w:r>
    </w:p>
    <w:p>
      <w:pPr>
        <w:spacing w:before="20" w:after="20"/>
        <w:ind w:left="227"/>
        <w:shd w:val="clear" w:color="auto" w:fill="EFF6F7"/>
      </w:pPr>
      <w:r>
        <w:rPr>
          <w:rFonts w:ascii="Courier New" w:hAnsi="Courier New"/>
          <w:b w:val="0"/>
          <w:color w:val="0D8090"/>
          <w:sz w:val="19"/>
        </w:rPr>
        <w:t>const json = JSON.stringify(tree, null, 2);</w:t>
      </w:r>
    </w:p>
    <w:p>
      <w:pPr>
        <w:spacing w:before="0" w:after="40"/>
      </w:pPr>
      <w:r>
        <w:rPr>
          <w:rFonts w:eastAsia="微軟正黑體"/>
          <w:rFonts w:ascii="微軟正黑體" w:hAnsi="微軟正黑體"/>
          <w:b w:val="0"/>
          <w:color w:val="1A1A1A"/>
          <w:sz w:val="21"/>
        </w:rPr>
        <w:t>如果要讓匯出直接下載為檔案，可以加入以下程式碼：</w:t>
      </w:r>
    </w:p>
    <w:p>
      <w:pPr>
        <w:spacing w:before="20" w:after="20"/>
        <w:ind w:left="227"/>
        <w:shd w:val="clear" w:color="auto" w:fill="EFF6F7"/>
      </w:pPr>
      <w:r>
        <w:rPr>
          <w:rFonts w:ascii="Courier New" w:hAnsi="Courier New"/>
          <w:b w:val="0"/>
          <w:color w:val="0D8090"/>
          <w:sz w:val="19"/>
        </w:rPr>
        <w:t>const blob = new Blob([json], {type:"application/json"});</w:t>
        <w:br/>
        <w:t>const a = document.createElement("a");</w:t>
        <w:br/>
        <w:t>a.href = URL.createObjectURL(blob);</w:t>
        <w:br/>
        <w:t>a.download = "backup.json"; a.click();</w:t>
      </w:r>
    </w:p>
    <w:p>
      <w:pPr>
        <w:spacing w:before="80" w:after="30"/>
      </w:pPr>
      <w:r>
        <w:rPr>
          <w:rFonts w:eastAsia="微軟正黑體"/>
          <w:rFonts w:ascii="微軟正黑體" w:hAnsi="微軟正黑體"/>
          <w:b/>
          <w:color w:val="177077"/>
          <w:sz w:val="22"/>
        </w:rPr>
        <w:t>匯入</w:t>
      </w:r>
    </w:p>
    <w:p>
      <w:pPr>
        <w:spacing w:before="0" w:after="40"/>
      </w:pPr>
      <w:r>
        <w:rPr>
          <w:rFonts w:eastAsia="微軟正黑體"/>
          <w:rFonts w:ascii="微軟正黑體" w:hAnsi="微軟正黑體"/>
          <w:b w:val="0"/>
          <w:color w:val="1A1A1A"/>
          <w:sz w:val="21"/>
        </w:rPr>
        <w:t>相關函式：doImport()、confirmImport()</w:t>
      </w:r>
    </w:p>
    <w:p>
      <w:pPr>
        <w:spacing w:before="0" w:after="40"/>
      </w:pPr>
      <w:r>
        <w:rPr>
          <w:rFonts w:eastAsia="微軟正黑體"/>
          <w:rFonts w:ascii="微軟正黑體" w:hAnsi="微軟正黑體"/>
          <w:b w:val="0"/>
          <w:color w:val="1A1A1A"/>
          <w:sz w:val="21"/>
        </w:rPr>
        <w:t>匯入流程：</w:t>
      </w:r>
    </w:p>
    <w:p>
      <w:pPr>
        <w:pStyle w:val="ListBullet"/>
        <w:spacing w:before="0" w:after="30"/>
        <w:ind w:left="454"/>
      </w:pPr>
      <w:r>
        <w:rPr>
          <w:rFonts w:eastAsia="微軟正黑體"/>
          <w:rFonts w:ascii="微軟正黑體" w:hAnsi="微軟正黑體"/>
          <w:b w:val="0"/>
          <w:color w:val="1A1A1A"/>
          <w:sz w:val="21"/>
        </w:rPr>
        <w:t>步驟 1：doImport() 解析 JSON，驗證必須是陣列格式</w:t>
      </w:r>
    </w:p>
    <w:p>
      <w:pPr>
        <w:pStyle w:val="ListBullet"/>
        <w:spacing w:before="0" w:after="30"/>
        <w:ind w:left="454"/>
      </w:pPr>
      <w:r>
        <w:rPr>
          <w:rFonts w:eastAsia="微軟正黑體"/>
          <w:rFonts w:ascii="微軟正黑體" w:hAnsi="微軟正黑體"/>
          <w:b w:val="0"/>
          <w:color w:val="1A1A1A"/>
          <w:sz w:val="21"/>
        </w:rPr>
        <w:t>步驟 2：計算現有資料筆數與匯入資料筆數，顯示確認視窗</w:t>
      </w:r>
    </w:p>
    <w:p>
      <w:pPr>
        <w:pStyle w:val="ListBullet"/>
        <w:spacing w:before="0" w:after="30"/>
        <w:ind w:left="454"/>
      </w:pPr>
      <w:r>
        <w:rPr>
          <w:rFonts w:eastAsia="微軟正黑體"/>
          <w:rFonts w:ascii="微軟正黑體" w:hAnsi="微軟正黑體"/>
          <w:b w:val="0"/>
          <w:color w:val="1A1A1A"/>
          <w:sz w:val="21"/>
        </w:rPr>
        <w:t>步驟 3：使用者點「確定覆蓋」後，confirmImport() 將 tree 替換為新資料並存檔</w:t>
      </w:r>
    </w:p>
    <w:p>
      <w:pPr>
        <w:spacing w:before="0" w:after="40"/>
      </w:pPr>
      <w:r>
        <w:rPr>
          <w:rFonts w:eastAsia="微軟正黑體"/>
          <w:rFonts w:ascii="微軟正黑體" w:hAnsi="微軟正黑體"/>
          <w:b w:val="0"/>
          <w:color w:val="1A1A1A"/>
          <w:sz w:val="21"/>
        </w:rPr>
        <w:t>匯入的驗證條件（如需加嚴，可在此處新增）：</w:t>
      </w:r>
    </w:p>
    <w:p>
      <w:pPr>
        <w:spacing w:before="20" w:after="20"/>
        <w:ind w:left="227"/>
        <w:shd w:val="clear" w:color="auto" w:fill="EFF6F7"/>
      </w:pPr>
      <w:r>
        <w:rPr>
          <w:rFonts w:ascii="Courier New" w:hAnsi="Courier New"/>
          <w:b w:val="0"/>
          <w:color w:val="0D8090"/>
          <w:sz w:val="19"/>
        </w:rPr>
        <w:t>if (!Array.isArray(data)) throw new Error("格式錯誤");</w:t>
      </w:r>
    </w:p>
    <w:p>
      <w:pPr>
        <w:spacing w:before="20" w:after="60"/>
        <w:shd w:val="clear" w:color="auto" w:fill="EFF9FA"/>
        <w:ind w:left="170"/>
      </w:pPr>
      <w:r>
        <w:rPr>
          <w:rFonts w:eastAsia="微軟正黑體"/>
          <w:rFonts w:ascii="微軟正黑體" w:hAnsi="微軟正黑體"/>
          <w:b w:val="0"/>
          <w:color w:val="177077"/>
          <w:sz w:val="20"/>
        </w:rPr>
        <w:t>ℹ  匯入後無法還原，確認視窗的提示文字是刻意用紅色粗體顯示，以提醒使用者。</w:t>
      </w:r>
    </w:p>
    <w:p>
      <w:pPr>
        <w:spacing w:before="120" w:after="60"/>
      </w:pPr>
      <w:r>
        <w:rPr>
          <w:rFonts w:eastAsia="微軟正黑體"/>
          <w:rFonts w:ascii="微軟正黑體" w:hAnsi="微軟正黑體"/>
          <w:b/>
          <w:color w:val="1A1A1A"/>
          <w:sz w:val="26"/>
        </w:rPr>
        <w:t>4.7　頁面記憶</w:t>
      </w:r>
    </w:p>
    <w:p>
      <w:pPr>
        <w:spacing w:before="0" w:after="40"/>
      </w:pPr>
      <w:r>
        <w:rPr>
          <w:rFonts w:eastAsia="微軟正黑體"/>
          <w:rFonts w:ascii="微軟正黑體" w:hAnsi="微軟正黑體"/>
          <w:b w:val="0"/>
          <w:color w:val="1A1A1A"/>
          <w:sz w:val="21"/>
        </w:rPr>
        <w:t>相關函式：saveSelectedFolder()、loadTree()</w:t>
      </w:r>
    </w:p>
    <w:p>
      <w:pPr>
        <w:spacing w:before="0" w:after="40"/>
      </w:pPr>
      <w:r>
        <w:rPr>
          <w:rFonts w:eastAsia="微軟正黑體"/>
          <w:rFonts w:ascii="微軟正黑體" w:hAnsi="微軟正黑體"/>
          <w:b w:val="0"/>
          <w:color w:val="1A1A1A"/>
          <w:sz w:val="21"/>
        </w:rPr>
        <w:t>每次使用者切換資料夾、標籤或頁面時，saveSelectedFolder() 會立即將目前的 selectedFolderId 寫入 chrome.storage.local。</w:t>
      </w:r>
    </w:p>
    <w:p>
      <w:pPr>
        <w:spacing w:before="0" w:after="40"/>
      </w:pPr>
      <w:r>
        <w:rPr>
          <w:rFonts w:eastAsia="微軟正黑體"/>
          <w:rFonts w:ascii="微軟正黑體" w:hAnsi="微軟正黑體"/>
          <w:b w:val="0"/>
          <w:color w:val="1A1A1A"/>
          <w:sz w:val="21"/>
        </w:rPr>
        <w:t>插件開啟時，loadTree() 會讀取上次儲存的 selectedFolderId 並還原。</w:t>
      </w:r>
    </w:p>
    <w:p>
      <w:pPr>
        <w:spacing w:before="20" w:after="20"/>
        <w:ind w:left="227"/>
        <w:shd w:val="clear" w:color="auto" w:fill="EFF6F7"/>
      </w:pPr>
      <w:r>
        <w:rPr>
          <w:rFonts w:ascii="Courier New" w:hAnsi="Courier New"/>
          <w:b w:val="0"/>
          <w:color w:val="0D8090"/>
          <w:sz w:val="19"/>
        </w:rPr>
        <w:t>chrome.storage.local.get(['tree', 'recentCopied', 'selectedFolderId'], (result) =&gt; {</w:t>
        <w:br/>
        <w:t xml:space="preserve">  if (result.selectedFolderId) selectedFolderId = result.selectedFolderId;</w:t>
        <w:br/>
        <w:t>})</w:t>
      </w:r>
    </w:p>
    <w:p>
      <w:pPr>
        <w:spacing w:before="0" w:after="40"/>
      </w:pPr>
      <w:r>
        <w:rPr>
          <w:rFonts w:eastAsia="微軟正黑體"/>
          <w:rFonts w:ascii="微軟正黑體" w:hAnsi="微軟正黑體"/>
          <w:b w:val="0"/>
          <w:color w:val="1A1A1A"/>
          <w:sz w:val="21"/>
        </w:rPr>
        <w:t>selectedFolderId 的特殊值：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77077"/>
            <w:tcBorders>
              <w:top w:val="single" w:sz="4" w:space="0" w:color="177077"/>
              <w:left w:val="single" w:sz="4" w:space="0" w:color="177077"/>
              <w:bottom w:val="single" w:sz="4" w:space="0" w:color="177077"/>
              <w:right w:val="single" w:sz="4" w:space="0" w:color="177077"/>
            </w:tcBorders>
            <w:vAlign w:val="center"/>
          </w:tcPr>
          <w:p>
            <w:pPr>
              <w:jc w:val="center"/>
            </w:pPr>
            <w:r>
              <w:rPr>
                <w:rFonts w:eastAsia="微軟正黑體"/>
                <w:rFonts w:ascii="微軟正黑體" w:hAnsi="微軟正黑體"/>
                <w:b/>
                <w:color w:val="FFFFFF"/>
                <w:sz w:val="20"/>
              </w:rPr>
              <w:t>值</w:t>
            </w:r>
          </w:p>
        </w:tc>
        <w:tc>
          <w:tcPr>
            <w:tcW w:type="dxa" w:w="6520"/>
            <w:shd w:val="clear" w:color="auto" w:fill="177077"/>
            <w:tcBorders>
              <w:top w:val="single" w:sz="4" w:space="0" w:color="177077"/>
              <w:left w:val="single" w:sz="4" w:space="0" w:color="177077"/>
              <w:bottom w:val="single" w:sz="4" w:space="0" w:color="177077"/>
              <w:right w:val="single" w:sz="4" w:space="0" w:color="177077"/>
            </w:tcBorders>
            <w:vAlign w:val="center"/>
          </w:tcPr>
          <w:p>
            <w:pPr>
              <w:jc w:val="center"/>
            </w:pPr>
            <w:r>
              <w:rPr>
                <w:rFonts w:eastAsia="微軟正黑體"/>
                <w:rFonts w:ascii="微軟正黑體" w:hAnsi="微軟正黑體"/>
                <w:b/>
                <w:color w:val="FFFFFF"/>
                <w:sz w:val="20"/>
              </w:rPr>
              <w:t>代表的頁面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__root__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所有文字（預設）</w:t>
            </w:r>
          </w:p>
        </w:tc>
      </w:tr>
      <w:tr>
        <w:tc>
          <w:tcPr>
            <w:tcW w:type="dxa" w:w="2268"/>
            <w:shd w:val="clear" w:color="auto" w:fill="F0FA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__recent__</w:t>
            </w:r>
          </w:p>
        </w:tc>
        <w:tc>
          <w:tcPr>
            <w:tcW w:type="dxa" w:w="6520"/>
            <w:shd w:val="clear" w:color="auto" w:fill="F0FA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最近複製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__tag__XXX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標籤頁，XXX 為標籤名稱</w:t>
            </w:r>
          </w:p>
        </w:tc>
      </w:tr>
      <w:tr>
        <w:tc>
          <w:tcPr>
            <w:tcW w:type="dxa" w:w="2268"/>
            <w:shd w:val="clear" w:color="auto" w:fill="F0FA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（一般 ID）</w:t>
            </w:r>
          </w:p>
        </w:tc>
        <w:tc>
          <w:tcPr>
            <w:tcW w:type="dxa" w:w="6520"/>
            <w:shd w:val="clear" w:color="auto" w:fill="F0FA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某個資料夾</w:t>
            </w:r>
          </w:p>
        </w:tc>
      </w:tr>
    </w:tbl>
    <w:p/>
    <w:p>
      <w:pPr>
        <w:spacing w:before="120" w:after="60"/>
      </w:pPr>
      <w:r>
        <w:rPr>
          <w:rFonts w:eastAsia="微軟正黑體"/>
          <w:rFonts w:ascii="微軟正黑體" w:hAnsi="微軟正黑體"/>
          <w:b/>
          <w:color w:val="1A1A1A"/>
          <w:sz w:val="26"/>
        </w:rPr>
        <w:t>4.8　版本記錄</w:t>
      </w:r>
    </w:p>
    <w:p>
      <w:pPr>
        <w:spacing w:before="0" w:after="40"/>
      </w:pPr>
      <w:r>
        <w:rPr>
          <w:rFonts w:eastAsia="微軟正黑體"/>
          <w:rFonts w:ascii="微軟正黑體" w:hAnsi="微軟正黑體"/>
          <w:b w:val="0"/>
          <w:color w:val="1A1A1A"/>
          <w:sz w:val="21"/>
        </w:rPr>
        <w:t>版本記錄的資料寫在 popup.js 的 RELEASE_LOG 常數中，格式如下：</w:t>
      </w:r>
    </w:p>
    <w:p>
      <w:pPr>
        <w:spacing w:before="20" w:after="20"/>
        <w:ind w:left="227"/>
        <w:shd w:val="clear" w:color="auto" w:fill="EFF6F7"/>
      </w:pPr>
      <w:r>
        <w:rPr>
          <w:rFonts w:ascii="Courier New" w:hAnsi="Courier New"/>
          <w:b w:val="0"/>
          <w:color w:val="0D8090"/>
          <w:sz w:val="19"/>
        </w:rPr>
        <w:t>const RELEASE_LOG = [</w:t>
        <w:br/>
        <w:t xml:space="preserve">  {</w:t>
        <w:br/>
        <w:t xml:space="preserve">    version: '2.0',</w:t>
        <w:br/>
        <w:t xml:space="preserve">    date: '2026-04-15',</w:t>
        <w:br/>
        <w:t xml:space="preserve">    badge: '功能更新',       // 可省略</w:t>
        <w:br/>
        <w:t xml:space="preserve">    groups: [</w:t>
        <w:br/>
        <w:t xml:space="preserve">      {</w:t>
        <w:br/>
        <w:t xml:space="preserve">        label: '新功能',    // 分類標題</w:t>
        <w:br/>
        <w:t xml:space="preserve">        items: [</w:t>
        <w:br/>
        <w:t xml:space="preserve">          '做了某事',</w:t>
        <w:br/>
        <w:t xml:space="preserve">          '修了某問題',</w:t>
        <w:br/>
        <w:t xml:space="preserve">        ]</w:t>
        <w:br/>
        <w:t xml:space="preserve">      },</w:t>
        <w:br/>
        <w:t xml:space="preserve">    ]</w:t>
        <w:br/>
        <w:t xml:space="preserve">  },</w:t>
        <w:br/>
        <w:t xml:space="preserve">  // 舊版本繼續往下放...</w:t>
        <w:br/>
        <w:t>];</w:t>
      </w:r>
    </w:p>
    <w:p>
      <w:pPr>
        <w:spacing w:before="0" w:after="40"/>
      </w:pPr>
      <w:r>
        <w:rPr>
          <w:rFonts w:eastAsia="微軟正黑體"/>
          <w:rFonts w:ascii="微軟正黑體" w:hAnsi="微軟正黑體"/>
          <w:b w:val="0"/>
          <w:color w:val="1A1A1A"/>
          <w:sz w:val="21"/>
        </w:rPr>
        <w:t>新版本永遠加在陣列最上方（index 0），舊版本往下移。</w:t>
      </w:r>
    </w:p>
    <w:p>
      <w:pPr>
        <w:spacing w:before="20" w:after="60"/>
        <w:shd w:val="clear" w:color="auto" w:fill="EFF9FA"/>
        <w:ind w:left="170"/>
      </w:pPr>
      <w:r>
        <w:rPr>
          <w:rFonts w:eastAsia="微軟正黑體"/>
          <w:rFonts w:ascii="微軟正黑體" w:hAnsi="微軟正黑體"/>
          <w:b w:val="0"/>
          <w:color w:val="177077"/>
          <w:sz w:val="20"/>
        </w:rPr>
        <w:t>ℹ  badge 欄位（如「功能更新」、「初始版本」）是顯示在版本號旁的小標籤，可以自訂文字。</w:t>
      </w:r>
    </w:p>
    <w:p>
      <w:pPr>
        <w:spacing w:before="200" w:after="80"/>
        <w:pBdr>
          <w:left w:val="single" w:sz="28" w:space="6" w:color="177077"/>
        </w:pBdr>
      </w:pPr>
      <w:r>
        <w:rPr>
          <w:rFonts w:eastAsia="微軟正黑體"/>
          <w:rFonts w:ascii="微軟正黑體" w:hAnsi="微軟正黑體"/>
          <w:b/>
          <w:color w:val="177077"/>
          <w:sz w:val="32"/>
        </w:rPr>
        <w:t>五、常用修改範例</w:t>
      </w:r>
    </w:p>
    <w:p>
      <w:pPr>
        <w:spacing w:before="120" w:after="60"/>
      </w:pPr>
      <w:r>
        <w:rPr>
          <w:rFonts w:eastAsia="微軟正黑體"/>
          <w:rFonts w:ascii="微軟正黑體" w:hAnsi="微軟正黑體"/>
          <w:b/>
          <w:color w:val="1A1A1A"/>
          <w:sz w:val="26"/>
        </w:rPr>
        <w:t>範例 A：修改插件視窗大小</w:t>
      </w:r>
    </w:p>
    <w:p>
      <w:pPr>
        <w:spacing w:before="0" w:after="40"/>
      </w:pPr>
      <w:r>
        <w:rPr>
          <w:rFonts w:eastAsia="微軟正黑體"/>
          <w:rFonts w:ascii="微軟正黑體" w:hAnsi="微軟正黑體"/>
          <w:b w:val="0"/>
          <w:color w:val="1A1A1A"/>
          <w:sz w:val="21"/>
        </w:rPr>
        <w:t>在 popup.css 最頂端找到：</w:t>
      </w:r>
    </w:p>
    <w:p>
      <w:pPr>
        <w:spacing w:before="20" w:after="20"/>
        <w:ind w:left="227"/>
        <w:shd w:val="clear" w:color="auto" w:fill="EFF6F7"/>
      </w:pPr>
      <w:r>
        <w:rPr>
          <w:rFonts w:ascii="Courier New" w:hAnsi="Courier New"/>
          <w:b w:val="0"/>
          <w:color w:val="0D8090"/>
          <w:sz w:val="19"/>
        </w:rPr>
        <w:t>body {</w:t>
        <w:br/>
        <w:t xml:space="preserve">  width: 560px;</w:t>
        <w:br/>
        <w:t xml:space="preserve">  height: 520px;</w:t>
      </w:r>
    </w:p>
    <w:p>
      <w:pPr>
        <w:spacing w:before="0" w:after="40"/>
      </w:pPr>
      <w:r>
        <w:rPr>
          <w:rFonts w:eastAsia="微軟正黑體"/>
          <w:rFonts w:ascii="微軟正黑體" w:hAnsi="微軟正黑體"/>
          <w:b w:val="0"/>
          <w:color w:val="1A1A1A"/>
          <w:sz w:val="21"/>
        </w:rPr>
        <w:t>直接修改數值即可，單位為 px。Chrome 插件視窗最大寬度建議不超過 800px。</w:t>
      </w:r>
    </w:p>
    <w:p>
      <w:pPr>
        <w:spacing w:before="120" w:after="60"/>
      </w:pPr>
      <w:r>
        <w:rPr>
          <w:rFonts w:eastAsia="微軟正黑體"/>
          <w:rFonts w:ascii="微軟正黑體" w:hAnsi="微軟正黑體"/>
          <w:b/>
          <w:color w:val="1A1A1A"/>
          <w:sz w:val="26"/>
        </w:rPr>
        <w:t>範例 B：修改主題色</w:t>
      </w:r>
    </w:p>
    <w:p>
      <w:pPr>
        <w:spacing w:before="0" w:after="40"/>
      </w:pPr>
      <w:r>
        <w:rPr>
          <w:rFonts w:eastAsia="微軟正黑體"/>
          <w:rFonts w:ascii="微軟正黑體" w:hAnsi="微軟正黑體"/>
          <w:b w:val="0"/>
          <w:color w:val="1A1A1A"/>
          <w:sz w:val="21"/>
        </w:rPr>
        <w:t>副視覺色 #177077 共出現在 popup.css 多處，建議用「全部取代」功能一次換完：</w:t>
      </w:r>
    </w:p>
    <w:p>
      <w:pPr>
        <w:pStyle w:val="ListBullet"/>
        <w:spacing w:before="0" w:after="30"/>
        <w:ind w:left="454"/>
      </w:pPr>
      <w:r>
        <w:rPr>
          <w:rFonts w:eastAsia="微軟正黑體"/>
          <w:rFonts w:ascii="微軟正黑體" w:hAnsi="微軟正黑體"/>
          <w:b w:val="0"/>
          <w:color w:val="1A1A1A"/>
          <w:sz w:val="21"/>
        </w:rPr>
        <w:t>在文字編輯器按 Ctrl+H（Mac：Cmd+H）</w:t>
      </w:r>
    </w:p>
    <w:p>
      <w:pPr>
        <w:pStyle w:val="ListBullet"/>
        <w:spacing w:before="0" w:after="30"/>
        <w:ind w:left="454"/>
      </w:pPr>
      <w:r>
        <w:rPr>
          <w:rFonts w:eastAsia="微軟正黑體"/>
          <w:rFonts w:ascii="微軟正黑體" w:hAnsi="微軟正黑體"/>
          <w:b w:val="0"/>
          <w:color w:val="1A1A1A"/>
          <w:sz w:val="21"/>
        </w:rPr>
        <w:t>搜尋：#177077</w:t>
      </w:r>
    </w:p>
    <w:p>
      <w:pPr>
        <w:pStyle w:val="ListBullet"/>
        <w:spacing w:before="0" w:after="30"/>
        <w:ind w:left="454"/>
      </w:pPr>
      <w:r>
        <w:rPr>
          <w:rFonts w:eastAsia="微軟正黑體"/>
          <w:rFonts w:ascii="微軟正黑體" w:hAnsi="微軟正黑體"/>
          <w:b w:val="0"/>
          <w:color w:val="1A1A1A"/>
          <w:sz w:val="21"/>
        </w:rPr>
        <w:t>取代為：你的新色碼（例如 #2c7cb0）</w:t>
      </w:r>
    </w:p>
    <w:p>
      <w:pPr>
        <w:pStyle w:val="ListBullet"/>
        <w:spacing w:before="0" w:after="30"/>
        <w:ind w:left="454"/>
      </w:pPr>
      <w:r>
        <w:rPr>
          <w:rFonts w:eastAsia="微軟正黑體"/>
          <w:rFonts w:ascii="微軟正黑體" w:hAnsi="微軟正黑體"/>
          <w:b w:val="0"/>
          <w:color w:val="1A1A1A"/>
          <w:sz w:val="21"/>
        </w:rPr>
        <w:t>點「全部取代」</w:t>
      </w:r>
    </w:p>
    <w:p>
      <w:pPr>
        <w:spacing w:before="120" w:after="60"/>
      </w:pPr>
      <w:r>
        <w:rPr>
          <w:rFonts w:eastAsia="微軟正黑體"/>
          <w:rFonts w:ascii="微軟正黑體" w:hAnsi="微軟正黑體"/>
          <w:b/>
          <w:color w:val="1A1A1A"/>
          <w:sz w:val="26"/>
        </w:rPr>
        <w:t>範例 C：新增一個文字欄位</w:t>
      </w:r>
    </w:p>
    <w:p>
      <w:pPr>
        <w:spacing w:before="0" w:after="40"/>
      </w:pPr>
      <w:r>
        <w:rPr>
          <w:rFonts w:eastAsia="微軟正黑體"/>
          <w:rFonts w:ascii="微軟正黑體" w:hAnsi="微軟正黑體"/>
          <w:b w:val="0"/>
          <w:color w:val="1A1A1A"/>
          <w:sz w:val="21"/>
        </w:rPr>
        <w:t>例如想新增「備註」欄位，需要修改三個地方：</w:t>
      </w:r>
    </w:p>
    <w:p>
      <w:pPr>
        <w:spacing w:before="20" w:after="20"/>
        <w:ind w:left="227"/>
        <w:shd w:val="clear" w:color="auto" w:fill="EFF6F7"/>
      </w:pPr>
      <w:r>
        <w:rPr>
          <w:rFonts w:ascii="Courier New" w:hAnsi="Courier New"/>
          <w:b w:val="0"/>
          <w:color w:val="0D8090"/>
          <w:sz w:val="19"/>
        </w:rPr>
        <w:t>① popup.html — 在 modal-text 的 modal-body 裡加入：</w:t>
        <w:br/>
        <w:t>&lt;label&gt;備註&lt;/label&gt;</w:t>
        <w:br/>
        <w:t>&lt;input type="text" id="text-note-input" placeholder="輸入備註..." /&gt;</w:t>
        <w:br/>
        <w:br/>
        <w:t>② popup.js — openAddTextModal() 和 openEditTextModal() 裡加入：</w:t>
        <w:br/>
        <w:t>document.getElementById("text-note-input").value = found.node.note || "";</w:t>
        <w:br/>
        <w:br/>
        <w:t>③ popup.js — saveTextModal() 存檔時加入：</w:t>
        <w:br/>
        <w:t>const note = document.getElementById("text-note-input").value.trim();</w:t>
        <w:br/>
        <w:t>// 然後在 newText 物件裡加上 note: note</w:t>
      </w:r>
    </w:p>
    <w:p>
      <w:pPr>
        <w:spacing w:before="120" w:after="60"/>
      </w:pPr>
      <w:r>
        <w:rPr>
          <w:rFonts w:eastAsia="微軟正黑體"/>
          <w:rFonts w:ascii="微軟正黑體" w:hAnsi="微軟正黑體"/>
          <w:b/>
          <w:color w:val="1A1A1A"/>
          <w:sz w:val="26"/>
        </w:rPr>
        <w:t>範例 D：調整搜尋延遲時間</w:t>
      </w:r>
    </w:p>
    <w:p>
      <w:pPr>
        <w:spacing w:before="20" w:after="20"/>
        <w:ind w:left="227"/>
        <w:shd w:val="clear" w:color="auto" w:fill="EFF6F7"/>
      </w:pPr>
      <w:r>
        <w:rPr>
          <w:rFonts w:ascii="Courier New" w:hAnsi="Courier New"/>
          <w:b w:val="0"/>
          <w:color w:val="0D8090"/>
          <w:sz w:val="19"/>
        </w:rPr>
        <w:t>searchDebounce = setTimeout(() =&gt; {</w:t>
        <w:br/>
        <w:t xml:space="preserve">  searchQuery = e.target.value.trim();</w:t>
        <w:br/>
        <w:t xml:space="preserve">  renderTextList();</w:t>
        <w:br/>
        <w:t>}, 300);   ← 把 300 改成想要的毫秒數（1000 = 1秒）</w:t>
      </w:r>
    </w:p>
    <w:p>
      <w:pPr>
        <w:spacing w:before="120" w:after="60"/>
      </w:pPr>
      <w:r>
        <w:rPr>
          <w:rFonts w:eastAsia="微軟正黑體"/>
          <w:rFonts w:ascii="微軟正黑體" w:hAnsi="微軟正黑體"/>
          <w:b/>
          <w:color w:val="1A1A1A"/>
          <w:sz w:val="26"/>
        </w:rPr>
        <w:t>範例 E：修改最近複製保留筆數</w:t>
      </w:r>
    </w:p>
    <w:p>
      <w:pPr>
        <w:spacing w:before="0" w:after="40"/>
      </w:pPr>
      <w:r>
        <w:rPr>
          <w:rFonts w:eastAsia="微軟正黑體"/>
          <w:rFonts w:ascii="微軟正黑體" w:hAnsi="微軟正黑體"/>
          <w:b w:val="0"/>
          <w:color w:val="1A1A1A"/>
          <w:sz w:val="21"/>
        </w:rPr>
        <w:t>在 popup.js 找到 recordRecent() 函式：</w:t>
      </w:r>
    </w:p>
    <w:p>
      <w:pPr>
        <w:spacing w:before="20" w:after="20"/>
        <w:ind w:left="227"/>
        <w:shd w:val="clear" w:color="auto" w:fill="EFF6F7"/>
      </w:pPr>
      <w:r>
        <w:rPr>
          <w:rFonts w:ascii="Courier New" w:hAnsi="Courier New"/>
          <w:b w:val="0"/>
          <w:color w:val="0D8090"/>
          <w:sz w:val="19"/>
        </w:rPr>
        <w:t>.slice(0, 10)   ← 把 10 改成想要的筆數</w:t>
      </w:r>
    </w:p>
    <w:p>
      <w:pPr>
        <w:spacing w:before="0" w:after="40"/>
      </w:pPr>
      <w:r>
        <w:rPr>
          <w:rFonts w:eastAsia="微軟正黑體"/>
          <w:rFonts w:ascii="微軟正黑體" w:hAnsi="微軟正黑體"/>
          <w:b w:val="0"/>
          <w:color w:val="1A1A1A"/>
          <w:sz w:val="21"/>
        </w:rPr>
        <w:t>同時修改畫面上的提示文字：</w:t>
      </w:r>
    </w:p>
    <w:p>
      <w:pPr>
        <w:spacing w:before="20" w:after="20"/>
        <w:ind w:left="227"/>
        <w:shd w:val="clear" w:color="auto" w:fill="EFF6F7"/>
      </w:pPr>
      <w:r>
        <w:rPr>
          <w:rFonts w:ascii="Courier New" w:hAnsi="Courier New"/>
          <w:b w:val="0"/>
          <w:color w:val="0D8090"/>
          <w:sz w:val="19"/>
        </w:rPr>
        <w:t>subtitle.textContent = "僅顯示最近 10 筆";   ← 改成對應的數字</w:t>
      </w:r>
    </w:p>
    <w:p>
      <w:pPr>
        <w:spacing w:before="200" w:after="80"/>
        <w:pBdr>
          <w:left w:val="single" w:sz="28" w:space="6" w:color="177077"/>
        </w:pBdr>
      </w:pPr>
      <w:r>
        <w:rPr>
          <w:rFonts w:eastAsia="微軟正黑體"/>
          <w:rFonts w:ascii="微軟正黑體" w:hAnsi="微軟正黑體"/>
          <w:b/>
          <w:color w:val="177077"/>
          <w:sz w:val="32"/>
        </w:rPr>
        <w:t>六、改完之後如何測試</w:t>
      </w:r>
    </w:p>
    <w:p>
      <w:pPr>
        <w:spacing w:before="0" w:after="40"/>
      </w:pPr>
      <w:r>
        <w:rPr>
          <w:rFonts w:eastAsia="微軟正黑體"/>
          <w:rFonts w:ascii="微軟正黑體" w:hAnsi="微軟正黑體"/>
          <w:b w:val="0"/>
          <w:color w:val="1A1A1A"/>
          <w:sz w:val="21"/>
        </w:rPr>
        <w:t>每次修改完程式碼，必須重新載入插件才會生效：</w:t>
      </w:r>
    </w:p>
    <w:p>
      <w:pPr>
        <w:spacing w:before="0" w:after="40"/>
      </w:pPr>
      <w:r>
        <w:rPr>
          <w:rFonts w:eastAsia="微軟正黑體"/>
          <w:rFonts w:ascii="微軟正黑體" w:hAnsi="微軟正黑體"/>
          <w:b w:val="0"/>
          <w:color w:val="1A1A1A"/>
          <w:sz w:val="21"/>
        </w:rPr>
        <w:t>1.  開啟 Chrome，網址列輸入：chrome://extensions</w:t>
      </w:r>
    </w:p>
    <w:p>
      <w:pPr>
        <w:spacing w:before="0" w:after="40"/>
      </w:pPr>
      <w:r>
        <w:rPr>
          <w:rFonts w:eastAsia="微軟正黑體"/>
          <w:rFonts w:ascii="微軟正黑體" w:hAnsi="微軟正黑體"/>
          <w:b w:val="0"/>
          <w:color w:val="1A1A1A"/>
          <w:sz w:val="21"/>
        </w:rPr>
        <w:t>2.  找到「底稿小幫手」</w:t>
      </w:r>
    </w:p>
    <w:p>
      <w:pPr>
        <w:spacing w:before="0" w:after="40"/>
      </w:pPr>
      <w:r>
        <w:rPr>
          <w:rFonts w:eastAsia="微軟正黑體"/>
          <w:rFonts w:ascii="微軟正黑體" w:hAnsi="微軟正黑體"/>
          <w:b w:val="0"/>
          <w:color w:val="1A1A1A"/>
          <w:sz w:val="21"/>
        </w:rPr>
        <w:t>3.  點擊右下角的循環箭頭「重新整理」按鈕</w:t>
      </w:r>
    </w:p>
    <w:p>
      <w:pPr>
        <w:spacing w:before="0" w:after="40"/>
      </w:pPr>
      <w:r>
        <w:rPr>
          <w:rFonts w:eastAsia="微軟正黑體"/>
          <w:rFonts w:ascii="微軟正黑體" w:hAnsi="微軟正黑體"/>
          <w:b w:val="0"/>
          <w:color w:val="1A1A1A"/>
          <w:sz w:val="21"/>
        </w:rPr>
        <w:t>4.  點開插件，確認功能是否正常</w:t>
      </w:r>
    </w:p>
    <w:p>
      <w:pPr>
        <w:spacing w:before="20" w:after="60"/>
        <w:shd w:val="clear" w:color="auto" w:fill="FFF8E7"/>
        <w:ind w:left="170"/>
      </w:pPr>
      <w:r>
        <w:rPr>
          <w:rFonts w:eastAsia="微軟正黑體"/>
          <w:rFonts w:ascii="微軟正黑體" w:hAnsi="微軟正黑體"/>
          <w:b w:val="0"/>
          <w:color w:val="8B5E00"/>
          <w:sz w:val="20"/>
        </w:rPr>
        <w:t>⚠  如果改完重整後插件消失或出現紅色錯誤，表示程式碼有語法錯誤，請檢查剛才修改的地方是否有漏打符號。</w:t>
      </w:r>
    </w:p>
    <w:p>
      <w:pPr>
        <w:spacing w:before="200" w:after="80"/>
        <w:pBdr>
          <w:left w:val="single" w:sz="28" w:space="6" w:color="177077"/>
        </w:pBdr>
      </w:pPr>
      <w:r>
        <w:rPr>
          <w:rFonts w:eastAsia="微軟正黑體"/>
          <w:rFonts w:ascii="微軟正黑體" w:hAnsi="微軟正黑體"/>
          <w:b/>
          <w:color w:val="177077"/>
          <w:sz w:val="32"/>
        </w:rPr>
        <w:t>七、打包與上架</w:t>
      </w:r>
    </w:p>
    <w:p>
      <w:pPr>
        <w:spacing w:before="120" w:after="60"/>
      </w:pPr>
      <w:r>
        <w:rPr>
          <w:rFonts w:eastAsia="微軟正黑體"/>
          <w:rFonts w:ascii="微軟正黑體" w:hAnsi="微軟正黑體"/>
          <w:b/>
          <w:color w:val="1A1A1A"/>
          <w:sz w:val="26"/>
        </w:rPr>
        <w:t>7.1　打包壓縮檔</w:t>
      </w:r>
    </w:p>
    <w:p>
      <w:pPr>
        <w:spacing w:before="0" w:after="40"/>
      </w:pPr>
      <w:r>
        <w:rPr>
          <w:rFonts w:eastAsia="微軟正黑體"/>
          <w:rFonts w:ascii="微軟正黑體" w:hAnsi="微軟正黑體"/>
          <w:b w:val="0"/>
          <w:color w:val="1A1A1A"/>
          <w:sz w:val="21"/>
        </w:rPr>
        <w:t>只打包以下檔案，其他說明文件不要包含在內：</w:t>
      </w:r>
    </w:p>
    <w:p>
      <w:pPr>
        <w:pStyle w:val="ListBullet"/>
        <w:spacing w:before="0" w:after="30"/>
        <w:ind w:left="454"/>
      </w:pPr>
      <w:r>
        <w:rPr>
          <w:rFonts w:eastAsia="微軟正黑體"/>
          <w:rFonts w:ascii="微軟正黑體" w:hAnsi="微軟正黑體"/>
          <w:b w:val="0"/>
          <w:color w:val="1A1A1A"/>
          <w:sz w:val="21"/>
        </w:rPr>
        <w:t>manifest.json</w:t>
      </w:r>
    </w:p>
    <w:p>
      <w:pPr>
        <w:pStyle w:val="ListBullet"/>
        <w:spacing w:before="0" w:after="30"/>
        <w:ind w:left="454"/>
      </w:pPr>
      <w:r>
        <w:rPr>
          <w:rFonts w:eastAsia="微軟正黑體"/>
          <w:rFonts w:ascii="微軟正黑體" w:hAnsi="微軟正黑體"/>
          <w:b w:val="0"/>
          <w:color w:val="1A1A1A"/>
          <w:sz w:val="21"/>
        </w:rPr>
        <w:t>popup.html</w:t>
      </w:r>
    </w:p>
    <w:p>
      <w:pPr>
        <w:pStyle w:val="ListBullet"/>
        <w:spacing w:before="0" w:after="30"/>
        <w:ind w:left="454"/>
      </w:pPr>
      <w:r>
        <w:rPr>
          <w:rFonts w:eastAsia="微軟正黑體"/>
          <w:rFonts w:ascii="微軟正黑體" w:hAnsi="微軟正黑體"/>
          <w:b w:val="0"/>
          <w:color w:val="1A1A1A"/>
          <w:sz w:val="21"/>
        </w:rPr>
        <w:t>popup.css</w:t>
      </w:r>
    </w:p>
    <w:p>
      <w:pPr>
        <w:pStyle w:val="ListBullet"/>
        <w:spacing w:before="0" w:after="30"/>
        <w:ind w:left="454"/>
      </w:pPr>
      <w:r>
        <w:rPr>
          <w:rFonts w:eastAsia="微軟正黑體"/>
          <w:rFonts w:ascii="微軟正黑體" w:hAnsi="微軟正黑體"/>
          <w:b w:val="0"/>
          <w:color w:val="1A1A1A"/>
          <w:sz w:val="21"/>
        </w:rPr>
        <w:t>popup.js</w:t>
      </w:r>
    </w:p>
    <w:p>
      <w:pPr>
        <w:pStyle w:val="ListBullet"/>
        <w:spacing w:before="0" w:after="30"/>
        <w:ind w:left="454"/>
      </w:pPr>
      <w:r>
        <w:rPr>
          <w:rFonts w:eastAsia="微軟正黑體"/>
          <w:rFonts w:ascii="微軟正黑體" w:hAnsi="微軟正黑體"/>
          <w:b w:val="0"/>
          <w:color w:val="1A1A1A"/>
          <w:sz w:val="21"/>
        </w:rPr>
        <w:t>icons/（整個資料夾）</w:t>
      </w:r>
    </w:p>
    <w:p>
      <w:pPr>
        <w:spacing w:before="120" w:after="60"/>
      </w:pPr>
      <w:r>
        <w:rPr>
          <w:rFonts w:eastAsia="微軟正黑體"/>
          <w:rFonts w:ascii="微軟正黑體" w:hAnsi="微軟正黑體"/>
          <w:b/>
          <w:color w:val="1A1A1A"/>
          <w:sz w:val="26"/>
        </w:rPr>
        <w:t>7.2　上架流程</w:t>
      </w:r>
    </w:p>
    <w:p>
      <w:pPr>
        <w:spacing w:before="0" w:after="40"/>
      </w:pPr>
      <w:r>
        <w:rPr>
          <w:rFonts w:eastAsia="微軟正黑體"/>
          <w:rFonts w:ascii="微軟正黑體" w:hAnsi="微軟正黑體"/>
          <w:b w:val="0"/>
          <w:color w:val="1A1A1A"/>
          <w:sz w:val="21"/>
        </w:rPr>
        <w:t>1.  前往 Chrome Web Store 開發者後台（chrome.google.com/webstore/devconsole）</w:t>
      </w:r>
    </w:p>
    <w:p>
      <w:pPr>
        <w:spacing w:before="0" w:after="40"/>
      </w:pPr>
      <w:r>
        <w:rPr>
          <w:rFonts w:eastAsia="微軟正黑體"/>
          <w:rFonts w:ascii="微軟正黑體" w:hAnsi="微軟正黑體"/>
          <w:b w:val="0"/>
          <w:color w:val="1A1A1A"/>
          <w:sz w:val="21"/>
        </w:rPr>
        <w:t>2.  登入開發者帳號</w:t>
      </w:r>
    </w:p>
    <w:p>
      <w:pPr>
        <w:spacing w:before="0" w:after="40"/>
      </w:pPr>
      <w:r>
        <w:rPr>
          <w:rFonts w:eastAsia="微軟正黑體"/>
          <w:rFonts w:ascii="微軟正黑體" w:hAnsi="微軟正黑體"/>
          <w:b w:val="0"/>
          <w:color w:val="1A1A1A"/>
          <w:sz w:val="21"/>
        </w:rPr>
        <w:t>3.  找到「底稿小幫手」→ 點擊「管理」</w:t>
      </w:r>
    </w:p>
    <w:p>
      <w:pPr>
        <w:spacing w:before="0" w:after="40"/>
      </w:pPr>
      <w:r>
        <w:rPr>
          <w:rFonts w:eastAsia="微軟正黑體"/>
          <w:rFonts w:ascii="微軟正黑體" w:hAnsi="微軟正黑體"/>
          <w:b w:val="0"/>
          <w:color w:val="1A1A1A"/>
          <w:sz w:val="21"/>
        </w:rPr>
        <w:t>4.  點擊「上傳新版本」→ 選擇 zip 檔</w:t>
      </w:r>
    </w:p>
    <w:p>
      <w:pPr>
        <w:spacing w:before="0" w:after="40"/>
      </w:pPr>
      <w:r>
        <w:rPr>
          <w:rFonts w:eastAsia="微軟正黑體"/>
          <w:rFonts w:ascii="微軟正黑體" w:hAnsi="微軟正黑體"/>
          <w:b w:val="0"/>
          <w:color w:val="1A1A1A"/>
          <w:sz w:val="21"/>
        </w:rPr>
        <w:t>5.  填寫版本說明後送出審核</w:t>
      </w:r>
    </w:p>
    <w:p>
      <w:pPr>
        <w:spacing w:before="20" w:after="60"/>
        <w:shd w:val="clear" w:color="auto" w:fill="EFF9FA"/>
        <w:ind w:left="170"/>
      </w:pPr>
      <w:r>
        <w:rPr>
          <w:rFonts w:eastAsia="微軟正黑體"/>
          <w:rFonts w:ascii="微軟正黑體" w:hAnsi="微軟正黑體"/>
          <w:b w:val="0"/>
          <w:color w:val="177077"/>
          <w:sz w:val="20"/>
        </w:rPr>
        <w:t>ℹ  審核通常 1–3 個工作天。審核中舊版本仍可正常使用。</w:t>
      </w:r>
    </w:p>
    <w:p>
      <w:pPr>
        <w:spacing w:before="200" w:after="80"/>
        <w:pBdr>
          <w:left w:val="single" w:sz="28" w:space="6" w:color="177077"/>
        </w:pBdr>
      </w:pPr>
      <w:r>
        <w:rPr>
          <w:rFonts w:eastAsia="微軟正黑體"/>
          <w:rFonts w:ascii="微軟正黑體" w:hAnsi="微軟正黑體"/>
          <w:b/>
          <w:color w:val="177077"/>
          <w:sz w:val="32"/>
        </w:rPr>
        <w:t>八、緊急狀況處理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177077"/>
            <w:tcBorders>
              <w:top w:val="single" w:sz="4" w:space="0" w:color="177077"/>
              <w:left w:val="single" w:sz="4" w:space="0" w:color="177077"/>
              <w:bottom w:val="single" w:sz="4" w:space="0" w:color="177077"/>
              <w:right w:val="single" w:sz="4" w:space="0" w:color="177077"/>
            </w:tcBorders>
            <w:vAlign w:val="center"/>
          </w:tcPr>
          <w:p>
            <w:pPr>
              <w:jc w:val="center"/>
            </w:pPr>
            <w:r>
              <w:rPr>
                <w:rFonts w:eastAsia="微軟正黑體"/>
                <w:rFonts w:ascii="微軟正黑體" w:hAnsi="微軟正黑體"/>
                <w:b/>
                <w:color w:val="FFFFFF"/>
                <w:sz w:val="20"/>
              </w:rPr>
              <w:t>狀況</w:t>
            </w:r>
          </w:p>
        </w:tc>
        <w:tc>
          <w:tcPr>
            <w:tcW w:type="dxa" w:w="5669"/>
            <w:shd w:val="clear" w:color="auto" w:fill="177077"/>
            <w:tcBorders>
              <w:top w:val="single" w:sz="4" w:space="0" w:color="177077"/>
              <w:left w:val="single" w:sz="4" w:space="0" w:color="177077"/>
              <w:bottom w:val="single" w:sz="4" w:space="0" w:color="177077"/>
              <w:right w:val="single" w:sz="4" w:space="0" w:color="177077"/>
            </w:tcBorders>
            <w:vAlign w:val="center"/>
          </w:tcPr>
          <w:p>
            <w:pPr>
              <w:jc w:val="center"/>
            </w:pPr>
            <w:r>
              <w:rPr>
                <w:rFonts w:eastAsia="微軟正黑體"/>
                <w:rFonts w:ascii="微軟正黑體" w:hAnsi="微軟正黑體"/>
                <w:b/>
                <w:color w:val="FFFFFF"/>
                <w:sz w:val="20"/>
              </w:rPr>
              <w:t>解決方法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改壞了，插件無法開啟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在終端機執行 git restore popup.js 還原檔案</w:t>
            </w:r>
          </w:p>
        </w:tc>
      </w:tr>
      <w:tr>
        <w:tc>
          <w:tcPr>
            <w:tcW w:type="dxa" w:w="3118"/>
            <w:shd w:val="clear" w:color="auto" w:fill="F0FA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不知道哪個版本壞的</w:t>
            </w:r>
          </w:p>
        </w:tc>
        <w:tc>
          <w:tcPr>
            <w:tcW w:type="dxa" w:w="5669"/>
            <w:shd w:val="clear" w:color="auto" w:fill="F0FA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執行 git log --oneline 查看版本記錄，找到問題點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想回到特定舊版本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執行 git checkout &lt;版本代號&gt; -- popup.js</w:t>
            </w:r>
          </w:p>
        </w:tc>
      </w:tr>
      <w:tr>
        <w:tc>
          <w:tcPr>
            <w:tcW w:type="dxa" w:w="3118"/>
            <w:shd w:val="clear" w:color="auto" w:fill="F0FA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忘記改了什麼</w:t>
            </w:r>
          </w:p>
        </w:tc>
        <w:tc>
          <w:tcPr>
            <w:tcW w:type="dxa" w:w="5669"/>
            <w:shd w:val="clear" w:color="auto" w:fill="F0FA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執行 git diff 查看目前未存入的改動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沒有 Git 環境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從舊版 zip 解壓縮取出原始檔案覆蓋</w:t>
            </w:r>
          </w:p>
        </w:tc>
      </w:tr>
      <w:tr>
        <w:tc>
          <w:tcPr>
            <w:tcW w:type="dxa" w:w="3118"/>
            <w:shd w:val="clear" w:color="auto" w:fill="F0FA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以上都不會</w:t>
            </w:r>
          </w:p>
        </w:tc>
        <w:tc>
          <w:tcPr>
            <w:tcW w:type="dxa" w:w="5669"/>
            <w:shd w:val="clear" w:color="auto" w:fill="F0FA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r>
              <w:rPr>
                <w:rFonts w:eastAsia="微軟正黑體"/>
                <w:rFonts w:ascii="微軟正黑體" w:hAnsi="微軟正黑體"/>
                <w:b w:val="0"/>
                <w:color w:val="1A1A1A"/>
                <w:sz w:val="20"/>
              </w:rPr>
              <w:t>聯絡原開發者，提供錯誤訊息截圖</w:t>
            </w:r>
          </w:p>
        </w:tc>
      </w:tr>
    </w:tbl>
    <w:p/>
    <w:p/>
    <w:p>
      <w:pPr>
        <w:spacing w:before="100" w:after="0"/>
        <w:jc w:val="center"/>
      </w:pPr>
      <w:r>
        <w:rPr>
          <w:rFonts w:eastAsia="微軟正黑體"/>
          <w:rFonts w:ascii="微軟正黑體" w:hAnsi="微軟正黑體"/>
          <w:b w:val="0"/>
          <w:color w:val="555555"/>
          <w:sz w:val="19"/>
        </w:rPr>
        <w:t>如有疑問請聯絡原開發者，或查閱系統規格書與資安QA文件。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