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sz w:val="24"/>
          <w:szCs w:val="24"/>
        </w:rPr>
      </w:pPr>
      <w:bookmarkStart w:colFirst="0" w:colLast="0" w:name="_30ufxuv6er0h" w:id="0"/>
      <w:bookmarkEnd w:id="0"/>
      <w:r w:rsidDel="00000000" w:rsidR="00000000" w:rsidRPr="00000000">
        <w:rPr>
          <w:rFonts w:ascii="Times New Roman" w:cs="Times New Roman" w:eastAsia="Times New Roman" w:hAnsi="Times New Roman"/>
          <w:b w:val="1"/>
          <w:sz w:val="42"/>
          <w:szCs w:val="42"/>
          <w:rtl w:val="0"/>
        </w:rPr>
        <w:t xml:space="preserve">E-commerce Rails Project Planning Phase</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E-commerce Site</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Name: Bookstore</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Description: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Bookstore is a small, independent bookstore with a mission to connect readers with books tailored to their tastes and interests. Established five years ago, Bookstore has grown steadily by emphasizing personalized customer service and offering a carefully curated selection of books across a variety of genres. The business employs a team of 15 passionate staff members who are knowledgeable about literature and dedicated to helping customers discover new reads. Currently, Bookstore sells its products primarily through an in-store experience, fostering a cozy and community-focused environment with shelves stocked with classic literature, contemporary fiction, and niche genres.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increasing demand for online shopping, Bookstore is now looking to expand its reach with a robust e-commerce platform, allowing it to serve book lovers nationwide. This platform will enable Bookstore to connect with a broader audience while continuing to support its local community and customer base.</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Offering:</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Bookstore will feature a wide selection of books in its online store, including fiction, non-fiction, educational materials, children's books, self-help, and rare collectibles. The store also plans to offer unique book bundles, curated collections, and limited-edition prints for collectors and dedicated readers.</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Demographic:</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intended customer base for Bookstore's online presence includes:</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Audience:</w:t>
      </w:r>
      <w:r w:rsidDel="00000000" w:rsidR="00000000" w:rsidRPr="00000000">
        <w:rPr>
          <w:rFonts w:ascii="Times New Roman" w:cs="Times New Roman" w:eastAsia="Times New Roman" w:hAnsi="Times New Roman"/>
          <w:sz w:val="24"/>
          <w:szCs w:val="24"/>
          <w:rtl w:val="0"/>
        </w:rPr>
        <w:t xml:space="preserve"> Adults aged 18-50 who are passionate about reading, including college students, young professionals, parents, and general book enthusiasts.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Audience: </w:t>
      </w:r>
      <w:r w:rsidDel="00000000" w:rsidR="00000000" w:rsidRPr="00000000">
        <w:rPr>
          <w:rFonts w:ascii="Times New Roman" w:cs="Times New Roman" w:eastAsia="Times New Roman" w:hAnsi="Times New Roman"/>
          <w:sz w:val="24"/>
          <w:szCs w:val="24"/>
          <w:rtl w:val="0"/>
        </w:rPr>
        <w:t xml:space="preserve">Book collectors, bibliophiles, and academic professionals searching for rare or specialty books.</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is designed to appeal to readers who appreciate quality, variety, and personalized recommendations. The store will also target those who enjoy exploring books based on genre, author, and curated themes or collections.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Features Planned for the E-commerce Site</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and Filter Options:</w:t>
      </w:r>
      <w:r w:rsidDel="00000000" w:rsidR="00000000" w:rsidRPr="00000000">
        <w:rPr>
          <w:rFonts w:ascii="Times New Roman" w:cs="Times New Roman" w:eastAsia="Times New Roman" w:hAnsi="Times New Roman"/>
          <w:sz w:val="24"/>
          <w:szCs w:val="24"/>
          <w:rtl w:val="0"/>
        </w:rPr>
        <w:t xml:space="preserve"> Users can search for books by author, genre, publication date, and rating. Advanced filters will allow customers to tailor searches to their specific interests.</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Reviews and Ratings: </w:t>
      </w:r>
      <w:r w:rsidDel="00000000" w:rsidR="00000000" w:rsidRPr="00000000">
        <w:rPr>
          <w:rFonts w:ascii="Times New Roman" w:cs="Times New Roman" w:eastAsia="Times New Roman" w:hAnsi="Times New Roman"/>
          <w:sz w:val="24"/>
          <w:szCs w:val="24"/>
          <w:rtl w:val="0"/>
        </w:rPr>
        <w:t xml:space="preserve">Readers can leave reviews and rate the books they’ve purchased, creating a community-driven aspect for the store. These reviews will provide valuable insights for future customers, helping them make informed choices.</w:t>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Personalized Recommendations:</w:t>
      </w:r>
      <w:r w:rsidDel="00000000" w:rsidR="00000000" w:rsidRPr="00000000">
        <w:rPr>
          <w:rFonts w:ascii="Times New Roman" w:cs="Times New Roman" w:eastAsia="Times New Roman" w:hAnsi="Times New Roman"/>
          <w:sz w:val="24"/>
          <w:szCs w:val="24"/>
          <w:rtl w:val="0"/>
        </w:rPr>
        <w:t xml:space="preserve"> Based on past purchases or browsing history, Bookstore will offer tailored book recommendations.</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 and Engagement:</w:t>
      </w:r>
      <w:r w:rsidDel="00000000" w:rsidR="00000000" w:rsidRPr="00000000">
        <w:rPr>
          <w:rFonts w:ascii="Times New Roman" w:cs="Times New Roman" w:eastAsia="Times New Roman" w:hAnsi="Times New Roman"/>
          <w:sz w:val="24"/>
          <w:szCs w:val="24"/>
          <w:rtl w:val="0"/>
        </w:rPr>
        <w:t xml:space="preserve"> Bookstore plans to host an online blog featuring articles, author interviews, and book recommendations, creating a lively space for book discussions and discovery.</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1"/>
        <w:spacing w:line="360" w:lineRule="auto"/>
        <w:rPr/>
      </w:pPr>
      <w:bookmarkStart w:colFirst="0" w:colLast="0" w:name="_gaymw55tsksn" w:id="1"/>
      <w:bookmarkEnd w:id="1"/>
      <w:r w:rsidDel="00000000" w:rsidR="00000000" w:rsidRPr="00000000">
        <w:rPr>
          <w:rtl w:val="0"/>
        </w:rPr>
      </w:r>
    </w:p>
    <w:p w:rsidR="00000000" w:rsidDel="00000000" w:rsidP="00000000" w:rsidRDefault="00000000" w:rsidRPr="00000000" w14:paraId="00000029">
      <w:pPr>
        <w:pStyle w:val="Heading1"/>
        <w:spacing w:line="360" w:lineRule="auto"/>
        <w:rPr>
          <w:rFonts w:ascii="Times New Roman" w:cs="Times New Roman" w:eastAsia="Times New Roman" w:hAnsi="Times New Roman"/>
          <w:b w:val="1"/>
        </w:rPr>
      </w:pPr>
      <w:bookmarkStart w:colFirst="0" w:colLast="0" w:name="_ubwdahrp5iua" w:id="2"/>
      <w:bookmarkEnd w:id="2"/>
      <w:r w:rsidDel="00000000" w:rsidR="00000000" w:rsidRPr="00000000">
        <w:rPr>
          <w:rFonts w:ascii="Times New Roman" w:cs="Times New Roman" w:eastAsia="Times New Roman" w:hAnsi="Times New Roman"/>
          <w:b w:val="1"/>
          <w:rtl w:val="0"/>
        </w:rPr>
        <w:t xml:space="preserve">Database Structure Description</w:t>
      </w:r>
    </w:p>
    <w:p w:rsidR="00000000" w:rsidDel="00000000" w:rsidP="00000000" w:rsidRDefault="00000000" w:rsidRPr="00000000" w14:paraId="0000002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Tables</w:t>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Stores information about book authors for displaying author details on book pages.</w:t>
      </w:r>
    </w:p>
    <w:p w:rsidR="00000000" w:rsidDel="00000000" w:rsidP="00000000" w:rsidRDefault="00000000" w:rsidRPr="00000000" w14:paraId="0000002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Columns:</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(string):</w:t>
      </w:r>
      <w:r w:rsidDel="00000000" w:rsidR="00000000" w:rsidRPr="00000000">
        <w:rPr>
          <w:rFonts w:ascii="Times New Roman" w:cs="Times New Roman" w:eastAsia="Times New Roman" w:hAnsi="Times New Roman"/>
          <w:sz w:val="24"/>
          <w:szCs w:val="24"/>
          <w:rtl w:val="0"/>
        </w:rPr>
        <w:t xml:space="preserve"> The author's name.</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bio (text):</w:t>
      </w:r>
      <w:r w:rsidDel="00000000" w:rsidR="00000000" w:rsidRPr="00000000">
        <w:rPr>
          <w:rFonts w:ascii="Times New Roman" w:cs="Times New Roman" w:eastAsia="Times New Roman" w:hAnsi="Times New Roman"/>
          <w:sz w:val="24"/>
          <w:szCs w:val="24"/>
          <w:rtl w:val="0"/>
        </w:rPr>
        <w:t xml:space="preserve"> A brief biography of the author.</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AdminUser</w:t>
      </w: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Manages admin-level users who can oversee site content and functionality.</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(string):</w:t>
      </w:r>
      <w:r w:rsidDel="00000000" w:rsidR="00000000" w:rsidRPr="00000000">
        <w:rPr>
          <w:rFonts w:ascii="Times New Roman" w:cs="Times New Roman" w:eastAsia="Times New Roman" w:hAnsi="Times New Roman"/>
          <w:sz w:val="24"/>
          <w:szCs w:val="24"/>
          <w:rtl w:val="0"/>
        </w:rPr>
        <w:t xml:space="preserve"> The admin user's email address.</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encrypted_password (string):</w:t>
      </w:r>
      <w:r w:rsidDel="00000000" w:rsidR="00000000" w:rsidRPr="00000000">
        <w:rPr>
          <w:rFonts w:ascii="Times New Roman" w:cs="Times New Roman" w:eastAsia="Times New Roman" w:hAnsi="Times New Roman"/>
          <w:sz w:val="24"/>
          <w:szCs w:val="24"/>
          <w:rtl w:val="0"/>
        </w:rPr>
        <w:t xml:space="preserve"> Encrypted password for secure access.</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remember_created_at (datetime):</w:t>
      </w:r>
      <w:r w:rsidDel="00000000" w:rsidR="00000000" w:rsidRPr="00000000">
        <w:rPr>
          <w:rFonts w:ascii="Times New Roman" w:cs="Times New Roman" w:eastAsia="Times New Roman" w:hAnsi="Times New Roman"/>
          <w:sz w:val="24"/>
          <w:szCs w:val="24"/>
          <w:rtl w:val="0"/>
        </w:rPr>
        <w:t xml:space="preserve"> Timestamp for the "remember me" functionality.</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reset_password_sent_at (datetime):</w:t>
      </w:r>
      <w:r w:rsidDel="00000000" w:rsidR="00000000" w:rsidRPr="00000000">
        <w:rPr>
          <w:rFonts w:ascii="Times New Roman" w:cs="Times New Roman" w:eastAsia="Times New Roman" w:hAnsi="Times New Roman"/>
          <w:sz w:val="24"/>
          <w:szCs w:val="24"/>
          <w:rtl w:val="0"/>
        </w:rPr>
        <w:t xml:space="preserve"> Timestamp for password reset requests.</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reset_password_token (string):</w:t>
      </w:r>
      <w:r w:rsidDel="00000000" w:rsidR="00000000" w:rsidRPr="00000000">
        <w:rPr>
          <w:rFonts w:ascii="Times New Roman" w:cs="Times New Roman" w:eastAsia="Times New Roman" w:hAnsi="Times New Roman"/>
          <w:sz w:val="24"/>
          <w:szCs w:val="24"/>
          <w:rtl w:val="0"/>
        </w:rPr>
        <w:t xml:space="preserve"> Token for resetting the password.</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ActiveAdmin::Comment</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Tracks comments or notes made by admins within the backend interface.</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author_type (string): </w:t>
      </w:r>
      <w:r w:rsidDel="00000000" w:rsidR="00000000" w:rsidRPr="00000000">
        <w:rPr>
          <w:rFonts w:ascii="Times New Roman" w:cs="Times New Roman" w:eastAsia="Times New Roman" w:hAnsi="Times New Roman"/>
          <w:sz w:val="24"/>
          <w:szCs w:val="24"/>
          <w:rtl w:val="0"/>
        </w:rPr>
        <w:t xml:space="preserve">Type of author making the comment.</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body (text):</w:t>
      </w:r>
      <w:r w:rsidDel="00000000" w:rsidR="00000000" w:rsidRPr="00000000">
        <w:rPr>
          <w:rFonts w:ascii="Times New Roman" w:cs="Times New Roman" w:eastAsia="Times New Roman" w:hAnsi="Times New Roman"/>
          <w:sz w:val="24"/>
          <w:szCs w:val="24"/>
          <w:rtl w:val="0"/>
        </w:rPr>
        <w:t xml:space="preserve"> Content of the comment.</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namespace (string):</w:t>
      </w:r>
      <w:r w:rsidDel="00000000" w:rsidR="00000000" w:rsidRPr="00000000">
        <w:rPr>
          <w:rFonts w:ascii="Times New Roman" w:cs="Times New Roman" w:eastAsia="Times New Roman" w:hAnsi="Times New Roman"/>
          <w:sz w:val="24"/>
          <w:szCs w:val="24"/>
          <w:rtl w:val="0"/>
        </w:rPr>
        <w:t xml:space="preserve"> Namespace for categorizing comments.</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resource_id (integer):</w:t>
      </w:r>
      <w:r w:rsidDel="00000000" w:rsidR="00000000" w:rsidRPr="00000000">
        <w:rPr>
          <w:rFonts w:ascii="Times New Roman" w:cs="Times New Roman" w:eastAsia="Times New Roman" w:hAnsi="Times New Roman"/>
          <w:sz w:val="24"/>
          <w:szCs w:val="24"/>
          <w:rtl w:val="0"/>
        </w:rPr>
        <w:t xml:space="preserve"> ID of the resource commented on.</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resource_type (string): </w:t>
      </w:r>
      <w:r w:rsidDel="00000000" w:rsidR="00000000" w:rsidRPr="00000000">
        <w:rPr>
          <w:rFonts w:ascii="Times New Roman" w:cs="Times New Roman" w:eastAsia="Times New Roman" w:hAnsi="Times New Roman"/>
          <w:sz w:val="24"/>
          <w:szCs w:val="24"/>
          <w:rtl w:val="0"/>
        </w:rPr>
        <w:t xml:space="preserve">Type of resource being commented on.</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AuthorShip</w:t>
      </w: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Joins authors to books in a many-to-many relationship.</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author_id (integer):</w:t>
      </w:r>
      <w:r w:rsidDel="00000000" w:rsidR="00000000" w:rsidRPr="00000000">
        <w:rPr>
          <w:rFonts w:ascii="Times New Roman" w:cs="Times New Roman" w:eastAsia="Times New Roman" w:hAnsi="Times New Roman"/>
          <w:sz w:val="24"/>
          <w:szCs w:val="24"/>
          <w:rtl w:val="0"/>
        </w:rPr>
        <w:t xml:space="preserve"> Foreign key to the Author table.</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book_id (integer):</w:t>
      </w:r>
      <w:r w:rsidDel="00000000" w:rsidR="00000000" w:rsidRPr="00000000">
        <w:rPr>
          <w:rFonts w:ascii="Times New Roman" w:cs="Times New Roman" w:eastAsia="Times New Roman" w:hAnsi="Times New Roman"/>
          <w:sz w:val="24"/>
          <w:szCs w:val="24"/>
          <w:rtl w:val="0"/>
        </w:rPr>
        <w:t xml:space="preserve"> Foreign key to the Book table.</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Stores information about each book in the store.</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(date):</w:t>
      </w:r>
      <w:r w:rsidDel="00000000" w:rsidR="00000000" w:rsidRPr="00000000">
        <w:rPr>
          <w:rFonts w:ascii="Times New Roman" w:cs="Times New Roman" w:eastAsia="Times New Roman" w:hAnsi="Times New Roman"/>
          <w:sz w:val="24"/>
          <w:szCs w:val="24"/>
          <w:rtl w:val="0"/>
        </w:rPr>
        <w:t xml:space="preserve"> Date-related field, possibly for cataloging or release.</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(text): </w:t>
      </w:r>
      <w:r w:rsidDel="00000000" w:rsidR="00000000" w:rsidRPr="00000000">
        <w:rPr>
          <w:rFonts w:ascii="Times New Roman" w:cs="Times New Roman" w:eastAsia="Times New Roman" w:hAnsi="Times New Roman"/>
          <w:sz w:val="24"/>
          <w:szCs w:val="24"/>
          <w:rtl w:val="0"/>
        </w:rPr>
        <w:t xml:space="preserve">Description or synopsis of the book.</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publication_date (date):</w:t>
      </w:r>
      <w:r w:rsidDel="00000000" w:rsidR="00000000" w:rsidRPr="00000000">
        <w:rPr>
          <w:rFonts w:ascii="Times New Roman" w:cs="Times New Roman" w:eastAsia="Times New Roman" w:hAnsi="Times New Roman"/>
          <w:sz w:val="24"/>
          <w:szCs w:val="24"/>
          <w:rtl w:val="0"/>
        </w:rPr>
        <w:t xml:space="preserve"> When the book was published.</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(string): </w:t>
      </w:r>
      <w:r w:rsidDel="00000000" w:rsidR="00000000" w:rsidRPr="00000000">
        <w:rPr>
          <w:rFonts w:ascii="Times New Roman" w:cs="Times New Roman" w:eastAsia="Times New Roman" w:hAnsi="Times New Roman"/>
          <w:sz w:val="24"/>
          <w:szCs w:val="24"/>
          <w:rtl w:val="0"/>
        </w:rPr>
        <w:t xml:space="preserve">Title of the book.</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Contains user-submitted reviews for books.</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(text): </w:t>
      </w:r>
      <w:r w:rsidDel="00000000" w:rsidR="00000000" w:rsidRPr="00000000">
        <w:rPr>
          <w:rFonts w:ascii="Times New Roman" w:cs="Times New Roman" w:eastAsia="Times New Roman" w:hAnsi="Times New Roman"/>
          <w:sz w:val="24"/>
          <w:szCs w:val="24"/>
          <w:rtl w:val="0"/>
        </w:rPr>
        <w:t xml:space="preserve">Content of the review.</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 (integer): </w:t>
      </w:r>
      <w:r w:rsidDel="00000000" w:rsidR="00000000" w:rsidRPr="00000000">
        <w:rPr>
          <w:rFonts w:ascii="Times New Roman" w:cs="Times New Roman" w:eastAsia="Times New Roman" w:hAnsi="Times New Roman"/>
          <w:sz w:val="24"/>
          <w:szCs w:val="24"/>
          <w:rtl w:val="0"/>
        </w:rPr>
        <w:t xml:space="preserve">Numerical rating given to the book.</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BookGenre</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Connects books to genres in a many-to-many relationship.</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(text):</w:t>
      </w:r>
      <w:r w:rsidDel="00000000" w:rsidR="00000000" w:rsidRPr="00000000">
        <w:rPr>
          <w:rFonts w:ascii="Times New Roman" w:cs="Times New Roman" w:eastAsia="Times New Roman" w:hAnsi="Times New Roman"/>
          <w:sz w:val="24"/>
          <w:szCs w:val="24"/>
          <w:rtl w:val="0"/>
        </w:rPr>
        <w:t xml:space="preserve"> Information or notes about the genre association (if needed).</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 (integer):</w:t>
      </w:r>
      <w:r w:rsidDel="00000000" w:rsidR="00000000" w:rsidRPr="00000000">
        <w:rPr>
          <w:rFonts w:ascii="Times New Roman" w:cs="Times New Roman" w:eastAsia="Times New Roman" w:hAnsi="Times New Roman"/>
          <w:sz w:val="24"/>
          <w:szCs w:val="24"/>
          <w:rtl w:val="0"/>
        </w:rPr>
        <w:t xml:space="preserve"> Possible rating or ranking related to the book-genre pairing.</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Defines book genres for filtering and categorization.</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(string)</w:t>
      </w:r>
      <w:r w:rsidDel="00000000" w:rsidR="00000000" w:rsidRPr="00000000">
        <w:rPr>
          <w:rFonts w:ascii="Times New Roman" w:cs="Times New Roman" w:eastAsia="Times New Roman" w:hAnsi="Times New Roman"/>
          <w:sz w:val="24"/>
          <w:szCs w:val="24"/>
          <w:rtl w:val="0"/>
        </w:rPr>
        <w:t xml:space="preserve">: The name of the genre.</w:t>
      </w:r>
    </w:p>
    <w:p w:rsidR="00000000" w:rsidDel="00000000" w:rsidP="00000000" w:rsidRDefault="00000000" w:rsidRPr="00000000" w14:paraId="0000006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ActiveStorage::VariantRecord</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Stores data about specific file variants (e.g., resized images).</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variation_digest (string):</w:t>
      </w:r>
      <w:r w:rsidDel="00000000" w:rsidR="00000000" w:rsidRPr="00000000">
        <w:rPr>
          <w:rFonts w:ascii="Times New Roman" w:cs="Times New Roman" w:eastAsia="Times New Roman" w:hAnsi="Times New Roman"/>
          <w:sz w:val="24"/>
          <w:szCs w:val="24"/>
          <w:rtl w:val="0"/>
        </w:rPr>
        <w:t xml:space="preserve"> Digest for tracking the variant's unique attributes.</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ActiveStorage::Blob</w:t>
      </w: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Stores metadata for files uploaded to the site.</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byte_size (integer):</w:t>
      </w:r>
      <w:r w:rsidDel="00000000" w:rsidR="00000000" w:rsidRPr="00000000">
        <w:rPr>
          <w:rFonts w:ascii="Times New Roman" w:cs="Times New Roman" w:eastAsia="Times New Roman" w:hAnsi="Times New Roman"/>
          <w:sz w:val="24"/>
          <w:szCs w:val="24"/>
          <w:rtl w:val="0"/>
        </w:rPr>
        <w:t xml:space="preserve"> Size of the file in bytes.</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checksum (string):</w:t>
      </w:r>
      <w:r w:rsidDel="00000000" w:rsidR="00000000" w:rsidRPr="00000000">
        <w:rPr>
          <w:rFonts w:ascii="Times New Roman" w:cs="Times New Roman" w:eastAsia="Times New Roman" w:hAnsi="Times New Roman"/>
          <w:sz w:val="24"/>
          <w:szCs w:val="24"/>
          <w:rtl w:val="0"/>
        </w:rPr>
        <w:t xml:space="preserve"> Checksum for verifying file integrity.</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content_type (string):</w:t>
      </w:r>
      <w:r w:rsidDel="00000000" w:rsidR="00000000" w:rsidRPr="00000000">
        <w:rPr>
          <w:rFonts w:ascii="Times New Roman" w:cs="Times New Roman" w:eastAsia="Times New Roman" w:hAnsi="Times New Roman"/>
          <w:sz w:val="24"/>
          <w:szCs w:val="24"/>
          <w:rtl w:val="0"/>
        </w:rPr>
        <w:t xml:space="preserve"> File’s content type (e.g., image/jpeg).</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filename (string)</w:t>
      </w:r>
      <w:r w:rsidDel="00000000" w:rsidR="00000000" w:rsidRPr="00000000">
        <w:rPr>
          <w:rFonts w:ascii="Times New Roman" w:cs="Times New Roman" w:eastAsia="Times New Roman" w:hAnsi="Times New Roman"/>
          <w:sz w:val="24"/>
          <w:szCs w:val="24"/>
          <w:rtl w:val="0"/>
        </w:rPr>
        <w:t xml:space="preserve">: Original filename.</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(string):</w:t>
      </w:r>
      <w:r w:rsidDel="00000000" w:rsidR="00000000" w:rsidRPr="00000000">
        <w:rPr>
          <w:rFonts w:ascii="Times New Roman" w:cs="Times New Roman" w:eastAsia="Times New Roman" w:hAnsi="Times New Roman"/>
          <w:sz w:val="24"/>
          <w:szCs w:val="24"/>
          <w:rtl w:val="0"/>
        </w:rPr>
        <w:t xml:space="preserve"> Key for locating the file in storage.</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metadata (text):</w:t>
      </w:r>
      <w:r w:rsidDel="00000000" w:rsidR="00000000" w:rsidRPr="00000000">
        <w:rPr>
          <w:rFonts w:ascii="Times New Roman" w:cs="Times New Roman" w:eastAsia="Times New Roman" w:hAnsi="Times New Roman"/>
          <w:sz w:val="24"/>
          <w:szCs w:val="24"/>
          <w:rtl w:val="0"/>
        </w:rPr>
        <w:t xml:space="preserve"> Additional metadata.</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service_name (string): </w:t>
      </w:r>
      <w:r w:rsidDel="00000000" w:rsidR="00000000" w:rsidRPr="00000000">
        <w:rPr>
          <w:rFonts w:ascii="Times New Roman" w:cs="Times New Roman" w:eastAsia="Times New Roman" w:hAnsi="Times New Roman"/>
          <w:sz w:val="24"/>
          <w:szCs w:val="24"/>
          <w:rtl w:val="0"/>
        </w:rPr>
        <w:t xml:space="preserve">The name of the storage service used.</w:t>
      </w:r>
    </w:p>
    <w:p w:rsidR="00000000" w:rsidDel="00000000" w:rsidP="00000000" w:rsidRDefault="00000000" w:rsidRPr="00000000" w14:paraId="0000007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ActiveStorage::Attachment</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Links blobs to their associated records in the app.</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(string):</w:t>
      </w:r>
      <w:r w:rsidDel="00000000" w:rsidR="00000000" w:rsidRPr="00000000">
        <w:rPr>
          <w:rFonts w:ascii="Times New Roman" w:cs="Times New Roman" w:eastAsia="Times New Roman" w:hAnsi="Times New Roman"/>
          <w:sz w:val="24"/>
          <w:szCs w:val="24"/>
          <w:rtl w:val="0"/>
        </w:rPr>
        <w:t xml:space="preserve"> Name of the attachment.</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record_type (string):</w:t>
      </w:r>
      <w:r w:rsidDel="00000000" w:rsidR="00000000" w:rsidRPr="00000000">
        <w:rPr>
          <w:rFonts w:ascii="Times New Roman" w:cs="Times New Roman" w:eastAsia="Times New Roman" w:hAnsi="Times New Roman"/>
          <w:sz w:val="24"/>
          <w:szCs w:val="24"/>
          <w:rtl w:val="0"/>
        </w:rPr>
        <w:t xml:space="preserve"> Type of record the attachment is associated with.</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Associations</w:t>
      </w: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 and Book</w:t>
      </w: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Many-to-Many</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Table: AuthorShip</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 book can have multiple authors, and an author can have written multiple books. The AuthorShip table acts as a join table to manage this relationship with author_id and book_id.</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 and Genre</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Many-to-Many</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Table: BookGenre</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 book can belong to multiple genres, and each genre can encompass multiple books. BookGenre serves as the join table to manage this association with book_id and genre_id.</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 and Review</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One-to-Many</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 book can have multiple reviews associated with it, but each review is linked to one specific book. This allows users to submit individual reviews per book, with book_id acting as the foreign key in the Review table.</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AdminUser and ActiveAdmin::Comment</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One-to-Many</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Each admin user can write multiple comments (through ActiveAdmin) on various resources, helping manage content or providing notes in the admin interface. Each comment stores a reference to the AdminUser who created it.</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ActiveAdmin::Comment and Resources (Polymorphic)</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Polymorphic One-to-Many</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ActiveAdmin::Comment can be associated with different resource types, such as books, genres, or authors. The polymorphic fields (resource_id and resource_type) allow a single ActiveAdmin::Comment to be linked to various models within the application.</w:t>
      </w:r>
    </w:p>
    <w:p w:rsidR="00000000" w:rsidDel="00000000" w:rsidP="00000000" w:rsidRDefault="00000000" w:rsidRPr="00000000" w14:paraId="0000009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ActiveStorage::Attachment and Associated Models (Polymorphic)</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Polymorphic One-to-One or One-to-Many</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ActiveStorage::Attachment allows various records, such as books or authors, to have attached files (e.g., images or documents). The fields name, record_type, and record_id manage this relationship, allowing each model to have one or more attachments as needed.</w:t>
      </w:r>
    </w:p>
    <w:p w:rsidR="00000000" w:rsidDel="00000000" w:rsidP="00000000" w:rsidRDefault="00000000" w:rsidRPr="00000000" w14:paraId="0000009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ActiveStorage::Blob and ActiveStorage::Attachment</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One-to-One</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ActiveStorage::Blob stores file metadata (such as content type and byte size) for each file attachment. Each attachment points to a specific blob, enabling the application to retrieve file information or modifications efficiently.</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ActiveStorage::VariantRecord and ActiveStorage::Blob</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One-to-One</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Each ActiveStorage::Blob can have associated file variants (such as resized images), stored in ActiveStorage::VariantRecord. The variation_digest links each variant to a specific version of the original file, enabling the storage and retrieval of multiple versions per blob.</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