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DB" w:rsidRDefault="00C711DB" w:rsidP="00C711DB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和图</w:t>
      </w:r>
      <w:r>
        <w:t>2</w:t>
      </w:r>
      <w:r>
        <w:rPr>
          <w:rFonts w:hint="eastAsia"/>
        </w:rPr>
        <w:t>中可以看出两侧隧道开挖过程中隧道变形十分显著，由于埋深较浅，岩层风化严重，因此扰动过程中容易发生坍塌，位移量均超过了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，两隧道中间区域甚至发生坍塌，有块体脱落和裂纹扩展现象。</w:t>
      </w:r>
    </w:p>
    <w:p w:rsidR="00C711DB" w:rsidRDefault="00C711DB" w:rsidP="00C711DB">
      <w:r>
        <w:rPr>
          <w:noProof/>
        </w:rPr>
        <w:drawing>
          <wp:inline distT="0" distB="0" distL="0" distR="0" wp14:anchorId="12C68023" wp14:editId="642E6800">
            <wp:extent cx="5122886" cy="2673765"/>
            <wp:effectExtent l="19050" t="19050" r="2095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11784" r="1992" b="8586"/>
                    <a:stretch/>
                  </pic:blipFill>
                  <pic:spPr bwMode="auto">
                    <a:xfrm>
                      <a:off x="0" y="0"/>
                      <a:ext cx="5125049" cy="26748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1DB" w:rsidRDefault="00C711DB" w:rsidP="00C711DB">
      <w:pPr>
        <w:pStyle w:val="a3"/>
        <w:ind w:left="420" w:hanging="420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C711DB" w:rsidRDefault="00C711DB" w:rsidP="00C711DB">
      <w:r>
        <w:rPr>
          <w:noProof/>
        </w:rPr>
        <w:drawing>
          <wp:inline distT="0" distB="0" distL="0" distR="0" wp14:anchorId="6358A50F" wp14:editId="5AC12137">
            <wp:extent cx="5097665" cy="2709545"/>
            <wp:effectExtent l="19050" t="19050" r="27305" b="1460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11108" r="2176" b="8161"/>
                    <a:stretch/>
                  </pic:blipFill>
                  <pic:spPr bwMode="auto">
                    <a:xfrm>
                      <a:off x="0" y="0"/>
                      <a:ext cx="5101093" cy="27113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1DB" w:rsidRDefault="00C711DB" w:rsidP="00C711DB">
      <w:pPr>
        <w:pStyle w:val="a3"/>
        <w:ind w:left="420" w:hanging="420"/>
        <w:jc w:val="center"/>
      </w:pPr>
      <w:r>
        <w:rPr>
          <w:rFonts w:hint="eastAsia"/>
        </w:rPr>
        <w:t>图</w:t>
      </w:r>
      <w:r>
        <w:t>2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裂纹扩展</w:t>
      </w:r>
    </w:p>
    <w:p w:rsidR="00C711DB" w:rsidRDefault="00C711DB" w:rsidP="00C711DB"/>
    <w:p w:rsidR="00C711DB" w:rsidRDefault="00C711DB" w:rsidP="00C711DB">
      <w:pPr>
        <w:ind w:firstLine="420"/>
        <w:rPr>
          <w:rFonts w:hint="eastAsia"/>
        </w:rPr>
      </w:pPr>
    </w:p>
    <w:p w:rsidR="00F366FA" w:rsidRPr="00C711DB" w:rsidRDefault="00F366FA"/>
    <w:sectPr w:rsidR="00F366FA" w:rsidRPr="00C71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C711DB"/>
    <w:rsid w:val="00F3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3FBB"/>
  <w15:chartTrackingRefBased/>
  <w15:docId w15:val="{55EEF5E1-3C79-43F3-8BAA-D017DD4E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1D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C711DB"/>
    <w:rPr>
      <w:sz w:val="21"/>
    </w:rPr>
  </w:style>
  <w:style w:type="character" w:customStyle="1" w:styleId="a4">
    <w:name w:val="表格 字符"/>
    <w:basedOn w:val="a0"/>
    <w:link w:val="a3"/>
    <w:rsid w:val="00C711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中山大学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2021-12-10T02:32:00Z</dcterms:created>
  <dcterms:modified xsi:type="dcterms:W3CDTF">2021-12-10T02:33:00Z</dcterms:modified>
</cp:coreProperties>
</file>