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97F" w:rsidRDefault="0040697F" w:rsidP="0040697F">
      <w:pPr>
        <w:rPr>
          <w:b/>
          <w:sz w:val="32"/>
        </w:rPr>
      </w:pPr>
      <w:r>
        <w:rPr>
          <w:b/>
          <w:sz w:val="32"/>
        </w:rPr>
        <w:t>CSCE 548 Project 3</w:t>
      </w:r>
    </w:p>
    <w:p w:rsidR="0040697F" w:rsidRDefault="0040697F" w:rsidP="0040697F">
      <w:pPr>
        <w:rPr>
          <w:b/>
          <w:sz w:val="28"/>
          <w:szCs w:val="28"/>
        </w:rPr>
      </w:pPr>
      <w:r>
        <w:rPr>
          <w:b/>
          <w:sz w:val="28"/>
          <w:szCs w:val="28"/>
        </w:rPr>
        <w:t>4/19</w:t>
      </w:r>
      <w:r w:rsidRPr="0098722F">
        <w:rPr>
          <w:b/>
          <w:sz w:val="28"/>
          <w:szCs w:val="28"/>
        </w:rPr>
        <w:t xml:space="preserve">/2018 </w:t>
      </w:r>
    </w:p>
    <w:p w:rsidR="0040697F" w:rsidRPr="0098722F" w:rsidRDefault="0040697F" w:rsidP="0040697F">
      <w:pPr>
        <w:rPr>
          <w:b/>
        </w:rPr>
      </w:pPr>
      <w:r w:rsidRPr="0098722F">
        <w:rPr>
          <w:b/>
        </w:rPr>
        <w:t>Group 1</w:t>
      </w:r>
      <w:r>
        <w:rPr>
          <w:b/>
        </w:rPr>
        <w:t xml:space="preserve">: </w:t>
      </w:r>
      <w:r w:rsidRPr="0098722F">
        <w:rPr>
          <w:b/>
        </w:rPr>
        <w:t xml:space="preserve">Philip Conrad, Nathaniel Stone, Theodore Stone, </w:t>
      </w:r>
      <w:proofErr w:type="gramStart"/>
      <w:r w:rsidRPr="0098722F">
        <w:rPr>
          <w:b/>
        </w:rPr>
        <w:t>Ming</w:t>
      </w:r>
      <w:proofErr w:type="gramEnd"/>
      <w:r w:rsidRPr="0098722F">
        <w:rPr>
          <w:b/>
        </w:rPr>
        <w:t xml:space="preserve"> Wong </w:t>
      </w:r>
    </w:p>
    <w:p w:rsidR="004A4E20" w:rsidRDefault="004A4E20"/>
    <w:p w:rsidR="0040697F" w:rsidRDefault="0040697F" w:rsidP="0040697F">
      <w:pPr>
        <w:rPr>
          <w:b/>
          <w:sz w:val="28"/>
        </w:rPr>
      </w:pPr>
      <w:r w:rsidRPr="0066699A">
        <w:rPr>
          <w:b/>
          <w:sz w:val="28"/>
        </w:rPr>
        <w:t>Task</w:t>
      </w:r>
      <w:r>
        <w:rPr>
          <w:b/>
          <w:sz w:val="28"/>
        </w:rPr>
        <w:t xml:space="preserve"> </w:t>
      </w:r>
      <w:r w:rsidRPr="0066699A">
        <w:rPr>
          <w:b/>
          <w:sz w:val="28"/>
        </w:rPr>
        <w:t>1</w:t>
      </w:r>
    </w:p>
    <w:p w:rsidR="0040697F" w:rsidRPr="009923F2" w:rsidRDefault="0040697F" w:rsidP="0040697F">
      <w:pPr>
        <w:rPr>
          <w:b/>
        </w:rPr>
      </w:pPr>
      <w:r w:rsidRPr="009923F2">
        <w:rPr>
          <w:b/>
        </w:rPr>
        <w:t xml:space="preserve">Observations: </w:t>
      </w:r>
    </w:p>
    <w:p w:rsidR="0040697F" w:rsidRDefault="0040697F" w:rsidP="0040697F">
      <w:pPr>
        <w:rPr>
          <w:b/>
          <w:sz w:val="28"/>
        </w:rPr>
      </w:pPr>
      <w:r w:rsidRPr="0066699A">
        <w:rPr>
          <w:b/>
          <w:sz w:val="28"/>
        </w:rPr>
        <w:t>Task</w:t>
      </w:r>
      <w:r>
        <w:rPr>
          <w:b/>
          <w:sz w:val="28"/>
        </w:rPr>
        <w:t xml:space="preserve"> 2</w:t>
      </w:r>
    </w:p>
    <w:p w:rsidR="0040697F" w:rsidRPr="009923F2" w:rsidRDefault="0040697F" w:rsidP="0040697F">
      <w:pPr>
        <w:rPr>
          <w:b/>
        </w:rPr>
      </w:pPr>
      <w:r w:rsidRPr="009923F2">
        <w:rPr>
          <w:b/>
        </w:rPr>
        <w:t xml:space="preserve">Observations: </w:t>
      </w:r>
    </w:p>
    <w:p w:rsidR="0040697F" w:rsidRDefault="0040697F" w:rsidP="0040697F">
      <w:pPr>
        <w:rPr>
          <w:b/>
          <w:sz w:val="28"/>
        </w:rPr>
      </w:pPr>
      <w:r w:rsidRPr="0066699A">
        <w:rPr>
          <w:b/>
          <w:sz w:val="28"/>
        </w:rPr>
        <w:t>Task</w:t>
      </w:r>
      <w:r>
        <w:rPr>
          <w:b/>
          <w:sz w:val="28"/>
        </w:rPr>
        <w:t xml:space="preserve"> 3</w:t>
      </w:r>
    </w:p>
    <w:p w:rsidR="0040697F" w:rsidRPr="009923F2" w:rsidRDefault="0040697F" w:rsidP="0040697F">
      <w:pPr>
        <w:rPr>
          <w:b/>
        </w:rPr>
      </w:pPr>
      <w:r w:rsidRPr="009923F2">
        <w:rPr>
          <w:b/>
        </w:rPr>
        <w:t xml:space="preserve">Observations: </w:t>
      </w:r>
    </w:p>
    <w:p w:rsidR="0040697F" w:rsidRDefault="0040697F" w:rsidP="0040697F">
      <w:pPr>
        <w:rPr>
          <w:b/>
          <w:sz w:val="28"/>
        </w:rPr>
      </w:pPr>
      <w:r w:rsidRPr="0066699A">
        <w:rPr>
          <w:b/>
          <w:sz w:val="28"/>
        </w:rPr>
        <w:t>Task</w:t>
      </w:r>
      <w:r>
        <w:rPr>
          <w:b/>
          <w:sz w:val="28"/>
        </w:rPr>
        <w:t xml:space="preserve"> 4</w:t>
      </w:r>
    </w:p>
    <w:p w:rsidR="0040697F" w:rsidRPr="0040697F" w:rsidRDefault="0040697F" w:rsidP="0040697F">
      <w:pPr>
        <w:rPr>
          <w:b/>
        </w:rPr>
      </w:pPr>
      <w:r w:rsidRPr="009923F2">
        <w:rPr>
          <w:b/>
        </w:rPr>
        <w:t xml:space="preserve">Observations: </w:t>
      </w:r>
    </w:p>
    <w:p w:rsidR="0040697F" w:rsidRDefault="0040697F" w:rsidP="0040697F">
      <w:pPr>
        <w:rPr>
          <w:b/>
          <w:sz w:val="28"/>
        </w:rPr>
      </w:pPr>
    </w:p>
    <w:p w:rsidR="0040697F" w:rsidRDefault="0040697F" w:rsidP="0040697F">
      <w:pPr>
        <w:rPr>
          <w:b/>
          <w:sz w:val="28"/>
        </w:rPr>
      </w:pPr>
    </w:p>
    <w:p w:rsidR="0040697F" w:rsidRDefault="0040697F" w:rsidP="0040697F">
      <w:pPr>
        <w:rPr>
          <w:b/>
          <w:sz w:val="28"/>
        </w:rPr>
      </w:pPr>
    </w:p>
    <w:p w:rsidR="0040697F" w:rsidRDefault="0040697F" w:rsidP="0040697F">
      <w:pPr>
        <w:rPr>
          <w:b/>
          <w:sz w:val="28"/>
        </w:rPr>
      </w:pPr>
    </w:p>
    <w:p w:rsidR="0040697F" w:rsidRDefault="0040697F" w:rsidP="0040697F">
      <w:pPr>
        <w:rPr>
          <w:b/>
          <w:sz w:val="28"/>
        </w:rPr>
      </w:pPr>
    </w:p>
    <w:p w:rsidR="0040697F" w:rsidRDefault="0040697F" w:rsidP="0040697F">
      <w:pPr>
        <w:rPr>
          <w:b/>
          <w:sz w:val="28"/>
        </w:rPr>
      </w:pPr>
    </w:p>
    <w:p w:rsidR="0040697F" w:rsidRDefault="0040697F" w:rsidP="0040697F">
      <w:pPr>
        <w:rPr>
          <w:b/>
          <w:sz w:val="28"/>
        </w:rPr>
      </w:pPr>
    </w:p>
    <w:p w:rsidR="0040697F" w:rsidRDefault="0040697F" w:rsidP="0040697F">
      <w:pPr>
        <w:rPr>
          <w:b/>
          <w:sz w:val="28"/>
        </w:rPr>
      </w:pPr>
    </w:p>
    <w:p w:rsidR="0040697F" w:rsidRDefault="0040697F" w:rsidP="0040697F">
      <w:pPr>
        <w:rPr>
          <w:b/>
          <w:sz w:val="28"/>
        </w:rPr>
      </w:pPr>
    </w:p>
    <w:p w:rsidR="0040697F" w:rsidRDefault="0040697F" w:rsidP="0040697F">
      <w:pPr>
        <w:rPr>
          <w:b/>
          <w:sz w:val="28"/>
        </w:rPr>
      </w:pPr>
    </w:p>
    <w:p w:rsidR="0040697F" w:rsidRDefault="0040697F" w:rsidP="0040697F">
      <w:pPr>
        <w:rPr>
          <w:b/>
          <w:sz w:val="28"/>
        </w:rPr>
      </w:pPr>
    </w:p>
    <w:p w:rsidR="0040697F" w:rsidRDefault="0040697F" w:rsidP="0040697F">
      <w:pPr>
        <w:rPr>
          <w:b/>
          <w:sz w:val="28"/>
        </w:rPr>
      </w:pPr>
    </w:p>
    <w:p w:rsidR="0040697F" w:rsidRDefault="0040697F" w:rsidP="0040697F">
      <w:pPr>
        <w:rPr>
          <w:b/>
          <w:sz w:val="28"/>
        </w:rPr>
      </w:pPr>
    </w:p>
    <w:p w:rsidR="0040697F" w:rsidRDefault="0040697F" w:rsidP="0040697F">
      <w:pPr>
        <w:rPr>
          <w:b/>
          <w:sz w:val="28"/>
        </w:rPr>
      </w:pPr>
    </w:p>
    <w:p w:rsidR="0040697F" w:rsidRDefault="0040697F" w:rsidP="0040697F">
      <w:pPr>
        <w:rPr>
          <w:b/>
          <w:sz w:val="28"/>
        </w:rPr>
      </w:pPr>
    </w:p>
    <w:p w:rsidR="0040697F" w:rsidRDefault="0040697F" w:rsidP="0040697F">
      <w:pPr>
        <w:rPr>
          <w:b/>
          <w:sz w:val="28"/>
        </w:rPr>
      </w:pPr>
    </w:p>
    <w:p w:rsidR="0040697F" w:rsidRDefault="0040697F" w:rsidP="0040697F">
      <w:pPr>
        <w:rPr>
          <w:b/>
          <w:sz w:val="28"/>
        </w:rPr>
      </w:pPr>
    </w:p>
    <w:p w:rsidR="0040697F" w:rsidRDefault="0040697F" w:rsidP="0040697F">
      <w:pPr>
        <w:rPr>
          <w:b/>
          <w:sz w:val="28"/>
        </w:rPr>
      </w:pPr>
    </w:p>
    <w:p w:rsidR="0040697F" w:rsidRDefault="0040697F" w:rsidP="0040697F">
      <w:pPr>
        <w:rPr>
          <w:b/>
          <w:sz w:val="28"/>
        </w:rPr>
      </w:pPr>
    </w:p>
    <w:p w:rsidR="0040697F" w:rsidRDefault="0040697F" w:rsidP="0040697F">
      <w:pPr>
        <w:rPr>
          <w:b/>
          <w:sz w:val="28"/>
        </w:rPr>
      </w:pPr>
    </w:p>
    <w:p w:rsidR="0040697F" w:rsidRDefault="0040697F" w:rsidP="0040697F">
      <w:pPr>
        <w:rPr>
          <w:b/>
          <w:sz w:val="28"/>
        </w:rPr>
      </w:pPr>
    </w:p>
    <w:p w:rsidR="0040697F" w:rsidRDefault="0040697F" w:rsidP="0040697F">
      <w:pPr>
        <w:rPr>
          <w:b/>
          <w:sz w:val="28"/>
        </w:rPr>
      </w:pPr>
    </w:p>
    <w:p w:rsidR="0040697F" w:rsidRDefault="0040697F" w:rsidP="0040697F">
      <w:pPr>
        <w:rPr>
          <w:b/>
          <w:sz w:val="28"/>
        </w:rPr>
      </w:pPr>
    </w:p>
    <w:p w:rsidR="0040697F" w:rsidRDefault="0040697F" w:rsidP="0040697F">
      <w:pPr>
        <w:rPr>
          <w:b/>
          <w:sz w:val="28"/>
        </w:rPr>
      </w:pPr>
    </w:p>
    <w:p w:rsidR="0040697F" w:rsidRDefault="0040697F" w:rsidP="0040697F">
      <w:pPr>
        <w:rPr>
          <w:b/>
          <w:sz w:val="28"/>
        </w:rPr>
      </w:pPr>
    </w:p>
    <w:p w:rsidR="0040697F" w:rsidRDefault="0040697F" w:rsidP="0040697F">
      <w:pPr>
        <w:rPr>
          <w:b/>
          <w:sz w:val="28"/>
        </w:rPr>
      </w:pPr>
    </w:p>
    <w:p w:rsidR="0040697F" w:rsidRDefault="0040697F" w:rsidP="0040697F">
      <w:pPr>
        <w:rPr>
          <w:b/>
          <w:sz w:val="28"/>
        </w:rPr>
      </w:pPr>
    </w:p>
    <w:p w:rsidR="0040697F" w:rsidRDefault="0040697F" w:rsidP="0040697F">
      <w:pPr>
        <w:rPr>
          <w:b/>
          <w:sz w:val="28"/>
        </w:rPr>
      </w:pPr>
    </w:p>
    <w:p w:rsidR="0040697F" w:rsidRDefault="0040697F" w:rsidP="0040697F">
      <w:pPr>
        <w:rPr>
          <w:b/>
          <w:sz w:val="28"/>
        </w:rPr>
      </w:pPr>
      <w:r w:rsidRPr="0066699A">
        <w:rPr>
          <w:b/>
          <w:sz w:val="28"/>
        </w:rPr>
        <w:lastRenderedPageBreak/>
        <w:t>Task</w:t>
      </w:r>
      <w:r>
        <w:rPr>
          <w:b/>
          <w:sz w:val="28"/>
        </w:rPr>
        <w:t xml:space="preserve"> 5</w:t>
      </w:r>
    </w:p>
    <w:p w:rsidR="0040697F" w:rsidRDefault="0040697F" w:rsidP="0040697F"/>
    <w:p w:rsidR="0040697F" w:rsidRPr="0040697F" w:rsidRDefault="0040697F" w:rsidP="0040697F">
      <w:r w:rsidRPr="0040697F">
        <w:t xml:space="preserve">The goal of this task is to install the malicious app onto the android device. </w:t>
      </w:r>
      <w:r>
        <w:t xml:space="preserve">We first determine the IP address of the android by typing </w:t>
      </w:r>
      <w:proofErr w:type="spellStart"/>
      <w:r>
        <w:rPr>
          <w:i/>
        </w:rPr>
        <w:t>netfcg</w:t>
      </w:r>
      <w:proofErr w:type="spellEnd"/>
      <w:r>
        <w:t xml:space="preserve"> on the android terminal. After that, we connect our Ubuntu machine to our android emulator to install our newly modified app. </w:t>
      </w:r>
    </w:p>
    <w:p w:rsidR="0040697F" w:rsidRDefault="0040697F" w:rsidP="0040697F">
      <w:pPr>
        <w:rPr>
          <w:b/>
          <w:sz w:val="28"/>
        </w:rPr>
      </w:pPr>
    </w:p>
    <w:p w:rsidR="0040697F" w:rsidRDefault="0040697F" w:rsidP="0040697F">
      <w:pPr>
        <w:rPr>
          <w:b/>
        </w:rPr>
      </w:pPr>
      <w:r w:rsidRPr="009923F2">
        <w:rPr>
          <w:b/>
        </w:rPr>
        <w:t xml:space="preserve">Observations: </w:t>
      </w:r>
    </w:p>
    <w:p w:rsidR="0040697F" w:rsidRDefault="0040697F" w:rsidP="0040697F">
      <w:pPr>
        <w:rPr>
          <w:b/>
        </w:rPr>
      </w:pPr>
    </w:p>
    <w:p w:rsidR="0040697F" w:rsidRDefault="0040697F" w:rsidP="0040697F">
      <w:r>
        <w:t xml:space="preserve">Before we install the app, there are three contacts. </w:t>
      </w:r>
    </w:p>
    <w:p w:rsidR="0040697F" w:rsidRPr="009923F2" w:rsidRDefault="0040697F" w:rsidP="0040697F">
      <w:pPr>
        <w:rPr>
          <w:b/>
        </w:rPr>
      </w:pPr>
    </w:p>
    <w:p w:rsidR="0040697F" w:rsidRDefault="0040697F">
      <w:r>
        <w:rPr>
          <w:noProof/>
        </w:rPr>
        <w:drawing>
          <wp:inline distT="0" distB="0" distL="0" distR="0" wp14:anchorId="5349FD0C" wp14:editId="587D9AA0">
            <wp:extent cx="5227977" cy="3917950"/>
            <wp:effectExtent l="0" t="0" r="4445" b="0"/>
            <wp:docPr id="1" name="Picture 1" descr="Macintosh HD:Users:ming:Desktop:task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ng:Desktop:task5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8323" cy="3918209"/>
                    </a:xfrm>
                    <a:prstGeom prst="rect">
                      <a:avLst/>
                    </a:prstGeom>
                    <a:noFill/>
                    <a:ln>
                      <a:noFill/>
                    </a:ln>
                  </pic:spPr>
                </pic:pic>
              </a:graphicData>
            </a:graphic>
          </wp:inline>
        </w:drawing>
      </w:r>
    </w:p>
    <w:p w:rsidR="0040697F" w:rsidRDefault="0040697F"/>
    <w:p w:rsidR="0040697F" w:rsidRDefault="0040697F"/>
    <w:p w:rsidR="0040697F" w:rsidRDefault="0040697F">
      <w:r>
        <w:t>We use these commands to perform our app installation.</w:t>
      </w:r>
    </w:p>
    <w:p w:rsidR="0040697F" w:rsidRDefault="0040697F"/>
    <w:p w:rsidR="0040697F" w:rsidRDefault="0040697F">
      <w:r>
        <w:rPr>
          <w:noProof/>
        </w:rPr>
        <w:drawing>
          <wp:inline distT="0" distB="0" distL="0" distR="0">
            <wp:extent cx="5224780" cy="1475517"/>
            <wp:effectExtent l="0" t="0" r="7620" b="0"/>
            <wp:docPr id="3" name="Picture 3" descr="Macintosh HD:Users:ming:Desktop:task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ng:Desktop:task5c.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 b="2401"/>
                    <a:stretch/>
                  </pic:blipFill>
                  <pic:spPr bwMode="auto">
                    <a:xfrm>
                      <a:off x="0" y="0"/>
                      <a:ext cx="5224780" cy="1475517"/>
                    </a:xfrm>
                    <a:prstGeom prst="rect">
                      <a:avLst/>
                    </a:prstGeom>
                    <a:noFill/>
                    <a:ln>
                      <a:noFill/>
                    </a:ln>
                    <a:extLst>
                      <a:ext uri="{53640926-AAD7-44d8-BBD7-CCE9431645EC}">
                        <a14:shadowObscured xmlns:a14="http://schemas.microsoft.com/office/drawing/2010/main"/>
                      </a:ext>
                    </a:extLst>
                  </pic:spPr>
                </pic:pic>
              </a:graphicData>
            </a:graphic>
          </wp:inline>
        </w:drawing>
      </w:r>
    </w:p>
    <w:p w:rsidR="0040697F" w:rsidRDefault="0040697F">
      <w:r>
        <w:t xml:space="preserve">We observe that our </w:t>
      </w:r>
      <w:proofErr w:type="spellStart"/>
      <w:r>
        <w:t>appnew.apk</w:t>
      </w:r>
      <w:proofErr w:type="spellEnd"/>
      <w:r>
        <w:t xml:space="preserve"> is installed onto the android device. It still uses the original name of the app, which is Repacking Lab. </w:t>
      </w:r>
    </w:p>
    <w:p w:rsidR="0040697F" w:rsidRDefault="0040697F"/>
    <w:p w:rsidR="0040697F" w:rsidRDefault="0040697F">
      <w:r>
        <w:rPr>
          <w:noProof/>
        </w:rPr>
        <w:drawing>
          <wp:inline distT="0" distB="0" distL="0" distR="0">
            <wp:extent cx="4393565" cy="3295174"/>
            <wp:effectExtent l="0" t="0" r="635" b="6985"/>
            <wp:docPr id="4" name="Picture 4" descr="Macintosh HD:Users:ming:Desktop:task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ing:Desktop:task5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144" cy="3295608"/>
                    </a:xfrm>
                    <a:prstGeom prst="rect">
                      <a:avLst/>
                    </a:prstGeom>
                    <a:noFill/>
                    <a:ln>
                      <a:noFill/>
                    </a:ln>
                  </pic:spPr>
                </pic:pic>
              </a:graphicData>
            </a:graphic>
          </wp:inline>
        </w:drawing>
      </w:r>
    </w:p>
    <w:p w:rsidR="00241B16" w:rsidRDefault="00241B16"/>
    <w:p w:rsidR="00241B16" w:rsidRDefault="00241B16"/>
    <w:p w:rsidR="00241B16" w:rsidRDefault="00241B16">
      <w:r>
        <w:t xml:space="preserve">When we launch the </w:t>
      </w:r>
      <w:r w:rsidR="00C4036A">
        <w:t>Repackaging Lab once and restart</w:t>
      </w:r>
      <w:r>
        <w:t xml:space="preserve"> the android device, we notice all our </w:t>
      </w:r>
      <w:r w:rsidR="00C4036A">
        <w:t>contacts have been obliterated by our successful repackaging attack.</w:t>
      </w:r>
    </w:p>
    <w:p w:rsidR="00241B16" w:rsidRDefault="00241B16"/>
    <w:p w:rsidR="0040697F" w:rsidRDefault="0040697F">
      <w:r>
        <w:rPr>
          <w:noProof/>
        </w:rPr>
        <w:drawing>
          <wp:inline distT="0" distB="0" distL="0" distR="0">
            <wp:extent cx="4450080" cy="3337560"/>
            <wp:effectExtent l="0" t="0" r="0" b="0"/>
            <wp:docPr id="5" name="Picture 5" descr="Macintosh HD:Users:ming:Desktop:task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ing:Desktop:task5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0080" cy="3337560"/>
                    </a:xfrm>
                    <a:prstGeom prst="rect">
                      <a:avLst/>
                    </a:prstGeom>
                    <a:noFill/>
                    <a:ln>
                      <a:noFill/>
                    </a:ln>
                  </pic:spPr>
                </pic:pic>
              </a:graphicData>
            </a:graphic>
          </wp:inline>
        </w:drawing>
      </w:r>
    </w:p>
    <w:p w:rsidR="00241B16" w:rsidRDefault="00241B16" w:rsidP="00241B16">
      <w:pPr>
        <w:pStyle w:val="ListParagraph"/>
        <w:rPr>
          <w:b/>
          <w:sz w:val="28"/>
          <w:szCs w:val="28"/>
        </w:rPr>
      </w:pPr>
      <w:r w:rsidRPr="00241B16">
        <w:rPr>
          <w:b/>
          <w:sz w:val="28"/>
          <w:szCs w:val="28"/>
        </w:rPr>
        <w:t xml:space="preserve">Lab Questions </w:t>
      </w:r>
    </w:p>
    <w:p w:rsidR="00241B16" w:rsidRPr="00241B16" w:rsidRDefault="00241B16" w:rsidP="00241B16">
      <w:pPr>
        <w:pStyle w:val="ListParagraph"/>
        <w:rPr>
          <w:b/>
          <w:sz w:val="28"/>
          <w:szCs w:val="28"/>
        </w:rPr>
      </w:pPr>
      <w:bookmarkStart w:id="0" w:name="_GoBack"/>
      <w:bookmarkEnd w:id="0"/>
    </w:p>
    <w:p w:rsidR="00241B16" w:rsidRDefault="00241B16" w:rsidP="00241B16">
      <w:pPr>
        <w:pStyle w:val="ListParagraph"/>
        <w:numPr>
          <w:ilvl w:val="0"/>
          <w:numId w:val="1"/>
        </w:numPr>
        <w:rPr>
          <w:b/>
        </w:rPr>
      </w:pPr>
      <w:r w:rsidRPr="00241B16">
        <w:rPr>
          <w:b/>
        </w:rPr>
        <w:t xml:space="preserve">Why is the repackaging attack not much a risk in </w:t>
      </w:r>
      <w:proofErr w:type="spellStart"/>
      <w:r w:rsidRPr="00241B16">
        <w:rPr>
          <w:b/>
        </w:rPr>
        <w:t>iOS</w:t>
      </w:r>
      <w:proofErr w:type="spellEnd"/>
      <w:r w:rsidRPr="00241B16">
        <w:rPr>
          <w:b/>
        </w:rPr>
        <w:t xml:space="preserve"> devices? </w:t>
      </w:r>
    </w:p>
    <w:p w:rsidR="00241B16" w:rsidRPr="00241B16" w:rsidRDefault="00C4036A" w:rsidP="00241B16">
      <w:pPr>
        <w:pStyle w:val="ListParagraph"/>
      </w:pPr>
      <w:r>
        <w:t>TODO</w:t>
      </w:r>
    </w:p>
    <w:p w:rsidR="00241B16" w:rsidRPr="00241B16" w:rsidRDefault="00241B16" w:rsidP="00241B16">
      <w:pPr>
        <w:pStyle w:val="ListParagraph"/>
        <w:rPr>
          <w:b/>
        </w:rPr>
      </w:pPr>
    </w:p>
    <w:p w:rsidR="00241B16" w:rsidRPr="00241B16" w:rsidRDefault="00241B16" w:rsidP="00241B16">
      <w:pPr>
        <w:pStyle w:val="ListParagraph"/>
        <w:numPr>
          <w:ilvl w:val="0"/>
          <w:numId w:val="1"/>
        </w:numPr>
        <w:rPr>
          <w:b/>
        </w:rPr>
      </w:pPr>
      <w:r w:rsidRPr="00241B16">
        <w:rPr>
          <w:b/>
        </w:rPr>
        <w:t xml:space="preserve"> If you were Google, what decisions you would make to reduce the attacking chances of repackaging attacks? </w:t>
      </w:r>
    </w:p>
    <w:p w:rsidR="00241B16" w:rsidRPr="00241B16" w:rsidRDefault="00241B16" w:rsidP="00241B16">
      <w:pPr>
        <w:pStyle w:val="ListParagraph"/>
        <w:rPr>
          <w:b/>
        </w:rPr>
      </w:pPr>
    </w:p>
    <w:p w:rsidR="00241B16" w:rsidRDefault="00241B16" w:rsidP="00241B16">
      <w:pPr>
        <w:pStyle w:val="ListParagraph"/>
        <w:numPr>
          <w:ilvl w:val="0"/>
          <w:numId w:val="1"/>
        </w:numPr>
        <w:rPr>
          <w:b/>
        </w:rPr>
      </w:pPr>
      <w:r w:rsidRPr="00241B16">
        <w:rPr>
          <w:b/>
        </w:rPr>
        <w:t xml:space="preserve"> Third-party markets are considered as the major source of repackaged applications. Do you think that using the official Google Play Store only can totally keep you away from the attacks? Why or why not? </w:t>
      </w:r>
    </w:p>
    <w:p w:rsidR="00241B16" w:rsidRPr="00241B16" w:rsidRDefault="00241B16" w:rsidP="00241B16">
      <w:pPr>
        <w:pStyle w:val="ListParagraph"/>
        <w:rPr>
          <w:b/>
        </w:rPr>
      </w:pPr>
    </w:p>
    <w:p w:rsidR="00241B16" w:rsidRPr="00241B16" w:rsidRDefault="00241B16" w:rsidP="00241B16">
      <w:pPr>
        <w:pStyle w:val="ListParagraph"/>
        <w:numPr>
          <w:ilvl w:val="0"/>
          <w:numId w:val="1"/>
        </w:numPr>
        <w:rPr>
          <w:b/>
        </w:rPr>
      </w:pPr>
      <w:r w:rsidRPr="00241B16">
        <w:rPr>
          <w:b/>
        </w:rPr>
        <w:t xml:space="preserve"> In real life, if you had to download applications from untrusted source, what would you do to ensure the security of your device?</w:t>
      </w:r>
    </w:p>
    <w:p w:rsidR="00241B16" w:rsidRDefault="00241B16"/>
    <w:sectPr w:rsidR="00241B16" w:rsidSect="00406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24CD1"/>
    <w:multiLevelType w:val="hybridMultilevel"/>
    <w:tmpl w:val="C9B25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7"/>
  <w:drawingGridVerticalSpacing w:val="187"/>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7F"/>
    <w:rsid w:val="00241B16"/>
    <w:rsid w:val="0040697F"/>
    <w:rsid w:val="004A4E20"/>
    <w:rsid w:val="00C403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4E68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97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69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697F"/>
    <w:rPr>
      <w:rFonts w:ascii="Lucida Grande" w:hAnsi="Lucida Grande" w:cs="Lucida Grande"/>
      <w:sz w:val="18"/>
      <w:szCs w:val="18"/>
    </w:rPr>
  </w:style>
  <w:style w:type="paragraph" w:styleId="ListParagraph">
    <w:name w:val="List Paragraph"/>
    <w:basedOn w:val="Normal"/>
    <w:uiPriority w:val="34"/>
    <w:qFormat/>
    <w:rsid w:val="00241B1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97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69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697F"/>
    <w:rPr>
      <w:rFonts w:ascii="Lucida Grande" w:hAnsi="Lucida Grande" w:cs="Lucida Grande"/>
      <w:sz w:val="18"/>
      <w:szCs w:val="18"/>
    </w:rPr>
  </w:style>
  <w:style w:type="paragraph" w:styleId="ListParagraph">
    <w:name w:val="List Paragraph"/>
    <w:basedOn w:val="Normal"/>
    <w:uiPriority w:val="34"/>
    <w:qFormat/>
    <w:rsid w:val="00241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80577">
      <w:bodyDiv w:val="1"/>
      <w:marLeft w:val="0"/>
      <w:marRight w:val="0"/>
      <w:marTop w:val="0"/>
      <w:marBottom w:val="0"/>
      <w:divBdr>
        <w:top w:val="none" w:sz="0" w:space="0" w:color="auto"/>
        <w:left w:val="none" w:sz="0" w:space="0" w:color="auto"/>
        <w:bottom w:val="none" w:sz="0" w:space="0" w:color="auto"/>
        <w:right w:val="none" w:sz="0" w:space="0" w:color="auto"/>
      </w:divBdr>
    </w:div>
    <w:div w:id="19854316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218</Words>
  <Characters>1248</Characters>
  <Application>Microsoft Macintosh Word</Application>
  <DocSecurity>0</DocSecurity>
  <Lines>10</Lines>
  <Paragraphs>2</Paragraphs>
  <ScaleCrop>false</ScaleCrop>
  <Company/>
  <LinksUpToDate>false</LinksUpToDate>
  <CharactersWithSpaces>1464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dc:creator>
  <cp:keywords/>
  <dc:description/>
  <cp:lastModifiedBy>Stella</cp:lastModifiedBy>
  <cp:revision>1</cp:revision>
  <dcterms:created xsi:type="dcterms:W3CDTF">2018-04-19T13:39:00Z</dcterms:created>
  <dcterms:modified xsi:type="dcterms:W3CDTF">2018-04-19T14:12:00Z</dcterms:modified>
</cp:coreProperties>
</file>