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9FCC5" w14:textId="77777777" w:rsidR="00EC7DB1" w:rsidRDefault="00B35ECA" w:rsidP="00B35ECA">
      <w:pPr>
        <w:pStyle w:val="Title"/>
        <w:jc w:val="center"/>
      </w:pPr>
      <w:r>
        <w:t xml:space="preserve">Description of </w:t>
      </w:r>
      <w:proofErr w:type="spellStart"/>
      <w:r w:rsidR="00EC7DB1" w:rsidRPr="00EC7DB1">
        <w:t>I</w:t>
      </w:r>
      <w:r w:rsidR="00EC7DB1">
        <w:t>nput</w:t>
      </w:r>
      <w:r w:rsidR="00EC7DB1" w:rsidRPr="00EC7DB1">
        <w:t>S</w:t>
      </w:r>
      <w:r w:rsidR="00EC7DB1">
        <w:t>etup</w:t>
      </w:r>
      <w:proofErr w:type="spellEnd"/>
    </w:p>
    <w:p w14:paraId="6242F3DF" w14:textId="77777777" w:rsidR="00EC7DB1" w:rsidRPr="00885886" w:rsidRDefault="00EC7DB1" w:rsidP="00885886">
      <w:pPr>
        <w:pStyle w:val="Heading1"/>
      </w:pPr>
      <w:r w:rsidRPr="00885886">
        <w:t>Function</w:t>
      </w:r>
    </w:p>
    <w:p w14:paraId="3D9297D7" w14:textId="00962877" w:rsidR="00EC7DB1" w:rsidRDefault="00EC7DB1" w:rsidP="00EC7DB1">
      <w:r w:rsidRPr="00885886">
        <w:rPr>
          <w:b/>
          <w:i/>
        </w:rPr>
        <w:t>INPUTSETUP</w:t>
      </w:r>
      <w:r>
        <w:t xml:space="preserve"> is </w:t>
      </w:r>
      <w:r w:rsidR="00885886">
        <w:t xml:space="preserve">a MATLAB function </w:t>
      </w:r>
      <w:r>
        <w:t xml:space="preserve">to set up </w:t>
      </w:r>
      <w:r w:rsidR="00885886">
        <w:t xml:space="preserve">the </w:t>
      </w:r>
      <w:r>
        <w:t>input folders and files for H</w:t>
      </w:r>
      <w:r w:rsidR="00140C51">
        <w:t>i</w:t>
      </w:r>
      <w:r>
        <w:t>PIMS</w:t>
      </w:r>
    </w:p>
    <w:p w14:paraId="1B9B0492" w14:textId="507F1924" w:rsidR="00885886" w:rsidRDefault="00885886" w:rsidP="00885886">
      <w:pPr>
        <w:pStyle w:val="Heading1"/>
      </w:pPr>
      <w:r>
        <w:t>List of input files</w:t>
      </w:r>
    </w:p>
    <w:p w14:paraId="0A62424E" w14:textId="77777777" w:rsidR="00885886" w:rsidRDefault="00885886" w:rsidP="005B6C92">
      <w:pPr>
        <w:pStyle w:val="Heading2"/>
      </w:pPr>
      <w:r>
        <w:t xml:space="preserve">Mesh file: </w:t>
      </w:r>
    </w:p>
    <w:p w14:paraId="36F4551E" w14:textId="6B82359B" w:rsidR="00885886" w:rsidRDefault="00885886" w:rsidP="00885886">
      <w:pPr>
        <w:ind w:firstLine="720"/>
      </w:pPr>
      <w:r>
        <w:t>DEM.txt</w:t>
      </w:r>
      <w:r>
        <w:tab/>
        <w:t>spatial reference of the DEM raster of the model domain</w:t>
      </w:r>
    </w:p>
    <w:p w14:paraId="7D4F7C42" w14:textId="66E67F9A" w:rsidR="00885886" w:rsidRDefault="00885886" w:rsidP="005B6C92">
      <w:pPr>
        <w:pStyle w:val="Heading2"/>
      </w:pPr>
      <w:r>
        <w:t>Field files:</w:t>
      </w:r>
    </w:p>
    <w:p w14:paraId="25742635" w14:textId="05E665DF" w:rsidR="00885886" w:rsidRPr="00885886" w:rsidRDefault="00885886" w:rsidP="00885886">
      <w:r>
        <w:tab/>
      </w:r>
      <w:r w:rsidR="003B4305">
        <w:t xml:space="preserve">There are typically 15 field files if one boundary condition was given for depth and velocity, respectively. </w:t>
      </w:r>
      <w:r w:rsidR="005B6C92">
        <w:t xml:space="preserve">More field files would be created if there </w:t>
      </w:r>
      <w:r w:rsidR="00294541">
        <w:rPr>
          <w:rFonts w:hint="eastAsia"/>
        </w:rPr>
        <w:t>were</w:t>
      </w:r>
      <w:r w:rsidR="00294541">
        <w:t xml:space="preserve"> </w:t>
      </w:r>
      <w:r w:rsidR="005B6C92">
        <w:t xml:space="preserve">more boundary conditions. The fundamental files are </w:t>
      </w:r>
      <w:r w:rsidR="00994908">
        <w:t>introduced</w:t>
      </w:r>
      <w:r w:rsidR="005B6C92">
        <w:t xml:space="preserve"> in </w:t>
      </w:r>
      <w:r w:rsidR="005B6C92">
        <w:fldChar w:fldCharType="begin"/>
      </w:r>
      <w:r w:rsidR="005B6C92">
        <w:instrText xml:space="preserve"> REF _Ref527632923 \h </w:instrText>
      </w:r>
      <w:r w:rsidR="005B6C92">
        <w:fldChar w:fldCharType="separate"/>
      </w:r>
      <w:r w:rsidR="005B6C92" w:rsidRPr="005B6C92">
        <w:rPr>
          <w:sz w:val="21"/>
        </w:rPr>
        <w:t xml:space="preserve">Table </w:t>
      </w:r>
      <w:r w:rsidR="005B6C92" w:rsidRPr="005B6C92">
        <w:rPr>
          <w:noProof/>
          <w:sz w:val="21"/>
        </w:rPr>
        <w:t>1</w:t>
      </w:r>
      <w:r w:rsidR="005B6C92">
        <w:fldChar w:fldCharType="end"/>
      </w:r>
      <w:r w:rsidR="005B6C92">
        <w:t>.</w:t>
      </w:r>
    </w:p>
    <w:p w14:paraId="1342E709" w14:textId="483A1A48" w:rsidR="005B6C92" w:rsidRPr="005B6C92" w:rsidRDefault="005B6C92" w:rsidP="005B6C92">
      <w:pPr>
        <w:pStyle w:val="Caption"/>
        <w:keepNext/>
        <w:rPr>
          <w:sz w:val="21"/>
        </w:rPr>
      </w:pPr>
      <w:bookmarkStart w:id="0" w:name="_Ref527632923"/>
      <w:r w:rsidRPr="005B6C92">
        <w:rPr>
          <w:sz w:val="21"/>
        </w:rPr>
        <w:t xml:space="preserve">Table </w:t>
      </w:r>
      <w:r w:rsidRPr="005B6C92">
        <w:rPr>
          <w:sz w:val="21"/>
        </w:rPr>
        <w:fldChar w:fldCharType="begin"/>
      </w:r>
      <w:r w:rsidRPr="005B6C92">
        <w:rPr>
          <w:sz w:val="21"/>
        </w:rPr>
        <w:instrText xml:space="preserve"> SEQ Table \* ARABIC </w:instrText>
      </w:r>
      <w:r w:rsidRPr="005B6C92">
        <w:rPr>
          <w:sz w:val="21"/>
        </w:rPr>
        <w:fldChar w:fldCharType="separate"/>
      </w:r>
      <w:r w:rsidRPr="005B6C92">
        <w:rPr>
          <w:noProof/>
          <w:sz w:val="21"/>
        </w:rPr>
        <w:t>1</w:t>
      </w:r>
      <w:r w:rsidRPr="005B6C92">
        <w:rPr>
          <w:sz w:val="21"/>
        </w:rPr>
        <w:fldChar w:fldCharType="end"/>
      </w:r>
      <w:bookmarkEnd w:id="0"/>
      <w:r w:rsidRPr="005B6C92">
        <w:rPr>
          <w:sz w:val="21"/>
        </w:rPr>
        <w:t>. List of field files</w:t>
      </w:r>
    </w:p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2830"/>
        <w:gridCol w:w="1560"/>
        <w:gridCol w:w="4961"/>
      </w:tblGrid>
      <w:tr w:rsidR="003B4305" w14:paraId="522A7047" w14:textId="77777777" w:rsidTr="003B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D4D957" w14:textId="5EA40546" w:rsidR="003B4305" w:rsidRDefault="003B4305" w:rsidP="00885886">
            <w:r>
              <w:t>File name</w:t>
            </w:r>
          </w:p>
        </w:tc>
        <w:tc>
          <w:tcPr>
            <w:tcW w:w="1560" w:type="dxa"/>
          </w:tcPr>
          <w:p w14:paraId="2EA29EBF" w14:textId="006A8C7C" w:rsidR="003B4305" w:rsidRDefault="003B4305" w:rsidP="0088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type</w:t>
            </w:r>
          </w:p>
        </w:tc>
        <w:tc>
          <w:tcPr>
            <w:tcW w:w="4961" w:type="dxa"/>
          </w:tcPr>
          <w:p w14:paraId="2FB0CB72" w14:textId="45325CB6" w:rsidR="003B4305" w:rsidRDefault="003B4305" w:rsidP="00885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Notes</w:t>
            </w:r>
          </w:p>
        </w:tc>
      </w:tr>
      <w:tr w:rsidR="003B4305" w14:paraId="264EC1C5" w14:textId="77777777" w:rsidTr="003B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A7AEC8" w14:textId="48899B3F" w:rsidR="003B4305" w:rsidRDefault="003B4305" w:rsidP="00885886">
            <w:pPr>
              <w:rPr>
                <w:rFonts w:hint="eastAsia"/>
              </w:rPr>
            </w:pPr>
            <w:r>
              <w:t>z.dat</w:t>
            </w:r>
          </w:p>
        </w:tc>
        <w:tc>
          <w:tcPr>
            <w:tcW w:w="1560" w:type="dxa"/>
            <w:vAlign w:val="center"/>
          </w:tcPr>
          <w:p w14:paraId="1EE8FE02" w14:textId="21C2ADDD" w:rsidR="003B4305" w:rsidRDefault="003B4305" w:rsidP="003B4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terrain</w:t>
            </w:r>
          </w:p>
        </w:tc>
        <w:tc>
          <w:tcPr>
            <w:tcW w:w="4961" w:type="dxa"/>
          </w:tcPr>
          <w:p w14:paraId="6B6553E9" w14:textId="5DDD3764" w:rsidR="003B4305" w:rsidRDefault="003B4305" w:rsidP="0088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type, and elevation values of each cell</w:t>
            </w:r>
          </w:p>
        </w:tc>
      </w:tr>
      <w:tr w:rsidR="003B4305" w14:paraId="572B0F77" w14:textId="77777777" w:rsidTr="003B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223234" w14:textId="664B7D05" w:rsidR="003B4305" w:rsidRDefault="003B4305" w:rsidP="00885886">
            <w:r>
              <w:rPr>
                <w:rFonts w:hint="eastAsia"/>
              </w:rPr>
              <w:t>h</w:t>
            </w:r>
            <w:r>
              <w:t>.dat/eta.dat</w:t>
            </w:r>
          </w:p>
        </w:tc>
        <w:tc>
          <w:tcPr>
            <w:tcW w:w="1560" w:type="dxa"/>
            <w:vMerge w:val="restart"/>
            <w:vAlign w:val="center"/>
          </w:tcPr>
          <w:p w14:paraId="57ECC9A2" w14:textId="535F31D5" w:rsidR="003B4305" w:rsidRDefault="003B4305" w:rsidP="003B4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nitial</w:t>
            </w:r>
            <w:r>
              <w:t xml:space="preserve"> </w:t>
            </w:r>
            <w:r>
              <w:rPr>
                <w:rFonts w:hint="eastAsia"/>
              </w:rPr>
              <w:t>conditions</w:t>
            </w:r>
          </w:p>
        </w:tc>
        <w:tc>
          <w:tcPr>
            <w:tcW w:w="4961" w:type="dxa"/>
          </w:tcPr>
          <w:p w14:paraId="32003667" w14:textId="7589777D" w:rsidR="003B4305" w:rsidRDefault="003B4305" w:rsidP="008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water depth/elevation (m) of each cell</w:t>
            </w:r>
          </w:p>
        </w:tc>
      </w:tr>
      <w:tr w:rsidR="003B4305" w14:paraId="13BF65A7" w14:textId="77777777" w:rsidTr="003B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D1D47" w14:textId="4F99B4D4" w:rsidR="003B4305" w:rsidRDefault="003B4305" w:rsidP="00885886">
            <w:r>
              <w:t>hU.dat</w:t>
            </w:r>
          </w:p>
        </w:tc>
        <w:tc>
          <w:tcPr>
            <w:tcW w:w="1560" w:type="dxa"/>
            <w:vMerge/>
            <w:vAlign w:val="center"/>
          </w:tcPr>
          <w:p w14:paraId="6E58E67C" w14:textId="77777777" w:rsidR="003B4305" w:rsidRDefault="003B4305" w:rsidP="003B4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961" w:type="dxa"/>
          </w:tcPr>
          <w:p w14:paraId="638F1E01" w14:textId="0CC6FBE4" w:rsidR="003B4305" w:rsidRDefault="003B4305" w:rsidP="0088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water velocities (m/s) of each cell</w:t>
            </w:r>
          </w:p>
        </w:tc>
      </w:tr>
      <w:tr w:rsidR="003B4305" w14:paraId="619C5F9C" w14:textId="77777777" w:rsidTr="003B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042E4" w14:textId="6B182383" w:rsidR="003B4305" w:rsidRDefault="003B4305" w:rsidP="00885886">
            <w:r>
              <w:t>precipitation.dat</w:t>
            </w:r>
          </w:p>
        </w:tc>
        <w:tc>
          <w:tcPr>
            <w:tcW w:w="1560" w:type="dxa"/>
            <w:vMerge/>
            <w:vAlign w:val="center"/>
          </w:tcPr>
          <w:p w14:paraId="37830B7B" w14:textId="77777777" w:rsidR="003B4305" w:rsidRDefault="003B4305" w:rsidP="003B4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961" w:type="dxa"/>
          </w:tcPr>
          <w:p w14:paraId="395C41AE" w14:textId="0C2F03C4" w:rsidR="003B4305" w:rsidRDefault="003B4305" w:rsidP="008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rainfall rate (m/s) of each cell</w:t>
            </w:r>
          </w:p>
        </w:tc>
      </w:tr>
      <w:tr w:rsidR="003B4305" w14:paraId="055A4932" w14:textId="77777777" w:rsidTr="003B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AB678C" w14:textId="71C01E1D" w:rsidR="003B4305" w:rsidRDefault="003B4305" w:rsidP="00885886">
            <w:r>
              <w:t>manning.dat</w:t>
            </w:r>
          </w:p>
        </w:tc>
        <w:tc>
          <w:tcPr>
            <w:tcW w:w="1560" w:type="dxa"/>
            <w:vMerge w:val="restart"/>
            <w:vAlign w:val="center"/>
          </w:tcPr>
          <w:p w14:paraId="3AB04252" w14:textId="4BF925A6" w:rsidR="003B4305" w:rsidRDefault="003B4305" w:rsidP="003B4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4961" w:type="dxa"/>
          </w:tcPr>
          <w:p w14:paraId="16ED232D" w14:textId="4C31EF8A" w:rsidR="003B4305" w:rsidRDefault="003B4305" w:rsidP="0088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friction coefficient of each cell</w:t>
            </w:r>
          </w:p>
        </w:tc>
      </w:tr>
      <w:tr w:rsidR="003B4305" w14:paraId="21D6B0D1" w14:textId="77777777" w:rsidTr="003B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B6C6BF" w14:textId="359B8726" w:rsidR="003B4305" w:rsidRDefault="003B4305" w:rsidP="00885886">
            <w:r>
              <w:t xml:space="preserve">hydraulic_conductivity.dat </w:t>
            </w:r>
          </w:p>
        </w:tc>
        <w:tc>
          <w:tcPr>
            <w:tcW w:w="1560" w:type="dxa"/>
            <w:vMerge/>
            <w:vAlign w:val="center"/>
          </w:tcPr>
          <w:p w14:paraId="45F38772" w14:textId="77777777" w:rsidR="003B4305" w:rsidRDefault="003B4305" w:rsidP="003B4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2A9FF635" w14:textId="194CD87C" w:rsidR="003B4305" w:rsidRDefault="003B4305" w:rsidP="008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</w:t>
            </w:r>
            <w:r>
              <w:t xml:space="preserve"> </w:t>
            </w:r>
            <w:r>
              <w:t>conductivity</w:t>
            </w:r>
            <w:r>
              <w:t xml:space="preserve"> of each cell</w:t>
            </w:r>
          </w:p>
        </w:tc>
      </w:tr>
      <w:tr w:rsidR="003B4305" w14:paraId="18DBA999" w14:textId="77777777" w:rsidTr="003B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AC0B24" w14:textId="770A48F0" w:rsidR="003B4305" w:rsidRDefault="003B4305" w:rsidP="00885886">
            <w:r>
              <w:t>cumulative_depth.dat</w:t>
            </w:r>
          </w:p>
        </w:tc>
        <w:tc>
          <w:tcPr>
            <w:tcW w:w="1560" w:type="dxa"/>
            <w:vMerge/>
            <w:vAlign w:val="center"/>
          </w:tcPr>
          <w:p w14:paraId="46343E11" w14:textId="77777777" w:rsidR="003B4305" w:rsidRDefault="003B4305" w:rsidP="003B4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5D3DF1C8" w14:textId="24BC0719" w:rsidR="003B4305" w:rsidRDefault="003B4305" w:rsidP="0088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cumulative</w:t>
            </w:r>
            <w:r>
              <w:t xml:space="preserve"> </w:t>
            </w:r>
            <w:r>
              <w:t>depth</w:t>
            </w:r>
            <w:r>
              <w:t xml:space="preserve"> of each cell</w:t>
            </w:r>
          </w:p>
        </w:tc>
      </w:tr>
      <w:tr w:rsidR="003B4305" w14:paraId="549EB15C" w14:textId="77777777" w:rsidTr="003B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90C8D0" w14:textId="7AFC89E0" w:rsidR="003B4305" w:rsidRDefault="003B4305" w:rsidP="00885886">
            <w:r>
              <w:t>capillary_head.dat</w:t>
            </w:r>
          </w:p>
        </w:tc>
        <w:tc>
          <w:tcPr>
            <w:tcW w:w="1560" w:type="dxa"/>
            <w:vMerge/>
            <w:vAlign w:val="center"/>
          </w:tcPr>
          <w:p w14:paraId="2E74B160" w14:textId="77777777" w:rsidR="003B4305" w:rsidRDefault="003B4305" w:rsidP="003B4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4DC5733C" w14:textId="22E19FEE" w:rsidR="003B4305" w:rsidRDefault="003B4305" w:rsidP="008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capillary</w:t>
            </w:r>
            <w:r>
              <w:t xml:space="preserve"> </w:t>
            </w:r>
            <w:r>
              <w:t>head</w:t>
            </w:r>
            <w:r>
              <w:t xml:space="preserve"> of each cell</w:t>
            </w:r>
          </w:p>
        </w:tc>
      </w:tr>
      <w:tr w:rsidR="003B4305" w14:paraId="653CA301" w14:textId="77777777" w:rsidTr="003B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54D7C" w14:textId="032DE3AF" w:rsidR="003B4305" w:rsidRDefault="003B4305" w:rsidP="00885886">
            <w:r>
              <w:t>water_content_diff.dat</w:t>
            </w:r>
          </w:p>
        </w:tc>
        <w:tc>
          <w:tcPr>
            <w:tcW w:w="1560" w:type="dxa"/>
            <w:vMerge/>
            <w:vAlign w:val="center"/>
          </w:tcPr>
          <w:p w14:paraId="003A7D2B" w14:textId="77777777" w:rsidR="003B4305" w:rsidRDefault="003B4305" w:rsidP="003B4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5EE09C68" w14:textId="2F86CBF9" w:rsidR="003B4305" w:rsidRDefault="003B4305" w:rsidP="0088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</w:t>
            </w:r>
            <w:r>
              <w:t xml:space="preserve"> </w:t>
            </w:r>
            <w:r>
              <w:t>content</w:t>
            </w:r>
            <w:r>
              <w:t xml:space="preserve"> </w:t>
            </w:r>
            <w:r>
              <w:t>diff</w:t>
            </w:r>
            <w:r>
              <w:t>erence of each cell</w:t>
            </w:r>
          </w:p>
        </w:tc>
      </w:tr>
      <w:tr w:rsidR="003B4305" w14:paraId="4C767EC9" w14:textId="77777777" w:rsidTr="003B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19BECE" w14:textId="58072F0B" w:rsidR="003B4305" w:rsidRDefault="003B4305" w:rsidP="00885886">
            <w:r>
              <w:t>sewer_sink.dat</w:t>
            </w:r>
          </w:p>
        </w:tc>
        <w:tc>
          <w:tcPr>
            <w:tcW w:w="1560" w:type="dxa"/>
            <w:vMerge/>
            <w:vAlign w:val="center"/>
          </w:tcPr>
          <w:p w14:paraId="7BB9CB42" w14:textId="77777777" w:rsidR="003B4305" w:rsidRDefault="003B4305" w:rsidP="003B4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21B7AECC" w14:textId="18EDED6D" w:rsidR="003B4305" w:rsidRDefault="003B4305" w:rsidP="008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sewer</w:t>
            </w:r>
            <w:r>
              <w:t xml:space="preserve"> </w:t>
            </w:r>
            <w:r>
              <w:t>sink</w:t>
            </w:r>
            <w:r>
              <w:t xml:space="preserve"> rate of each cell</w:t>
            </w:r>
          </w:p>
        </w:tc>
      </w:tr>
      <w:tr w:rsidR="003B4305" w14:paraId="5878A130" w14:textId="77777777" w:rsidTr="003B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02F592" w14:textId="6DB27F42" w:rsidR="003B4305" w:rsidRDefault="003B4305" w:rsidP="00885886">
            <w:r>
              <w:t>h_BC_0.dat</w:t>
            </w:r>
          </w:p>
        </w:tc>
        <w:tc>
          <w:tcPr>
            <w:tcW w:w="1560" w:type="dxa"/>
            <w:vMerge w:val="restart"/>
            <w:vAlign w:val="center"/>
          </w:tcPr>
          <w:p w14:paraId="3793B0DD" w14:textId="39BC6A5D" w:rsidR="003B4305" w:rsidRDefault="003B4305" w:rsidP="003B4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Boundary conditions</w:t>
            </w:r>
          </w:p>
        </w:tc>
        <w:tc>
          <w:tcPr>
            <w:tcW w:w="4961" w:type="dxa"/>
          </w:tcPr>
          <w:p w14:paraId="37F4EB6C" w14:textId="23B2B273" w:rsidR="003B4305" w:rsidRDefault="005B6C92" w:rsidP="0088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depth on the first boundary</w:t>
            </w:r>
          </w:p>
        </w:tc>
      </w:tr>
      <w:tr w:rsidR="003B4305" w14:paraId="7A55D98F" w14:textId="77777777" w:rsidTr="003B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49D772" w14:textId="17501446" w:rsidR="003B4305" w:rsidRDefault="003B4305" w:rsidP="00885886">
            <w:r>
              <w:t>hU_BC_0.dat</w:t>
            </w:r>
          </w:p>
        </w:tc>
        <w:tc>
          <w:tcPr>
            <w:tcW w:w="1560" w:type="dxa"/>
            <w:vMerge/>
            <w:vAlign w:val="center"/>
          </w:tcPr>
          <w:p w14:paraId="75DB1723" w14:textId="77777777" w:rsidR="003B4305" w:rsidRDefault="003B4305" w:rsidP="003B4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71139B0A" w14:textId="24B75A51" w:rsidR="003B4305" w:rsidRDefault="005B6C92" w:rsidP="008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t xml:space="preserve">ater </w:t>
            </w:r>
            <w:r>
              <w:t>velocities</w:t>
            </w:r>
            <w:r>
              <w:t xml:space="preserve"> </w:t>
            </w:r>
            <w:r>
              <w:t>on</w:t>
            </w:r>
            <w:r>
              <w:t xml:space="preserve"> </w:t>
            </w:r>
            <w:r>
              <w:t>the first</w:t>
            </w:r>
            <w:r>
              <w:t xml:space="preserve"> boundary</w:t>
            </w:r>
          </w:p>
        </w:tc>
      </w:tr>
      <w:tr w:rsidR="003B4305" w14:paraId="2127994D" w14:textId="77777777" w:rsidTr="003B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9ED826" w14:textId="462D901F" w:rsidR="003B4305" w:rsidRDefault="003B4305" w:rsidP="00885886">
            <w:r>
              <w:t>precipitation_mask.dat</w:t>
            </w:r>
          </w:p>
        </w:tc>
        <w:tc>
          <w:tcPr>
            <w:tcW w:w="1560" w:type="dxa"/>
            <w:vMerge w:val="restart"/>
            <w:vAlign w:val="center"/>
          </w:tcPr>
          <w:p w14:paraId="18D718ED" w14:textId="757135A6" w:rsidR="003B4305" w:rsidRDefault="003B4305" w:rsidP="003B4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Rainfall sources</w:t>
            </w:r>
          </w:p>
        </w:tc>
        <w:tc>
          <w:tcPr>
            <w:tcW w:w="4961" w:type="dxa"/>
          </w:tcPr>
          <w:p w14:paraId="0EE3FDF7" w14:textId="6ED20169" w:rsidR="003B4305" w:rsidRDefault="005B6C92" w:rsidP="0088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rainfall source ID of each cell</w:t>
            </w:r>
          </w:p>
        </w:tc>
      </w:tr>
      <w:tr w:rsidR="003B4305" w14:paraId="360B86B2" w14:textId="77777777" w:rsidTr="003B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D8A285" w14:textId="42982B44" w:rsidR="003B4305" w:rsidRDefault="003B4305" w:rsidP="00885886">
            <w:r>
              <w:t>precipitation_source_all.dat</w:t>
            </w:r>
          </w:p>
        </w:tc>
        <w:tc>
          <w:tcPr>
            <w:tcW w:w="1560" w:type="dxa"/>
            <w:vMerge/>
            <w:vAlign w:val="center"/>
          </w:tcPr>
          <w:p w14:paraId="56DF84B5" w14:textId="77777777" w:rsidR="003B4305" w:rsidRDefault="003B4305" w:rsidP="003B4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57F2FD07" w14:textId="1D8546C3" w:rsidR="003B4305" w:rsidRDefault="005B6C92" w:rsidP="008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series of all </w:t>
            </w:r>
            <w:r>
              <w:t>rainfall source</w:t>
            </w:r>
            <w:r>
              <w:t>s</w:t>
            </w:r>
          </w:p>
        </w:tc>
      </w:tr>
      <w:tr w:rsidR="003B4305" w14:paraId="09276E1F" w14:textId="77777777" w:rsidTr="003B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1322EE" w14:textId="685FCC12" w:rsidR="003B4305" w:rsidRDefault="003B4305" w:rsidP="00885886">
            <w:r>
              <w:t>gauges_pos.dat</w:t>
            </w:r>
          </w:p>
        </w:tc>
        <w:tc>
          <w:tcPr>
            <w:tcW w:w="1560" w:type="dxa"/>
            <w:vAlign w:val="center"/>
          </w:tcPr>
          <w:p w14:paraId="562FAB93" w14:textId="64117370" w:rsidR="003B4305" w:rsidRDefault="003B4305" w:rsidP="003B4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Monitors</w:t>
            </w:r>
          </w:p>
        </w:tc>
        <w:tc>
          <w:tcPr>
            <w:tcW w:w="4961" w:type="dxa"/>
          </w:tcPr>
          <w:p w14:paraId="7DD5F932" w14:textId="3D8D3A80" w:rsidR="003B4305" w:rsidRDefault="005B6C92" w:rsidP="00885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coordinates of monitoring points </w:t>
            </w:r>
            <w:r w:rsidR="00737DBB">
              <w:t>in the model</w:t>
            </w:r>
          </w:p>
        </w:tc>
      </w:tr>
    </w:tbl>
    <w:p w14:paraId="33BA1B46" w14:textId="1A681180" w:rsidR="00885886" w:rsidRPr="00885886" w:rsidRDefault="00885886" w:rsidP="00885886"/>
    <w:p w14:paraId="3BD7E72D" w14:textId="77777777" w:rsidR="00EC7DB1" w:rsidRDefault="00EC7DB1" w:rsidP="00EC7DB1">
      <w:pPr>
        <w:pStyle w:val="Heading1"/>
      </w:pPr>
      <w:r>
        <w:t>Calling format</w:t>
      </w:r>
    </w:p>
    <w:p w14:paraId="64CC7B8B" w14:textId="70583EDB" w:rsidR="00EC7DB1" w:rsidRDefault="00EC7DB1" w:rsidP="00EC7DB1">
      <w:proofErr w:type="spellStart"/>
      <w:r w:rsidRPr="00282BF2">
        <w:rPr>
          <w:rFonts w:ascii="Calibri" w:hAnsi="Calibri"/>
          <w:i/>
          <w:color w:val="C45911" w:themeColor="accent2" w:themeShade="BF"/>
        </w:rPr>
        <w:t>InputSetUp</w:t>
      </w:r>
      <w:proofErr w:type="spellEnd"/>
      <w:r w:rsidRPr="00282BF2">
        <w:rPr>
          <w:rFonts w:ascii="Calibri" w:hAnsi="Calibri"/>
          <w:i/>
          <w:color w:val="C45911" w:themeColor="accent2" w:themeShade="BF"/>
        </w:rPr>
        <w:t>(</w:t>
      </w:r>
      <w:proofErr w:type="spellStart"/>
      <w:proofErr w:type="gramStart"/>
      <w:r w:rsidR="00160F7D">
        <w:rPr>
          <w:rFonts w:ascii="Calibri" w:hAnsi="Calibri"/>
          <w:i/>
          <w:color w:val="C45911" w:themeColor="accent2" w:themeShade="BF"/>
        </w:rPr>
        <w:t>c</w:t>
      </w:r>
      <w:r w:rsidRPr="00282BF2">
        <w:rPr>
          <w:rFonts w:ascii="Calibri" w:hAnsi="Calibri"/>
          <w:i/>
          <w:color w:val="C45911" w:themeColor="accent2" w:themeShade="BF"/>
        </w:rPr>
        <w:t>aseFolder</w:t>
      </w:r>
      <w:r w:rsidR="004675E5" w:rsidRPr="00282BF2">
        <w:rPr>
          <w:rFonts w:ascii="Calibri" w:hAnsi="Calibri"/>
          <w:i/>
          <w:color w:val="C45911" w:themeColor="accent2" w:themeShade="BF"/>
        </w:rPr>
        <w:t>,</w:t>
      </w:r>
      <w:r w:rsidRPr="00282BF2">
        <w:rPr>
          <w:rFonts w:ascii="Calibri" w:hAnsi="Calibri"/>
          <w:i/>
          <w:color w:val="C45911" w:themeColor="accent2" w:themeShade="BF"/>
        </w:rPr>
        <w:t>Z</w:t>
      </w:r>
      <w:proofErr w:type="gramEnd"/>
      <w:r w:rsidR="004675E5" w:rsidRPr="00282BF2">
        <w:rPr>
          <w:rFonts w:ascii="Calibri" w:hAnsi="Calibri"/>
          <w:i/>
          <w:color w:val="C45911" w:themeColor="accent2" w:themeShade="BF"/>
        </w:rPr>
        <w:t>,</w:t>
      </w:r>
      <w:r w:rsidRPr="00282BF2">
        <w:rPr>
          <w:rFonts w:ascii="Calibri" w:hAnsi="Calibri"/>
          <w:i/>
          <w:color w:val="C45911" w:themeColor="accent2" w:themeShade="BF"/>
        </w:rPr>
        <w:t>R</w:t>
      </w:r>
      <w:proofErr w:type="spellEnd"/>
      <w:r w:rsidRPr="00282BF2">
        <w:rPr>
          <w:rFonts w:ascii="Calibri" w:hAnsi="Calibri"/>
          <w:i/>
          <w:color w:val="C45911" w:themeColor="accent2" w:themeShade="BF"/>
        </w:rPr>
        <w:t>)</w:t>
      </w:r>
      <w:r w:rsidRPr="004675E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t xml:space="preserve">set up input files </w:t>
      </w:r>
      <w:r w:rsidR="00140C51">
        <w:t>for</w:t>
      </w:r>
      <w:r>
        <w:t xml:space="preserve"> a case. </w:t>
      </w:r>
      <w:proofErr w:type="spellStart"/>
      <w:r w:rsidR="00160F7D">
        <w:rPr>
          <w:i/>
        </w:rPr>
        <w:t>c</w:t>
      </w:r>
      <w:r w:rsidR="00222EB2" w:rsidRPr="00222EB2">
        <w:rPr>
          <w:i/>
        </w:rPr>
        <w:t>aseFolder</w:t>
      </w:r>
      <w:proofErr w:type="spellEnd"/>
      <w:r w:rsidR="00160F7D">
        <w:rPr>
          <w:i/>
        </w:rPr>
        <w:t xml:space="preserve"> </w:t>
      </w:r>
      <w:r w:rsidR="00222EB2">
        <w:t xml:space="preserve">is the location of the folder storing input and output files. </w:t>
      </w:r>
      <w:r w:rsidRPr="00222EB2">
        <w:rPr>
          <w:i/>
        </w:rPr>
        <w:t>Z</w:t>
      </w:r>
      <w:r>
        <w:t xml:space="preserve"> is a matrix storing elevation value</w:t>
      </w:r>
      <w:r w:rsidR="00885886">
        <w:t>s</w:t>
      </w:r>
      <w:r>
        <w:t xml:space="preserve"> of DEM. </w:t>
      </w:r>
      <w:r w:rsidRPr="00222EB2">
        <w:rPr>
          <w:i/>
        </w:rPr>
        <w:t>R</w:t>
      </w:r>
      <w:r>
        <w:t xml:space="preserve"> is a 3*2 matrix of DEM </w:t>
      </w:r>
      <w:r w:rsidR="00222EB2">
        <w:t>spatial-</w:t>
      </w:r>
      <w:r>
        <w:t xml:space="preserve">reference information, including </w:t>
      </w:r>
      <w:r w:rsidR="00222EB2">
        <w:t>the coordinate of the original</w:t>
      </w:r>
      <w:r>
        <w:t xml:space="preserve"> points of the raster</w:t>
      </w:r>
      <w:r w:rsidR="00222EB2">
        <w:t xml:space="preserve"> and </w:t>
      </w:r>
      <w:r>
        <w:t xml:space="preserve">the size of </w:t>
      </w:r>
      <w:r w:rsidR="00222EB2">
        <w:t>the</w:t>
      </w:r>
      <w:r>
        <w:t xml:space="preserve"> grid</w:t>
      </w:r>
      <w:r w:rsidR="00222EB2">
        <w:t>.</w:t>
      </w:r>
      <w:r>
        <w:t xml:space="preserve"> </w:t>
      </w:r>
      <w:r w:rsidR="00222EB2" w:rsidRPr="00222EB2">
        <w:rPr>
          <w:i/>
        </w:rPr>
        <w:t>Z</w:t>
      </w:r>
      <w:r w:rsidR="00222EB2">
        <w:t xml:space="preserve"> and </w:t>
      </w:r>
      <w:r w:rsidR="00222EB2" w:rsidRPr="00222EB2">
        <w:rPr>
          <w:i/>
        </w:rPr>
        <w:t>R</w:t>
      </w:r>
      <w:r w:rsidR="00222EB2">
        <w:t xml:space="preserve"> could be created separately (</w:t>
      </w:r>
      <w:proofErr w:type="spellStart"/>
      <w:r w:rsidR="00222EB2" w:rsidRPr="00140C51">
        <w:rPr>
          <w:rFonts w:ascii="Calibri" w:hAnsi="Calibri"/>
          <w:i/>
          <w:color w:val="C45911" w:themeColor="accent2" w:themeShade="BF"/>
        </w:rPr>
        <w:t>makerefmat</w:t>
      </w:r>
      <w:proofErr w:type="spellEnd"/>
      <w:r w:rsidR="00222EB2">
        <w:t xml:space="preserve">) or read from existing Arc ascii files via </w:t>
      </w:r>
      <w:proofErr w:type="spellStart"/>
      <w:r w:rsidR="00222EB2" w:rsidRPr="00140C51">
        <w:rPr>
          <w:rFonts w:ascii="Calibri" w:hAnsi="Calibri"/>
          <w:i/>
          <w:color w:val="C45911" w:themeColor="accent2" w:themeShade="BF"/>
        </w:rPr>
        <w:t>arcgridread</w:t>
      </w:r>
      <w:proofErr w:type="spellEnd"/>
      <w:r w:rsidR="00222EB2">
        <w:t>. A</w:t>
      </w:r>
      <w:r>
        <w:t xml:space="preserve">ll other parameters </w:t>
      </w:r>
      <w:r w:rsidR="00222EB2">
        <w:t xml:space="preserve">of HiPIMS </w:t>
      </w:r>
      <w:r>
        <w:t>are default value</w:t>
      </w:r>
      <w:r w:rsidR="00222EB2">
        <w:t>s if the input parameters are as listed above</w:t>
      </w:r>
      <w:r>
        <w:t xml:space="preserve">. </w:t>
      </w:r>
    </w:p>
    <w:p w14:paraId="13AC674E" w14:textId="1A672098" w:rsidR="00222EB2" w:rsidRDefault="00222EB2" w:rsidP="00EC7DB1">
      <w:proofErr w:type="spellStart"/>
      <w:r w:rsidRPr="00282BF2">
        <w:rPr>
          <w:rFonts w:ascii="Calibri" w:hAnsi="Calibri"/>
          <w:i/>
          <w:color w:val="C45911" w:themeColor="accent2" w:themeShade="BF"/>
        </w:rPr>
        <w:t>InputSetUp</w:t>
      </w:r>
      <w:proofErr w:type="spellEnd"/>
      <w:r w:rsidRPr="00282BF2">
        <w:rPr>
          <w:rFonts w:ascii="Calibri" w:hAnsi="Calibri"/>
          <w:i/>
          <w:color w:val="C45911" w:themeColor="accent2" w:themeShade="BF"/>
        </w:rPr>
        <w:t xml:space="preserve"> (</w:t>
      </w:r>
      <w:proofErr w:type="spellStart"/>
      <w:r w:rsidR="00160F7D">
        <w:rPr>
          <w:rFonts w:ascii="Calibri" w:hAnsi="Calibri"/>
          <w:i/>
          <w:color w:val="C45911" w:themeColor="accent2" w:themeShade="BF"/>
        </w:rPr>
        <w:t>c</w:t>
      </w:r>
      <w:r w:rsidR="00160F7D" w:rsidRPr="00282BF2">
        <w:rPr>
          <w:rFonts w:ascii="Calibri" w:hAnsi="Calibri"/>
          <w:i/>
          <w:color w:val="C45911" w:themeColor="accent2" w:themeShade="BF"/>
        </w:rPr>
        <w:t>aseFolder</w:t>
      </w:r>
      <w:proofErr w:type="spellEnd"/>
      <w:r w:rsidRPr="00282BF2">
        <w:rPr>
          <w:rFonts w:ascii="Calibri" w:hAnsi="Calibri"/>
          <w:i/>
          <w:color w:val="C45911" w:themeColor="accent2" w:themeShade="BF"/>
        </w:rPr>
        <w:t>, Z, R, Name, Value)</w:t>
      </w:r>
      <w:r w:rsidRPr="00282BF2">
        <w:rPr>
          <w:i/>
          <w:color w:val="C45911" w:themeColor="accent2" w:themeShade="BF"/>
        </w:rPr>
        <w:t xml:space="preserve"> </w:t>
      </w:r>
      <w:proofErr w:type="spellStart"/>
      <w:r w:rsidR="00160F7D">
        <w:rPr>
          <w:i/>
        </w:rPr>
        <w:t>c</w:t>
      </w:r>
      <w:r w:rsidR="00160F7D" w:rsidRPr="00222EB2">
        <w:rPr>
          <w:i/>
        </w:rPr>
        <w:t>aseFolder</w:t>
      </w:r>
      <w:proofErr w:type="spellEnd"/>
      <w:r w:rsidR="00160F7D">
        <w:rPr>
          <w:i/>
        </w:rPr>
        <w:t xml:space="preserve"> </w:t>
      </w:r>
      <w:r w:rsidRPr="00222EB2">
        <w:t xml:space="preserve">is the location of the folder storing input and output files. Z is a matrix of </w:t>
      </w:r>
      <w:r>
        <w:t>elevation</w:t>
      </w:r>
      <w:r w:rsidRPr="00222EB2">
        <w:t xml:space="preserve"> </w:t>
      </w:r>
      <w:r>
        <w:t>value</w:t>
      </w:r>
      <w:r w:rsidRPr="00222EB2">
        <w:t xml:space="preserve">. R is a spatial-reference </w:t>
      </w:r>
      <w:r>
        <w:t xml:space="preserve">matrix of DEM. Name-Value Pair Arguments are listed as </w:t>
      </w:r>
      <w:r w:rsidR="00DE6B5D">
        <w:fldChar w:fldCharType="begin"/>
      </w:r>
      <w:r w:rsidR="00DE6B5D">
        <w:instrText xml:space="preserve"> REF _Ref490647764 \h  \* MERGEFORMAT </w:instrText>
      </w:r>
      <w:r w:rsidR="00DE6B5D">
        <w:fldChar w:fldCharType="separate"/>
      </w:r>
      <w:r w:rsidR="005B6C92" w:rsidRPr="005B6C92">
        <w:t>Table 2</w:t>
      </w:r>
      <w:r w:rsidR="00DE6B5D">
        <w:fldChar w:fldCharType="end"/>
      </w:r>
      <w:r>
        <w:t>.</w:t>
      </w:r>
    </w:p>
    <w:p w14:paraId="5803CCB6" w14:textId="4211C404" w:rsidR="00DE6B5D" w:rsidRPr="00DE6B5D" w:rsidRDefault="00DE6B5D" w:rsidP="00B35ECA">
      <w:pPr>
        <w:pStyle w:val="Caption"/>
        <w:keepNext/>
        <w:jc w:val="center"/>
        <w:rPr>
          <w:sz w:val="28"/>
        </w:rPr>
      </w:pPr>
      <w:bookmarkStart w:id="1" w:name="_Ref490647764"/>
      <w:r w:rsidRPr="00DE6B5D">
        <w:rPr>
          <w:sz w:val="28"/>
        </w:rPr>
        <w:lastRenderedPageBreak/>
        <w:t xml:space="preserve">Table </w:t>
      </w:r>
      <w:r w:rsidR="005B6C92">
        <w:rPr>
          <w:sz w:val="28"/>
        </w:rPr>
        <w:fldChar w:fldCharType="begin"/>
      </w:r>
      <w:r w:rsidR="005B6C92">
        <w:rPr>
          <w:sz w:val="28"/>
        </w:rPr>
        <w:instrText xml:space="preserve"> SEQ Table \* ARABIC </w:instrText>
      </w:r>
      <w:r w:rsidR="005B6C92">
        <w:rPr>
          <w:sz w:val="28"/>
        </w:rPr>
        <w:fldChar w:fldCharType="separate"/>
      </w:r>
      <w:r w:rsidR="005B6C92">
        <w:rPr>
          <w:noProof/>
          <w:sz w:val="28"/>
        </w:rPr>
        <w:t>2</w:t>
      </w:r>
      <w:r w:rsidR="005B6C92">
        <w:rPr>
          <w:sz w:val="28"/>
        </w:rPr>
        <w:fldChar w:fldCharType="end"/>
      </w:r>
      <w:bookmarkEnd w:id="1"/>
      <w:r w:rsidRPr="00DE6B5D">
        <w:rPr>
          <w:sz w:val="28"/>
        </w:rPr>
        <w:t xml:space="preserve"> Name-Value pair arguments</w:t>
      </w:r>
    </w:p>
    <w:tbl>
      <w:tblPr>
        <w:tblStyle w:val="GridTable4-Accent1"/>
        <w:tblW w:w="9248" w:type="dxa"/>
        <w:tblLook w:val="04A0" w:firstRow="1" w:lastRow="0" w:firstColumn="1" w:lastColumn="0" w:noHBand="0" w:noVBand="1"/>
      </w:tblPr>
      <w:tblGrid>
        <w:gridCol w:w="1297"/>
        <w:gridCol w:w="2245"/>
        <w:gridCol w:w="1308"/>
        <w:gridCol w:w="1123"/>
        <w:gridCol w:w="3275"/>
      </w:tblGrid>
      <w:tr w:rsidR="00BE2026" w:rsidRPr="001117E2" w14:paraId="415B6A9F" w14:textId="77777777" w:rsidTr="008F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4D156DC" w14:textId="77777777" w:rsidR="00BE2026" w:rsidRPr="001117E2" w:rsidRDefault="00BE2026" w:rsidP="00EC7DB1">
            <w:pPr>
              <w:rPr>
                <w:b w:val="0"/>
              </w:rPr>
            </w:pPr>
            <w:r w:rsidRPr="001117E2">
              <w:t>Parameter Type</w:t>
            </w:r>
          </w:p>
        </w:tc>
        <w:tc>
          <w:tcPr>
            <w:tcW w:w="2245" w:type="dxa"/>
          </w:tcPr>
          <w:p w14:paraId="0DFDE940" w14:textId="57AF8FB4" w:rsidR="00BE2026" w:rsidRDefault="00BE2026" w:rsidP="00EC7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117E2">
              <w:t>Name</w:t>
            </w:r>
            <w:r w:rsidR="00885886">
              <w:rPr>
                <w:b w:val="0"/>
              </w:rPr>
              <w:t>s</w:t>
            </w:r>
            <w:r>
              <w:t xml:space="preserve"> </w:t>
            </w:r>
          </w:p>
          <w:p w14:paraId="60E9FFFC" w14:textId="77777777" w:rsidR="00BE2026" w:rsidRPr="00DE6B5D" w:rsidRDefault="00BE2026" w:rsidP="00EC7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6B5D">
              <w:t>(Case sensitive)</w:t>
            </w:r>
          </w:p>
        </w:tc>
        <w:tc>
          <w:tcPr>
            <w:tcW w:w="1241" w:type="dxa"/>
          </w:tcPr>
          <w:p w14:paraId="26A630F4" w14:textId="77777777" w:rsidR="00BE2026" w:rsidRDefault="00BE2026" w:rsidP="00EC7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117E2">
              <w:t>Value</w:t>
            </w:r>
            <w:r>
              <w:t>s</w:t>
            </w:r>
          </w:p>
          <w:p w14:paraId="0C0E482F" w14:textId="567D555D" w:rsidR="00885886" w:rsidRPr="001117E2" w:rsidRDefault="00885886" w:rsidP="00EC7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b w:val="0"/>
              </w:rPr>
              <w:t>(</w:t>
            </w:r>
            <w:r w:rsidRPr="00885886">
              <w:t>Default |</w:t>
            </w:r>
            <w:r w:rsidRPr="00885886">
              <w:rPr>
                <w:rFonts w:hint="eastAsia"/>
              </w:rPr>
              <w:t xml:space="preserve"> </w:t>
            </w:r>
            <w:r w:rsidRPr="00885886">
              <w:t>Alternative</w:t>
            </w:r>
            <w:r>
              <w:rPr>
                <w:b w:val="0"/>
              </w:rPr>
              <w:t>)</w:t>
            </w:r>
          </w:p>
        </w:tc>
        <w:tc>
          <w:tcPr>
            <w:tcW w:w="1151" w:type="dxa"/>
          </w:tcPr>
          <w:p w14:paraId="1AF3DA30" w14:textId="48E36BE8" w:rsidR="00BE2026" w:rsidRPr="001117E2" w:rsidRDefault="00BE2026" w:rsidP="00EC7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117E2">
              <w:t>Format</w:t>
            </w:r>
            <w:r w:rsidR="00885886">
              <w:rPr>
                <w:b w:val="0"/>
              </w:rPr>
              <w:t xml:space="preserve"> of </w:t>
            </w:r>
            <w:r w:rsidR="00885886" w:rsidRPr="001117E2">
              <w:t>Value</w:t>
            </w:r>
            <w:r w:rsidR="00885886">
              <w:rPr>
                <w:b w:val="0"/>
              </w:rPr>
              <w:t>s</w:t>
            </w:r>
          </w:p>
        </w:tc>
        <w:tc>
          <w:tcPr>
            <w:tcW w:w="3337" w:type="dxa"/>
          </w:tcPr>
          <w:p w14:paraId="1806363C" w14:textId="77777777" w:rsidR="00BE2026" w:rsidRPr="001117E2" w:rsidRDefault="00BE2026" w:rsidP="00EC7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117E2">
              <w:t>Note</w:t>
            </w:r>
          </w:p>
        </w:tc>
      </w:tr>
      <w:tr w:rsidR="00BE2026" w14:paraId="38B33EDD" w14:textId="77777777" w:rsidTr="008F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 w:val="restart"/>
          </w:tcPr>
          <w:p w14:paraId="6B1632E5" w14:textId="77777777" w:rsidR="00BE2026" w:rsidRDefault="00BE2026" w:rsidP="005E6590">
            <w:pPr>
              <w:jc w:val="center"/>
            </w:pPr>
            <w:r>
              <w:t>Decision Flags</w:t>
            </w:r>
          </w:p>
        </w:tc>
        <w:tc>
          <w:tcPr>
            <w:tcW w:w="2245" w:type="dxa"/>
          </w:tcPr>
          <w:p w14:paraId="4DAB72ED" w14:textId="77777777" w:rsidR="00BE2026" w:rsidRDefault="00BE2026" w:rsidP="0011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0D0A">
              <w:rPr>
                <w:color w:val="2F5496" w:themeColor="accent1" w:themeShade="BF"/>
              </w:rPr>
              <w:t>h_Eta</w:t>
            </w:r>
            <w:proofErr w:type="spellEnd"/>
          </w:p>
        </w:tc>
        <w:tc>
          <w:tcPr>
            <w:tcW w:w="1241" w:type="dxa"/>
          </w:tcPr>
          <w:p w14:paraId="4564D220" w14:textId="77777777" w:rsidR="00BE2026" w:rsidRDefault="00BE2026" w:rsidP="0011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‘h’|</w:t>
            </w:r>
            <w:r w:rsidR="00580D0A">
              <w:t xml:space="preserve"> </w:t>
            </w:r>
            <w:r>
              <w:t>‘eta’</w:t>
            </w:r>
          </w:p>
        </w:tc>
        <w:tc>
          <w:tcPr>
            <w:tcW w:w="1151" w:type="dxa"/>
          </w:tcPr>
          <w:p w14:paraId="47DE0245" w14:textId="3DDEE5D3" w:rsidR="00BE2026" w:rsidRDefault="00BE2026" w:rsidP="0011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37" w:type="dxa"/>
          </w:tcPr>
          <w:p w14:paraId="2B09F971" w14:textId="712DAEC1" w:rsidR="00BE2026" w:rsidRDefault="00885886" w:rsidP="0011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decide whether the initial conditions are given as</w:t>
            </w:r>
            <w:r w:rsidR="00BE2026">
              <w:t xml:space="preserve"> water depth (h) or water elevation (eta)</w:t>
            </w:r>
          </w:p>
        </w:tc>
      </w:tr>
      <w:tr w:rsidR="00BE2026" w14:paraId="6F1F1597" w14:textId="77777777" w:rsidTr="008F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4F7F83D1" w14:textId="77777777" w:rsidR="00BE2026" w:rsidRDefault="00BE2026" w:rsidP="00EC7DB1"/>
        </w:tc>
        <w:tc>
          <w:tcPr>
            <w:tcW w:w="2245" w:type="dxa"/>
          </w:tcPr>
          <w:p w14:paraId="69F0D977" w14:textId="77777777" w:rsidR="00BE2026" w:rsidRDefault="00BE2026" w:rsidP="0011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0D0A">
              <w:rPr>
                <w:color w:val="2F5496" w:themeColor="accent1" w:themeShade="BF"/>
              </w:rPr>
              <w:t>WriteAllFiles</w:t>
            </w:r>
            <w:proofErr w:type="spellEnd"/>
          </w:p>
        </w:tc>
        <w:tc>
          <w:tcPr>
            <w:tcW w:w="1241" w:type="dxa"/>
          </w:tcPr>
          <w:p w14:paraId="57D3A3B0" w14:textId="77777777" w:rsidR="00BE2026" w:rsidRDefault="00BE2026" w:rsidP="0011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1117E2">
              <w:t>alse</w:t>
            </w:r>
            <w:r>
              <w:t>| true</w:t>
            </w:r>
          </w:p>
        </w:tc>
        <w:tc>
          <w:tcPr>
            <w:tcW w:w="1151" w:type="dxa"/>
          </w:tcPr>
          <w:p w14:paraId="6D3B81A2" w14:textId="74755EB9" w:rsidR="00BE2026" w:rsidRDefault="00BE2026" w:rsidP="0011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</w:t>
            </w:r>
          </w:p>
        </w:tc>
        <w:tc>
          <w:tcPr>
            <w:tcW w:w="3337" w:type="dxa"/>
          </w:tcPr>
          <w:p w14:paraId="1EE916DE" w14:textId="77777777" w:rsidR="00BE2026" w:rsidRDefault="00BE2026" w:rsidP="0011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to generate all the input files</w:t>
            </w:r>
          </w:p>
        </w:tc>
      </w:tr>
      <w:tr w:rsidR="00BE2026" w14:paraId="07C2E0DB" w14:textId="77777777" w:rsidTr="008F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68C44FC" w14:textId="77777777" w:rsidR="00BE2026" w:rsidRDefault="00BE2026" w:rsidP="005E6590">
            <w:pPr>
              <w:jc w:val="center"/>
            </w:pPr>
            <w:r>
              <w:t>Gauge coordinates</w:t>
            </w:r>
          </w:p>
        </w:tc>
        <w:tc>
          <w:tcPr>
            <w:tcW w:w="2245" w:type="dxa"/>
          </w:tcPr>
          <w:p w14:paraId="1E3F263B" w14:textId="77777777" w:rsidR="00BE2026" w:rsidRDefault="00BE2026" w:rsidP="0011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0D0A">
              <w:rPr>
                <w:color w:val="2F5496" w:themeColor="accent1" w:themeShade="BF"/>
              </w:rPr>
              <w:t>GaugeCoor</w:t>
            </w:r>
            <w:proofErr w:type="spellEnd"/>
          </w:p>
        </w:tc>
        <w:tc>
          <w:tcPr>
            <w:tcW w:w="1241" w:type="dxa"/>
          </w:tcPr>
          <w:p w14:paraId="77AA5F20" w14:textId="77777777" w:rsidR="00BE2026" w:rsidRDefault="00BE2026" w:rsidP="0011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]</w:t>
            </w:r>
          </w:p>
        </w:tc>
        <w:tc>
          <w:tcPr>
            <w:tcW w:w="1151" w:type="dxa"/>
          </w:tcPr>
          <w:p w14:paraId="5E104995" w14:textId="2655883D" w:rsidR="00BE2026" w:rsidRDefault="0049744F" w:rsidP="0011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>
              <w:t>numeric</w:t>
            </w:r>
            <w:r>
              <w:t xml:space="preserve"> </w:t>
            </w:r>
            <w:r w:rsidR="00BE2026">
              <w:t>array</w:t>
            </w:r>
            <w:r>
              <w:t xml:space="preserve"> (</w:t>
            </w:r>
            <w:r>
              <w:t>2</w:t>
            </w:r>
            <w:r>
              <w:t>-</w:t>
            </w:r>
            <w:r>
              <w:t>column</w:t>
            </w:r>
            <w:r>
              <w:t>)</w:t>
            </w:r>
            <w:r>
              <w:t xml:space="preserve"> </w:t>
            </w:r>
          </w:p>
        </w:tc>
        <w:tc>
          <w:tcPr>
            <w:tcW w:w="3337" w:type="dxa"/>
          </w:tcPr>
          <w:p w14:paraId="31E3B5D1" w14:textId="77777777" w:rsidR="00BE2026" w:rsidRDefault="00BE2026" w:rsidP="0011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Coordinates of the gauge points inside domain</w:t>
            </w:r>
          </w:p>
        </w:tc>
      </w:tr>
      <w:tr w:rsidR="00BE2026" w14:paraId="0E2C0ED5" w14:textId="77777777" w:rsidTr="008F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 w:val="restart"/>
          </w:tcPr>
          <w:p w14:paraId="5A38E170" w14:textId="77777777" w:rsidR="00BE2026" w:rsidRPr="007A10C7" w:rsidRDefault="00BE2026" w:rsidP="005E6590">
            <w:pPr>
              <w:jc w:val="center"/>
            </w:pPr>
            <w:r>
              <w:t>Boundary conditions</w:t>
            </w:r>
          </w:p>
        </w:tc>
        <w:tc>
          <w:tcPr>
            <w:tcW w:w="2245" w:type="dxa"/>
          </w:tcPr>
          <w:p w14:paraId="532D6226" w14:textId="77777777" w:rsidR="00BE2026" w:rsidRPr="00580D0A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IO_BoundFrame</w:t>
            </w:r>
            <w:proofErr w:type="spellEnd"/>
          </w:p>
        </w:tc>
        <w:tc>
          <w:tcPr>
            <w:tcW w:w="1241" w:type="dxa"/>
          </w:tcPr>
          <w:p w14:paraId="0F1B2B31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]</w:t>
            </w:r>
          </w:p>
        </w:tc>
        <w:tc>
          <w:tcPr>
            <w:tcW w:w="1151" w:type="dxa"/>
          </w:tcPr>
          <w:p w14:paraId="2054B30C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4*n numeric array</w:t>
            </w:r>
          </w:p>
        </w:tc>
        <w:tc>
          <w:tcPr>
            <w:tcW w:w="3337" w:type="dxa"/>
          </w:tcPr>
          <w:p w14:paraId="6C658855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Extent of the input-output boundaries. </w:t>
            </w:r>
            <w:r w:rsidRPr="008538DA">
              <w:rPr>
                <w:i/>
              </w:rPr>
              <w:t>n</w:t>
            </w:r>
            <w:r>
              <w:t xml:space="preserve"> is the number of IO boundaries</w:t>
            </w:r>
          </w:p>
        </w:tc>
      </w:tr>
      <w:tr w:rsidR="00BE2026" w14:paraId="31E64F50" w14:textId="77777777" w:rsidTr="008F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4B41AEDC" w14:textId="77777777" w:rsidR="00BE2026" w:rsidRPr="007A10C7" w:rsidRDefault="00BE2026" w:rsidP="005E6590"/>
        </w:tc>
        <w:tc>
          <w:tcPr>
            <w:tcW w:w="2245" w:type="dxa"/>
          </w:tcPr>
          <w:p w14:paraId="31DE1194" w14:textId="77777777" w:rsidR="00BE2026" w:rsidRPr="00580D0A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BoundType</w:t>
            </w:r>
            <w:proofErr w:type="spellEnd"/>
          </w:p>
        </w:tc>
        <w:tc>
          <w:tcPr>
            <w:tcW w:w="1241" w:type="dxa"/>
          </w:tcPr>
          <w:p w14:paraId="2F552492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‘open’| </w:t>
            </w:r>
            <w:r w:rsidRPr="005E6590">
              <w:t>'rigid',</w:t>
            </w:r>
            <w:r>
              <w:t xml:space="preserve"> </w:t>
            </w:r>
            <w:r w:rsidRPr="005E6590">
              <w:t>'</w:t>
            </w:r>
            <w:proofErr w:type="spellStart"/>
            <w:r w:rsidRPr="005E6590">
              <w:t>hgiven</w:t>
            </w:r>
            <w:proofErr w:type="spellEnd"/>
            <w:r w:rsidRPr="005E6590">
              <w:t>',</w:t>
            </w:r>
            <w:r>
              <w:t xml:space="preserve"> </w:t>
            </w:r>
            <w:r w:rsidRPr="005E6590">
              <w:t>'</w:t>
            </w:r>
            <w:proofErr w:type="spellStart"/>
            <w:r w:rsidR="00097695">
              <w:t>Qgiven</w:t>
            </w:r>
            <w:proofErr w:type="spellEnd"/>
            <w:r w:rsidRPr="005E6590">
              <w:t>',</w:t>
            </w:r>
            <w:r>
              <w:t xml:space="preserve"> </w:t>
            </w:r>
            <w:r w:rsidRPr="005E6590">
              <w:t>'</w:t>
            </w:r>
            <w:proofErr w:type="spellStart"/>
            <w:r w:rsidR="00097695">
              <w:t>hQgiven</w:t>
            </w:r>
            <w:proofErr w:type="spellEnd"/>
            <w:r w:rsidRPr="005E6590">
              <w:t>'</w:t>
            </w:r>
          </w:p>
        </w:tc>
        <w:tc>
          <w:tcPr>
            <w:tcW w:w="1151" w:type="dxa"/>
          </w:tcPr>
          <w:p w14:paraId="7068CBA7" w14:textId="70B02649" w:rsidR="00BE2026" w:rsidRDefault="0049744F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="00BE2026">
              <w:t xml:space="preserve">string or </w:t>
            </w:r>
            <w:r>
              <w:t>a c</w:t>
            </w:r>
            <w:r w:rsidR="00BE2026">
              <w:t xml:space="preserve">ell of multiple strings </w:t>
            </w:r>
          </w:p>
        </w:tc>
        <w:tc>
          <w:tcPr>
            <w:tcW w:w="3337" w:type="dxa"/>
          </w:tcPr>
          <w:p w14:paraId="7F59C4F8" w14:textId="77777777" w:rsidR="00BE2026" w:rsidRPr="008538DA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boundaries. ‘</w:t>
            </w:r>
            <w:proofErr w:type="spellStart"/>
            <w:r w:rsidRPr="008538DA">
              <w:rPr>
                <w:i/>
              </w:rPr>
              <w:t>hgiven</w:t>
            </w:r>
            <w:proofErr w:type="spellEnd"/>
            <w:r>
              <w:rPr>
                <w:i/>
              </w:rPr>
              <w:t>’</w:t>
            </w:r>
            <w:r>
              <w:t xml:space="preserve"> means water depth /elevation in the bound is pre-defined; ‘</w:t>
            </w:r>
            <w:proofErr w:type="spellStart"/>
            <w:r w:rsidR="00097695">
              <w:rPr>
                <w:i/>
              </w:rPr>
              <w:t>Qgiven</w:t>
            </w:r>
            <w:proofErr w:type="spellEnd"/>
            <w:r>
              <w:rPr>
                <w:i/>
              </w:rPr>
              <w:t xml:space="preserve">’ </w:t>
            </w:r>
            <w:r>
              <w:t xml:space="preserve">means the discharge/water velocity in the bound is pre-defined; </w:t>
            </w:r>
            <w:r w:rsidRPr="008538DA">
              <w:rPr>
                <w:i/>
              </w:rPr>
              <w:t>'</w:t>
            </w:r>
            <w:proofErr w:type="spellStart"/>
            <w:r w:rsidR="00097695">
              <w:rPr>
                <w:i/>
              </w:rPr>
              <w:t>hQgiven</w:t>
            </w:r>
            <w:proofErr w:type="spellEnd"/>
            <w:r w:rsidRPr="008538DA">
              <w:rPr>
                <w:i/>
              </w:rPr>
              <w:t>'</w:t>
            </w:r>
            <w:r>
              <w:t xml:space="preserve"> means both depth and discharge in the bound is predefined.</w:t>
            </w:r>
          </w:p>
        </w:tc>
      </w:tr>
      <w:tr w:rsidR="00BE2026" w14:paraId="6C3A81E7" w14:textId="77777777" w:rsidTr="008F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6B7D7538" w14:textId="77777777" w:rsidR="00BE2026" w:rsidRPr="007A10C7" w:rsidRDefault="00BE2026" w:rsidP="005E6590"/>
        </w:tc>
        <w:tc>
          <w:tcPr>
            <w:tcW w:w="2245" w:type="dxa"/>
          </w:tcPr>
          <w:p w14:paraId="4706D849" w14:textId="77777777" w:rsidR="00BE2026" w:rsidRPr="00580D0A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h_BC_Source</w:t>
            </w:r>
            <w:proofErr w:type="spellEnd"/>
          </w:p>
        </w:tc>
        <w:tc>
          <w:tcPr>
            <w:tcW w:w="1241" w:type="dxa"/>
          </w:tcPr>
          <w:p w14:paraId="6CA43492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590">
              <w:t>{[0 0]}</w:t>
            </w:r>
          </w:p>
        </w:tc>
        <w:tc>
          <w:tcPr>
            <w:tcW w:w="1151" w:type="dxa"/>
          </w:tcPr>
          <w:p w14:paraId="7281ACE3" w14:textId="056D1938" w:rsidR="00BE2026" w:rsidRDefault="00737DBB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</w:t>
            </w:r>
            <w:r w:rsidR="00BE2026">
              <w:t xml:space="preserve">ell of 2-column </w:t>
            </w:r>
            <w:r>
              <w:t xml:space="preserve">numeric </w:t>
            </w:r>
            <w:r w:rsidR="00BE2026">
              <w:t>arrays</w:t>
            </w:r>
          </w:p>
        </w:tc>
        <w:tc>
          <w:tcPr>
            <w:tcW w:w="3337" w:type="dxa"/>
          </w:tcPr>
          <w:p w14:paraId="73D27760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of pre-defined </w:t>
            </w:r>
            <w:r w:rsidRPr="00DE6B5D">
              <w:t>water depth</w:t>
            </w:r>
            <w:r>
              <w:t>/elevation. The number of 2- column arrays should be the same with the number of boundaries that h/eta has been given. The first column of the array is time(s) and the second column is the water depth/elevation (m).</w:t>
            </w:r>
          </w:p>
        </w:tc>
      </w:tr>
      <w:tr w:rsidR="00BE2026" w14:paraId="537A6C54" w14:textId="77777777" w:rsidTr="008F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1B9667A4" w14:textId="77777777" w:rsidR="00BE2026" w:rsidRPr="007A10C7" w:rsidRDefault="00BE2026" w:rsidP="005E6590"/>
        </w:tc>
        <w:tc>
          <w:tcPr>
            <w:tcW w:w="2245" w:type="dxa"/>
          </w:tcPr>
          <w:p w14:paraId="7412C7A1" w14:textId="77777777" w:rsidR="00BE2026" w:rsidRPr="00580D0A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hU_BC_Source</w:t>
            </w:r>
            <w:proofErr w:type="spellEnd"/>
          </w:p>
        </w:tc>
        <w:tc>
          <w:tcPr>
            <w:tcW w:w="1241" w:type="dxa"/>
          </w:tcPr>
          <w:p w14:paraId="0F816F84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590">
              <w:t>{[0 0 0]}</w:t>
            </w:r>
          </w:p>
        </w:tc>
        <w:tc>
          <w:tcPr>
            <w:tcW w:w="1151" w:type="dxa"/>
          </w:tcPr>
          <w:p w14:paraId="739FD086" w14:textId="00B5EC56" w:rsidR="00BE2026" w:rsidRDefault="00737DBB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</w:t>
            </w:r>
            <w:r w:rsidR="00BE2026">
              <w:t>ell of 2</w:t>
            </w:r>
            <w:r>
              <w:t>/3</w:t>
            </w:r>
            <w:r w:rsidR="00BE2026">
              <w:t>-column numeric arrays</w:t>
            </w:r>
          </w:p>
        </w:tc>
        <w:tc>
          <w:tcPr>
            <w:tcW w:w="3337" w:type="dxa"/>
          </w:tcPr>
          <w:p w14:paraId="550FA003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of pre-defined water discharge/ water velocity. The number of numeric arrays should be the same with the number of boundaries that discharge/velocity has been given. The first column of the array is time(s) and if the array is 2-col, the second column is the discharge (m</w:t>
            </w:r>
            <w:r w:rsidRPr="008D3F2E">
              <w:rPr>
                <w:vertAlign w:val="superscript"/>
              </w:rPr>
              <w:t>3</w:t>
            </w:r>
            <w:r>
              <w:t>/s) or if the array is 3-col, then the second and third column are water velocity (m/s) in x and y direction respectively.</w:t>
            </w:r>
          </w:p>
        </w:tc>
      </w:tr>
      <w:tr w:rsidR="00BE2026" w14:paraId="2B1537ED" w14:textId="77777777" w:rsidTr="008F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1A9AB92C" w14:textId="77777777" w:rsidR="00BE2026" w:rsidRPr="007A10C7" w:rsidRDefault="00BE2026" w:rsidP="005E6590"/>
        </w:tc>
        <w:tc>
          <w:tcPr>
            <w:tcW w:w="2245" w:type="dxa"/>
          </w:tcPr>
          <w:p w14:paraId="3CBE7A9E" w14:textId="77777777" w:rsidR="00BE2026" w:rsidRPr="00580D0A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BoundCode</w:t>
            </w:r>
            <w:proofErr w:type="spellEnd"/>
          </w:p>
          <w:p w14:paraId="7272CAA0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(not recommended)</w:t>
            </w:r>
          </w:p>
        </w:tc>
        <w:tc>
          <w:tcPr>
            <w:tcW w:w="1241" w:type="dxa"/>
          </w:tcPr>
          <w:p w14:paraId="38D4440D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590">
              <w:t>[2 0 0;</w:t>
            </w:r>
          </w:p>
          <w:p w14:paraId="42437E2A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590">
              <w:t xml:space="preserve"> 2 1 0]</w:t>
            </w:r>
          </w:p>
        </w:tc>
        <w:tc>
          <w:tcPr>
            <w:tcW w:w="1151" w:type="dxa"/>
          </w:tcPr>
          <w:p w14:paraId="324BEA20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590">
              <w:t>2</w:t>
            </w:r>
            <w:bookmarkStart w:id="2" w:name="_GoBack"/>
            <w:r w:rsidRPr="005E6590">
              <w:t>*</w:t>
            </w:r>
            <w:bookmarkEnd w:id="2"/>
            <w:r w:rsidRPr="005E6590">
              <w:t xml:space="preserve">3n numeric </w:t>
            </w:r>
            <w:r>
              <w:t>array</w:t>
            </w:r>
          </w:p>
        </w:tc>
        <w:tc>
          <w:tcPr>
            <w:tcW w:w="3337" w:type="dxa"/>
          </w:tcPr>
          <w:p w14:paraId="25619170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recommended unless the alternative bound types cannot fulfil your requirements. It conveys more specific </w:t>
            </w:r>
            <w:r>
              <w:lastRenderedPageBreak/>
              <w:t xml:space="preserve">information of </w:t>
            </w:r>
            <w:proofErr w:type="spellStart"/>
            <w:r>
              <w:t>BoundType</w:t>
            </w:r>
            <w:proofErr w:type="spellEnd"/>
            <w:r>
              <w:t xml:space="preserve"> with numeric arrays. </w:t>
            </w:r>
          </w:p>
        </w:tc>
      </w:tr>
      <w:tr w:rsidR="00BE2026" w14:paraId="24200BC7" w14:textId="77777777" w:rsidTr="008F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 w:val="restart"/>
          </w:tcPr>
          <w:p w14:paraId="680F4873" w14:textId="77777777" w:rsidR="00BE2026" w:rsidRPr="007A10C7" w:rsidRDefault="00BE2026" w:rsidP="005E6590">
            <w:pPr>
              <w:jc w:val="center"/>
            </w:pPr>
            <w:r>
              <w:lastRenderedPageBreak/>
              <w:t>Initial conditions</w:t>
            </w:r>
          </w:p>
        </w:tc>
        <w:tc>
          <w:tcPr>
            <w:tcW w:w="2245" w:type="dxa"/>
          </w:tcPr>
          <w:p w14:paraId="2D5B5D50" w14:textId="77777777" w:rsidR="00BE2026" w:rsidRPr="00580D0A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initial_hE</w:t>
            </w:r>
            <w:proofErr w:type="spellEnd"/>
          </w:p>
        </w:tc>
        <w:tc>
          <w:tcPr>
            <w:tcW w:w="1241" w:type="dxa"/>
          </w:tcPr>
          <w:p w14:paraId="2517915E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1" w:type="dxa"/>
          </w:tcPr>
          <w:p w14:paraId="14308BAF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</w:tcPr>
          <w:p w14:paraId="256B6575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water depth/elevation. If it is a scalar, then all the grids in the domain have the same initial h/eta value.</w:t>
            </w:r>
          </w:p>
        </w:tc>
      </w:tr>
      <w:tr w:rsidR="00BE2026" w14:paraId="60349C3D" w14:textId="77777777" w:rsidTr="008F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7C7095B3" w14:textId="77777777" w:rsidR="00BE2026" w:rsidRDefault="00BE2026" w:rsidP="005E6590"/>
        </w:tc>
        <w:tc>
          <w:tcPr>
            <w:tcW w:w="2245" w:type="dxa"/>
          </w:tcPr>
          <w:p w14:paraId="062BEE04" w14:textId="77777777" w:rsidR="00BE2026" w:rsidRPr="00580D0A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initial_hU</w:t>
            </w:r>
            <w:proofErr w:type="spellEnd"/>
          </w:p>
        </w:tc>
        <w:tc>
          <w:tcPr>
            <w:tcW w:w="1241" w:type="dxa"/>
          </w:tcPr>
          <w:p w14:paraId="5E56B7D7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{0 0}</w:t>
            </w:r>
          </w:p>
        </w:tc>
        <w:tc>
          <w:tcPr>
            <w:tcW w:w="1151" w:type="dxa"/>
          </w:tcPr>
          <w:p w14:paraId="3FD78946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DE6945">
              <w:t>calar</w:t>
            </w:r>
            <w:r>
              <w:t xml:space="preserve"> (0) or cell of two numeric arrays</w:t>
            </w:r>
            <w:r w:rsidRPr="00DE6945">
              <w:t xml:space="preserve"> with the same size of Z</w:t>
            </w:r>
          </w:p>
        </w:tc>
        <w:tc>
          <w:tcPr>
            <w:tcW w:w="3337" w:type="dxa"/>
          </w:tcPr>
          <w:p w14:paraId="4ABA17EC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water velocity. Two components of the cell represent initial velocity in x and y direction respectively. If it is a scalar, then all the grids in the domain have the same initial water velocity value in both x and y direction.</w:t>
            </w:r>
          </w:p>
        </w:tc>
      </w:tr>
      <w:tr w:rsidR="00BE2026" w14:paraId="222E03D3" w14:textId="77777777" w:rsidTr="008F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5D5AB264" w14:textId="77777777" w:rsidR="00BE2026" w:rsidRDefault="00BE2026" w:rsidP="005E6590"/>
        </w:tc>
        <w:tc>
          <w:tcPr>
            <w:tcW w:w="2245" w:type="dxa"/>
          </w:tcPr>
          <w:p w14:paraId="7B7A852F" w14:textId="77777777" w:rsidR="00BE2026" w:rsidRPr="00580D0A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initial_hE_hU_pre</w:t>
            </w:r>
            <w:proofErr w:type="spellEnd"/>
          </w:p>
          <w:p w14:paraId="26545AA1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(not recommended)</w:t>
            </w:r>
          </w:p>
        </w:tc>
        <w:tc>
          <w:tcPr>
            <w:tcW w:w="1241" w:type="dxa"/>
          </w:tcPr>
          <w:p w14:paraId="0D25A463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745">
              <w:t>{0, {0 0}, 0}</w:t>
            </w:r>
          </w:p>
        </w:tc>
        <w:tc>
          <w:tcPr>
            <w:tcW w:w="1151" w:type="dxa"/>
          </w:tcPr>
          <w:p w14:paraId="782031E5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of three numeric arrays</w:t>
            </w:r>
          </w:p>
        </w:tc>
        <w:tc>
          <w:tcPr>
            <w:tcW w:w="3337" w:type="dxa"/>
          </w:tcPr>
          <w:p w14:paraId="0627066C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a combination of all initial conditions, including initial h, </w:t>
            </w:r>
            <w:proofErr w:type="spellStart"/>
            <w:r>
              <w:t>hU</w:t>
            </w:r>
            <w:proofErr w:type="spellEnd"/>
            <w:r>
              <w:t xml:space="preserve"> and precipitation. The last one (precipitation) is always 0 at current version.</w:t>
            </w:r>
          </w:p>
        </w:tc>
      </w:tr>
      <w:tr w:rsidR="00BE2026" w14:paraId="74836F73" w14:textId="77777777" w:rsidTr="008F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 w:val="restart"/>
          </w:tcPr>
          <w:p w14:paraId="5A557E08" w14:textId="77777777" w:rsidR="00BE2026" w:rsidRDefault="00BE2026" w:rsidP="005E6590">
            <w:pPr>
              <w:jc w:val="center"/>
            </w:pPr>
            <w:r>
              <w:t>Rainfall</w:t>
            </w:r>
          </w:p>
        </w:tc>
        <w:tc>
          <w:tcPr>
            <w:tcW w:w="2245" w:type="dxa"/>
          </w:tcPr>
          <w:p w14:paraId="1CD0E495" w14:textId="77777777" w:rsidR="00BE2026" w:rsidRPr="00580D0A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RainMask</w:t>
            </w:r>
            <w:proofErr w:type="spellEnd"/>
          </w:p>
        </w:tc>
        <w:tc>
          <w:tcPr>
            <w:tcW w:w="1241" w:type="dxa"/>
          </w:tcPr>
          <w:p w14:paraId="14DDDC48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1" w:type="dxa"/>
          </w:tcPr>
          <w:p w14:paraId="1E5879D2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</w:tcPr>
          <w:p w14:paraId="43462197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the serial number of rainfall source starting from 0. Grids with the same serial number will have the same rainfall from the same source.</w:t>
            </w:r>
          </w:p>
        </w:tc>
      </w:tr>
      <w:tr w:rsidR="00BE2026" w14:paraId="1B8D76D6" w14:textId="77777777" w:rsidTr="008F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7157878F" w14:textId="77777777" w:rsidR="00BE2026" w:rsidRDefault="00BE2026" w:rsidP="005E6590"/>
        </w:tc>
        <w:tc>
          <w:tcPr>
            <w:tcW w:w="2245" w:type="dxa"/>
          </w:tcPr>
          <w:p w14:paraId="45F871A9" w14:textId="77777777" w:rsidR="00BE2026" w:rsidRPr="00580D0A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RainSource</w:t>
            </w:r>
            <w:proofErr w:type="spellEnd"/>
          </w:p>
        </w:tc>
        <w:tc>
          <w:tcPr>
            <w:tcW w:w="1241" w:type="dxa"/>
          </w:tcPr>
          <w:p w14:paraId="672D2BD8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117">
              <w:t xml:space="preserve"> </w:t>
            </w:r>
            <w:r>
              <w:t>[0 0;</w:t>
            </w:r>
          </w:p>
          <w:p w14:paraId="4AF7FA4D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3600 0]</w:t>
            </w:r>
          </w:p>
        </w:tc>
        <w:tc>
          <w:tcPr>
            <w:tcW w:w="1151" w:type="dxa"/>
          </w:tcPr>
          <w:p w14:paraId="264A26FA" w14:textId="36448724" w:rsidR="00BE2026" w:rsidRDefault="0049744F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BE2026">
              <w:t xml:space="preserve">numeric array or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 w:rsidR="00BE2026">
              <w:t>cell of 2-column numeric arrays</w:t>
            </w:r>
          </w:p>
        </w:tc>
        <w:tc>
          <w:tcPr>
            <w:tcW w:w="3337" w:type="dxa"/>
          </w:tcPr>
          <w:p w14:paraId="05C617D8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give rainfall value for different region of the domain.  If it is a numeric array, the first column is time(s) and the second and right forward columns are the rainfall rate(</w:t>
            </w:r>
            <w:r w:rsidRPr="001244D7">
              <w:rPr>
                <w:color w:val="FF0000"/>
              </w:rPr>
              <w:t>m/s</w:t>
            </w:r>
            <w:r>
              <w:t xml:space="preserve">), and the output rainfall source file will be a single file named ‘precipitation_source_all.dat’. The number of the single array column should be in accordance with the number of rainfall source in </w:t>
            </w:r>
            <w:proofErr w:type="spellStart"/>
            <w:r>
              <w:t>RainMask</w:t>
            </w:r>
            <w:proofErr w:type="spellEnd"/>
            <w:r>
              <w:t>. If it is a cell of 2-column numeric arrays, each array conveys the time (s, 1</w:t>
            </w:r>
            <w:r w:rsidRPr="001244D7">
              <w:rPr>
                <w:vertAlign w:val="superscript"/>
              </w:rPr>
              <w:t>st</w:t>
            </w:r>
            <w:r>
              <w:t xml:space="preserve"> column) and rainfall rate (m/s, 2</w:t>
            </w:r>
            <w:r w:rsidRPr="001244D7">
              <w:rPr>
                <w:vertAlign w:val="superscript"/>
              </w:rPr>
              <w:t>nd</w:t>
            </w:r>
            <w:r>
              <w:t xml:space="preserve"> column) of one single rainfall source. Multiple files of rainfall source will be generated and named as ‘precipitation_source_n.dat’. The number of 2-column numeric arrays should be in accordance </w:t>
            </w:r>
            <w:r>
              <w:lastRenderedPageBreak/>
              <w:t>with the number of rainfall source.</w:t>
            </w:r>
          </w:p>
        </w:tc>
      </w:tr>
      <w:tr w:rsidR="00BE2026" w14:paraId="2D946045" w14:textId="77777777" w:rsidTr="008F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 w:val="restart"/>
          </w:tcPr>
          <w:p w14:paraId="1D14C084" w14:textId="77777777" w:rsidR="00BE2026" w:rsidRDefault="00BE2026" w:rsidP="005E6590">
            <w:pPr>
              <w:jc w:val="center"/>
            </w:pPr>
            <w:r>
              <w:lastRenderedPageBreak/>
              <w:t>H</w:t>
            </w:r>
            <w:r w:rsidRPr="001117E2">
              <w:t>ydro</w:t>
            </w:r>
            <w:r>
              <w:t xml:space="preserve"> P</w:t>
            </w:r>
            <w:r w:rsidRPr="001117E2">
              <w:t>aram</w:t>
            </w:r>
            <w:r>
              <w:t xml:space="preserve">eter </w:t>
            </w:r>
            <w:r w:rsidRPr="001117E2">
              <w:t>Value</w:t>
            </w:r>
            <w:r>
              <w:t>s</w:t>
            </w:r>
          </w:p>
        </w:tc>
        <w:tc>
          <w:tcPr>
            <w:tcW w:w="2245" w:type="dxa"/>
          </w:tcPr>
          <w:p w14:paraId="402A5A73" w14:textId="77777777" w:rsidR="00BE2026" w:rsidRPr="00580D0A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580D0A">
              <w:rPr>
                <w:color w:val="2F5496" w:themeColor="accent1" w:themeShade="BF"/>
              </w:rPr>
              <w:t>manning</w:t>
            </w:r>
          </w:p>
        </w:tc>
        <w:tc>
          <w:tcPr>
            <w:tcW w:w="1241" w:type="dxa"/>
          </w:tcPr>
          <w:p w14:paraId="33DCC718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0.035</w:t>
            </w:r>
          </w:p>
        </w:tc>
        <w:tc>
          <w:tcPr>
            <w:tcW w:w="1151" w:type="dxa"/>
          </w:tcPr>
          <w:p w14:paraId="37CEAAFA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</w:tcPr>
          <w:p w14:paraId="0E8208B2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manning coefficient. If it is a scalar, then all the grids in the domain have the same </w:t>
            </w:r>
            <w:r w:rsidRPr="001117E2">
              <w:t>manning</w:t>
            </w:r>
            <w:r>
              <w:t xml:space="preserve"> value.</w:t>
            </w:r>
          </w:p>
        </w:tc>
      </w:tr>
      <w:tr w:rsidR="00BE2026" w14:paraId="14B90580" w14:textId="77777777" w:rsidTr="008F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303DF51C" w14:textId="77777777" w:rsidR="00BE2026" w:rsidRDefault="00BE2026" w:rsidP="005E6590"/>
        </w:tc>
        <w:tc>
          <w:tcPr>
            <w:tcW w:w="2245" w:type="dxa"/>
          </w:tcPr>
          <w:p w14:paraId="53F0F5EF" w14:textId="77777777" w:rsidR="00BE2026" w:rsidRPr="00580D0A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sewer_sink</w:t>
            </w:r>
            <w:proofErr w:type="spellEnd"/>
          </w:p>
        </w:tc>
        <w:tc>
          <w:tcPr>
            <w:tcW w:w="1241" w:type="dxa"/>
          </w:tcPr>
          <w:p w14:paraId="5E17A598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1" w:type="dxa"/>
          </w:tcPr>
          <w:p w14:paraId="4C3894E8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</w:tcPr>
          <w:p w14:paraId="31B55635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</w:t>
            </w:r>
            <w:r w:rsidRPr="00BE2026">
              <w:t>sewer</w:t>
            </w:r>
            <w:r>
              <w:t xml:space="preserve"> </w:t>
            </w:r>
            <w:r w:rsidRPr="00BE2026">
              <w:t xml:space="preserve">sink </w:t>
            </w:r>
            <w:r>
              <w:t xml:space="preserve">rate (m/s). If it is a scalar, then all the grids in the domain have the same </w:t>
            </w:r>
            <w:r w:rsidRPr="001117E2">
              <w:t>sewer</w:t>
            </w:r>
            <w:r w:rsidR="00580D0A">
              <w:t xml:space="preserve"> </w:t>
            </w:r>
            <w:r w:rsidRPr="001117E2">
              <w:t>sink</w:t>
            </w:r>
            <w:r>
              <w:t xml:space="preserve"> value.</w:t>
            </w:r>
          </w:p>
        </w:tc>
      </w:tr>
      <w:tr w:rsidR="00BE2026" w14:paraId="4EDC642D" w14:textId="77777777" w:rsidTr="008F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1914B59A" w14:textId="77777777" w:rsidR="00BE2026" w:rsidRDefault="00BE2026" w:rsidP="005E6590"/>
        </w:tc>
        <w:tc>
          <w:tcPr>
            <w:tcW w:w="2245" w:type="dxa"/>
          </w:tcPr>
          <w:p w14:paraId="4A878DF7" w14:textId="77777777" w:rsidR="00BE2026" w:rsidRPr="00580D0A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cumul_depth</w:t>
            </w:r>
            <w:proofErr w:type="spellEnd"/>
          </w:p>
        </w:tc>
        <w:tc>
          <w:tcPr>
            <w:tcW w:w="1241" w:type="dxa"/>
          </w:tcPr>
          <w:p w14:paraId="4D5E1F56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1" w:type="dxa"/>
          </w:tcPr>
          <w:p w14:paraId="2EE50195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</w:tcPr>
          <w:p w14:paraId="227A74B7" w14:textId="77777777" w:rsidR="00BE2026" w:rsidRDefault="00580D0A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one of the infiltration parameters. If it is a scalar, then all the grids in the domain have the same </w:t>
            </w:r>
            <w:r w:rsidRPr="001117E2">
              <w:t>cumul</w:t>
            </w:r>
            <w:r>
              <w:t xml:space="preserve">ative </w:t>
            </w:r>
            <w:r w:rsidRPr="001117E2">
              <w:t>depth</w:t>
            </w:r>
            <w:r>
              <w:t xml:space="preserve"> value.</w:t>
            </w:r>
          </w:p>
        </w:tc>
      </w:tr>
      <w:tr w:rsidR="00BE2026" w14:paraId="21028D89" w14:textId="77777777" w:rsidTr="008F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77FBE810" w14:textId="77777777" w:rsidR="00BE2026" w:rsidRDefault="00BE2026" w:rsidP="005E6590"/>
        </w:tc>
        <w:tc>
          <w:tcPr>
            <w:tcW w:w="2245" w:type="dxa"/>
          </w:tcPr>
          <w:p w14:paraId="1602A63A" w14:textId="77777777" w:rsidR="00BE2026" w:rsidRPr="00580D0A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hydraulic_conductivity</w:t>
            </w:r>
            <w:proofErr w:type="spellEnd"/>
          </w:p>
        </w:tc>
        <w:tc>
          <w:tcPr>
            <w:tcW w:w="1241" w:type="dxa"/>
          </w:tcPr>
          <w:p w14:paraId="7EAFAEA5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1" w:type="dxa"/>
          </w:tcPr>
          <w:p w14:paraId="34CBFD42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</w:tcPr>
          <w:p w14:paraId="10BF96A2" w14:textId="77777777" w:rsidR="00BE2026" w:rsidRDefault="00580D0A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one of the infiltration parameters. If it is a scalar, then all the grids in the domain have the same </w:t>
            </w:r>
            <w:r w:rsidRPr="001117E2">
              <w:t>hydraulic</w:t>
            </w:r>
            <w:r>
              <w:t xml:space="preserve"> </w:t>
            </w:r>
            <w:r w:rsidRPr="001117E2">
              <w:t>conductivity</w:t>
            </w:r>
            <w:r>
              <w:t xml:space="preserve"> value.</w:t>
            </w:r>
          </w:p>
        </w:tc>
      </w:tr>
      <w:tr w:rsidR="00BE2026" w14:paraId="6A69743C" w14:textId="77777777" w:rsidTr="008F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79FC7B96" w14:textId="77777777" w:rsidR="00BE2026" w:rsidRDefault="00BE2026" w:rsidP="005E6590"/>
        </w:tc>
        <w:tc>
          <w:tcPr>
            <w:tcW w:w="2245" w:type="dxa"/>
          </w:tcPr>
          <w:p w14:paraId="661E19E2" w14:textId="77777777" w:rsidR="00BE2026" w:rsidRPr="00580D0A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capillary_head</w:t>
            </w:r>
            <w:proofErr w:type="spellEnd"/>
          </w:p>
        </w:tc>
        <w:tc>
          <w:tcPr>
            <w:tcW w:w="1241" w:type="dxa"/>
          </w:tcPr>
          <w:p w14:paraId="2BD3DEA0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1" w:type="dxa"/>
          </w:tcPr>
          <w:p w14:paraId="7A106CB3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</w:tcPr>
          <w:p w14:paraId="6327014B" w14:textId="77777777" w:rsidR="00BE2026" w:rsidRDefault="00580D0A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one of the infiltration parameters. If it is a scalar, then all the grids in the domain have the same </w:t>
            </w:r>
            <w:r w:rsidRPr="001117E2">
              <w:t>capillary</w:t>
            </w:r>
            <w:r>
              <w:t xml:space="preserve"> </w:t>
            </w:r>
            <w:r w:rsidRPr="001117E2">
              <w:t>head</w:t>
            </w:r>
            <w:r>
              <w:t xml:space="preserve"> value.</w:t>
            </w:r>
          </w:p>
        </w:tc>
      </w:tr>
      <w:tr w:rsidR="00BE2026" w14:paraId="0C08BEB5" w14:textId="77777777" w:rsidTr="008F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6A9D0167" w14:textId="77777777" w:rsidR="00BE2026" w:rsidRDefault="00BE2026" w:rsidP="005E6590"/>
        </w:tc>
        <w:tc>
          <w:tcPr>
            <w:tcW w:w="2245" w:type="dxa"/>
          </w:tcPr>
          <w:p w14:paraId="244BC3EE" w14:textId="77777777" w:rsidR="00BE2026" w:rsidRPr="00580D0A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water_content_diff</w:t>
            </w:r>
            <w:proofErr w:type="spellEnd"/>
          </w:p>
        </w:tc>
        <w:tc>
          <w:tcPr>
            <w:tcW w:w="1241" w:type="dxa"/>
          </w:tcPr>
          <w:p w14:paraId="09A85070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1" w:type="dxa"/>
          </w:tcPr>
          <w:p w14:paraId="19229D66" w14:textId="77777777" w:rsidR="00BE2026" w:rsidRDefault="00BE2026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</w:tcPr>
          <w:p w14:paraId="5FFD1B2F" w14:textId="77777777" w:rsidR="00BE2026" w:rsidRDefault="00580D0A" w:rsidP="005E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one of the infiltration parameters. If it is a scalar, then all the grids in the domain have the same </w:t>
            </w:r>
            <w:r w:rsidRPr="001117E2">
              <w:t>water</w:t>
            </w:r>
            <w:r>
              <w:t xml:space="preserve"> </w:t>
            </w:r>
            <w:r w:rsidRPr="001117E2">
              <w:t>content</w:t>
            </w:r>
            <w:r>
              <w:t xml:space="preserve"> </w:t>
            </w:r>
            <w:r w:rsidRPr="001117E2">
              <w:t>diff</w:t>
            </w:r>
            <w:r>
              <w:t xml:space="preserve"> value.</w:t>
            </w:r>
          </w:p>
        </w:tc>
      </w:tr>
      <w:tr w:rsidR="00BE2026" w14:paraId="1C43D46C" w14:textId="77777777" w:rsidTr="008F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14:paraId="4688D70F" w14:textId="77777777" w:rsidR="00BE2026" w:rsidRDefault="00BE2026" w:rsidP="005E6590"/>
        </w:tc>
        <w:tc>
          <w:tcPr>
            <w:tcW w:w="2245" w:type="dxa"/>
          </w:tcPr>
          <w:p w14:paraId="0AAF21DC" w14:textId="77777777" w:rsidR="00BE2026" w:rsidRPr="00580D0A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580D0A">
              <w:rPr>
                <w:color w:val="2F5496" w:themeColor="accent1" w:themeShade="BF"/>
              </w:rPr>
              <w:t>hydro_params_Value</w:t>
            </w:r>
            <w:proofErr w:type="spellEnd"/>
          </w:p>
          <w:p w14:paraId="7BB2AC5E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(not recommended)</w:t>
            </w:r>
          </w:p>
        </w:tc>
        <w:tc>
          <w:tcPr>
            <w:tcW w:w="1241" w:type="dxa"/>
          </w:tcPr>
          <w:p w14:paraId="108B7BE0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{0.035, 0, 0, 0, 0, 0}</w:t>
            </w:r>
          </w:p>
        </w:tc>
        <w:tc>
          <w:tcPr>
            <w:tcW w:w="1151" w:type="dxa"/>
          </w:tcPr>
          <w:p w14:paraId="521BFF3D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DE6945">
              <w:t>calar</w:t>
            </w:r>
            <w:r>
              <w:t xml:space="preserve"> or numeric array</w:t>
            </w:r>
            <w:r w:rsidRPr="00DE6945">
              <w:t xml:space="preserve"> with the same size of Z</w:t>
            </w:r>
          </w:p>
        </w:tc>
        <w:tc>
          <w:tcPr>
            <w:tcW w:w="3337" w:type="dxa"/>
          </w:tcPr>
          <w:p w14:paraId="171BB036" w14:textId="77777777" w:rsidR="00BE2026" w:rsidRDefault="00BE2026" w:rsidP="005E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a combination of all the six hydro parameter parameters.</w:t>
            </w:r>
          </w:p>
        </w:tc>
      </w:tr>
    </w:tbl>
    <w:p w14:paraId="7138EDAD" w14:textId="77777777" w:rsidR="006E7109" w:rsidRDefault="006E7109" w:rsidP="006E7109">
      <w:pPr>
        <w:pStyle w:val="Heading1"/>
      </w:pPr>
      <w:r>
        <w:t>Example</w:t>
      </w:r>
    </w:p>
    <w:p w14:paraId="3002F9C3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Example to create input files based on a peaks DEM</w:t>
      </w:r>
    </w:p>
    <w:p w14:paraId="7D3487AD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DEM with Z and R</w:t>
      </w:r>
    </w:p>
    <w:p w14:paraId="6345EFE2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500); </w:t>
      </w:r>
      <w:r>
        <w:rPr>
          <w:rFonts w:ascii="Courier New" w:hAnsi="Courier New" w:cs="Courier New"/>
          <w:color w:val="228B22"/>
          <w:sz w:val="20"/>
          <w:szCs w:val="20"/>
        </w:rPr>
        <w:t>% elevation values of DEM</w:t>
      </w:r>
    </w:p>
    <w:p w14:paraId="0D108AA5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length of each square grid</w:t>
      </w:r>
    </w:p>
    <w:p w14:paraId="4EA391BD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x11 =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coordinates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upper left point</w:t>
      </w:r>
    </w:p>
    <w:p w14:paraId="741AE988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y11 = (size(Z,1)-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7DF97F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makerefmat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11,gridL,-gridL); </w:t>
      </w:r>
      <w:r>
        <w:rPr>
          <w:rFonts w:ascii="Courier New" w:hAnsi="Courier New" w:cs="Courier New"/>
          <w:color w:val="228B22"/>
          <w:sz w:val="20"/>
          <w:szCs w:val="20"/>
        </w:rPr>
        <w:t>%spatial reference of DEM</w:t>
      </w:r>
    </w:p>
    <w:p w14:paraId="46D956FA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'surface'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EA867F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'DEM'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'meter towards east'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'meter towards north'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36692A" w14:textId="77777777" w:rsidR="00D77EBF" w:rsidRDefault="00D77EBF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C6D3E7B" w14:textId="77777777" w:rsidR="00D77EBF" w:rsidRDefault="00D77EBF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inline distT="0" distB="0" distL="0" distR="0" wp14:anchorId="19BACFB2" wp14:editId="2EBEAABE">
            <wp:extent cx="4498848" cy="3374135"/>
            <wp:effectExtent l="0" t="0" r="0" b="0"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58" cy="33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E6CD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define boundary condition</w:t>
      </w:r>
    </w:p>
    <w:p w14:paraId="285D1287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outline boundary</w:t>
      </w:r>
    </w:p>
    <w:p w14:paraId="159C8689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outlineBoundType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'open'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E1DFCE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coordinates of the end row/col of Z</w:t>
      </w:r>
    </w:p>
    <w:p w14:paraId="6453B7DA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x11+(size(Z,2)-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AC1141D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y11+(size(Z,1)-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2D8848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input-output boundary 1</w:t>
      </w:r>
    </w:p>
    <w:p w14:paraId="59D213C9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IO_Bound1_Frame = [x11-2*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2*y11/5, x11+2*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3*y11/5];</w:t>
      </w:r>
    </w:p>
    <w:p w14:paraId="6B4DF9DB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IO_Bound1_Type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Qgiven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773FB8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dischage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30; 3600 300; 7200 30; 10800 30];</w:t>
      </w:r>
    </w:p>
    <w:p w14:paraId="5ED444BE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input-output boundary 2</w:t>
      </w:r>
    </w:p>
    <w:p w14:paraId="105E1122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IO_Bound2_Frame = [x_end-2*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2*y11/5, x_end+2*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3*y11/5];</w:t>
      </w:r>
    </w:p>
    <w:p w14:paraId="03C3EC3E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IO_Bound2_Type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hgiven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4AC46B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depth = [0 1; 3600 3; 7200 1; 10800 1];</w:t>
      </w:r>
    </w:p>
    <w:p w14:paraId="655DF1B2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IO_BoundFrame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[IO_Bound1_Frame; IO_Bound2_Frame];</w:t>
      </w:r>
    </w:p>
    <w:p w14:paraId="600E15AD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boundType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outlineBoundType,IO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_Bound1_Type,IO_Bound2_Type};</w:t>
      </w:r>
    </w:p>
    <w:p w14:paraId="176269CA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depth;</w:t>
      </w:r>
    </w:p>
    <w:p w14:paraId="358118FD" w14:textId="77777777" w:rsidR="004675E5" w:rsidRP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dischage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A87B00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the IO bound frames</w:t>
      </w:r>
    </w:p>
    <w:p w14:paraId="3E8387B7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'surface'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56FA53B7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,[x11-2*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2*y11/5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*4 y11/5],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6A8452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,[x_end-2*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2*y11/5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*4 y11/5],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632CC1" w14:textId="77777777" w:rsidR="004675E5" w:rsidRDefault="004675E5" w:rsidP="00467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B8E8B0" w14:textId="77777777" w:rsidR="004675E5" w:rsidRDefault="004675E5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w:drawing>
          <wp:inline distT="0" distB="0" distL="0" distR="0" wp14:anchorId="63A91503" wp14:editId="6897F3B2">
            <wp:extent cx="3774643" cy="3687177"/>
            <wp:effectExtent l="0" t="0" r="0" b="8890"/>
            <wp:docPr id="3" name="Picture 3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8" t="10059" r="18947" b="13847"/>
                    <a:stretch/>
                  </pic:blipFill>
                  <pic:spPr bwMode="auto">
                    <a:xfrm>
                      <a:off x="0" y="0"/>
                      <a:ext cx="3781367" cy="3693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39C74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define rainfall</w:t>
      </w:r>
      <w:r w:rsidR="004675E5">
        <w:rPr>
          <w:rFonts w:ascii="Courier New" w:hAnsi="Courier New" w:cs="Courier New"/>
          <w:color w:val="228B22"/>
          <w:sz w:val="20"/>
          <w:szCs w:val="20"/>
        </w:rPr>
        <w:t xml:space="preserve"> condition</w:t>
      </w:r>
    </w:p>
    <w:p w14:paraId="5B55D2EC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rainfall mask: two rainfall source,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north(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0) and south(1)</w:t>
      </w:r>
    </w:p>
    <w:p w14:paraId="06899E33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rainMask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zeros(size(Z));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rainMask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(round(size(Z,1)/2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,:) = 1;</w:t>
      </w:r>
    </w:p>
    <w:p w14:paraId="6886C4AB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rainSource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0, 100/3600/4;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533D287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3600,  0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200/3600/4;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02048EF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7200,  0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100/3600/4;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19A9BAA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7201,  0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100/3600/4];</w:t>
      </w:r>
    </w:p>
    <w:p w14:paraId="5352B45B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generate input files</w:t>
      </w:r>
    </w:p>
    <w:p w14:paraId="26DDE8FE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caseFolder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cd;</w:t>
      </w:r>
    </w:p>
    <w:p w14:paraId="2A401B43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caseFolder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Z, R,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8629BA6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'IO_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BoundFrame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,IO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BoundFrame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BoundType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boundType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 w:rsidR="004675E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9FA25FD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'h_BC_Source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C905054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'hU_BC_Source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7664BE8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RainMask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rainMask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RainSource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rainSource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A7ACF42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WriteAllFiles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6DF7DB" w14:textId="77777777" w:rsidR="003D2DCB" w:rsidRDefault="003D2DCB" w:rsidP="003D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CA8770" w14:textId="77777777" w:rsidR="007A10C7" w:rsidRDefault="007A10C7" w:rsidP="00EC7DB1"/>
    <w:sectPr w:rsidR="007A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76DEB"/>
    <w:multiLevelType w:val="hybridMultilevel"/>
    <w:tmpl w:val="9C168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BD5"/>
    <w:rsid w:val="00097695"/>
    <w:rsid w:val="001117E2"/>
    <w:rsid w:val="001244D7"/>
    <w:rsid w:val="00140C51"/>
    <w:rsid w:val="00160F7D"/>
    <w:rsid w:val="00193BD5"/>
    <w:rsid w:val="00222EB2"/>
    <w:rsid w:val="00280745"/>
    <w:rsid w:val="00282BF2"/>
    <w:rsid w:val="00294541"/>
    <w:rsid w:val="002F6CB0"/>
    <w:rsid w:val="00356741"/>
    <w:rsid w:val="003773BC"/>
    <w:rsid w:val="003B4305"/>
    <w:rsid w:val="003D2DCB"/>
    <w:rsid w:val="004675E5"/>
    <w:rsid w:val="00481F5A"/>
    <w:rsid w:val="0049744F"/>
    <w:rsid w:val="004B559C"/>
    <w:rsid w:val="00580D0A"/>
    <w:rsid w:val="005B6C92"/>
    <w:rsid w:val="005C4855"/>
    <w:rsid w:val="005D7929"/>
    <w:rsid w:val="005E6590"/>
    <w:rsid w:val="006E7109"/>
    <w:rsid w:val="00737DBB"/>
    <w:rsid w:val="007A10C7"/>
    <w:rsid w:val="008538DA"/>
    <w:rsid w:val="00885886"/>
    <w:rsid w:val="008D3F2E"/>
    <w:rsid w:val="008F1480"/>
    <w:rsid w:val="00994908"/>
    <w:rsid w:val="009B2E31"/>
    <w:rsid w:val="009E617D"/>
    <w:rsid w:val="00AA47E3"/>
    <w:rsid w:val="00AB3779"/>
    <w:rsid w:val="00B35ECA"/>
    <w:rsid w:val="00B76967"/>
    <w:rsid w:val="00BE2026"/>
    <w:rsid w:val="00C049EF"/>
    <w:rsid w:val="00C066CF"/>
    <w:rsid w:val="00C34B85"/>
    <w:rsid w:val="00D4628D"/>
    <w:rsid w:val="00D77EBF"/>
    <w:rsid w:val="00D92A2B"/>
    <w:rsid w:val="00DA7117"/>
    <w:rsid w:val="00DE4202"/>
    <w:rsid w:val="00DE6945"/>
    <w:rsid w:val="00DE6B5D"/>
    <w:rsid w:val="00EC7DB1"/>
    <w:rsid w:val="00F768B2"/>
    <w:rsid w:val="00FA0775"/>
    <w:rsid w:val="00FB6211"/>
    <w:rsid w:val="00F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EC52"/>
  <w15:chartTrackingRefBased/>
  <w15:docId w15:val="{29FBD8EC-4EA7-4A59-A96A-CE5FA37E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E6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5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1">
    <w:name w:val="Grid Table 4 Accent 1"/>
    <w:basedOn w:val="TableNormal"/>
    <w:uiPriority w:val="49"/>
    <w:rsid w:val="003B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B6C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46100-3E66-7A4B-A912-5D7457F2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6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Ming (PGR)</dc:creator>
  <cp:keywords/>
  <dc:description/>
  <cp:lastModifiedBy>Xiaodong Ming</cp:lastModifiedBy>
  <cp:revision>19</cp:revision>
  <cp:lastPrinted>2017-08-17T13:36:00Z</cp:lastPrinted>
  <dcterms:created xsi:type="dcterms:W3CDTF">2017-08-16T09:14:00Z</dcterms:created>
  <dcterms:modified xsi:type="dcterms:W3CDTF">2018-10-19T11:34:00Z</dcterms:modified>
</cp:coreProperties>
</file>