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BB992" w14:textId="7E23D070" w:rsidR="00831B63" w:rsidRDefault="00BD65D9" w:rsidP="00BD65D9">
      <w:pPr>
        <w:spacing w:after="0"/>
        <w:jc w:val="right"/>
      </w:pPr>
      <w:r>
        <w:t>Spencer Sumner</w:t>
      </w:r>
    </w:p>
    <w:p w14:paraId="3F00482E" w14:textId="401D39DE" w:rsidR="00BD65D9" w:rsidRDefault="00BD65D9" w:rsidP="00BD65D9">
      <w:pPr>
        <w:spacing w:after="0"/>
        <w:jc w:val="right"/>
      </w:pPr>
      <w:r>
        <w:t>CSP-571 Project</w:t>
      </w:r>
    </w:p>
    <w:p w14:paraId="3C41D596" w14:textId="7C48FFBC" w:rsidR="00BD65D9" w:rsidRDefault="00BD65D9" w:rsidP="00BD65D9">
      <w:pPr>
        <w:spacing w:after="0"/>
        <w:jc w:val="right"/>
      </w:pPr>
      <w:r>
        <w:t>Variable Identification/Representation</w:t>
      </w:r>
    </w:p>
    <w:p w14:paraId="0865B403" w14:textId="40B78087" w:rsidR="00BD65D9" w:rsidRDefault="00BD65D9" w:rsidP="00BD65D9">
      <w:pPr>
        <w:spacing w:after="0"/>
      </w:pPr>
    </w:p>
    <w:p w14:paraId="5ACA7FAD" w14:textId="6E6BD7DA" w:rsidR="00BD65D9" w:rsidRPr="005B2B10" w:rsidRDefault="005B2B10" w:rsidP="00BD65D9">
      <w:pPr>
        <w:spacing w:after="0"/>
        <w:rPr>
          <w:u w:val="single"/>
        </w:rPr>
      </w:pPr>
      <w:r w:rsidRPr="005B2B10">
        <w:rPr>
          <w:b/>
          <w:bCs/>
          <w:u w:val="single"/>
        </w:rPr>
        <w:t>Input Variables</w:t>
      </w:r>
    </w:p>
    <w:p w14:paraId="3A44B996" w14:textId="79907ED7" w:rsidR="005B2B10" w:rsidRDefault="005B2B10" w:rsidP="00BD65D9">
      <w:pPr>
        <w:spacing w:after="0"/>
      </w:pPr>
    </w:p>
    <w:p w14:paraId="375EE5A8" w14:textId="0FB36067" w:rsidR="005B2B10" w:rsidRDefault="005B2B10" w:rsidP="00BD65D9">
      <w:pPr>
        <w:spacing w:after="0"/>
      </w:pPr>
      <w:r>
        <w:rPr>
          <w:b/>
          <w:bCs/>
        </w:rPr>
        <w:t>Providence:</w:t>
      </w:r>
      <w:r>
        <w:t xml:space="preserve"> Functions as the location variable for the analysis, allows differentiation between states for analysis.</w:t>
      </w:r>
      <w:r w:rsidR="007C121E">
        <w:t xml:space="preserve"> Qualitative Variable (nominal).</w:t>
      </w:r>
    </w:p>
    <w:p w14:paraId="5035166C" w14:textId="1FAA1A42" w:rsidR="005B2B10" w:rsidRDefault="005B2B10" w:rsidP="00BD65D9">
      <w:pPr>
        <w:spacing w:after="0"/>
      </w:pPr>
    </w:p>
    <w:p w14:paraId="5BBE1477" w14:textId="7CAFC28A" w:rsidR="005B2B10" w:rsidRDefault="005B2B10" w:rsidP="00BD65D9">
      <w:pPr>
        <w:spacing w:after="0"/>
      </w:pPr>
      <w:r>
        <w:rPr>
          <w:b/>
          <w:bCs/>
        </w:rPr>
        <w:t xml:space="preserve">Version: </w:t>
      </w:r>
      <w:r>
        <w:t xml:space="preserve">Functions as the time variable for the analysis, allows for analysis of changes in output variables over time. </w:t>
      </w:r>
      <w:r w:rsidR="007C121E">
        <w:t>Qualitative Variable (ordinal)</w:t>
      </w:r>
    </w:p>
    <w:p w14:paraId="122E2D7C" w14:textId="1093AA38" w:rsidR="005B2B10" w:rsidRDefault="005B2B10" w:rsidP="00BD65D9">
      <w:pPr>
        <w:spacing w:after="0"/>
      </w:pPr>
    </w:p>
    <w:p w14:paraId="0BF5D45A" w14:textId="311EDD17" w:rsidR="005B2B10" w:rsidRDefault="00793E10" w:rsidP="00BD65D9">
      <w:pPr>
        <w:spacing w:after="0"/>
      </w:pPr>
      <w:r>
        <w:rPr>
          <w:b/>
          <w:bCs/>
        </w:rPr>
        <w:t>Incident Rate:</w:t>
      </w:r>
      <w:r>
        <w:t xml:space="preserve"> Rate of COVID-19 infections within a state.</w:t>
      </w:r>
      <w:r w:rsidR="007C121E">
        <w:t xml:space="preserve"> </w:t>
      </w:r>
      <w:r w:rsidR="007B76D1">
        <w:t xml:space="preserve">Number of cases per 100,000 persons. </w:t>
      </w:r>
      <w:r w:rsidR="007C121E">
        <w:t>Quantitative Variable (ratio)</w:t>
      </w:r>
    </w:p>
    <w:p w14:paraId="741EA2AE" w14:textId="5653F102" w:rsidR="00793E10" w:rsidRDefault="00793E10" w:rsidP="00BD65D9">
      <w:pPr>
        <w:spacing w:after="0"/>
      </w:pPr>
    </w:p>
    <w:p w14:paraId="6D51C70B" w14:textId="265D0D5E" w:rsidR="00793E10" w:rsidRDefault="00793E10" w:rsidP="00BD65D9">
      <w:pPr>
        <w:spacing w:after="0"/>
      </w:pPr>
      <w:r>
        <w:rPr>
          <w:b/>
          <w:bCs/>
        </w:rPr>
        <w:t>Testing Rate:</w:t>
      </w:r>
      <w:r>
        <w:t xml:space="preserve"> Rate of COVID-19 Testing within a state.</w:t>
      </w:r>
      <w:r w:rsidR="00BE0ED9">
        <w:t xml:space="preserve"> Number of tests per 100,000 persons.</w:t>
      </w:r>
      <w:r w:rsidR="007C121E">
        <w:t xml:space="preserve"> Quantitative Variable (ratio)</w:t>
      </w:r>
    </w:p>
    <w:p w14:paraId="38907575" w14:textId="18F6E285" w:rsidR="00793E10" w:rsidRDefault="00793E10" w:rsidP="00BD65D9">
      <w:pPr>
        <w:spacing w:after="0"/>
      </w:pPr>
    </w:p>
    <w:p w14:paraId="525CDA10" w14:textId="66B53678" w:rsidR="00793E10" w:rsidRDefault="00793E10" w:rsidP="00BD65D9">
      <w:pPr>
        <w:spacing w:after="0"/>
      </w:pPr>
      <w:r>
        <w:rPr>
          <w:b/>
          <w:bCs/>
        </w:rPr>
        <w:t>Stay at Home Order:</w:t>
      </w:r>
      <w:r>
        <w:t xml:space="preserve"> Indicates whether or not a state has issued a stay at home order and when it did so.</w:t>
      </w:r>
      <w:r w:rsidR="007C121E">
        <w:t xml:space="preserve"> Qualitative Variable (nominal)</w:t>
      </w:r>
    </w:p>
    <w:p w14:paraId="58468A61" w14:textId="2537A36D" w:rsidR="00793E10" w:rsidRDefault="00793E10" w:rsidP="00BD65D9">
      <w:pPr>
        <w:spacing w:after="0"/>
      </w:pPr>
    </w:p>
    <w:p w14:paraId="62854D8F" w14:textId="50F798D2" w:rsidR="00793E10" w:rsidRDefault="00793E10" w:rsidP="00BD65D9">
      <w:pPr>
        <w:spacing w:after="0"/>
      </w:pPr>
      <w:r>
        <w:rPr>
          <w:b/>
          <w:bCs/>
        </w:rPr>
        <w:t>Mandatory Quarantine for Travelers:</w:t>
      </w:r>
      <w:r>
        <w:t xml:space="preserve"> Indicates whether or not a state has required travelers from outside to quarantine themselves, when it did so</w:t>
      </w:r>
      <w:r w:rsidR="00584206">
        <w:t>, and when/if it lifted the order</w:t>
      </w:r>
      <w:r>
        <w:t xml:space="preserve">. </w:t>
      </w:r>
      <w:r w:rsidR="007C121E">
        <w:t>Qualitative Variable (nominal)</w:t>
      </w:r>
    </w:p>
    <w:p w14:paraId="6482C628" w14:textId="07F8D00A" w:rsidR="00793E10" w:rsidRDefault="00793E10" w:rsidP="00BD65D9">
      <w:pPr>
        <w:spacing w:after="0"/>
      </w:pPr>
    </w:p>
    <w:p w14:paraId="6F51CB7F" w14:textId="45AE9A76" w:rsidR="00793E10" w:rsidRDefault="00793E10" w:rsidP="00BD65D9">
      <w:pPr>
        <w:spacing w:after="0"/>
      </w:pPr>
      <w:r>
        <w:rPr>
          <w:b/>
          <w:bCs/>
        </w:rPr>
        <w:t>Non-Essential Business Closures:</w:t>
      </w:r>
      <w:r>
        <w:t xml:space="preserve"> Indicates whether or not a state has required non-essential businesses to close, </w:t>
      </w:r>
      <w:r w:rsidR="00584206">
        <w:t>when it did so, and when/if it lifted the order</w:t>
      </w:r>
      <w:r>
        <w:t xml:space="preserve">. </w:t>
      </w:r>
      <w:r w:rsidR="007C121E">
        <w:t>Qualitative Variable (nominal)</w:t>
      </w:r>
    </w:p>
    <w:p w14:paraId="55D8CC22" w14:textId="791C2411" w:rsidR="00793E10" w:rsidRDefault="00793E10" w:rsidP="00BD65D9">
      <w:pPr>
        <w:spacing w:after="0"/>
      </w:pPr>
    </w:p>
    <w:p w14:paraId="47A099B6" w14:textId="036E89F4" w:rsidR="00793E10" w:rsidRDefault="00934851" w:rsidP="00BD65D9">
      <w:pPr>
        <w:spacing w:after="0"/>
      </w:pPr>
      <w:r>
        <w:rPr>
          <w:b/>
          <w:bCs/>
        </w:rPr>
        <w:t>Large Gatherings Ban:</w:t>
      </w:r>
      <w:r>
        <w:t xml:space="preserve"> Indicates whether or not a state has banned large gatherings</w:t>
      </w:r>
      <w:r w:rsidR="00584206">
        <w:t>, when it did so, and when/if it lifted the order</w:t>
      </w:r>
      <w:r>
        <w:t>.</w:t>
      </w:r>
      <w:r w:rsidR="007C121E">
        <w:t xml:space="preserve"> Qualitative Variable (nominal)</w:t>
      </w:r>
    </w:p>
    <w:p w14:paraId="3BBCE05B" w14:textId="57F7E9B6" w:rsidR="00934851" w:rsidRDefault="00934851" w:rsidP="00BD65D9">
      <w:pPr>
        <w:spacing w:after="0"/>
      </w:pPr>
    </w:p>
    <w:p w14:paraId="5CCDBF1C" w14:textId="4EFDC114" w:rsidR="00934851" w:rsidRDefault="00934851" w:rsidP="00BD65D9">
      <w:pPr>
        <w:spacing w:after="0"/>
      </w:pPr>
      <w:r>
        <w:rPr>
          <w:b/>
          <w:bCs/>
        </w:rPr>
        <w:t>School Closures:</w:t>
      </w:r>
      <w:r>
        <w:t xml:space="preserve"> Indicates whether or not a state has closed public schools, </w:t>
      </w:r>
      <w:r w:rsidR="00584206">
        <w:t>when it did so, and when/if it lifted the order</w:t>
      </w:r>
      <w:r>
        <w:t>.</w:t>
      </w:r>
      <w:r w:rsidR="007C121E">
        <w:t xml:space="preserve"> Qualitative Variable (nominal)</w:t>
      </w:r>
    </w:p>
    <w:p w14:paraId="36CE2E52" w14:textId="1ED3DA01" w:rsidR="00C77A07" w:rsidRDefault="00C77A07" w:rsidP="00BD65D9">
      <w:pPr>
        <w:spacing w:after="0"/>
      </w:pPr>
    </w:p>
    <w:p w14:paraId="405F2684" w14:textId="77E50B28" w:rsidR="00C77A07" w:rsidRPr="00C77A07" w:rsidRDefault="00C77A07" w:rsidP="00BD65D9">
      <w:pPr>
        <w:spacing w:after="0"/>
      </w:pPr>
      <w:r>
        <w:rPr>
          <w:b/>
          <w:bCs/>
        </w:rPr>
        <w:t xml:space="preserve">Restaurant Limits: </w:t>
      </w:r>
      <w:r w:rsidR="00922A2F">
        <w:t>Indicates whether or not a state has limited restaurant operations and/or occupancy</w:t>
      </w:r>
      <w:r w:rsidR="00584206">
        <w:t>, when it did so, and when/if it lifted the order</w:t>
      </w:r>
      <w:r w:rsidR="00922A2F">
        <w:t xml:space="preserve">. </w:t>
      </w:r>
      <w:r w:rsidR="007C121E">
        <w:t>Qualitative Variable (nominal)</w:t>
      </w:r>
    </w:p>
    <w:p w14:paraId="41E25402" w14:textId="22BDA433" w:rsidR="00934851" w:rsidRDefault="00934851" w:rsidP="00BD65D9">
      <w:pPr>
        <w:spacing w:after="0"/>
      </w:pPr>
    </w:p>
    <w:p w14:paraId="6050F957" w14:textId="32BAF26D" w:rsidR="00934851" w:rsidRDefault="000405CF" w:rsidP="00BD65D9">
      <w:pPr>
        <w:spacing w:after="0"/>
      </w:pPr>
      <w:r>
        <w:rPr>
          <w:b/>
          <w:bCs/>
        </w:rPr>
        <w:t>Emergency Declaration:</w:t>
      </w:r>
      <w:r>
        <w:t xml:space="preserve"> Indicates whether or not a state has declared a state of emergency</w:t>
      </w:r>
      <w:r w:rsidR="00584206">
        <w:t>, when it did so, and when/if it lifted the order</w:t>
      </w:r>
      <w:r>
        <w:t>.</w:t>
      </w:r>
      <w:r w:rsidR="007C121E">
        <w:t xml:space="preserve"> Qualitative Variable (nominal)</w:t>
      </w:r>
    </w:p>
    <w:p w14:paraId="0C61C93E" w14:textId="1E71F5AA" w:rsidR="000405CF" w:rsidRDefault="000405CF" w:rsidP="00BD65D9">
      <w:pPr>
        <w:spacing w:after="0"/>
      </w:pPr>
    </w:p>
    <w:p w14:paraId="52135F28" w14:textId="2EF8E852" w:rsidR="003B10C3" w:rsidRDefault="00DB5B8F" w:rsidP="00BD65D9">
      <w:pPr>
        <w:spacing w:after="0"/>
      </w:pPr>
      <w:r>
        <w:rPr>
          <w:b/>
          <w:bCs/>
        </w:rPr>
        <w:t>Face Covering Requirement:</w:t>
      </w:r>
      <w:r>
        <w:t xml:space="preserve"> Indicates whether or not a state has required face coverings in some capacity</w:t>
      </w:r>
      <w:r w:rsidR="00584206">
        <w:t>, when it did so, and when/if it lifted the order</w:t>
      </w:r>
      <w:r w:rsidR="003B10C3">
        <w:t>.</w:t>
      </w:r>
      <w:r w:rsidR="007C121E">
        <w:t xml:space="preserve"> Qualitative Variable (nominal)</w:t>
      </w:r>
    </w:p>
    <w:p w14:paraId="5D984EF5" w14:textId="77777777" w:rsidR="003B10C3" w:rsidRDefault="003B10C3" w:rsidP="00BD65D9">
      <w:pPr>
        <w:spacing w:after="0"/>
      </w:pPr>
    </w:p>
    <w:p w14:paraId="78B6B2C2" w14:textId="77777777" w:rsidR="003B10C3" w:rsidRDefault="003B10C3" w:rsidP="00BD65D9">
      <w:pPr>
        <w:spacing w:after="0"/>
      </w:pPr>
    </w:p>
    <w:p w14:paraId="4C41975A" w14:textId="07258197" w:rsidR="002A505E" w:rsidRDefault="003B10C3" w:rsidP="00BD65D9">
      <w:pPr>
        <w:spacing w:after="0"/>
        <w:rPr>
          <w:u w:val="single"/>
        </w:rPr>
      </w:pPr>
      <w:r w:rsidRPr="003B10C3">
        <w:rPr>
          <w:b/>
          <w:bCs/>
          <w:u w:val="single"/>
        </w:rPr>
        <w:t>Output Variables</w:t>
      </w:r>
      <w:r w:rsidR="00DB5B8F" w:rsidRPr="003B10C3">
        <w:rPr>
          <w:u w:val="single"/>
        </w:rPr>
        <w:t xml:space="preserve"> </w:t>
      </w:r>
    </w:p>
    <w:p w14:paraId="44E94483" w14:textId="77777777" w:rsidR="00A733AA" w:rsidRDefault="00A733AA" w:rsidP="00BD65D9">
      <w:pPr>
        <w:spacing w:after="0"/>
        <w:rPr>
          <w:u w:val="single"/>
        </w:rPr>
      </w:pPr>
    </w:p>
    <w:p w14:paraId="519C4480" w14:textId="7CC6A65F" w:rsidR="002A505E" w:rsidRPr="00A733AA" w:rsidRDefault="002A505E" w:rsidP="00BD65D9">
      <w:pPr>
        <w:spacing w:after="0"/>
        <w:rPr>
          <w:color w:val="FF0000"/>
        </w:rPr>
      </w:pPr>
      <w:r w:rsidRPr="00A733AA">
        <w:rPr>
          <w:b/>
          <w:bCs/>
          <w:color w:val="FF0000"/>
        </w:rPr>
        <w:lastRenderedPageBreak/>
        <w:t>Confirmed:</w:t>
      </w:r>
      <w:r w:rsidRPr="00A733AA">
        <w:rPr>
          <w:color w:val="FF0000"/>
        </w:rPr>
        <w:t xml:space="preserve"> Number of confirmed </w:t>
      </w:r>
      <w:r w:rsidR="002651A2" w:rsidRPr="00A733AA">
        <w:rPr>
          <w:color w:val="FF0000"/>
        </w:rPr>
        <w:t xml:space="preserve">COVID-19 cases within a state. </w:t>
      </w:r>
      <w:r w:rsidR="007C121E" w:rsidRPr="00A733AA">
        <w:rPr>
          <w:color w:val="FF0000"/>
        </w:rPr>
        <w:t>Quantitative Variable (ratio)</w:t>
      </w:r>
    </w:p>
    <w:p w14:paraId="5324FDF1" w14:textId="4D2EEACE" w:rsidR="003B10C3" w:rsidRPr="00A733AA" w:rsidRDefault="003B10C3" w:rsidP="00BD65D9">
      <w:pPr>
        <w:spacing w:after="0"/>
        <w:rPr>
          <w:color w:val="FF0000"/>
          <w:u w:val="single"/>
        </w:rPr>
      </w:pPr>
    </w:p>
    <w:p w14:paraId="1BF2BC07" w14:textId="1491396E" w:rsidR="003B10C3" w:rsidRPr="00A733AA" w:rsidRDefault="003B10C3" w:rsidP="00BD65D9">
      <w:pPr>
        <w:spacing w:after="0"/>
        <w:rPr>
          <w:color w:val="FF0000"/>
        </w:rPr>
      </w:pPr>
      <w:r w:rsidRPr="00A733AA">
        <w:rPr>
          <w:b/>
          <w:bCs/>
          <w:color w:val="FF0000"/>
        </w:rPr>
        <w:t xml:space="preserve">Deaths: </w:t>
      </w:r>
      <w:r w:rsidRPr="00A733AA">
        <w:rPr>
          <w:color w:val="FF0000"/>
        </w:rPr>
        <w:t>Number of deaths attributed to COVID-19 within the state.</w:t>
      </w:r>
      <w:r w:rsidR="007C121E" w:rsidRPr="00A733AA">
        <w:rPr>
          <w:color w:val="FF0000"/>
        </w:rPr>
        <w:t xml:space="preserve"> Quantitative Variable (ratio)</w:t>
      </w:r>
    </w:p>
    <w:p w14:paraId="178AC49E" w14:textId="77777777" w:rsidR="002651A2" w:rsidRPr="00A733AA" w:rsidRDefault="002651A2" w:rsidP="00BD65D9">
      <w:pPr>
        <w:spacing w:after="0"/>
        <w:rPr>
          <w:color w:val="FF0000"/>
        </w:rPr>
      </w:pPr>
    </w:p>
    <w:p w14:paraId="3BE64006" w14:textId="505A3884" w:rsidR="003B10C3" w:rsidRDefault="007F0DC3" w:rsidP="00BD65D9">
      <w:pPr>
        <w:spacing w:after="0"/>
      </w:pPr>
      <w:r>
        <w:rPr>
          <w:b/>
          <w:bCs/>
        </w:rPr>
        <w:t xml:space="preserve">Mortality Rate: </w:t>
      </w:r>
      <w:r>
        <w:t>Rate of deaths from COVID-19 as a proportion of confirmed cases per 100</w:t>
      </w:r>
      <w:r w:rsidR="00BE0ED9">
        <w:t>0 individuals.</w:t>
      </w:r>
      <w:r w:rsidR="007C121E">
        <w:t xml:space="preserve"> Quantitative Variable (ratio)</w:t>
      </w:r>
    </w:p>
    <w:p w14:paraId="1BCAFDC9" w14:textId="5576C1CA" w:rsidR="007F0DC3" w:rsidRDefault="007F0DC3" w:rsidP="00BD65D9">
      <w:pPr>
        <w:spacing w:after="0"/>
      </w:pPr>
    </w:p>
    <w:p w14:paraId="47F53DF2" w14:textId="63667261" w:rsidR="007F0DC3" w:rsidRDefault="007F0DC3" w:rsidP="00BD65D9">
      <w:pPr>
        <w:spacing w:after="0"/>
      </w:pPr>
      <w:r>
        <w:rPr>
          <w:b/>
          <w:bCs/>
        </w:rPr>
        <w:t>Hospitalization Rate:</w:t>
      </w:r>
      <w:r>
        <w:t xml:space="preserve"> Rate of hospitalizations </w:t>
      </w:r>
      <w:r w:rsidR="002A505E">
        <w:t>from COVID-19 per state.</w:t>
      </w:r>
      <w:r w:rsidR="00BE0ED9">
        <w:t xml:space="preserve"> Total number hospitalized divided by number of cases.</w:t>
      </w:r>
      <w:r w:rsidR="007C121E">
        <w:t xml:space="preserve"> Quantitative Variable (ratio)</w:t>
      </w:r>
    </w:p>
    <w:p w14:paraId="36AFFE48" w14:textId="18BAECEC" w:rsidR="007C121E" w:rsidRDefault="007C121E" w:rsidP="00BD65D9">
      <w:pPr>
        <w:spacing w:after="0"/>
      </w:pPr>
    </w:p>
    <w:p w14:paraId="561FC844" w14:textId="1C52AAD4" w:rsidR="007C121E" w:rsidRDefault="007C121E" w:rsidP="00BD65D9">
      <w:pPr>
        <w:spacing w:after="0"/>
      </w:pPr>
    </w:p>
    <w:p w14:paraId="2A703D7D" w14:textId="0DB0D3EF" w:rsidR="007C121E" w:rsidRPr="007C121E" w:rsidRDefault="007C121E" w:rsidP="00BD65D9">
      <w:pPr>
        <w:spacing w:after="0"/>
      </w:pPr>
      <w:r>
        <w:tab/>
        <w:t xml:space="preserve">The analysis of these variables should be done using parametric </w:t>
      </w:r>
      <w:r w:rsidR="009904AD">
        <w:t>methods</w:t>
      </w:r>
      <w:r w:rsidR="00C918F8">
        <w:t xml:space="preserve"> as opposed to non-parametric methods. This is because parametric methods (while making assumptions regarding the data’s structure) have a greater ability to detect relationships between </w:t>
      </w:r>
      <w:r w:rsidR="00C255CF">
        <w:t xml:space="preserve">associated variables. </w:t>
      </w:r>
    </w:p>
    <w:sectPr w:rsidR="007C121E" w:rsidRPr="007C1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D9"/>
    <w:rsid w:val="000405CF"/>
    <w:rsid w:val="002651A2"/>
    <w:rsid w:val="002A505E"/>
    <w:rsid w:val="003B10C3"/>
    <w:rsid w:val="00584206"/>
    <w:rsid w:val="005B2B10"/>
    <w:rsid w:val="00793E10"/>
    <w:rsid w:val="007B76D1"/>
    <w:rsid w:val="007C121E"/>
    <w:rsid w:val="007F0DC3"/>
    <w:rsid w:val="00831B63"/>
    <w:rsid w:val="00922A2F"/>
    <w:rsid w:val="00934851"/>
    <w:rsid w:val="009904AD"/>
    <w:rsid w:val="00A733AA"/>
    <w:rsid w:val="00BD65D9"/>
    <w:rsid w:val="00BE0ED9"/>
    <w:rsid w:val="00C255CF"/>
    <w:rsid w:val="00C77A07"/>
    <w:rsid w:val="00C918F8"/>
    <w:rsid w:val="00DB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D4D6"/>
  <w15:chartTrackingRefBased/>
  <w15:docId w15:val="{A76911DD-7914-4CCB-A91E-6D29C91F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Helvetica"/>
        <w:color w:val="000000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BCE12-A9DD-4AEF-BFA4-25F3CC7F8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Sumner</dc:creator>
  <cp:keywords/>
  <dc:description/>
  <cp:lastModifiedBy>Spencer Sumner</cp:lastModifiedBy>
  <cp:revision>14</cp:revision>
  <dcterms:created xsi:type="dcterms:W3CDTF">2020-11-20T03:41:00Z</dcterms:created>
  <dcterms:modified xsi:type="dcterms:W3CDTF">2020-11-20T15:27:00Z</dcterms:modified>
</cp:coreProperties>
</file>