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8D2BC" w14:textId="5177CE5F" w:rsidR="00D3158A" w:rsidRDefault="00017EF9">
      <w:pPr>
        <w:rPr>
          <w:lang w:val="en-GB"/>
        </w:rPr>
      </w:pPr>
      <w:r>
        <w:rPr>
          <w:lang w:val="en-GB"/>
        </w:rPr>
        <w:t>Table</w:t>
      </w:r>
    </w:p>
    <w:p w14:paraId="7C34F5A3" w14:textId="1473D702" w:rsidR="00017EF9" w:rsidRDefault="00017EF9">
      <w:pPr>
        <w:rPr>
          <w:lang w:val="en-GB"/>
        </w:rPr>
      </w:pPr>
      <w:r>
        <w:rPr>
          <w:lang w:val="en-GB"/>
        </w:rPr>
        <w:t>Form,</w:t>
      </w:r>
    </w:p>
    <w:p w14:paraId="3B0C173B" w14:textId="47AB61EA" w:rsidR="00017EF9" w:rsidRDefault="00017EF9">
      <w:pPr>
        <w:rPr>
          <w:lang w:val="en-GB"/>
        </w:rPr>
      </w:pPr>
      <w:r>
        <w:rPr>
          <w:lang w:val="en-GB"/>
        </w:rPr>
        <w:t>Container</w:t>
      </w:r>
    </w:p>
    <w:p w14:paraId="14D82800" w14:textId="77777777" w:rsidR="00017EF9" w:rsidRPr="00017EF9" w:rsidRDefault="00017EF9">
      <w:pPr>
        <w:rPr>
          <w:lang w:val="en-GB"/>
        </w:rPr>
      </w:pPr>
    </w:p>
    <w:sectPr w:rsidR="00017EF9" w:rsidRPr="0001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F4"/>
    <w:rsid w:val="00017EF9"/>
    <w:rsid w:val="009473F4"/>
    <w:rsid w:val="00D3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A5F6"/>
  <w15:chartTrackingRefBased/>
  <w15:docId w15:val="{854DC793-8B57-44CD-9E3F-AA796438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X00144407 Ming Shen</dc:creator>
  <cp:keywords/>
  <dc:description/>
  <cp:lastModifiedBy>X00144407 Ming Shen</cp:lastModifiedBy>
  <cp:revision>2</cp:revision>
  <dcterms:created xsi:type="dcterms:W3CDTF">2020-12-16T23:03:00Z</dcterms:created>
  <dcterms:modified xsi:type="dcterms:W3CDTF">2020-12-16T23:04:00Z</dcterms:modified>
</cp:coreProperties>
</file>