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演示大纲：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首先演示论坛功能：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一个学生账号；然后测试发帖，评论功能，然后测试选课，然后在事务操作下的删除操作使用Teacher1账号，预先创建一个课程，叫做测试删除，然后点击退课(withdraw按钮)，然后返回一下，继续点击withdraw，我们就会发现提示了一个课程不存在，这个就是我们含有事务操作的删除，使用了try...expect进行事务操作，删除失败进行任务回滚。先创建一个账号。这就演示了含有事务的删除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接下来演示触发器控制下的插入操作：我们演示注册页面，注册账号不能相同，否则就会弹出一个username already exist的页面 这是在前端实现的 在后段我们可以插入一条信息：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`blog`.`user`(`UserID`, `UserName`, `UserPassword`, `UserType`) VALUES (22, 'stu', 'pbkdf2:sha256:600000$9EYyOwjvOONuJiZ1$960219a811ba423665c6aff4f35246b744158ca21bc3da9468a4a44df68fbeff', 'Student');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发现结果已经存在。插入操作演示完毕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针对于触发器，额外实现的是老师给分的，包括给分和改分，在前端：给出一个0-100之外的分数会弹出一个错误界面 不能给分 我们回滚事务 然后在后端也可以进行对应的更新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针对存储过程下的更新操作，我们写了两个存储过程，用于更改分数和更改课号，在前段更改分数已经实现了，我们直接来看更改课号的操作，在后端是call updatestudentgrade 然后传输两个参数(id,grade)，就更改了某学生的成绩，同时在两个表中都有了对应的更改，相似的还有updatecourseid(old,new)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还有视图查询，对于前端，我们可以查询某一个用户的所有评论（SELECT * FROM user_comment_view WHERE UserID = :user_id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），在个人信息里面，还有一个adminpage展示所有学生</w:t>
      </w:r>
      <w:bookmarkStart w:id="0" w:name="_GoBack"/>
      <w:bookmarkEnd w:id="0"/>
      <w:r>
        <w:rPr>
          <w:rFonts w:hint="eastAsia"/>
          <w:lang w:val="en-US" w:eastAsia="zh-CN"/>
        </w:rPr>
        <w:t>的选课信息：(select * from view2)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DBlYzFiMzUyMDJhM2E2ODZlNmI3NGNjN2Y4MWMifQ=="/>
  </w:docVars>
  <w:rsids>
    <w:rsidRoot w:val="0C29368D"/>
    <w:rsid w:val="0C29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2023-05-22T07:58:00Z</dcterms:created>
  <dc:creator>我是程程的狗</dc:creator>
  <cp:lastModifiedBy>我是程程的狗</cp:lastModifiedBy>
  <dcterms:modified xsi:type="dcterms:W3CDTF">2023-05-22T08:34:29Z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CCF0B74DD60E4416BE4BBDE3657C3D39_11</vt:lpwstr>
  </property>
</Properties>
</file>