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0607" w:rsidRDefault="009D0607">
      <w:r>
        <w:t>Zion National Park Annual Visitors</w:t>
      </w:r>
    </w:p>
    <w:p w:rsidR="009D0607" w:rsidRDefault="009D0607"/>
    <w:p w:rsidR="009D0607" w:rsidRDefault="009D0607">
      <w:r>
        <w:t>Class Prep</w:t>
      </w:r>
    </w:p>
    <w:p w:rsidR="009D0607" w:rsidRDefault="009D0607"/>
    <w:p w:rsidR="00BB0AD6" w:rsidRDefault="009D0607">
      <w:r>
        <w:t>Data</w:t>
      </w:r>
    </w:p>
    <w:p w:rsidR="00BB0AD6" w:rsidRDefault="00BB0AD6"/>
    <w:p w:rsidR="00BB0AD6" w:rsidRDefault="00BB0AD6">
      <w:r>
        <w:t>Evidence of correct data</w:t>
      </w:r>
    </w:p>
    <w:p w:rsidR="00BB0AD6" w:rsidRDefault="00BB0AD6"/>
    <w:p w:rsidR="00BB0AD6" w:rsidRDefault="00BB0AD6">
      <w:r>
        <w:t>Tail (Zion)</w:t>
      </w:r>
    </w:p>
    <w:p w:rsidR="00BB0AD6" w:rsidRDefault="00BB0AD6">
      <w:r w:rsidRPr="00BB0AD6">
        <w:t xml:space="preserve">Year </w:t>
      </w:r>
      <w:proofErr w:type="spellStart"/>
      <w:r w:rsidRPr="00BB0AD6">
        <w:t>RecreationVisitors</w:t>
      </w:r>
      <w:proofErr w:type="spellEnd"/>
      <w:r w:rsidRPr="00BB0AD6">
        <w:t xml:space="preserve"> </w:t>
      </w:r>
      <w:proofErr w:type="spellStart"/>
      <w:r w:rsidRPr="00BB0AD6">
        <w:t>TotalRecreationVisitors</w:t>
      </w:r>
      <w:proofErr w:type="spellEnd"/>
    </w:p>
    <w:p w:rsidR="00BB0AD6" w:rsidRDefault="00BB0AD6" w:rsidP="00BB0AD6">
      <w:r>
        <w:t>2011           2.825505             115,815,890</w:t>
      </w:r>
    </w:p>
    <w:p w:rsidR="00BB0AD6" w:rsidRDefault="00BB0AD6" w:rsidP="00BB0AD6">
      <w:r>
        <w:t>2012           2.973607             115,815,890</w:t>
      </w:r>
    </w:p>
    <w:p w:rsidR="00BB0AD6" w:rsidRDefault="00BB0AD6" w:rsidP="00BB0AD6">
      <w:r>
        <w:t>2013           2.807387             115,815,890</w:t>
      </w:r>
    </w:p>
    <w:p w:rsidR="00BB0AD6" w:rsidRDefault="00BB0AD6" w:rsidP="00BB0AD6">
      <w:r>
        <w:t>2014           3.189696             115,815,890</w:t>
      </w:r>
    </w:p>
    <w:p w:rsidR="00BB0AD6" w:rsidRDefault="00BB0AD6" w:rsidP="00BB0AD6">
      <w:r>
        <w:t>2015           3.648846             115,815,890</w:t>
      </w:r>
    </w:p>
    <w:p w:rsidR="00BB0AD6" w:rsidRDefault="00BB0AD6" w:rsidP="00BB0AD6">
      <w:r>
        <w:t>2016           4.295127             115,815,890</w:t>
      </w:r>
    </w:p>
    <w:p w:rsidR="00BB0AD6" w:rsidRDefault="00BB0AD6" w:rsidP="00BB0AD6">
      <w:r>
        <w:t>2017           4.504812            115,815,890</w:t>
      </w:r>
    </w:p>
    <w:p w:rsidR="00BB0AD6" w:rsidRDefault="00BB0AD6"/>
    <w:p w:rsidR="00BB0AD6" w:rsidRDefault="00BB0AD6">
      <w:r>
        <w:t>EDA</w:t>
      </w:r>
    </w:p>
    <w:p w:rsidR="00BB0AD6" w:rsidRDefault="00BB0AD6">
      <w:r>
        <w:t>Time Series plot of Zion Annual Park Recreation Visitors (in millions)</w:t>
      </w:r>
    </w:p>
    <w:p w:rsidR="00BB0AD6" w:rsidRDefault="00BB0AD6"/>
    <w:p w:rsidR="00BB0AD6" w:rsidRDefault="00BB0AD6">
      <w:r w:rsidRPr="00BB0AD6">
        <w:drawing>
          <wp:inline distT="0" distB="0" distL="0" distR="0" wp14:anchorId="7ABFCA4C" wp14:editId="3FF31400">
            <wp:extent cx="45720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D0607" w:rsidRDefault="009D0607">
      <w:r>
        <w:t xml:space="preserve"> </w:t>
      </w:r>
    </w:p>
    <w:sectPr w:rsidR="009D0607" w:rsidSect="00A147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607"/>
    <w:rsid w:val="009D0607"/>
    <w:rsid w:val="00A147BC"/>
    <w:rsid w:val="00BB0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7CA456"/>
  <w15:chartTrackingRefBased/>
  <w15:docId w15:val="{45142516-E9FC-F948-8E98-4189567E5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Mingyan Zhao</dc:creator>
  <cp:keywords/>
  <dc:description/>
  <cp:lastModifiedBy>Mingyan Zhao</cp:lastModifiedBy>
  <cp:revision>1</cp:revision>
  <dcterms:created xsi:type="dcterms:W3CDTF">2019-01-09T19:49:00Z</dcterms:created>
  <dcterms:modified xsi:type="dcterms:W3CDTF">2019-01-09T20:06:00Z</dcterms:modified>
</cp:coreProperties>
</file>