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1741" w14:textId="77777777" w:rsidR="001E3546" w:rsidRDefault="006C0AB5" w:rsidP="000F5379">
      <w:pPr>
        <w:jc w:val="center"/>
        <w:rPr>
          <w:rFonts w:ascii="华文中宋" w:eastAsia="华文中宋" w:hAnsi="华文中宋" w:hint="eastAsia"/>
          <w:b/>
          <w:bCs/>
          <w:sz w:val="30"/>
          <w:szCs w:val="30"/>
        </w:rPr>
      </w:pPr>
      <w:r>
        <w:rPr>
          <w:rFonts w:ascii="华文中宋" w:eastAsia="华文中宋" w:hAnsi="华文中宋" w:hint="eastAsia"/>
          <w:b/>
          <w:bCs/>
          <w:sz w:val="30"/>
          <w:szCs w:val="30"/>
        </w:rPr>
        <w:t>中国地质大学(武汉)</w:t>
      </w:r>
      <w:r w:rsidR="00962651">
        <w:rPr>
          <w:rFonts w:ascii="华文中宋" w:eastAsia="华文中宋" w:hAnsi="华文中宋"/>
          <w:b/>
          <w:bCs/>
          <w:sz w:val="30"/>
          <w:szCs w:val="30"/>
        </w:rPr>
        <w:t>2025</w:t>
      </w:r>
      <w:r w:rsidR="000F5379" w:rsidRPr="00E057C0">
        <w:rPr>
          <w:rFonts w:ascii="华文中宋" w:eastAsia="华文中宋" w:hAnsi="华文中宋" w:hint="eastAsia"/>
          <w:b/>
          <w:bCs/>
          <w:sz w:val="30"/>
          <w:szCs w:val="30"/>
        </w:rPr>
        <w:t>年</w:t>
      </w:r>
      <w:r w:rsidR="00B97457">
        <w:rPr>
          <w:rFonts w:ascii="华文中宋" w:eastAsia="华文中宋" w:hAnsi="华文中宋" w:hint="eastAsia"/>
          <w:b/>
          <w:bCs/>
          <w:sz w:val="30"/>
          <w:szCs w:val="30"/>
        </w:rPr>
        <w:t>研招</w:t>
      </w:r>
      <w:r w:rsidR="00B97457">
        <w:rPr>
          <w:rFonts w:ascii="华文中宋" w:eastAsia="华文中宋" w:hAnsi="华文中宋"/>
          <w:b/>
          <w:bCs/>
          <w:sz w:val="30"/>
          <w:szCs w:val="30"/>
        </w:rPr>
        <w:t>校园</w:t>
      </w:r>
    </w:p>
    <w:p w14:paraId="49D9F766" w14:textId="77777777" w:rsidR="000F5379" w:rsidRPr="00C3475E" w:rsidRDefault="00B97457" w:rsidP="00C3475E">
      <w:pPr>
        <w:jc w:val="center"/>
        <w:rPr>
          <w:rFonts w:ascii="华文中宋" w:eastAsia="华文中宋" w:hAnsi="华文中宋" w:hint="eastAsia"/>
          <w:b/>
          <w:bCs/>
          <w:sz w:val="30"/>
          <w:szCs w:val="30"/>
        </w:rPr>
      </w:pPr>
      <w:r>
        <w:rPr>
          <w:rFonts w:ascii="华文中宋" w:eastAsia="华文中宋" w:hAnsi="华文中宋" w:hint="eastAsia"/>
          <w:b/>
          <w:bCs/>
          <w:sz w:val="30"/>
          <w:szCs w:val="30"/>
        </w:rPr>
        <w:t>开放日</w:t>
      </w:r>
      <w:r w:rsidR="000F5379" w:rsidRPr="00E057C0">
        <w:rPr>
          <w:rFonts w:ascii="华文中宋" w:eastAsia="华文中宋" w:hAnsi="华文中宋" w:hint="eastAsia"/>
          <w:b/>
          <w:bCs/>
          <w:sz w:val="30"/>
          <w:szCs w:val="30"/>
        </w:rPr>
        <w:t>活动申请表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1103"/>
        <w:gridCol w:w="283"/>
        <w:gridCol w:w="448"/>
        <w:gridCol w:w="341"/>
        <w:gridCol w:w="576"/>
        <w:gridCol w:w="620"/>
        <w:gridCol w:w="1474"/>
        <w:gridCol w:w="401"/>
        <w:gridCol w:w="535"/>
        <w:gridCol w:w="283"/>
        <w:gridCol w:w="556"/>
        <w:gridCol w:w="153"/>
        <w:gridCol w:w="1989"/>
      </w:tblGrid>
      <w:tr w:rsidR="000F5379" w:rsidRPr="00B336F3" w14:paraId="62F55E08" w14:textId="77777777" w:rsidTr="00A609F0">
        <w:trPr>
          <w:trHeight w:val="454"/>
          <w:jc w:val="center"/>
        </w:trPr>
        <w:tc>
          <w:tcPr>
            <w:tcW w:w="877" w:type="dxa"/>
            <w:vMerge w:val="restart"/>
            <w:vAlign w:val="center"/>
          </w:tcPr>
          <w:p w14:paraId="49F4D547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 xml:space="preserve">                                                                         </w:t>
            </w:r>
            <w:r w:rsidR="00C3475E" w:rsidRPr="00C3475E">
              <w:rPr>
                <w:rFonts w:ascii="宋体" w:hAnsi="宋体" w:hint="eastAsia"/>
                <w:b/>
                <w:kern w:val="0"/>
                <w:szCs w:val="21"/>
              </w:rPr>
              <w:t>申请人</w:t>
            </w: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基本情况</w:t>
            </w:r>
          </w:p>
        </w:tc>
        <w:tc>
          <w:tcPr>
            <w:tcW w:w="1103" w:type="dxa"/>
            <w:vAlign w:val="center"/>
          </w:tcPr>
          <w:p w14:paraId="50A6DABC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姓    名</w:t>
            </w:r>
          </w:p>
        </w:tc>
        <w:tc>
          <w:tcPr>
            <w:tcW w:w="4143" w:type="dxa"/>
            <w:gridSpan w:val="7"/>
            <w:vAlign w:val="center"/>
          </w:tcPr>
          <w:p w14:paraId="2C224540" w14:textId="77777777" w:rsidR="000F5379" w:rsidRPr="00B336F3" w:rsidRDefault="006B4AC3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6B4AC3">
              <w:rPr>
                <w:rFonts w:ascii="宋体" w:hAnsi="宋体" w:cs="宋体" w:hint="eastAsia"/>
                <w:szCs w:val="21"/>
              </w:rPr>
              <w:t>周明宇</w:t>
            </w:r>
          </w:p>
        </w:tc>
        <w:tc>
          <w:tcPr>
            <w:tcW w:w="818" w:type="dxa"/>
            <w:gridSpan w:val="2"/>
            <w:vAlign w:val="center"/>
          </w:tcPr>
          <w:p w14:paraId="39C771C1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709" w:type="dxa"/>
            <w:gridSpan w:val="2"/>
            <w:vAlign w:val="center"/>
          </w:tcPr>
          <w:p w14:paraId="3363DA39" w14:textId="77777777" w:rsidR="000F5379" w:rsidRPr="00B336F3" w:rsidRDefault="006B4AC3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6B4AC3">
              <w:rPr>
                <w:rFonts w:ascii="宋体" w:hAnsi="宋体" w:cs="宋体" w:hint="eastAsia"/>
                <w:szCs w:val="21"/>
              </w:rPr>
              <w:t>男</w:t>
            </w:r>
          </w:p>
        </w:tc>
        <w:tc>
          <w:tcPr>
            <w:tcW w:w="1989" w:type="dxa"/>
            <w:vAlign w:val="center"/>
          </w:tcPr>
          <w:p w14:paraId="18B77FC5" w14:textId="77777777" w:rsidR="000F5379" w:rsidRPr="00B336F3" w:rsidRDefault="000F5379" w:rsidP="007E29A1">
            <w:pPr>
              <w:jc w:val="center"/>
              <w:rPr>
                <w:rFonts w:ascii="宋体" w:hAnsi="宋体" w:hint="eastAsia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申请人</w:t>
            </w:r>
          </w:p>
          <w:p w14:paraId="52AD71D8" w14:textId="77777777" w:rsidR="000F5379" w:rsidRPr="00B336F3" w:rsidRDefault="000F5379" w:rsidP="007E29A1">
            <w:pPr>
              <w:jc w:val="center"/>
              <w:rPr>
                <w:rFonts w:ascii="宋体" w:hAnsi="宋体" w:hint="eastAsia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免冠近照</w:t>
            </w:r>
          </w:p>
        </w:tc>
      </w:tr>
      <w:tr w:rsidR="000F5379" w:rsidRPr="00B336F3" w14:paraId="061DCC50" w14:textId="77777777" w:rsidTr="00A609F0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7A254EB1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0448CAD3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身份证号</w:t>
            </w:r>
          </w:p>
        </w:tc>
        <w:tc>
          <w:tcPr>
            <w:tcW w:w="5517" w:type="dxa"/>
            <w:gridSpan w:val="10"/>
            <w:vAlign w:val="center"/>
          </w:tcPr>
          <w:p w14:paraId="7799B121" w14:textId="77777777" w:rsidR="000F5379" w:rsidRPr="00B336F3" w:rsidRDefault="006B4AC3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6B4AC3">
              <w:rPr>
                <w:rFonts w:ascii="宋体" w:hAnsi="宋体" w:cs="宋体" w:hint="eastAsia"/>
                <w:szCs w:val="21"/>
              </w:rPr>
              <w:t>341402200407016814</w:t>
            </w:r>
          </w:p>
        </w:tc>
        <w:tc>
          <w:tcPr>
            <w:tcW w:w="2142" w:type="dxa"/>
            <w:gridSpan w:val="2"/>
            <w:vMerge w:val="restart"/>
            <w:vAlign w:val="center"/>
          </w:tcPr>
          <w:p w14:paraId="5E2D2CD5" w14:textId="77777777" w:rsidR="000F5379" w:rsidRPr="00B336F3" w:rsidRDefault="006B4AC3" w:rsidP="006B4AC3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23FEAF" wp14:editId="15EE3F6B">
                  <wp:extent cx="1296984" cy="1621231"/>
                  <wp:effectExtent l="19050" t="0" r="9525" b="0"/>
                  <wp:docPr id="11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984" cy="162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379" w:rsidRPr="00B336F3" w14:paraId="47FBA414" w14:textId="77777777" w:rsidTr="00A609F0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4033BFE0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1C54D1AA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所在学校</w:t>
            </w:r>
          </w:p>
        </w:tc>
        <w:tc>
          <w:tcPr>
            <w:tcW w:w="5517" w:type="dxa"/>
            <w:gridSpan w:val="10"/>
            <w:vAlign w:val="center"/>
          </w:tcPr>
          <w:p w14:paraId="7CFC1FB3" w14:textId="77777777" w:rsidR="000F5379" w:rsidRPr="00B336F3" w:rsidRDefault="006B4AC3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6B4AC3">
              <w:rPr>
                <w:rFonts w:ascii="宋体" w:hAnsi="宋体" w:cs="宋体" w:hint="eastAsia"/>
                <w:szCs w:val="21"/>
              </w:rPr>
              <w:t>重庆邮电大学(国际学院)</w:t>
            </w:r>
          </w:p>
        </w:tc>
        <w:tc>
          <w:tcPr>
            <w:tcW w:w="2142" w:type="dxa"/>
            <w:gridSpan w:val="2"/>
            <w:vMerge/>
            <w:vAlign w:val="center"/>
          </w:tcPr>
          <w:p w14:paraId="6F591806" w14:textId="77777777" w:rsidR="000F5379" w:rsidRPr="00B336F3" w:rsidRDefault="000F5379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727FC2" w:rsidRPr="00B336F3" w14:paraId="573921DC" w14:textId="77777777" w:rsidTr="00A609F0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1BD25D86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705A9161" w14:textId="77777777" w:rsidR="00727FC2" w:rsidRPr="0042083C" w:rsidRDefault="00727FC2" w:rsidP="00727FC2">
            <w:pPr>
              <w:adjustRightInd w:val="0"/>
              <w:snapToGrid w:val="0"/>
              <w:ind w:leftChars="-51" w:rightChars="-51" w:right="-107" w:hangingChars="51" w:hanging="107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Pr="0042083C">
              <w:rPr>
                <w:rFonts w:ascii="宋体" w:hint="eastAsia"/>
              </w:rPr>
              <w:t>学校类别</w:t>
            </w:r>
          </w:p>
        </w:tc>
        <w:tc>
          <w:tcPr>
            <w:tcW w:w="5517" w:type="dxa"/>
            <w:gridSpan w:val="10"/>
            <w:vAlign w:val="center"/>
          </w:tcPr>
          <w:p w14:paraId="5D881CD0" w14:textId="77777777" w:rsidR="00727FC2" w:rsidRPr="0042083C" w:rsidRDefault="00727FC2" w:rsidP="00727FC2">
            <w:pPr>
              <w:adjustRightInd w:val="0"/>
              <w:snapToGrid w:val="0"/>
              <w:rPr>
                <w:rFonts w:ascii="宋体"/>
              </w:rPr>
            </w:pPr>
            <w:r w:rsidRPr="0042083C">
              <w:rPr>
                <w:rFonts w:ascii="宋体" w:hAnsi="宋体" w:hint="eastAsia"/>
              </w:rPr>
              <w:t>□985学校</w:t>
            </w:r>
            <w:r>
              <w:rPr>
                <w:rFonts w:ascii="宋体" w:hAnsi="宋体" w:hint="eastAsia"/>
              </w:rPr>
              <w:t xml:space="preserve">    </w:t>
            </w:r>
            <w:r w:rsidRPr="0042083C">
              <w:rPr>
                <w:rFonts w:ascii="宋体" w:hAnsi="宋体" w:hint="eastAsia"/>
              </w:rPr>
              <w:t>□211学校</w:t>
            </w:r>
            <w:r>
              <w:rPr>
                <w:rFonts w:ascii="宋体" w:hAnsi="宋体" w:hint="eastAsia"/>
              </w:rPr>
              <w:t xml:space="preserve">      </w:t>
            </w:r>
            <w:r w:rsidRPr="002F054D">
              <w:rPr>
                <w:rFonts w:ascii="宋体" w:hAnsi="宋体" w:hint="eastAsia"/>
                <w:color w:val="EE0000"/>
              </w:rPr>
              <w:t>□</w:t>
            </w: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2142" w:type="dxa"/>
            <w:gridSpan w:val="2"/>
            <w:vMerge/>
            <w:vAlign w:val="center"/>
          </w:tcPr>
          <w:p w14:paraId="49C64B07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727FC2" w:rsidRPr="00B336F3" w14:paraId="148D4022" w14:textId="77777777" w:rsidTr="00A609F0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45D4D85A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117CCFF6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所在院系</w:t>
            </w:r>
            <w:r>
              <w:rPr>
                <w:rFonts w:ascii="宋体" w:hAnsi="宋体" w:hint="eastAsia"/>
                <w:kern w:val="0"/>
                <w:szCs w:val="21"/>
              </w:rPr>
              <w:t>及专业</w:t>
            </w:r>
          </w:p>
        </w:tc>
        <w:tc>
          <w:tcPr>
            <w:tcW w:w="5517" w:type="dxa"/>
            <w:gridSpan w:val="10"/>
            <w:vAlign w:val="center"/>
          </w:tcPr>
          <w:p w14:paraId="7C42CCFB" w14:textId="77777777" w:rsidR="00727FC2" w:rsidRPr="00B336F3" w:rsidRDefault="006B4AC3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6B4AC3">
              <w:rPr>
                <w:rFonts w:ascii="宋体" w:hAnsi="宋体" w:cs="宋体" w:hint="eastAsia"/>
                <w:szCs w:val="21"/>
              </w:rPr>
              <w:t>软件工程</w:t>
            </w:r>
          </w:p>
        </w:tc>
        <w:tc>
          <w:tcPr>
            <w:tcW w:w="2142" w:type="dxa"/>
            <w:gridSpan w:val="2"/>
            <w:vMerge/>
            <w:vAlign w:val="center"/>
          </w:tcPr>
          <w:p w14:paraId="29BEB75D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727FC2" w:rsidRPr="00B336F3" w14:paraId="6F524EBE" w14:textId="77777777" w:rsidTr="00A609F0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09E2078F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3F48BD0F" w14:textId="77777777" w:rsidR="00727FC2" w:rsidRPr="0042083C" w:rsidRDefault="00727FC2" w:rsidP="001B070D">
            <w:pPr>
              <w:adjustRightInd w:val="0"/>
              <w:snapToGrid w:val="0"/>
              <w:ind w:rightChars="-56" w:right="-118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专业类别</w:t>
            </w:r>
          </w:p>
        </w:tc>
        <w:tc>
          <w:tcPr>
            <w:tcW w:w="5517" w:type="dxa"/>
            <w:gridSpan w:val="10"/>
            <w:vAlign w:val="center"/>
          </w:tcPr>
          <w:p w14:paraId="6489C68F" w14:textId="77777777" w:rsidR="00727FC2" w:rsidRPr="0042083C" w:rsidRDefault="00727FC2" w:rsidP="00EB4936">
            <w:pPr>
              <w:adjustRightInd w:val="0"/>
              <w:snapToGrid w:val="0"/>
              <w:ind w:leftChars="-38" w:hangingChars="38" w:hanging="80"/>
              <w:rPr>
                <w:rFonts w:ascii="宋体"/>
              </w:rPr>
            </w:pPr>
            <w:r w:rsidRPr="0042083C">
              <w:rPr>
                <w:rFonts w:ascii="宋体" w:hAnsi="宋体" w:hint="eastAsia"/>
              </w:rPr>
              <w:t xml:space="preserve">□国家重点学科 </w:t>
            </w:r>
            <w:r w:rsidRPr="002F054D">
              <w:rPr>
                <w:rFonts w:ascii="宋体" w:hAnsi="宋体" w:hint="eastAsia"/>
                <w:color w:val="EE0000"/>
              </w:rPr>
              <w:t>□</w:t>
            </w:r>
            <w:r>
              <w:rPr>
                <w:rFonts w:ascii="宋体" w:hAnsi="宋体" w:hint="eastAsia"/>
              </w:rPr>
              <w:t>省级</w:t>
            </w:r>
            <w:r w:rsidRPr="0042083C">
              <w:rPr>
                <w:rFonts w:ascii="宋体" w:hAnsi="宋体" w:hint="eastAsia"/>
              </w:rPr>
              <w:t>重点学科 □其它</w:t>
            </w:r>
          </w:p>
        </w:tc>
        <w:tc>
          <w:tcPr>
            <w:tcW w:w="2142" w:type="dxa"/>
            <w:gridSpan w:val="2"/>
            <w:vMerge/>
            <w:vAlign w:val="center"/>
          </w:tcPr>
          <w:p w14:paraId="14933B30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727FC2" w:rsidRPr="00B336F3" w14:paraId="297A542B" w14:textId="77777777" w:rsidTr="00A609F0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43A3B29A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7A07A737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外语水平</w:t>
            </w:r>
          </w:p>
        </w:tc>
        <w:tc>
          <w:tcPr>
            <w:tcW w:w="7659" w:type="dxa"/>
            <w:gridSpan w:val="12"/>
            <w:vAlign w:val="center"/>
          </w:tcPr>
          <w:p w14:paraId="12A6F10E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CET4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6B4AC3" w:rsidRPr="006B4AC3">
              <w:rPr>
                <w:rFonts w:ascii="宋体" w:hAnsi="宋体"/>
                <w:szCs w:val="21"/>
                <w:u w:val="single"/>
              </w:rPr>
              <w:t>466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>分       CET6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6B4AC3" w:rsidRPr="006B4AC3">
              <w:rPr>
                <w:rFonts w:ascii="宋体" w:hAnsi="宋体"/>
                <w:szCs w:val="21"/>
                <w:u w:val="single"/>
              </w:rPr>
              <w:t>537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>分       其他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     </w:t>
            </w:r>
          </w:p>
        </w:tc>
      </w:tr>
      <w:tr w:rsidR="00727FC2" w:rsidRPr="00B336F3" w14:paraId="4B84BC30" w14:textId="77777777" w:rsidTr="00A609F0">
        <w:trPr>
          <w:trHeight w:val="680"/>
          <w:jc w:val="center"/>
        </w:trPr>
        <w:tc>
          <w:tcPr>
            <w:tcW w:w="877" w:type="dxa"/>
            <w:vMerge/>
            <w:vAlign w:val="center"/>
          </w:tcPr>
          <w:p w14:paraId="54FBC44B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59A666CF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通讯地址</w:t>
            </w:r>
          </w:p>
        </w:tc>
        <w:tc>
          <w:tcPr>
            <w:tcW w:w="4143" w:type="dxa"/>
            <w:gridSpan w:val="7"/>
            <w:vAlign w:val="center"/>
          </w:tcPr>
          <w:p w14:paraId="5FC2ECD0" w14:textId="77777777" w:rsidR="00727FC2" w:rsidRPr="00B336F3" w:rsidRDefault="0017565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175652">
              <w:rPr>
                <w:rFonts w:ascii="宋体" w:hAnsi="宋体" w:cs="宋体" w:hint="eastAsia"/>
                <w:szCs w:val="21"/>
              </w:rPr>
              <w:t>重庆邮电大学</w:t>
            </w:r>
          </w:p>
        </w:tc>
        <w:tc>
          <w:tcPr>
            <w:tcW w:w="818" w:type="dxa"/>
            <w:gridSpan w:val="2"/>
            <w:vAlign w:val="center"/>
          </w:tcPr>
          <w:p w14:paraId="5403CAB1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邮编</w:t>
            </w:r>
          </w:p>
        </w:tc>
        <w:tc>
          <w:tcPr>
            <w:tcW w:w="2698" w:type="dxa"/>
            <w:gridSpan w:val="3"/>
            <w:vAlign w:val="center"/>
          </w:tcPr>
          <w:p w14:paraId="3083CE0E" w14:textId="77777777" w:rsidR="00727FC2" w:rsidRPr="00B336F3" w:rsidRDefault="0017565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175652">
              <w:rPr>
                <w:rFonts w:ascii="宋体" w:hAnsi="宋体" w:cs="宋体" w:hint="eastAsia"/>
                <w:szCs w:val="21"/>
              </w:rPr>
              <w:t>400000</w:t>
            </w:r>
          </w:p>
        </w:tc>
      </w:tr>
      <w:tr w:rsidR="00727FC2" w:rsidRPr="00B336F3" w14:paraId="1F859767" w14:textId="77777777" w:rsidTr="00A609F0">
        <w:trPr>
          <w:trHeight w:val="680"/>
          <w:jc w:val="center"/>
        </w:trPr>
        <w:tc>
          <w:tcPr>
            <w:tcW w:w="877" w:type="dxa"/>
            <w:vMerge/>
            <w:vAlign w:val="center"/>
          </w:tcPr>
          <w:p w14:paraId="3E3453C1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787DF68A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电子邮箱</w:t>
            </w:r>
          </w:p>
        </w:tc>
        <w:tc>
          <w:tcPr>
            <w:tcW w:w="4143" w:type="dxa"/>
            <w:gridSpan w:val="7"/>
            <w:vAlign w:val="center"/>
          </w:tcPr>
          <w:p w14:paraId="13680DC3" w14:textId="77777777" w:rsidR="00727FC2" w:rsidRPr="00B336F3" w:rsidRDefault="0017565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175652">
              <w:rPr>
                <w:rFonts w:ascii="宋体" w:hAnsi="宋体" w:cs="宋体" w:hint="eastAsia"/>
                <w:szCs w:val="21"/>
              </w:rPr>
              <w:t>2228632512@qq.com</w:t>
            </w:r>
          </w:p>
        </w:tc>
        <w:tc>
          <w:tcPr>
            <w:tcW w:w="818" w:type="dxa"/>
            <w:gridSpan w:val="2"/>
            <w:vAlign w:val="center"/>
          </w:tcPr>
          <w:p w14:paraId="19E4AE9C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联系电话</w:t>
            </w:r>
          </w:p>
        </w:tc>
        <w:tc>
          <w:tcPr>
            <w:tcW w:w="2698" w:type="dxa"/>
            <w:gridSpan w:val="3"/>
            <w:vAlign w:val="center"/>
          </w:tcPr>
          <w:p w14:paraId="750B560F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固话：</w:t>
            </w:r>
            <w:r w:rsidR="00063B16">
              <w:rPr>
                <w:rFonts w:ascii="宋体" w:hAnsi="宋体" w:hint="eastAsia"/>
                <w:kern w:val="0"/>
                <w:szCs w:val="21"/>
              </w:rPr>
              <w:t>无</w:t>
            </w:r>
          </w:p>
          <w:p w14:paraId="4EF170EA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手机：</w:t>
            </w:r>
            <w:r w:rsidR="00175652" w:rsidRPr="00175652">
              <w:rPr>
                <w:rFonts w:ascii="宋体" w:hAnsi="宋体" w:cs="宋体" w:hint="eastAsia"/>
                <w:szCs w:val="21"/>
              </w:rPr>
              <w:t>13329148059</w:t>
            </w:r>
          </w:p>
        </w:tc>
      </w:tr>
      <w:tr w:rsidR="00607544" w:rsidRPr="00B336F3" w14:paraId="24561AC3" w14:textId="77777777" w:rsidTr="00A609F0">
        <w:trPr>
          <w:trHeight w:val="918"/>
          <w:jc w:val="center"/>
        </w:trPr>
        <w:tc>
          <w:tcPr>
            <w:tcW w:w="877" w:type="dxa"/>
            <w:vAlign w:val="center"/>
          </w:tcPr>
          <w:p w14:paraId="630E0E73" w14:textId="77777777" w:rsidR="00607544" w:rsidRPr="00B336F3" w:rsidRDefault="00607544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申请</w:t>
            </w:r>
          </w:p>
          <w:p w14:paraId="2D4D4F49" w14:textId="77777777" w:rsidR="00607544" w:rsidRPr="00B336F3" w:rsidRDefault="00607544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院系</w:t>
            </w:r>
          </w:p>
        </w:tc>
        <w:tc>
          <w:tcPr>
            <w:tcW w:w="1834" w:type="dxa"/>
            <w:gridSpan w:val="3"/>
            <w:vAlign w:val="center"/>
          </w:tcPr>
          <w:p w14:paraId="09E76084" w14:textId="77777777" w:rsidR="00607544" w:rsidRPr="00B336F3" w:rsidRDefault="00DA29FB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DA29FB">
              <w:rPr>
                <w:rFonts w:ascii="宋体" w:hAnsi="宋体" w:cs="宋体" w:hint="eastAsia"/>
                <w:szCs w:val="21"/>
              </w:rPr>
              <w:t>计算机学院</w:t>
            </w:r>
          </w:p>
        </w:tc>
        <w:tc>
          <w:tcPr>
            <w:tcW w:w="917" w:type="dxa"/>
            <w:gridSpan w:val="2"/>
            <w:vAlign w:val="center"/>
          </w:tcPr>
          <w:p w14:paraId="0C6E55E3" w14:textId="77777777" w:rsidR="00C2012B" w:rsidRDefault="00607544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申请</w:t>
            </w:r>
          </w:p>
          <w:p w14:paraId="7FE1A633" w14:textId="77777777" w:rsidR="00607544" w:rsidRPr="00B336F3" w:rsidRDefault="00607544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专业</w:t>
            </w:r>
          </w:p>
        </w:tc>
        <w:tc>
          <w:tcPr>
            <w:tcW w:w="2495" w:type="dxa"/>
            <w:gridSpan w:val="3"/>
            <w:vAlign w:val="center"/>
          </w:tcPr>
          <w:p w14:paraId="0EB1F056" w14:textId="05660CA8" w:rsidR="00607544" w:rsidRPr="00B336F3" w:rsidRDefault="008720AA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081200计算机科学与技术</w:t>
            </w:r>
          </w:p>
        </w:tc>
        <w:tc>
          <w:tcPr>
            <w:tcW w:w="1527" w:type="dxa"/>
            <w:gridSpan w:val="4"/>
            <w:vAlign w:val="center"/>
          </w:tcPr>
          <w:p w14:paraId="5B5DC5D1" w14:textId="77777777" w:rsidR="00607544" w:rsidRPr="00607544" w:rsidRDefault="00607544" w:rsidP="00C23DF2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607544">
              <w:rPr>
                <w:rFonts w:ascii="宋体" w:hAnsi="宋体" w:hint="eastAsia"/>
                <w:b/>
                <w:kern w:val="0"/>
                <w:szCs w:val="21"/>
              </w:rPr>
              <w:t>意向导师</w:t>
            </w:r>
          </w:p>
          <w:p w14:paraId="377AD411" w14:textId="713D1B08" w:rsidR="00607544" w:rsidRPr="009412D0" w:rsidRDefault="00607544" w:rsidP="007E29A1">
            <w:pPr>
              <w:jc w:val="lef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9412D0">
              <w:rPr>
                <w:rFonts w:ascii="宋体" w:hAnsi="宋体" w:hint="eastAsia"/>
                <w:b/>
                <w:kern w:val="0"/>
                <w:sz w:val="18"/>
                <w:szCs w:val="18"/>
              </w:rPr>
              <w:t>（可</w:t>
            </w:r>
          </w:p>
        </w:tc>
        <w:tc>
          <w:tcPr>
            <w:tcW w:w="1989" w:type="dxa"/>
            <w:vAlign w:val="center"/>
          </w:tcPr>
          <w:p w14:paraId="7E2674A7" w14:textId="175B8461" w:rsidR="00607544" w:rsidRPr="00B336F3" w:rsidRDefault="00607544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3571CA" w:rsidRPr="00B336F3" w14:paraId="3D4D3892" w14:textId="77777777" w:rsidTr="008A6CF7">
        <w:trPr>
          <w:trHeight w:val="454"/>
          <w:jc w:val="center"/>
        </w:trPr>
        <w:tc>
          <w:tcPr>
            <w:tcW w:w="877" w:type="dxa"/>
            <w:vMerge w:val="restart"/>
            <w:vAlign w:val="center"/>
          </w:tcPr>
          <w:p w14:paraId="164D7A7E" w14:textId="77777777" w:rsidR="003571CA" w:rsidRPr="00B336F3" w:rsidRDefault="003571CA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主要学习和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兼职</w:t>
            </w: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经历</w:t>
            </w:r>
          </w:p>
        </w:tc>
        <w:tc>
          <w:tcPr>
            <w:tcW w:w="2175" w:type="dxa"/>
            <w:gridSpan w:val="4"/>
          </w:tcPr>
          <w:p w14:paraId="3560EA79" w14:textId="77777777" w:rsidR="003571CA" w:rsidRPr="00B336F3" w:rsidRDefault="003571CA" w:rsidP="003571CA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3571CA">
              <w:rPr>
                <w:rFonts w:ascii="宋体" w:hAnsi="宋体"/>
                <w:kern w:val="0"/>
                <w:szCs w:val="21"/>
              </w:rPr>
              <w:t>学习起止时间</w:t>
            </w:r>
          </w:p>
        </w:tc>
        <w:tc>
          <w:tcPr>
            <w:tcW w:w="2670" w:type="dxa"/>
            <w:gridSpan w:val="3"/>
          </w:tcPr>
          <w:p w14:paraId="620FEE5C" w14:textId="77777777" w:rsidR="003571CA" w:rsidRPr="00B336F3" w:rsidRDefault="003571CA" w:rsidP="003571CA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3571CA">
              <w:rPr>
                <w:rFonts w:ascii="宋体" w:hAnsi="宋体"/>
                <w:kern w:val="0"/>
                <w:szCs w:val="21"/>
              </w:rPr>
              <w:t>学习或工作单位名称</w:t>
            </w:r>
          </w:p>
        </w:tc>
        <w:tc>
          <w:tcPr>
            <w:tcW w:w="3917" w:type="dxa"/>
            <w:gridSpan w:val="6"/>
          </w:tcPr>
          <w:p w14:paraId="1838276D" w14:textId="77777777" w:rsidR="003571CA" w:rsidRPr="00B336F3" w:rsidRDefault="003571CA" w:rsidP="003571CA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3571CA">
              <w:rPr>
                <w:rFonts w:ascii="宋体" w:hAnsi="宋体"/>
                <w:kern w:val="0"/>
                <w:szCs w:val="21"/>
              </w:rPr>
              <w:t>担任职务</w:t>
            </w:r>
          </w:p>
        </w:tc>
      </w:tr>
      <w:tr w:rsidR="003571CA" w:rsidRPr="00B336F3" w14:paraId="7FF4CD0D" w14:textId="77777777" w:rsidTr="008A6CF7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568006D0" w14:textId="77777777" w:rsidR="003571CA" w:rsidRPr="00B336F3" w:rsidRDefault="003571CA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</w:p>
        </w:tc>
        <w:tc>
          <w:tcPr>
            <w:tcW w:w="2175" w:type="dxa"/>
            <w:gridSpan w:val="4"/>
          </w:tcPr>
          <w:p w14:paraId="0892483C" w14:textId="4F6AD893" w:rsidR="003571CA" w:rsidRPr="00B336F3" w:rsidRDefault="000E4252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2022.9-2026.6</w:t>
            </w:r>
          </w:p>
        </w:tc>
        <w:tc>
          <w:tcPr>
            <w:tcW w:w="2670" w:type="dxa"/>
            <w:gridSpan w:val="3"/>
          </w:tcPr>
          <w:p w14:paraId="6EE9E422" w14:textId="32EBBDBA" w:rsidR="003571CA" w:rsidRPr="00B336F3" w:rsidRDefault="000E4252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重庆邮电大学</w:t>
            </w:r>
          </w:p>
        </w:tc>
        <w:tc>
          <w:tcPr>
            <w:tcW w:w="3917" w:type="dxa"/>
            <w:gridSpan w:val="6"/>
          </w:tcPr>
          <w:p w14:paraId="1DE1F15A" w14:textId="1AFE6C6D" w:rsidR="003571CA" w:rsidRPr="00B336F3" w:rsidRDefault="000E4252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班长</w:t>
            </w:r>
          </w:p>
        </w:tc>
      </w:tr>
      <w:tr w:rsidR="003571CA" w:rsidRPr="00B336F3" w14:paraId="3751D934" w14:textId="77777777" w:rsidTr="008A6CF7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6D6B773D" w14:textId="77777777" w:rsidR="003571CA" w:rsidRPr="00B336F3" w:rsidRDefault="003571CA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</w:p>
        </w:tc>
        <w:tc>
          <w:tcPr>
            <w:tcW w:w="2175" w:type="dxa"/>
            <w:gridSpan w:val="4"/>
          </w:tcPr>
          <w:p w14:paraId="4ECA4164" w14:textId="77777777" w:rsidR="003571CA" w:rsidRPr="00B336F3" w:rsidRDefault="003571CA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670" w:type="dxa"/>
            <w:gridSpan w:val="3"/>
          </w:tcPr>
          <w:p w14:paraId="403B7843" w14:textId="77777777" w:rsidR="003571CA" w:rsidRPr="00B336F3" w:rsidRDefault="003571CA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3917" w:type="dxa"/>
            <w:gridSpan w:val="6"/>
          </w:tcPr>
          <w:p w14:paraId="44818180" w14:textId="77777777" w:rsidR="003571CA" w:rsidRPr="00B336F3" w:rsidRDefault="003571CA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3571CA" w:rsidRPr="00B336F3" w14:paraId="6004D3B4" w14:textId="77777777" w:rsidTr="008A6CF7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5A06613A" w14:textId="77777777" w:rsidR="003571CA" w:rsidRPr="00B336F3" w:rsidRDefault="003571CA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</w:p>
        </w:tc>
        <w:tc>
          <w:tcPr>
            <w:tcW w:w="2175" w:type="dxa"/>
            <w:gridSpan w:val="4"/>
          </w:tcPr>
          <w:p w14:paraId="41CCD6E5" w14:textId="77777777" w:rsidR="003571CA" w:rsidRPr="00B336F3" w:rsidRDefault="003571CA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670" w:type="dxa"/>
            <w:gridSpan w:val="3"/>
          </w:tcPr>
          <w:p w14:paraId="6A5CED73" w14:textId="77777777" w:rsidR="003571CA" w:rsidRPr="00B336F3" w:rsidRDefault="003571CA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3917" w:type="dxa"/>
            <w:gridSpan w:val="6"/>
          </w:tcPr>
          <w:p w14:paraId="0A0E41F4" w14:textId="77777777" w:rsidR="003571CA" w:rsidRPr="00B336F3" w:rsidRDefault="003571CA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490C35" w:rsidRPr="00B336F3" w14:paraId="50490887" w14:textId="77777777" w:rsidTr="00353855">
        <w:trPr>
          <w:trHeight w:val="454"/>
          <w:jc w:val="center"/>
        </w:trPr>
        <w:tc>
          <w:tcPr>
            <w:tcW w:w="877" w:type="dxa"/>
            <w:vMerge w:val="restart"/>
            <w:vAlign w:val="center"/>
          </w:tcPr>
          <w:p w14:paraId="343A84B8" w14:textId="77777777" w:rsidR="00490C35" w:rsidRPr="00B336F3" w:rsidRDefault="00490C35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何时何地获得何种奖励或荣誉</w:t>
            </w:r>
          </w:p>
        </w:tc>
        <w:tc>
          <w:tcPr>
            <w:tcW w:w="1386" w:type="dxa"/>
            <w:gridSpan w:val="2"/>
          </w:tcPr>
          <w:p w14:paraId="44026900" w14:textId="77777777" w:rsidR="00490C35" w:rsidRPr="00490C35" w:rsidRDefault="00266F15" w:rsidP="00BC45B1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时间</w:t>
            </w:r>
          </w:p>
        </w:tc>
        <w:tc>
          <w:tcPr>
            <w:tcW w:w="1985" w:type="dxa"/>
            <w:gridSpan w:val="4"/>
          </w:tcPr>
          <w:p w14:paraId="2B82FCE4" w14:textId="77777777" w:rsidR="00490C35" w:rsidRPr="00490C35" w:rsidRDefault="00266F15" w:rsidP="00BC45B1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奖励单位</w:t>
            </w:r>
          </w:p>
        </w:tc>
        <w:tc>
          <w:tcPr>
            <w:tcW w:w="2410" w:type="dxa"/>
            <w:gridSpan w:val="3"/>
          </w:tcPr>
          <w:p w14:paraId="5B2C9323" w14:textId="77777777" w:rsidR="00490C35" w:rsidRPr="00490C35" w:rsidRDefault="00266F15" w:rsidP="00BC45B1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奖励原因</w:t>
            </w:r>
          </w:p>
        </w:tc>
        <w:tc>
          <w:tcPr>
            <w:tcW w:w="2981" w:type="dxa"/>
            <w:gridSpan w:val="4"/>
          </w:tcPr>
          <w:p w14:paraId="58159D86" w14:textId="77777777" w:rsidR="00490C35" w:rsidRPr="00490C35" w:rsidRDefault="00266F15" w:rsidP="00BC45B1">
            <w:pPr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奖励名称</w:t>
            </w:r>
          </w:p>
        </w:tc>
      </w:tr>
      <w:tr w:rsidR="00490C35" w:rsidRPr="00B336F3" w14:paraId="038EA74D" w14:textId="77777777" w:rsidTr="00353855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1CD8FDA2" w14:textId="77777777" w:rsidR="00490C35" w:rsidRPr="00B336F3" w:rsidRDefault="00490C35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</w:p>
        </w:tc>
        <w:tc>
          <w:tcPr>
            <w:tcW w:w="1386" w:type="dxa"/>
            <w:gridSpan w:val="2"/>
          </w:tcPr>
          <w:p w14:paraId="4B86FA7B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985" w:type="dxa"/>
            <w:gridSpan w:val="4"/>
          </w:tcPr>
          <w:p w14:paraId="1444173B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410" w:type="dxa"/>
            <w:gridSpan w:val="3"/>
          </w:tcPr>
          <w:p w14:paraId="133BDE0C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981" w:type="dxa"/>
            <w:gridSpan w:val="4"/>
          </w:tcPr>
          <w:p w14:paraId="7AC21AE4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490C35" w:rsidRPr="00B336F3" w14:paraId="3799B330" w14:textId="77777777" w:rsidTr="00353855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12B4DBDD" w14:textId="77777777" w:rsidR="00490C35" w:rsidRPr="00B336F3" w:rsidRDefault="00490C35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</w:p>
        </w:tc>
        <w:tc>
          <w:tcPr>
            <w:tcW w:w="1386" w:type="dxa"/>
            <w:gridSpan w:val="2"/>
          </w:tcPr>
          <w:p w14:paraId="3F636B2D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985" w:type="dxa"/>
            <w:gridSpan w:val="4"/>
          </w:tcPr>
          <w:p w14:paraId="64137889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410" w:type="dxa"/>
            <w:gridSpan w:val="3"/>
          </w:tcPr>
          <w:p w14:paraId="5A03FBC8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981" w:type="dxa"/>
            <w:gridSpan w:val="4"/>
          </w:tcPr>
          <w:p w14:paraId="65DF0397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490C35" w:rsidRPr="00B336F3" w14:paraId="52E867AB" w14:textId="77777777" w:rsidTr="00353855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1E7C1188" w14:textId="77777777" w:rsidR="00490C35" w:rsidRPr="00B336F3" w:rsidRDefault="00490C35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</w:p>
        </w:tc>
        <w:tc>
          <w:tcPr>
            <w:tcW w:w="1386" w:type="dxa"/>
            <w:gridSpan w:val="2"/>
          </w:tcPr>
          <w:p w14:paraId="18B940C3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985" w:type="dxa"/>
            <w:gridSpan w:val="4"/>
          </w:tcPr>
          <w:p w14:paraId="15F62EB7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410" w:type="dxa"/>
            <w:gridSpan w:val="3"/>
          </w:tcPr>
          <w:p w14:paraId="206AECF6" w14:textId="77777777" w:rsidR="00490C35" w:rsidRPr="00490C35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2981" w:type="dxa"/>
            <w:gridSpan w:val="4"/>
          </w:tcPr>
          <w:p w14:paraId="411161F9" w14:textId="77777777" w:rsidR="00490C35" w:rsidRPr="00B336F3" w:rsidRDefault="00490C35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727FC2" w:rsidRPr="00B336F3" w14:paraId="22446C98" w14:textId="77777777" w:rsidTr="00A609F0">
        <w:trPr>
          <w:trHeight w:val="2326"/>
          <w:jc w:val="center"/>
        </w:trPr>
        <w:tc>
          <w:tcPr>
            <w:tcW w:w="877" w:type="dxa"/>
            <w:vAlign w:val="center"/>
          </w:tcPr>
          <w:p w14:paraId="38DDFFA3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参加的</w:t>
            </w: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科研工作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及</w:t>
            </w: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学术成果</w:t>
            </w:r>
          </w:p>
        </w:tc>
        <w:tc>
          <w:tcPr>
            <w:tcW w:w="8762" w:type="dxa"/>
            <w:gridSpan w:val="13"/>
            <w:tcBorders>
              <w:bottom w:val="single" w:sz="4" w:space="0" w:color="auto"/>
            </w:tcBorders>
          </w:tcPr>
          <w:p w14:paraId="498C3119" w14:textId="77777777" w:rsidR="005E12FD" w:rsidRPr="00B336F3" w:rsidRDefault="005E12FD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无</w:t>
            </w:r>
          </w:p>
        </w:tc>
      </w:tr>
    </w:tbl>
    <w:p w14:paraId="3606B4E6" w14:textId="77777777" w:rsidR="008A6CF7" w:rsidRDefault="008A6CF7"/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5246"/>
        <w:gridCol w:w="3516"/>
      </w:tblGrid>
      <w:tr w:rsidR="00AE5824" w:rsidRPr="00B336F3" w14:paraId="40985836" w14:textId="77777777" w:rsidTr="00AA11E7">
        <w:trPr>
          <w:trHeight w:val="2070"/>
          <w:jc w:val="center"/>
        </w:trPr>
        <w:tc>
          <w:tcPr>
            <w:tcW w:w="877" w:type="dxa"/>
            <w:vAlign w:val="center"/>
          </w:tcPr>
          <w:p w14:paraId="3A569F71" w14:textId="77777777" w:rsidR="00AE5824" w:rsidRPr="00B336F3" w:rsidRDefault="00AE5824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lastRenderedPageBreak/>
              <w:t>其他对申请具有参考价值的情况</w:t>
            </w:r>
          </w:p>
        </w:tc>
        <w:tc>
          <w:tcPr>
            <w:tcW w:w="8762" w:type="dxa"/>
            <w:gridSpan w:val="2"/>
          </w:tcPr>
          <w:p w14:paraId="2D8C3D98" w14:textId="77777777" w:rsidR="00FD147B" w:rsidRDefault="00A92F05" w:rsidP="004D7F19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2024.06 第十五届蓝桥杯软件和信息技术专业 全国二等奖</w:t>
            </w:r>
          </w:p>
          <w:p w14:paraId="58EA2EB4" w14:textId="77777777" w:rsidR="00FD147B" w:rsidRDefault="00A92F05" w:rsidP="004D7F19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2025.04 中国高校计算机大赛-团体程序设计天梯赛 (个人) 全国二等奖</w:t>
            </w:r>
          </w:p>
          <w:p w14:paraId="2C6E314C" w14:textId="77777777" w:rsidR="00FD147B" w:rsidRDefault="00A92F05" w:rsidP="004D7F19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2024. 11 第十四届APMCM大学生数学建模竞赛计大赛 全国二等奖</w:t>
            </w:r>
          </w:p>
          <w:p w14:paraId="6D447192" w14:textId="77777777" w:rsidR="00FD147B" w:rsidRDefault="00A92F05" w:rsidP="004D7F19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2025. 05 2025年全国大学生英语竞赛NECCS 全国二等奖</w:t>
            </w:r>
          </w:p>
          <w:p w14:paraId="4417338F" w14:textId="77777777" w:rsidR="00FD147B" w:rsidRDefault="00A92F05" w:rsidP="004D7F19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2022.07 第十四届Mathorcup数学应用挑战赛 全国三等奖</w:t>
            </w:r>
          </w:p>
          <w:p w14:paraId="71E02894" w14:textId="77777777" w:rsidR="00FD147B" w:rsidRDefault="00A92F05" w:rsidP="004D7F19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2024.08 第五届华数杯全国大学生数学建模竞赛 全国三等奖</w:t>
            </w:r>
          </w:p>
          <w:p w14:paraId="282F7B42" w14:textId="304C1576" w:rsidR="00AE5824" w:rsidRPr="00AE5824" w:rsidRDefault="00A92F05" w:rsidP="004D7F19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A92F05">
              <w:rPr>
                <w:rFonts w:ascii="Segoe UI Emoji" w:hAnsi="Segoe UI Emoji" w:cs="Segoe UI Emoji"/>
                <w:kern w:val="0"/>
                <w:szCs w:val="21"/>
              </w:rPr>
              <w:t>⚫</w:t>
            </w:r>
            <w:r w:rsidRPr="00A92F05">
              <w:rPr>
                <w:rFonts w:ascii="宋体" w:hAnsi="宋体"/>
                <w:kern w:val="0"/>
                <w:szCs w:val="21"/>
              </w:rPr>
              <w:t xml:space="preserve"> 2024.07 第二十届百度之星程序设计大赛 重庆市金奖</w:t>
            </w:r>
          </w:p>
        </w:tc>
      </w:tr>
      <w:tr w:rsidR="00727FC2" w:rsidRPr="00B336F3" w14:paraId="0DD274C7" w14:textId="77777777" w:rsidTr="00CA5007">
        <w:trPr>
          <w:trHeight w:val="2938"/>
          <w:jc w:val="center"/>
        </w:trPr>
        <w:tc>
          <w:tcPr>
            <w:tcW w:w="877" w:type="dxa"/>
            <w:vAlign w:val="center"/>
          </w:tcPr>
          <w:p w14:paraId="2F7CE32A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个人陈述</w:t>
            </w:r>
          </w:p>
        </w:tc>
        <w:tc>
          <w:tcPr>
            <w:tcW w:w="8762" w:type="dxa"/>
            <w:gridSpan w:val="2"/>
            <w:vAlign w:val="bottom"/>
          </w:tcPr>
          <w:p w14:paraId="1F737BEC" w14:textId="77777777" w:rsidR="00727FC2" w:rsidRDefault="004550A7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711C4C">
              <w:rPr>
                <w:rFonts w:ascii="宋体" w:hAnsi="宋体" w:cs="宋体" w:hint="eastAsia"/>
                <w:szCs w:val="21"/>
              </w:rPr>
              <w:t>本科经历：</w:t>
            </w:r>
          </w:p>
          <w:p w14:paraId="2C65E1DB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本科就读于重庆邮电大学软件工程专业，在专业排名中位列第3/102，GPA为3.60/4.00，连续获得校级奖学金。在课程学习方面，我注重打牢基础、拓展能力，核心课程如《数据库系统》《程序设计原理》《计算机网络》《操作系统》等均取得90分以上的优异成绩，形成了扎实的理论功底与良好的逻辑思维能力。</w:t>
            </w:r>
          </w:p>
          <w:p w14:paraId="5B964F38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英语方面，我已通过全国大学英语四级（537 分）和六级（466 分）考试，并在全国大学生英语竞赛（NECCS）中获得全国二等奖，具备较强的英文文献阅读和学术写作能力，能够胜任研究生阶段对英文资料的查阅与科研文献的学习需求。</w:t>
            </w:r>
          </w:p>
          <w:p w14:paraId="306A0E2E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此外，我曾获得多项校级和国家级奖项，包括蓝桥杯全国二等奖、百度之星程序设计大赛重庆市金奖、中国高校计算机大赛团体程序设计天梯赛全国二等奖、全国大学生英语竞赛二等奖等。这些经历不仅丰富了我的大学生活，也锻炼了我的实战能力与抗压能力。</w:t>
            </w:r>
          </w:p>
          <w:p w14:paraId="6FAED7B2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个人能力</w:t>
            </w:r>
          </w:p>
          <w:p w14:paraId="2195B177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在本科阶段，我注重理论学习与实践能力并重，积极将课堂所学应用于项目开发与科研探索中，持续打磨自己的工程能力与系统思维。</w:t>
            </w:r>
          </w:p>
          <w:p w14:paraId="06C5E7FE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在软件开发方面，我独立设计并实现了一个功能完备的社交博客系统。该项目基于 Flask 框架开发后端，支持用户注册、登录、发布博客、评论、关注等一系列社交功能，前后端集成流畅。系统采用蓝图机制进行模块化设计，有效分离用户管理、内容管理、评论系统等功能模块，并通过 Docker 实现容器化部署，确保在不同平台间的一致性与可移植性。该项目不仅提升了我的全栈开发与工程实现能力，也深化了我对系统架构与模块化设计的理解。</w:t>
            </w:r>
          </w:p>
          <w:p w14:paraId="7161B2DE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在数据建模与人工智能方向，我参与多个分类与预测任务。在 Kaggle Titanic 项目中，我系统完成了从数据预处理、特征构建、模型训练到参数调优的全流程，通过逻辑回归、随机森林、SVM 等多种模型对比实验，最终构建出泛化能力优良的生存预测模型。此外，我还参与“量子计算与深度学习融合在图像分类与特征选择中的研究”，采用量子启发式模拟退火算法进行特征选择，并结合逻辑回归完成信用评分建模，在 APMCM 建模竞赛中获得全国二等奖。这些实践增强了我对数据驱动建模、模型优化与算法可解释性的理解。</w:t>
            </w:r>
          </w:p>
          <w:p w14:paraId="4C17E64F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在科研探索方面，我对系统可靠性与软件质量保障方向尤为关注，曾尝试搭建内核模糊测试平台 Syzkaller，并深入调试其在 QEMU 虚拟环境中的运行过程。这一过程涉及 Linux 内核构建、虚拟机网络配置、SSH 无密码连接与自动化测试脚本的集成，虽然困难重重，但极大地锻炼了我的调试能力与问题定位能力，也让我初步接触到系统级测试的研究路径。</w:t>
            </w:r>
          </w:p>
          <w:p w14:paraId="4BEB41AF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也十分重视团队合作与组织协调能力的培养。曾担任班长、学习小组组长，组织多次学风建设与学术分享活动，具有良好的沟通协作能力与集体责任感。此外，我在校外积极参与志愿服务，服务时长累计超过100小时，荣获“优秀志愿者”称号，展现了较强的社会责任感与执行能力。</w:t>
            </w:r>
          </w:p>
          <w:p w14:paraId="1B43C060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研究生阶段规划</w:t>
            </w:r>
          </w:p>
          <w:p w14:paraId="1137E8A3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我的研究生阶段目标非常明确：就是通过真实的科研训练，看自己是否真正适合走科研这条路。</w:t>
            </w:r>
          </w:p>
          <w:p w14:paraId="28E46CD0" w14:textId="77777777" w:rsidR="007B4B19" w:rsidRDefault="00000000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具体来说，我希望能在导师的指导下尽早参与到具体的科研项目中，脚踏实地做出一些成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果，争取发表高质量论文。一方面，这能帮助我提升研究能力，另一方面，也能让我更清楚地判断：科研这件事是否让我感到投入、有价值，是否愿意长期为之付出。如果在研究过程中我发现自己确实热爱科研、有能力坚持下去，我会考虑继续深造，申请出国读博，去接触更高水平的学术环境；如果发现自己不太适合长期从事科研，那我也会尽早准备就业，争取进入一家有挑战的大厂工作，将自己的工程能力发挥出来。</w:t>
            </w:r>
          </w:p>
          <w:p w14:paraId="65627940" w14:textId="4D0818C3" w:rsidR="00727FC2" w:rsidRPr="00B336F3" w:rsidRDefault="00000000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总之，我对未来保持开放，也愿意在研究生阶段脚踏实地走好每一步，不给自己设限，也不盲目理想化，而是以实际表现来决定未来方向。</w:t>
            </w:r>
          </w:p>
        </w:tc>
      </w:tr>
      <w:tr w:rsidR="00727FC2" w:rsidRPr="00B336F3" w14:paraId="3A6D99CB" w14:textId="77777777" w:rsidTr="00CA5007">
        <w:trPr>
          <w:trHeight w:val="711"/>
          <w:jc w:val="center"/>
        </w:trPr>
        <w:tc>
          <w:tcPr>
            <w:tcW w:w="6123" w:type="dxa"/>
            <w:gridSpan w:val="2"/>
            <w:vAlign w:val="center"/>
          </w:tcPr>
          <w:p w14:paraId="5DD6B8AE" w14:textId="77777777" w:rsidR="00727FC2" w:rsidRPr="00B336F3" w:rsidRDefault="00727FC2" w:rsidP="00B336F3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lastRenderedPageBreak/>
              <w:t>是否有推免</w:t>
            </w:r>
            <w:r>
              <w:rPr>
                <w:rFonts w:ascii="宋体" w:hAnsi="宋体" w:hint="eastAsia"/>
                <w:kern w:val="0"/>
                <w:szCs w:val="21"/>
              </w:rPr>
              <w:t>到</w:t>
            </w:r>
            <w:r w:rsidR="00C3475E">
              <w:rPr>
                <w:rFonts w:ascii="宋体" w:hAnsi="宋体" w:hint="eastAsia"/>
                <w:kern w:val="0"/>
                <w:szCs w:val="21"/>
              </w:rPr>
              <w:t>中国地质大学（武汉）</w:t>
            </w:r>
            <w:r>
              <w:rPr>
                <w:rFonts w:ascii="宋体" w:hAnsi="宋体" w:hint="eastAsia"/>
                <w:kern w:val="0"/>
                <w:szCs w:val="21"/>
              </w:rPr>
              <w:t>直接攻博的意愿</w:t>
            </w:r>
          </w:p>
        </w:tc>
        <w:tc>
          <w:tcPr>
            <w:tcW w:w="3516" w:type="dxa"/>
            <w:vAlign w:val="center"/>
          </w:tcPr>
          <w:p w14:paraId="1177C281" w14:textId="336B1FBB" w:rsidR="00727FC2" w:rsidRPr="00B336F3" w:rsidRDefault="000E425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</w:tr>
      <w:tr w:rsidR="00727FC2" w:rsidRPr="00B336F3" w14:paraId="1227CEC5" w14:textId="77777777" w:rsidTr="00CA5007">
        <w:trPr>
          <w:trHeight w:val="711"/>
          <w:jc w:val="center"/>
        </w:trPr>
        <w:tc>
          <w:tcPr>
            <w:tcW w:w="6123" w:type="dxa"/>
            <w:gridSpan w:val="2"/>
            <w:vAlign w:val="center"/>
          </w:tcPr>
          <w:p w14:paraId="19B1CCCD" w14:textId="77777777" w:rsidR="00727FC2" w:rsidRPr="00B336F3" w:rsidRDefault="00727FC2" w:rsidP="00B336F3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是否有推免或报考</w:t>
            </w:r>
            <w:r w:rsidR="00C3475E">
              <w:rPr>
                <w:rFonts w:ascii="宋体" w:hAnsi="宋体" w:hint="eastAsia"/>
                <w:kern w:val="0"/>
                <w:szCs w:val="21"/>
              </w:rPr>
              <w:t>中国地质大学（武汉）</w:t>
            </w:r>
            <w:r>
              <w:rPr>
                <w:rFonts w:ascii="宋体" w:hAnsi="宋体" w:hint="eastAsia"/>
                <w:kern w:val="0"/>
                <w:szCs w:val="21"/>
              </w:rPr>
              <w:t>硕士研究生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>的意愿</w:t>
            </w:r>
          </w:p>
        </w:tc>
        <w:tc>
          <w:tcPr>
            <w:tcW w:w="3516" w:type="dxa"/>
            <w:vAlign w:val="center"/>
          </w:tcPr>
          <w:p w14:paraId="550A95F6" w14:textId="7CBA9A40" w:rsidR="00727FC2" w:rsidRPr="00B336F3" w:rsidRDefault="000E4252" w:rsidP="007E29A1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</w:tr>
      <w:tr w:rsidR="00727FC2" w:rsidRPr="00B336F3" w14:paraId="06B02DC3" w14:textId="77777777" w:rsidTr="00CA5007">
        <w:trPr>
          <w:trHeight w:val="2112"/>
          <w:jc w:val="center"/>
        </w:trPr>
        <w:tc>
          <w:tcPr>
            <w:tcW w:w="877" w:type="dxa"/>
            <w:vAlign w:val="center"/>
          </w:tcPr>
          <w:p w14:paraId="1C340B39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申请人所在高校院系推荐意见</w:t>
            </w:r>
          </w:p>
        </w:tc>
        <w:tc>
          <w:tcPr>
            <w:tcW w:w="8762" w:type="dxa"/>
            <w:gridSpan w:val="2"/>
            <w:vAlign w:val="bottom"/>
          </w:tcPr>
          <w:p w14:paraId="139F5144" w14:textId="77777777" w:rsidR="00727FC2" w:rsidRDefault="00727FC2" w:rsidP="004C2074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  <w:p w14:paraId="61FD6316" w14:textId="77777777" w:rsidR="00727FC2" w:rsidRDefault="00727FC2" w:rsidP="004C2074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申请人所在专业同年级人数为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90260A" w:rsidRPr="0090260A">
              <w:rPr>
                <w:rFonts w:ascii="宋体" w:hAnsi="宋体" w:cs="宋体" w:hint="eastAsia"/>
                <w:szCs w:val="21"/>
                <w:u w:val="single"/>
              </w:rPr>
              <w:t>102</w:t>
            </w:r>
            <w:r w:rsidR="0090260A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>人，</w:t>
            </w:r>
          </w:p>
          <w:p w14:paraId="50CF2479" w14:textId="1FA5FCE8" w:rsidR="00727FC2" w:rsidRDefault="00727FC2" w:rsidP="004C2074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该生排第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8A20FC" w:rsidRPr="008A20FC">
              <w:rPr>
                <w:rFonts w:ascii="宋体" w:hAnsi="宋体" w:cs="宋体"/>
                <w:szCs w:val="21"/>
                <w:u w:val="single"/>
              </w:rPr>
              <w:t>3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>名（成绩截止至第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0E4252">
              <w:rPr>
                <w:rFonts w:ascii="宋体" w:hAnsi="宋体" w:hint="eastAsia"/>
                <w:kern w:val="0"/>
                <w:szCs w:val="21"/>
                <w:u w:val="single"/>
              </w:rPr>
              <w:t>5</w:t>
            </w:r>
            <w:r w:rsidRPr="00B336F3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>学期）</w:t>
            </w:r>
          </w:p>
          <w:p w14:paraId="35B71BDC" w14:textId="77777777" w:rsidR="00727FC2" w:rsidRDefault="00727FC2" w:rsidP="004C2074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</w:t>
            </w:r>
          </w:p>
          <w:p w14:paraId="4CB4A1F6" w14:textId="77777777" w:rsidR="00727FC2" w:rsidRDefault="00727FC2" w:rsidP="004C2074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推荐意见：</w:t>
            </w:r>
          </w:p>
          <w:p w14:paraId="48B62871" w14:textId="77777777" w:rsidR="00727FC2" w:rsidRDefault="00727FC2" w:rsidP="004C2074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  <w:p w14:paraId="0F3A5B3C" w14:textId="77777777" w:rsidR="00727FC2" w:rsidRPr="004C2074" w:rsidRDefault="00727FC2" w:rsidP="004C2074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  <w:p w14:paraId="4CCABAA7" w14:textId="77777777" w:rsidR="00727FC2" w:rsidRPr="00B336F3" w:rsidRDefault="00727FC2" w:rsidP="004C2074">
            <w:pPr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  <w:p w14:paraId="186778CE" w14:textId="77777777" w:rsidR="00727FC2" w:rsidRPr="00B336F3" w:rsidRDefault="00727FC2" w:rsidP="00B336F3">
            <w:pPr>
              <w:ind w:firstLineChars="2150" w:firstLine="4515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院系负责人签</w:t>
            </w:r>
            <w:r>
              <w:rPr>
                <w:rFonts w:ascii="宋体" w:hAnsi="宋体" w:hint="eastAsia"/>
                <w:kern w:val="0"/>
                <w:szCs w:val="21"/>
              </w:rPr>
              <w:t>章：</w:t>
            </w:r>
            <w:r w:rsidRPr="00B336F3">
              <w:rPr>
                <w:rFonts w:ascii="宋体" w:hAnsi="宋体" w:hint="eastAsia"/>
                <w:kern w:val="0"/>
                <w:szCs w:val="21"/>
              </w:rPr>
              <w:t xml:space="preserve">                                         </w:t>
            </w:r>
          </w:p>
          <w:p w14:paraId="54922C09" w14:textId="77777777" w:rsidR="00727FC2" w:rsidRPr="00B336F3" w:rsidRDefault="00727FC2" w:rsidP="00277451">
            <w:pPr>
              <w:ind w:leftChars="2400" w:left="5040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 xml:space="preserve">                                          年     月      日</w:t>
            </w:r>
          </w:p>
        </w:tc>
      </w:tr>
      <w:tr w:rsidR="00727FC2" w:rsidRPr="00B336F3" w14:paraId="07D3862A" w14:textId="77777777" w:rsidTr="00CA5007">
        <w:trPr>
          <w:trHeight w:val="1465"/>
          <w:jc w:val="center"/>
        </w:trPr>
        <w:tc>
          <w:tcPr>
            <w:tcW w:w="877" w:type="dxa"/>
            <w:vAlign w:val="center"/>
          </w:tcPr>
          <w:p w14:paraId="2FD8592C" w14:textId="77777777" w:rsidR="00727FC2" w:rsidRPr="00B336F3" w:rsidRDefault="00727FC2" w:rsidP="007E29A1">
            <w:pPr>
              <w:jc w:val="left"/>
              <w:rPr>
                <w:rFonts w:ascii="宋体" w:hAnsi="宋体" w:hint="eastAsia"/>
                <w:b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b/>
                <w:kern w:val="0"/>
                <w:szCs w:val="21"/>
              </w:rPr>
              <w:t>申请人声明</w:t>
            </w:r>
          </w:p>
        </w:tc>
        <w:tc>
          <w:tcPr>
            <w:tcW w:w="8762" w:type="dxa"/>
            <w:gridSpan w:val="2"/>
          </w:tcPr>
          <w:p w14:paraId="19E1C3D4" w14:textId="77777777" w:rsidR="00727FC2" w:rsidRPr="00B336F3" w:rsidRDefault="00727FC2" w:rsidP="00B336F3">
            <w:pPr>
              <w:ind w:firstLineChars="200" w:firstLine="420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我保证提交的申请表及全部申请材料真实、准确，若有任何弄虚作假行为，我愿意被取消入营资格并承担相应责任。</w:t>
            </w:r>
          </w:p>
          <w:p w14:paraId="05226380" w14:textId="77777777" w:rsidR="00727FC2" w:rsidRDefault="00727FC2" w:rsidP="007E29A1">
            <w:pPr>
              <w:ind w:firstLine="435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>特此声明。</w:t>
            </w:r>
          </w:p>
          <w:p w14:paraId="134FE3EB" w14:textId="77777777" w:rsidR="00727FC2" w:rsidRPr="00B336F3" w:rsidRDefault="00727FC2" w:rsidP="007E29A1">
            <w:pPr>
              <w:ind w:firstLine="435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  <w:p w14:paraId="7AE76D9B" w14:textId="77777777" w:rsidR="00727FC2" w:rsidRDefault="00727FC2" w:rsidP="004C2074">
            <w:pPr>
              <w:ind w:firstLineChars="2150" w:firstLine="4515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 xml:space="preserve">申请人签名：   </w:t>
            </w:r>
          </w:p>
          <w:p w14:paraId="1B64DF34" w14:textId="77777777" w:rsidR="00727FC2" w:rsidRPr="00B336F3" w:rsidRDefault="00727FC2" w:rsidP="004C2074">
            <w:pPr>
              <w:ind w:firstLineChars="2400" w:firstLine="5040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B336F3">
              <w:rPr>
                <w:rFonts w:ascii="宋体" w:hAnsi="宋体" w:hint="eastAsia"/>
                <w:kern w:val="0"/>
                <w:szCs w:val="21"/>
              </w:rPr>
              <w:t xml:space="preserve">年     月      日      </w:t>
            </w:r>
          </w:p>
        </w:tc>
      </w:tr>
    </w:tbl>
    <w:p w14:paraId="58CEBC8B" w14:textId="77777777" w:rsidR="00277451" w:rsidRDefault="00B336F3" w:rsidP="00F8426E">
      <w:pPr>
        <w:ind w:firstLineChars="50" w:firstLine="105"/>
        <w:rPr>
          <w:rFonts w:ascii="Arial" w:hAnsi="Arial" w:cs="Arial"/>
          <w:color w:val="800080"/>
          <w:szCs w:val="21"/>
        </w:rPr>
      </w:pPr>
      <w:r w:rsidRPr="004C2074">
        <w:rPr>
          <w:rFonts w:hint="eastAsia"/>
          <w:szCs w:val="21"/>
        </w:rPr>
        <w:t>注：</w:t>
      </w:r>
      <w:r w:rsidR="00277451" w:rsidRPr="004C2074">
        <w:rPr>
          <w:rFonts w:ascii="ˎ̥" w:hAnsi="ˎ̥" w:cs="宋体"/>
          <w:color w:val="333333"/>
          <w:kern w:val="0"/>
          <w:szCs w:val="21"/>
        </w:rPr>
        <w:t>入选营员在开营时</w:t>
      </w:r>
      <w:r w:rsidR="00277451" w:rsidRPr="004C2074">
        <w:rPr>
          <w:rFonts w:ascii="ˎ̥" w:hAnsi="ˎ̥" w:cs="宋体" w:hint="eastAsia"/>
          <w:color w:val="333333"/>
          <w:kern w:val="0"/>
          <w:szCs w:val="21"/>
        </w:rPr>
        <w:t>必须提交</w:t>
      </w:r>
      <w:r w:rsidR="00F8426E">
        <w:rPr>
          <w:rFonts w:ascii="ˎ̥" w:hAnsi="ˎ̥" w:cs="宋体" w:hint="eastAsia"/>
          <w:color w:val="333333"/>
          <w:kern w:val="0"/>
          <w:szCs w:val="21"/>
        </w:rPr>
        <w:t>此</w:t>
      </w:r>
      <w:r w:rsidR="00F8426E">
        <w:rPr>
          <w:rFonts w:ascii="ˎ̥" w:hAnsi="ˎ̥" w:cs="宋体"/>
          <w:color w:val="333333"/>
          <w:kern w:val="0"/>
          <w:szCs w:val="21"/>
        </w:rPr>
        <w:t>申请表和</w:t>
      </w:r>
      <w:r w:rsidR="00277451" w:rsidRPr="004C2074">
        <w:rPr>
          <w:rFonts w:ascii="ˎ̥" w:hAnsi="ˎ̥" w:cs="宋体" w:hint="eastAsia"/>
          <w:color w:val="333333"/>
          <w:kern w:val="0"/>
          <w:szCs w:val="21"/>
        </w:rPr>
        <w:t>所有申请</w:t>
      </w:r>
      <w:r w:rsidR="00277451" w:rsidRPr="004C2074">
        <w:rPr>
          <w:rFonts w:ascii="ˎ̥" w:hAnsi="ˎ̥" w:cs="宋体"/>
          <w:color w:val="333333"/>
          <w:kern w:val="0"/>
          <w:szCs w:val="21"/>
        </w:rPr>
        <w:t>材料原件</w:t>
      </w:r>
      <w:r w:rsidR="005B29D0">
        <w:rPr>
          <w:rFonts w:ascii="ˎ̥" w:hAnsi="ˎ̥" w:cs="宋体" w:hint="eastAsia"/>
          <w:color w:val="333333"/>
          <w:kern w:val="0"/>
          <w:szCs w:val="21"/>
        </w:rPr>
        <w:t>，原件</w:t>
      </w:r>
      <w:r w:rsidR="00277451" w:rsidRPr="004C2074">
        <w:rPr>
          <w:rFonts w:ascii="ˎ̥" w:hAnsi="ˎ̥" w:cs="宋体" w:hint="eastAsia"/>
          <w:color w:val="333333"/>
          <w:kern w:val="0"/>
          <w:szCs w:val="21"/>
        </w:rPr>
        <w:t>须与</w:t>
      </w:r>
      <w:r w:rsidR="00F8426E">
        <w:rPr>
          <w:rFonts w:ascii="ˎ̥" w:hAnsi="ˎ̥" w:cs="宋体" w:hint="eastAsia"/>
          <w:color w:val="333333"/>
          <w:kern w:val="0"/>
          <w:szCs w:val="21"/>
        </w:rPr>
        <w:t>报名网站</w:t>
      </w:r>
      <w:r w:rsidR="00F8426E">
        <w:rPr>
          <w:rFonts w:ascii="ˎ̥" w:hAnsi="ˎ̥" w:cs="宋体"/>
          <w:color w:val="333333"/>
          <w:kern w:val="0"/>
          <w:szCs w:val="21"/>
        </w:rPr>
        <w:t>提交的</w:t>
      </w:r>
      <w:r w:rsidR="00277451" w:rsidRPr="004C2074">
        <w:rPr>
          <w:rFonts w:ascii="ˎ̥" w:hAnsi="ˎ̥" w:cs="宋体" w:hint="eastAsia"/>
          <w:color w:val="333333"/>
          <w:kern w:val="0"/>
          <w:szCs w:val="21"/>
        </w:rPr>
        <w:t>内容一致，</w:t>
      </w:r>
      <w:r w:rsidR="00277451" w:rsidRPr="004C2074">
        <w:rPr>
          <w:rFonts w:ascii="ˎ̥" w:hAnsi="ˎ̥" w:cs="宋体"/>
          <w:color w:val="333333"/>
          <w:kern w:val="0"/>
          <w:szCs w:val="21"/>
        </w:rPr>
        <w:t>否则取消其</w:t>
      </w:r>
      <w:r w:rsidR="00D4438D">
        <w:rPr>
          <w:rFonts w:ascii="ˎ̥" w:hAnsi="ˎ̥" w:cs="宋体" w:hint="eastAsia"/>
          <w:color w:val="333333"/>
          <w:kern w:val="0"/>
          <w:szCs w:val="21"/>
        </w:rPr>
        <w:t>入</w:t>
      </w:r>
      <w:r w:rsidR="005B29D0">
        <w:rPr>
          <w:rFonts w:ascii="ˎ̥" w:hAnsi="ˎ̥" w:cs="宋体" w:hint="eastAsia"/>
          <w:color w:val="333333"/>
          <w:kern w:val="0"/>
          <w:szCs w:val="21"/>
        </w:rPr>
        <w:t>营</w:t>
      </w:r>
      <w:r w:rsidR="00277451" w:rsidRPr="004C2074">
        <w:rPr>
          <w:rFonts w:ascii="ˎ̥" w:hAnsi="ˎ̥" w:cs="宋体"/>
          <w:color w:val="333333"/>
          <w:kern w:val="0"/>
          <w:szCs w:val="21"/>
        </w:rPr>
        <w:t>资格</w:t>
      </w:r>
      <w:r w:rsidR="00277451" w:rsidRPr="004C2074">
        <w:rPr>
          <w:rFonts w:ascii="Arial" w:hAnsi="Arial" w:cs="Arial" w:hint="eastAsia"/>
          <w:color w:val="800080"/>
          <w:szCs w:val="21"/>
        </w:rPr>
        <w:t>。</w:t>
      </w:r>
    </w:p>
    <w:sectPr w:rsidR="0027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40AF6" w14:textId="77777777" w:rsidR="00713712" w:rsidRDefault="00713712" w:rsidP="006B4AC3">
      <w:r>
        <w:separator/>
      </w:r>
    </w:p>
  </w:endnote>
  <w:endnote w:type="continuationSeparator" w:id="0">
    <w:p w14:paraId="275E3F5B" w14:textId="77777777" w:rsidR="00713712" w:rsidRDefault="00713712" w:rsidP="006B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6C643" w14:textId="77777777" w:rsidR="00713712" w:rsidRDefault="00713712" w:rsidP="006B4AC3">
      <w:r>
        <w:separator/>
      </w:r>
    </w:p>
  </w:footnote>
  <w:footnote w:type="continuationSeparator" w:id="0">
    <w:p w14:paraId="3C10F747" w14:textId="77777777" w:rsidR="00713712" w:rsidRDefault="00713712" w:rsidP="006B4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14"/>
    <w:rsid w:val="000633F8"/>
    <w:rsid w:val="00063B16"/>
    <w:rsid w:val="00084DAB"/>
    <w:rsid w:val="000E4252"/>
    <w:rsid w:val="000F5379"/>
    <w:rsid w:val="0013310D"/>
    <w:rsid w:val="00161DAF"/>
    <w:rsid w:val="00175652"/>
    <w:rsid w:val="001B070D"/>
    <w:rsid w:val="001E3546"/>
    <w:rsid w:val="002267F4"/>
    <w:rsid w:val="00266F15"/>
    <w:rsid w:val="00277451"/>
    <w:rsid w:val="002872AF"/>
    <w:rsid w:val="002B7C4B"/>
    <w:rsid w:val="002C55E0"/>
    <w:rsid w:val="002E62A4"/>
    <w:rsid w:val="002F054D"/>
    <w:rsid w:val="00353855"/>
    <w:rsid w:val="003571CA"/>
    <w:rsid w:val="003C3AE0"/>
    <w:rsid w:val="00415D4F"/>
    <w:rsid w:val="004266EE"/>
    <w:rsid w:val="004436BA"/>
    <w:rsid w:val="004550A7"/>
    <w:rsid w:val="0048270B"/>
    <w:rsid w:val="00487157"/>
    <w:rsid w:val="00490C35"/>
    <w:rsid w:val="004C2074"/>
    <w:rsid w:val="004D7F19"/>
    <w:rsid w:val="00575DEB"/>
    <w:rsid w:val="005B29D0"/>
    <w:rsid w:val="005E12FD"/>
    <w:rsid w:val="0060639F"/>
    <w:rsid w:val="00607544"/>
    <w:rsid w:val="006B4AC3"/>
    <w:rsid w:val="006C0AB5"/>
    <w:rsid w:val="006E7391"/>
    <w:rsid w:val="00713712"/>
    <w:rsid w:val="00727FC2"/>
    <w:rsid w:val="0074789F"/>
    <w:rsid w:val="007A6779"/>
    <w:rsid w:val="007B4B19"/>
    <w:rsid w:val="007E29A1"/>
    <w:rsid w:val="00817BB0"/>
    <w:rsid w:val="008720AA"/>
    <w:rsid w:val="008A0DA3"/>
    <w:rsid w:val="008A20FC"/>
    <w:rsid w:val="008A6CF7"/>
    <w:rsid w:val="0090260A"/>
    <w:rsid w:val="009412D0"/>
    <w:rsid w:val="00962651"/>
    <w:rsid w:val="00994C14"/>
    <w:rsid w:val="009A557C"/>
    <w:rsid w:val="00A0048F"/>
    <w:rsid w:val="00A609F0"/>
    <w:rsid w:val="00A92F05"/>
    <w:rsid w:val="00AC1647"/>
    <w:rsid w:val="00AC3DFA"/>
    <w:rsid w:val="00AE5824"/>
    <w:rsid w:val="00B16F2F"/>
    <w:rsid w:val="00B3024D"/>
    <w:rsid w:val="00B336F3"/>
    <w:rsid w:val="00B35C65"/>
    <w:rsid w:val="00B97457"/>
    <w:rsid w:val="00BC45B1"/>
    <w:rsid w:val="00C2012B"/>
    <w:rsid w:val="00C23DF2"/>
    <w:rsid w:val="00C3475E"/>
    <w:rsid w:val="00C36187"/>
    <w:rsid w:val="00C43220"/>
    <w:rsid w:val="00CA5007"/>
    <w:rsid w:val="00D04360"/>
    <w:rsid w:val="00D4438D"/>
    <w:rsid w:val="00D45C81"/>
    <w:rsid w:val="00D6083B"/>
    <w:rsid w:val="00D85F63"/>
    <w:rsid w:val="00DA29FB"/>
    <w:rsid w:val="00DC6787"/>
    <w:rsid w:val="00DD1A24"/>
    <w:rsid w:val="00E00C1F"/>
    <w:rsid w:val="00EA0226"/>
    <w:rsid w:val="00EB4936"/>
    <w:rsid w:val="00EC6C1D"/>
    <w:rsid w:val="00F20073"/>
    <w:rsid w:val="00F5011D"/>
    <w:rsid w:val="00F54959"/>
    <w:rsid w:val="00F73C25"/>
    <w:rsid w:val="00F8426E"/>
    <w:rsid w:val="00FA6533"/>
    <w:rsid w:val="00FD147B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261BD3"/>
  <w15:chartTrackingRefBased/>
  <w15:docId w15:val="{49DFDB2A-A397-46EC-BC73-316BBFFD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4C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77451"/>
    <w:rPr>
      <w:color w:val="0000FF"/>
      <w:u w:val="single"/>
    </w:rPr>
  </w:style>
  <w:style w:type="paragraph" w:styleId="a4">
    <w:name w:val="header"/>
    <w:basedOn w:val="a"/>
    <w:link w:val="a5"/>
    <w:rsid w:val="006B4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B4AC3"/>
    <w:rPr>
      <w:kern w:val="2"/>
      <w:sz w:val="18"/>
      <w:szCs w:val="18"/>
    </w:rPr>
  </w:style>
  <w:style w:type="paragraph" w:styleId="a6">
    <w:name w:val="footer"/>
    <w:basedOn w:val="a"/>
    <w:link w:val="a7"/>
    <w:rsid w:val="006B4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B4A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414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cp:lastModifiedBy>mingyu zhou</cp:lastModifiedBy>
  <cp:revision>33</cp:revision>
  <cp:lastPrinted>2012-06-04T00:49:00Z</cp:lastPrinted>
  <dcterms:created xsi:type="dcterms:W3CDTF">2015-06-09T01:27:00Z</dcterms:created>
  <dcterms:modified xsi:type="dcterms:W3CDTF">2025-06-11T02:47:00Z</dcterms:modified>
</cp:coreProperties>
</file>