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A2A3DB" w14:textId="77777777" w:rsidR="00304E56" w:rsidRDefault="00000000" w:rsidP="004608C3">
      <w:pPr>
        <w:pStyle w:val="a3"/>
        <w:tabs>
          <w:tab w:val="left" w:pos="599"/>
          <w:tab w:val="left" w:pos="1199"/>
          <w:tab w:val="left" w:pos="2400"/>
        </w:tabs>
        <w:kinsoku w:val="0"/>
        <w:overflowPunct w:val="0"/>
        <w:jc w:val="center"/>
        <w:rPr>
          <w:rFonts w:ascii="宋体" w:eastAsia="宋体" w:cs="宋体" w:hint="default"/>
          <w:b/>
          <w:spacing w:val="40"/>
          <w:sz w:val="30"/>
          <w:szCs w:val="30"/>
        </w:rPr>
      </w:pPr>
      <w:r>
        <w:rPr>
          <w:rFonts w:cs="宋体"/>
          <w:sz w:val="48"/>
        </w:rPr>
        <w:t>专家推荐书（硕士）</w:t>
      </w:r>
    </w:p>
    <w:p w14:paraId="6A70A386" w14:textId="77777777" w:rsidR="00304E56" w:rsidRDefault="00304E56">
      <w:pPr>
        <w:pStyle w:val="a3"/>
        <w:kinsoku w:val="0"/>
        <w:overflowPunct w:val="0"/>
        <w:spacing w:before="6" w:after="1"/>
        <w:rPr>
          <w:rFonts w:ascii="宋体" w:eastAsia="宋体" w:cs="宋体" w:hint="default"/>
          <w:sz w:val="15"/>
          <w:szCs w:val="1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180"/>
        <w:gridCol w:w="1081"/>
        <w:gridCol w:w="540"/>
        <w:gridCol w:w="540"/>
        <w:gridCol w:w="540"/>
        <w:gridCol w:w="1916"/>
        <w:gridCol w:w="1275"/>
        <w:gridCol w:w="2028"/>
      </w:tblGrid>
      <w:tr w:rsidR="00304E56" w14:paraId="6F0775B3" w14:textId="77777777">
        <w:trPr>
          <w:trHeight w:val="58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5F544740" w14:textId="51FD3492" w:rsidR="00304E56" w:rsidRDefault="0000680E">
            <w:pPr>
              <w:pStyle w:val="TableParagraph"/>
              <w:kinsoku w:val="0"/>
              <w:overflowPunct w:val="0"/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学生姓名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0880B13C" w14:textId="6D2153BE" w:rsidR="00304E56" w:rsidRDefault="004608C3">
            <w:pPr>
              <w:pStyle w:val="TableParagraph"/>
              <w:kinsoku w:val="0"/>
              <w:overflowPunct w:val="0"/>
              <w:jc w:val="center"/>
              <w:rPr>
                <w:rFonts w:ascii="宋体" w:eastAsia="宋体" w:hAnsi="宋体" w:cs="Times New Roman"/>
                <w:sz w:val="21"/>
              </w:rPr>
            </w:pPr>
            <w:r>
              <w:rPr>
                <w:rFonts w:ascii="宋体" w:eastAsia="宋体" w:hAnsi="宋体" w:cs="Times New Roman"/>
                <w:sz w:val="21"/>
              </w:rPr>
              <w:t>周明宇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57D9F1A0" w14:textId="70165576" w:rsidR="00304E56" w:rsidRDefault="0000680E">
            <w:pPr>
              <w:pStyle w:val="TableParagraph"/>
              <w:kinsoku w:val="0"/>
              <w:overflowPunct w:val="0"/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学生专业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2422BBFF" w14:textId="08C92332" w:rsidR="00304E56" w:rsidRDefault="004608C3">
            <w:pPr>
              <w:pStyle w:val="TableParagraph"/>
              <w:kinsoku w:val="0"/>
              <w:overflowPunct w:val="0"/>
              <w:jc w:val="center"/>
              <w:rPr>
                <w:rFonts w:ascii="宋体" w:eastAsia="宋体" w:hAnsi="宋体" w:cs="Times New Roman"/>
                <w:sz w:val="21"/>
              </w:rPr>
            </w:pPr>
            <w:r>
              <w:rPr>
                <w:rFonts w:ascii="宋体" w:eastAsia="宋体" w:hAnsi="宋体" w:cs="Times New Roman"/>
                <w:sz w:val="21"/>
              </w:rPr>
              <w:t>软件工程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19DBE50F" w14:textId="30ABA16E" w:rsidR="00304E56" w:rsidRDefault="0000680E">
            <w:pPr>
              <w:pStyle w:val="TableParagraph"/>
              <w:kinsoku w:val="0"/>
              <w:overflowPunct w:val="0"/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所在院校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5AC6F6C5" w14:textId="42CC7EA2" w:rsidR="00304E56" w:rsidRDefault="0000680E">
            <w:pPr>
              <w:pStyle w:val="TableParagraph"/>
              <w:kinsoku w:val="0"/>
              <w:overflowPunct w:val="0"/>
              <w:jc w:val="center"/>
              <w:rPr>
                <w:rFonts w:ascii="宋体" w:eastAsia="宋体" w:hAnsi="宋体" w:cs="Times New Roman"/>
                <w:sz w:val="21"/>
              </w:rPr>
            </w:pPr>
            <w:r>
              <w:rPr>
                <w:rFonts w:ascii="宋体" w:eastAsia="宋体" w:hAnsi="宋体" w:cs="Times New Roman"/>
                <w:sz w:val="21"/>
              </w:rPr>
              <w:t>重庆邮电大学</w:t>
            </w:r>
          </w:p>
        </w:tc>
      </w:tr>
      <w:tr w:rsidR="00304E56" w14:paraId="375CAC20" w14:textId="77777777">
        <w:trPr>
          <w:trHeight w:val="8682"/>
        </w:trPr>
        <w:tc>
          <w:tcPr>
            <w:tcW w:w="928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14:paraId="69C64091" w14:textId="77777777" w:rsidR="004608C3" w:rsidRDefault="004608C3" w:rsidP="004608C3">
            <w:pPr>
              <w:pStyle w:val="TableParagraph"/>
              <w:kinsoku w:val="0"/>
              <w:overflowPunct w:val="0"/>
              <w:rPr>
                <w:rFonts w:eastAsiaTheme="minorEastAsia" w:hint="default"/>
                <w:sz w:val="21"/>
                <w:szCs w:val="20"/>
              </w:rPr>
            </w:pPr>
          </w:p>
          <w:p w14:paraId="26E0EAB1" w14:textId="5EAB3968" w:rsidR="004608C3" w:rsidRPr="004608C3" w:rsidRDefault="004608C3" w:rsidP="004608C3">
            <w:pPr>
              <w:pStyle w:val="TableParagraph"/>
              <w:kinsoku w:val="0"/>
              <w:overflowPunct w:val="0"/>
              <w:rPr>
                <w:rFonts w:eastAsiaTheme="minorEastAsia" w:hint="default"/>
                <w:sz w:val="21"/>
                <w:szCs w:val="20"/>
              </w:rPr>
            </w:pPr>
            <w:r w:rsidRPr="004608C3">
              <w:rPr>
                <w:sz w:val="21"/>
                <w:szCs w:val="20"/>
              </w:rPr>
              <w:t>尊敬的贵校研究生招生委员会：</w:t>
            </w:r>
          </w:p>
          <w:p w14:paraId="767EF95D" w14:textId="77777777" w:rsidR="004608C3" w:rsidRPr="004608C3" w:rsidRDefault="004608C3" w:rsidP="004608C3">
            <w:pPr>
              <w:pStyle w:val="TableParagraph"/>
              <w:kinsoku w:val="0"/>
              <w:overflowPunct w:val="0"/>
              <w:ind w:firstLineChars="200" w:firstLine="420"/>
              <w:rPr>
                <w:rFonts w:hint="default"/>
                <w:sz w:val="21"/>
                <w:szCs w:val="20"/>
              </w:rPr>
            </w:pPr>
            <w:r w:rsidRPr="004608C3">
              <w:rPr>
                <w:sz w:val="21"/>
                <w:szCs w:val="20"/>
              </w:rPr>
              <w:t>您好！</w:t>
            </w:r>
          </w:p>
          <w:p w14:paraId="3E3B56D1" w14:textId="6D4AEDE9" w:rsidR="001345BD" w:rsidRPr="001345BD" w:rsidRDefault="001345BD" w:rsidP="001345BD">
            <w:pPr>
              <w:pStyle w:val="TableParagraph"/>
              <w:kinsoku w:val="0"/>
              <w:overflowPunct w:val="0"/>
              <w:ind w:firstLineChars="200" w:firstLine="420"/>
              <w:rPr>
                <w:sz w:val="21"/>
                <w:szCs w:val="20"/>
              </w:rPr>
            </w:pPr>
            <w:r w:rsidRPr="001345BD">
              <w:rPr>
                <w:sz w:val="21"/>
                <w:szCs w:val="20"/>
              </w:rPr>
              <w:t>我是重庆邮电大学计算机学院</w:t>
            </w:r>
            <w:r>
              <w:rPr>
                <w:rFonts w:asciiTheme="minorEastAsia" w:eastAsiaTheme="minorEastAsia" w:hAnsiTheme="minorEastAsia"/>
                <w:sz w:val="21"/>
                <w:szCs w:val="20"/>
              </w:rPr>
              <w:t>副教授贾朝龙，我作为周明宇同学</w:t>
            </w:r>
            <w:r w:rsidRPr="001345BD">
              <w:rPr>
                <w:sz w:val="21"/>
                <w:szCs w:val="20"/>
              </w:rPr>
              <w:t>《算法分析与设计》课程</w:t>
            </w:r>
            <w:r>
              <w:rPr>
                <w:rFonts w:asciiTheme="minorEastAsia" w:eastAsiaTheme="minorEastAsia" w:hAnsiTheme="minorEastAsia"/>
                <w:sz w:val="21"/>
                <w:szCs w:val="20"/>
              </w:rPr>
              <w:t>教师</w:t>
            </w:r>
            <w:r w:rsidRPr="001345BD">
              <w:rPr>
                <w:sz w:val="21"/>
                <w:szCs w:val="20"/>
              </w:rPr>
              <w:t>。在参与该课程教学与学生辅导的过程中，我多次接触并了解2022级软件工程专业学生周明宇同学</w:t>
            </w:r>
            <w:r w:rsidR="001D7974">
              <w:rPr>
                <w:rFonts w:asciiTheme="minorEastAsia" w:eastAsiaTheme="minorEastAsia" w:hAnsiTheme="minorEastAsia"/>
                <w:sz w:val="21"/>
                <w:szCs w:val="20"/>
              </w:rPr>
              <w:t>。</w:t>
            </w:r>
            <w:r w:rsidR="001D7974" w:rsidRPr="001D7974">
              <w:rPr>
                <w:sz w:val="21"/>
                <w:szCs w:val="20"/>
              </w:rPr>
              <w:t>现</w:t>
            </w:r>
            <w:r w:rsidR="001D7974">
              <w:rPr>
                <w:rFonts w:asciiTheme="minorEastAsia" w:eastAsiaTheme="minorEastAsia" w:hAnsiTheme="minorEastAsia"/>
                <w:sz w:val="21"/>
                <w:szCs w:val="20"/>
              </w:rPr>
              <w:t>该生</w:t>
            </w:r>
            <w:r w:rsidR="001D7974" w:rsidRPr="001D7974">
              <w:rPr>
                <w:sz w:val="21"/>
                <w:szCs w:val="20"/>
              </w:rPr>
              <w:t>准备攻读贵校的研究生，并参加贵校今年举办的学术交流活动，特予以推荐！</w:t>
            </w:r>
          </w:p>
          <w:p w14:paraId="057E5FA7" w14:textId="77777777" w:rsidR="001345BD" w:rsidRPr="001345BD" w:rsidRDefault="001345BD" w:rsidP="001345BD">
            <w:pPr>
              <w:pStyle w:val="TableParagraph"/>
              <w:kinsoku w:val="0"/>
              <w:overflowPunct w:val="0"/>
              <w:ind w:firstLineChars="200" w:firstLine="420"/>
              <w:rPr>
                <w:sz w:val="21"/>
                <w:szCs w:val="20"/>
              </w:rPr>
            </w:pPr>
            <w:r w:rsidRPr="001345BD">
              <w:rPr>
                <w:sz w:val="21"/>
                <w:szCs w:val="20"/>
              </w:rPr>
              <w:t>在课程学习中，周明宇同学表现出色，基础扎实，逻辑思维清晰，对算法理论理解深入，动手能力也非常强。他能够独立高质量地完成各项作业和项目实践，对问题分析透彻、解决方案合理高效，常常在提交中体现出思维的独特性和条理性。在课堂讨论与答疑环节中，他积极主动，善于提问与表达，对知识有强烈的好奇心与探究欲。</w:t>
            </w:r>
          </w:p>
          <w:p w14:paraId="5C284755" w14:textId="69575185" w:rsidR="001345BD" w:rsidRPr="001345BD" w:rsidRDefault="001345BD" w:rsidP="001345BD">
            <w:pPr>
              <w:pStyle w:val="TableParagraph"/>
              <w:kinsoku w:val="0"/>
              <w:overflowPunct w:val="0"/>
              <w:ind w:firstLineChars="200" w:firstLine="420"/>
              <w:rPr>
                <w:rFonts w:eastAsiaTheme="minorEastAsia"/>
                <w:sz w:val="21"/>
                <w:szCs w:val="20"/>
              </w:rPr>
            </w:pPr>
            <w:r w:rsidRPr="001345BD">
              <w:rPr>
                <w:sz w:val="21"/>
                <w:szCs w:val="20"/>
              </w:rPr>
              <w:t>作为课程助教，我尤其欣赏他在学习过程中的专注与自律。他注重总结与反思，善于利用课余时间进行扩展学习，对算法相关前沿话题也有较为深入的了解。在课程结束后仍主动与我交流学术问题，展现出他持续学习的热情与对科研的初步认知</w:t>
            </w:r>
            <w:r>
              <w:rPr>
                <w:rFonts w:asciiTheme="minorEastAsia" w:eastAsiaTheme="minorEastAsia" w:hAnsiTheme="minorEastAsia"/>
                <w:sz w:val="21"/>
                <w:szCs w:val="20"/>
              </w:rPr>
              <w:t>。</w:t>
            </w:r>
          </w:p>
          <w:p w14:paraId="10457487" w14:textId="77777777" w:rsidR="001345BD" w:rsidRPr="001345BD" w:rsidRDefault="001345BD" w:rsidP="001345BD">
            <w:pPr>
              <w:pStyle w:val="TableParagraph"/>
              <w:kinsoku w:val="0"/>
              <w:overflowPunct w:val="0"/>
              <w:ind w:firstLineChars="200" w:firstLine="420"/>
              <w:rPr>
                <w:sz w:val="21"/>
                <w:szCs w:val="20"/>
              </w:rPr>
            </w:pPr>
            <w:r w:rsidRPr="001345BD">
              <w:rPr>
                <w:sz w:val="21"/>
                <w:szCs w:val="20"/>
              </w:rPr>
              <w:t>同时，在我对其的接触中，他为人谦逊诚恳，处事沉稳，团队协作意识良好。在实验项目及团队任务中，既能独当一面，也善于倾听、协调与推动，是一位难得的可塑之才。</w:t>
            </w:r>
          </w:p>
          <w:p w14:paraId="1F10E3EE" w14:textId="55DF37C7" w:rsidR="004608C3" w:rsidRPr="004608C3" w:rsidRDefault="004608C3" w:rsidP="004608C3">
            <w:pPr>
              <w:pStyle w:val="TableParagraph"/>
              <w:kinsoku w:val="0"/>
              <w:overflowPunct w:val="0"/>
              <w:ind w:firstLineChars="200" w:firstLine="420"/>
              <w:rPr>
                <w:rFonts w:hint="default"/>
                <w:sz w:val="21"/>
                <w:szCs w:val="20"/>
              </w:rPr>
            </w:pPr>
            <w:r w:rsidRPr="004608C3">
              <w:rPr>
                <w:sz w:val="21"/>
                <w:szCs w:val="20"/>
              </w:rPr>
              <w:t>综上所述，该同学品学兼优，稳重踏实，具有良好的学术素养和发展潜力。我对他未来的深造与成长充满信心，特此推荐其免试攻读贵校硕士研究生。</w:t>
            </w:r>
          </w:p>
          <w:p w14:paraId="66E3AF10" w14:textId="77777777" w:rsidR="00304E56" w:rsidRPr="004608C3" w:rsidRDefault="00304E56">
            <w:pPr>
              <w:pStyle w:val="TableParagraph"/>
              <w:kinsoku w:val="0"/>
              <w:overflowPunct w:val="0"/>
              <w:rPr>
                <w:rFonts w:ascii="宋体" w:eastAsia="宋体" w:cs="宋体" w:hint="default"/>
                <w:sz w:val="21"/>
                <w:szCs w:val="20"/>
              </w:rPr>
            </w:pPr>
          </w:p>
          <w:p w14:paraId="5CE3F744" w14:textId="77777777" w:rsidR="00304E56" w:rsidRDefault="00304E56">
            <w:pPr>
              <w:pStyle w:val="TableParagraph"/>
              <w:kinsoku w:val="0"/>
              <w:overflowPunct w:val="0"/>
              <w:rPr>
                <w:rFonts w:ascii="宋体" w:eastAsia="宋体" w:cs="宋体" w:hint="default"/>
                <w:sz w:val="21"/>
                <w:szCs w:val="20"/>
              </w:rPr>
            </w:pPr>
          </w:p>
          <w:p w14:paraId="54AE4252" w14:textId="77777777" w:rsidR="00304E56" w:rsidRDefault="00304E56">
            <w:pPr>
              <w:pStyle w:val="TableParagraph"/>
              <w:kinsoku w:val="0"/>
              <w:overflowPunct w:val="0"/>
              <w:rPr>
                <w:rFonts w:ascii="宋体" w:eastAsia="宋体" w:cs="宋体" w:hint="default"/>
                <w:sz w:val="21"/>
                <w:szCs w:val="20"/>
              </w:rPr>
            </w:pPr>
          </w:p>
          <w:p w14:paraId="71A44190" w14:textId="77777777" w:rsidR="00304E56" w:rsidRDefault="00304E56">
            <w:pPr>
              <w:pStyle w:val="TableParagraph"/>
              <w:kinsoku w:val="0"/>
              <w:overflowPunct w:val="0"/>
              <w:rPr>
                <w:rFonts w:ascii="宋体" w:eastAsia="宋体" w:cs="宋体" w:hint="default"/>
                <w:sz w:val="21"/>
                <w:szCs w:val="20"/>
              </w:rPr>
            </w:pPr>
          </w:p>
          <w:p w14:paraId="59C481F7" w14:textId="77777777" w:rsidR="00304E56" w:rsidRDefault="00304E56">
            <w:pPr>
              <w:pStyle w:val="TableParagraph"/>
              <w:kinsoku w:val="0"/>
              <w:overflowPunct w:val="0"/>
              <w:rPr>
                <w:rFonts w:ascii="宋体" w:eastAsia="宋体" w:cs="宋体" w:hint="default"/>
                <w:sz w:val="21"/>
                <w:szCs w:val="20"/>
              </w:rPr>
            </w:pPr>
          </w:p>
          <w:p w14:paraId="56227412" w14:textId="77777777" w:rsidR="00304E56" w:rsidRDefault="00304E56">
            <w:pPr>
              <w:pStyle w:val="TableParagraph"/>
              <w:kinsoku w:val="0"/>
              <w:overflowPunct w:val="0"/>
              <w:rPr>
                <w:rFonts w:ascii="宋体" w:eastAsia="宋体" w:cs="宋体" w:hint="default"/>
                <w:sz w:val="21"/>
                <w:szCs w:val="20"/>
              </w:rPr>
            </w:pPr>
          </w:p>
          <w:p w14:paraId="775254FE" w14:textId="77777777" w:rsidR="00304E56" w:rsidRDefault="00304E56">
            <w:pPr>
              <w:pStyle w:val="TableParagraph"/>
              <w:kinsoku w:val="0"/>
              <w:overflowPunct w:val="0"/>
              <w:rPr>
                <w:rFonts w:ascii="宋体" w:eastAsia="宋体" w:cs="宋体" w:hint="default"/>
                <w:sz w:val="21"/>
                <w:szCs w:val="20"/>
              </w:rPr>
            </w:pPr>
          </w:p>
          <w:p w14:paraId="46027201" w14:textId="77777777" w:rsidR="00304E56" w:rsidRPr="00B95D80" w:rsidRDefault="00304E56">
            <w:pPr>
              <w:pStyle w:val="TableParagraph"/>
              <w:kinsoku w:val="0"/>
              <w:overflowPunct w:val="0"/>
              <w:rPr>
                <w:rFonts w:ascii="宋体" w:eastAsia="宋体" w:cs="宋体" w:hint="default"/>
                <w:sz w:val="21"/>
                <w:szCs w:val="20"/>
              </w:rPr>
            </w:pPr>
          </w:p>
          <w:p w14:paraId="468E779C" w14:textId="77777777" w:rsidR="00304E56" w:rsidRDefault="00304E56">
            <w:pPr>
              <w:pStyle w:val="TableParagraph"/>
              <w:kinsoku w:val="0"/>
              <w:overflowPunct w:val="0"/>
              <w:rPr>
                <w:rFonts w:ascii="宋体" w:eastAsia="宋体" w:cs="宋体" w:hint="default"/>
                <w:sz w:val="21"/>
                <w:szCs w:val="20"/>
              </w:rPr>
            </w:pPr>
          </w:p>
          <w:p w14:paraId="38C14D7E" w14:textId="77777777" w:rsidR="00304E56" w:rsidRDefault="00304E56">
            <w:pPr>
              <w:pStyle w:val="TableParagraph"/>
              <w:kinsoku w:val="0"/>
              <w:overflowPunct w:val="0"/>
              <w:rPr>
                <w:rFonts w:ascii="宋体" w:eastAsia="宋体" w:cs="宋体" w:hint="default"/>
                <w:sz w:val="21"/>
                <w:szCs w:val="20"/>
              </w:rPr>
            </w:pPr>
          </w:p>
          <w:p w14:paraId="3E47E47B" w14:textId="77777777" w:rsidR="00304E56" w:rsidRDefault="00000000" w:rsidP="0000680E">
            <w:pPr>
              <w:pStyle w:val="TableParagraph"/>
              <w:kinsoku w:val="0"/>
              <w:overflowPunct w:val="0"/>
              <w:spacing w:before="1"/>
              <w:ind w:firstLineChars="3000" w:firstLine="6300"/>
              <w:rPr>
                <w:rFonts w:ascii="宋体" w:eastAsia="宋体" w:cs="宋体" w:hint="default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>推荐人签名：</w:t>
            </w:r>
          </w:p>
          <w:p w14:paraId="026F4227" w14:textId="77777777" w:rsidR="00304E56" w:rsidRDefault="00304E56">
            <w:pPr>
              <w:pStyle w:val="TableParagraph"/>
              <w:kinsoku w:val="0"/>
              <w:overflowPunct w:val="0"/>
              <w:spacing w:before="6"/>
              <w:rPr>
                <w:rFonts w:ascii="宋体" w:eastAsia="宋体" w:cs="宋体" w:hint="default"/>
                <w:sz w:val="20"/>
                <w:szCs w:val="20"/>
              </w:rPr>
            </w:pPr>
          </w:p>
          <w:p w14:paraId="10D49BF9" w14:textId="6E4B14E8" w:rsidR="00304E56" w:rsidRDefault="0000680E">
            <w:pPr>
              <w:pStyle w:val="TableParagraph"/>
              <w:tabs>
                <w:tab w:val="left" w:pos="523"/>
                <w:tab w:val="left" w:pos="1154"/>
              </w:tabs>
              <w:kinsoku w:val="0"/>
              <w:overflowPunct w:val="0"/>
              <w:ind w:right="661"/>
              <w:jc w:val="right"/>
              <w:rPr>
                <w:rFonts w:ascii="宋体" w:eastAsia="宋体" w:cs="宋体" w:hint="default"/>
                <w:sz w:val="21"/>
                <w:szCs w:val="21"/>
              </w:rPr>
            </w:pPr>
            <w:r>
              <w:rPr>
                <w:rFonts w:ascii="宋体" w:eastAsia="宋体" w:cs="宋体"/>
                <w:sz w:val="21"/>
                <w:szCs w:val="21"/>
              </w:rPr>
              <w:t xml:space="preserve">2025 年 </w:t>
            </w:r>
            <w:r w:rsidR="001345BD">
              <w:rPr>
                <w:rFonts w:ascii="宋体" w:eastAsia="宋体" w:cs="宋体"/>
                <w:sz w:val="21"/>
                <w:szCs w:val="21"/>
              </w:rPr>
              <w:t>6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月 </w:t>
            </w:r>
            <w:r w:rsidR="001345BD">
              <w:rPr>
                <w:rFonts w:ascii="宋体" w:eastAsia="宋体" w:cs="宋体"/>
                <w:sz w:val="21"/>
                <w:szCs w:val="21"/>
              </w:rPr>
              <w:t>12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日</w:t>
            </w:r>
          </w:p>
        </w:tc>
      </w:tr>
      <w:tr w:rsidR="00304E56" w14:paraId="33721B2A" w14:textId="77777777">
        <w:trPr>
          <w:trHeight w:val="580"/>
        </w:trPr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1BA0977B" w14:textId="77777777" w:rsidR="00304E56" w:rsidRDefault="00000000">
            <w:pPr>
              <w:pStyle w:val="TableParagraph"/>
              <w:kinsoku w:val="0"/>
              <w:overflowPunct w:val="0"/>
              <w:adjustRightInd/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推荐人职称</w:t>
            </w:r>
          </w:p>
        </w:tc>
        <w:tc>
          <w:tcPr>
            <w:tcW w:w="1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29399138" w14:textId="7EBCE135" w:rsidR="00304E56" w:rsidRDefault="001345BD">
            <w:pPr>
              <w:pStyle w:val="TableParagraph"/>
              <w:kinsoku w:val="0"/>
              <w:overflowPunct w:val="0"/>
              <w:adjustRightInd/>
              <w:jc w:val="center"/>
              <w:rPr>
                <w:rFonts w:ascii="宋体" w:eastAsia="宋体" w:hAnsi="宋体" w:cs="Times New Roman"/>
                <w:b/>
                <w:sz w:val="21"/>
              </w:rPr>
            </w:pPr>
            <w:r>
              <w:rPr>
                <w:rFonts w:ascii="宋体" w:eastAsia="宋体" w:hAnsi="宋体" w:cs="Times New Roman"/>
                <w:b/>
                <w:sz w:val="21"/>
              </w:rPr>
              <w:t>副教授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0EF95F7E" w14:textId="77777777" w:rsidR="00304E56" w:rsidRDefault="00000000">
            <w:pPr>
              <w:pStyle w:val="TableParagraph"/>
              <w:kinsoku w:val="0"/>
              <w:overflowPunct w:val="0"/>
              <w:adjustRightInd/>
              <w:jc w:val="center"/>
              <w:rPr>
                <w:rFonts w:ascii="宋体" w:eastAsia="宋体" w:hAnsi="宋体"/>
                <w:b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sz w:val="21"/>
                <w:szCs w:val="21"/>
              </w:rPr>
              <w:t>工作单位</w:t>
            </w:r>
          </w:p>
        </w:tc>
        <w:tc>
          <w:tcPr>
            <w:tcW w:w="52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759385B4" w14:textId="4C3352AD" w:rsidR="00304E56" w:rsidRDefault="004608C3">
            <w:pPr>
              <w:pStyle w:val="TableParagraph"/>
              <w:kinsoku w:val="0"/>
              <w:overflowPunct w:val="0"/>
              <w:adjustRightInd/>
              <w:jc w:val="center"/>
              <w:rPr>
                <w:rFonts w:ascii="宋体" w:eastAsia="宋体" w:hAnsi="宋体" w:cs="Times New Roman"/>
                <w:b/>
                <w:sz w:val="21"/>
              </w:rPr>
            </w:pPr>
            <w:r>
              <w:rPr>
                <w:rFonts w:ascii="宋体" w:eastAsia="宋体" w:hAnsi="宋体" w:cs="Times New Roman"/>
                <w:b/>
                <w:sz w:val="21"/>
              </w:rPr>
              <w:t>重庆邮电大学</w:t>
            </w:r>
          </w:p>
        </w:tc>
      </w:tr>
    </w:tbl>
    <w:p w14:paraId="72BCB345" w14:textId="77777777" w:rsidR="00304E56" w:rsidRDefault="00304E56">
      <w:pPr>
        <w:rPr>
          <w:rFonts w:hint="default"/>
        </w:rPr>
      </w:pPr>
    </w:p>
    <w:sectPr w:rsidR="00304E56">
      <w:type w:val="continuous"/>
      <w:pgSz w:w="11910" w:h="16840"/>
      <w:pgMar w:top="1580" w:right="11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24714" w14:textId="77777777" w:rsidR="00EE7835" w:rsidRDefault="00EE7835" w:rsidP="00B95D80">
      <w:pPr>
        <w:rPr>
          <w:rFonts w:hint="default"/>
        </w:rPr>
      </w:pPr>
      <w:r>
        <w:separator/>
      </w:r>
    </w:p>
  </w:endnote>
  <w:endnote w:type="continuationSeparator" w:id="0">
    <w:p w14:paraId="68596D57" w14:textId="77777777" w:rsidR="00EE7835" w:rsidRDefault="00EE7835" w:rsidP="00B95D8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4237A" w14:textId="77777777" w:rsidR="00EE7835" w:rsidRDefault="00EE7835" w:rsidP="00B95D80">
      <w:pPr>
        <w:rPr>
          <w:rFonts w:hint="default"/>
        </w:rPr>
      </w:pPr>
      <w:r>
        <w:separator/>
      </w:r>
    </w:p>
  </w:footnote>
  <w:footnote w:type="continuationSeparator" w:id="0">
    <w:p w14:paraId="560547F2" w14:textId="77777777" w:rsidR="00EE7835" w:rsidRDefault="00EE7835" w:rsidP="00B95D80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80E"/>
    <w:rsid w:val="000C05FC"/>
    <w:rsid w:val="001345BD"/>
    <w:rsid w:val="00172A27"/>
    <w:rsid w:val="001C0723"/>
    <w:rsid w:val="001D7974"/>
    <w:rsid w:val="00304E56"/>
    <w:rsid w:val="00373EA9"/>
    <w:rsid w:val="003D7569"/>
    <w:rsid w:val="004608C3"/>
    <w:rsid w:val="00B95D80"/>
    <w:rsid w:val="00BA2E06"/>
    <w:rsid w:val="00C84643"/>
    <w:rsid w:val="00EE7835"/>
    <w:rsid w:val="5B94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91D85D"/>
  <w15:docId w15:val="{40C10608-E949-44A5-A286-90851888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1" w:count="376">
    <w:lsdException w:name="Normal" w:uiPriority="1" w:unhideWhenUsed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 w:qFormat="0"/>
    <w:lsdException w:name="footer" w:unhideWhenUsed="1" w:qFormat="0"/>
    <w:lsdException w:name="caption" w:uiPriority="35"/>
    <w:lsdException w:name="Title" w:uiPriority="10"/>
    <w:lsdException w:name="Default Paragraph Font" w:uiPriority="1" w:unhideWhenUsed="1" w:qFormat="0"/>
    <w:lsdException w:name="Body Text" w:uiPriority="1" w:unhideWhenUsed="1"/>
    <w:lsdException w:name="Subtitle" w:uiPriority="11"/>
    <w:lsdException w:name="Strong" w:uiPriority="22"/>
    <w:lsdException w:name="Emphasis" w:uiPriority="20"/>
    <w:lsdException w:name="HTML Top of Form" w:semiHidden="1" w:unhideWhenUsed="1" w:qFormat="0"/>
    <w:lsdException w:name="HTML Bottom of Form" w:semiHidden="1" w:unhideWhenUsed="1" w:qFormat="0"/>
    <w:lsdException w:name="Normal Table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nhideWhenUsed="1" w:qFormat="0"/>
    <w:lsdException w:name="No Spacing" w:semiHidden="1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 w:qFormat="0"/>
    <w:lsdException w:name="List Paragraph" w:uiPriority="1" w:unhideWhenUsed="1"/>
    <w:lsdException w:name="Quote" w:semiHidden="1" w:unhideWhenUsed="1" w:qFormat="0"/>
    <w:lsdException w:name="Intense Quote" w:semiHidden="1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a">
    <w:name w:val="Normal"/>
    <w:uiPriority w:val="1"/>
    <w:unhideWhenUsed/>
    <w:qFormat/>
    <w:pPr>
      <w:widowControl w:val="0"/>
      <w:autoSpaceDE w:val="0"/>
      <w:autoSpaceDN w:val="0"/>
      <w:adjustRightInd w:val="0"/>
    </w:pPr>
    <w:rPr>
      <w:rFonts w:ascii="宋体" w:cs="宋体" w:hint="eastAsia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Pr>
      <w:rFonts w:ascii="隶书" w:eastAsia="隶书" w:cs="隶书"/>
      <w:sz w:val="52"/>
      <w:szCs w:val="5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1"/>
    <w:unhideWhenUsed/>
    <w:qFormat/>
    <w:rPr>
      <w:rFonts w:ascii="Times New Roman" w:eastAsia="等线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unhideWhenUsed/>
    <w:qFormat/>
    <w:rPr>
      <w:rFonts w:ascii="Microsoft JhengHei" w:eastAsia="Microsoft JhengHei" w:cs="Microsoft JhengHei"/>
      <w:sz w:val="24"/>
      <w:szCs w:val="24"/>
    </w:rPr>
  </w:style>
  <w:style w:type="character" w:customStyle="1" w:styleId="a4">
    <w:name w:val="正文文本 字符"/>
    <w:basedOn w:val="a0"/>
    <w:link w:val="a3"/>
    <w:uiPriority w:val="99"/>
    <w:unhideWhenUsed/>
    <w:locked/>
    <w:rPr>
      <w:rFonts w:ascii="宋体" w:eastAsia="宋体" w:hAnsi="Times New Roman" w:cs="宋体" w:hint="eastAsia"/>
      <w:sz w:val="22"/>
      <w:szCs w:val="24"/>
    </w:rPr>
  </w:style>
  <w:style w:type="character" w:customStyle="1" w:styleId="a8">
    <w:name w:val="页眉 字符"/>
    <w:basedOn w:val="a0"/>
    <w:link w:val="a7"/>
    <w:uiPriority w:val="99"/>
    <w:unhideWhenUsed/>
    <w:locked/>
    <w:rPr>
      <w:rFonts w:ascii="宋体" w:eastAsia="宋体" w:hAnsi="Times New Roman" w:cs="宋体" w:hint="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unhideWhenUsed/>
    <w:locked/>
    <w:rPr>
      <w:rFonts w:ascii="宋体" w:eastAsia="宋体" w:hAnsi="Times New Roman" w:cs="宋体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3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324</Words>
  <Characters>324</Characters>
  <Application>Microsoft Office Word</Application>
  <DocSecurity>0</DocSecurity>
  <Lines>20</Lines>
  <Paragraphs>17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mingyu zhou</cp:lastModifiedBy>
  <cp:revision>7</cp:revision>
  <dcterms:created xsi:type="dcterms:W3CDTF">2025-05-30T01:22:00Z</dcterms:created>
  <dcterms:modified xsi:type="dcterms:W3CDTF">2025-06-12T01:35:00Z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5E5B7D6069E14344AE146F1327689323_13</vt:lpwstr>
  </property>
</Properties>
</file>