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4AA8" w:rsidRPr="00B20849" w:rsidRDefault="002E4AA8" w:rsidP="002E4AA8">
      <w:pPr>
        <w:jc w:val="center"/>
        <w:rPr>
          <w:rFonts w:ascii="宋体" w:hAnsi="宋体" w:hint="eastAsia"/>
          <w:b/>
          <w:color w:val="000000"/>
          <w:sz w:val="44"/>
          <w:szCs w:val="44"/>
        </w:rPr>
      </w:pPr>
      <w:r w:rsidRPr="00B20849">
        <w:rPr>
          <w:rFonts w:ascii="宋体" w:hAnsi="宋体"/>
          <w:b/>
          <w:color w:val="000000"/>
          <w:sz w:val="44"/>
          <w:szCs w:val="44"/>
        </w:rPr>
        <w:t>胫骨平台骨折临床路径</w:t>
      </w:r>
    </w:p>
    <w:p w:rsidR="002E4AA8" w:rsidRPr="00F96FC7" w:rsidRDefault="002E4AA8" w:rsidP="002E4AA8">
      <w:pPr>
        <w:jc w:val="center"/>
        <w:rPr>
          <w:rFonts w:ascii="仿宋_GB2312" w:eastAsia="仿宋_GB2312" w:hAnsi="宋体" w:hint="eastAsia"/>
          <w:color w:val="000000"/>
          <w:sz w:val="32"/>
          <w:szCs w:val="32"/>
        </w:rPr>
      </w:pPr>
      <w:r w:rsidRPr="00F96FC7">
        <w:rPr>
          <w:rFonts w:ascii="仿宋_GB2312" w:eastAsia="仿宋_GB2312" w:hAnsi="宋体" w:hint="eastAsia"/>
          <w:color w:val="000000"/>
          <w:sz w:val="32"/>
          <w:szCs w:val="32"/>
        </w:rPr>
        <w:t>(</w:t>
      </w:r>
      <w:r w:rsidRPr="00F96FC7">
        <w:rPr>
          <w:rFonts w:ascii="仿宋_GB2312" w:eastAsia="仿宋_GB2312" w:hint="eastAsia"/>
          <w:color w:val="000000"/>
          <w:sz w:val="32"/>
          <w:szCs w:val="32"/>
        </w:rPr>
        <w:t>2009</w:t>
      </w:r>
      <w:r w:rsidRPr="00F96FC7">
        <w:rPr>
          <w:rFonts w:ascii="仿宋_GB2312" w:eastAsia="仿宋_GB2312" w:hAnsi="宋体" w:hint="eastAsia"/>
          <w:color w:val="000000"/>
          <w:sz w:val="32"/>
          <w:szCs w:val="32"/>
        </w:rPr>
        <w:t>年版)</w:t>
      </w:r>
    </w:p>
    <w:p w:rsidR="002E4AA8" w:rsidRPr="00B20849" w:rsidRDefault="002E4AA8" w:rsidP="002E4AA8">
      <w:pPr>
        <w:jc w:val="center"/>
        <w:rPr>
          <w:rFonts w:ascii="宋体" w:hAnsi="宋体" w:hint="eastAsia"/>
          <w:color w:val="000000"/>
          <w:sz w:val="32"/>
          <w:szCs w:val="32"/>
        </w:rPr>
      </w:pPr>
    </w:p>
    <w:p w:rsidR="002E4AA8" w:rsidRPr="00B20849" w:rsidRDefault="002E4AA8" w:rsidP="002E4AA8">
      <w:pPr>
        <w:ind w:firstLineChars="200" w:firstLine="640"/>
        <w:rPr>
          <w:rFonts w:ascii="黑体" w:eastAsia="黑体" w:hint="eastAsia"/>
          <w:color w:val="000000"/>
          <w:sz w:val="32"/>
          <w:szCs w:val="32"/>
        </w:rPr>
      </w:pPr>
      <w:r w:rsidRPr="00B20849">
        <w:rPr>
          <w:rFonts w:ascii="黑体" w:eastAsia="黑体" w:hAnsi="宋体" w:hint="eastAsia"/>
          <w:color w:val="000000"/>
          <w:sz w:val="32"/>
          <w:szCs w:val="32"/>
        </w:rPr>
        <w:t>一、胫骨平台骨折临床路径标准住院流程</w:t>
      </w:r>
    </w:p>
    <w:p w:rsidR="002E4AA8" w:rsidRPr="00F77125" w:rsidRDefault="002E4AA8" w:rsidP="002E4AA8">
      <w:pPr>
        <w:ind w:firstLineChars="200" w:firstLine="640"/>
        <w:rPr>
          <w:rFonts w:ascii="楷体_GB2312" w:eastAsia="楷体_GB2312" w:hint="eastAsia"/>
          <w:color w:val="000000"/>
          <w:sz w:val="32"/>
          <w:szCs w:val="32"/>
        </w:rPr>
      </w:pPr>
      <w:r w:rsidRPr="00F77125">
        <w:rPr>
          <w:rFonts w:ascii="楷体_GB2312" w:eastAsia="楷体_GB2312" w:hint="eastAsia"/>
          <w:color w:val="000000"/>
          <w:sz w:val="32"/>
          <w:szCs w:val="32"/>
        </w:rPr>
        <w:t>（一）适用对象。</w:t>
      </w:r>
    </w:p>
    <w:p w:rsidR="002E4AA8" w:rsidRPr="00F77125" w:rsidRDefault="002E4AA8" w:rsidP="002E4AA8">
      <w:pPr>
        <w:ind w:firstLineChars="200" w:firstLine="640"/>
        <w:rPr>
          <w:rFonts w:ascii="仿宋_GB2312" w:eastAsia="仿宋_GB2312" w:hint="eastAsia"/>
          <w:color w:val="000000"/>
          <w:sz w:val="32"/>
          <w:szCs w:val="32"/>
        </w:rPr>
      </w:pPr>
      <w:r w:rsidRPr="00F77125">
        <w:rPr>
          <w:rFonts w:ascii="仿宋_GB2312" w:eastAsia="仿宋_GB2312" w:hint="eastAsia"/>
          <w:color w:val="000000"/>
          <w:sz w:val="32"/>
          <w:szCs w:val="32"/>
        </w:rPr>
        <w:t>第一诊断为胫骨平台骨折（ICD-10：</w:t>
      </w:r>
      <w:r>
        <w:rPr>
          <w:rFonts w:ascii="仿宋_GB2312" w:eastAsia="仿宋_GB2312" w:hint="eastAsia"/>
          <w:color w:val="000000"/>
          <w:sz w:val="32"/>
          <w:szCs w:val="32"/>
        </w:rPr>
        <w:t>S82.10</w:t>
      </w:r>
      <w:r w:rsidRPr="00F77125">
        <w:rPr>
          <w:rFonts w:ascii="仿宋_GB2312" w:eastAsia="仿宋_GB2312" w:hint="eastAsia"/>
          <w:color w:val="000000"/>
          <w:sz w:val="32"/>
          <w:szCs w:val="32"/>
        </w:rPr>
        <w:t>）</w:t>
      </w:r>
    </w:p>
    <w:p w:rsidR="002E4AA8" w:rsidRPr="00F77125" w:rsidRDefault="002E4AA8" w:rsidP="002E4AA8">
      <w:pPr>
        <w:ind w:firstLineChars="200" w:firstLine="640"/>
        <w:rPr>
          <w:rFonts w:ascii="仿宋_GB2312" w:eastAsia="仿宋_GB2312" w:hint="eastAsia"/>
          <w:color w:val="000000"/>
          <w:sz w:val="32"/>
          <w:szCs w:val="32"/>
        </w:rPr>
      </w:pPr>
      <w:r w:rsidRPr="00F77125">
        <w:rPr>
          <w:rFonts w:ascii="仿宋_GB2312" w:eastAsia="仿宋_GB2312" w:hint="eastAsia"/>
          <w:color w:val="000000"/>
          <w:sz w:val="32"/>
          <w:szCs w:val="32"/>
        </w:rPr>
        <w:t>行切开复位内固定术(ICD-9-CM-3:79.36)</w:t>
      </w:r>
    </w:p>
    <w:p w:rsidR="002E4AA8" w:rsidRPr="00F77125" w:rsidRDefault="002E4AA8" w:rsidP="002E4AA8">
      <w:pPr>
        <w:ind w:firstLineChars="200" w:firstLine="640"/>
        <w:rPr>
          <w:rFonts w:ascii="楷体_GB2312" w:eastAsia="楷体_GB2312" w:hint="eastAsia"/>
          <w:color w:val="000000"/>
          <w:sz w:val="32"/>
          <w:szCs w:val="32"/>
        </w:rPr>
      </w:pPr>
      <w:r w:rsidRPr="00F77125">
        <w:rPr>
          <w:rFonts w:ascii="楷体_GB2312" w:eastAsia="楷体_GB2312" w:hint="eastAsia"/>
          <w:color w:val="000000"/>
          <w:sz w:val="32"/>
          <w:szCs w:val="32"/>
        </w:rPr>
        <w:t>（二）诊断依据。</w:t>
      </w:r>
    </w:p>
    <w:p w:rsidR="002E4AA8" w:rsidRPr="00F77125" w:rsidRDefault="002E4AA8" w:rsidP="002E4AA8">
      <w:pPr>
        <w:ind w:firstLineChars="200" w:firstLine="640"/>
        <w:rPr>
          <w:rFonts w:ascii="仿宋_GB2312" w:eastAsia="仿宋_GB2312" w:hint="eastAsia"/>
          <w:color w:val="000000"/>
          <w:sz w:val="32"/>
          <w:szCs w:val="32"/>
        </w:rPr>
      </w:pPr>
      <w:r w:rsidRPr="00F77125">
        <w:rPr>
          <w:rFonts w:ascii="仿宋_GB2312" w:eastAsia="仿宋_GB2312" w:hAnsi="宋体" w:hint="eastAsia"/>
          <w:color w:val="000000"/>
          <w:sz w:val="32"/>
          <w:szCs w:val="32"/>
        </w:rPr>
        <w:t>根据《临床诊疗指南-骨科学分册》（中华医学会编著，人民卫生出版社），</w:t>
      </w:r>
      <w:r w:rsidRPr="00F77125">
        <w:rPr>
          <w:rFonts w:ascii="仿宋_GB2312" w:eastAsia="仿宋_GB2312" w:hint="eastAsia"/>
          <w:color w:val="000000"/>
          <w:sz w:val="32"/>
          <w:szCs w:val="32"/>
        </w:rPr>
        <w:t>《外科学（下册）》（8年制和7年制教材临床医学专用，人民卫生出版社）</w:t>
      </w:r>
    </w:p>
    <w:p w:rsidR="002E4AA8" w:rsidRPr="00F77125" w:rsidRDefault="002E4AA8" w:rsidP="002E4AA8">
      <w:pPr>
        <w:ind w:firstLineChars="200" w:firstLine="640"/>
        <w:rPr>
          <w:rFonts w:ascii="仿宋_GB2312" w:eastAsia="仿宋_GB2312" w:hint="eastAsia"/>
          <w:color w:val="000000"/>
          <w:sz w:val="32"/>
          <w:szCs w:val="32"/>
        </w:rPr>
      </w:pPr>
      <w:r w:rsidRPr="00F77125">
        <w:rPr>
          <w:rFonts w:ascii="仿宋_GB2312" w:eastAsia="仿宋_GB2312" w:hint="eastAsia"/>
          <w:color w:val="000000"/>
          <w:sz w:val="32"/>
          <w:szCs w:val="32"/>
        </w:rPr>
        <w:t>1.病史：外伤史</w:t>
      </w:r>
      <w:r>
        <w:rPr>
          <w:rFonts w:ascii="仿宋_GB2312" w:eastAsia="仿宋_GB2312" w:hint="eastAsia"/>
          <w:color w:val="000000"/>
          <w:sz w:val="32"/>
          <w:szCs w:val="32"/>
        </w:rPr>
        <w:t>。</w:t>
      </w:r>
    </w:p>
    <w:p w:rsidR="002E4AA8" w:rsidRPr="00F77125" w:rsidRDefault="002E4AA8" w:rsidP="002E4AA8">
      <w:pPr>
        <w:ind w:firstLineChars="200" w:firstLine="640"/>
        <w:rPr>
          <w:rFonts w:ascii="仿宋_GB2312" w:eastAsia="仿宋_GB2312" w:hint="eastAsia"/>
          <w:color w:val="000000"/>
          <w:sz w:val="32"/>
          <w:szCs w:val="32"/>
        </w:rPr>
      </w:pPr>
      <w:r w:rsidRPr="00F77125">
        <w:rPr>
          <w:rFonts w:ascii="仿宋_GB2312" w:eastAsia="仿宋_GB2312" w:hint="eastAsia"/>
          <w:color w:val="000000"/>
          <w:sz w:val="32"/>
          <w:szCs w:val="32"/>
        </w:rPr>
        <w:t>2.体检有明确体征：患侧膝关节肿胀、疼痛、活动受限</w:t>
      </w:r>
      <w:r>
        <w:rPr>
          <w:rFonts w:ascii="仿宋_GB2312" w:eastAsia="仿宋_GB2312" w:hint="eastAsia"/>
          <w:color w:val="000000"/>
          <w:sz w:val="32"/>
          <w:szCs w:val="32"/>
        </w:rPr>
        <w:t>。</w:t>
      </w:r>
    </w:p>
    <w:p w:rsidR="002E4AA8" w:rsidRPr="00F77125" w:rsidRDefault="002E4AA8" w:rsidP="002E4AA8">
      <w:pPr>
        <w:ind w:firstLineChars="200" w:firstLine="640"/>
        <w:rPr>
          <w:rFonts w:ascii="仿宋_GB2312" w:eastAsia="仿宋_GB2312" w:hint="eastAsia"/>
          <w:color w:val="000000"/>
          <w:sz w:val="32"/>
          <w:szCs w:val="32"/>
        </w:rPr>
      </w:pPr>
      <w:r w:rsidRPr="00F77125">
        <w:rPr>
          <w:rFonts w:ascii="仿宋_GB2312" w:eastAsia="仿宋_GB2312" w:hint="eastAsia"/>
          <w:color w:val="000000"/>
          <w:sz w:val="32"/>
          <w:szCs w:val="32"/>
        </w:rPr>
        <w:t>3.辅助检查：膝关节X线片显示胫骨平台骨折。</w:t>
      </w:r>
    </w:p>
    <w:p w:rsidR="002E4AA8" w:rsidRPr="00F77125" w:rsidRDefault="002E4AA8" w:rsidP="002E4AA8">
      <w:pPr>
        <w:ind w:firstLineChars="200" w:firstLine="640"/>
        <w:rPr>
          <w:rFonts w:ascii="楷体_GB2312" w:eastAsia="楷体_GB2312" w:hint="eastAsia"/>
          <w:color w:val="000000"/>
          <w:sz w:val="32"/>
          <w:szCs w:val="32"/>
        </w:rPr>
      </w:pPr>
      <w:r w:rsidRPr="00F77125">
        <w:rPr>
          <w:rFonts w:ascii="楷体_GB2312" w:eastAsia="楷体_GB2312" w:hint="eastAsia"/>
          <w:color w:val="000000"/>
          <w:sz w:val="32"/>
          <w:szCs w:val="32"/>
        </w:rPr>
        <w:t>（三）治疗方案的选择及依据。</w:t>
      </w:r>
    </w:p>
    <w:p w:rsidR="002E4AA8" w:rsidRPr="00F77125" w:rsidRDefault="002E4AA8" w:rsidP="002E4AA8">
      <w:pPr>
        <w:ind w:firstLineChars="200" w:firstLine="640"/>
        <w:rPr>
          <w:rFonts w:ascii="仿宋_GB2312" w:eastAsia="仿宋_GB2312" w:hint="eastAsia"/>
          <w:color w:val="000000"/>
          <w:sz w:val="32"/>
          <w:szCs w:val="32"/>
        </w:rPr>
      </w:pPr>
      <w:r w:rsidRPr="00F77125">
        <w:rPr>
          <w:rFonts w:ascii="仿宋_GB2312" w:eastAsia="仿宋_GB2312" w:hAnsi="宋体" w:hint="eastAsia"/>
          <w:color w:val="000000"/>
          <w:sz w:val="32"/>
          <w:szCs w:val="32"/>
        </w:rPr>
        <w:t>根据《临床诊疗指南-骨科学分册》（中华医学会编著，人民卫生出版社），</w:t>
      </w:r>
      <w:r w:rsidRPr="00F77125">
        <w:rPr>
          <w:rFonts w:ascii="仿宋_GB2312" w:eastAsia="仿宋_GB2312" w:hint="eastAsia"/>
          <w:color w:val="000000"/>
          <w:sz w:val="32"/>
          <w:szCs w:val="32"/>
        </w:rPr>
        <w:t>《外科学（下册）》（8年制和7年制教材临床医学专用，人民卫生出版社）</w:t>
      </w:r>
    </w:p>
    <w:p w:rsidR="002E4AA8" w:rsidRPr="00F77125" w:rsidRDefault="002E4AA8" w:rsidP="002E4AA8">
      <w:pPr>
        <w:ind w:firstLineChars="200" w:firstLine="640"/>
        <w:rPr>
          <w:rFonts w:ascii="仿宋_GB2312" w:eastAsia="仿宋_GB2312" w:hint="eastAsia"/>
          <w:color w:val="000000"/>
          <w:sz w:val="32"/>
          <w:szCs w:val="32"/>
        </w:rPr>
      </w:pPr>
      <w:r w:rsidRPr="00F77125">
        <w:rPr>
          <w:rFonts w:ascii="仿宋_GB2312" w:eastAsia="仿宋_GB2312" w:hint="eastAsia"/>
          <w:color w:val="000000"/>
          <w:sz w:val="32"/>
          <w:szCs w:val="32"/>
        </w:rPr>
        <w:t>1.明显移位的关节内骨折</w:t>
      </w:r>
      <w:r>
        <w:rPr>
          <w:rFonts w:ascii="仿宋_GB2312" w:eastAsia="仿宋_GB2312" w:hint="eastAsia"/>
          <w:color w:val="000000"/>
          <w:sz w:val="32"/>
          <w:szCs w:val="32"/>
        </w:rPr>
        <w:t>。</w:t>
      </w:r>
    </w:p>
    <w:p w:rsidR="002E4AA8" w:rsidRPr="00F77125" w:rsidRDefault="002E4AA8" w:rsidP="002E4AA8">
      <w:pPr>
        <w:ind w:firstLineChars="200" w:firstLine="640"/>
        <w:rPr>
          <w:rFonts w:ascii="仿宋_GB2312" w:eastAsia="仿宋_GB2312" w:hint="eastAsia"/>
          <w:color w:val="000000"/>
          <w:sz w:val="32"/>
          <w:szCs w:val="32"/>
        </w:rPr>
      </w:pPr>
      <w:r w:rsidRPr="00F77125">
        <w:rPr>
          <w:rFonts w:ascii="仿宋_GB2312" w:eastAsia="仿宋_GB2312" w:hint="eastAsia"/>
          <w:color w:val="000000"/>
          <w:sz w:val="32"/>
          <w:szCs w:val="32"/>
        </w:rPr>
        <w:t>2.无手术禁忌证。</w:t>
      </w:r>
    </w:p>
    <w:p w:rsidR="002E4AA8" w:rsidRPr="00F77125" w:rsidRDefault="002E4AA8" w:rsidP="002E4AA8">
      <w:pPr>
        <w:ind w:firstLineChars="200" w:firstLine="640"/>
        <w:rPr>
          <w:rFonts w:ascii="楷体_GB2312" w:eastAsia="楷体_GB2312" w:hint="eastAsia"/>
          <w:color w:val="000000"/>
          <w:sz w:val="32"/>
          <w:szCs w:val="32"/>
        </w:rPr>
      </w:pPr>
      <w:r w:rsidRPr="00F77125">
        <w:rPr>
          <w:rFonts w:ascii="楷体_GB2312" w:eastAsia="楷体_GB2312" w:hint="eastAsia"/>
          <w:color w:val="000000"/>
          <w:sz w:val="32"/>
          <w:szCs w:val="32"/>
        </w:rPr>
        <w:t>（四）标准住院日为10-28天（部分病人患侧膝关节严重肿胀，需要等待2周方能手术）。</w:t>
      </w:r>
    </w:p>
    <w:p w:rsidR="002E4AA8" w:rsidRPr="00F77125" w:rsidRDefault="002E4AA8" w:rsidP="002E4AA8">
      <w:pPr>
        <w:ind w:firstLineChars="200" w:firstLine="640"/>
        <w:rPr>
          <w:rFonts w:ascii="楷体_GB2312" w:eastAsia="楷体_GB2312" w:hint="eastAsia"/>
          <w:color w:val="000000"/>
          <w:sz w:val="32"/>
          <w:szCs w:val="32"/>
        </w:rPr>
      </w:pPr>
      <w:r w:rsidRPr="00F77125">
        <w:rPr>
          <w:rFonts w:ascii="楷体_GB2312" w:eastAsia="楷体_GB2312" w:hint="eastAsia"/>
          <w:color w:val="000000"/>
          <w:sz w:val="32"/>
          <w:szCs w:val="32"/>
        </w:rPr>
        <w:lastRenderedPageBreak/>
        <w:t>（五）进入路径标准。</w:t>
      </w:r>
    </w:p>
    <w:p w:rsidR="002E4AA8" w:rsidRPr="00F77125" w:rsidRDefault="002E4AA8" w:rsidP="002E4AA8">
      <w:pPr>
        <w:ind w:firstLineChars="200" w:firstLine="640"/>
        <w:rPr>
          <w:rFonts w:ascii="仿宋_GB2312" w:eastAsia="仿宋_GB2312" w:hint="eastAsia"/>
          <w:color w:val="000000"/>
          <w:sz w:val="32"/>
          <w:szCs w:val="32"/>
        </w:rPr>
      </w:pPr>
      <w:r w:rsidRPr="00F77125">
        <w:rPr>
          <w:rFonts w:ascii="仿宋_GB2312" w:eastAsia="仿宋_GB2312" w:hint="eastAsia"/>
          <w:color w:val="000000"/>
          <w:sz w:val="32"/>
          <w:szCs w:val="32"/>
        </w:rPr>
        <w:t>1.第一诊断必须符合ICD-10：</w:t>
      </w:r>
      <w:r>
        <w:rPr>
          <w:rFonts w:ascii="仿宋_GB2312" w:eastAsia="仿宋_GB2312" w:hint="eastAsia"/>
          <w:color w:val="000000"/>
          <w:sz w:val="32"/>
          <w:szCs w:val="32"/>
        </w:rPr>
        <w:t>S82.10</w:t>
      </w:r>
      <w:r w:rsidRPr="00F77125">
        <w:rPr>
          <w:rFonts w:ascii="仿宋_GB2312" w:eastAsia="仿宋_GB2312" w:hint="eastAsia"/>
          <w:color w:val="000000"/>
          <w:sz w:val="32"/>
          <w:szCs w:val="32"/>
        </w:rPr>
        <w:t>胫骨平台骨折疾病编码</w:t>
      </w:r>
      <w:r>
        <w:rPr>
          <w:rFonts w:ascii="仿宋_GB2312" w:eastAsia="仿宋_GB2312" w:hint="eastAsia"/>
          <w:color w:val="000000"/>
          <w:sz w:val="32"/>
          <w:szCs w:val="32"/>
        </w:rPr>
        <w:t>。</w:t>
      </w:r>
    </w:p>
    <w:p w:rsidR="002E4AA8" w:rsidRPr="00F77125" w:rsidRDefault="002E4AA8" w:rsidP="002E4AA8">
      <w:pPr>
        <w:ind w:firstLineChars="200" w:firstLine="640"/>
        <w:rPr>
          <w:rFonts w:ascii="仿宋_GB2312" w:eastAsia="仿宋_GB2312" w:hint="eastAsia"/>
          <w:color w:val="000000"/>
          <w:sz w:val="32"/>
          <w:szCs w:val="32"/>
        </w:rPr>
      </w:pPr>
      <w:r w:rsidRPr="00F77125">
        <w:rPr>
          <w:rFonts w:ascii="仿宋_GB2312" w:eastAsia="仿宋_GB2312" w:hint="eastAsia"/>
          <w:color w:val="000000"/>
          <w:sz w:val="32"/>
          <w:szCs w:val="32"/>
        </w:rPr>
        <w:t>2.当患者同时具有其他疾病诊断，但在住院期间不需要特殊处理也不影响第一诊断的临床路径流程实施时，可以进入路径</w:t>
      </w:r>
      <w:r>
        <w:rPr>
          <w:rFonts w:ascii="仿宋_GB2312" w:eastAsia="仿宋_GB2312" w:hint="eastAsia"/>
          <w:color w:val="000000"/>
          <w:sz w:val="32"/>
          <w:szCs w:val="32"/>
        </w:rPr>
        <w:t>。</w:t>
      </w:r>
    </w:p>
    <w:p w:rsidR="002E4AA8" w:rsidRPr="00F77125" w:rsidRDefault="002E4AA8" w:rsidP="002E4AA8">
      <w:pPr>
        <w:ind w:firstLineChars="200" w:firstLine="640"/>
        <w:rPr>
          <w:rFonts w:ascii="仿宋_GB2312" w:eastAsia="仿宋_GB2312" w:hint="eastAsia"/>
          <w:color w:val="000000"/>
          <w:sz w:val="32"/>
          <w:szCs w:val="32"/>
        </w:rPr>
      </w:pPr>
      <w:r w:rsidRPr="00F77125">
        <w:rPr>
          <w:rFonts w:ascii="仿宋_GB2312" w:eastAsia="仿宋_GB2312" w:hint="eastAsia"/>
          <w:color w:val="000000"/>
          <w:sz w:val="32"/>
          <w:szCs w:val="32"/>
        </w:rPr>
        <w:t>3.闭合性胫骨平台骨折</w:t>
      </w:r>
      <w:r>
        <w:rPr>
          <w:rFonts w:ascii="仿宋_GB2312" w:eastAsia="仿宋_GB2312" w:hint="eastAsia"/>
          <w:color w:val="000000"/>
          <w:sz w:val="32"/>
          <w:szCs w:val="32"/>
        </w:rPr>
        <w:t>。</w:t>
      </w:r>
    </w:p>
    <w:p w:rsidR="002E4AA8" w:rsidRPr="00F77125" w:rsidRDefault="002E4AA8" w:rsidP="002E4AA8">
      <w:pPr>
        <w:ind w:firstLineChars="200" w:firstLine="640"/>
        <w:rPr>
          <w:rFonts w:ascii="仿宋_GB2312" w:eastAsia="仿宋_GB2312" w:hint="eastAsia"/>
          <w:color w:val="000000"/>
          <w:sz w:val="32"/>
          <w:szCs w:val="32"/>
        </w:rPr>
      </w:pPr>
      <w:r w:rsidRPr="00F77125">
        <w:rPr>
          <w:rFonts w:ascii="仿宋_GB2312" w:eastAsia="仿宋_GB2312" w:hint="eastAsia"/>
          <w:color w:val="000000"/>
          <w:sz w:val="32"/>
          <w:szCs w:val="32"/>
        </w:rPr>
        <w:t>4.除外病理性骨折。</w:t>
      </w:r>
    </w:p>
    <w:p w:rsidR="002E4AA8" w:rsidRPr="00F77125" w:rsidRDefault="002E4AA8" w:rsidP="002E4AA8">
      <w:pPr>
        <w:ind w:firstLineChars="200" w:firstLine="640"/>
        <w:rPr>
          <w:rFonts w:ascii="楷体_GB2312" w:eastAsia="楷体_GB2312" w:hint="eastAsia"/>
          <w:color w:val="000000"/>
          <w:sz w:val="32"/>
          <w:szCs w:val="32"/>
        </w:rPr>
      </w:pPr>
      <w:r w:rsidRPr="00F77125">
        <w:rPr>
          <w:rFonts w:ascii="楷体_GB2312" w:eastAsia="楷体_GB2312" w:hint="eastAsia"/>
          <w:color w:val="000000"/>
          <w:sz w:val="32"/>
          <w:szCs w:val="32"/>
        </w:rPr>
        <w:t>（六）术前准备0</w:t>
      </w:r>
      <w:r>
        <w:rPr>
          <w:rFonts w:ascii="楷体_GB2312" w:eastAsia="楷体_GB2312" w:hint="eastAsia"/>
          <w:color w:val="000000"/>
          <w:sz w:val="32"/>
          <w:szCs w:val="32"/>
        </w:rPr>
        <w:t>-</w:t>
      </w:r>
      <w:r w:rsidRPr="00F77125">
        <w:rPr>
          <w:rFonts w:ascii="楷体_GB2312" w:eastAsia="楷体_GB2312" w:hint="eastAsia"/>
          <w:color w:val="000000"/>
          <w:sz w:val="32"/>
          <w:szCs w:val="32"/>
        </w:rPr>
        <w:t>14天。</w:t>
      </w:r>
    </w:p>
    <w:p w:rsidR="002E4AA8" w:rsidRPr="00F77125" w:rsidRDefault="002E4AA8" w:rsidP="002E4AA8">
      <w:pPr>
        <w:ind w:firstLineChars="200" w:firstLine="640"/>
        <w:rPr>
          <w:rFonts w:ascii="仿宋_GB2312" w:eastAsia="仿宋_GB2312" w:hint="eastAsia"/>
          <w:color w:val="000000"/>
          <w:sz w:val="32"/>
          <w:szCs w:val="32"/>
        </w:rPr>
      </w:pPr>
      <w:r w:rsidRPr="00F77125">
        <w:rPr>
          <w:rFonts w:ascii="仿宋_GB2312" w:eastAsia="仿宋_GB2312" w:hint="eastAsia"/>
          <w:color w:val="000000"/>
          <w:sz w:val="32"/>
          <w:szCs w:val="32"/>
        </w:rPr>
        <w:t>1.必须的检查项目：</w:t>
      </w:r>
    </w:p>
    <w:p w:rsidR="002E4AA8" w:rsidRPr="00F77125" w:rsidRDefault="002E4AA8" w:rsidP="002E4AA8">
      <w:pPr>
        <w:ind w:firstLineChars="200" w:firstLine="640"/>
        <w:rPr>
          <w:rFonts w:ascii="仿宋_GB2312" w:eastAsia="仿宋_GB2312" w:hint="eastAsia"/>
          <w:color w:val="000000"/>
          <w:sz w:val="32"/>
          <w:szCs w:val="32"/>
        </w:rPr>
      </w:pPr>
      <w:r w:rsidRPr="00F77125">
        <w:rPr>
          <w:rFonts w:ascii="仿宋_GB2312" w:eastAsia="仿宋_GB2312" w:hint="eastAsia"/>
          <w:color w:val="000000"/>
          <w:sz w:val="32"/>
          <w:szCs w:val="32"/>
        </w:rPr>
        <w:t>（1）血</w:t>
      </w:r>
      <w:r>
        <w:rPr>
          <w:rFonts w:ascii="仿宋_GB2312" w:eastAsia="仿宋_GB2312" w:hint="eastAsia"/>
          <w:color w:val="000000"/>
          <w:sz w:val="32"/>
          <w:szCs w:val="32"/>
        </w:rPr>
        <w:t>常规</w:t>
      </w:r>
      <w:r w:rsidRPr="00F77125">
        <w:rPr>
          <w:rFonts w:ascii="仿宋_GB2312" w:eastAsia="仿宋_GB2312" w:hint="eastAsia"/>
          <w:color w:val="000000"/>
          <w:sz w:val="32"/>
          <w:szCs w:val="32"/>
        </w:rPr>
        <w:t>、尿常规;</w:t>
      </w:r>
    </w:p>
    <w:p w:rsidR="002E4AA8" w:rsidRPr="00F77125" w:rsidRDefault="002E4AA8" w:rsidP="002E4AA8">
      <w:pPr>
        <w:ind w:firstLineChars="200" w:firstLine="640"/>
        <w:rPr>
          <w:rFonts w:ascii="仿宋_GB2312" w:eastAsia="仿宋_GB2312" w:hint="eastAsia"/>
          <w:color w:val="000000"/>
          <w:sz w:val="32"/>
          <w:szCs w:val="32"/>
        </w:rPr>
      </w:pPr>
      <w:r w:rsidRPr="00F77125">
        <w:rPr>
          <w:rFonts w:ascii="仿宋_GB2312" w:eastAsia="仿宋_GB2312" w:hint="eastAsia"/>
          <w:color w:val="000000"/>
          <w:sz w:val="32"/>
          <w:szCs w:val="32"/>
        </w:rPr>
        <w:t>（2）肝肾功能、电解质、血糖；</w:t>
      </w:r>
    </w:p>
    <w:p w:rsidR="002E4AA8" w:rsidRPr="00F77125" w:rsidRDefault="002E4AA8" w:rsidP="002E4AA8">
      <w:pPr>
        <w:ind w:firstLineChars="200" w:firstLine="640"/>
        <w:rPr>
          <w:rFonts w:ascii="仿宋_GB2312" w:eastAsia="仿宋_GB2312" w:hint="eastAsia"/>
          <w:color w:val="000000"/>
          <w:sz w:val="32"/>
          <w:szCs w:val="32"/>
        </w:rPr>
      </w:pPr>
      <w:r w:rsidRPr="00F77125">
        <w:rPr>
          <w:rFonts w:ascii="仿宋_GB2312" w:eastAsia="仿宋_GB2312" w:hint="eastAsia"/>
          <w:color w:val="000000"/>
          <w:sz w:val="32"/>
          <w:szCs w:val="32"/>
        </w:rPr>
        <w:t>（3）凝血功能;</w:t>
      </w:r>
    </w:p>
    <w:p w:rsidR="002E4AA8" w:rsidRPr="00F77125" w:rsidRDefault="002E4AA8" w:rsidP="002E4AA8">
      <w:pPr>
        <w:ind w:firstLineChars="200" w:firstLine="640"/>
        <w:rPr>
          <w:rFonts w:ascii="仿宋_GB2312" w:eastAsia="仿宋_GB2312" w:hint="eastAsia"/>
          <w:color w:val="000000"/>
          <w:sz w:val="32"/>
          <w:szCs w:val="32"/>
        </w:rPr>
      </w:pPr>
      <w:r w:rsidRPr="00F77125">
        <w:rPr>
          <w:rFonts w:ascii="仿宋_GB2312" w:eastAsia="仿宋_GB2312" w:hint="eastAsia"/>
          <w:color w:val="000000"/>
          <w:sz w:val="32"/>
          <w:szCs w:val="32"/>
        </w:rPr>
        <w:t>（4）感染性疾病筛查（乙肝、</w:t>
      </w:r>
      <w:r>
        <w:rPr>
          <w:rFonts w:ascii="仿宋_GB2312" w:eastAsia="仿宋_GB2312" w:hint="eastAsia"/>
          <w:color w:val="000000"/>
          <w:sz w:val="32"/>
          <w:szCs w:val="32"/>
        </w:rPr>
        <w:t>丙肝</w:t>
      </w:r>
      <w:r w:rsidRPr="00F77125">
        <w:rPr>
          <w:rFonts w:ascii="仿宋_GB2312" w:eastAsia="仿宋_GB2312" w:hint="eastAsia"/>
          <w:color w:val="000000"/>
          <w:sz w:val="32"/>
          <w:szCs w:val="32"/>
        </w:rPr>
        <w:t>、</w:t>
      </w:r>
      <w:r>
        <w:rPr>
          <w:rFonts w:ascii="仿宋_GB2312" w:eastAsia="仿宋_GB2312" w:hint="eastAsia"/>
          <w:color w:val="000000"/>
          <w:sz w:val="32"/>
          <w:szCs w:val="32"/>
        </w:rPr>
        <w:t>艾滋病</w:t>
      </w:r>
      <w:r w:rsidRPr="00F77125">
        <w:rPr>
          <w:rFonts w:ascii="仿宋_GB2312" w:eastAsia="仿宋_GB2312" w:hint="eastAsia"/>
          <w:color w:val="000000"/>
          <w:sz w:val="32"/>
          <w:szCs w:val="32"/>
        </w:rPr>
        <w:t>、</w:t>
      </w:r>
      <w:r>
        <w:rPr>
          <w:rFonts w:ascii="仿宋_GB2312" w:eastAsia="仿宋_GB2312" w:hint="eastAsia"/>
          <w:color w:val="000000"/>
          <w:sz w:val="32"/>
          <w:szCs w:val="32"/>
        </w:rPr>
        <w:t>梅毒等</w:t>
      </w:r>
      <w:r w:rsidRPr="00F77125">
        <w:rPr>
          <w:rFonts w:ascii="仿宋_GB2312" w:eastAsia="仿宋_GB2312" w:hint="eastAsia"/>
          <w:color w:val="000000"/>
          <w:sz w:val="32"/>
          <w:szCs w:val="32"/>
        </w:rPr>
        <w:t>）；</w:t>
      </w:r>
    </w:p>
    <w:p w:rsidR="002E4AA8" w:rsidRPr="00F77125" w:rsidRDefault="002E4AA8" w:rsidP="002E4AA8">
      <w:pPr>
        <w:ind w:firstLineChars="200" w:firstLine="640"/>
        <w:rPr>
          <w:rFonts w:ascii="仿宋_GB2312" w:eastAsia="仿宋_GB2312" w:hint="eastAsia"/>
          <w:color w:val="000000"/>
          <w:sz w:val="32"/>
          <w:szCs w:val="32"/>
        </w:rPr>
      </w:pPr>
      <w:r w:rsidRPr="00F77125">
        <w:rPr>
          <w:rFonts w:ascii="仿宋_GB2312" w:eastAsia="仿宋_GB2312" w:hint="eastAsia"/>
          <w:color w:val="000000"/>
          <w:sz w:val="32"/>
          <w:szCs w:val="32"/>
        </w:rPr>
        <w:t>（5）膝关节正侧位X线片；</w:t>
      </w:r>
    </w:p>
    <w:p w:rsidR="002E4AA8" w:rsidRPr="00F77125" w:rsidRDefault="002E4AA8" w:rsidP="002E4AA8">
      <w:pPr>
        <w:ind w:firstLineChars="200" w:firstLine="640"/>
        <w:rPr>
          <w:rFonts w:ascii="仿宋_GB2312" w:eastAsia="仿宋_GB2312" w:hint="eastAsia"/>
          <w:color w:val="000000"/>
          <w:sz w:val="32"/>
          <w:szCs w:val="32"/>
        </w:rPr>
      </w:pPr>
      <w:r w:rsidRPr="00F77125">
        <w:rPr>
          <w:rFonts w:ascii="仿宋_GB2312" w:eastAsia="仿宋_GB2312" w:hint="eastAsia"/>
          <w:color w:val="000000"/>
          <w:sz w:val="32"/>
          <w:szCs w:val="32"/>
        </w:rPr>
        <w:t>（6）胸片</w:t>
      </w:r>
      <w:r>
        <w:rPr>
          <w:rFonts w:ascii="仿宋_GB2312" w:eastAsia="仿宋_GB2312" w:hint="eastAsia"/>
          <w:color w:val="000000"/>
          <w:sz w:val="32"/>
          <w:szCs w:val="32"/>
        </w:rPr>
        <w:t>、</w:t>
      </w:r>
      <w:r w:rsidRPr="00F77125">
        <w:rPr>
          <w:rFonts w:ascii="仿宋_GB2312" w:eastAsia="仿宋_GB2312" w:hint="eastAsia"/>
          <w:color w:val="000000"/>
          <w:sz w:val="32"/>
          <w:szCs w:val="32"/>
        </w:rPr>
        <w:t>心电图。</w:t>
      </w:r>
    </w:p>
    <w:p w:rsidR="002E4AA8" w:rsidRPr="00F77125" w:rsidRDefault="002E4AA8" w:rsidP="002E4AA8">
      <w:pPr>
        <w:ind w:firstLineChars="200" w:firstLine="640"/>
        <w:rPr>
          <w:rFonts w:ascii="仿宋_GB2312" w:eastAsia="仿宋_GB2312" w:hint="eastAsia"/>
          <w:color w:val="000000"/>
          <w:sz w:val="32"/>
          <w:szCs w:val="32"/>
        </w:rPr>
      </w:pPr>
      <w:r w:rsidRPr="00F77125">
        <w:rPr>
          <w:rFonts w:ascii="仿宋_GB2312" w:eastAsia="仿宋_GB2312" w:hint="eastAsia"/>
          <w:color w:val="000000"/>
          <w:sz w:val="32"/>
          <w:szCs w:val="32"/>
        </w:rPr>
        <w:t>2.根据患者病情可选择：</w:t>
      </w:r>
    </w:p>
    <w:p w:rsidR="002E4AA8" w:rsidRPr="00F77125" w:rsidRDefault="002E4AA8" w:rsidP="002E4AA8">
      <w:pPr>
        <w:ind w:firstLineChars="200" w:firstLine="640"/>
        <w:rPr>
          <w:rFonts w:ascii="仿宋_GB2312" w:eastAsia="仿宋_GB2312" w:hint="eastAsia"/>
          <w:color w:val="000000"/>
          <w:sz w:val="32"/>
          <w:szCs w:val="32"/>
        </w:rPr>
      </w:pPr>
      <w:r w:rsidRPr="00F77125">
        <w:rPr>
          <w:rFonts w:ascii="仿宋_GB2312" w:eastAsia="仿宋_GB2312" w:hint="eastAsia"/>
          <w:color w:val="000000"/>
          <w:sz w:val="32"/>
          <w:szCs w:val="32"/>
        </w:rPr>
        <w:t>（1）膝关节三维重建CT，膝关节MRI；</w:t>
      </w:r>
    </w:p>
    <w:p w:rsidR="002E4AA8" w:rsidRPr="00F77125" w:rsidRDefault="002E4AA8" w:rsidP="002E4AA8">
      <w:pPr>
        <w:ind w:firstLineChars="200" w:firstLine="640"/>
        <w:rPr>
          <w:rFonts w:ascii="仿宋_GB2312" w:eastAsia="仿宋_GB2312" w:hint="eastAsia"/>
          <w:color w:val="000000"/>
          <w:sz w:val="32"/>
          <w:szCs w:val="32"/>
        </w:rPr>
      </w:pPr>
      <w:r w:rsidRPr="00F77125">
        <w:rPr>
          <w:rFonts w:ascii="仿宋_GB2312" w:eastAsia="仿宋_GB2312" w:hint="eastAsia"/>
          <w:color w:val="000000"/>
          <w:sz w:val="32"/>
          <w:szCs w:val="32"/>
        </w:rPr>
        <w:t>（2）超声心动图、血气分析和肺功能（高龄或既往有心、肺病史者）；</w:t>
      </w:r>
    </w:p>
    <w:p w:rsidR="002E4AA8" w:rsidRPr="00F77125" w:rsidRDefault="002E4AA8" w:rsidP="002E4AA8">
      <w:pPr>
        <w:ind w:firstLineChars="200" w:firstLine="640"/>
        <w:rPr>
          <w:rFonts w:ascii="仿宋_GB2312" w:eastAsia="仿宋_GB2312" w:hint="eastAsia"/>
          <w:color w:val="000000"/>
          <w:sz w:val="32"/>
          <w:szCs w:val="32"/>
        </w:rPr>
      </w:pPr>
      <w:r w:rsidRPr="00F77125">
        <w:rPr>
          <w:rFonts w:ascii="仿宋_GB2312" w:eastAsia="仿宋_GB2312" w:hint="eastAsia"/>
          <w:color w:val="000000"/>
          <w:sz w:val="32"/>
          <w:szCs w:val="32"/>
        </w:rPr>
        <w:t>（3）有相关疾病者必要时请相关科室会诊。</w:t>
      </w:r>
    </w:p>
    <w:p w:rsidR="002E4AA8" w:rsidRPr="00583603" w:rsidRDefault="002E4AA8" w:rsidP="002E4AA8">
      <w:pPr>
        <w:ind w:firstLineChars="200" w:firstLine="640"/>
        <w:rPr>
          <w:rFonts w:ascii="楷体_GB2312" w:eastAsia="楷体_GB2312" w:hint="eastAsia"/>
          <w:color w:val="000000"/>
          <w:sz w:val="32"/>
          <w:szCs w:val="32"/>
        </w:rPr>
      </w:pPr>
      <w:r w:rsidRPr="00583603">
        <w:rPr>
          <w:rFonts w:ascii="楷体_GB2312" w:eastAsia="楷体_GB2312" w:hint="eastAsia"/>
          <w:color w:val="000000"/>
          <w:sz w:val="32"/>
          <w:szCs w:val="32"/>
        </w:rPr>
        <w:t>（七）选择用药。</w:t>
      </w:r>
    </w:p>
    <w:p w:rsidR="002E4AA8" w:rsidRPr="00F77125" w:rsidRDefault="002E4AA8" w:rsidP="002E4AA8">
      <w:pPr>
        <w:ind w:firstLineChars="200" w:firstLine="640"/>
        <w:rPr>
          <w:rFonts w:ascii="仿宋_GB2312" w:eastAsia="仿宋_GB2312" w:hint="eastAsia"/>
          <w:color w:val="000000"/>
          <w:sz w:val="32"/>
          <w:szCs w:val="32"/>
        </w:rPr>
      </w:pPr>
      <w:r w:rsidRPr="00F77125">
        <w:rPr>
          <w:rFonts w:ascii="仿宋_GB2312" w:eastAsia="仿宋_GB2312" w:hint="eastAsia"/>
          <w:color w:val="000000"/>
          <w:sz w:val="32"/>
          <w:szCs w:val="32"/>
        </w:rPr>
        <w:lastRenderedPageBreak/>
        <w:t>抗菌药物：按照《抗菌药物临床应用指导原则》（卫医发〔2004〕285</w:t>
      </w:r>
      <w:r>
        <w:rPr>
          <w:rFonts w:ascii="仿宋_GB2312" w:eastAsia="仿宋_GB2312" w:hint="eastAsia"/>
          <w:color w:val="000000"/>
          <w:sz w:val="32"/>
          <w:szCs w:val="32"/>
        </w:rPr>
        <w:t>号）执行</w:t>
      </w:r>
      <w:r w:rsidRPr="00F77125">
        <w:rPr>
          <w:rFonts w:ascii="仿宋_GB2312" w:eastAsia="仿宋_GB2312" w:hint="eastAsia"/>
          <w:color w:val="000000"/>
          <w:sz w:val="32"/>
          <w:szCs w:val="32"/>
        </w:rPr>
        <w:t>。</w:t>
      </w:r>
    </w:p>
    <w:p w:rsidR="002E4AA8" w:rsidRPr="00583603" w:rsidRDefault="002E4AA8" w:rsidP="002E4AA8">
      <w:pPr>
        <w:ind w:firstLineChars="200" w:firstLine="640"/>
        <w:rPr>
          <w:rFonts w:ascii="楷体_GB2312" w:eastAsia="楷体_GB2312" w:hint="eastAsia"/>
          <w:color w:val="000000"/>
          <w:sz w:val="32"/>
          <w:szCs w:val="32"/>
        </w:rPr>
      </w:pPr>
      <w:r w:rsidRPr="00583603">
        <w:rPr>
          <w:rFonts w:ascii="楷体_GB2312" w:eastAsia="楷体_GB2312" w:hint="eastAsia"/>
          <w:color w:val="000000"/>
          <w:sz w:val="32"/>
          <w:szCs w:val="32"/>
        </w:rPr>
        <w:t>（八）手术日为入院第0-14天（急诊手术为入院0天）。</w:t>
      </w:r>
    </w:p>
    <w:p w:rsidR="002E4AA8" w:rsidRPr="00F77125" w:rsidRDefault="002E4AA8" w:rsidP="002E4AA8">
      <w:pPr>
        <w:ind w:firstLineChars="200" w:firstLine="640"/>
        <w:rPr>
          <w:rFonts w:ascii="仿宋_GB2312" w:eastAsia="仿宋_GB2312" w:hint="eastAsia"/>
          <w:color w:val="000000"/>
          <w:sz w:val="32"/>
          <w:szCs w:val="32"/>
        </w:rPr>
      </w:pPr>
      <w:r w:rsidRPr="00F77125">
        <w:rPr>
          <w:rFonts w:ascii="仿宋_GB2312" w:eastAsia="仿宋_GB2312" w:hint="eastAsia"/>
          <w:color w:val="000000"/>
          <w:sz w:val="32"/>
          <w:szCs w:val="32"/>
        </w:rPr>
        <w:t xml:space="preserve">1.麻醉方式：神经阻滞麻醉、椎管内麻醉或全麻。 </w:t>
      </w:r>
    </w:p>
    <w:p w:rsidR="002E4AA8" w:rsidRPr="00F77125" w:rsidRDefault="002E4AA8" w:rsidP="002E4AA8">
      <w:pPr>
        <w:ind w:firstLineChars="200" w:firstLine="640"/>
        <w:rPr>
          <w:rFonts w:ascii="仿宋_GB2312" w:eastAsia="仿宋_GB2312" w:hint="eastAsia"/>
          <w:color w:val="000000"/>
          <w:sz w:val="32"/>
          <w:szCs w:val="32"/>
        </w:rPr>
      </w:pPr>
      <w:r w:rsidRPr="00F77125">
        <w:rPr>
          <w:rFonts w:ascii="仿宋_GB2312" w:eastAsia="仿宋_GB2312" w:hint="eastAsia"/>
          <w:color w:val="000000"/>
          <w:sz w:val="32"/>
          <w:szCs w:val="32"/>
        </w:rPr>
        <w:t>2.手术方式：切开复位内固定术。</w:t>
      </w:r>
    </w:p>
    <w:p w:rsidR="002E4AA8" w:rsidRPr="00F77125" w:rsidRDefault="002E4AA8" w:rsidP="002E4AA8">
      <w:pPr>
        <w:ind w:firstLineChars="200" w:firstLine="640"/>
        <w:rPr>
          <w:rFonts w:ascii="仿宋_GB2312" w:eastAsia="仿宋_GB2312" w:hint="eastAsia"/>
          <w:color w:val="000000"/>
          <w:sz w:val="32"/>
          <w:szCs w:val="32"/>
        </w:rPr>
      </w:pPr>
      <w:r w:rsidRPr="00F77125">
        <w:rPr>
          <w:rFonts w:ascii="仿宋_GB2312" w:eastAsia="仿宋_GB2312" w:hint="eastAsia"/>
          <w:color w:val="000000"/>
          <w:sz w:val="32"/>
          <w:szCs w:val="32"/>
        </w:rPr>
        <w:t xml:space="preserve">3.手术内植物： 接骨板、螺钉，必要时植骨 。           </w:t>
      </w:r>
    </w:p>
    <w:p w:rsidR="002E4AA8" w:rsidRPr="00F77125" w:rsidRDefault="002E4AA8" w:rsidP="002E4AA8">
      <w:pPr>
        <w:ind w:firstLineChars="200" w:firstLine="640"/>
        <w:rPr>
          <w:rFonts w:ascii="仿宋_GB2312" w:eastAsia="仿宋_GB2312" w:hint="eastAsia"/>
          <w:color w:val="000000"/>
          <w:sz w:val="32"/>
          <w:szCs w:val="32"/>
        </w:rPr>
      </w:pPr>
      <w:r w:rsidRPr="00F77125">
        <w:rPr>
          <w:rFonts w:ascii="仿宋_GB2312" w:eastAsia="仿宋_GB2312" w:hint="eastAsia"/>
          <w:color w:val="000000"/>
          <w:sz w:val="32"/>
          <w:szCs w:val="32"/>
        </w:rPr>
        <w:t>4.输血：视术中出血情况而定</w:t>
      </w:r>
      <w:r>
        <w:rPr>
          <w:rFonts w:ascii="仿宋_GB2312" w:eastAsia="仿宋_GB2312" w:hint="eastAsia"/>
          <w:color w:val="000000"/>
          <w:sz w:val="32"/>
          <w:szCs w:val="32"/>
        </w:rPr>
        <w:t>。</w:t>
      </w:r>
    </w:p>
    <w:p w:rsidR="002E4AA8" w:rsidRPr="00EE6EA9" w:rsidRDefault="002E4AA8" w:rsidP="002E4AA8">
      <w:pPr>
        <w:ind w:firstLineChars="200" w:firstLine="640"/>
        <w:rPr>
          <w:rFonts w:ascii="楷体_GB2312" w:eastAsia="楷体_GB2312" w:hint="eastAsia"/>
          <w:color w:val="000000"/>
          <w:sz w:val="32"/>
          <w:szCs w:val="32"/>
        </w:rPr>
      </w:pPr>
      <w:r w:rsidRPr="00EE6EA9">
        <w:rPr>
          <w:rFonts w:ascii="楷体_GB2312" w:eastAsia="楷体_GB2312" w:hint="eastAsia"/>
          <w:color w:val="000000"/>
          <w:sz w:val="32"/>
          <w:szCs w:val="32"/>
        </w:rPr>
        <w:t>（九）术后住院恢复5-14天。</w:t>
      </w:r>
    </w:p>
    <w:p w:rsidR="002E4AA8" w:rsidRPr="00F77125" w:rsidRDefault="002E4AA8" w:rsidP="002E4AA8">
      <w:pPr>
        <w:ind w:firstLineChars="200" w:firstLine="640"/>
        <w:rPr>
          <w:rFonts w:ascii="仿宋_GB2312" w:eastAsia="仿宋_GB2312" w:hint="eastAsia"/>
          <w:color w:val="000000"/>
          <w:sz w:val="32"/>
          <w:szCs w:val="32"/>
        </w:rPr>
      </w:pPr>
      <w:r w:rsidRPr="00F77125">
        <w:rPr>
          <w:rFonts w:ascii="仿宋_GB2312" w:eastAsia="仿宋_GB2312" w:hint="eastAsia"/>
          <w:color w:val="000000"/>
          <w:sz w:val="32"/>
          <w:szCs w:val="32"/>
        </w:rPr>
        <w:t xml:space="preserve">1.必须复查的检查项目：血常规、膝关节正侧位片。  </w:t>
      </w:r>
    </w:p>
    <w:p w:rsidR="002E4AA8" w:rsidRPr="00F77125" w:rsidRDefault="002E4AA8" w:rsidP="002E4AA8">
      <w:pPr>
        <w:ind w:firstLineChars="200" w:firstLine="640"/>
        <w:rPr>
          <w:rFonts w:ascii="仿宋_GB2312" w:eastAsia="仿宋_GB2312" w:hint="eastAsia"/>
          <w:color w:val="000000"/>
          <w:sz w:val="32"/>
          <w:szCs w:val="32"/>
        </w:rPr>
      </w:pPr>
      <w:r w:rsidRPr="00F77125">
        <w:rPr>
          <w:rFonts w:ascii="仿宋_GB2312" w:eastAsia="仿宋_GB2312" w:hint="eastAsia"/>
          <w:color w:val="000000"/>
          <w:sz w:val="32"/>
          <w:szCs w:val="32"/>
        </w:rPr>
        <w:t>2.必要时查凝血功能、肝肾功能、电解质、</w:t>
      </w:r>
      <w:r>
        <w:rPr>
          <w:rFonts w:ascii="仿宋_GB2312" w:eastAsia="仿宋_GB2312" w:hint="eastAsia"/>
          <w:color w:val="000000"/>
          <w:sz w:val="32"/>
          <w:szCs w:val="32"/>
        </w:rPr>
        <w:t>D-Di</w:t>
      </w:r>
      <w:r w:rsidRPr="00F77125">
        <w:rPr>
          <w:rFonts w:ascii="仿宋_GB2312" w:eastAsia="仿宋_GB2312" w:hint="eastAsia"/>
          <w:color w:val="000000"/>
          <w:sz w:val="32"/>
          <w:szCs w:val="32"/>
        </w:rPr>
        <w:t>mer、双下肢深静脉彩超/CTPA。</w:t>
      </w:r>
    </w:p>
    <w:p w:rsidR="002E4AA8" w:rsidRPr="00F77125" w:rsidRDefault="002E4AA8" w:rsidP="002E4AA8">
      <w:pPr>
        <w:ind w:firstLineChars="200" w:firstLine="640"/>
        <w:rPr>
          <w:rFonts w:ascii="仿宋_GB2312" w:eastAsia="仿宋_GB2312" w:hint="eastAsia"/>
          <w:color w:val="000000"/>
          <w:sz w:val="32"/>
          <w:szCs w:val="32"/>
        </w:rPr>
      </w:pPr>
      <w:r w:rsidRPr="00F77125">
        <w:rPr>
          <w:rFonts w:ascii="仿宋_GB2312" w:eastAsia="仿宋_GB2312" w:hint="eastAsia"/>
          <w:color w:val="000000"/>
          <w:sz w:val="32"/>
          <w:szCs w:val="32"/>
        </w:rPr>
        <w:t>3.术后处理：</w:t>
      </w:r>
    </w:p>
    <w:p w:rsidR="002E4AA8" w:rsidRPr="00F77125" w:rsidRDefault="002E4AA8" w:rsidP="002E4AA8">
      <w:pPr>
        <w:ind w:firstLineChars="200" w:firstLine="640"/>
        <w:rPr>
          <w:rFonts w:ascii="仿宋_GB2312" w:eastAsia="仿宋_GB2312" w:hint="eastAsia"/>
          <w:color w:val="000000"/>
          <w:sz w:val="32"/>
          <w:szCs w:val="32"/>
        </w:rPr>
      </w:pPr>
      <w:r w:rsidRPr="00F77125">
        <w:rPr>
          <w:rFonts w:ascii="仿宋_GB2312" w:eastAsia="仿宋_GB2312" w:hint="eastAsia"/>
          <w:color w:val="000000"/>
          <w:sz w:val="32"/>
          <w:szCs w:val="32"/>
        </w:rPr>
        <w:t>（1）抗菌药物：按照《抗菌药物临床应用指导原则》（卫医发〔2004〕285号）执行</w:t>
      </w:r>
      <w:r>
        <w:rPr>
          <w:rFonts w:ascii="仿宋_GB2312" w:eastAsia="仿宋_GB2312" w:hint="eastAsia"/>
          <w:color w:val="000000"/>
          <w:sz w:val="32"/>
          <w:szCs w:val="32"/>
        </w:rPr>
        <w:t>；</w:t>
      </w:r>
    </w:p>
    <w:p w:rsidR="002E4AA8" w:rsidRPr="00F77125" w:rsidRDefault="002E4AA8" w:rsidP="002E4AA8">
      <w:pPr>
        <w:ind w:firstLineChars="200" w:firstLine="640"/>
        <w:rPr>
          <w:rFonts w:ascii="仿宋_GB2312" w:eastAsia="仿宋_GB2312" w:hint="eastAsia"/>
          <w:color w:val="000000"/>
          <w:sz w:val="32"/>
          <w:szCs w:val="32"/>
        </w:rPr>
      </w:pPr>
      <w:r w:rsidRPr="00F77125">
        <w:rPr>
          <w:rFonts w:ascii="仿宋_GB2312" w:eastAsia="仿宋_GB2312" w:hint="eastAsia"/>
          <w:color w:val="000000"/>
          <w:sz w:val="32"/>
          <w:szCs w:val="32"/>
        </w:rPr>
        <w:t>（2）术后镇痛</w:t>
      </w:r>
      <w:r>
        <w:rPr>
          <w:rFonts w:ascii="仿宋_GB2312" w:eastAsia="仿宋_GB2312" w:hint="eastAsia"/>
          <w:color w:val="000000"/>
          <w:sz w:val="32"/>
          <w:szCs w:val="32"/>
        </w:rPr>
        <w:t>：参照《骨科常见疼痛的处理专家建议》；</w:t>
      </w:r>
    </w:p>
    <w:p w:rsidR="002E4AA8" w:rsidRPr="00F77125" w:rsidRDefault="002E4AA8" w:rsidP="002E4AA8">
      <w:pPr>
        <w:ind w:firstLineChars="200" w:firstLine="640"/>
        <w:rPr>
          <w:rFonts w:ascii="仿宋_GB2312" w:eastAsia="仿宋_GB2312" w:hint="eastAsia"/>
          <w:color w:val="000000"/>
          <w:sz w:val="32"/>
          <w:szCs w:val="32"/>
        </w:rPr>
      </w:pPr>
      <w:r w:rsidRPr="00F77125">
        <w:rPr>
          <w:rFonts w:ascii="仿宋_GB2312" w:eastAsia="仿宋_GB2312" w:hint="eastAsia"/>
          <w:color w:val="000000"/>
          <w:sz w:val="32"/>
          <w:szCs w:val="32"/>
        </w:rPr>
        <w:t>（3）术后康复：以主动锻炼为主，被动锻炼为辅。</w:t>
      </w:r>
    </w:p>
    <w:p w:rsidR="002E4AA8" w:rsidRPr="00EE6EA9" w:rsidRDefault="002E4AA8" w:rsidP="002E4AA8">
      <w:pPr>
        <w:ind w:firstLineChars="200" w:firstLine="640"/>
        <w:rPr>
          <w:rFonts w:ascii="楷体_GB2312" w:eastAsia="楷体_GB2312" w:hint="eastAsia"/>
          <w:color w:val="000000"/>
          <w:sz w:val="32"/>
          <w:szCs w:val="32"/>
        </w:rPr>
      </w:pPr>
      <w:r w:rsidRPr="00EE6EA9">
        <w:rPr>
          <w:rFonts w:ascii="楷体_GB2312" w:eastAsia="楷体_GB2312" w:hint="eastAsia"/>
          <w:color w:val="000000"/>
          <w:sz w:val="32"/>
          <w:szCs w:val="32"/>
        </w:rPr>
        <w:t>（十）出院标准。</w:t>
      </w:r>
      <w:r w:rsidRPr="00EE6EA9" w:rsidDel="00831392">
        <w:rPr>
          <w:rFonts w:ascii="楷体_GB2312" w:eastAsia="楷体_GB2312" w:hint="eastAsia"/>
          <w:color w:val="000000"/>
          <w:sz w:val="32"/>
          <w:szCs w:val="32"/>
        </w:rPr>
        <w:t xml:space="preserve"> </w:t>
      </w:r>
    </w:p>
    <w:p w:rsidR="002E4AA8" w:rsidRPr="00F77125" w:rsidRDefault="002E4AA8" w:rsidP="002E4AA8">
      <w:pPr>
        <w:ind w:firstLineChars="200" w:firstLine="640"/>
        <w:rPr>
          <w:rFonts w:ascii="仿宋_GB2312" w:eastAsia="仿宋_GB2312" w:hint="eastAsia"/>
          <w:color w:val="000000"/>
          <w:sz w:val="32"/>
          <w:szCs w:val="32"/>
        </w:rPr>
      </w:pPr>
      <w:r w:rsidRPr="00F77125">
        <w:rPr>
          <w:rFonts w:ascii="仿宋_GB2312" w:eastAsia="仿宋_GB2312" w:hint="eastAsia"/>
          <w:color w:val="000000"/>
          <w:sz w:val="32"/>
          <w:szCs w:val="32"/>
        </w:rPr>
        <w:t>1.体温正常，常规化验指标无明显异常</w:t>
      </w:r>
      <w:r>
        <w:rPr>
          <w:rFonts w:ascii="仿宋_GB2312" w:eastAsia="仿宋_GB2312" w:hint="eastAsia"/>
          <w:color w:val="000000"/>
          <w:sz w:val="32"/>
          <w:szCs w:val="32"/>
        </w:rPr>
        <w:t>。</w:t>
      </w:r>
    </w:p>
    <w:p w:rsidR="002E4AA8" w:rsidRPr="00F77125" w:rsidRDefault="002E4AA8" w:rsidP="002E4AA8">
      <w:pPr>
        <w:ind w:firstLineChars="200" w:firstLine="640"/>
        <w:rPr>
          <w:rFonts w:ascii="仿宋_GB2312" w:eastAsia="仿宋_GB2312" w:hint="eastAsia"/>
          <w:color w:val="000000"/>
          <w:sz w:val="32"/>
          <w:szCs w:val="32"/>
        </w:rPr>
      </w:pPr>
      <w:r w:rsidRPr="00F77125">
        <w:rPr>
          <w:rFonts w:ascii="仿宋_GB2312" w:eastAsia="仿宋_GB2312" w:hint="eastAsia"/>
          <w:color w:val="000000"/>
          <w:sz w:val="32"/>
          <w:szCs w:val="32"/>
        </w:rPr>
        <w:t>2.伤口愈合良好：引流管拔除，伤口无感染征象（或可在门诊处理的伤口情况），无皮瓣坏死</w:t>
      </w:r>
      <w:r>
        <w:rPr>
          <w:rFonts w:ascii="仿宋_GB2312" w:eastAsia="仿宋_GB2312" w:hint="eastAsia"/>
          <w:color w:val="000000"/>
          <w:sz w:val="32"/>
          <w:szCs w:val="32"/>
        </w:rPr>
        <w:t>。</w:t>
      </w:r>
    </w:p>
    <w:p w:rsidR="002E4AA8" w:rsidRPr="00F77125" w:rsidRDefault="002E4AA8" w:rsidP="002E4AA8">
      <w:pPr>
        <w:ind w:firstLineChars="200" w:firstLine="640"/>
        <w:rPr>
          <w:rFonts w:ascii="仿宋_GB2312" w:eastAsia="仿宋_GB2312" w:hint="eastAsia"/>
          <w:color w:val="000000"/>
          <w:sz w:val="32"/>
          <w:szCs w:val="32"/>
        </w:rPr>
      </w:pPr>
      <w:r w:rsidRPr="00F77125">
        <w:rPr>
          <w:rFonts w:ascii="仿宋_GB2312" w:eastAsia="仿宋_GB2312" w:hint="eastAsia"/>
          <w:color w:val="000000"/>
          <w:sz w:val="32"/>
          <w:szCs w:val="32"/>
        </w:rPr>
        <w:t>3.术后X线片证实复位固定满意</w:t>
      </w:r>
      <w:r>
        <w:rPr>
          <w:rFonts w:ascii="仿宋_GB2312" w:eastAsia="仿宋_GB2312" w:hint="eastAsia"/>
          <w:color w:val="000000"/>
          <w:sz w:val="32"/>
          <w:szCs w:val="32"/>
        </w:rPr>
        <w:t>。</w:t>
      </w:r>
    </w:p>
    <w:p w:rsidR="002E4AA8" w:rsidRPr="00F77125" w:rsidRDefault="002E4AA8" w:rsidP="002E4AA8">
      <w:pPr>
        <w:ind w:firstLineChars="200" w:firstLine="640"/>
        <w:rPr>
          <w:rFonts w:ascii="仿宋_GB2312" w:eastAsia="仿宋_GB2312" w:hint="eastAsia"/>
          <w:color w:val="000000"/>
          <w:sz w:val="32"/>
          <w:szCs w:val="32"/>
        </w:rPr>
      </w:pPr>
      <w:r w:rsidRPr="00F77125">
        <w:rPr>
          <w:rFonts w:ascii="仿宋_GB2312" w:eastAsia="仿宋_GB2312" w:hint="eastAsia"/>
          <w:color w:val="000000"/>
          <w:sz w:val="32"/>
          <w:szCs w:val="32"/>
        </w:rPr>
        <w:t>4.没有需要住院处理的并发症和/或合并症。</w:t>
      </w:r>
    </w:p>
    <w:p w:rsidR="002E4AA8" w:rsidRPr="00EE6EA9" w:rsidRDefault="002E4AA8" w:rsidP="002E4AA8">
      <w:pPr>
        <w:ind w:firstLineChars="200" w:firstLine="640"/>
        <w:rPr>
          <w:rFonts w:ascii="楷体_GB2312" w:eastAsia="楷体_GB2312" w:hint="eastAsia"/>
          <w:color w:val="000000"/>
          <w:sz w:val="32"/>
          <w:szCs w:val="32"/>
        </w:rPr>
      </w:pPr>
      <w:r w:rsidRPr="00EE6EA9">
        <w:rPr>
          <w:rFonts w:ascii="楷体_GB2312" w:eastAsia="楷体_GB2312" w:hint="eastAsia"/>
          <w:color w:val="000000"/>
          <w:sz w:val="32"/>
          <w:szCs w:val="32"/>
        </w:rPr>
        <w:lastRenderedPageBreak/>
        <w:t>（十一）变异及原因分析。</w:t>
      </w:r>
    </w:p>
    <w:p w:rsidR="002E4AA8" w:rsidRPr="00F77125" w:rsidRDefault="002E4AA8" w:rsidP="002E4AA8">
      <w:pPr>
        <w:ind w:firstLineChars="200" w:firstLine="640"/>
        <w:rPr>
          <w:rFonts w:ascii="仿宋_GB2312" w:eastAsia="仿宋_GB2312" w:hint="eastAsia"/>
          <w:color w:val="000000"/>
          <w:sz w:val="32"/>
          <w:szCs w:val="32"/>
        </w:rPr>
      </w:pPr>
      <w:r w:rsidRPr="00F77125">
        <w:rPr>
          <w:rFonts w:ascii="仿宋_GB2312" w:eastAsia="仿宋_GB2312" w:hint="eastAsia"/>
          <w:color w:val="000000"/>
          <w:sz w:val="32"/>
          <w:szCs w:val="32"/>
        </w:rPr>
        <w:t>1.围手术期并发症：骨筋膜室综合征、深静脉血栓形成、伤口感染等造成住院日延长和费用增加。</w:t>
      </w:r>
    </w:p>
    <w:p w:rsidR="002E4AA8" w:rsidRPr="00F77125" w:rsidRDefault="002E4AA8" w:rsidP="002E4AA8">
      <w:pPr>
        <w:ind w:firstLineChars="200" w:firstLine="640"/>
        <w:rPr>
          <w:rFonts w:ascii="仿宋_GB2312" w:eastAsia="仿宋_GB2312" w:hint="eastAsia"/>
          <w:color w:val="000000"/>
          <w:sz w:val="32"/>
          <w:szCs w:val="32"/>
        </w:rPr>
      </w:pPr>
      <w:r w:rsidRPr="00F77125">
        <w:rPr>
          <w:rFonts w:ascii="仿宋_GB2312" w:eastAsia="仿宋_GB2312" w:hint="eastAsia"/>
          <w:color w:val="000000"/>
          <w:sz w:val="32"/>
          <w:szCs w:val="32"/>
        </w:rPr>
        <w:t>2.内科合并症：老年患者常合并基础疾病，如脑血管或心血管病、糖尿病、血栓等，骨折手术可能导致这些疾病加重而需要进一步治疗，从而延长治疗时间，并增加住院费用。</w:t>
      </w:r>
    </w:p>
    <w:p w:rsidR="002E4AA8" w:rsidRPr="00F77125" w:rsidRDefault="002E4AA8" w:rsidP="002E4AA8">
      <w:pPr>
        <w:ind w:firstLineChars="200" w:firstLine="640"/>
        <w:rPr>
          <w:rFonts w:ascii="仿宋_GB2312" w:eastAsia="仿宋_GB2312" w:hint="eastAsia"/>
          <w:color w:val="000000"/>
          <w:sz w:val="32"/>
          <w:szCs w:val="32"/>
        </w:rPr>
      </w:pPr>
      <w:r w:rsidRPr="00F77125">
        <w:rPr>
          <w:rFonts w:ascii="仿宋_GB2312" w:eastAsia="仿宋_GB2312" w:hint="eastAsia"/>
          <w:color w:val="000000"/>
          <w:sz w:val="32"/>
          <w:szCs w:val="32"/>
        </w:rPr>
        <w:t>3.内植物的选择：由于骨折类型不同，使用不同的内固定材料，可能导致住院费用存在差异。</w:t>
      </w:r>
    </w:p>
    <w:p w:rsidR="002E4AA8" w:rsidRPr="00B20849" w:rsidRDefault="002E4AA8" w:rsidP="002E4AA8">
      <w:pPr>
        <w:ind w:firstLineChars="200" w:firstLine="643"/>
        <w:rPr>
          <w:rFonts w:ascii="黑体" w:eastAsia="黑体" w:hint="eastAsia"/>
          <w:color w:val="000000"/>
          <w:sz w:val="32"/>
          <w:szCs w:val="32"/>
        </w:rPr>
      </w:pPr>
      <w:r w:rsidRPr="00B20849">
        <w:rPr>
          <w:b/>
          <w:color w:val="000000"/>
          <w:sz w:val="32"/>
          <w:szCs w:val="32"/>
          <w:u w:val="single"/>
        </w:rPr>
        <w:br w:type="page"/>
      </w:r>
      <w:r w:rsidRPr="00B20849">
        <w:rPr>
          <w:rFonts w:ascii="黑体" w:eastAsia="黑体" w:hint="eastAsia"/>
          <w:color w:val="000000"/>
          <w:sz w:val="32"/>
          <w:szCs w:val="32"/>
        </w:rPr>
        <w:lastRenderedPageBreak/>
        <w:t>二、</w:t>
      </w:r>
      <w:r w:rsidRPr="00B20849">
        <w:rPr>
          <w:rFonts w:ascii="黑体" w:eastAsia="黑体" w:hAnsi="宋体" w:hint="eastAsia"/>
          <w:color w:val="000000"/>
          <w:sz w:val="32"/>
          <w:szCs w:val="32"/>
        </w:rPr>
        <w:t>胫骨平台骨折</w:t>
      </w:r>
      <w:r w:rsidRPr="00B20849">
        <w:rPr>
          <w:rFonts w:ascii="黑体" w:eastAsia="黑体" w:hint="eastAsia"/>
          <w:color w:val="000000"/>
          <w:sz w:val="32"/>
          <w:szCs w:val="32"/>
        </w:rPr>
        <w:t>临床路径表单</w:t>
      </w:r>
    </w:p>
    <w:p w:rsidR="002E4AA8" w:rsidRPr="00B20849" w:rsidRDefault="002E4AA8" w:rsidP="002E4AA8">
      <w:pPr>
        <w:rPr>
          <w:rFonts w:ascii="宋体" w:hAnsi="宋体" w:hint="eastAsia"/>
          <w:color w:val="000000"/>
          <w:szCs w:val="21"/>
        </w:rPr>
      </w:pPr>
      <w:r w:rsidRPr="00B20849">
        <w:rPr>
          <w:rFonts w:ascii="宋体" w:hAnsi="宋体"/>
          <w:color w:val="000000"/>
          <w:szCs w:val="21"/>
        </w:rPr>
        <w:t>适用对象：</w:t>
      </w:r>
      <w:r w:rsidRPr="00B20849">
        <w:rPr>
          <w:rFonts w:ascii="宋体" w:hAnsi="宋体"/>
          <w:b/>
          <w:color w:val="000000"/>
          <w:szCs w:val="21"/>
        </w:rPr>
        <w:t>第一诊断</w:t>
      </w:r>
      <w:r w:rsidRPr="00B20849">
        <w:rPr>
          <w:rFonts w:ascii="宋体" w:hAnsi="宋体" w:hint="eastAsia"/>
          <w:b/>
          <w:color w:val="000000"/>
          <w:szCs w:val="21"/>
        </w:rPr>
        <w:t>为</w:t>
      </w:r>
      <w:r w:rsidRPr="00B20849">
        <w:rPr>
          <w:rFonts w:ascii="宋体" w:hAnsi="宋体" w:hint="eastAsia"/>
          <w:color w:val="000000"/>
          <w:szCs w:val="21"/>
        </w:rPr>
        <w:t>胫骨平台骨折（</w:t>
      </w:r>
      <w:r w:rsidRPr="00B20849">
        <w:rPr>
          <w:color w:val="000000"/>
          <w:szCs w:val="21"/>
        </w:rPr>
        <w:t>ICD-10</w:t>
      </w:r>
      <w:r w:rsidRPr="00B20849">
        <w:rPr>
          <w:rFonts w:hAnsi="宋体"/>
          <w:color w:val="000000"/>
          <w:szCs w:val="21"/>
        </w:rPr>
        <w:t>：</w:t>
      </w:r>
      <w:r w:rsidRPr="00B20849">
        <w:rPr>
          <w:color w:val="000000"/>
          <w:szCs w:val="21"/>
        </w:rPr>
        <w:t>S82.10</w:t>
      </w:r>
      <w:r w:rsidRPr="00B20849">
        <w:rPr>
          <w:rFonts w:ascii="宋体" w:hAnsi="宋体" w:hint="eastAsia"/>
          <w:color w:val="000000"/>
          <w:szCs w:val="21"/>
        </w:rPr>
        <w:t xml:space="preserve">） </w:t>
      </w:r>
    </w:p>
    <w:p w:rsidR="002E4AA8" w:rsidRPr="00B20849" w:rsidRDefault="002E4AA8" w:rsidP="002E4AA8">
      <w:pPr>
        <w:ind w:firstLineChars="500" w:firstLine="1054"/>
        <w:rPr>
          <w:rFonts w:ascii="宋体" w:hAnsi="宋体"/>
          <w:color w:val="000000"/>
          <w:szCs w:val="21"/>
        </w:rPr>
      </w:pPr>
      <w:r w:rsidRPr="00B20849">
        <w:rPr>
          <w:rFonts w:ascii="宋体" w:hAnsi="宋体"/>
          <w:b/>
          <w:color w:val="000000"/>
          <w:szCs w:val="21"/>
        </w:rPr>
        <w:t>行</w:t>
      </w:r>
      <w:r w:rsidRPr="00B20849">
        <w:rPr>
          <w:rFonts w:ascii="宋体" w:hAnsi="宋体" w:hint="eastAsia"/>
          <w:color w:val="000000"/>
          <w:szCs w:val="21"/>
        </w:rPr>
        <w:t>切开复位内固定术(</w:t>
      </w:r>
      <w:r w:rsidRPr="00B20849">
        <w:rPr>
          <w:color w:val="000000"/>
          <w:szCs w:val="21"/>
        </w:rPr>
        <w:t>ICD-9-CM-3:79.36</w:t>
      </w:r>
      <w:r w:rsidRPr="00B20849">
        <w:rPr>
          <w:rFonts w:ascii="宋体" w:hAnsi="宋体" w:hint="eastAsia"/>
          <w:color w:val="000000"/>
          <w:szCs w:val="21"/>
        </w:rPr>
        <w:t>)</w:t>
      </w:r>
    </w:p>
    <w:p w:rsidR="002E4AA8" w:rsidRPr="00B20849" w:rsidRDefault="002E4AA8" w:rsidP="002E4AA8">
      <w:pPr>
        <w:rPr>
          <w:rFonts w:ascii="宋体" w:hAnsi="宋体"/>
          <w:color w:val="000000"/>
          <w:szCs w:val="21"/>
        </w:rPr>
      </w:pPr>
      <w:r w:rsidRPr="00B20849">
        <w:rPr>
          <w:rFonts w:ascii="宋体" w:hAnsi="宋体"/>
          <w:color w:val="000000"/>
          <w:szCs w:val="21"/>
        </w:rPr>
        <w:t>患者姓名：</w:t>
      </w:r>
      <w:r w:rsidRPr="00B20849">
        <w:rPr>
          <w:rFonts w:ascii="宋体" w:hAnsi="宋体"/>
          <w:color w:val="000000"/>
          <w:szCs w:val="21"/>
          <w:u w:val="single"/>
        </w:rPr>
        <w:t xml:space="preserve">         </w:t>
      </w:r>
      <w:r w:rsidRPr="00B20849">
        <w:rPr>
          <w:rFonts w:ascii="宋体" w:hAnsi="宋体"/>
          <w:color w:val="000000"/>
          <w:szCs w:val="21"/>
        </w:rPr>
        <w:t xml:space="preserve"> 性别：</w:t>
      </w:r>
      <w:r w:rsidRPr="00B20849">
        <w:rPr>
          <w:rFonts w:ascii="宋体" w:hAnsi="宋体"/>
          <w:color w:val="000000"/>
          <w:szCs w:val="21"/>
          <w:u w:val="single"/>
        </w:rPr>
        <w:t xml:space="preserve">    </w:t>
      </w:r>
      <w:r w:rsidRPr="00B20849">
        <w:rPr>
          <w:rFonts w:ascii="宋体" w:hAnsi="宋体"/>
          <w:color w:val="000000"/>
          <w:szCs w:val="21"/>
        </w:rPr>
        <w:t>年龄：</w:t>
      </w:r>
      <w:r w:rsidRPr="00B20849">
        <w:rPr>
          <w:rFonts w:ascii="宋体" w:hAnsi="宋体"/>
          <w:color w:val="000000"/>
          <w:szCs w:val="21"/>
          <w:u w:val="single"/>
        </w:rPr>
        <w:t xml:space="preserve">    </w:t>
      </w:r>
      <w:r w:rsidRPr="00B20849">
        <w:rPr>
          <w:rFonts w:ascii="宋体" w:hAnsi="宋体"/>
          <w:color w:val="000000"/>
          <w:szCs w:val="21"/>
        </w:rPr>
        <w:t>门诊号：</w:t>
      </w:r>
      <w:r w:rsidRPr="00B20849">
        <w:rPr>
          <w:rFonts w:ascii="宋体" w:hAnsi="宋体"/>
          <w:color w:val="000000"/>
          <w:szCs w:val="21"/>
          <w:u w:val="single"/>
        </w:rPr>
        <w:t xml:space="preserve">    </w:t>
      </w:r>
      <w:r w:rsidRPr="00B20849">
        <w:rPr>
          <w:rFonts w:ascii="宋体" w:hAnsi="宋体" w:hint="eastAsia"/>
          <w:color w:val="000000"/>
          <w:szCs w:val="21"/>
          <w:u w:val="single"/>
        </w:rPr>
        <w:t xml:space="preserve">   </w:t>
      </w:r>
      <w:r w:rsidRPr="00B20849">
        <w:rPr>
          <w:rFonts w:ascii="宋体" w:hAnsi="宋体"/>
          <w:color w:val="000000"/>
          <w:szCs w:val="21"/>
          <w:u w:val="single"/>
        </w:rPr>
        <w:t xml:space="preserve"> </w:t>
      </w:r>
      <w:r w:rsidRPr="00B20849">
        <w:rPr>
          <w:rFonts w:ascii="宋体" w:hAnsi="宋体"/>
          <w:color w:val="000000"/>
          <w:szCs w:val="21"/>
        </w:rPr>
        <w:t xml:space="preserve"> 住院号：</w:t>
      </w:r>
      <w:r w:rsidRPr="00B20849">
        <w:rPr>
          <w:rFonts w:ascii="宋体" w:hAnsi="宋体"/>
          <w:color w:val="000000"/>
          <w:szCs w:val="21"/>
          <w:u w:val="single"/>
        </w:rPr>
        <w:t xml:space="preserve">        </w:t>
      </w:r>
      <w:r w:rsidRPr="00B20849">
        <w:rPr>
          <w:rFonts w:ascii="宋体" w:hAnsi="宋体"/>
          <w:color w:val="000000"/>
          <w:szCs w:val="21"/>
        </w:rPr>
        <w:t xml:space="preserve">  </w:t>
      </w:r>
    </w:p>
    <w:p w:rsidR="002E4AA8" w:rsidRPr="00B20849" w:rsidRDefault="002E4AA8" w:rsidP="002E4AA8">
      <w:pPr>
        <w:spacing w:afterLines="50" w:after="156"/>
        <w:rPr>
          <w:rFonts w:ascii="宋体" w:hAnsi="宋体"/>
          <w:color w:val="000000"/>
          <w:szCs w:val="21"/>
        </w:rPr>
      </w:pPr>
      <w:r w:rsidRPr="00B20849">
        <w:rPr>
          <w:rFonts w:ascii="宋体" w:hAnsi="宋体"/>
          <w:color w:val="000000"/>
          <w:szCs w:val="21"/>
        </w:rPr>
        <w:t>住院日期：</w:t>
      </w:r>
      <w:r w:rsidRPr="00B20849">
        <w:rPr>
          <w:rFonts w:ascii="宋体" w:hAnsi="宋体"/>
          <w:color w:val="000000"/>
          <w:szCs w:val="21"/>
          <w:u w:val="single"/>
        </w:rPr>
        <w:t xml:space="preserve">    年 月 日</w:t>
      </w:r>
      <w:r w:rsidRPr="00B20849">
        <w:rPr>
          <w:rFonts w:ascii="宋体" w:hAnsi="宋体"/>
          <w:color w:val="000000"/>
          <w:szCs w:val="21"/>
        </w:rPr>
        <w:t xml:space="preserve">    出院日期：</w:t>
      </w:r>
      <w:r w:rsidRPr="00B20849">
        <w:rPr>
          <w:rFonts w:ascii="宋体" w:hAnsi="宋体"/>
          <w:color w:val="000000"/>
          <w:szCs w:val="21"/>
          <w:u w:val="single"/>
        </w:rPr>
        <w:t xml:space="preserve">    年 月 日</w:t>
      </w:r>
      <w:r w:rsidRPr="00B20849">
        <w:rPr>
          <w:rFonts w:ascii="宋体" w:hAnsi="宋体"/>
          <w:color w:val="000000"/>
          <w:szCs w:val="21"/>
        </w:rPr>
        <w:t xml:space="preserve">   标准住院日</w:t>
      </w:r>
      <w:r w:rsidRPr="00B20849">
        <w:rPr>
          <w:color w:val="000000"/>
          <w:szCs w:val="21"/>
        </w:rPr>
        <w:t>10-</w:t>
      </w:r>
      <w:r>
        <w:rPr>
          <w:rFonts w:hint="eastAsia"/>
          <w:color w:val="000000"/>
          <w:szCs w:val="21"/>
        </w:rPr>
        <w:t>2</w:t>
      </w:r>
      <w:r w:rsidRPr="00B20849">
        <w:rPr>
          <w:color w:val="000000"/>
          <w:szCs w:val="21"/>
        </w:rPr>
        <w:t>8</w:t>
      </w:r>
      <w:r w:rsidRPr="00B20849">
        <w:rPr>
          <w:rFonts w:ascii="宋体" w:hAnsi="宋体"/>
          <w:color w:val="000000"/>
          <w:szCs w:val="21"/>
        </w:rPr>
        <w:t>天</w:t>
      </w:r>
    </w:p>
    <w:tbl>
      <w:tblPr>
        <w:tblW w:w="96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4513"/>
        <w:gridCol w:w="4397"/>
      </w:tblGrid>
      <w:tr w:rsidR="002E4AA8" w:rsidRPr="00B20849" w:rsidTr="00D00D00">
        <w:tblPrEx>
          <w:tblCellMar>
            <w:top w:w="0" w:type="dxa"/>
            <w:bottom w:w="0" w:type="dxa"/>
          </w:tblCellMar>
        </w:tblPrEx>
        <w:trPr>
          <w:trHeight w:val="458"/>
          <w:jc w:val="center"/>
        </w:trPr>
        <w:tc>
          <w:tcPr>
            <w:tcW w:w="720" w:type="dxa"/>
            <w:tcBorders>
              <w:top w:val="double" w:sz="4" w:space="0" w:color="auto"/>
              <w:left w:val="double" w:sz="4" w:space="0" w:color="auto"/>
              <w:bottom w:val="double" w:sz="4" w:space="0" w:color="auto"/>
              <w:right w:val="double" w:sz="4" w:space="0" w:color="auto"/>
            </w:tcBorders>
            <w:vAlign w:val="center"/>
          </w:tcPr>
          <w:p w:rsidR="002E4AA8" w:rsidRPr="00B20849" w:rsidRDefault="002E4AA8" w:rsidP="00D00D00">
            <w:pPr>
              <w:jc w:val="center"/>
              <w:rPr>
                <w:rFonts w:ascii="黑体" w:eastAsia="黑体" w:hint="eastAsia"/>
                <w:color w:val="000000"/>
                <w:szCs w:val="21"/>
              </w:rPr>
            </w:pPr>
            <w:r w:rsidRPr="00B20849">
              <w:rPr>
                <w:rFonts w:ascii="黑体" w:eastAsia="黑体" w:hint="eastAsia"/>
                <w:color w:val="000000"/>
                <w:szCs w:val="21"/>
              </w:rPr>
              <w:t>时间</w:t>
            </w:r>
          </w:p>
        </w:tc>
        <w:tc>
          <w:tcPr>
            <w:tcW w:w="4513" w:type="dxa"/>
            <w:tcBorders>
              <w:top w:val="double" w:sz="4" w:space="0" w:color="auto"/>
              <w:left w:val="double" w:sz="4" w:space="0" w:color="auto"/>
              <w:bottom w:val="double" w:sz="4" w:space="0" w:color="auto"/>
              <w:right w:val="double" w:sz="4" w:space="0" w:color="auto"/>
            </w:tcBorders>
            <w:vAlign w:val="center"/>
          </w:tcPr>
          <w:p w:rsidR="002E4AA8" w:rsidRPr="00B20849" w:rsidRDefault="002E4AA8" w:rsidP="00D00D00">
            <w:pPr>
              <w:jc w:val="center"/>
              <w:rPr>
                <w:rFonts w:ascii="黑体" w:eastAsia="黑体" w:hint="eastAsia"/>
                <w:color w:val="000000"/>
                <w:szCs w:val="21"/>
              </w:rPr>
            </w:pPr>
            <w:r w:rsidRPr="00B20849">
              <w:rPr>
                <w:rFonts w:ascii="黑体" w:eastAsia="黑体" w:hint="eastAsia"/>
                <w:color w:val="000000"/>
                <w:szCs w:val="21"/>
              </w:rPr>
              <w:t>住院第0-1天</w:t>
            </w:r>
          </w:p>
        </w:tc>
        <w:tc>
          <w:tcPr>
            <w:tcW w:w="4397" w:type="dxa"/>
            <w:tcBorders>
              <w:top w:val="double" w:sz="4" w:space="0" w:color="auto"/>
              <w:left w:val="double" w:sz="4" w:space="0" w:color="auto"/>
              <w:bottom w:val="double" w:sz="4" w:space="0" w:color="auto"/>
              <w:right w:val="double" w:sz="4" w:space="0" w:color="auto"/>
            </w:tcBorders>
            <w:vAlign w:val="center"/>
          </w:tcPr>
          <w:p w:rsidR="002E4AA8" w:rsidRPr="00B20849" w:rsidRDefault="002E4AA8" w:rsidP="00D00D00">
            <w:pPr>
              <w:jc w:val="center"/>
              <w:rPr>
                <w:rFonts w:ascii="黑体" w:eastAsia="黑体" w:hint="eastAsia"/>
                <w:color w:val="000000"/>
                <w:szCs w:val="21"/>
              </w:rPr>
            </w:pPr>
            <w:r w:rsidRPr="00B20849">
              <w:rPr>
                <w:rFonts w:ascii="黑体" w:eastAsia="黑体" w:hint="eastAsia"/>
                <w:color w:val="000000"/>
                <w:szCs w:val="21"/>
              </w:rPr>
              <w:t>住院第0-13天</w:t>
            </w:r>
          </w:p>
          <w:p w:rsidR="002E4AA8" w:rsidRPr="00B20849" w:rsidRDefault="002E4AA8" w:rsidP="00D00D00">
            <w:pPr>
              <w:jc w:val="center"/>
              <w:rPr>
                <w:rFonts w:ascii="黑体" w:eastAsia="黑体" w:hint="eastAsia"/>
                <w:color w:val="000000"/>
                <w:szCs w:val="21"/>
              </w:rPr>
            </w:pPr>
            <w:r w:rsidRPr="00B20849">
              <w:rPr>
                <w:rFonts w:ascii="黑体" w:eastAsia="黑体" w:hint="eastAsia"/>
                <w:color w:val="000000"/>
                <w:szCs w:val="21"/>
              </w:rPr>
              <w:t>（术前日）</w:t>
            </w:r>
          </w:p>
        </w:tc>
      </w:tr>
      <w:tr w:rsidR="002E4AA8" w:rsidRPr="00B20849" w:rsidTr="00D00D00">
        <w:tblPrEx>
          <w:tblCellMar>
            <w:top w:w="0" w:type="dxa"/>
            <w:bottom w:w="0" w:type="dxa"/>
          </w:tblCellMar>
        </w:tblPrEx>
        <w:trPr>
          <w:trHeight w:val="2822"/>
          <w:jc w:val="center"/>
        </w:trPr>
        <w:tc>
          <w:tcPr>
            <w:tcW w:w="720" w:type="dxa"/>
            <w:tcBorders>
              <w:top w:val="double" w:sz="4" w:space="0" w:color="auto"/>
            </w:tcBorders>
          </w:tcPr>
          <w:p w:rsidR="002E4AA8" w:rsidRPr="00B20849" w:rsidRDefault="002E4AA8" w:rsidP="00D00D00">
            <w:pPr>
              <w:jc w:val="center"/>
              <w:rPr>
                <w:rFonts w:eastAsia="黑体"/>
                <w:color w:val="000000"/>
                <w:szCs w:val="21"/>
              </w:rPr>
            </w:pPr>
          </w:p>
          <w:p w:rsidR="002E4AA8" w:rsidRPr="00B20849" w:rsidRDefault="002E4AA8" w:rsidP="00D00D00">
            <w:pPr>
              <w:jc w:val="center"/>
              <w:rPr>
                <w:rFonts w:eastAsia="黑体"/>
                <w:color w:val="000000"/>
                <w:szCs w:val="21"/>
              </w:rPr>
            </w:pPr>
          </w:p>
          <w:p w:rsidR="002E4AA8" w:rsidRPr="00B20849" w:rsidRDefault="002E4AA8" w:rsidP="00D00D00">
            <w:pPr>
              <w:jc w:val="center"/>
              <w:rPr>
                <w:rFonts w:eastAsia="黑体" w:hint="eastAsia"/>
                <w:color w:val="000000"/>
                <w:szCs w:val="21"/>
              </w:rPr>
            </w:pPr>
            <w:r w:rsidRPr="00B20849">
              <w:rPr>
                <w:rFonts w:eastAsia="黑体" w:hint="eastAsia"/>
                <w:color w:val="000000"/>
                <w:szCs w:val="21"/>
              </w:rPr>
              <w:t>主</w:t>
            </w:r>
          </w:p>
          <w:p w:rsidR="002E4AA8" w:rsidRPr="00B20849" w:rsidRDefault="002E4AA8" w:rsidP="00D00D00">
            <w:pPr>
              <w:jc w:val="center"/>
              <w:rPr>
                <w:rFonts w:eastAsia="黑体" w:hint="eastAsia"/>
                <w:color w:val="000000"/>
                <w:szCs w:val="21"/>
              </w:rPr>
            </w:pPr>
            <w:r w:rsidRPr="00B20849">
              <w:rPr>
                <w:rFonts w:eastAsia="黑体" w:hint="eastAsia"/>
                <w:color w:val="000000"/>
                <w:szCs w:val="21"/>
              </w:rPr>
              <w:t>要</w:t>
            </w:r>
          </w:p>
          <w:p w:rsidR="002E4AA8" w:rsidRPr="00B20849" w:rsidRDefault="002E4AA8" w:rsidP="00D00D00">
            <w:pPr>
              <w:jc w:val="center"/>
              <w:rPr>
                <w:rFonts w:eastAsia="黑体"/>
                <w:color w:val="000000"/>
                <w:szCs w:val="21"/>
              </w:rPr>
            </w:pPr>
            <w:r w:rsidRPr="00B20849">
              <w:rPr>
                <w:rFonts w:eastAsia="黑体"/>
                <w:color w:val="000000"/>
                <w:szCs w:val="21"/>
              </w:rPr>
              <w:t>诊</w:t>
            </w:r>
          </w:p>
          <w:p w:rsidR="002E4AA8" w:rsidRPr="00B20849" w:rsidRDefault="002E4AA8" w:rsidP="00D00D00">
            <w:pPr>
              <w:jc w:val="center"/>
              <w:rPr>
                <w:rFonts w:eastAsia="黑体"/>
                <w:color w:val="000000"/>
                <w:szCs w:val="21"/>
              </w:rPr>
            </w:pPr>
            <w:r w:rsidRPr="00B20849">
              <w:rPr>
                <w:rFonts w:eastAsia="黑体"/>
                <w:color w:val="000000"/>
                <w:szCs w:val="21"/>
              </w:rPr>
              <w:t>疗</w:t>
            </w:r>
          </w:p>
          <w:p w:rsidR="002E4AA8" w:rsidRPr="00B20849" w:rsidRDefault="002E4AA8" w:rsidP="00D00D00">
            <w:pPr>
              <w:jc w:val="center"/>
              <w:rPr>
                <w:rFonts w:eastAsia="黑体"/>
                <w:color w:val="000000"/>
                <w:szCs w:val="21"/>
              </w:rPr>
            </w:pPr>
            <w:r w:rsidRPr="00B20849">
              <w:rPr>
                <w:rFonts w:eastAsia="黑体"/>
                <w:color w:val="000000"/>
                <w:szCs w:val="21"/>
              </w:rPr>
              <w:t>工</w:t>
            </w:r>
          </w:p>
          <w:p w:rsidR="002E4AA8" w:rsidRPr="00B20849" w:rsidRDefault="002E4AA8" w:rsidP="00D00D00">
            <w:pPr>
              <w:jc w:val="center"/>
              <w:rPr>
                <w:rFonts w:eastAsia="黑体"/>
                <w:color w:val="000000"/>
                <w:szCs w:val="21"/>
              </w:rPr>
            </w:pPr>
            <w:r w:rsidRPr="00B20849">
              <w:rPr>
                <w:rFonts w:eastAsia="黑体"/>
                <w:color w:val="000000"/>
                <w:szCs w:val="21"/>
              </w:rPr>
              <w:t>作</w:t>
            </w:r>
          </w:p>
        </w:tc>
        <w:tc>
          <w:tcPr>
            <w:tcW w:w="4513" w:type="dxa"/>
            <w:tcBorders>
              <w:top w:val="double" w:sz="4" w:space="0" w:color="auto"/>
            </w:tcBorders>
          </w:tcPr>
          <w:p w:rsidR="002E4AA8" w:rsidRPr="00B20849" w:rsidRDefault="002E4AA8" w:rsidP="00D00D00">
            <w:pPr>
              <w:numPr>
                <w:ilvl w:val="0"/>
                <w:numId w:val="1"/>
              </w:numPr>
              <w:rPr>
                <w:color w:val="000000"/>
                <w:szCs w:val="21"/>
              </w:rPr>
            </w:pPr>
            <w:r w:rsidRPr="00B20849">
              <w:rPr>
                <w:color w:val="000000"/>
                <w:szCs w:val="21"/>
              </w:rPr>
              <w:t>询问病史及体格检查</w:t>
            </w:r>
          </w:p>
          <w:p w:rsidR="002E4AA8" w:rsidRPr="00B20849" w:rsidRDefault="002E4AA8" w:rsidP="00D00D00">
            <w:pPr>
              <w:numPr>
                <w:ilvl w:val="0"/>
                <w:numId w:val="1"/>
              </w:numPr>
              <w:rPr>
                <w:color w:val="000000"/>
                <w:szCs w:val="21"/>
              </w:rPr>
            </w:pPr>
            <w:r w:rsidRPr="00B20849">
              <w:rPr>
                <w:color w:val="000000"/>
                <w:szCs w:val="21"/>
              </w:rPr>
              <w:t>上级医师查房</w:t>
            </w:r>
          </w:p>
          <w:p w:rsidR="002E4AA8" w:rsidRPr="00B20849" w:rsidRDefault="002E4AA8" w:rsidP="00D00D00">
            <w:pPr>
              <w:numPr>
                <w:ilvl w:val="0"/>
                <w:numId w:val="1"/>
              </w:numPr>
              <w:rPr>
                <w:color w:val="000000"/>
                <w:szCs w:val="21"/>
              </w:rPr>
            </w:pPr>
            <w:r w:rsidRPr="00B20849">
              <w:rPr>
                <w:color w:val="000000"/>
                <w:szCs w:val="21"/>
              </w:rPr>
              <w:t>初步诊断和治疗方案</w:t>
            </w:r>
          </w:p>
          <w:p w:rsidR="002E4AA8" w:rsidRPr="00B20849" w:rsidRDefault="002E4AA8" w:rsidP="00D00D00">
            <w:pPr>
              <w:numPr>
                <w:ilvl w:val="0"/>
                <w:numId w:val="1"/>
              </w:numPr>
              <w:rPr>
                <w:color w:val="000000"/>
                <w:szCs w:val="21"/>
              </w:rPr>
            </w:pPr>
            <w:r w:rsidRPr="00B20849">
              <w:rPr>
                <w:color w:val="000000"/>
                <w:szCs w:val="21"/>
              </w:rPr>
              <w:t>完成住院志、首次病程、上级医师查房等病历书写</w:t>
            </w:r>
          </w:p>
          <w:p w:rsidR="002E4AA8" w:rsidRPr="00B20849" w:rsidRDefault="002E4AA8" w:rsidP="00D00D00">
            <w:pPr>
              <w:numPr>
                <w:ilvl w:val="0"/>
                <w:numId w:val="1"/>
              </w:numPr>
              <w:rPr>
                <w:color w:val="000000"/>
                <w:szCs w:val="21"/>
              </w:rPr>
            </w:pPr>
            <w:r w:rsidRPr="00B20849">
              <w:rPr>
                <w:color w:val="000000"/>
                <w:szCs w:val="21"/>
              </w:rPr>
              <w:t>开检查、化验单</w:t>
            </w:r>
          </w:p>
          <w:p w:rsidR="002E4AA8" w:rsidRPr="00B20849" w:rsidRDefault="002E4AA8" w:rsidP="00D00D00">
            <w:pPr>
              <w:numPr>
                <w:ilvl w:val="0"/>
                <w:numId w:val="1"/>
              </w:numPr>
              <w:rPr>
                <w:color w:val="000000"/>
                <w:szCs w:val="21"/>
              </w:rPr>
            </w:pPr>
            <w:r w:rsidRPr="00B20849">
              <w:rPr>
                <w:color w:val="000000"/>
                <w:szCs w:val="21"/>
              </w:rPr>
              <w:t>临时患肢石膏</w:t>
            </w:r>
            <w:r w:rsidRPr="00B20849">
              <w:rPr>
                <w:rFonts w:hint="eastAsia"/>
                <w:color w:val="000000"/>
                <w:szCs w:val="21"/>
              </w:rPr>
              <w:t>/</w:t>
            </w:r>
            <w:r w:rsidRPr="00B20849">
              <w:rPr>
                <w:rFonts w:hint="eastAsia"/>
                <w:color w:val="000000"/>
                <w:szCs w:val="21"/>
              </w:rPr>
              <w:t>牵引</w:t>
            </w:r>
            <w:r w:rsidRPr="00B20849">
              <w:rPr>
                <w:color w:val="000000"/>
                <w:szCs w:val="21"/>
              </w:rPr>
              <w:t>固定</w:t>
            </w:r>
          </w:p>
          <w:p w:rsidR="002E4AA8" w:rsidRPr="00B20849" w:rsidRDefault="002E4AA8" w:rsidP="00D00D00">
            <w:pPr>
              <w:numPr>
                <w:ilvl w:val="0"/>
                <w:numId w:val="1"/>
              </w:numPr>
              <w:rPr>
                <w:rFonts w:hint="eastAsia"/>
                <w:color w:val="000000"/>
                <w:szCs w:val="21"/>
              </w:rPr>
            </w:pPr>
            <w:r w:rsidRPr="00B20849">
              <w:rPr>
                <w:color w:val="000000"/>
                <w:szCs w:val="21"/>
              </w:rPr>
              <w:t>完成必要的相关科室会诊</w:t>
            </w:r>
          </w:p>
        </w:tc>
        <w:tc>
          <w:tcPr>
            <w:tcW w:w="4397" w:type="dxa"/>
            <w:tcBorders>
              <w:top w:val="double" w:sz="4" w:space="0" w:color="auto"/>
            </w:tcBorders>
          </w:tcPr>
          <w:p w:rsidR="002E4AA8" w:rsidRPr="00B20849" w:rsidRDefault="002E4AA8" w:rsidP="00D00D00">
            <w:pPr>
              <w:numPr>
                <w:ilvl w:val="0"/>
                <w:numId w:val="1"/>
              </w:numPr>
              <w:rPr>
                <w:color w:val="000000"/>
                <w:szCs w:val="21"/>
              </w:rPr>
            </w:pPr>
            <w:r w:rsidRPr="00B20849">
              <w:rPr>
                <w:color w:val="000000"/>
                <w:szCs w:val="21"/>
              </w:rPr>
              <w:t>上级医师查房，术前评估和决定手术方案</w:t>
            </w:r>
          </w:p>
          <w:p w:rsidR="002E4AA8" w:rsidRPr="00B20849" w:rsidRDefault="002E4AA8" w:rsidP="00D00D00">
            <w:pPr>
              <w:numPr>
                <w:ilvl w:val="0"/>
                <w:numId w:val="1"/>
              </w:numPr>
              <w:rPr>
                <w:color w:val="000000"/>
                <w:szCs w:val="21"/>
              </w:rPr>
            </w:pPr>
            <w:r w:rsidRPr="00B20849">
              <w:rPr>
                <w:color w:val="000000"/>
                <w:szCs w:val="21"/>
              </w:rPr>
              <w:t>完</w:t>
            </w:r>
            <w:smartTag w:uri="urn:schemas-microsoft-com:office:smarttags" w:element="PersonName">
              <w:smartTagPr>
                <w:attr w:name="ProductID" w:val="成上级"/>
              </w:smartTagPr>
              <w:r w:rsidRPr="00B20849">
                <w:rPr>
                  <w:color w:val="000000"/>
                  <w:szCs w:val="21"/>
                </w:rPr>
                <w:t>成上级</w:t>
              </w:r>
            </w:smartTag>
            <w:r w:rsidRPr="00B20849">
              <w:rPr>
                <w:color w:val="000000"/>
                <w:szCs w:val="21"/>
              </w:rPr>
              <w:t>医师查房记录等病历书写</w:t>
            </w:r>
          </w:p>
          <w:p w:rsidR="002E4AA8" w:rsidRPr="00B20849" w:rsidRDefault="002E4AA8" w:rsidP="00D00D00">
            <w:pPr>
              <w:numPr>
                <w:ilvl w:val="0"/>
                <w:numId w:val="1"/>
              </w:numPr>
              <w:rPr>
                <w:color w:val="000000"/>
                <w:szCs w:val="21"/>
              </w:rPr>
            </w:pPr>
            <w:r w:rsidRPr="00B20849">
              <w:rPr>
                <w:color w:val="000000"/>
                <w:szCs w:val="21"/>
              </w:rPr>
              <w:t>向患者及</w:t>
            </w:r>
            <w:r w:rsidRPr="00B20849">
              <w:rPr>
                <w:color w:val="000000"/>
                <w:szCs w:val="21"/>
              </w:rPr>
              <w:t>/</w:t>
            </w:r>
            <w:r w:rsidRPr="00B20849">
              <w:rPr>
                <w:color w:val="000000"/>
                <w:szCs w:val="21"/>
              </w:rPr>
              <w:t>或家属交待围术期注意事项并签署手术知情同意书、自费用品协议书、输血同意书、委托书（患者本人不能签字</w:t>
            </w:r>
            <w:r>
              <w:rPr>
                <w:rFonts w:hint="eastAsia"/>
                <w:color w:val="000000"/>
                <w:szCs w:val="21"/>
              </w:rPr>
              <w:t>时</w:t>
            </w:r>
            <w:r w:rsidRPr="00B20849">
              <w:rPr>
                <w:color w:val="000000"/>
                <w:szCs w:val="21"/>
              </w:rPr>
              <w:t>）</w:t>
            </w:r>
          </w:p>
          <w:p w:rsidR="002E4AA8" w:rsidRPr="00B20849" w:rsidRDefault="002E4AA8" w:rsidP="00D00D00">
            <w:pPr>
              <w:numPr>
                <w:ilvl w:val="0"/>
                <w:numId w:val="1"/>
              </w:numPr>
              <w:rPr>
                <w:color w:val="000000"/>
                <w:szCs w:val="21"/>
              </w:rPr>
            </w:pPr>
            <w:smartTag w:uri="urn:schemas-microsoft-com:office:smarttags" w:element="PersonName">
              <w:smartTagPr>
                <w:attr w:name="ProductID" w:val="麻醉"/>
              </w:smartTagPr>
              <w:r w:rsidRPr="00B20849">
                <w:rPr>
                  <w:color w:val="000000"/>
                  <w:szCs w:val="21"/>
                </w:rPr>
                <w:t>麻醉</w:t>
              </w:r>
            </w:smartTag>
            <w:r w:rsidRPr="00B20849">
              <w:rPr>
                <w:color w:val="000000"/>
                <w:szCs w:val="21"/>
              </w:rPr>
              <w:t>医师查房并</w:t>
            </w:r>
            <w:r w:rsidRPr="00B20849">
              <w:rPr>
                <w:rFonts w:hint="eastAsia"/>
                <w:color w:val="000000"/>
                <w:szCs w:val="21"/>
              </w:rPr>
              <w:t>向</w:t>
            </w:r>
            <w:r w:rsidRPr="00B20849">
              <w:rPr>
                <w:color w:val="000000"/>
                <w:szCs w:val="21"/>
              </w:rPr>
              <w:t>患者及</w:t>
            </w:r>
            <w:r w:rsidRPr="00B20849">
              <w:rPr>
                <w:color w:val="000000"/>
                <w:szCs w:val="21"/>
              </w:rPr>
              <w:t>/</w:t>
            </w:r>
            <w:r w:rsidRPr="00B20849">
              <w:rPr>
                <w:color w:val="000000"/>
                <w:szCs w:val="21"/>
              </w:rPr>
              <w:t>或家属交待麻醉注意事项并签署麻醉知情同意书</w:t>
            </w:r>
          </w:p>
          <w:p w:rsidR="002E4AA8" w:rsidRPr="00B20849" w:rsidRDefault="002E4AA8" w:rsidP="00D00D00">
            <w:pPr>
              <w:numPr>
                <w:ilvl w:val="0"/>
                <w:numId w:val="1"/>
              </w:numPr>
              <w:rPr>
                <w:color w:val="000000"/>
                <w:szCs w:val="21"/>
              </w:rPr>
            </w:pPr>
            <w:r w:rsidRPr="00B20849">
              <w:rPr>
                <w:color w:val="000000"/>
                <w:szCs w:val="21"/>
              </w:rPr>
              <w:t>完成各项术前准备</w:t>
            </w:r>
          </w:p>
        </w:tc>
      </w:tr>
      <w:tr w:rsidR="002E4AA8" w:rsidRPr="00B20849" w:rsidTr="00D00D00">
        <w:tblPrEx>
          <w:tblCellMar>
            <w:top w:w="0" w:type="dxa"/>
            <w:bottom w:w="0" w:type="dxa"/>
          </w:tblCellMar>
        </w:tblPrEx>
        <w:trPr>
          <w:trHeight w:val="4005"/>
          <w:jc w:val="center"/>
        </w:trPr>
        <w:tc>
          <w:tcPr>
            <w:tcW w:w="720" w:type="dxa"/>
          </w:tcPr>
          <w:p w:rsidR="002E4AA8" w:rsidRPr="00B20849" w:rsidRDefault="002E4AA8" w:rsidP="00D00D00">
            <w:pPr>
              <w:jc w:val="center"/>
              <w:rPr>
                <w:rFonts w:eastAsia="黑体"/>
                <w:color w:val="000000"/>
                <w:szCs w:val="21"/>
              </w:rPr>
            </w:pPr>
          </w:p>
          <w:p w:rsidR="002E4AA8" w:rsidRPr="00B20849" w:rsidRDefault="002E4AA8" w:rsidP="00D00D00">
            <w:pPr>
              <w:jc w:val="center"/>
              <w:rPr>
                <w:rFonts w:eastAsia="黑体"/>
                <w:color w:val="000000"/>
                <w:szCs w:val="21"/>
              </w:rPr>
            </w:pPr>
          </w:p>
          <w:p w:rsidR="002E4AA8" w:rsidRPr="00B20849" w:rsidRDefault="002E4AA8" w:rsidP="00D00D00">
            <w:pPr>
              <w:jc w:val="center"/>
              <w:rPr>
                <w:rFonts w:eastAsia="黑体"/>
                <w:color w:val="000000"/>
                <w:szCs w:val="21"/>
              </w:rPr>
            </w:pPr>
          </w:p>
          <w:p w:rsidR="002E4AA8" w:rsidRPr="00B20849" w:rsidRDefault="002E4AA8" w:rsidP="00D00D00">
            <w:pPr>
              <w:jc w:val="center"/>
              <w:rPr>
                <w:rFonts w:eastAsia="黑体" w:hint="eastAsia"/>
                <w:color w:val="000000"/>
                <w:szCs w:val="21"/>
              </w:rPr>
            </w:pPr>
            <w:r w:rsidRPr="00B20849">
              <w:rPr>
                <w:rFonts w:eastAsia="黑体" w:hint="eastAsia"/>
                <w:color w:val="000000"/>
                <w:szCs w:val="21"/>
              </w:rPr>
              <w:t>重</w:t>
            </w:r>
          </w:p>
          <w:p w:rsidR="002E4AA8" w:rsidRPr="00B20849" w:rsidRDefault="002E4AA8" w:rsidP="00D00D00">
            <w:pPr>
              <w:rPr>
                <w:rFonts w:eastAsia="黑体" w:hint="eastAsia"/>
                <w:color w:val="000000"/>
                <w:szCs w:val="21"/>
              </w:rPr>
            </w:pPr>
          </w:p>
          <w:p w:rsidR="002E4AA8" w:rsidRPr="00B20849" w:rsidRDefault="002E4AA8" w:rsidP="00D00D00">
            <w:pPr>
              <w:jc w:val="center"/>
              <w:rPr>
                <w:rFonts w:eastAsia="黑体" w:hint="eastAsia"/>
                <w:color w:val="000000"/>
                <w:szCs w:val="21"/>
              </w:rPr>
            </w:pPr>
            <w:r w:rsidRPr="00B20849">
              <w:rPr>
                <w:rFonts w:eastAsia="黑体" w:hint="eastAsia"/>
                <w:color w:val="000000"/>
                <w:szCs w:val="21"/>
              </w:rPr>
              <w:t>点</w:t>
            </w:r>
          </w:p>
          <w:p w:rsidR="002E4AA8" w:rsidRPr="00B20849" w:rsidRDefault="002E4AA8" w:rsidP="00D00D00">
            <w:pPr>
              <w:jc w:val="center"/>
              <w:rPr>
                <w:rFonts w:eastAsia="黑体" w:hint="eastAsia"/>
                <w:color w:val="000000"/>
                <w:szCs w:val="21"/>
              </w:rPr>
            </w:pPr>
          </w:p>
          <w:p w:rsidR="002E4AA8" w:rsidRPr="00B20849" w:rsidRDefault="002E4AA8" w:rsidP="00D00D00">
            <w:pPr>
              <w:jc w:val="center"/>
              <w:rPr>
                <w:rFonts w:eastAsia="黑体"/>
                <w:color w:val="000000"/>
                <w:szCs w:val="21"/>
              </w:rPr>
            </w:pPr>
            <w:r w:rsidRPr="00B20849">
              <w:rPr>
                <w:rFonts w:eastAsia="黑体"/>
                <w:color w:val="000000"/>
                <w:szCs w:val="21"/>
              </w:rPr>
              <w:t>医</w:t>
            </w:r>
          </w:p>
          <w:p w:rsidR="002E4AA8" w:rsidRPr="00B20849" w:rsidRDefault="002E4AA8" w:rsidP="00D00D00">
            <w:pPr>
              <w:rPr>
                <w:rFonts w:eastAsia="黑体" w:hint="eastAsia"/>
                <w:color w:val="000000"/>
                <w:szCs w:val="21"/>
              </w:rPr>
            </w:pPr>
          </w:p>
          <w:p w:rsidR="002E4AA8" w:rsidRPr="00B20849" w:rsidRDefault="002E4AA8" w:rsidP="00D00D00">
            <w:pPr>
              <w:jc w:val="center"/>
              <w:rPr>
                <w:rFonts w:eastAsia="黑体"/>
                <w:color w:val="000000"/>
                <w:szCs w:val="21"/>
              </w:rPr>
            </w:pPr>
            <w:r w:rsidRPr="00B20849">
              <w:rPr>
                <w:rFonts w:eastAsia="黑体"/>
                <w:color w:val="000000"/>
                <w:szCs w:val="21"/>
              </w:rPr>
              <w:t>嘱</w:t>
            </w:r>
          </w:p>
        </w:tc>
        <w:tc>
          <w:tcPr>
            <w:tcW w:w="4513" w:type="dxa"/>
          </w:tcPr>
          <w:p w:rsidR="002E4AA8" w:rsidRPr="00B20849" w:rsidRDefault="002E4AA8" w:rsidP="00D00D00">
            <w:pPr>
              <w:rPr>
                <w:b/>
                <w:color w:val="000000"/>
                <w:szCs w:val="21"/>
              </w:rPr>
            </w:pPr>
            <w:r w:rsidRPr="00B20849">
              <w:rPr>
                <w:b/>
                <w:color w:val="000000"/>
                <w:szCs w:val="21"/>
              </w:rPr>
              <w:t>长期医嘱：</w:t>
            </w:r>
          </w:p>
          <w:p w:rsidR="002E4AA8" w:rsidRDefault="002E4AA8" w:rsidP="00D00D00">
            <w:pPr>
              <w:numPr>
                <w:ilvl w:val="0"/>
                <w:numId w:val="1"/>
              </w:numPr>
              <w:rPr>
                <w:rFonts w:hint="eastAsia"/>
                <w:color w:val="000000"/>
                <w:szCs w:val="21"/>
              </w:rPr>
            </w:pPr>
            <w:r w:rsidRPr="00B20849">
              <w:rPr>
                <w:color w:val="000000"/>
                <w:szCs w:val="21"/>
              </w:rPr>
              <w:t>骨科护理常规</w:t>
            </w:r>
          </w:p>
          <w:p w:rsidR="002E4AA8" w:rsidRPr="00B20849" w:rsidRDefault="002E4AA8" w:rsidP="00D00D00">
            <w:pPr>
              <w:numPr>
                <w:ilvl w:val="0"/>
                <w:numId w:val="1"/>
              </w:numPr>
              <w:rPr>
                <w:color w:val="000000"/>
                <w:szCs w:val="21"/>
              </w:rPr>
            </w:pPr>
            <w:r>
              <w:rPr>
                <w:rFonts w:hint="eastAsia"/>
                <w:color w:val="000000"/>
                <w:szCs w:val="21"/>
              </w:rPr>
              <w:t>二</w:t>
            </w:r>
            <w:r w:rsidRPr="00B20849">
              <w:rPr>
                <w:color w:val="000000"/>
                <w:szCs w:val="21"/>
              </w:rPr>
              <w:t>级护理</w:t>
            </w:r>
          </w:p>
          <w:p w:rsidR="002E4AA8" w:rsidRPr="00B20849" w:rsidRDefault="002E4AA8" w:rsidP="00D00D00">
            <w:pPr>
              <w:numPr>
                <w:ilvl w:val="0"/>
                <w:numId w:val="1"/>
              </w:numPr>
              <w:rPr>
                <w:color w:val="000000"/>
                <w:szCs w:val="21"/>
              </w:rPr>
            </w:pPr>
            <w:r w:rsidRPr="00B20849">
              <w:rPr>
                <w:color w:val="000000"/>
                <w:szCs w:val="21"/>
              </w:rPr>
              <w:t>饮食</w:t>
            </w:r>
          </w:p>
          <w:p w:rsidR="002E4AA8" w:rsidRPr="00B20849" w:rsidRDefault="002E4AA8" w:rsidP="00D00D00">
            <w:pPr>
              <w:numPr>
                <w:ilvl w:val="0"/>
                <w:numId w:val="1"/>
              </w:numPr>
              <w:rPr>
                <w:rFonts w:hint="eastAsia"/>
                <w:color w:val="000000"/>
                <w:szCs w:val="21"/>
              </w:rPr>
            </w:pPr>
            <w:r w:rsidRPr="00B20849">
              <w:rPr>
                <w:color w:val="000000"/>
                <w:szCs w:val="21"/>
              </w:rPr>
              <w:t>患肢石膏</w:t>
            </w:r>
            <w:r w:rsidRPr="00B20849">
              <w:rPr>
                <w:rFonts w:hint="eastAsia"/>
                <w:color w:val="000000"/>
                <w:szCs w:val="21"/>
              </w:rPr>
              <w:t>/</w:t>
            </w:r>
            <w:r w:rsidRPr="00B20849">
              <w:rPr>
                <w:rFonts w:hint="eastAsia"/>
                <w:color w:val="000000"/>
                <w:szCs w:val="21"/>
              </w:rPr>
              <w:t>牵引</w:t>
            </w:r>
            <w:r w:rsidRPr="00B20849">
              <w:rPr>
                <w:color w:val="000000"/>
                <w:szCs w:val="21"/>
              </w:rPr>
              <w:t>固定</w:t>
            </w:r>
          </w:p>
          <w:p w:rsidR="002E4AA8" w:rsidRPr="00B20849" w:rsidRDefault="002E4AA8" w:rsidP="00D00D00">
            <w:pPr>
              <w:numPr>
                <w:ilvl w:val="0"/>
                <w:numId w:val="1"/>
              </w:numPr>
              <w:rPr>
                <w:color w:val="000000"/>
                <w:szCs w:val="21"/>
              </w:rPr>
            </w:pPr>
            <w:r w:rsidRPr="00B20849">
              <w:rPr>
                <w:rFonts w:hAnsi="宋体"/>
                <w:color w:val="000000"/>
                <w:szCs w:val="21"/>
              </w:rPr>
              <w:t>患者既往基础内科疾病用药</w:t>
            </w:r>
          </w:p>
          <w:p w:rsidR="002E4AA8" w:rsidRPr="00B20849" w:rsidRDefault="002E4AA8" w:rsidP="00D00D00">
            <w:pPr>
              <w:rPr>
                <w:b/>
                <w:color w:val="000000"/>
                <w:szCs w:val="21"/>
              </w:rPr>
            </w:pPr>
            <w:r w:rsidRPr="00B20849">
              <w:rPr>
                <w:b/>
                <w:color w:val="000000"/>
                <w:szCs w:val="21"/>
              </w:rPr>
              <w:t>临时医嘱：</w:t>
            </w:r>
          </w:p>
          <w:p w:rsidR="002E4AA8" w:rsidRDefault="002E4AA8" w:rsidP="00D00D00">
            <w:pPr>
              <w:numPr>
                <w:ilvl w:val="0"/>
                <w:numId w:val="1"/>
              </w:numPr>
              <w:rPr>
                <w:rFonts w:hint="eastAsia"/>
                <w:color w:val="000000"/>
                <w:szCs w:val="21"/>
              </w:rPr>
            </w:pPr>
            <w:r w:rsidRPr="00B20849">
              <w:rPr>
                <w:color w:val="000000"/>
                <w:szCs w:val="21"/>
              </w:rPr>
              <w:t>血</w:t>
            </w:r>
            <w:r w:rsidRPr="00B20849">
              <w:rPr>
                <w:rFonts w:hint="eastAsia"/>
                <w:color w:val="000000"/>
                <w:szCs w:val="21"/>
              </w:rPr>
              <w:t>、</w:t>
            </w:r>
            <w:r w:rsidRPr="00B20849">
              <w:rPr>
                <w:color w:val="000000"/>
                <w:szCs w:val="21"/>
              </w:rPr>
              <w:t>尿常规</w:t>
            </w:r>
            <w:r w:rsidRPr="00B20849">
              <w:rPr>
                <w:rFonts w:hint="eastAsia"/>
                <w:color w:val="000000"/>
                <w:szCs w:val="21"/>
              </w:rPr>
              <w:t>；</w:t>
            </w:r>
            <w:r w:rsidRPr="00B20849">
              <w:rPr>
                <w:color w:val="000000"/>
                <w:szCs w:val="21"/>
              </w:rPr>
              <w:t>凝血功能</w:t>
            </w:r>
            <w:r w:rsidRPr="00B20849">
              <w:rPr>
                <w:rFonts w:hint="eastAsia"/>
                <w:color w:val="000000"/>
                <w:szCs w:val="21"/>
              </w:rPr>
              <w:t>；</w:t>
            </w:r>
            <w:r>
              <w:rPr>
                <w:rFonts w:hint="eastAsia"/>
                <w:color w:val="000000"/>
                <w:szCs w:val="21"/>
              </w:rPr>
              <w:t>感</w:t>
            </w:r>
            <w:r w:rsidRPr="00B20849">
              <w:rPr>
                <w:rFonts w:hint="eastAsia"/>
                <w:color w:val="000000"/>
                <w:szCs w:val="21"/>
              </w:rPr>
              <w:t>染性疾病筛查；肝肾功能、电解质</w:t>
            </w:r>
            <w:r w:rsidRPr="00B20849">
              <w:rPr>
                <w:color w:val="000000"/>
                <w:szCs w:val="21"/>
              </w:rPr>
              <w:t>、</w:t>
            </w:r>
            <w:r w:rsidRPr="00B20849">
              <w:rPr>
                <w:rFonts w:hint="eastAsia"/>
                <w:color w:val="000000"/>
                <w:szCs w:val="21"/>
              </w:rPr>
              <w:t>血糖</w:t>
            </w:r>
          </w:p>
          <w:p w:rsidR="002E4AA8" w:rsidRPr="00B20849" w:rsidRDefault="002E4AA8" w:rsidP="00D00D00">
            <w:pPr>
              <w:numPr>
                <w:ilvl w:val="0"/>
                <w:numId w:val="1"/>
              </w:numPr>
              <w:rPr>
                <w:color w:val="000000"/>
                <w:szCs w:val="21"/>
              </w:rPr>
            </w:pPr>
            <w:r w:rsidRPr="00B20849">
              <w:rPr>
                <w:color w:val="000000"/>
                <w:szCs w:val="21"/>
              </w:rPr>
              <w:t>胸片、心电图</w:t>
            </w:r>
          </w:p>
          <w:p w:rsidR="002E4AA8" w:rsidRPr="00B20849" w:rsidRDefault="002E4AA8" w:rsidP="00D00D00">
            <w:pPr>
              <w:numPr>
                <w:ilvl w:val="0"/>
                <w:numId w:val="1"/>
              </w:numPr>
              <w:rPr>
                <w:color w:val="000000"/>
                <w:szCs w:val="21"/>
              </w:rPr>
            </w:pPr>
            <w:r w:rsidRPr="00B20849">
              <w:rPr>
                <w:color w:val="000000"/>
                <w:szCs w:val="21"/>
              </w:rPr>
              <w:t>膝关节正侧位</w:t>
            </w:r>
            <w:r>
              <w:rPr>
                <w:rFonts w:hint="eastAsia"/>
                <w:color w:val="000000"/>
                <w:szCs w:val="21"/>
              </w:rPr>
              <w:t>X</w:t>
            </w:r>
            <w:r>
              <w:rPr>
                <w:rFonts w:hint="eastAsia"/>
                <w:color w:val="000000"/>
                <w:szCs w:val="21"/>
              </w:rPr>
              <w:t>线</w:t>
            </w:r>
            <w:r w:rsidRPr="00B20849">
              <w:rPr>
                <w:color w:val="000000"/>
                <w:szCs w:val="21"/>
              </w:rPr>
              <w:t>片</w:t>
            </w:r>
          </w:p>
          <w:p w:rsidR="002E4AA8" w:rsidRPr="00B20849" w:rsidRDefault="002E4AA8" w:rsidP="00D00D00">
            <w:pPr>
              <w:numPr>
                <w:ilvl w:val="0"/>
                <w:numId w:val="1"/>
              </w:numPr>
              <w:rPr>
                <w:rFonts w:hint="eastAsia"/>
                <w:color w:val="000000"/>
                <w:szCs w:val="21"/>
              </w:rPr>
            </w:pPr>
            <w:r w:rsidRPr="00B20849">
              <w:rPr>
                <w:color w:val="000000"/>
                <w:szCs w:val="21"/>
              </w:rPr>
              <w:t>患侧膝关节</w:t>
            </w:r>
            <w:r w:rsidRPr="00B20849">
              <w:rPr>
                <w:color w:val="000000"/>
                <w:szCs w:val="21"/>
              </w:rPr>
              <w:t>CT</w:t>
            </w:r>
            <w:r w:rsidRPr="00B20849">
              <w:rPr>
                <w:rFonts w:hint="eastAsia"/>
                <w:color w:val="000000"/>
                <w:szCs w:val="21"/>
              </w:rPr>
              <w:t>/</w:t>
            </w:r>
            <w:r w:rsidRPr="00B20849">
              <w:rPr>
                <w:rFonts w:hint="eastAsia"/>
                <w:color w:val="000000"/>
                <w:szCs w:val="21"/>
              </w:rPr>
              <w:t>三维重建</w:t>
            </w:r>
            <w:r w:rsidRPr="00B20849">
              <w:rPr>
                <w:color w:val="000000"/>
                <w:szCs w:val="21"/>
              </w:rPr>
              <w:t>检查、膝关节</w:t>
            </w:r>
            <w:r w:rsidRPr="00B20849">
              <w:rPr>
                <w:color w:val="000000"/>
                <w:szCs w:val="21"/>
              </w:rPr>
              <w:t>MRI</w:t>
            </w:r>
            <w:r w:rsidRPr="00B20849">
              <w:rPr>
                <w:color w:val="000000"/>
                <w:szCs w:val="21"/>
              </w:rPr>
              <w:t>、超声心动（视患者情况而定）</w:t>
            </w:r>
          </w:p>
          <w:p w:rsidR="002E4AA8" w:rsidRPr="00B20849" w:rsidRDefault="002E4AA8" w:rsidP="00D00D00">
            <w:pPr>
              <w:numPr>
                <w:ilvl w:val="0"/>
                <w:numId w:val="1"/>
              </w:numPr>
              <w:rPr>
                <w:color w:val="000000"/>
                <w:szCs w:val="21"/>
              </w:rPr>
            </w:pPr>
            <w:r w:rsidRPr="00B20849">
              <w:rPr>
                <w:rFonts w:hAnsi="宋体"/>
                <w:color w:val="000000"/>
                <w:szCs w:val="21"/>
              </w:rPr>
              <w:t>镇痛等对症处理</w:t>
            </w:r>
          </w:p>
        </w:tc>
        <w:tc>
          <w:tcPr>
            <w:tcW w:w="4397" w:type="dxa"/>
          </w:tcPr>
          <w:p w:rsidR="002E4AA8" w:rsidRPr="00B20849" w:rsidRDefault="002E4AA8" w:rsidP="00D00D00">
            <w:pPr>
              <w:rPr>
                <w:rFonts w:hint="eastAsia"/>
                <w:color w:val="000000"/>
                <w:szCs w:val="21"/>
              </w:rPr>
            </w:pPr>
            <w:r w:rsidRPr="00B20849">
              <w:rPr>
                <w:b/>
                <w:color w:val="000000"/>
                <w:szCs w:val="21"/>
              </w:rPr>
              <w:t>长期医嘱：</w:t>
            </w:r>
          </w:p>
          <w:p w:rsidR="002E4AA8" w:rsidRPr="00B20849" w:rsidRDefault="002E4AA8" w:rsidP="00D00D00">
            <w:pPr>
              <w:numPr>
                <w:ilvl w:val="0"/>
                <w:numId w:val="1"/>
              </w:numPr>
              <w:rPr>
                <w:rFonts w:hint="eastAsia"/>
                <w:color w:val="000000"/>
                <w:szCs w:val="21"/>
              </w:rPr>
            </w:pPr>
            <w:r w:rsidRPr="00B20849">
              <w:rPr>
                <w:color w:val="000000"/>
                <w:szCs w:val="21"/>
              </w:rPr>
              <w:t>患肢石膏</w:t>
            </w:r>
            <w:r w:rsidRPr="00B20849">
              <w:rPr>
                <w:rFonts w:hint="eastAsia"/>
                <w:color w:val="000000"/>
                <w:szCs w:val="21"/>
              </w:rPr>
              <w:t>/</w:t>
            </w:r>
            <w:r w:rsidRPr="00B20849">
              <w:rPr>
                <w:rFonts w:hint="eastAsia"/>
                <w:color w:val="000000"/>
                <w:szCs w:val="21"/>
              </w:rPr>
              <w:t>牵引</w:t>
            </w:r>
            <w:r w:rsidRPr="00B20849">
              <w:rPr>
                <w:color w:val="000000"/>
                <w:szCs w:val="21"/>
              </w:rPr>
              <w:t>固定</w:t>
            </w:r>
          </w:p>
          <w:p w:rsidR="002E4AA8" w:rsidRPr="00B20849" w:rsidRDefault="002E4AA8" w:rsidP="00D00D00">
            <w:pPr>
              <w:rPr>
                <w:b/>
                <w:color w:val="000000"/>
                <w:szCs w:val="21"/>
              </w:rPr>
            </w:pPr>
            <w:r w:rsidRPr="00B20849">
              <w:rPr>
                <w:rFonts w:hAnsi="宋体"/>
                <w:b/>
                <w:color w:val="000000"/>
                <w:szCs w:val="21"/>
              </w:rPr>
              <w:t>临时医嘱：</w:t>
            </w:r>
          </w:p>
          <w:p w:rsidR="002E4AA8" w:rsidRPr="00B20849" w:rsidRDefault="002E4AA8" w:rsidP="00D00D00">
            <w:pPr>
              <w:numPr>
                <w:ilvl w:val="0"/>
                <w:numId w:val="1"/>
              </w:numPr>
              <w:rPr>
                <w:color w:val="000000"/>
                <w:szCs w:val="21"/>
              </w:rPr>
            </w:pPr>
            <w:r w:rsidRPr="00B20849">
              <w:rPr>
                <w:color w:val="000000"/>
                <w:szCs w:val="21"/>
              </w:rPr>
              <w:t>术前医嘱：</w:t>
            </w:r>
            <w:r>
              <w:rPr>
                <w:rFonts w:hint="eastAsia"/>
                <w:color w:val="000000"/>
                <w:szCs w:val="21"/>
              </w:rPr>
              <w:t>拟</w:t>
            </w:r>
            <w:r w:rsidRPr="00B20849">
              <w:rPr>
                <w:color w:val="000000"/>
                <w:szCs w:val="21"/>
              </w:rPr>
              <w:t>明日在</w:t>
            </w:r>
            <w:r w:rsidRPr="00B20849">
              <w:rPr>
                <w:color w:val="000000"/>
                <w:szCs w:val="21"/>
              </w:rPr>
              <w:t>◎</w:t>
            </w:r>
            <w:r w:rsidRPr="00B20849">
              <w:rPr>
                <w:color w:val="000000"/>
                <w:szCs w:val="21"/>
              </w:rPr>
              <w:t>神经阻滞麻醉</w:t>
            </w:r>
            <w:r w:rsidRPr="00B20849">
              <w:rPr>
                <w:color w:val="000000"/>
                <w:szCs w:val="21"/>
              </w:rPr>
              <w:t>◎</w:t>
            </w:r>
            <w:r w:rsidRPr="00B20849">
              <w:rPr>
                <w:color w:val="000000"/>
                <w:szCs w:val="21"/>
              </w:rPr>
              <w:t>椎管内麻醉</w:t>
            </w:r>
            <w:r w:rsidRPr="00B20849">
              <w:rPr>
                <w:color w:val="000000"/>
                <w:szCs w:val="21"/>
              </w:rPr>
              <w:t>◎</w:t>
            </w:r>
            <w:r w:rsidRPr="00B20849">
              <w:rPr>
                <w:color w:val="000000"/>
                <w:szCs w:val="21"/>
              </w:rPr>
              <w:t>全麻下行切开复位内固定</w:t>
            </w:r>
            <w:r w:rsidRPr="00B20849">
              <w:rPr>
                <w:rFonts w:hint="eastAsia"/>
                <w:color w:val="000000"/>
                <w:szCs w:val="21"/>
              </w:rPr>
              <w:t>/</w:t>
            </w:r>
            <w:r w:rsidRPr="00B20849">
              <w:rPr>
                <w:rFonts w:hint="eastAsia"/>
                <w:color w:val="000000"/>
                <w:szCs w:val="21"/>
              </w:rPr>
              <w:t>植骨</w:t>
            </w:r>
            <w:r w:rsidRPr="00B20849">
              <w:rPr>
                <w:color w:val="000000"/>
                <w:szCs w:val="21"/>
              </w:rPr>
              <w:t>术</w:t>
            </w:r>
          </w:p>
          <w:p w:rsidR="002E4AA8" w:rsidRPr="00B20849" w:rsidRDefault="002E4AA8" w:rsidP="00D00D00">
            <w:pPr>
              <w:numPr>
                <w:ilvl w:val="0"/>
                <w:numId w:val="1"/>
              </w:numPr>
              <w:rPr>
                <w:color w:val="000000"/>
                <w:szCs w:val="21"/>
              </w:rPr>
            </w:pPr>
            <w:r w:rsidRPr="00B20849">
              <w:rPr>
                <w:color w:val="000000"/>
                <w:szCs w:val="21"/>
              </w:rPr>
              <w:t>术前禁食水</w:t>
            </w:r>
          </w:p>
          <w:p w:rsidR="002E4AA8" w:rsidRPr="00B20849" w:rsidRDefault="002E4AA8" w:rsidP="00D00D00">
            <w:pPr>
              <w:numPr>
                <w:ilvl w:val="0"/>
                <w:numId w:val="1"/>
              </w:numPr>
              <w:rPr>
                <w:color w:val="000000"/>
                <w:szCs w:val="21"/>
              </w:rPr>
            </w:pPr>
            <w:r w:rsidRPr="00B20849">
              <w:rPr>
                <w:color w:val="000000"/>
                <w:szCs w:val="21"/>
              </w:rPr>
              <w:t>术前抗生素皮试</w:t>
            </w:r>
          </w:p>
          <w:p w:rsidR="002E4AA8" w:rsidRPr="00B20849" w:rsidRDefault="002E4AA8" w:rsidP="00D00D00">
            <w:pPr>
              <w:numPr>
                <w:ilvl w:val="0"/>
                <w:numId w:val="1"/>
              </w:numPr>
              <w:rPr>
                <w:color w:val="000000"/>
                <w:szCs w:val="21"/>
              </w:rPr>
            </w:pPr>
            <w:r w:rsidRPr="00B20849">
              <w:rPr>
                <w:color w:val="000000"/>
                <w:szCs w:val="21"/>
              </w:rPr>
              <w:t>术</w:t>
            </w:r>
            <w:r w:rsidRPr="00B20849">
              <w:rPr>
                <w:rFonts w:hint="eastAsia"/>
                <w:color w:val="000000"/>
                <w:szCs w:val="21"/>
              </w:rPr>
              <w:t>前</w:t>
            </w:r>
            <w:r w:rsidRPr="00B20849">
              <w:rPr>
                <w:color w:val="000000"/>
                <w:szCs w:val="21"/>
              </w:rPr>
              <w:t>留置导尿管</w:t>
            </w:r>
          </w:p>
          <w:p w:rsidR="002E4AA8" w:rsidRPr="00B20849" w:rsidRDefault="002E4AA8" w:rsidP="00D00D00">
            <w:pPr>
              <w:numPr>
                <w:ilvl w:val="0"/>
                <w:numId w:val="1"/>
              </w:numPr>
              <w:rPr>
                <w:color w:val="000000"/>
                <w:szCs w:val="21"/>
              </w:rPr>
            </w:pPr>
            <w:r w:rsidRPr="00B20849">
              <w:rPr>
                <w:color w:val="000000"/>
                <w:szCs w:val="21"/>
              </w:rPr>
              <w:t>术区备皮</w:t>
            </w:r>
          </w:p>
          <w:p w:rsidR="002E4AA8" w:rsidRPr="00B20849" w:rsidRDefault="002E4AA8" w:rsidP="00D00D00">
            <w:pPr>
              <w:numPr>
                <w:ilvl w:val="0"/>
                <w:numId w:val="1"/>
              </w:numPr>
              <w:rPr>
                <w:color w:val="000000"/>
                <w:szCs w:val="21"/>
              </w:rPr>
            </w:pPr>
            <w:r w:rsidRPr="00B20849">
              <w:rPr>
                <w:color w:val="000000"/>
                <w:szCs w:val="21"/>
              </w:rPr>
              <w:t>术前灌肠</w:t>
            </w:r>
          </w:p>
          <w:p w:rsidR="002E4AA8" w:rsidRPr="00B20849" w:rsidRDefault="002E4AA8" w:rsidP="00D00D00">
            <w:pPr>
              <w:numPr>
                <w:ilvl w:val="0"/>
                <w:numId w:val="1"/>
              </w:numPr>
              <w:rPr>
                <w:color w:val="000000"/>
                <w:szCs w:val="21"/>
              </w:rPr>
            </w:pPr>
            <w:r w:rsidRPr="00B20849">
              <w:rPr>
                <w:color w:val="000000"/>
                <w:szCs w:val="21"/>
              </w:rPr>
              <w:t>配血</w:t>
            </w:r>
          </w:p>
          <w:p w:rsidR="002E4AA8" w:rsidRPr="00B20849" w:rsidRDefault="002E4AA8" w:rsidP="00D00D00">
            <w:pPr>
              <w:numPr>
                <w:ilvl w:val="0"/>
                <w:numId w:val="1"/>
              </w:numPr>
              <w:rPr>
                <w:color w:val="000000"/>
                <w:szCs w:val="21"/>
              </w:rPr>
            </w:pPr>
            <w:r w:rsidRPr="00B20849">
              <w:rPr>
                <w:color w:val="000000"/>
                <w:szCs w:val="21"/>
              </w:rPr>
              <w:t>其</w:t>
            </w:r>
            <w:r>
              <w:rPr>
                <w:rFonts w:hint="eastAsia"/>
                <w:color w:val="000000"/>
                <w:szCs w:val="21"/>
              </w:rPr>
              <w:t>他</w:t>
            </w:r>
            <w:r w:rsidRPr="00B20849">
              <w:rPr>
                <w:color w:val="000000"/>
                <w:szCs w:val="21"/>
              </w:rPr>
              <w:t>特殊医嘱</w:t>
            </w:r>
          </w:p>
        </w:tc>
      </w:tr>
      <w:tr w:rsidR="002E4AA8" w:rsidRPr="00B20849" w:rsidTr="00D00D00">
        <w:tblPrEx>
          <w:tblCellMar>
            <w:top w:w="0" w:type="dxa"/>
            <w:bottom w:w="0" w:type="dxa"/>
          </w:tblCellMar>
        </w:tblPrEx>
        <w:trPr>
          <w:cantSplit/>
          <w:trHeight w:val="713"/>
          <w:jc w:val="center"/>
        </w:trPr>
        <w:tc>
          <w:tcPr>
            <w:tcW w:w="720" w:type="dxa"/>
          </w:tcPr>
          <w:p w:rsidR="002E4AA8" w:rsidRPr="00B20849" w:rsidRDefault="002E4AA8" w:rsidP="00D00D00">
            <w:pPr>
              <w:jc w:val="center"/>
              <w:rPr>
                <w:rFonts w:eastAsia="黑体"/>
                <w:color w:val="000000"/>
                <w:szCs w:val="21"/>
              </w:rPr>
            </w:pPr>
            <w:r w:rsidRPr="00B20849">
              <w:rPr>
                <w:rFonts w:eastAsia="黑体" w:hint="eastAsia"/>
                <w:color w:val="000000"/>
                <w:szCs w:val="21"/>
              </w:rPr>
              <w:t>主要</w:t>
            </w:r>
            <w:r w:rsidRPr="00B20849">
              <w:rPr>
                <w:rFonts w:eastAsia="黑体"/>
                <w:color w:val="000000"/>
                <w:szCs w:val="21"/>
              </w:rPr>
              <w:t>护理</w:t>
            </w:r>
          </w:p>
          <w:p w:rsidR="002E4AA8" w:rsidRPr="00B20849" w:rsidRDefault="002E4AA8" w:rsidP="00D00D00">
            <w:pPr>
              <w:jc w:val="center"/>
              <w:rPr>
                <w:rFonts w:eastAsia="黑体"/>
                <w:color w:val="000000"/>
                <w:szCs w:val="21"/>
              </w:rPr>
            </w:pPr>
            <w:r w:rsidRPr="00B20849">
              <w:rPr>
                <w:rFonts w:eastAsia="黑体"/>
                <w:color w:val="000000"/>
                <w:szCs w:val="21"/>
              </w:rPr>
              <w:t>工作</w:t>
            </w:r>
          </w:p>
        </w:tc>
        <w:tc>
          <w:tcPr>
            <w:tcW w:w="4513" w:type="dxa"/>
          </w:tcPr>
          <w:p w:rsidR="002E4AA8" w:rsidRPr="00B20849" w:rsidRDefault="002E4AA8" w:rsidP="00D00D00">
            <w:pPr>
              <w:numPr>
                <w:ilvl w:val="0"/>
                <w:numId w:val="1"/>
              </w:numPr>
              <w:rPr>
                <w:color w:val="000000"/>
                <w:szCs w:val="21"/>
              </w:rPr>
            </w:pPr>
            <w:r w:rsidRPr="00B20849">
              <w:rPr>
                <w:color w:val="000000"/>
                <w:szCs w:val="21"/>
              </w:rPr>
              <w:t>介绍病房环境、设施和设备</w:t>
            </w:r>
          </w:p>
          <w:p w:rsidR="002E4AA8" w:rsidRPr="00B20849" w:rsidRDefault="002E4AA8" w:rsidP="00D00D00">
            <w:pPr>
              <w:numPr>
                <w:ilvl w:val="0"/>
                <w:numId w:val="1"/>
              </w:numPr>
              <w:rPr>
                <w:color w:val="000000"/>
                <w:szCs w:val="21"/>
              </w:rPr>
            </w:pPr>
            <w:r w:rsidRPr="00B20849">
              <w:rPr>
                <w:color w:val="000000"/>
                <w:szCs w:val="21"/>
              </w:rPr>
              <w:t>入院护理评估</w:t>
            </w:r>
          </w:p>
          <w:p w:rsidR="002E4AA8" w:rsidRPr="00B20849" w:rsidRDefault="002E4AA8" w:rsidP="00D00D00">
            <w:pPr>
              <w:numPr>
                <w:ilvl w:val="0"/>
                <w:numId w:val="1"/>
              </w:numPr>
              <w:rPr>
                <w:rFonts w:hint="eastAsia"/>
                <w:color w:val="000000"/>
                <w:szCs w:val="21"/>
              </w:rPr>
            </w:pPr>
            <w:r w:rsidRPr="00B20849">
              <w:rPr>
                <w:color w:val="000000"/>
                <w:szCs w:val="21"/>
              </w:rPr>
              <w:t>防止皮肤压疮护理</w:t>
            </w:r>
          </w:p>
          <w:p w:rsidR="002E4AA8" w:rsidRPr="00B20849" w:rsidRDefault="002E4AA8" w:rsidP="00D00D00">
            <w:pPr>
              <w:numPr>
                <w:ilvl w:val="0"/>
                <w:numId w:val="1"/>
              </w:numPr>
              <w:rPr>
                <w:color w:val="000000"/>
                <w:szCs w:val="21"/>
              </w:rPr>
            </w:pPr>
            <w:r w:rsidRPr="00B20849">
              <w:rPr>
                <w:rFonts w:hAnsi="宋体"/>
                <w:color w:val="000000"/>
                <w:szCs w:val="21"/>
              </w:rPr>
              <w:t>观察患者病情变化</w:t>
            </w:r>
          </w:p>
          <w:p w:rsidR="002E4AA8" w:rsidRPr="00B20849" w:rsidRDefault="002E4AA8" w:rsidP="00D00D00">
            <w:pPr>
              <w:numPr>
                <w:ilvl w:val="0"/>
                <w:numId w:val="1"/>
              </w:numPr>
              <w:rPr>
                <w:color w:val="000000"/>
                <w:szCs w:val="21"/>
              </w:rPr>
            </w:pPr>
            <w:r w:rsidRPr="00B20849">
              <w:rPr>
                <w:rFonts w:hAnsi="宋体"/>
                <w:color w:val="000000"/>
                <w:szCs w:val="21"/>
              </w:rPr>
              <w:t>心理和生活护理</w:t>
            </w:r>
          </w:p>
        </w:tc>
        <w:tc>
          <w:tcPr>
            <w:tcW w:w="4397" w:type="dxa"/>
          </w:tcPr>
          <w:p w:rsidR="002E4AA8" w:rsidRPr="00B20849" w:rsidRDefault="002E4AA8" w:rsidP="00D00D00">
            <w:pPr>
              <w:numPr>
                <w:ilvl w:val="0"/>
                <w:numId w:val="1"/>
              </w:numPr>
              <w:rPr>
                <w:color w:val="000000"/>
                <w:szCs w:val="21"/>
              </w:rPr>
            </w:pPr>
            <w:r w:rsidRPr="00B20849">
              <w:rPr>
                <w:rFonts w:hAnsi="宋体"/>
                <w:color w:val="000000"/>
                <w:szCs w:val="21"/>
              </w:rPr>
              <w:t>做好备皮等术前准备</w:t>
            </w:r>
          </w:p>
          <w:p w:rsidR="002E4AA8" w:rsidRPr="00B20849" w:rsidRDefault="002E4AA8" w:rsidP="00D00D00">
            <w:pPr>
              <w:numPr>
                <w:ilvl w:val="0"/>
                <w:numId w:val="1"/>
              </w:numPr>
              <w:rPr>
                <w:color w:val="000000"/>
                <w:szCs w:val="21"/>
              </w:rPr>
            </w:pPr>
            <w:r w:rsidRPr="00B20849">
              <w:rPr>
                <w:rFonts w:hAnsi="宋体"/>
                <w:color w:val="000000"/>
                <w:szCs w:val="21"/>
              </w:rPr>
              <w:t>提醒患者术前禁食水</w:t>
            </w:r>
          </w:p>
          <w:p w:rsidR="002E4AA8" w:rsidRPr="00B20849" w:rsidRDefault="002E4AA8" w:rsidP="00D00D00">
            <w:pPr>
              <w:numPr>
                <w:ilvl w:val="0"/>
                <w:numId w:val="1"/>
              </w:numPr>
              <w:rPr>
                <w:color w:val="000000"/>
                <w:szCs w:val="21"/>
              </w:rPr>
            </w:pPr>
            <w:r w:rsidRPr="00B20849">
              <w:rPr>
                <w:rFonts w:hAnsi="宋体"/>
                <w:color w:val="000000"/>
                <w:szCs w:val="21"/>
              </w:rPr>
              <w:t>术前心理护理</w:t>
            </w:r>
          </w:p>
        </w:tc>
      </w:tr>
      <w:tr w:rsidR="002E4AA8" w:rsidRPr="00B20849" w:rsidTr="00D00D00">
        <w:tblPrEx>
          <w:tblCellMar>
            <w:top w:w="0" w:type="dxa"/>
            <w:bottom w:w="0" w:type="dxa"/>
          </w:tblCellMar>
        </w:tblPrEx>
        <w:trPr>
          <w:jc w:val="center"/>
        </w:trPr>
        <w:tc>
          <w:tcPr>
            <w:tcW w:w="720" w:type="dxa"/>
          </w:tcPr>
          <w:p w:rsidR="002E4AA8" w:rsidRPr="00B20849" w:rsidRDefault="002E4AA8" w:rsidP="00D00D00">
            <w:pPr>
              <w:jc w:val="center"/>
              <w:rPr>
                <w:rFonts w:eastAsia="黑体" w:hint="eastAsia"/>
                <w:color w:val="000000"/>
                <w:szCs w:val="21"/>
              </w:rPr>
            </w:pPr>
            <w:r w:rsidRPr="00B20849">
              <w:rPr>
                <w:rFonts w:eastAsia="黑体" w:hint="eastAsia"/>
                <w:color w:val="000000"/>
                <w:szCs w:val="21"/>
              </w:rPr>
              <w:t>病情</w:t>
            </w:r>
            <w:r w:rsidRPr="00B20849">
              <w:rPr>
                <w:rFonts w:eastAsia="黑体"/>
                <w:color w:val="000000"/>
                <w:szCs w:val="21"/>
              </w:rPr>
              <w:t>变异</w:t>
            </w:r>
          </w:p>
          <w:p w:rsidR="002E4AA8" w:rsidRPr="00B20849" w:rsidRDefault="002E4AA8" w:rsidP="00D00D00">
            <w:pPr>
              <w:jc w:val="center"/>
              <w:rPr>
                <w:rFonts w:eastAsia="黑体" w:hint="eastAsia"/>
                <w:color w:val="000000"/>
                <w:szCs w:val="21"/>
              </w:rPr>
            </w:pPr>
            <w:r w:rsidRPr="00B20849">
              <w:rPr>
                <w:rFonts w:eastAsia="黑体" w:hint="eastAsia"/>
                <w:color w:val="000000"/>
                <w:szCs w:val="21"/>
              </w:rPr>
              <w:t>记录</w:t>
            </w:r>
          </w:p>
        </w:tc>
        <w:tc>
          <w:tcPr>
            <w:tcW w:w="4513" w:type="dxa"/>
          </w:tcPr>
          <w:p w:rsidR="002E4AA8" w:rsidRPr="00EE6EA9" w:rsidRDefault="002E4AA8" w:rsidP="00D00D00">
            <w:pPr>
              <w:rPr>
                <w:rFonts w:ascii="宋体" w:hAnsi="宋体" w:hint="eastAsia"/>
                <w:color w:val="000000"/>
                <w:szCs w:val="21"/>
              </w:rPr>
            </w:pPr>
            <w:r w:rsidRPr="00EE6EA9">
              <w:rPr>
                <w:rFonts w:ascii="宋体" w:hAnsi="宋体" w:hint="eastAsia"/>
                <w:color w:val="000000"/>
                <w:szCs w:val="21"/>
              </w:rPr>
              <w:t>□</w:t>
            </w:r>
            <w:r w:rsidRPr="00EE6EA9">
              <w:rPr>
                <w:rFonts w:ascii="宋体" w:hAnsi="宋体"/>
                <w:color w:val="000000"/>
                <w:szCs w:val="21"/>
              </w:rPr>
              <w:t xml:space="preserve">无  </w:t>
            </w:r>
            <w:r w:rsidRPr="00EE6EA9">
              <w:rPr>
                <w:rFonts w:ascii="宋体" w:hAnsi="宋体" w:hint="eastAsia"/>
                <w:color w:val="000000"/>
                <w:szCs w:val="21"/>
              </w:rPr>
              <w:t>□</w:t>
            </w:r>
            <w:r w:rsidRPr="00EE6EA9">
              <w:rPr>
                <w:rFonts w:ascii="宋体" w:hAnsi="宋体"/>
                <w:color w:val="000000"/>
                <w:szCs w:val="21"/>
              </w:rPr>
              <w:t>有，原因：</w:t>
            </w:r>
          </w:p>
          <w:p w:rsidR="002E4AA8" w:rsidRPr="00EE6EA9" w:rsidRDefault="002E4AA8" w:rsidP="00D00D00">
            <w:pPr>
              <w:rPr>
                <w:rFonts w:ascii="宋体" w:hAnsi="宋体" w:hint="eastAsia"/>
                <w:color w:val="000000"/>
                <w:szCs w:val="21"/>
              </w:rPr>
            </w:pPr>
            <w:r w:rsidRPr="00EE6EA9">
              <w:rPr>
                <w:rFonts w:ascii="宋体" w:hAnsi="宋体" w:hint="eastAsia"/>
                <w:color w:val="000000"/>
                <w:szCs w:val="21"/>
              </w:rPr>
              <w:t>1.</w:t>
            </w:r>
          </w:p>
          <w:p w:rsidR="002E4AA8" w:rsidRPr="00EE6EA9" w:rsidRDefault="002E4AA8" w:rsidP="00D00D00">
            <w:pPr>
              <w:rPr>
                <w:rFonts w:ascii="宋体" w:hAnsi="宋体" w:hint="eastAsia"/>
                <w:color w:val="000000"/>
                <w:szCs w:val="21"/>
              </w:rPr>
            </w:pPr>
            <w:r w:rsidRPr="00EE6EA9">
              <w:rPr>
                <w:rFonts w:ascii="宋体" w:hAnsi="宋体" w:hint="eastAsia"/>
                <w:color w:val="000000"/>
                <w:szCs w:val="21"/>
              </w:rPr>
              <w:t>2.</w:t>
            </w:r>
          </w:p>
        </w:tc>
        <w:tc>
          <w:tcPr>
            <w:tcW w:w="4397" w:type="dxa"/>
          </w:tcPr>
          <w:p w:rsidR="002E4AA8" w:rsidRPr="00EE6EA9" w:rsidRDefault="002E4AA8" w:rsidP="00D00D00">
            <w:pPr>
              <w:rPr>
                <w:rFonts w:ascii="宋体" w:hAnsi="宋体" w:hint="eastAsia"/>
                <w:color w:val="000000"/>
                <w:szCs w:val="21"/>
              </w:rPr>
            </w:pPr>
            <w:r w:rsidRPr="00EE6EA9">
              <w:rPr>
                <w:rFonts w:ascii="宋体" w:hAnsi="宋体" w:hint="eastAsia"/>
                <w:color w:val="000000"/>
                <w:szCs w:val="21"/>
              </w:rPr>
              <w:t>□</w:t>
            </w:r>
            <w:r w:rsidRPr="00EE6EA9">
              <w:rPr>
                <w:rFonts w:ascii="宋体" w:hAnsi="宋体"/>
                <w:color w:val="000000"/>
                <w:szCs w:val="21"/>
              </w:rPr>
              <w:t xml:space="preserve">无  </w:t>
            </w:r>
            <w:r w:rsidRPr="00EE6EA9">
              <w:rPr>
                <w:rFonts w:ascii="宋体" w:hAnsi="宋体" w:hint="eastAsia"/>
                <w:color w:val="000000"/>
                <w:szCs w:val="21"/>
              </w:rPr>
              <w:t>□</w:t>
            </w:r>
            <w:r w:rsidRPr="00EE6EA9">
              <w:rPr>
                <w:rFonts w:ascii="宋体" w:hAnsi="宋体"/>
                <w:color w:val="000000"/>
                <w:szCs w:val="21"/>
              </w:rPr>
              <w:t>有，原因：</w:t>
            </w:r>
          </w:p>
          <w:p w:rsidR="002E4AA8" w:rsidRPr="00EE6EA9" w:rsidRDefault="002E4AA8" w:rsidP="00D00D00">
            <w:pPr>
              <w:rPr>
                <w:rFonts w:ascii="宋体" w:hAnsi="宋体" w:hint="eastAsia"/>
                <w:color w:val="000000"/>
                <w:szCs w:val="21"/>
              </w:rPr>
            </w:pPr>
            <w:r w:rsidRPr="00EE6EA9">
              <w:rPr>
                <w:rFonts w:ascii="宋体" w:hAnsi="宋体" w:hint="eastAsia"/>
                <w:color w:val="000000"/>
                <w:szCs w:val="21"/>
              </w:rPr>
              <w:t>1.</w:t>
            </w:r>
          </w:p>
          <w:p w:rsidR="002E4AA8" w:rsidRPr="00EE6EA9" w:rsidRDefault="002E4AA8" w:rsidP="00D00D00">
            <w:pPr>
              <w:rPr>
                <w:rFonts w:ascii="宋体" w:hAnsi="宋体" w:hint="eastAsia"/>
                <w:color w:val="000000"/>
                <w:szCs w:val="21"/>
              </w:rPr>
            </w:pPr>
            <w:r w:rsidRPr="00EE6EA9">
              <w:rPr>
                <w:rFonts w:ascii="宋体" w:hAnsi="宋体" w:hint="eastAsia"/>
                <w:color w:val="000000"/>
                <w:szCs w:val="21"/>
              </w:rPr>
              <w:t>2.</w:t>
            </w:r>
          </w:p>
        </w:tc>
      </w:tr>
      <w:tr w:rsidR="002E4AA8" w:rsidRPr="00B20849" w:rsidTr="00D00D00">
        <w:tblPrEx>
          <w:tblCellMar>
            <w:top w:w="0" w:type="dxa"/>
            <w:bottom w:w="0" w:type="dxa"/>
          </w:tblCellMar>
        </w:tblPrEx>
        <w:trPr>
          <w:trHeight w:val="640"/>
          <w:jc w:val="center"/>
        </w:trPr>
        <w:tc>
          <w:tcPr>
            <w:tcW w:w="720" w:type="dxa"/>
          </w:tcPr>
          <w:p w:rsidR="002E4AA8" w:rsidRPr="00B20849" w:rsidRDefault="002E4AA8" w:rsidP="00D00D00">
            <w:pPr>
              <w:jc w:val="center"/>
              <w:rPr>
                <w:rFonts w:eastAsia="黑体"/>
                <w:color w:val="000000"/>
                <w:szCs w:val="21"/>
              </w:rPr>
            </w:pPr>
            <w:r w:rsidRPr="00B20849">
              <w:rPr>
                <w:rFonts w:eastAsia="黑体"/>
                <w:color w:val="000000"/>
                <w:szCs w:val="21"/>
              </w:rPr>
              <w:t>护士</w:t>
            </w:r>
          </w:p>
          <w:p w:rsidR="002E4AA8" w:rsidRPr="00B20849" w:rsidRDefault="002E4AA8" w:rsidP="00D00D00">
            <w:pPr>
              <w:jc w:val="center"/>
              <w:rPr>
                <w:rFonts w:eastAsia="黑体"/>
                <w:color w:val="000000"/>
                <w:szCs w:val="21"/>
              </w:rPr>
            </w:pPr>
            <w:r w:rsidRPr="00B20849">
              <w:rPr>
                <w:rFonts w:eastAsia="黑体"/>
                <w:color w:val="000000"/>
                <w:szCs w:val="21"/>
              </w:rPr>
              <w:t>签名</w:t>
            </w:r>
          </w:p>
        </w:tc>
        <w:tc>
          <w:tcPr>
            <w:tcW w:w="4513" w:type="dxa"/>
          </w:tcPr>
          <w:p w:rsidR="002E4AA8" w:rsidRPr="00B20849" w:rsidRDefault="002E4AA8" w:rsidP="00D00D00">
            <w:pPr>
              <w:jc w:val="center"/>
              <w:rPr>
                <w:color w:val="000000"/>
                <w:szCs w:val="21"/>
              </w:rPr>
            </w:pPr>
          </w:p>
        </w:tc>
        <w:tc>
          <w:tcPr>
            <w:tcW w:w="4397" w:type="dxa"/>
          </w:tcPr>
          <w:p w:rsidR="002E4AA8" w:rsidRPr="00B20849" w:rsidRDefault="002E4AA8" w:rsidP="00D00D00">
            <w:pPr>
              <w:jc w:val="center"/>
              <w:rPr>
                <w:color w:val="000000"/>
                <w:szCs w:val="21"/>
              </w:rPr>
            </w:pPr>
          </w:p>
        </w:tc>
      </w:tr>
      <w:tr w:rsidR="002E4AA8" w:rsidRPr="00B20849" w:rsidTr="00D00D00">
        <w:tblPrEx>
          <w:tblCellMar>
            <w:top w:w="0" w:type="dxa"/>
            <w:bottom w:w="0" w:type="dxa"/>
          </w:tblCellMar>
        </w:tblPrEx>
        <w:trPr>
          <w:trHeight w:val="645"/>
          <w:jc w:val="center"/>
        </w:trPr>
        <w:tc>
          <w:tcPr>
            <w:tcW w:w="720" w:type="dxa"/>
          </w:tcPr>
          <w:p w:rsidR="002E4AA8" w:rsidRPr="00B20849" w:rsidRDefault="002E4AA8" w:rsidP="00D00D00">
            <w:pPr>
              <w:ind w:rightChars="-45" w:right="-94"/>
              <w:rPr>
                <w:rFonts w:eastAsia="黑体"/>
                <w:color w:val="000000"/>
                <w:szCs w:val="21"/>
              </w:rPr>
            </w:pPr>
            <w:r w:rsidRPr="00B20849">
              <w:rPr>
                <w:rFonts w:eastAsia="黑体"/>
                <w:color w:val="000000"/>
                <w:szCs w:val="21"/>
              </w:rPr>
              <w:t>医师</w:t>
            </w:r>
          </w:p>
          <w:p w:rsidR="002E4AA8" w:rsidRPr="00B20849" w:rsidRDefault="002E4AA8" w:rsidP="00D00D00">
            <w:pPr>
              <w:ind w:rightChars="-45" w:right="-94"/>
              <w:rPr>
                <w:rFonts w:eastAsia="黑体"/>
                <w:color w:val="000000"/>
                <w:szCs w:val="21"/>
              </w:rPr>
            </w:pPr>
            <w:r w:rsidRPr="00B20849">
              <w:rPr>
                <w:rFonts w:eastAsia="黑体"/>
                <w:color w:val="000000"/>
                <w:szCs w:val="21"/>
              </w:rPr>
              <w:t>签名</w:t>
            </w:r>
          </w:p>
        </w:tc>
        <w:tc>
          <w:tcPr>
            <w:tcW w:w="4513" w:type="dxa"/>
          </w:tcPr>
          <w:p w:rsidR="002E4AA8" w:rsidRPr="00B20849" w:rsidRDefault="002E4AA8" w:rsidP="00D00D00">
            <w:pPr>
              <w:rPr>
                <w:color w:val="000000"/>
              </w:rPr>
            </w:pPr>
          </w:p>
        </w:tc>
        <w:tc>
          <w:tcPr>
            <w:tcW w:w="4397" w:type="dxa"/>
          </w:tcPr>
          <w:p w:rsidR="002E4AA8" w:rsidRPr="00B20849" w:rsidRDefault="002E4AA8" w:rsidP="00D00D00">
            <w:pPr>
              <w:rPr>
                <w:color w:val="000000"/>
              </w:rPr>
            </w:pPr>
          </w:p>
        </w:tc>
      </w:tr>
    </w:tbl>
    <w:p w:rsidR="002E4AA8" w:rsidRPr="00B20849" w:rsidRDefault="002E4AA8" w:rsidP="002E4AA8">
      <w:pPr>
        <w:jc w:val="center"/>
        <w:rPr>
          <w:color w:val="000000"/>
        </w:rPr>
      </w:pPr>
      <w:r w:rsidRPr="00B20849">
        <w:rPr>
          <w:color w:val="000000"/>
        </w:rPr>
        <w:lastRenderedPageBreak/>
        <w:br w:type="page"/>
      </w:r>
    </w:p>
    <w:tbl>
      <w:tblPr>
        <w:tblW w:w="96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50"/>
        <w:gridCol w:w="3020"/>
        <w:gridCol w:w="3060"/>
        <w:gridCol w:w="2880"/>
      </w:tblGrid>
      <w:tr w:rsidR="002E4AA8" w:rsidRPr="00061CDC" w:rsidTr="00D00D00">
        <w:tblPrEx>
          <w:tblCellMar>
            <w:top w:w="0" w:type="dxa"/>
            <w:bottom w:w="0" w:type="dxa"/>
          </w:tblCellMar>
        </w:tblPrEx>
        <w:trPr>
          <w:cantSplit/>
          <w:trHeight w:val="625"/>
          <w:jc w:val="center"/>
        </w:trPr>
        <w:tc>
          <w:tcPr>
            <w:tcW w:w="650" w:type="dxa"/>
            <w:tcBorders>
              <w:top w:val="double" w:sz="4" w:space="0" w:color="auto"/>
              <w:left w:val="double" w:sz="4" w:space="0" w:color="auto"/>
              <w:bottom w:val="double" w:sz="4" w:space="0" w:color="auto"/>
              <w:right w:val="double" w:sz="4" w:space="0" w:color="auto"/>
            </w:tcBorders>
            <w:vAlign w:val="center"/>
          </w:tcPr>
          <w:p w:rsidR="002E4AA8" w:rsidRPr="00061CDC" w:rsidRDefault="002E4AA8" w:rsidP="00D00D00">
            <w:pPr>
              <w:rPr>
                <w:rFonts w:ascii="黑体" w:eastAsia="黑体" w:hint="eastAsia"/>
                <w:color w:val="000000"/>
                <w:szCs w:val="21"/>
              </w:rPr>
            </w:pPr>
            <w:r w:rsidRPr="00061CDC">
              <w:rPr>
                <w:rFonts w:ascii="黑体" w:eastAsia="黑体" w:hint="eastAsia"/>
                <w:color w:val="000000"/>
                <w:szCs w:val="21"/>
              </w:rPr>
              <w:lastRenderedPageBreak/>
              <w:t>日期</w:t>
            </w:r>
          </w:p>
        </w:tc>
        <w:tc>
          <w:tcPr>
            <w:tcW w:w="3020" w:type="dxa"/>
            <w:tcBorders>
              <w:top w:val="double" w:sz="4" w:space="0" w:color="auto"/>
              <w:left w:val="double" w:sz="4" w:space="0" w:color="auto"/>
              <w:bottom w:val="double" w:sz="4" w:space="0" w:color="auto"/>
              <w:right w:val="double" w:sz="4" w:space="0" w:color="auto"/>
            </w:tcBorders>
            <w:vAlign w:val="center"/>
          </w:tcPr>
          <w:p w:rsidR="002E4AA8" w:rsidRPr="00061CDC" w:rsidRDefault="002E4AA8" w:rsidP="00D00D00">
            <w:pPr>
              <w:jc w:val="center"/>
              <w:rPr>
                <w:rFonts w:ascii="黑体" w:eastAsia="黑体" w:hint="eastAsia"/>
                <w:color w:val="000000"/>
                <w:szCs w:val="21"/>
              </w:rPr>
            </w:pPr>
            <w:r w:rsidRPr="00061CDC">
              <w:rPr>
                <w:rFonts w:ascii="黑体" w:eastAsia="黑体" w:hint="eastAsia"/>
                <w:color w:val="000000"/>
                <w:szCs w:val="21"/>
              </w:rPr>
              <w:t>住院第0-14天</w:t>
            </w:r>
          </w:p>
          <w:p w:rsidR="002E4AA8" w:rsidRPr="00061CDC" w:rsidRDefault="002E4AA8" w:rsidP="00D00D00">
            <w:pPr>
              <w:jc w:val="center"/>
              <w:rPr>
                <w:rFonts w:ascii="黑体" w:eastAsia="黑体" w:hint="eastAsia"/>
                <w:color w:val="000000"/>
                <w:szCs w:val="21"/>
              </w:rPr>
            </w:pPr>
            <w:r w:rsidRPr="00061CDC">
              <w:rPr>
                <w:rFonts w:ascii="黑体" w:eastAsia="黑体" w:hint="eastAsia"/>
                <w:color w:val="000000"/>
                <w:szCs w:val="21"/>
              </w:rPr>
              <w:t>（手术日）</w:t>
            </w:r>
          </w:p>
        </w:tc>
        <w:tc>
          <w:tcPr>
            <w:tcW w:w="3060" w:type="dxa"/>
            <w:tcBorders>
              <w:top w:val="double" w:sz="4" w:space="0" w:color="auto"/>
              <w:left w:val="double" w:sz="4" w:space="0" w:color="auto"/>
              <w:bottom w:val="double" w:sz="4" w:space="0" w:color="auto"/>
              <w:right w:val="double" w:sz="4" w:space="0" w:color="auto"/>
            </w:tcBorders>
            <w:vAlign w:val="center"/>
          </w:tcPr>
          <w:p w:rsidR="002E4AA8" w:rsidRPr="00061CDC" w:rsidRDefault="002E4AA8" w:rsidP="00D00D00">
            <w:pPr>
              <w:jc w:val="center"/>
              <w:rPr>
                <w:rFonts w:ascii="黑体" w:eastAsia="黑体" w:hint="eastAsia"/>
                <w:color w:val="000000"/>
                <w:szCs w:val="21"/>
              </w:rPr>
            </w:pPr>
            <w:r w:rsidRPr="00061CDC">
              <w:rPr>
                <w:rFonts w:ascii="黑体" w:eastAsia="黑体" w:hint="eastAsia"/>
                <w:color w:val="000000"/>
                <w:szCs w:val="21"/>
              </w:rPr>
              <w:t>住院第1-15天</w:t>
            </w:r>
          </w:p>
          <w:p w:rsidR="002E4AA8" w:rsidRPr="00061CDC" w:rsidRDefault="002E4AA8" w:rsidP="00D00D00">
            <w:pPr>
              <w:jc w:val="center"/>
              <w:rPr>
                <w:rFonts w:ascii="黑体" w:eastAsia="黑体" w:hint="eastAsia"/>
                <w:color w:val="000000"/>
                <w:szCs w:val="21"/>
                <w:u w:val="single"/>
              </w:rPr>
            </w:pPr>
            <w:r w:rsidRPr="00061CDC">
              <w:rPr>
                <w:rFonts w:ascii="黑体" w:eastAsia="黑体" w:hint="eastAsia"/>
                <w:color w:val="000000"/>
                <w:szCs w:val="21"/>
              </w:rPr>
              <w:t>（术后第1日）</w:t>
            </w:r>
          </w:p>
        </w:tc>
        <w:tc>
          <w:tcPr>
            <w:tcW w:w="2880" w:type="dxa"/>
            <w:tcBorders>
              <w:top w:val="double" w:sz="4" w:space="0" w:color="auto"/>
              <w:left w:val="double" w:sz="4" w:space="0" w:color="auto"/>
              <w:bottom w:val="double" w:sz="4" w:space="0" w:color="auto"/>
              <w:right w:val="double" w:sz="4" w:space="0" w:color="auto"/>
            </w:tcBorders>
            <w:vAlign w:val="center"/>
          </w:tcPr>
          <w:p w:rsidR="002E4AA8" w:rsidRPr="00061CDC" w:rsidRDefault="002E4AA8" w:rsidP="00D00D00">
            <w:pPr>
              <w:jc w:val="center"/>
              <w:rPr>
                <w:rFonts w:ascii="黑体" w:eastAsia="黑体" w:hint="eastAsia"/>
                <w:color w:val="000000"/>
                <w:szCs w:val="21"/>
              </w:rPr>
            </w:pPr>
            <w:r w:rsidRPr="00061CDC">
              <w:rPr>
                <w:rFonts w:ascii="黑体" w:eastAsia="黑体" w:hint="eastAsia"/>
                <w:color w:val="000000"/>
                <w:szCs w:val="21"/>
              </w:rPr>
              <w:t>住院第2-16天</w:t>
            </w:r>
          </w:p>
          <w:p w:rsidR="002E4AA8" w:rsidRPr="00061CDC" w:rsidRDefault="002E4AA8" w:rsidP="00D00D00">
            <w:pPr>
              <w:jc w:val="center"/>
              <w:rPr>
                <w:rFonts w:ascii="黑体" w:eastAsia="黑体" w:hint="eastAsia"/>
                <w:color w:val="000000"/>
                <w:szCs w:val="21"/>
                <w:u w:val="single"/>
              </w:rPr>
            </w:pPr>
            <w:r w:rsidRPr="00061CDC">
              <w:rPr>
                <w:rFonts w:ascii="黑体" w:eastAsia="黑体" w:hint="eastAsia"/>
                <w:color w:val="000000"/>
                <w:szCs w:val="21"/>
              </w:rPr>
              <w:t>（术后第2日）</w:t>
            </w:r>
          </w:p>
        </w:tc>
      </w:tr>
      <w:tr w:rsidR="002E4AA8" w:rsidRPr="00B20849" w:rsidTr="00D00D00">
        <w:tblPrEx>
          <w:tblCellMar>
            <w:top w:w="0" w:type="dxa"/>
            <w:bottom w:w="0" w:type="dxa"/>
          </w:tblCellMar>
        </w:tblPrEx>
        <w:trPr>
          <w:cantSplit/>
          <w:trHeight w:val="625"/>
          <w:jc w:val="center"/>
        </w:trPr>
        <w:tc>
          <w:tcPr>
            <w:tcW w:w="650" w:type="dxa"/>
            <w:tcBorders>
              <w:top w:val="double" w:sz="4" w:space="0" w:color="auto"/>
              <w:left w:val="single" w:sz="4" w:space="0" w:color="auto"/>
              <w:bottom w:val="single" w:sz="4" w:space="0" w:color="auto"/>
              <w:right w:val="single" w:sz="4" w:space="0" w:color="auto"/>
            </w:tcBorders>
          </w:tcPr>
          <w:p w:rsidR="002E4AA8" w:rsidRPr="00061CDC" w:rsidRDefault="002E4AA8" w:rsidP="00D00D00">
            <w:pPr>
              <w:rPr>
                <w:rFonts w:ascii="黑体" w:eastAsia="黑体" w:hint="eastAsia"/>
                <w:color w:val="000000"/>
                <w:szCs w:val="21"/>
              </w:rPr>
            </w:pPr>
          </w:p>
          <w:p w:rsidR="002E4AA8" w:rsidRPr="00061CDC" w:rsidRDefault="002E4AA8" w:rsidP="00D00D00">
            <w:pPr>
              <w:rPr>
                <w:rFonts w:ascii="黑体" w:eastAsia="黑体" w:hint="eastAsia"/>
                <w:color w:val="000000"/>
                <w:szCs w:val="21"/>
              </w:rPr>
            </w:pPr>
          </w:p>
          <w:p w:rsidR="002E4AA8" w:rsidRPr="00061CDC" w:rsidRDefault="002E4AA8" w:rsidP="00D00D00">
            <w:pPr>
              <w:jc w:val="center"/>
              <w:rPr>
                <w:rFonts w:ascii="黑体" w:eastAsia="黑体" w:hint="eastAsia"/>
                <w:color w:val="000000"/>
                <w:szCs w:val="21"/>
              </w:rPr>
            </w:pPr>
            <w:r w:rsidRPr="00061CDC">
              <w:rPr>
                <w:rFonts w:ascii="黑体" w:eastAsia="黑体" w:hint="eastAsia"/>
                <w:color w:val="000000"/>
                <w:szCs w:val="21"/>
              </w:rPr>
              <w:t>主</w:t>
            </w:r>
          </w:p>
          <w:p w:rsidR="002E4AA8" w:rsidRPr="00061CDC" w:rsidRDefault="002E4AA8" w:rsidP="00D00D00">
            <w:pPr>
              <w:jc w:val="center"/>
              <w:rPr>
                <w:rFonts w:ascii="黑体" w:eastAsia="黑体" w:hint="eastAsia"/>
                <w:color w:val="000000"/>
                <w:szCs w:val="21"/>
              </w:rPr>
            </w:pPr>
            <w:r w:rsidRPr="00061CDC">
              <w:rPr>
                <w:rFonts w:ascii="黑体" w:eastAsia="黑体" w:hint="eastAsia"/>
                <w:color w:val="000000"/>
                <w:szCs w:val="21"/>
              </w:rPr>
              <w:t>要</w:t>
            </w:r>
          </w:p>
          <w:p w:rsidR="002E4AA8" w:rsidRPr="00061CDC" w:rsidRDefault="002E4AA8" w:rsidP="00D00D00">
            <w:pPr>
              <w:jc w:val="center"/>
              <w:rPr>
                <w:rFonts w:ascii="黑体" w:eastAsia="黑体" w:hint="eastAsia"/>
                <w:color w:val="000000"/>
                <w:szCs w:val="21"/>
              </w:rPr>
            </w:pPr>
            <w:r w:rsidRPr="00061CDC">
              <w:rPr>
                <w:rFonts w:ascii="黑体" w:eastAsia="黑体" w:hint="eastAsia"/>
                <w:color w:val="000000"/>
                <w:szCs w:val="21"/>
              </w:rPr>
              <w:t>诊</w:t>
            </w:r>
          </w:p>
          <w:p w:rsidR="002E4AA8" w:rsidRPr="00061CDC" w:rsidRDefault="002E4AA8" w:rsidP="00D00D00">
            <w:pPr>
              <w:jc w:val="center"/>
              <w:rPr>
                <w:rFonts w:ascii="黑体" w:eastAsia="黑体" w:hint="eastAsia"/>
                <w:color w:val="000000"/>
                <w:szCs w:val="21"/>
              </w:rPr>
            </w:pPr>
            <w:r w:rsidRPr="00061CDC">
              <w:rPr>
                <w:rFonts w:ascii="黑体" w:eastAsia="黑体" w:hint="eastAsia"/>
                <w:color w:val="000000"/>
                <w:szCs w:val="21"/>
              </w:rPr>
              <w:t>疗</w:t>
            </w:r>
          </w:p>
          <w:p w:rsidR="002E4AA8" w:rsidRPr="00061CDC" w:rsidRDefault="002E4AA8" w:rsidP="00D00D00">
            <w:pPr>
              <w:jc w:val="center"/>
              <w:rPr>
                <w:rFonts w:ascii="黑体" w:eastAsia="黑体" w:hint="eastAsia"/>
                <w:color w:val="000000"/>
                <w:szCs w:val="21"/>
              </w:rPr>
            </w:pPr>
            <w:r w:rsidRPr="00061CDC">
              <w:rPr>
                <w:rFonts w:ascii="黑体" w:eastAsia="黑体" w:hint="eastAsia"/>
                <w:color w:val="000000"/>
                <w:szCs w:val="21"/>
              </w:rPr>
              <w:t>工</w:t>
            </w:r>
          </w:p>
          <w:p w:rsidR="002E4AA8" w:rsidRPr="00061CDC" w:rsidRDefault="002E4AA8" w:rsidP="00D00D00">
            <w:pPr>
              <w:jc w:val="center"/>
              <w:rPr>
                <w:rFonts w:ascii="黑体" w:eastAsia="黑体" w:hint="eastAsia"/>
                <w:color w:val="000000"/>
                <w:szCs w:val="21"/>
              </w:rPr>
            </w:pPr>
            <w:r w:rsidRPr="00061CDC">
              <w:rPr>
                <w:rFonts w:ascii="黑体" w:eastAsia="黑体" w:hint="eastAsia"/>
                <w:color w:val="000000"/>
                <w:szCs w:val="21"/>
              </w:rPr>
              <w:t>作</w:t>
            </w:r>
          </w:p>
        </w:tc>
        <w:tc>
          <w:tcPr>
            <w:tcW w:w="3020" w:type="dxa"/>
            <w:tcBorders>
              <w:top w:val="double" w:sz="4" w:space="0" w:color="auto"/>
              <w:left w:val="single" w:sz="4" w:space="0" w:color="auto"/>
              <w:bottom w:val="single" w:sz="4" w:space="0" w:color="auto"/>
              <w:right w:val="single" w:sz="4" w:space="0" w:color="auto"/>
            </w:tcBorders>
          </w:tcPr>
          <w:p w:rsidR="002E4AA8" w:rsidRPr="00B20849" w:rsidRDefault="002E4AA8" w:rsidP="00D00D00">
            <w:pPr>
              <w:numPr>
                <w:ilvl w:val="0"/>
                <w:numId w:val="1"/>
              </w:numPr>
              <w:tabs>
                <w:tab w:val="clear" w:pos="360"/>
                <w:tab w:val="num" w:pos="252"/>
              </w:tabs>
              <w:ind w:left="0" w:firstLine="0"/>
              <w:rPr>
                <w:color w:val="000000"/>
                <w:szCs w:val="21"/>
              </w:rPr>
            </w:pPr>
            <w:r w:rsidRPr="00B20849">
              <w:rPr>
                <w:color w:val="000000"/>
                <w:szCs w:val="21"/>
              </w:rPr>
              <w:t>手术</w:t>
            </w:r>
          </w:p>
          <w:p w:rsidR="002E4AA8" w:rsidRPr="00B20849" w:rsidRDefault="002E4AA8" w:rsidP="00D00D00">
            <w:pPr>
              <w:numPr>
                <w:ilvl w:val="0"/>
                <w:numId w:val="1"/>
              </w:numPr>
              <w:tabs>
                <w:tab w:val="clear" w:pos="360"/>
                <w:tab w:val="num" w:pos="252"/>
              </w:tabs>
              <w:ind w:left="252" w:hanging="252"/>
              <w:rPr>
                <w:color w:val="000000"/>
                <w:szCs w:val="21"/>
              </w:rPr>
            </w:pPr>
            <w:r w:rsidRPr="00B20849">
              <w:rPr>
                <w:color w:val="000000"/>
                <w:szCs w:val="21"/>
              </w:rPr>
              <w:t>向患者及或家属交代手术过程</w:t>
            </w:r>
            <w:r w:rsidRPr="00B20849">
              <w:rPr>
                <w:rFonts w:hint="eastAsia"/>
                <w:color w:val="000000"/>
                <w:szCs w:val="21"/>
              </w:rPr>
              <w:t>概况</w:t>
            </w:r>
            <w:r w:rsidRPr="00B20849">
              <w:rPr>
                <w:color w:val="000000"/>
                <w:szCs w:val="21"/>
              </w:rPr>
              <w:t>及术后注意事项</w:t>
            </w:r>
          </w:p>
          <w:p w:rsidR="002E4AA8" w:rsidRPr="00B20849" w:rsidRDefault="002E4AA8" w:rsidP="00D00D00">
            <w:pPr>
              <w:numPr>
                <w:ilvl w:val="0"/>
                <w:numId w:val="1"/>
              </w:numPr>
              <w:tabs>
                <w:tab w:val="clear" w:pos="360"/>
                <w:tab w:val="num" w:pos="252"/>
              </w:tabs>
              <w:ind w:left="0" w:firstLine="0"/>
              <w:rPr>
                <w:color w:val="000000"/>
                <w:szCs w:val="21"/>
              </w:rPr>
            </w:pPr>
            <w:r w:rsidRPr="00B20849">
              <w:rPr>
                <w:color w:val="000000"/>
                <w:szCs w:val="21"/>
              </w:rPr>
              <w:t>术者完成手术记录</w:t>
            </w:r>
          </w:p>
          <w:p w:rsidR="002E4AA8" w:rsidRPr="00B20849" w:rsidRDefault="002E4AA8" w:rsidP="00D00D00">
            <w:pPr>
              <w:numPr>
                <w:ilvl w:val="0"/>
                <w:numId w:val="1"/>
              </w:numPr>
              <w:tabs>
                <w:tab w:val="clear" w:pos="360"/>
                <w:tab w:val="num" w:pos="252"/>
              </w:tabs>
              <w:ind w:left="0" w:firstLine="0"/>
              <w:rPr>
                <w:color w:val="000000"/>
                <w:szCs w:val="21"/>
              </w:rPr>
            </w:pPr>
            <w:r w:rsidRPr="00B20849">
              <w:rPr>
                <w:color w:val="000000"/>
                <w:szCs w:val="21"/>
              </w:rPr>
              <w:t>完成术后病程</w:t>
            </w:r>
          </w:p>
          <w:p w:rsidR="002E4AA8" w:rsidRPr="00B20849" w:rsidRDefault="002E4AA8" w:rsidP="00D00D00">
            <w:pPr>
              <w:numPr>
                <w:ilvl w:val="0"/>
                <w:numId w:val="1"/>
              </w:numPr>
              <w:tabs>
                <w:tab w:val="clear" w:pos="360"/>
                <w:tab w:val="num" w:pos="252"/>
              </w:tabs>
              <w:ind w:left="0" w:firstLine="0"/>
              <w:rPr>
                <w:color w:val="000000"/>
                <w:szCs w:val="21"/>
              </w:rPr>
            </w:pPr>
            <w:r w:rsidRPr="00B20849">
              <w:rPr>
                <w:color w:val="000000"/>
                <w:szCs w:val="21"/>
              </w:rPr>
              <w:t>上级医师查房</w:t>
            </w:r>
          </w:p>
          <w:p w:rsidR="002E4AA8" w:rsidRPr="00B20849" w:rsidRDefault="002E4AA8" w:rsidP="00D00D00">
            <w:pPr>
              <w:numPr>
                <w:ilvl w:val="0"/>
                <w:numId w:val="1"/>
              </w:numPr>
              <w:tabs>
                <w:tab w:val="clear" w:pos="360"/>
                <w:tab w:val="num" w:pos="252"/>
              </w:tabs>
              <w:ind w:left="0" w:firstLine="0"/>
              <w:rPr>
                <w:color w:val="000000"/>
                <w:szCs w:val="21"/>
              </w:rPr>
            </w:pPr>
            <w:smartTag w:uri="urn:schemas-microsoft-com:office:smarttags" w:element="PersonName">
              <w:smartTagPr>
                <w:attr w:name="ProductID" w:val="麻醉"/>
              </w:smartTagPr>
              <w:r w:rsidRPr="00B20849">
                <w:rPr>
                  <w:color w:val="000000"/>
                  <w:szCs w:val="21"/>
                </w:rPr>
                <w:t>麻醉</w:t>
              </w:r>
            </w:smartTag>
            <w:r w:rsidRPr="00B20849">
              <w:rPr>
                <w:color w:val="000000"/>
                <w:szCs w:val="21"/>
              </w:rPr>
              <w:t>医师查房</w:t>
            </w:r>
          </w:p>
          <w:p w:rsidR="002E4AA8" w:rsidRPr="00B20849" w:rsidRDefault="002E4AA8" w:rsidP="00D00D00">
            <w:pPr>
              <w:numPr>
                <w:ilvl w:val="0"/>
                <w:numId w:val="1"/>
              </w:numPr>
              <w:tabs>
                <w:tab w:val="clear" w:pos="360"/>
                <w:tab w:val="num" w:pos="252"/>
              </w:tabs>
              <w:ind w:left="252" w:hanging="252"/>
              <w:rPr>
                <w:color w:val="000000"/>
                <w:szCs w:val="21"/>
              </w:rPr>
            </w:pPr>
            <w:r w:rsidRPr="00B20849">
              <w:rPr>
                <w:color w:val="000000"/>
                <w:szCs w:val="21"/>
              </w:rPr>
              <w:t>观察有无术后并发症并做相应处理</w:t>
            </w:r>
          </w:p>
          <w:p w:rsidR="002E4AA8" w:rsidRPr="00B20849" w:rsidRDefault="002E4AA8" w:rsidP="00D00D00">
            <w:pPr>
              <w:rPr>
                <w:color w:val="000000"/>
                <w:szCs w:val="21"/>
              </w:rPr>
            </w:pPr>
          </w:p>
        </w:tc>
        <w:tc>
          <w:tcPr>
            <w:tcW w:w="3060" w:type="dxa"/>
            <w:tcBorders>
              <w:top w:val="double" w:sz="4" w:space="0" w:color="auto"/>
              <w:left w:val="single" w:sz="4" w:space="0" w:color="auto"/>
              <w:bottom w:val="single" w:sz="4" w:space="0" w:color="auto"/>
              <w:right w:val="single" w:sz="4" w:space="0" w:color="auto"/>
            </w:tcBorders>
          </w:tcPr>
          <w:p w:rsidR="002E4AA8" w:rsidRPr="00B20849" w:rsidRDefault="002E4AA8" w:rsidP="00D00D00">
            <w:pPr>
              <w:numPr>
                <w:ilvl w:val="0"/>
                <w:numId w:val="1"/>
              </w:numPr>
              <w:tabs>
                <w:tab w:val="clear" w:pos="360"/>
                <w:tab w:val="num" w:pos="252"/>
              </w:tabs>
              <w:ind w:left="252" w:hanging="252"/>
              <w:rPr>
                <w:color w:val="000000"/>
                <w:szCs w:val="21"/>
              </w:rPr>
            </w:pPr>
            <w:r w:rsidRPr="00B20849">
              <w:rPr>
                <w:color w:val="000000"/>
                <w:szCs w:val="21"/>
              </w:rPr>
              <w:t>上级医师查房</w:t>
            </w:r>
          </w:p>
          <w:p w:rsidR="002E4AA8" w:rsidRPr="00B20849" w:rsidRDefault="002E4AA8" w:rsidP="00D00D00">
            <w:pPr>
              <w:numPr>
                <w:ilvl w:val="0"/>
                <w:numId w:val="1"/>
              </w:numPr>
              <w:tabs>
                <w:tab w:val="clear" w:pos="360"/>
                <w:tab w:val="num" w:pos="252"/>
              </w:tabs>
              <w:rPr>
                <w:color w:val="000000"/>
                <w:szCs w:val="21"/>
              </w:rPr>
            </w:pPr>
            <w:r w:rsidRPr="00B20849">
              <w:rPr>
                <w:color w:val="000000"/>
                <w:szCs w:val="21"/>
              </w:rPr>
              <w:t>完成常规病程记录</w:t>
            </w:r>
          </w:p>
          <w:p w:rsidR="002E4AA8" w:rsidRPr="00B20849" w:rsidRDefault="002E4AA8" w:rsidP="00D00D00">
            <w:pPr>
              <w:numPr>
                <w:ilvl w:val="0"/>
                <w:numId w:val="1"/>
              </w:numPr>
              <w:tabs>
                <w:tab w:val="clear" w:pos="360"/>
                <w:tab w:val="num" w:pos="252"/>
              </w:tabs>
              <w:ind w:left="252" w:hanging="252"/>
              <w:rPr>
                <w:color w:val="000000"/>
                <w:szCs w:val="21"/>
              </w:rPr>
            </w:pPr>
            <w:r w:rsidRPr="00B20849">
              <w:rPr>
                <w:color w:val="000000"/>
                <w:szCs w:val="21"/>
              </w:rPr>
              <w:t>观察伤口、引流量、体温、生命体征情况等并作出相应处理</w:t>
            </w:r>
          </w:p>
          <w:p w:rsidR="002E4AA8" w:rsidRPr="00B20849" w:rsidRDefault="002E4AA8" w:rsidP="00D00D00">
            <w:pPr>
              <w:rPr>
                <w:color w:val="000000"/>
                <w:szCs w:val="21"/>
              </w:rPr>
            </w:pPr>
          </w:p>
        </w:tc>
        <w:tc>
          <w:tcPr>
            <w:tcW w:w="2880" w:type="dxa"/>
            <w:tcBorders>
              <w:top w:val="double" w:sz="4" w:space="0" w:color="auto"/>
              <w:left w:val="single" w:sz="4" w:space="0" w:color="auto"/>
              <w:bottom w:val="single" w:sz="4" w:space="0" w:color="auto"/>
              <w:right w:val="single" w:sz="4" w:space="0" w:color="auto"/>
            </w:tcBorders>
          </w:tcPr>
          <w:p w:rsidR="002E4AA8" w:rsidRPr="00B20849" w:rsidRDefault="002E4AA8" w:rsidP="00D00D00">
            <w:pPr>
              <w:numPr>
                <w:ilvl w:val="0"/>
                <w:numId w:val="1"/>
              </w:numPr>
              <w:tabs>
                <w:tab w:val="clear" w:pos="360"/>
                <w:tab w:val="num" w:pos="252"/>
              </w:tabs>
              <w:ind w:left="252" w:hanging="252"/>
              <w:rPr>
                <w:color w:val="000000"/>
                <w:szCs w:val="21"/>
              </w:rPr>
            </w:pPr>
            <w:r w:rsidRPr="00B20849">
              <w:rPr>
                <w:color w:val="000000"/>
                <w:szCs w:val="21"/>
              </w:rPr>
              <w:t>上级医师查房</w:t>
            </w:r>
          </w:p>
          <w:p w:rsidR="002E4AA8" w:rsidRPr="00B20849" w:rsidRDefault="002E4AA8" w:rsidP="00D00D00">
            <w:pPr>
              <w:numPr>
                <w:ilvl w:val="0"/>
                <w:numId w:val="1"/>
              </w:numPr>
              <w:tabs>
                <w:tab w:val="clear" w:pos="360"/>
                <w:tab w:val="num" w:pos="252"/>
              </w:tabs>
              <w:rPr>
                <w:color w:val="000000"/>
                <w:szCs w:val="21"/>
              </w:rPr>
            </w:pPr>
            <w:r w:rsidRPr="00B20849">
              <w:rPr>
                <w:color w:val="000000"/>
                <w:szCs w:val="21"/>
              </w:rPr>
              <w:t>完成病程记录</w:t>
            </w:r>
          </w:p>
          <w:p w:rsidR="002E4AA8" w:rsidRPr="00B20849" w:rsidRDefault="002E4AA8" w:rsidP="00D00D00">
            <w:pPr>
              <w:numPr>
                <w:ilvl w:val="0"/>
                <w:numId w:val="1"/>
              </w:numPr>
              <w:tabs>
                <w:tab w:val="clear" w:pos="360"/>
                <w:tab w:val="num" w:pos="252"/>
              </w:tabs>
              <w:ind w:left="252" w:hanging="252"/>
              <w:rPr>
                <w:color w:val="000000"/>
                <w:szCs w:val="21"/>
              </w:rPr>
            </w:pPr>
            <w:r w:rsidRPr="00B20849">
              <w:rPr>
                <w:color w:val="000000"/>
                <w:szCs w:val="21"/>
              </w:rPr>
              <w:t>拔除引流管，伤口换药</w:t>
            </w:r>
          </w:p>
          <w:p w:rsidR="002E4AA8" w:rsidRPr="00B20849" w:rsidRDefault="002E4AA8" w:rsidP="00D00D00">
            <w:pPr>
              <w:numPr>
                <w:ilvl w:val="0"/>
                <w:numId w:val="1"/>
              </w:numPr>
              <w:tabs>
                <w:tab w:val="clear" w:pos="360"/>
                <w:tab w:val="num" w:pos="252"/>
              </w:tabs>
              <w:ind w:left="252" w:hanging="252"/>
              <w:rPr>
                <w:color w:val="000000"/>
                <w:szCs w:val="21"/>
              </w:rPr>
            </w:pPr>
            <w:r w:rsidRPr="00B20849">
              <w:rPr>
                <w:color w:val="000000"/>
                <w:szCs w:val="21"/>
              </w:rPr>
              <w:t>指导患者功能锻炼</w:t>
            </w:r>
          </w:p>
        </w:tc>
      </w:tr>
      <w:tr w:rsidR="002E4AA8" w:rsidRPr="00B20849" w:rsidTr="00D00D00">
        <w:tblPrEx>
          <w:tblCellMar>
            <w:top w:w="0" w:type="dxa"/>
            <w:bottom w:w="0" w:type="dxa"/>
          </w:tblCellMar>
        </w:tblPrEx>
        <w:trPr>
          <w:cantSplit/>
          <w:trHeight w:val="625"/>
          <w:jc w:val="center"/>
        </w:trPr>
        <w:tc>
          <w:tcPr>
            <w:tcW w:w="650" w:type="dxa"/>
            <w:tcBorders>
              <w:top w:val="single" w:sz="4" w:space="0" w:color="auto"/>
              <w:left w:val="single" w:sz="4" w:space="0" w:color="auto"/>
              <w:bottom w:val="single" w:sz="4" w:space="0" w:color="auto"/>
              <w:right w:val="single" w:sz="4" w:space="0" w:color="auto"/>
            </w:tcBorders>
          </w:tcPr>
          <w:p w:rsidR="002E4AA8" w:rsidRPr="00061CDC" w:rsidRDefault="002E4AA8" w:rsidP="00D00D00">
            <w:pPr>
              <w:rPr>
                <w:rFonts w:ascii="黑体" w:eastAsia="黑体" w:hint="eastAsia"/>
                <w:color w:val="000000"/>
                <w:szCs w:val="21"/>
              </w:rPr>
            </w:pPr>
          </w:p>
          <w:p w:rsidR="002E4AA8" w:rsidRPr="00061CDC" w:rsidRDefault="002E4AA8" w:rsidP="00D00D00">
            <w:pPr>
              <w:rPr>
                <w:rFonts w:ascii="黑体" w:eastAsia="黑体" w:hint="eastAsia"/>
                <w:color w:val="000000"/>
                <w:szCs w:val="21"/>
              </w:rPr>
            </w:pPr>
          </w:p>
          <w:p w:rsidR="002E4AA8" w:rsidRPr="00061CDC" w:rsidRDefault="002E4AA8" w:rsidP="00D00D00">
            <w:pPr>
              <w:jc w:val="center"/>
              <w:rPr>
                <w:rFonts w:ascii="黑体" w:eastAsia="黑体" w:hint="eastAsia"/>
                <w:color w:val="000000"/>
                <w:szCs w:val="21"/>
              </w:rPr>
            </w:pPr>
          </w:p>
          <w:p w:rsidR="002E4AA8" w:rsidRPr="00061CDC" w:rsidRDefault="002E4AA8" w:rsidP="00D00D00">
            <w:pPr>
              <w:jc w:val="center"/>
              <w:rPr>
                <w:rFonts w:ascii="黑体" w:eastAsia="黑体" w:hint="eastAsia"/>
                <w:color w:val="000000"/>
                <w:szCs w:val="21"/>
              </w:rPr>
            </w:pPr>
          </w:p>
          <w:p w:rsidR="002E4AA8" w:rsidRPr="00061CDC" w:rsidRDefault="002E4AA8" w:rsidP="00D00D00">
            <w:pPr>
              <w:jc w:val="center"/>
              <w:rPr>
                <w:rFonts w:ascii="黑体" w:eastAsia="黑体" w:hint="eastAsia"/>
                <w:color w:val="000000"/>
                <w:szCs w:val="21"/>
              </w:rPr>
            </w:pPr>
            <w:r w:rsidRPr="00061CDC">
              <w:rPr>
                <w:rFonts w:ascii="黑体" w:eastAsia="黑体" w:hint="eastAsia"/>
                <w:color w:val="000000"/>
                <w:szCs w:val="21"/>
              </w:rPr>
              <w:t>重</w:t>
            </w:r>
          </w:p>
          <w:p w:rsidR="002E4AA8" w:rsidRPr="00061CDC" w:rsidRDefault="002E4AA8" w:rsidP="00D00D00">
            <w:pPr>
              <w:jc w:val="center"/>
              <w:rPr>
                <w:rFonts w:ascii="黑体" w:eastAsia="黑体" w:hint="eastAsia"/>
                <w:color w:val="000000"/>
                <w:szCs w:val="21"/>
              </w:rPr>
            </w:pPr>
          </w:p>
          <w:p w:rsidR="002E4AA8" w:rsidRPr="00061CDC" w:rsidRDefault="002E4AA8" w:rsidP="00D00D00">
            <w:pPr>
              <w:jc w:val="center"/>
              <w:rPr>
                <w:rFonts w:ascii="黑体" w:eastAsia="黑体" w:hint="eastAsia"/>
                <w:color w:val="000000"/>
                <w:szCs w:val="21"/>
              </w:rPr>
            </w:pPr>
            <w:r w:rsidRPr="00061CDC">
              <w:rPr>
                <w:rFonts w:ascii="黑体" w:eastAsia="黑体" w:hint="eastAsia"/>
                <w:color w:val="000000"/>
                <w:szCs w:val="21"/>
              </w:rPr>
              <w:t>点</w:t>
            </w:r>
          </w:p>
          <w:p w:rsidR="002E4AA8" w:rsidRPr="00061CDC" w:rsidRDefault="002E4AA8" w:rsidP="00D00D00">
            <w:pPr>
              <w:jc w:val="center"/>
              <w:rPr>
                <w:rFonts w:ascii="黑体" w:eastAsia="黑体" w:hint="eastAsia"/>
                <w:color w:val="000000"/>
                <w:szCs w:val="21"/>
              </w:rPr>
            </w:pPr>
          </w:p>
          <w:p w:rsidR="002E4AA8" w:rsidRPr="00061CDC" w:rsidRDefault="002E4AA8" w:rsidP="00D00D00">
            <w:pPr>
              <w:jc w:val="center"/>
              <w:rPr>
                <w:rFonts w:ascii="黑体" w:eastAsia="黑体" w:hint="eastAsia"/>
                <w:color w:val="000000"/>
                <w:szCs w:val="21"/>
              </w:rPr>
            </w:pPr>
            <w:r w:rsidRPr="00061CDC">
              <w:rPr>
                <w:rFonts w:ascii="黑体" w:eastAsia="黑体" w:hint="eastAsia"/>
                <w:color w:val="000000"/>
                <w:szCs w:val="21"/>
              </w:rPr>
              <w:t>医</w:t>
            </w:r>
          </w:p>
          <w:p w:rsidR="002E4AA8" w:rsidRPr="00061CDC" w:rsidRDefault="002E4AA8" w:rsidP="00D00D00">
            <w:pPr>
              <w:rPr>
                <w:rFonts w:ascii="黑体" w:eastAsia="黑体" w:hint="eastAsia"/>
                <w:color w:val="000000"/>
                <w:szCs w:val="21"/>
              </w:rPr>
            </w:pPr>
          </w:p>
          <w:p w:rsidR="002E4AA8" w:rsidRPr="00061CDC" w:rsidRDefault="002E4AA8" w:rsidP="00D00D00">
            <w:pPr>
              <w:jc w:val="center"/>
              <w:rPr>
                <w:rFonts w:ascii="黑体" w:eastAsia="黑体" w:hint="eastAsia"/>
                <w:color w:val="000000"/>
                <w:szCs w:val="21"/>
              </w:rPr>
            </w:pPr>
            <w:r w:rsidRPr="00061CDC">
              <w:rPr>
                <w:rFonts w:ascii="黑体" w:eastAsia="黑体" w:hint="eastAsia"/>
                <w:color w:val="000000"/>
                <w:szCs w:val="21"/>
              </w:rPr>
              <w:t>嘱</w:t>
            </w:r>
          </w:p>
        </w:tc>
        <w:tc>
          <w:tcPr>
            <w:tcW w:w="3020" w:type="dxa"/>
            <w:tcBorders>
              <w:top w:val="single" w:sz="4" w:space="0" w:color="auto"/>
              <w:left w:val="single" w:sz="4" w:space="0" w:color="auto"/>
              <w:bottom w:val="single" w:sz="4" w:space="0" w:color="auto"/>
              <w:right w:val="single" w:sz="4" w:space="0" w:color="auto"/>
            </w:tcBorders>
          </w:tcPr>
          <w:p w:rsidR="002E4AA8" w:rsidRPr="00B20849" w:rsidRDefault="002E4AA8" w:rsidP="00D00D00">
            <w:pPr>
              <w:rPr>
                <w:b/>
                <w:color w:val="000000"/>
                <w:szCs w:val="21"/>
              </w:rPr>
            </w:pPr>
            <w:r w:rsidRPr="00B20849">
              <w:rPr>
                <w:b/>
                <w:color w:val="000000"/>
                <w:szCs w:val="21"/>
              </w:rPr>
              <w:t>长期医嘱：</w:t>
            </w:r>
          </w:p>
          <w:p w:rsidR="002E4AA8" w:rsidRPr="00B20849" w:rsidRDefault="002E4AA8" w:rsidP="00D00D00">
            <w:pPr>
              <w:numPr>
                <w:ilvl w:val="0"/>
                <w:numId w:val="1"/>
              </w:numPr>
              <w:tabs>
                <w:tab w:val="clear" w:pos="360"/>
                <w:tab w:val="num" w:pos="252"/>
              </w:tabs>
              <w:ind w:left="252" w:hanging="252"/>
              <w:rPr>
                <w:rFonts w:hint="eastAsia"/>
                <w:color w:val="000000"/>
                <w:szCs w:val="21"/>
              </w:rPr>
            </w:pPr>
            <w:r w:rsidRPr="00B20849">
              <w:rPr>
                <w:color w:val="000000"/>
                <w:szCs w:val="21"/>
              </w:rPr>
              <w:t>骨科护理常规</w:t>
            </w:r>
          </w:p>
          <w:p w:rsidR="002E4AA8" w:rsidRPr="00B20849" w:rsidRDefault="002E4AA8" w:rsidP="00D00D00">
            <w:pPr>
              <w:numPr>
                <w:ilvl w:val="0"/>
                <w:numId w:val="1"/>
              </w:numPr>
              <w:tabs>
                <w:tab w:val="clear" w:pos="360"/>
                <w:tab w:val="num" w:pos="252"/>
              </w:tabs>
              <w:ind w:left="252" w:hanging="252"/>
              <w:rPr>
                <w:color w:val="000000"/>
                <w:szCs w:val="21"/>
              </w:rPr>
            </w:pPr>
            <w:r w:rsidRPr="00B20849">
              <w:rPr>
                <w:rFonts w:hint="eastAsia"/>
                <w:color w:val="000000"/>
                <w:szCs w:val="21"/>
              </w:rPr>
              <w:t>一级护理</w:t>
            </w:r>
          </w:p>
          <w:p w:rsidR="002E4AA8" w:rsidRPr="00B20849" w:rsidRDefault="002E4AA8" w:rsidP="00D00D00">
            <w:pPr>
              <w:numPr>
                <w:ilvl w:val="0"/>
                <w:numId w:val="1"/>
              </w:numPr>
              <w:tabs>
                <w:tab w:val="clear" w:pos="360"/>
                <w:tab w:val="num" w:pos="252"/>
              </w:tabs>
              <w:ind w:left="252" w:hanging="252"/>
              <w:rPr>
                <w:rFonts w:hint="eastAsia"/>
                <w:color w:val="000000"/>
                <w:szCs w:val="21"/>
              </w:rPr>
            </w:pPr>
            <w:r w:rsidRPr="00B20849">
              <w:rPr>
                <w:color w:val="000000"/>
                <w:szCs w:val="21"/>
              </w:rPr>
              <w:t>饮食</w:t>
            </w:r>
          </w:p>
          <w:p w:rsidR="002E4AA8" w:rsidRPr="00B20849" w:rsidRDefault="002E4AA8" w:rsidP="00D00D00">
            <w:pPr>
              <w:numPr>
                <w:ilvl w:val="0"/>
                <w:numId w:val="1"/>
              </w:numPr>
              <w:tabs>
                <w:tab w:val="clear" w:pos="360"/>
                <w:tab w:val="num" w:pos="252"/>
              </w:tabs>
              <w:ind w:left="252" w:hanging="252"/>
              <w:rPr>
                <w:color w:val="000000"/>
                <w:szCs w:val="21"/>
              </w:rPr>
            </w:pPr>
            <w:r w:rsidRPr="00B20849">
              <w:rPr>
                <w:color w:val="000000"/>
                <w:szCs w:val="21"/>
              </w:rPr>
              <w:t>患肢抬高、制动</w:t>
            </w:r>
          </w:p>
          <w:p w:rsidR="002E4AA8" w:rsidRPr="00B20849" w:rsidRDefault="002E4AA8" w:rsidP="00D00D00">
            <w:pPr>
              <w:numPr>
                <w:ilvl w:val="0"/>
                <w:numId w:val="1"/>
              </w:numPr>
              <w:tabs>
                <w:tab w:val="clear" w:pos="360"/>
                <w:tab w:val="num" w:pos="252"/>
              </w:tabs>
              <w:ind w:left="252" w:hanging="252"/>
              <w:rPr>
                <w:color w:val="000000"/>
                <w:szCs w:val="21"/>
              </w:rPr>
            </w:pPr>
            <w:r w:rsidRPr="00B20849">
              <w:rPr>
                <w:color w:val="000000"/>
                <w:szCs w:val="21"/>
              </w:rPr>
              <w:t>留置引流管并</w:t>
            </w:r>
            <w:r>
              <w:rPr>
                <w:rFonts w:hint="eastAsia"/>
                <w:color w:val="000000"/>
                <w:szCs w:val="21"/>
              </w:rPr>
              <w:t>记</w:t>
            </w:r>
            <w:r w:rsidRPr="00B20849">
              <w:rPr>
                <w:color w:val="000000"/>
                <w:szCs w:val="21"/>
              </w:rPr>
              <w:t>引流量</w:t>
            </w:r>
          </w:p>
          <w:p w:rsidR="002E4AA8" w:rsidRPr="00B20849" w:rsidRDefault="002E4AA8" w:rsidP="00D00D00">
            <w:pPr>
              <w:numPr>
                <w:ilvl w:val="0"/>
                <w:numId w:val="1"/>
              </w:numPr>
              <w:tabs>
                <w:tab w:val="clear" w:pos="360"/>
                <w:tab w:val="num" w:pos="252"/>
              </w:tabs>
              <w:ind w:left="252" w:hanging="252"/>
              <w:rPr>
                <w:color w:val="000000"/>
                <w:szCs w:val="21"/>
              </w:rPr>
            </w:pPr>
            <w:r w:rsidRPr="00B20849">
              <w:rPr>
                <w:color w:val="000000"/>
                <w:szCs w:val="21"/>
              </w:rPr>
              <w:t>抗生素</w:t>
            </w:r>
          </w:p>
          <w:p w:rsidR="002E4AA8" w:rsidRPr="00B20849" w:rsidRDefault="002E4AA8" w:rsidP="00D00D00">
            <w:pPr>
              <w:numPr>
                <w:ilvl w:val="0"/>
                <w:numId w:val="1"/>
              </w:numPr>
              <w:tabs>
                <w:tab w:val="clear" w:pos="360"/>
                <w:tab w:val="num" w:pos="252"/>
              </w:tabs>
              <w:ind w:left="252" w:hanging="252"/>
              <w:rPr>
                <w:rFonts w:hint="eastAsia"/>
                <w:color w:val="000000"/>
                <w:szCs w:val="21"/>
              </w:rPr>
            </w:pPr>
            <w:r w:rsidRPr="00B20849">
              <w:rPr>
                <w:color w:val="000000"/>
                <w:szCs w:val="21"/>
              </w:rPr>
              <w:t>其</w:t>
            </w:r>
            <w:r>
              <w:rPr>
                <w:rFonts w:hint="eastAsia"/>
                <w:color w:val="000000"/>
                <w:szCs w:val="21"/>
              </w:rPr>
              <w:t>他</w:t>
            </w:r>
            <w:r w:rsidRPr="00B20849">
              <w:rPr>
                <w:color w:val="000000"/>
                <w:szCs w:val="21"/>
              </w:rPr>
              <w:t>特殊医嘱</w:t>
            </w:r>
          </w:p>
          <w:p w:rsidR="002E4AA8" w:rsidRPr="00B20849" w:rsidRDefault="002E4AA8" w:rsidP="00D00D00">
            <w:pPr>
              <w:rPr>
                <w:b/>
                <w:color w:val="000000"/>
                <w:szCs w:val="21"/>
              </w:rPr>
            </w:pPr>
            <w:r w:rsidRPr="00B20849">
              <w:rPr>
                <w:b/>
                <w:color w:val="000000"/>
                <w:szCs w:val="21"/>
              </w:rPr>
              <w:t>临时医嘱：</w:t>
            </w:r>
          </w:p>
          <w:p w:rsidR="002E4AA8" w:rsidRPr="00B20849" w:rsidRDefault="002E4AA8" w:rsidP="00D00D00">
            <w:pPr>
              <w:numPr>
                <w:ilvl w:val="0"/>
                <w:numId w:val="1"/>
              </w:numPr>
              <w:tabs>
                <w:tab w:val="clear" w:pos="360"/>
                <w:tab w:val="num" w:pos="252"/>
              </w:tabs>
              <w:ind w:left="252" w:hanging="252"/>
              <w:rPr>
                <w:color w:val="000000"/>
                <w:szCs w:val="21"/>
              </w:rPr>
            </w:pPr>
            <w:r w:rsidRPr="00B20849">
              <w:rPr>
                <w:color w:val="000000"/>
                <w:szCs w:val="21"/>
              </w:rPr>
              <w:t>今日在</w:t>
            </w:r>
            <w:r w:rsidRPr="00B20849">
              <w:rPr>
                <w:color w:val="000000"/>
                <w:szCs w:val="21"/>
              </w:rPr>
              <w:t>◎</w:t>
            </w:r>
            <w:r w:rsidRPr="00B20849">
              <w:rPr>
                <w:color w:val="000000"/>
                <w:szCs w:val="21"/>
              </w:rPr>
              <w:t>神经阻滞麻醉</w:t>
            </w:r>
            <w:r w:rsidRPr="00B20849">
              <w:rPr>
                <w:color w:val="000000"/>
                <w:szCs w:val="21"/>
              </w:rPr>
              <w:t>◎</w:t>
            </w:r>
            <w:r w:rsidRPr="00B20849">
              <w:rPr>
                <w:color w:val="000000"/>
                <w:szCs w:val="21"/>
              </w:rPr>
              <w:t>椎管内麻醉</w:t>
            </w:r>
            <w:r w:rsidRPr="00B20849">
              <w:rPr>
                <w:color w:val="000000"/>
                <w:szCs w:val="21"/>
              </w:rPr>
              <w:t>◎</w:t>
            </w:r>
            <w:r w:rsidRPr="00B20849">
              <w:rPr>
                <w:color w:val="000000"/>
                <w:szCs w:val="21"/>
              </w:rPr>
              <w:t>全麻下行切开复位内固定术</w:t>
            </w:r>
          </w:p>
          <w:p w:rsidR="002E4AA8" w:rsidRPr="00B20849" w:rsidRDefault="002E4AA8" w:rsidP="00D00D00">
            <w:pPr>
              <w:numPr>
                <w:ilvl w:val="0"/>
                <w:numId w:val="1"/>
              </w:numPr>
              <w:tabs>
                <w:tab w:val="clear" w:pos="360"/>
                <w:tab w:val="num" w:pos="252"/>
              </w:tabs>
              <w:ind w:left="252" w:hanging="252"/>
              <w:rPr>
                <w:color w:val="000000"/>
                <w:szCs w:val="21"/>
              </w:rPr>
            </w:pPr>
            <w:r w:rsidRPr="00B20849">
              <w:rPr>
                <w:color w:val="000000"/>
                <w:szCs w:val="21"/>
              </w:rPr>
              <w:t>心电监护、吸氧</w:t>
            </w:r>
            <w:r w:rsidRPr="00B20849">
              <w:rPr>
                <w:color w:val="000000"/>
                <w:szCs w:val="21"/>
              </w:rPr>
              <w:t>6</w:t>
            </w:r>
            <w:r w:rsidRPr="00B20849">
              <w:rPr>
                <w:color w:val="000000"/>
                <w:szCs w:val="21"/>
              </w:rPr>
              <w:t>小时</w:t>
            </w:r>
          </w:p>
          <w:p w:rsidR="002E4AA8" w:rsidRPr="00B20849" w:rsidRDefault="002E4AA8" w:rsidP="00D00D00">
            <w:pPr>
              <w:numPr>
                <w:ilvl w:val="0"/>
                <w:numId w:val="1"/>
              </w:numPr>
              <w:tabs>
                <w:tab w:val="clear" w:pos="360"/>
                <w:tab w:val="num" w:pos="252"/>
              </w:tabs>
              <w:ind w:left="252" w:hanging="252"/>
              <w:rPr>
                <w:color w:val="000000"/>
                <w:szCs w:val="21"/>
              </w:rPr>
            </w:pPr>
            <w:r w:rsidRPr="00B20849">
              <w:rPr>
                <w:color w:val="000000"/>
                <w:szCs w:val="21"/>
              </w:rPr>
              <w:t>补液</w:t>
            </w:r>
          </w:p>
          <w:p w:rsidR="002E4AA8" w:rsidRPr="00B20849" w:rsidRDefault="002E4AA8" w:rsidP="00D00D00">
            <w:pPr>
              <w:numPr>
                <w:ilvl w:val="0"/>
                <w:numId w:val="1"/>
              </w:numPr>
              <w:tabs>
                <w:tab w:val="clear" w:pos="360"/>
                <w:tab w:val="num" w:pos="252"/>
              </w:tabs>
              <w:ind w:left="252" w:hanging="252"/>
              <w:rPr>
                <w:color w:val="000000"/>
                <w:szCs w:val="21"/>
              </w:rPr>
            </w:pPr>
            <w:r w:rsidRPr="00B20849">
              <w:rPr>
                <w:color w:val="000000"/>
                <w:szCs w:val="21"/>
              </w:rPr>
              <w:t>止吐、</w:t>
            </w:r>
            <w:r>
              <w:rPr>
                <w:rFonts w:hint="eastAsia"/>
                <w:color w:val="000000"/>
                <w:szCs w:val="21"/>
              </w:rPr>
              <w:t>镇</w:t>
            </w:r>
            <w:r w:rsidRPr="00B20849">
              <w:rPr>
                <w:color w:val="000000"/>
                <w:szCs w:val="21"/>
              </w:rPr>
              <w:t>痛等对症处理</w:t>
            </w:r>
          </w:p>
          <w:p w:rsidR="002E4AA8" w:rsidRPr="00B20849" w:rsidRDefault="002E4AA8" w:rsidP="00D00D00">
            <w:pPr>
              <w:numPr>
                <w:ilvl w:val="0"/>
                <w:numId w:val="1"/>
              </w:numPr>
              <w:tabs>
                <w:tab w:val="clear" w:pos="360"/>
                <w:tab w:val="num" w:pos="252"/>
              </w:tabs>
              <w:ind w:left="252" w:hanging="252"/>
              <w:rPr>
                <w:color w:val="000000"/>
                <w:szCs w:val="21"/>
              </w:rPr>
            </w:pPr>
            <w:r w:rsidRPr="00B20849">
              <w:rPr>
                <w:color w:val="000000"/>
                <w:szCs w:val="21"/>
              </w:rPr>
              <w:t>伤口换</w:t>
            </w:r>
            <w:r w:rsidRPr="00B20849">
              <w:rPr>
                <w:rFonts w:hAnsi="宋体"/>
                <w:color w:val="000000"/>
                <w:szCs w:val="21"/>
              </w:rPr>
              <w:t>药（必要时）</w:t>
            </w:r>
          </w:p>
        </w:tc>
        <w:tc>
          <w:tcPr>
            <w:tcW w:w="3060" w:type="dxa"/>
            <w:tcBorders>
              <w:top w:val="single" w:sz="4" w:space="0" w:color="auto"/>
              <w:left w:val="single" w:sz="4" w:space="0" w:color="auto"/>
              <w:bottom w:val="single" w:sz="4" w:space="0" w:color="auto"/>
              <w:right w:val="single" w:sz="4" w:space="0" w:color="auto"/>
            </w:tcBorders>
          </w:tcPr>
          <w:p w:rsidR="002E4AA8" w:rsidRPr="00B20849" w:rsidRDefault="002E4AA8" w:rsidP="00D00D00">
            <w:pPr>
              <w:rPr>
                <w:rFonts w:hint="eastAsia"/>
                <w:color w:val="000000"/>
                <w:szCs w:val="21"/>
              </w:rPr>
            </w:pPr>
            <w:r w:rsidRPr="00B20849">
              <w:rPr>
                <w:b/>
                <w:color w:val="000000"/>
                <w:szCs w:val="21"/>
              </w:rPr>
              <w:t>长期医嘱：</w:t>
            </w:r>
          </w:p>
          <w:p w:rsidR="002E4AA8" w:rsidRPr="00B20849" w:rsidRDefault="002E4AA8" w:rsidP="00D00D00">
            <w:pPr>
              <w:numPr>
                <w:ilvl w:val="0"/>
                <w:numId w:val="1"/>
              </w:numPr>
              <w:tabs>
                <w:tab w:val="clear" w:pos="360"/>
                <w:tab w:val="num" w:pos="252"/>
              </w:tabs>
              <w:ind w:left="252" w:hanging="252"/>
              <w:rPr>
                <w:rFonts w:hint="eastAsia"/>
                <w:color w:val="000000"/>
                <w:szCs w:val="21"/>
              </w:rPr>
            </w:pPr>
            <w:r w:rsidRPr="00B20849">
              <w:rPr>
                <w:color w:val="000000"/>
                <w:szCs w:val="21"/>
              </w:rPr>
              <w:t>骨科护理常规</w:t>
            </w:r>
          </w:p>
          <w:p w:rsidR="002E4AA8" w:rsidRPr="00B20849" w:rsidRDefault="002E4AA8" w:rsidP="00D00D00">
            <w:pPr>
              <w:numPr>
                <w:ilvl w:val="0"/>
                <w:numId w:val="1"/>
              </w:numPr>
              <w:tabs>
                <w:tab w:val="clear" w:pos="360"/>
                <w:tab w:val="num" w:pos="252"/>
              </w:tabs>
              <w:ind w:left="252" w:hanging="252"/>
              <w:rPr>
                <w:color w:val="000000"/>
                <w:szCs w:val="21"/>
              </w:rPr>
            </w:pPr>
            <w:r w:rsidRPr="00B20849">
              <w:rPr>
                <w:rFonts w:hint="eastAsia"/>
                <w:color w:val="000000"/>
                <w:szCs w:val="21"/>
              </w:rPr>
              <w:t>一级护理</w:t>
            </w:r>
          </w:p>
          <w:p w:rsidR="002E4AA8" w:rsidRPr="00B20849" w:rsidRDefault="002E4AA8" w:rsidP="00D00D00">
            <w:pPr>
              <w:numPr>
                <w:ilvl w:val="0"/>
                <w:numId w:val="1"/>
              </w:numPr>
              <w:tabs>
                <w:tab w:val="clear" w:pos="360"/>
                <w:tab w:val="num" w:pos="252"/>
              </w:tabs>
              <w:ind w:left="252" w:hanging="252"/>
              <w:rPr>
                <w:rFonts w:hint="eastAsia"/>
                <w:color w:val="000000"/>
                <w:szCs w:val="21"/>
              </w:rPr>
            </w:pPr>
            <w:r w:rsidRPr="00B20849">
              <w:rPr>
                <w:color w:val="000000"/>
                <w:szCs w:val="21"/>
              </w:rPr>
              <w:t>饮食</w:t>
            </w:r>
          </w:p>
          <w:p w:rsidR="002E4AA8" w:rsidRPr="00B20849" w:rsidRDefault="002E4AA8" w:rsidP="00D00D00">
            <w:pPr>
              <w:numPr>
                <w:ilvl w:val="0"/>
                <w:numId w:val="1"/>
              </w:numPr>
              <w:tabs>
                <w:tab w:val="clear" w:pos="360"/>
                <w:tab w:val="num" w:pos="252"/>
              </w:tabs>
              <w:ind w:left="252" w:hanging="252"/>
              <w:rPr>
                <w:color w:val="000000"/>
                <w:szCs w:val="21"/>
              </w:rPr>
            </w:pPr>
            <w:r w:rsidRPr="00B20849">
              <w:rPr>
                <w:color w:val="000000"/>
                <w:szCs w:val="21"/>
              </w:rPr>
              <w:t>患肢抬高、制动</w:t>
            </w:r>
          </w:p>
          <w:p w:rsidR="002E4AA8" w:rsidRPr="00B20849" w:rsidRDefault="002E4AA8" w:rsidP="00D00D00">
            <w:pPr>
              <w:numPr>
                <w:ilvl w:val="0"/>
                <w:numId w:val="1"/>
              </w:numPr>
              <w:tabs>
                <w:tab w:val="clear" w:pos="360"/>
                <w:tab w:val="num" w:pos="252"/>
              </w:tabs>
              <w:ind w:left="252" w:hanging="252"/>
              <w:rPr>
                <w:color w:val="000000"/>
                <w:szCs w:val="21"/>
              </w:rPr>
            </w:pPr>
            <w:r w:rsidRPr="00B20849">
              <w:rPr>
                <w:color w:val="000000"/>
                <w:szCs w:val="21"/>
              </w:rPr>
              <w:t>留置引流管并</w:t>
            </w:r>
            <w:r>
              <w:rPr>
                <w:rFonts w:hint="eastAsia"/>
                <w:color w:val="000000"/>
                <w:szCs w:val="21"/>
              </w:rPr>
              <w:t>记</w:t>
            </w:r>
            <w:r w:rsidRPr="00B20849">
              <w:rPr>
                <w:color w:val="000000"/>
                <w:szCs w:val="21"/>
              </w:rPr>
              <w:t>引流量</w:t>
            </w:r>
          </w:p>
          <w:p w:rsidR="002E4AA8" w:rsidRPr="00B20849" w:rsidRDefault="002E4AA8" w:rsidP="00D00D00">
            <w:pPr>
              <w:numPr>
                <w:ilvl w:val="0"/>
                <w:numId w:val="1"/>
              </w:numPr>
              <w:tabs>
                <w:tab w:val="clear" w:pos="360"/>
                <w:tab w:val="num" w:pos="252"/>
              </w:tabs>
              <w:ind w:left="252" w:hanging="252"/>
              <w:rPr>
                <w:color w:val="000000"/>
                <w:szCs w:val="21"/>
              </w:rPr>
            </w:pPr>
            <w:r w:rsidRPr="00B20849">
              <w:rPr>
                <w:color w:val="000000"/>
                <w:szCs w:val="21"/>
              </w:rPr>
              <w:t>抗生素</w:t>
            </w:r>
          </w:p>
          <w:p w:rsidR="002E4AA8" w:rsidRPr="00B20849" w:rsidRDefault="002E4AA8" w:rsidP="00D00D00">
            <w:pPr>
              <w:numPr>
                <w:ilvl w:val="0"/>
                <w:numId w:val="1"/>
              </w:numPr>
              <w:tabs>
                <w:tab w:val="clear" w:pos="360"/>
                <w:tab w:val="num" w:pos="252"/>
              </w:tabs>
              <w:ind w:left="252" w:hanging="252"/>
              <w:rPr>
                <w:rFonts w:hint="eastAsia"/>
                <w:color w:val="000000"/>
                <w:szCs w:val="21"/>
              </w:rPr>
            </w:pPr>
            <w:r w:rsidRPr="00B20849">
              <w:rPr>
                <w:color w:val="000000"/>
                <w:szCs w:val="21"/>
              </w:rPr>
              <w:t>其</w:t>
            </w:r>
            <w:r>
              <w:rPr>
                <w:rFonts w:hint="eastAsia"/>
                <w:color w:val="000000"/>
                <w:szCs w:val="21"/>
              </w:rPr>
              <w:t>他</w:t>
            </w:r>
            <w:r w:rsidRPr="00B20849">
              <w:rPr>
                <w:color w:val="000000"/>
                <w:szCs w:val="21"/>
              </w:rPr>
              <w:t>特殊医嘱</w:t>
            </w:r>
          </w:p>
          <w:p w:rsidR="002E4AA8" w:rsidRPr="00B20849" w:rsidRDefault="002E4AA8" w:rsidP="00D00D00">
            <w:pPr>
              <w:rPr>
                <w:color w:val="000000"/>
                <w:szCs w:val="21"/>
              </w:rPr>
            </w:pPr>
            <w:r w:rsidRPr="00B20849">
              <w:rPr>
                <w:b/>
                <w:color w:val="000000"/>
                <w:szCs w:val="21"/>
              </w:rPr>
              <w:t>临时医嘱：</w:t>
            </w:r>
          </w:p>
          <w:p w:rsidR="002E4AA8" w:rsidRPr="00B20849" w:rsidRDefault="002E4AA8" w:rsidP="00D00D00">
            <w:pPr>
              <w:numPr>
                <w:ilvl w:val="0"/>
                <w:numId w:val="1"/>
              </w:numPr>
              <w:tabs>
                <w:tab w:val="clear" w:pos="360"/>
                <w:tab w:val="num" w:pos="252"/>
              </w:tabs>
              <w:ind w:left="252" w:hanging="252"/>
              <w:rPr>
                <w:color w:val="000000"/>
                <w:szCs w:val="21"/>
              </w:rPr>
            </w:pPr>
            <w:r w:rsidRPr="00B20849">
              <w:rPr>
                <w:color w:val="000000"/>
                <w:szCs w:val="21"/>
              </w:rPr>
              <w:t>伤口换药</w:t>
            </w:r>
          </w:p>
          <w:p w:rsidR="002E4AA8" w:rsidRPr="00B20849" w:rsidRDefault="002E4AA8" w:rsidP="00D00D00">
            <w:pPr>
              <w:numPr>
                <w:ilvl w:val="0"/>
                <w:numId w:val="1"/>
              </w:numPr>
              <w:tabs>
                <w:tab w:val="clear" w:pos="360"/>
                <w:tab w:val="num" w:pos="252"/>
              </w:tabs>
              <w:ind w:left="252" w:hanging="252"/>
              <w:rPr>
                <w:color w:val="000000"/>
                <w:szCs w:val="21"/>
              </w:rPr>
            </w:pPr>
            <w:r>
              <w:rPr>
                <w:rFonts w:hint="eastAsia"/>
                <w:color w:val="000000"/>
                <w:szCs w:val="21"/>
              </w:rPr>
              <w:t>镇</w:t>
            </w:r>
            <w:r w:rsidRPr="00B20849">
              <w:rPr>
                <w:color w:val="000000"/>
                <w:szCs w:val="21"/>
              </w:rPr>
              <w:t>痛等对症处理</w:t>
            </w:r>
          </w:p>
        </w:tc>
        <w:tc>
          <w:tcPr>
            <w:tcW w:w="2880" w:type="dxa"/>
            <w:tcBorders>
              <w:top w:val="single" w:sz="4" w:space="0" w:color="auto"/>
              <w:left w:val="single" w:sz="4" w:space="0" w:color="auto"/>
              <w:bottom w:val="single" w:sz="4" w:space="0" w:color="auto"/>
              <w:right w:val="single" w:sz="4" w:space="0" w:color="auto"/>
            </w:tcBorders>
          </w:tcPr>
          <w:p w:rsidR="002E4AA8" w:rsidRPr="00B20849" w:rsidRDefault="002E4AA8" w:rsidP="00D00D00">
            <w:pPr>
              <w:rPr>
                <w:rFonts w:hint="eastAsia"/>
                <w:color w:val="000000"/>
                <w:szCs w:val="21"/>
              </w:rPr>
            </w:pPr>
            <w:r w:rsidRPr="00B20849">
              <w:rPr>
                <w:b/>
                <w:color w:val="000000"/>
                <w:szCs w:val="21"/>
              </w:rPr>
              <w:t>长期医嘱：</w:t>
            </w:r>
          </w:p>
          <w:p w:rsidR="002E4AA8" w:rsidRPr="00B20849" w:rsidRDefault="002E4AA8" w:rsidP="00D00D00">
            <w:pPr>
              <w:numPr>
                <w:ilvl w:val="0"/>
                <w:numId w:val="1"/>
              </w:numPr>
              <w:tabs>
                <w:tab w:val="clear" w:pos="360"/>
                <w:tab w:val="num" w:pos="252"/>
              </w:tabs>
              <w:ind w:left="252" w:hanging="252"/>
              <w:rPr>
                <w:rFonts w:hint="eastAsia"/>
                <w:color w:val="000000"/>
                <w:szCs w:val="21"/>
              </w:rPr>
            </w:pPr>
            <w:r w:rsidRPr="00B20849">
              <w:rPr>
                <w:color w:val="000000"/>
                <w:szCs w:val="21"/>
              </w:rPr>
              <w:t>骨科护理常规</w:t>
            </w:r>
          </w:p>
          <w:p w:rsidR="002E4AA8" w:rsidRPr="00B20849" w:rsidRDefault="002E4AA8" w:rsidP="00D00D00">
            <w:pPr>
              <w:numPr>
                <w:ilvl w:val="0"/>
                <w:numId w:val="1"/>
              </w:numPr>
              <w:tabs>
                <w:tab w:val="clear" w:pos="360"/>
                <w:tab w:val="num" w:pos="252"/>
              </w:tabs>
              <w:ind w:left="252" w:hanging="252"/>
              <w:rPr>
                <w:color w:val="000000"/>
                <w:szCs w:val="21"/>
              </w:rPr>
            </w:pPr>
            <w:r w:rsidRPr="00B20849">
              <w:rPr>
                <w:rFonts w:hint="eastAsia"/>
                <w:color w:val="000000"/>
                <w:szCs w:val="21"/>
              </w:rPr>
              <w:t>一级护理</w:t>
            </w:r>
          </w:p>
          <w:p w:rsidR="002E4AA8" w:rsidRPr="00B20849" w:rsidRDefault="002E4AA8" w:rsidP="00D00D00">
            <w:pPr>
              <w:numPr>
                <w:ilvl w:val="0"/>
                <w:numId w:val="1"/>
              </w:numPr>
              <w:tabs>
                <w:tab w:val="clear" w:pos="360"/>
                <w:tab w:val="num" w:pos="252"/>
              </w:tabs>
              <w:ind w:left="252" w:hanging="252"/>
              <w:rPr>
                <w:rFonts w:hint="eastAsia"/>
                <w:color w:val="000000"/>
                <w:szCs w:val="21"/>
              </w:rPr>
            </w:pPr>
            <w:r w:rsidRPr="00B20849">
              <w:rPr>
                <w:color w:val="000000"/>
                <w:szCs w:val="21"/>
              </w:rPr>
              <w:t>饮食</w:t>
            </w:r>
          </w:p>
          <w:p w:rsidR="002E4AA8" w:rsidRPr="00B20849" w:rsidRDefault="002E4AA8" w:rsidP="00D00D00">
            <w:pPr>
              <w:numPr>
                <w:ilvl w:val="0"/>
                <w:numId w:val="1"/>
              </w:numPr>
              <w:tabs>
                <w:tab w:val="clear" w:pos="360"/>
                <w:tab w:val="num" w:pos="252"/>
              </w:tabs>
              <w:ind w:left="252" w:hanging="252"/>
              <w:rPr>
                <w:color w:val="000000"/>
                <w:szCs w:val="21"/>
              </w:rPr>
            </w:pPr>
            <w:r w:rsidRPr="00B20849">
              <w:rPr>
                <w:color w:val="000000"/>
                <w:szCs w:val="21"/>
              </w:rPr>
              <w:t>患肢抬高、制动</w:t>
            </w:r>
          </w:p>
          <w:p w:rsidR="002E4AA8" w:rsidRPr="00B20849" w:rsidRDefault="002E4AA8" w:rsidP="00D00D00">
            <w:pPr>
              <w:numPr>
                <w:ilvl w:val="0"/>
                <w:numId w:val="1"/>
              </w:numPr>
              <w:tabs>
                <w:tab w:val="clear" w:pos="360"/>
                <w:tab w:val="num" w:pos="252"/>
              </w:tabs>
              <w:ind w:left="252" w:hanging="252"/>
              <w:rPr>
                <w:color w:val="000000"/>
                <w:szCs w:val="21"/>
              </w:rPr>
            </w:pPr>
            <w:r w:rsidRPr="00B20849">
              <w:rPr>
                <w:color w:val="000000"/>
                <w:szCs w:val="21"/>
              </w:rPr>
              <w:t>抗生素</w:t>
            </w:r>
          </w:p>
          <w:p w:rsidR="002E4AA8" w:rsidRPr="00B20849" w:rsidRDefault="002E4AA8" w:rsidP="00D00D00">
            <w:pPr>
              <w:numPr>
                <w:ilvl w:val="0"/>
                <w:numId w:val="1"/>
              </w:numPr>
              <w:tabs>
                <w:tab w:val="clear" w:pos="360"/>
                <w:tab w:val="num" w:pos="252"/>
              </w:tabs>
              <w:ind w:left="252" w:hanging="252"/>
              <w:rPr>
                <w:rFonts w:hint="eastAsia"/>
                <w:color w:val="000000"/>
                <w:szCs w:val="21"/>
              </w:rPr>
            </w:pPr>
            <w:r w:rsidRPr="00B20849">
              <w:rPr>
                <w:color w:val="000000"/>
                <w:szCs w:val="21"/>
              </w:rPr>
              <w:t>其</w:t>
            </w:r>
            <w:r>
              <w:rPr>
                <w:rFonts w:hint="eastAsia"/>
                <w:color w:val="000000"/>
                <w:szCs w:val="21"/>
              </w:rPr>
              <w:t>他</w:t>
            </w:r>
            <w:r w:rsidRPr="00B20849">
              <w:rPr>
                <w:color w:val="000000"/>
                <w:szCs w:val="21"/>
              </w:rPr>
              <w:t>特殊医嘱</w:t>
            </w:r>
          </w:p>
          <w:p w:rsidR="002E4AA8" w:rsidRPr="00B20849" w:rsidRDefault="002E4AA8" w:rsidP="00D00D00">
            <w:pPr>
              <w:rPr>
                <w:b/>
                <w:color w:val="000000"/>
                <w:szCs w:val="21"/>
              </w:rPr>
            </w:pPr>
            <w:r w:rsidRPr="00B20849">
              <w:rPr>
                <w:b/>
                <w:color w:val="000000"/>
                <w:szCs w:val="21"/>
              </w:rPr>
              <w:t>临时医嘱：</w:t>
            </w:r>
          </w:p>
          <w:p w:rsidR="002E4AA8" w:rsidRPr="00B20849" w:rsidRDefault="002E4AA8" w:rsidP="00D00D00">
            <w:pPr>
              <w:numPr>
                <w:ilvl w:val="0"/>
                <w:numId w:val="1"/>
              </w:numPr>
              <w:tabs>
                <w:tab w:val="clear" w:pos="360"/>
                <w:tab w:val="num" w:pos="252"/>
              </w:tabs>
              <w:ind w:left="252" w:hanging="252"/>
              <w:rPr>
                <w:color w:val="000000"/>
                <w:szCs w:val="21"/>
              </w:rPr>
            </w:pPr>
            <w:r w:rsidRPr="00B20849">
              <w:rPr>
                <w:color w:val="000000"/>
                <w:szCs w:val="21"/>
              </w:rPr>
              <w:t>复查血常规（必要时）</w:t>
            </w:r>
          </w:p>
          <w:p w:rsidR="002E4AA8" w:rsidRPr="00B20849" w:rsidRDefault="002E4AA8" w:rsidP="00D00D00">
            <w:pPr>
              <w:numPr>
                <w:ilvl w:val="0"/>
                <w:numId w:val="1"/>
              </w:numPr>
              <w:tabs>
                <w:tab w:val="clear" w:pos="360"/>
                <w:tab w:val="num" w:pos="252"/>
              </w:tabs>
              <w:ind w:left="252" w:hanging="252"/>
              <w:rPr>
                <w:color w:val="000000"/>
                <w:szCs w:val="21"/>
              </w:rPr>
            </w:pPr>
            <w:r w:rsidRPr="00B20849">
              <w:rPr>
                <w:color w:val="000000"/>
                <w:szCs w:val="21"/>
              </w:rPr>
              <w:t>换药，拔引流管</w:t>
            </w:r>
          </w:p>
          <w:p w:rsidR="002E4AA8" w:rsidRPr="00B20849" w:rsidRDefault="002E4AA8" w:rsidP="00D00D00">
            <w:pPr>
              <w:numPr>
                <w:ilvl w:val="0"/>
                <w:numId w:val="1"/>
              </w:numPr>
              <w:tabs>
                <w:tab w:val="clear" w:pos="360"/>
                <w:tab w:val="num" w:pos="252"/>
              </w:tabs>
              <w:ind w:left="252" w:hanging="252"/>
              <w:rPr>
                <w:color w:val="000000"/>
                <w:szCs w:val="21"/>
              </w:rPr>
            </w:pPr>
            <w:r>
              <w:rPr>
                <w:rFonts w:hint="eastAsia"/>
                <w:color w:val="000000"/>
                <w:szCs w:val="21"/>
              </w:rPr>
              <w:t>镇</w:t>
            </w:r>
            <w:r w:rsidRPr="00B20849">
              <w:rPr>
                <w:color w:val="000000"/>
                <w:szCs w:val="21"/>
              </w:rPr>
              <w:t>痛等对症处理</w:t>
            </w:r>
          </w:p>
        </w:tc>
      </w:tr>
      <w:tr w:rsidR="002E4AA8" w:rsidRPr="00B20849" w:rsidTr="00D00D00">
        <w:tblPrEx>
          <w:tblCellMar>
            <w:top w:w="0" w:type="dxa"/>
            <w:bottom w:w="0" w:type="dxa"/>
          </w:tblCellMar>
        </w:tblPrEx>
        <w:trPr>
          <w:cantSplit/>
          <w:trHeight w:val="625"/>
          <w:jc w:val="center"/>
        </w:trPr>
        <w:tc>
          <w:tcPr>
            <w:tcW w:w="650" w:type="dxa"/>
            <w:tcBorders>
              <w:top w:val="single" w:sz="4" w:space="0" w:color="auto"/>
              <w:left w:val="single" w:sz="4" w:space="0" w:color="auto"/>
              <w:bottom w:val="single" w:sz="4" w:space="0" w:color="auto"/>
              <w:right w:val="single" w:sz="4" w:space="0" w:color="auto"/>
            </w:tcBorders>
          </w:tcPr>
          <w:p w:rsidR="002E4AA8" w:rsidRPr="00061CDC" w:rsidRDefault="002E4AA8" w:rsidP="00D00D00">
            <w:pPr>
              <w:jc w:val="center"/>
              <w:rPr>
                <w:rFonts w:ascii="黑体" w:eastAsia="黑体" w:hint="eastAsia"/>
                <w:color w:val="000000"/>
                <w:szCs w:val="21"/>
              </w:rPr>
            </w:pPr>
            <w:r w:rsidRPr="00061CDC">
              <w:rPr>
                <w:rFonts w:ascii="黑体" w:eastAsia="黑体" w:hint="eastAsia"/>
                <w:color w:val="000000"/>
                <w:szCs w:val="21"/>
              </w:rPr>
              <w:t>主要</w:t>
            </w:r>
          </w:p>
          <w:p w:rsidR="002E4AA8" w:rsidRPr="00061CDC" w:rsidRDefault="002E4AA8" w:rsidP="00D00D00">
            <w:pPr>
              <w:jc w:val="center"/>
              <w:rPr>
                <w:rFonts w:ascii="黑体" w:eastAsia="黑体" w:hint="eastAsia"/>
                <w:color w:val="000000"/>
                <w:szCs w:val="21"/>
              </w:rPr>
            </w:pPr>
            <w:r w:rsidRPr="00061CDC">
              <w:rPr>
                <w:rFonts w:ascii="黑体" w:eastAsia="黑体" w:hint="eastAsia"/>
                <w:color w:val="000000"/>
                <w:szCs w:val="21"/>
              </w:rPr>
              <w:t>护理</w:t>
            </w:r>
          </w:p>
          <w:p w:rsidR="002E4AA8" w:rsidRPr="00061CDC" w:rsidRDefault="002E4AA8" w:rsidP="00D00D00">
            <w:pPr>
              <w:jc w:val="center"/>
              <w:rPr>
                <w:rFonts w:ascii="黑体" w:eastAsia="黑体" w:hint="eastAsia"/>
                <w:color w:val="000000"/>
                <w:szCs w:val="21"/>
              </w:rPr>
            </w:pPr>
            <w:r w:rsidRPr="00061CDC">
              <w:rPr>
                <w:rFonts w:ascii="黑体" w:eastAsia="黑体" w:hint="eastAsia"/>
                <w:color w:val="000000"/>
                <w:szCs w:val="21"/>
              </w:rPr>
              <w:t>工作</w:t>
            </w:r>
          </w:p>
        </w:tc>
        <w:tc>
          <w:tcPr>
            <w:tcW w:w="3020" w:type="dxa"/>
            <w:tcBorders>
              <w:top w:val="single" w:sz="4" w:space="0" w:color="auto"/>
              <w:left w:val="single" w:sz="4" w:space="0" w:color="auto"/>
              <w:bottom w:val="single" w:sz="4" w:space="0" w:color="auto"/>
              <w:right w:val="single" w:sz="4" w:space="0" w:color="auto"/>
            </w:tcBorders>
          </w:tcPr>
          <w:p w:rsidR="002E4AA8" w:rsidRPr="00B20849" w:rsidRDefault="002E4AA8" w:rsidP="00D00D00">
            <w:pPr>
              <w:numPr>
                <w:ilvl w:val="0"/>
                <w:numId w:val="1"/>
              </w:numPr>
              <w:tabs>
                <w:tab w:val="clear" w:pos="360"/>
                <w:tab w:val="num" w:pos="252"/>
              </w:tabs>
              <w:ind w:left="252" w:hanging="252"/>
              <w:rPr>
                <w:color w:val="000000"/>
                <w:szCs w:val="21"/>
              </w:rPr>
            </w:pPr>
            <w:r w:rsidRPr="00B20849">
              <w:rPr>
                <w:color w:val="000000"/>
                <w:szCs w:val="21"/>
              </w:rPr>
              <w:t>观察患者病情变化并及时报告医生</w:t>
            </w:r>
          </w:p>
          <w:p w:rsidR="002E4AA8" w:rsidRPr="00B20849" w:rsidRDefault="002E4AA8" w:rsidP="00D00D00">
            <w:pPr>
              <w:numPr>
                <w:ilvl w:val="0"/>
                <w:numId w:val="1"/>
              </w:numPr>
              <w:tabs>
                <w:tab w:val="clear" w:pos="360"/>
                <w:tab w:val="num" w:pos="252"/>
              </w:tabs>
              <w:ind w:left="252" w:hanging="252"/>
              <w:rPr>
                <w:color w:val="000000"/>
                <w:szCs w:val="21"/>
              </w:rPr>
            </w:pPr>
            <w:r w:rsidRPr="00B20849">
              <w:rPr>
                <w:color w:val="000000"/>
                <w:szCs w:val="21"/>
              </w:rPr>
              <w:t>术后心理与生活护理</w:t>
            </w:r>
          </w:p>
          <w:p w:rsidR="002E4AA8" w:rsidRPr="00B20849" w:rsidRDefault="002E4AA8" w:rsidP="00D00D00">
            <w:pPr>
              <w:rPr>
                <w:color w:val="000000"/>
                <w:szCs w:val="21"/>
              </w:rPr>
            </w:pPr>
          </w:p>
        </w:tc>
        <w:tc>
          <w:tcPr>
            <w:tcW w:w="3060" w:type="dxa"/>
            <w:tcBorders>
              <w:top w:val="single" w:sz="4" w:space="0" w:color="auto"/>
              <w:left w:val="single" w:sz="4" w:space="0" w:color="auto"/>
              <w:bottom w:val="single" w:sz="4" w:space="0" w:color="auto"/>
              <w:right w:val="single" w:sz="4" w:space="0" w:color="auto"/>
            </w:tcBorders>
          </w:tcPr>
          <w:p w:rsidR="002E4AA8" w:rsidRPr="00B20849" w:rsidRDefault="002E4AA8" w:rsidP="00D00D00">
            <w:pPr>
              <w:numPr>
                <w:ilvl w:val="0"/>
                <w:numId w:val="1"/>
              </w:numPr>
              <w:tabs>
                <w:tab w:val="clear" w:pos="360"/>
                <w:tab w:val="num" w:pos="252"/>
              </w:tabs>
              <w:ind w:left="252" w:hanging="252"/>
              <w:rPr>
                <w:color w:val="000000"/>
                <w:szCs w:val="21"/>
              </w:rPr>
            </w:pPr>
            <w:r w:rsidRPr="00B20849">
              <w:rPr>
                <w:color w:val="000000"/>
                <w:szCs w:val="21"/>
              </w:rPr>
              <w:t>观察患者病情并做好引流量等相关记录</w:t>
            </w:r>
          </w:p>
          <w:p w:rsidR="002E4AA8" w:rsidRPr="00B20849" w:rsidRDefault="002E4AA8" w:rsidP="00D00D00">
            <w:pPr>
              <w:numPr>
                <w:ilvl w:val="0"/>
                <w:numId w:val="1"/>
              </w:numPr>
              <w:tabs>
                <w:tab w:val="clear" w:pos="360"/>
                <w:tab w:val="num" w:pos="252"/>
              </w:tabs>
              <w:ind w:left="252" w:hanging="252"/>
              <w:rPr>
                <w:color w:val="000000"/>
                <w:szCs w:val="21"/>
              </w:rPr>
            </w:pPr>
            <w:r w:rsidRPr="00B20849">
              <w:rPr>
                <w:color w:val="000000"/>
                <w:szCs w:val="21"/>
              </w:rPr>
              <w:t>术后心理与生活护理</w:t>
            </w:r>
          </w:p>
          <w:p w:rsidR="002E4AA8" w:rsidRPr="00B20849" w:rsidRDefault="002E4AA8" w:rsidP="00D00D00">
            <w:pPr>
              <w:numPr>
                <w:ilvl w:val="0"/>
                <w:numId w:val="1"/>
              </w:numPr>
              <w:tabs>
                <w:tab w:val="clear" w:pos="360"/>
                <w:tab w:val="num" w:pos="252"/>
              </w:tabs>
              <w:ind w:left="252" w:hanging="252"/>
              <w:rPr>
                <w:color w:val="000000"/>
                <w:szCs w:val="21"/>
              </w:rPr>
            </w:pPr>
            <w:r w:rsidRPr="00B20849">
              <w:rPr>
                <w:color w:val="000000"/>
                <w:szCs w:val="21"/>
              </w:rPr>
              <w:t>指导患者术后功能锻炼</w:t>
            </w:r>
          </w:p>
        </w:tc>
        <w:tc>
          <w:tcPr>
            <w:tcW w:w="2880" w:type="dxa"/>
            <w:tcBorders>
              <w:top w:val="single" w:sz="4" w:space="0" w:color="auto"/>
              <w:left w:val="single" w:sz="4" w:space="0" w:color="auto"/>
              <w:bottom w:val="single" w:sz="4" w:space="0" w:color="auto"/>
              <w:right w:val="single" w:sz="4" w:space="0" w:color="auto"/>
            </w:tcBorders>
          </w:tcPr>
          <w:p w:rsidR="002E4AA8" w:rsidRPr="00B20849" w:rsidRDefault="002E4AA8" w:rsidP="00D00D00">
            <w:pPr>
              <w:numPr>
                <w:ilvl w:val="0"/>
                <w:numId w:val="1"/>
              </w:numPr>
              <w:tabs>
                <w:tab w:val="clear" w:pos="360"/>
                <w:tab w:val="num" w:pos="252"/>
              </w:tabs>
              <w:ind w:left="252" w:hanging="252"/>
              <w:rPr>
                <w:color w:val="000000"/>
                <w:szCs w:val="21"/>
              </w:rPr>
            </w:pPr>
            <w:r w:rsidRPr="00B20849">
              <w:rPr>
                <w:color w:val="000000"/>
                <w:szCs w:val="21"/>
              </w:rPr>
              <w:t>观察患者病情变化</w:t>
            </w:r>
          </w:p>
          <w:p w:rsidR="002E4AA8" w:rsidRPr="00B20849" w:rsidRDefault="002E4AA8" w:rsidP="00D00D00">
            <w:pPr>
              <w:numPr>
                <w:ilvl w:val="0"/>
                <w:numId w:val="1"/>
              </w:numPr>
              <w:tabs>
                <w:tab w:val="clear" w:pos="360"/>
                <w:tab w:val="num" w:pos="252"/>
              </w:tabs>
              <w:ind w:left="252" w:hanging="252"/>
              <w:rPr>
                <w:color w:val="000000"/>
                <w:szCs w:val="21"/>
              </w:rPr>
            </w:pPr>
            <w:r w:rsidRPr="00B20849">
              <w:rPr>
                <w:color w:val="000000"/>
                <w:szCs w:val="21"/>
              </w:rPr>
              <w:t>术后心理与生活护理</w:t>
            </w:r>
          </w:p>
          <w:p w:rsidR="002E4AA8" w:rsidRPr="00B20849" w:rsidRDefault="002E4AA8" w:rsidP="00D00D00">
            <w:pPr>
              <w:numPr>
                <w:ilvl w:val="0"/>
                <w:numId w:val="1"/>
              </w:numPr>
              <w:tabs>
                <w:tab w:val="clear" w:pos="360"/>
                <w:tab w:val="num" w:pos="252"/>
              </w:tabs>
              <w:ind w:left="252" w:hanging="252"/>
              <w:rPr>
                <w:color w:val="000000"/>
                <w:szCs w:val="21"/>
              </w:rPr>
            </w:pPr>
            <w:r w:rsidRPr="00B20849">
              <w:rPr>
                <w:color w:val="000000"/>
                <w:szCs w:val="21"/>
              </w:rPr>
              <w:t>指导患者术后功能锻炼</w:t>
            </w:r>
          </w:p>
        </w:tc>
      </w:tr>
      <w:tr w:rsidR="002E4AA8" w:rsidRPr="00B20849" w:rsidTr="00D00D00">
        <w:tblPrEx>
          <w:tblCellMar>
            <w:top w:w="0" w:type="dxa"/>
            <w:bottom w:w="0" w:type="dxa"/>
          </w:tblCellMar>
        </w:tblPrEx>
        <w:trPr>
          <w:cantSplit/>
          <w:trHeight w:val="340"/>
          <w:jc w:val="center"/>
        </w:trPr>
        <w:tc>
          <w:tcPr>
            <w:tcW w:w="650" w:type="dxa"/>
            <w:tcBorders>
              <w:top w:val="single" w:sz="4" w:space="0" w:color="auto"/>
              <w:left w:val="single" w:sz="4" w:space="0" w:color="auto"/>
              <w:bottom w:val="single" w:sz="4" w:space="0" w:color="auto"/>
              <w:right w:val="single" w:sz="4" w:space="0" w:color="auto"/>
            </w:tcBorders>
          </w:tcPr>
          <w:p w:rsidR="002E4AA8" w:rsidRPr="00061CDC" w:rsidRDefault="002E4AA8" w:rsidP="00D00D00">
            <w:pPr>
              <w:jc w:val="center"/>
              <w:rPr>
                <w:rFonts w:ascii="黑体" w:eastAsia="黑体" w:hint="eastAsia"/>
                <w:color w:val="000000"/>
                <w:szCs w:val="21"/>
              </w:rPr>
            </w:pPr>
            <w:r w:rsidRPr="00061CDC">
              <w:rPr>
                <w:rFonts w:ascii="黑体" w:eastAsia="黑体" w:hint="eastAsia"/>
                <w:color w:val="000000"/>
                <w:szCs w:val="21"/>
              </w:rPr>
              <w:t>病情</w:t>
            </w:r>
          </w:p>
          <w:p w:rsidR="002E4AA8" w:rsidRPr="00061CDC" w:rsidRDefault="002E4AA8" w:rsidP="00D00D00">
            <w:pPr>
              <w:jc w:val="center"/>
              <w:rPr>
                <w:rFonts w:ascii="黑体" w:eastAsia="黑体" w:hint="eastAsia"/>
                <w:color w:val="000000"/>
                <w:szCs w:val="21"/>
              </w:rPr>
            </w:pPr>
            <w:r w:rsidRPr="00061CDC">
              <w:rPr>
                <w:rFonts w:ascii="黑体" w:eastAsia="黑体" w:hint="eastAsia"/>
                <w:color w:val="000000"/>
                <w:szCs w:val="21"/>
              </w:rPr>
              <w:t>变异</w:t>
            </w:r>
          </w:p>
          <w:p w:rsidR="002E4AA8" w:rsidRPr="00061CDC" w:rsidRDefault="002E4AA8" w:rsidP="00D00D00">
            <w:pPr>
              <w:jc w:val="center"/>
              <w:rPr>
                <w:rFonts w:ascii="黑体" w:eastAsia="黑体" w:hint="eastAsia"/>
                <w:color w:val="000000"/>
                <w:szCs w:val="21"/>
              </w:rPr>
            </w:pPr>
            <w:r w:rsidRPr="00061CDC">
              <w:rPr>
                <w:rFonts w:ascii="黑体" w:eastAsia="黑体" w:hint="eastAsia"/>
                <w:color w:val="000000"/>
                <w:szCs w:val="21"/>
              </w:rPr>
              <w:t>记录</w:t>
            </w:r>
          </w:p>
        </w:tc>
        <w:tc>
          <w:tcPr>
            <w:tcW w:w="3020" w:type="dxa"/>
            <w:tcBorders>
              <w:top w:val="single" w:sz="4" w:space="0" w:color="auto"/>
              <w:left w:val="single" w:sz="4" w:space="0" w:color="auto"/>
              <w:bottom w:val="single" w:sz="4" w:space="0" w:color="auto"/>
              <w:right w:val="single" w:sz="4" w:space="0" w:color="auto"/>
            </w:tcBorders>
          </w:tcPr>
          <w:p w:rsidR="002E4AA8" w:rsidRPr="00EE6EA9" w:rsidRDefault="002E4AA8" w:rsidP="00D00D00">
            <w:pPr>
              <w:numPr>
                <w:ilvl w:val="0"/>
                <w:numId w:val="1"/>
              </w:numPr>
              <w:tabs>
                <w:tab w:val="clear" w:pos="360"/>
                <w:tab w:val="num" w:pos="252"/>
              </w:tabs>
              <w:ind w:left="252" w:hanging="252"/>
              <w:rPr>
                <w:rFonts w:ascii="宋体" w:hAnsi="宋体" w:hint="eastAsia"/>
                <w:color w:val="000000"/>
                <w:szCs w:val="21"/>
              </w:rPr>
            </w:pPr>
            <w:r w:rsidRPr="00EE6EA9">
              <w:rPr>
                <w:rFonts w:ascii="宋体" w:hAnsi="宋体"/>
                <w:color w:val="000000"/>
                <w:szCs w:val="21"/>
              </w:rPr>
              <w:t xml:space="preserve">无  </w:t>
            </w:r>
            <w:r w:rsidRPr="00EE6EA9">
              <w:rPr>
                <w:rFonts w:ascii="宋体" w:hAnsi="宋体" w:hint="eastAsia"/>
                <w:color w:val="000000"/>
                <w:szCs w:val="21"/>
              </w:rPr>
              <w:t>□</w:t>
            </w:r>
            <w:r w:rsidRPr="00EE6EA9">
              <w:rPr>
                <w:rFonts w:ascii="宋体" w:hAnsi="宋体"/>
                <w:color w:val="000000"/>
                <w:szCs w:val="21"/>
              </w:rPr>
              <w:t>有，原因：</w:t>
            </w:r>
          </w:p>
          <w:p w:rsidR="002E4AA8" w:rsidRPr="00EE6EA9" w:rsidRDefault="002E4AA8" w:rsidP="00D00D00">
            <w:pPr>
              <w:rPr>
                <w:rFonts w:ascii="宋体" w:hAnsi="宋体" w:hint="eastAsia"/>
                <w:color w:val="000000"/>
                <w:szCs w:val="21"/>
              </w:rPr>
            </w:pPr>
            <w:r w:rsidRPr="00EE6EA9">
              <w:rPr>
                <w:rFonts w:ascii="宋体" w:hAnsi="宋体" w:hint="eastAsia"/>
                <w:color w:val="000000"/>
                <w:szCs w:val="21"/>
              </w:rPr>
              <w:t>1.</w:t>
            </w:r>
          </w:p>
          <w:p w:rsidR="002E4AA8" w:rsidRPr="00EE6EA9" w:rsidRDefault="002E4AA8" w:rsidP="00D00D00">
            <w:pPr>
              <w:rPr>
                <w:rFonts w:ascii="宋体" w:hAnsi="宋体" w:hint="eastAsia"/>
                <w:color w:val="000000"/>
                <w:szCs w:val="21"/>
              </w:rPr>
            </w:pPr>
            <w:r w:rsidRPr="00EE6EA9">
              <w:rPr>
                <w:rFonts w:ascii="宋体" w:hAnsi="宋体" w:hint="eastAsia"/>
                <w:color w:val="000000"/>
                <w:szCs w:val="21"/>
              </w:rPr>
              <w:t>2.</w:t>
            </w:r>
          </w:p>
        </w:tc>
        <w:tc>
          <w:tcPr>
            <w:tcW w:w="3060" w:type="dxa"/>
            <w:tcBorders>
              <w:top w:val="single" w:sz="4" w:space="0" w:color="auto"/>
              <w:left w:val="single" w:sz="4" w:space="0" w:color="auto"/>
              <w:bottom w:val="single" w:sz="4" w:space="0" w:color="auto"/>
              <w:right w:val="single" w:sz="4" w:space="0" w:color="auto"/>
            </w:tcBorders>
          </w:tcPr>
          <w:p w:rsidR="002E4AA8" w:rsidRPr="00EE6EA9" w:rsidRDefault="002E4AA8" w:rsidP="00D00D00">
            <w:pPr>
              <w:numPr>
                <w:ilvl w:val="0"/>
                <w:numId w:val="1"/>
              </w:numPr>
              <w:tabs>
                <w:tab w:val="clear" w:pos="360"/>
                <w:tab w:val="num" w:pos="252"/>
              </w:tabs>
              <w:ind w:left="252" w:hanging="252"/>
              <w:rPr>
                <w:rFonts w:ascii="宋体" w:hAnsi="宋体" w:hint="eastAsia"/>
                <w:color w:val="000000"/>
                <w:szCs w:val="21"/>
              </w:rPr>
            </w:pPr>
            <w:r w:rsidRPr="00EE6EA9">
              <w:rPr>
                <w:rFonts w:ascii="宋体" w:hAnsi="宋体"/>
                <w:color w:val="000000"/>
                <w:szCs w:val="21"/>
              </w:rPr>
              <w:t xml:space="preserve">无  </w:t>
            </w:r>
            <w:r w:rsidRPr="00EE6EA9">
              <w:rPr>
                <w:rFonts w:ascii="宋体" w:hAnsi="宋体" w:hint="eastAsia"/>
                <w:color w:val="000000"/>
                <w:szCs w:val="21"/>
              </w:rPr>
              <w:t>□</w:t>
            </w:r>
            <w:r w:rsidRPr="00EE6EA9">
              <w:rPr>
                <w:rFonts w:ascii="宋体" w:hAnsi="宋体"/>
                <w:color w:val="000000"/>
                <w:szCs w:val="21"/>
              </w:rPr>
              <w:t>有，原因：</w:t>
            </w:r>
          </w:p>
          <w:p w:rsidR="002E4AA8" w:rsidRPr="00EE6EA9" w:rsidRDefault="002E4AA8" w:rsidP="00D00D00">
            <w:pPr>
              <w:rPr>
                <w:rFonts w:ascii="宋体" w:hAnsi="宋体" w:hint="eastAsia"/>
                <w:color w:val="000000"/>
                <w:szCs w:val="21"/>
              </w:rPr>
            </w:pPr>
            <w:r w:rsidRPr="00EE6EA9">
              <w:rPr>
                <w:rFonts w:ascii="宋体" w:hAnsi="宋体" w:hint="eastAsia"/>
                <w:color w:val="000000"/>
                <w:szCs w:val="21"/>
              </w:rPr>
              <w:t>1.</w:t>
            </w:r>
          </w:p>
          <w:p w:rsidR="002E4AA8" w:rsidRPr="00EE6EA9" w:rsidRDefault="002E4AA8" w:rsidP="00D00D00">
            <w:pPr>
              <w:rPr>
                <w:rFonts w:ascii="宋体" w:hAnsi="宋体" w:hint="eastAsia"/>
                <w:color w:val="000000"/>
                <w:szCs w:val="21"/>
              </w:rPr>
            </w:pPr>
            <w:r w:rsidRPr="00EE6EA9">
              <w:rPr>
                <w:rFonts w:ascii="宋体" w:hAnsi="宋体" w:hint="eastAsia"/>
                <w:color w:val="000000"/>
                <w:szCs w:val="21"/>
              </w:rPr>
              <w:t>2.</w:t>
            </w:r>
          </w:p>
        </w:tc>
        <w:tc>
          <w:tcPr>
            <w:tcW w:w="2880" w:type="dxa"/>
            <w:tcBorders>
              <w:top w:val="single" w:sz="4" w:space="0" w:color="auto"/>
              <w:left w:val="single" w:sz="4" w:space="0" w:color="auto"/>
              <w:bottom w:val="single" w:sz="4" w:space="0" w:color="auto"/>
              <w:right w:val="single" w:sz="4" w:space="0" w:color="auto"/>
            </w:tcBorders>
          </w:tcPr>
          <w:p w:rsidR="002E4AA8" w:rsidRPr="00EE6EA9" w:rsidRDefault="002E4AA8" w:rsidP="00D00D00">
            <w:pPr>
              <w:numPr>
                <w:ilvl w:val="0"/>
                <w:numId w:val="1"/>
              </w:numPr>
              <w:tabs>
                <w:tab w:val="clear" w:pos="360"/>
                <w:tab w:val="num" w:pos="252"/>
              </w:tabs>
              <w:ind w:left="252" w:hanging="252"/>
              <w:rPr>
                <w:rFonts w:ascii="宋体" w:hAnsi="宋体" w:hint="eastAsia"/>
                <w:color w:val="000000"/>
                <w:szCs w:val="21"/>
              </w:rPr>
            </w:pPr>
            <w:r w:rsidRPr="00EE6EA9">
              <w:rPr>
                <w:rFonts w:ascii="宋体" w:hAnsi="宋体"/>
                <w:color w:val="000000"/>
                <w:szCs w:val="21"/>
              </w:rPr>
              <w:t xml:space="preserve">无  </w:t>
            </w:r>
            <w:r w:rsidRPr="00EE6EA9">
              <w:rPr>
                <w:rFonts w:ascii="宋体" w:hAnsi="宋体" w:hint="eastAsia"/>
                <w:color w:val="000000"/>
                <w:szCs w:val="21"/>
              </w:rPr>
              <w:t>□</w:t>
            </w:r>
            <w:r w:rsidRPr="00EE6EA9">
              <w:rPr>
                <w:rFonts w:ascii="宋体" w:hAnsi="宋体"/>
                <w:color w:val="000000"/>
                <w:szCs w:val="21"/>
              </w:rPr>
              <w:t>有，原因：</w:t>
            </w:r>
          </w:p>
          <w:p w:rsidR="002E4AA8" w:rsidRPr="00EE6EA9" w:rsidRDefault="002E4AA8" w:rsidP="00D00D00">
            <w:pPr>
              <w:rPr>
                <w:rFonts w:ascii="宋体" w:hAnsi="宋体" w:hint="eastAsia"/>
                <w:color w:val="000000"/>
                <w:szCs w:val="21"/>
              </w:rPr>
            </w:pPr>
            <w:r w:rsidRPr="00EE6EA9">
              <w:rPr>
                <w:rFonts w:ascii="宋体" w:hAnsi="宋体" w:hint="eastAsia"/>
                <w:color w:val="000000"/>
                <w:szCs w:val="21"/>
              </w:rPr>
              <w:t>1.</w:t>
            </w:r>
          </w:p>
          <w:p w:rsidR="002E4AA8" w:rsidRPr="00EE6EA9" w:rsidRDefault="002E4AA8" w:rsidP="00D00D00">
            <w:pPr>
              <w:rPr>
                <w:rFonts w:ascii="宋体" w:hAnsi="宋体"/>
                <w:color w:val="000000"/>
                <w:szCs w:val="21"/>
              </w:rPr>
            </w:pPr>
            <w:r w:rsidRPr="00EE6EA9">
              <w:rPr>
                <w:rFonts w:ascii="宋体" w:hAnsi="宋体" w:hint="eastAsia"/>
                <w:color w:val="000000"/>
                <w:szCs w:val="21"/>
              </w:rPr>
              <w:t>2.</w:t>
            </w:r>
          </w:p>
        </w:tc>
      </w:tr>
      <w:tr w:rsidR="002E4AA8" w:rsidRPr="00B20849" w:rsidTr="00D00D00">
        <w:tblPrEx>
          <w:tblCellMar>
            <w:top w:w="0" w:type="dxa"/>
            <w:bottom w:w="0" w:type="dxa"/>
          </w:tblCellMar>
        </w:tblPrEx>
        <w:trPr>
          <w:trHeight w:val="640"/>
          <w:jc w:val="center"/>
        </w:trPr>
        <w:tc>
          <w:tcPr>
            <w:tcW w:w="650" w:type="dxa"/>
          </w:tcPr>
          <w:p w:rsidR="002E4AA8" w:rsidRPr="00061CDC" w:rsidRDefault="002E4AA8" w:rsidP="00D00D00">
            <w:pPr>
              <w:jc w:val="center"/>
              <w:rPr>
                <w:rFonts w:ascii="黑体" w:eastAsia="黑体" w:hint="eastAsia"/>
                <w:color w:val="000000"/>
                <w:szCs w:val="21"/>
              </w:rPr>
            </w:pPr>
            <w:r w:rsidRPr="00061CDC">
              <w:rPr>
                <w:rFonts w:ascii="黑体" w:eastAsia="黑体" w:hint="eastAsia"/>
                <w:color w:val="000000"/>
                <w:szCs w:val="21"/>
              </w:rPr>
              <w:t>护士</w:t>
            </w:r>
          </w:p>
          <w:p w:rsidR="002E4AA8" w:rsidRPr="00061CDC" w:rsidRDefault="002E4AA8" w:rsidP="00D00D00">
            <w:pPr>
              <w:ind w:leftChars="-75" w:left="-158" w:firstLineChars="78" w:firstLine="164"/>
              <w:jc w:val="center"/>
              <w:rPr>
                <w:rFonts w:ascii="黑体" w:eastAsia="黑体" w:hint="eastAsia"/>
                <w:color w:val="000000"/>
                <w:szCs w:val="21"/>
              </w:rPr>
            </w:pPr>
            <w:r w:rsidRPr="00061CDC">
              <w:rPr>
                <w:rFonts w:ascii="黑体" w:eastAsia="黑体" w:hint="eastAsia"/>
                <w:color w:val="000000"/>
                <w:szCs w:val="21"/>
              </w:rPr>
              <w:t>签名</w:t>
            </w:r>
          </w:p>
        </w:tc>
        <w:tc>
          <w:tcPr>
            <w:tcW w:w="3020" w:type="dxa"/>
          </w:tcPr>
          <w:p w:rsidR="002E4AA8" w:rsidRPr="00B20849" w:rsidRDefault="002E4AA8" w:rsidP="00D00D00">
            <w:pPr>
              <w:jc w:val="center"/>
              <w:rPr>
                <w:rFonts w:hint="eastAsia"/>
                <w:color w:val="000000"/>
                <w:szCs w:val="21"/>
              </w:rPr>
            </w:pPr>
            <w:r>
              <w:rPr>
                <w:rFonts w:hint="eastAsia"/>
                <w:color w:val="000000"/>
                <w:szCs w:val="21"/>
              </w:rPr>
              <w:t>.</w:t>
            </w:r>
          </w:p>
        </w:tc>
        <w:tc>
          <w:tcPr>
            <w:tcW w:w="3060" w:type="dxa"/>
          </w:tcPr>
          <w:p w:rsidR="002E4AA8" w:rsidRPr="00B20849" w:rsidRDefault="002E4AA8" w:rsidP="00D00D00">
            <w:pPr>
              <w:jc w:val="center"/>
              <w:rPr>
                <w:rFonts w:hint="eastAsia"/>
                <w:color w:val="000000"/>
                <w:szCs w:val="21"/>
              </w:rPr>
            </w:pPr>
            <w:r>
              <w:rPr>
                <w:rFonts w:hint="eastAsia"/>
                <w:color w:val="000000"/>
                <w:szCs w:val="21"/>
              </w:rPr>
              <w:t>.</w:t>
            </w:r>
          </w:p>
        </w:tc>
        <w:tc>
          <w:tcPr>
            <w:tcW w:w="2880" w:type="dxa"/>
          </w:tcPr>
          <w:p w:rsidR="002E4AA8" w:rsidRPr="00B20849" w:rsidRDefault="002E4AA8" w:rsidP="00D00D00">
            <w:pPr>
              <w:jc w:val="center"/>
              <w:rPr>
                <w:rFonts w:hint="eastAsia"/>
                <w:color w:val="000000"/>
                <w:szCs w:val="21"/>
              </w:rPr>
            </w:pPr>
            <w:r>
              <w:rPr>
                <w:rFonts w:hint="eastAsia"/>
                <w:color w:val="000000"/>
                <w:szCs w:val="21"/>
              </w:rPr>
              <w:t>.</w:t>
            </w:r>
          </w:p>
        </w:tc>
      </w:tr>
      <w:tr w:rsidR="002E4AA8" w:rsidRPr="00B20849" w:rsidTr="00D00D00">
        <w:tblPrEx>
          <w:tblCellMar>
            <w:top w:w="0" w:type="dxa"/>
            <w:bottom w:w="0" w:type="dxa"/>
          </w:tblCellMar>
        </w:tblPrEx>
        <w:trPr>
          <w:trHeight w:val="645"/>
          <w:jc w:val="center"/>
        </w:trPr>
        <w:tc>
          <w:tcPr>
            <w:tcW w:w="650" w:type="dxa"/>
          </w:tcPr>
          <w:p w:rsidR="002E4AA8" w:rsidRPr="00061CDC" w:rsidRDefault="002E4AA8" w:rsidP="00D00D00">
            <w:pPr>
              <w:ind w:rightChars="-45" w:right="-94" w:firstLineChars="50" w:firstLine="105"/>
              <w:rPr>
                <w:rFonts w:ascii="黑体" w:eastAsia="黑体" w:hint="eastAsia"/>
                <w:color w:val="000000"/>
                <w:szCs w:val="21"/>
              </w:rPr>
            </w:pPr>
            <w:r w:rsidRPr="00061CDC">
              <w:rPr>
                <w:rFonts w:ascii="黑体" w:eastAsia="黑体" w:hint="eastAsia"/>
                <w:color w:val="000000"/>
                <w:szCs w:val="21"/>
              </w:rPr>
              <w:t>医师</w:t>
            </w:r>
          </w:p>
          <w:p w:rsidR="002E4AA8" w:rsidRPr="00061CDC" w:rsidRDefault="002E4AA8" w:rsidP="00D00D00">
            <w:pPr>
              <w:ind w:rightChars="-45" w:right="-94" w:firstLineChars="50" w:firstLine="105"/>
              <w:rPr>
                <w:rFonts w:ascii="黑体" w:eastAsia="黑体" w:hint="eastAsia"/>
                <w:color w:val="000000"/>
                <w:szCs w:val="21"/>
              </w:rPr>
            </w:pPr>
            <w:r w:rsidRPr="00061CDC">
              <w:rPr>
                <w:rFonts w:ascii="黑体" w:eastAsia="黑体" w:hint="eastAsia"/>
                <w:color w:val="000000"/>
                <w:szCs w:val="21"/>
              </w:rPr>
              <w:t>签名</w:t>
            </w:r>
          </w:p>
        </w:tc>
        <w:tc>
          <w:tcPr>
            <w:tcW w:w="3020" w:type="dxa"/>
          </w:tcPr>
          <w:p w:rsidR="002E4AA8" w:rsidRPr="00B20849" w:rsidRDefault="002E4AA8" w:rsidP="00D00D00">
            <w:pPr>
              <w:rPr>
                <w:color w:val="000000"/>
              </w:rPr>
            </w:pPr>
          </w:p>
        </w:tc>
        <w:tc>
          <w:tcPr>
            <w:tcW w:w="3060" w:type="dxa"/>
          </w:tcPr>
          <w:p w:rsidR="002E4AA8" w:rsidRPr="00B20849" w:rsidRDefault="002E4AA8" w:rsidP="00D00D00">
            <w:pPr>
              <w:rPr>
                <w:color w:val="000000"/>
              </w:rPr>
            </w:pPr>
          </w:p>
        </w:tc>
        <w:tc>
          <w:tcPr>
            <w:tcW w:w="2880" w:type="dxa"/>
          </w:tcPr>
          <w:p w:rsidR="002E4AA8" w:rsidRPr="00B20849" w:rsidRDefault="002E4AA8" w:rsidP="00D00D00">
            <w:pPr>
              <w:rPr>
                <w:color w:val="000000"/>
              </w:rPr>
            </w:pPr>
          </w:p>
        </w:tc>
      </w:tr>
    </w:tbl>
    <w:p w:rsidR="002E4AA8" w:rsidRPr="00B20849" w:rsidRDefault="002E4AA8" w:rsidP="002E4AA8">
      <w:pPr>
        <w:rPr>
          <w:color w:val="000000"/>
          <w:u w:val="single"/>
        </w:rPr>
      </w:pPr>
    </w:p>
    <w:p w:rsidR="002E4AA8" w:rsidRPr="00B20849" w:rsidRDefault="002E4AA8" w:rsidP="002E4AA8">
      <w:pPr>
        <w:rPr>
          <w:color w:val="000000"/>
          <w:u w:val="single"/>
        </w:rPr>
      </w:pPr>
    </w:p>
    <w:p w:rsidR="002E4AA8" w:rsidRPr="00B20849" w:rsidRDefault="002E4AA8" w:rsidP="002E4AA8">
      <w:pPr>
        <w:rPr>
          <w:color w:val="000000"/>
          <w:u w:val="single"/>
        </w:rPr>
      </w:pPr>
    </w:p>
    <w:p w:rsidR="002E4AA8" w:rsidRPr="00B20849" w:rsidRDefault="002E4AA8" w:rsidP="002E4AA8">
      <w:pPr>
        <w:rPr>
          <w:rFonts w:eastAsia="黑体"/>
          <w:b/>
          <w:color w:val="000000"/>
          <w:u w:val="single"/>
        </w:rPr>
      </w:pPr>
    </w:p>
    <w:tbl>
      <w:tblPr>
        <w:tblW w:w="96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63"/>
        <w:gridCol w:w="2857"/>
        <w:gridCol w:w="3143"/>
        <w:gridCol w:w="2947"/>
      </w:tblGrid>
      <w:tr w:rsidR="002E4AA8" w:rsidRPr="00061CDC" w:rsidTr="00D00D00">
        <w:tblPrEx>
          <w:tblCellMar>
            <w:top w:w="0" w:type="dxa"/>
            <w:bottom w:w="0" w:type="dxa"/>
          </w:tblCellMar>
        </w:tblPrEx>
        <w:trPr>
          <w:jc w:val="center"/>
        </w:trPr>
        <w:tc>
          <w:tcPr>
            <w:tcW w:w="663" w:type="dxa"/>
            <w:tcBorders>
              <w:top w:val="double" w:sz="4" w:space="0" w:color="auto"/>
              <w:left w:val="double" w:sz="4" w:space="0" w:color="auto"/>
              <w:bottom w:val="double" w:sz="4" w:space="0" w:color="auto"/>
              <w:right w:val="double" w:sz="4" w:space="0" w:color="auto"/>
            </w:tcBorders>
            <w:vAlign w:val="center"/>
          </w:tcPr>
          <w:p w:rsidR="002E4AA8" w:rsidRPr="00061CDC" w:rsidRDefault="002E4AA8" w:rsidP="00D00D00">
            <w:pPr>
              <w:rPr>
                <w:rFonts w:ascii="黑体" w:eastAsia="黑体" w:hint="eastAsia"/>
                <w:color w:val="000000"/>
                <w:szCs w:val="21"/>
              </w:rPr>
            </w:pPr>
            <w:r w:rsidRPr="00061CDC">
              <w:rPr>
                <w:rFonts w:ascii="黑体" w:eastAsia="黑体" w:hint="eastAsia"/>
                <w:color w:val="000000"/>
                <w:szCs w:val="21"/>
              </w:rPr>
              <w:t>日期</w:t>
            </w:r>
          </w:p>
        </w:tc>
        <w:tc>
          <w:tcPr>
            <w:tcW w:w="2857" w:type="dxa"/>
            <w:tcBorders>
              <w:top w:val="double" w:sz="4" w:space="0" w:color="auto"/>
              <w:left w:val="double" w:sz="4" w:space="0" w:color="auto"/>
              <w:bottom w:val="double" w:sz="4" w:space="0" w:color="auto"/>
              <w:right w:val="double" w:sz="4" w:space="0" w:color="auto"/>
            </w:tcBorders>
            <w:vAlign w:val="center"/>
          </w:tcPr>
          <w:p w:rsidR="002E4AA8" w:rsidRPr="00061CDC" w:rsidRDefault="002E4AA8" w:rsidP="00D00D00">
            <w:pPr>
              <w:jc w:val="center"/>
              <w:rPr>
                <w:rFonts w:ascii="黑体" w:eastAsia="黑体" w:hint="eastAsia"/>
                <w:color w:val="000000"/>
                <w:szCs w:val="21"/>
              </w:rPr>
            </w:pPr>
            <w:r w:rsidRPr="00061CDC">
              <w:rPr>
                <w:rFonts w:ascii="黑体" w:eastAsia="黑体" w:hint="eastAsia"/>
                <w:color w:val="000000"/>
                <w:szCs w:val="21"/>
              </w:rPr>
              <w:t>住院第3-17天</w:t>
            </w:r>
          </w:p>
          <w:p w:rsidR="002E4AA8" w:rsidRPr="00061CDC" w:rsidRDefault="002E4AA8" w:rsidP="00D00D00">
            <w:pPr>
              <w:jc w:val="center"/>
              <w:rPr>
                <w:rFonts w:ascii="黑体" w:eastAsia="黑体" w:hint="eastAsia"/>
                <w:color w:val="000000"/>
                <w:szCs w:val="21"/>
              </w:rPr>
            </w:pPr>
            <w:r w:rsidRPr="00061CDC">
              <w:rPr>
                <w:rFonts w:ascii="黑体" w:eastAsia="黑体" w:hint="eastAsia"/>
                <w:color w:val="000000"/>
                <w:szCs w:val="21"/>
              </w:rPr>
              <w:lastRenderedPageBreak/>
              <w:t>（术后第3日）</w:t>
            </w:r>
          </w:p>
        </w:tc>
        <w:tc>
          <w:tcPr>
            <w:tcW w:w="3143" w:type="dxa"/>
            <w:tcBorders>
              <w:top w:val="double" w:sz="4" w:space="0" w:color="auto"/>
              <w:left w:val="double" w:sz="4" w:space="0" w:color="auto"/>
              <w:bottom w:val="double" w:sz="4" w:space="0" w:color="auto"/>
              <w:right w:val="double" w:sz="4" w:space="0" w:color="auto"/>
            </w:tcBorders>
            <w:vAlign w:val="center"/>
          </w:tcPr>
          <w:p w:rsidR="002E4AA8" w:rsidRPr="00061CDC" w:rsidRDefault="002E4AA8" w:rsidP="00D00D00">
            <w:pPr>
              <w:jc w:val="center"/>
              <w:rPr>
                <w:rFonts w:ascii="黑体" w:eastAsia="黑体" w:hint="eastAsia"/>
                <w:color w:val="000000"/>
                <w:szCs w:val="21"/>
              </w:rPr>
            </w:pPr>
            <w:r w:rsidRPr="00061CDC">
              <w:rPr>
                <w:rFonts w:ascii="黑体" w:eastAsia="黑体" w:hint="eastAsia"/>
                <w:color w:val="000000"/>
                <w:szCs w:val="21"/>
              </w:rPr>
              <w:lastRenderedPageBreak/>
              <w:t>住院第4-18天</w:t>
            </w:r>
          </w:p>
          <w:p w:rsidR="002E4AA8" w:rsidRPr="00061CDC" w:rsidRDefault="002E4AA8" w:rsidP="00D00D00">
            <w:pPr>
              <w:jc w:val="center"/>
              <w:rPr>
                <w:rFonts w:ascii="黑体" w:eastAsia="黑体" w:hint="eastAsia"/>
                <w:color w:val="000000"/>
                <w:szCs w:val="21"/>
                <w:u w:val="single"/>
              </w:rPr>
            </w:pPr>
            <w:r w:rsidRPr="00061CDC">
              <w:rPr>
                <w:rFonts w:ascii="黑体" w:eastAsia="黑体" w:hint="eastAsia"/>
                <w:color w:val="000000"/>
                <w:szCs w:val="21"/>
              </w:rPr>
              <w:lastRenderedPageBreak/>
              <w:t>（术后第4日）</w:t>
            </w:r>
          </w:p>
        </w:tc>
        <w:tc>
          <w:tcPr>
            <w:tcW w:w="2947" w:type="dxa"/>
            <w:tcBorders>
              <w:top w:val="double" w:sz="4" w:space="0" w:color="auto"/>
              <w:left w:val="double" w:sz="4" w:space="0" w:color="auto"/>
              <w:bottom w:val="double" w:sz="4" w:space="0" w:color="auto"/>
              <w:right w:val="double" w:sz="4" w:space="0" w:color="auto"/>
            </w:tcBorders>
            <w:vAlign w:val="center"/>
          </w:tcPr>
          <w:p w:rsidR="002E4AA8" w:rsidRPr="00061CDC" w:rsidRDefault="002E4AA8" w:rsidP="00D00D00">
            <w:pPr>
              <w:jc w:val="center"/>
              <w:rPr>
                <w:rFonts w:ascii="黑体" w:eastAsia="黑体" w:hint="eastAsia"/>
                <w:color w:val="000000"/>
                <w:szCs w:val="21"/>
              </w:rPr>
            </w:pPr>
            <w:r w:rsidRPr="00061CDC">
              <w:rPr>
                <w:rFonts w:ascii="黑体" w:eastAsia="黑体" w:hint="eastAsia"/>
                <w:color w:val="000000"/>
                <w:szCs w:val="21"/>
              </w:rPr>
              <w:lastRenderedPageBreak/>
              <w:t>术后第5</w:t>
            </w:r>
            <w:r>
              <w:rPr>
                <w:rFonts w:ascii="黑体" w:eastAsia="黑体" w:hint="eastAsia"/>
                <w:color w:val="000000"/>
                <w:szCs w:val="21"/>
              </w:rPr>
              <w:t>-</w:t>
            </w:r>
            <w:r w:rsidRPr="00061CDC">
              <w:rPr>
                <w:rFonts w:ascii="黑体" w:eastAsia="黑体" w:hint="eastAsia"/>
                <w:color w:val="000000"/>
                <w:szCs w:val="21"/>
              </w:rPr>
              <w:t>28日</w:t>
            </w:r>
          </w:p>
          <w:p w:rsidR="002E4AA8" w:rsidRPr="00061CDC" w:rsidRDefault="002E4AA8" w:rsidP="00D00D00">
            <w:pPr>
              <w:jc w:val="center"/>
              <w:rPr>
                <w:rFonts w:ascii="黑体" w:eastAsia="黑体" w:hint="eastAsia"/>
                <w:color w:val="000000"/>
                <w:szCs w:val="21"/>
                <w:u w:val="single"/>
              </w:rPr>
            </w:pPr>
            <w:r w:rsidRPr="00061CDC">
              <w:rPr>
                <w:rFonts w:ascii="黑体" w:eastAsia="黑体" w:hint="eastAsia"/>
                <w:color w:val="000000"/>
                <w:szCs w:val="21"/>
              </w:rPr>
              <w:lastRenderedPageBreak/>
              <w:t>（术后第5-14日）</w:t>
            </w:r>
          </w:p>
        </w:tc>
      </w:tr>
      <w:tr w:rsidR="002E4AA8" w:rsidRPr="00B20849" w:rsidTr="00D00D00">
        <w:tblPrEx>
          <w:tblCellMar>
            <w:top w:w="0" w:type="dxa"/>
            <w:bottom w:w="0" w:type="dxa"/>
          </w:tblCellMar>
        </w:tblPrEx>
        <w:trPr>
          <w:trHeight w:val="3244"/>
          <w:jc w:val="center"/>
        </w:trPr>
        <w:tc>
          <w:tcPr>
            <w:tcW w:w="663" w:type="dxa"/>
            <w:tcBorders>
              <w:top w:val="double" w:sz="4" w:space="0" w:color="auto"/>
            </w:tcBorders>
          </w:tcPr>
          <w:p w:rsidR="002E4AA8" w:rsidRPr="00061CDC" w:rsidRDefault="002E4AA8" w:rsidP="00D00D00">
            <w:pPr>
              <w:jc w:val="center"/>
              <w:rPr>
                <w:rFonts w:ascii="黑体" w:eastAsia="黑体" w:hint="eastAsia"/>
                <w:color w:val="000000"/>
                <w:szCs w:val="21"/>
              </w:rPr>
            </w:pPr>
          </w:p>
          <w:p w:rsidR="002E4AA8" w:rsidRPr="00061CDC" w:rsidRDefault="002E4AA8" w:rsidP="00D00D00">
            <w:pPr>
              <w:jc w:val="center"/>
              <w:rPr>
                <w:rFonts w:ascii="黑体" w:eastAsia="黑体" w:hint="eastAsia"/>
                <w:color w:val="000000"/>
                <w:szCs w:val="21"/>
              </w:rPr>
            </w:pPr>
          </w:p>
          <w:p w:rsidR="002E4AA8" w:rsidRPr="00061CDC" w:rsidRDefault="002E4AA8" w:rsidP="00D00D00">
            <w:pPr>
              <w:jc w:val="center"/>
              <w:rPr>
                <w:rFonts w:ascii="黑体" w:eastAsia="黑体" w:hint="eastAsia"/>
                <w:color w:val="000000"/>
                <w:szCs w:val="21"/>
              </w:rPr>
            </w:pPr>
            <w:r w:rsidRPr="00061CDC">
              <w:rPr>
                <w:rFonts w:ascii="黑体" w:eastAsia="黑体" w:hint="eastAsia"/>
                <w:color w:val="000000"/>
                <w:szCs w:val="21"/>
              </w:rPr>
              <w:t>主</w:t>
            </w:r>
          </w:p>
          <w:p w:rsidR="002E4AA8" w:rsidRPr="00061CDC" w:rsidRDefault="002E4AA8" w:rsidP="00D00D00">
            <w:pPr>
              <w:jc w:val="center"/>
              <w:rPr>
                <w:rFonts w:ascii="黑体" w:eastAsia="黑体" w:hint="eastAsia"/>
                <w:color w:val="000000"/>
                <w:szCs w:val="21"/>
              </w:rPr>
            </w:pPr>
            <w:r w:rsidRPr="00061CDC">
              <w:rPr>
                <w:rFonts w:ascii="黑体" w:eastAsia="黑体" w:hint="eastAsia"/>
                <w:color w:val="000000"/>
                <w:szCs w:val="21"/>
              </w:rPr>
              <w:t>要</w:t>
            </w:r>
          </w:p>
          <w:p w:rsidR="002E4AA8" w:rsidRPr="00061CDC" w:rsidRDefault="002E4AA8" w:rsidP="00D00D00">
            <w:pPr>
              <w:jc w:val="center"/>
              <w:rPr>
                <w:rFonts w:ascii="黑体" w:eastAsia="黑体" w:hint="eastAsia"/>
                <w:color w:val="000000"/>
                <w:szCs w:val="21"/>
              </w:rPr>
            </w:pPr>
            <w:r w:rsidRPr="00061CDC">
              <w:rPr>
                <w:rFonts w:ascii="黑体" w:eastAsia="黑体" w:hint="eastAsia"/>
                <w:color w:val="000000"/>
                <w:szCs w:val="21"/>
              </w:rPr>
              <w:t>诊</w:t>
            </w:r>
          </w:p>
          <w:p w:rsidR="002E4AA8" w:rsidRPr="00061CDC" w:rsidRDefault="002E4AA8" w:rsidP="00D00D00">
            <w:pPr>
              <w:jc w:val="center"/>
              <w:rPr>
                <w:rFonts w:ascii="黑体" w:eastAsia="黑体" w:hint="eastAsia"/>
                <w:color w:val="000000"/>
                <w:szCs w:val="21"/>
              </w:rPr>
            </w:pPr>
            <w:r w:rsidRPr="00061CDC">
              <w:rPr>
                <w:rFonts w:ascii="黑体" w:eastAsia="黑体" w:hint="eastAsia"/>
                <w:color w:val="000000"/>
                <w:szCs w:val="21"/>
              </w:rPr>
              <w:t>疗</w:t>
            </w:r>
          </w:p>
          <w:p w:rsidR="002E4AA8" w:rsidRPr="00061CDC" w:rsidRDefault="002E4AA8" w:rsidP="00D00D00">
            <w:pPr>
              <w:jc w:val="center"/>
              <w:rPr>
                <w:rFonts w:ascii="黑体" w:eastAsia="黑体" w:hint="eastAsia"/>
                <w:color w:val="000000"/>
                <w:szCs w:val="21"/>
              </w:rPr>
            </w:pPr>
            <w:r w:rsidRPr="00061CDC">
              <w:rPr>
                <w:rFonts w:ascii="黑体" w:eastAsia="黑体" w:hint="eastAsia"/>
                <w:color w:val="000000"/>
                <w:szCs w:val="21"/>
              </w:rPr>
              <w:t>工</w:t>
            </w:r>
          </w:p>
          <w:p w:rsidR="002E4AA8" w:rsidRPr="00061CDC" w:rsidRDefault="002E4AA8" w:rsidP="00D00D00">
            <w:pPr>
              <w:jc w:val="center"/>
              <w:rPr>
                <w:rFonts w:ascii="黑体" w:eastAsia="黑体" w:hint="eastAsia"/>
                <w:color w:val="000000"/>
                <w:szCs w:val="21"/>
                <w:u w:val="single"/>
              </w:rPr>
            </w:pPr>
            <w:r w:rsidRPr="00061CDC">
              <w:rPr>
                <w:rFonts w:ascii="黑体" w:eastAsia="黑体" w:hint="eastAsia"/>
                <w:color w:val="000000"/>
                <w:szCs w:val="21"/>
              </w:rPr>
              <w:t>作</w:t>
            </w:r>
          </w:p>
        </w:tc>
        <w:tc>
          <w:tcPr>
            <w:tcW w:w="2857" w:type="dxa"/>
            <w:tcBorders>
              <w:top w:val="double" w:sz="4" w:space="0" w:color="auto"/>
            </w:tcBorders>
          </w:tcPr>
          <w:p w:rsidR="002E4AA8" w:rsidRPr="00B20849" w:rsidRDefault="002E4AA8" w:rsidP="00D00D00">
            <w:pPr>
              <w:numPr>
                <w:ilvl w:val="0"/>
                <w:numId w:val="1"/>
              </w:numPr>
              <w:tabs>
                <w:tab w:val="clear" w:pos="360"/>
                <w:tab w:val="num" w:pos="252"/>
              </w:tabs>
              <w:ind w:left="252" w:hanging="252"/>
              <w:rPr>
                <w:color w:val="000000"/>
                <w:szCs w:val="21"/>
              </w:rPr>
            </w:pPr>
            <w:r w:rsidRPr="00B20849">
              <w:rPr>
                <w:color w:val="000000"/>
                <w:szCs w:val="21"/>
              </w:rPr>
              <w:t>上级医师查房</w:t>
            </w:r>
          </w:p>
          <w:p w:rsidR="002E4AA8" w:rsidRPr="00B20849" w:rsidRDefault="002E4AA8" w:rsidP="00D00D00">
            <w:pPr>
              <w:numPr>
                <w:ilvl w:val="0"/>
                <w:numId w:val="1"/>
              </w:numPr>
              <w:tabs>
                <w:tab w:val="clear" w:pos="360"/>
                <w:tab w:val="num" w:pos="252"/>
              </w:tabs>
              <w:rPr>
                <w:color w:val="000000"/>
                <w:szCs w:val="21"/>
              </w:rPr>
            </w:pPr>
            <w:r w:rsidRPr="00B20849">
              <w:rPr>
                <w:color w:val="000000"/>
                <w:szCs w:val="21"/>
              </w:rPr>
              <w:t>完成病程记录</w:t>
            </w:r>
          </w:p>
          <w:p w:rsidR="002E4AA8" w:rsidRPr="00B20849" w:rsidRDefault="002E4AA8" w:rsidP="00D00D00">
            <w:pPr>
              <w:numPr>
                <w:ilvl w:val="0"/>
                <w:numId w:val="1"/>
              </w:numPr>
              <w:tabs>
                <w:tab w:val="clear" w:pos="360"/>
                <w:tab w:val="num" w:pos="252"/>
              </w:tabs>
              <w:ind w:left="252" w:hanging="252"/>
              <w:rPr>
                <w:color w:val="000000"/>
                <w:szCs w:val="21"/>
              </w:rPr>
            </w:pPr>
            <w:r w:rsidRPr="00B20849">
              <w:rPr>
                <w:color w:val="000000"/>
                <w:szCs w:val="21"/>
              </w:rPr>
              <w:t>伤口换药（必要时）</w:t>
            </w:r>
          </w:p>
          <w:p w:rsidR="002E4AA8" w:rsidRPr="00B20849" w:rsidRDefault="002E4AA8" w:rsidP="00D00D00">
            <w:pPr>
              <w:numPr>
                <w:ilvl w:val="0"/>
                <w:numId w:val="1"/>
              </w:numPr>
              <w:tabs>
                <w:tab w:val="clear" w:pos="360"/>
                <w:tab w:val="num" w:pos="252"/>
              </w:tabs>
              <w:ind w:left="252" w:hanging="252"/>
              <w:rPr>
                <w:color w:val="000000"/>
                <w:szCs w:val="21"/>
              </w:rPr>
            </w:pPr>
            <w:r w:rsidRPr="00B20849">
              <w:rPr>
                <w:color w:val="000000"/>
                <w:szCs w:val="21"/>
              </w:rPr>
              <w:t>指导患者功能锻炼</w:t>
            </w:r>
          </w:p>
        </w:tc>
        <w:tc>
          <w:tcPr>
            <w:tcW w:w="3143" w:type="dxa"/>
            <w:tcBorders>
              <w:top w:val="double" w:sz="4" w:space="0" w:color="auto"/>
            </w:tcBorders>
          </w:tcPr>
          <w:p w:rsidR="002E4AA8" w:rsidRPr="00B20849" w:rsidRDefault="002E4AA8" w:rsidP="00D00D00">
            <w:pPr>
              <w:numPr>
                <w:ilvl w:val="0"/>
                <w:numId w:val="1"/>
              </w:numPr>
              <w:tabs>
                <w:tab w:val="clear" w:pos="360"/>
                <w:tab w:val="num" w:pos="252"/>
              </w:tabs>
              <w:ind w:left="252" w:hanging="252"/>
              <w:rPr>
                <w:color w:val="000000"/>
                <w:szCs w:val="21"/>
              </w:rPr>
            </w:pPr>
            <w:r w:rsidRPr="00B20849">
              <w:rPr>
                <w:color w:val="000000"/>
                <w:szCs w:val="21"/>
              </w:rPr>
              <w:t>上级医师查房</w:t>
            </w:r>
          </w:p>
          <w:p w:rsidR="002E4AA8" w:rsidRPr="00B20849" w:rsidRDefault="002E4AA8" w:rsidP="00D00D00">
            <w:pPr>
              <w:numPr>
                <w:ilvl w:val="0"/>
                <w:numId w:val="1"/>
              </w:numPr>
              <w:tabs>
                <w:tab w:val="clear" w:pos="360"/>
                <w:tab w:val="num" w:pos="252"/>
              </w:tabs>
              <w:rPr>
                <w:color w:val="000000"/>
                <w:szCs w:val="21"/>
              </w:rPr>
            </w:pPr>
            <w:r w:rsidRPr="00B20849">
              <w:rPr>
                <w:color w:val="000000"/>
                <w:szCs w:val="21"/>
              </w:rPr>
              <w:t>完成病程记录</w:t>
            </w:r>
          </w:p>
          <w:p w:rsidR="002E4AA8" w:rsidRPr="00B20849" w:rsidRDefault="002E4AA8" w:rsidP="00D00D00">
            <w:pPr>
              <w:numPr>
                <w:ilvl w:val="0"/>
                <w:numId w:val="1"/>
              </w:numPr>
              <w:tabs>
                <w:tab w:val="clear" w:pos="360"/>
                <w:tab w:val="num" w:pos="252"/>
              </w:tabs>
              <w:ind w:left="252" w:hanging="252"/>
              <w:rPr>
                <w:color w:val="000000"/>
                <w:szCs w:val="21"/>
              </w:rPr>
            </w:pPr>
            <w:r w:rsidRPr="00B20849">
              <w:rPr>
                <w:color w:val="000000"/>
                <w:szCs w:val="21"/>
              </w:rPr>
              <w:t>伤口换药（必要时）</w:t>
            </w:r>
          </w:p>
          <w:p w:rsidR="002E4AA8" w:rsidRPr="00B20849" w:rsidRDefault="002E4AA8" w:rsidP="00D00D00">
            <w:pPr>
              <w:numPr>
                <w:ilvl w:val="0"/>
                <w:numId w:val="1"/>
              </w:numPr>
              <w:tabs>
                <w:tab w:val="clear" w:pos="360"/>
                <w:tab w:val="num" w:pos="252"/>
              </w:tabs>
              <w:ind w:left="252" w:hanging="252"/>
              <w:rPr>
                <w:color w:val="000000"/>
                <w:szCs w:val="21"/>
              </w:rPr>
            </w:pPr>
            <w:r w:rsidRPr="00B20849">
              <w:rPr>
                <w:color w:val="000000"/>
                <w:szCs w:val="21"/>
              </w:rPr>
              <w:t>指导患者功能锻炼</w:t>
            </w:r>
          </w:p>
          <w:p w:rsidR="002E4AA8" w:rsidRPr="00B20849" w:rsidRDefault="002E4AA8" w:rsidP="00D00D00">
            <w:pPr>
              <w:numPr>
                <w:ilvl w:val="0"/>
                <w:numId w:val="1"/>
              </w:numPr>
              <w:tabs>
                <w:tab w:val="clear" w:pos="360"/>
                <w:tab w:val="num" w:pos="252"/>
              </w:tabs>
              <w:ind w:left="252" w:hanging="252"/>
              <w:rPr>
                <w:color w:val="000000"/>
                <w:szCs w:val="21"/>
              </w:rPr>
            </w:pPr>
            <w:r w:rsidRPr="00B20849">
              <w:rPr>
                <w:color w:val="000000"/>
                <w:szCs w:val="21"/>
              </w:rPr>
              <w:t>摄患侧膝关节正侧位片</w:t>
            </w:r>
          </w:p>
        </w:tc>
        <w:tc>
          <w:tcPr>
            <w:tcW w:w="2947" w:type="dxa"/>
            <w:tcBorders>
              <w:top w:val="double" w:sz="4" w:space="0" w:color="auto"/>
            </w:tcBorders>
          </w:tcPr>
          <w:p w:rsidR="002E4AA8" w:rsidRPr="00B20849" w:rsidRDefault="002E4AA8" w:rsidP="00D00D00">
            <w:pPr>
              <w:numPr>
                <w:ilvl w:val="0"/>
                <w:numId w:val="1"/>
              </w:numPr>
              <w:tabs>
                <w:tab w:val="clear" w:pos="360"/>
                <w:tab w:val="num" w:pos="252"/>
              </w:tabs>
              <w:ind w:left="252" w:hanging="252"/>
              <w:rPr>
                <w:color w:val="000000"/>
                <w:szCs w:val="21"/>
              </w:rPr>
            </w:pPr>
            <w:r w:rsidRPr="00B20849">
              <w:rPr>
                <w:color w:val="000000"/>
                <w:szCs w:val="21"/>
              </w:rPr>
              <w:t>上级医师查房，进行手术及伤口评估，确定有无手术并发症和切口愈合不良情况，明确是否出院</w:t>
            </w:r>
          </w:p>
          <w:p w:rsidR="002E4AA8" w:rsidRPr="00B20849" w:rsidRDefault="002E4AA8" w:rsidP="00D00D00">
            <w:pPr>
              <w:numPr>
                <w:ilvl w:val="0"/>
                <w:numId w:val="1"/>
              </w:numPr>
              <w:tabs>
                <w:tab w:val="clear" w:pos="360"/>
                <w:tab w:val="num" w:pos="252"/>
              </w:tabs>
              <w:ind w:left="252" w:hanging="252"/>
              <w:rPr>
                <w:color w:val="000000"/>
                <w:szCs w:val="21"/>
              </w:rPr>
            </w:pPr>
            <w:r w:rsidRPr="00B20849">
              <w:rPr>
                <w:color w:val="000000"/>
                <w:szCs w:val="21"/>
              </w:rPr>
              <w:t>完成出院志、病案首页、出院诊断证明书等所有病历</w:t>
            </w:r>
            <w:r>
              <w:rPr>
                <w:rFonts w:hint="eastAsia"/>
                <w:color w:val="000000"/>
                <w:szCs w:val="21"/>
              </w:rPr>
              <w:t>资料</w:t>
            </w:r>
          </w:p>
          <w:p w:rsidR="002E4AA8" w:rsidRPr="00B20849" w:rsidRDefault="002E4AA8" w:rsidP="00D00D00">
            <w:pPr>
              <w:numPr>
                <w:ilvl w:val="0"/>
                <w:numId w:val="1"/>
              </w:numPr>
              <w:tabs>
                <w:tab w:val="clear" w:pos="360"/>
                <w:tab w:val="num" w:pos="252"/>
              </w:tabs>
              <w:ind w:left="252" w:hanging="252"/>
              <w:rPr>
                <w:rFonts w:hint="eastAsia"/>
                <w:color w:val="000000"/>
                <w:szCs w:val="21"/>
              </w:rPr>
            </w:pPr>
            <w:r w:rsidRPr="00B20849">
              <w:rPr>
                <w:color w:val="000000"/>
                <w:szCs w:val="21"/>
              </w:rPr>
              <w:t>向患者交代出院后的康复锻炼及注意事项，如：复诊的时间、地点，发生紧急情况时的处理等</w:t>
            </w:r>
          </w:p>
        </w:tc>
      </w:tr>
      <w:tr w:rsidR="002E4AA8" w:rsidRPr="00B20849" w:rsidTr="00D00D00">
        <w:tblPrEx>
          <w:tblCellMar>
            <w:top w:w="0" w:type="dxa"/>
            <w:bottom w:w="0" w:type="dxa"/>
          </w:tblCellMar>
        </w:tblPrEx>
        <w:trPr>
          <w:trHeight w:val="2894"/>
          <w:jc w:val="center"/>
        </w:trPr>
        <w:tc>
          <w:tcPr>
            <w:tcW w:w="663" w:type="dxa"/>
          </w:tcPr>
          <w:p w:rsidR="002E4AA8" w:rsidRPr="00061CDC" w:rsidRDefault="002E4AA8" w:rsidP="00D00D00">
            <w:pPr>
              <w:jc w:val="center"/>
              <w:rPr>
                <w:rFonts w:ascii="黑体" w:eastAsia="黑体" w:hint="eastAsia"/>
                <w:color w:val="000000"/>
                <w:szCs w:val="21"/>
              </w:rPr>
            </w:pPr>
          </w:p>
          <w:p w:rsidR="002E4AA8" w:rsidRPr="00061CDC" w:rsidRDefault="002E4AA8" w:rsidP="00D00D00">
            <w:pPr>
              <w:rPr>
                <w:rFonts w:ascii="黑体" w:eastAsia="黑体" w:hint="eastAsia"/>
                <w:color w:val="000000"/>
                <w:szCs w:val="21"/>
              </w:rPr>
            </w:pPr>
          </w:p>
          <w:p w:rsidR="002E4AA8" w:rsidRPr="00061CDC" w:rsidRDefault="002E4AA8" w:rsidP="00D00D00">
            <w:pPr>
              <w:jc w:val="center"/>
              <w:rPr>
                <w:rFonts w:ascii="黑体" w:eastAsia="黑体" w:hint="eastAsia"/>
                <w:color w:val="000000"/>
                <w:szCs w:val="21"/>
              </w:rPr>
            </w:pPr>
            <w:r w:rsidRPr="00061CDC">
              <w:rPr>
                <w:rFonts w:ascii="黑体" w:eastAsia="黑体" w:hint="eastAsia"/>
                <w:color w:val="000000"/>
                <w:szCs w:val="21"/>
              </w:rPr>
              <w:t>重</w:t>
            </w:r>
          </w:p>
          <w:p w:rsidR="002E4AA8" w:rsidRPr="00061CDC" w:rsidRDefault="002E4AA8" w:rsidP="00D00D00">
            <w:pPr>
              <w:jc w:val="center"/>
              <w:rPr>
                <w:rFonts w:ascii="黑体" w:eastAsia="黑体" w:hint="eastAsia"/>
                <w:color w:val="000000"/>
                <w:szCs w:val="21"/>
              </w:rPr>
            </w:pPr>
          </w:p>
          <w:p w:rsidR="002E4AA8" w:rsidRPr="00061CDC" w:rsidRDefault="002E4AA8" w:rsidP="00D00D00">
            <w:pPr>
              <w:jc w:val="center"/>
              <w:rPr>
                <w:rFonts w:ascii="黑体" w:eastAsia="黑体" w:hint="eastAsia"/>
                <w:color w:val="000000"/>
                <w:szCs w:val="21"/>
              </w:rPr>
            </w:pPr>
            <w:r w:rsidRPr="00061CDC">
              <w:rPr>
                <w:rFonts w:ascii="黑体" w:eastAsia="黑体" w:hint="eastAsia"/>
                <w:color w:val="000000"/>
                <w:szCs w:val="21"/>
              </w:rPr>
              <w:t>点</w:t>
            </w:r>
          </w:p>
          <w:p w:rsidR="002E4AA8" w:rsidRPr="00061CDC" w:rsidRDefault="002E4AA8" w:rsidP="00D00D00">
            <w:pPr>
              <w:jc w:val="center"/>
              <w:rPr>
                <w:rFonts w:ascii="黑体" w:eastAsia="黑体" w:hint="eastAsia"/>
                <w:color w:val="000000"/>
                <w:szCs w:val="21"/>
              </w:rPr>
            </w:pPr>
          </w:p>
          <w:p w:rsidR="002E4AA8" w:rsidRPr="00061CDC" w:rsidRDefault="002E4AA8" w:rsidP="00D00D00">
            <w:pPr>
              <w:jc w:val="center"/>
              <w:rPr>
                <w:rFonts w:ascii="黑体" w:eastAsia="黑体" w:hint="eastAsia"/>
                <w:color w:val="000000"/>
                <w:szCs w:val="21"/>
              </w:rPr>
            </w:pPr>
            <w:r w:rsidRPr="00061CDC">
              <w:rPr>
                <w:rFonts w:ascii="黑体" w:eastAsia="黑体" w:hint="eastAsia"/>
                <w:color w:val="000000"/>
                <w:szCs w:val="21"/>
              </w:rPr>
              <w:t>医</w:t>
            </w:r>
          </w:p>
          <w:p w:rsidR="002E4AA8" w:rsidRPr="00061CDC" w:rsidRDefault="002E4AA8" w:rsidP="00D00D00">
            <w:pPr>
              <w:jc w:val="center"/>
              <w:rPr>
                <w:rFonts w:ascii="黑体" w:eastAsia="黑体" w:hint="eastAsia"/>
                <w:color w:val="000000"/>
                <w:szCs w:val="21"/>
              </w:rPr>
            </w:pPr>
          </w:p>
          <w:p w:rsidR="002E4AA8" w:rsidRPr="00061CDC" w:rsidRDefault="002E4AA8" w:rsidP="00D00D00">
            <w:pPr>
              <w:jc w:val="center"/>
              <w:rPr>
                <w:rFonts w:ascii="黑体" w:eastAsia="黑体" w:hint="eastAsia"/>
                <w:color w:val="000000"/>
                <w:szCs w:val="21"/>
              </w:rPr>
            </w:pPr>
            <w:r w:rsidRPr="00061CDC">
              <w:rPr>
                <w:rFonts w:ascii="黑体" w:eastAsia="黑体" w:hint="eastAsia"/>
                <w:color w:val="000000"/>
                <w:szCs w:val="21"/>
              </w:rPr>
              <w:t>嘱</w:t>
            </w:r>
          </w:p>
        </w:tc>
        <w:tc>
          <w:tcPr>
            <w:tcW w:w="2857" w:type="dxa"/>
          </w:tcPr>
          <w:p w:rsidR="002E4AA8" w:rsidRPr="00B20849" w:rsidRDefault="002E4AA8" w:rsidP="00D00D00">
            <w:pPr>
              <w:rPr>
                <w:rFonts w:hint="eastAsia"/>
                <w:color w:val="000000"/>
                <w:szCs w:val="21"/>
              </w:rPr>
            </w:pPr>
            <w:r w:rsidRPr="00B20849">
              <w:rPr>
                <w:b/>
                <w:color w:val="000000"/>
                <w:szCs w:val="21"/>
              </w:rPr>
              <w:t>长期医嘱：</w:t>
            </w:r>
          </w:p>
          <w:p w:rsidR="002E4AA8" w:rsidRPr="00B20849" w:rsidRDefault="002E4AA8" w:rsidP="00D00D00">
            <w:pPr>
              <w:numPr>
                <w:ilvl w:val="0"/>
                <w:numId w:val="1"/>
              </w:numPr>
              <w:tabs>
                <w:tab w:val="clear" w:pos="360"/>
                <w:tab w:val="num" w:pos="252"/>
              </w:tabs>
              <w:ind w:left="252" w:hanging="252"/>
              <w:rPr>
                <w:rFonts w:hint="eastAsia"/>
                <w:color w:val="000000"/>
                <w:szCs w:val="21"/>
              </w:rPr>
            </w:pPr>
            <w:r w:rsidRPr="00B20849">
              <w:rPr>
                <w:color w:val="000000"/>
                <w:szCs w:val="21"/>
              </w:rPr>
              <w:t>骨科护理常规</w:t>
            </w:r>
          </w:p>
          <w:p w:rsidR="002E4AA8" w:rsidRPr="00B20849" w:rsidRDefault="002E4AA8" w:rsidP="00D00D00">
            <w:pPr>
              <w:numPr>
                <w:ilvl w:val="0"/>
                <w:numId w:val="1"/>
              </w:numPr>
              <w:tabs>
                <w:tab w:val="clear" w:pos="360"/>
                <w:tab w:val="num" w:pos="252"/>
              </w:tabs>
              <w:ind w:left="252" w:hanging="252"/>
              <w:rPr>
                <w:color w:val="000000"/>
                <w:szCs w:val="21"/>
              </w:rPr>
            </w:pPr>
            <w:r w:rsidRPr="00B20849">
              <w:rPr>
                <w:rFonts w:hint="eastAsia"/>
                <w:color w:val="000000"/>
                <w:szCs w:val="21"/>
              </w:rPr>
              <w:t>一</w:t>
            </w:r>
            <w:r>
              <w:rPr>
                <w:rFonts w:hint="eastAsia"/>
                <w:color w:val="000000"/>
                <w:szCs w:val="21"/>
              </w:rPr>
              <w:t>/</w:t>
            </w:r>
            <w:r>
              <w:rPr>
                <w:rFonts w:hint="eastAsia"/>
                <w:color w:val="000000"/>
                <w:szCs w:val="21"/>
              </w:rPr>
              <w:t>二</w:t>
            </w:r>
            <w:r w:rsidRPr="00B20849">
              <w:rPr>
                <w:rFonts w:hint="eastAsia"/>
                <w:color w:val="000000"/>
                <w:szCs w:val="21"/>
              </w:rPr>
              <w:t>级护理</w:t>
            </w:r>
          </w:p>
          <w:p w:rsidR="002E4AA8" w:rsidRPr="00B20849" w:rsidRDefault="002E4AA8" w:rsidP="00D00D00">
            <w:pPr>
              <w:numPr>
                <w:ilvl w:val="0"/>
                <w:numId w:val="1"/>
              </w:numPr>
              <w:tabs>
                <w:tab w:val="clear" w:pos="360"/>
                <w:tab w:val="num" w:pos="252"/>
              </w:tabs>
              <w:ind w:left="252" w:hanging="252"/>
              <w:rPr>
                <w:rFonts w:hint="eastAsia"/>
                <w:color w:val="000000"/>
                <w:szCs w:val="21"/>
              </w:rPr>
            </w:pPr>
            <w:r w:rsidRPr="00B20849">
              <w:rPr>
                <w:color w:val="000000"/>
                <w:szCs w:val="21"/>
              </w:rPr>
              <w:t>饮食</w:t>
            </w:r>
          </w:p>
          <w:p w:rsidR="002E4AA8" w:rsidRPr="00B20849" w:rsidRDefault="002E4AA8" w:rsidP="00D00D00">
            <w:pPr>
              <w:numPr>
                <w:ilvl w:val="0"/>
                <w:numId w:val="1"/>
              </w:numPr>
              <w:tabs>
                <w:tab w:val="clear" w:pos="360"/>
                <w:tab w:val="num" w:pos="252"/>
              </w:tabs>
              <w:ind w:left="252" w:hanging="252"/>
              <w:rPr>
                <w:color w:val="000000"/>
                <w:szCs w:val="21"/>
              </w:rPr>
            </w:pPr>
            <w:r w:rsidRPr="00B20849">
              <w:rPr>
                <w:color w:val="000000"/>
                <w:szCs w:val="21"/>
              </w:rPr>
              <w:t>患肢抬高、制动</w:t>
            </w:r>
          </w:p>
          <w:p w:rsidR="002E4AA8" w:rsidRPr="00B20849" w:rsidRDefault="002E4AA8" w:rsidP="00D00D00">
            <w:pPr>
              <w:numPr>
                <w:ilvl w:val="0"/>
                <w:numId w:val="1"/>
              </w:numPr>
              <w:tabs>
                <w:tab w:val="clear" w:pos="360"/>
                <w:tab w:val="num" w:pos="252"/>
              </w:tabs>
              <w:ind w:left="252" w:hanging="252"/>
              <w:rPr>
                <w:rFonts w:hint="eastAsia"/>
                <w:color w:val="000000"/>
                <w:szCs w:val="21"/>
              </w:rPr>
            </w:pPr>
            <w:r w:rsidRPr="00B20849">
              <w:rPr>
                <w:color w:val="000000"/>
                <w:szCs w:val="21"/>
              </w:rPr>
              <w:t>抗生素</w:t>
            </w:r>
          </w:p>
          <w:p w:rsidR="002E4AA8" w:rsidRPr="00B20849" w:rsidRDefault="002E4AA8" w:rsidP="00D00D00">
            <w:pPr>
              <w:numPr>
                <w:ilvl w:val="0"/>
                <w:numId w:val="1"/>
              </w:numPr>
              <w:tabs>
                <w:tab w:val="clear" w:pos="360"/>
                <w:tab w:val="num" w:pos="252"/>
              </w:tabs>
              <w:ind w:left="252" w:hanging="252"/>
              <w:rPr>
                <w:rFonts w:hint="eastAsia"/>
                <w:b/>
                <w:color w:val="000000"/>
                <w:szCs w:val="21"/>
              </w:rPr>
            </w:pPr>
            <w:r w:rsidRPr="00B20849">
              <w:rPr>
                <w:rFonts w:hint="eastAsia"/>
                <w:color w:val="000000"/>
                <w:szCs w:val="21"/>
              </w:rPr>
              <w:t>下肢功能锻炼</w:t>
            </w:r>
          </w:p>
          <w:p w:rsidR="002E4AA8" w:rsidRPr="00B20849" w:rsidRDefault="002E4AA8" w:rsidP="00D00D00">
            <w:pPr>
              <w:rPr>
                <w:color w:val="000000"/>
                <w:szCs w:val="21"/>
              </w:rPr>
            </w:pPr>
            <w:r w:rsidRPr="00B20849">
              <w:rPr>
                <w:b/>
                <w:color w:val="000000"/>
                <w:szCs w:val="21"/>
              </w:rPr>
              <w:t>临时医嘱：</w:t>
            </w:r>
          </w:p>
          <w:p w:rsidR="002E4AA8" w:rsidRPr="00B20849" w:rsidRDefault="002E4AA8" w:rsidP="00D00D00">
            <w:pPr>
              <w:numPr>
                <w:ilvl w:val="0"/>
                <w:numId w:val="1"/>
              </w:numPr>
              <w:tabs>
                <w:tab w:val="clear" w:pos="360"/>
                <w:tab w:val="num" w:pos="252"/>
              </w:tabs>
              <w:ind w:left="252" w:hanging="252"/>
              <w:rPr>
                <w:color w:val="000000"/>
                <w:szCs w:val="21"/>
              </w:rPr>
            </w:pPr>
            <w:r w:rsidRPr="00B20849">
              <w:rPr>
                <w:color w:val="000000"/>
                <w:szCs w:val="21"/>
              </w:rPr>
              <w:t>伤口换药（必要时）</w:t>
            </w:r>
          </w:p>
          <w:p w:rsidR="002E4AA8" w:rsidRPr="00B20849" w:rsidRDefault="002E4AA8" w:rsidP="00D00D00">
            <w:pPr>
              <w:numPr>
                <w:ilvl w:val="0"/>
                <w:numId w:val="1"/>
              </w:numPr>
              <w:tabs>
                <w:tab w:val="clear" w:pos="360"/>
                <w:tab w:val="num" w:pos="252"/>
              </w:tabs>
              <w:ind w:left="252" w:hanging="252"/>
              <w:rPr>
                <w:color w:val="000000"/>
                <w:szCs w:val="21"/>
              </w:rPr>
            </w:pPr>
            <w:r>
              <w:rPr>
                <w:rFonts w:hint="eastAsia"/>
                <w:color w:val="000000"/>
                <w:szCs w:val="21"/>
              </w:rPr>
              <w:t>镇</w:t>
            </w:r>
            <w:r w:rsidRPr="00B20849">
              <w:rPr>
                <w:color w:val="000000"/>
                <w:szCs w:val="21"/>
              </w:rPr>
              <w:t>痛等对症处理</w:t>
            </w:r>
          </w:p>
        </w:tc>
        <w:tc>
          <w:tcPr>
            <w:tcW w:w="3143" w:type="dxa"/>
          </w:tcPr>
          <w:p w:rsidR="002E4AA8" w:rsidRPr="00B20849" w:rsidRDefault="002E4AA8" w:rsidP="00D00D00">
            <w:pPr>
              <w:rPr>
                <w:rFonts w:hint="eastAsia"/>
                <w:color w:val="000000"/>
                <w:szCs w:val="21"/>
              </w:rPr>
            </w:pPr>
            <w:r w:rsidRPr="00B20849">
              <w:rPr>
                <w:b/>
                <w:color w:val="000000"/>
                <w:szCs w:val="21"/>
              </w:rPr>
              <w:t>长期医嘱</w:t>
            </w:r>
            <w:r w:rsidRPr="00B20849">
              <w:rPr>
                <w:color w:val="000000"/>
                <w:szCs w:val="21"/>
              </w:rPr>
              <w:t>：</w:t>
            </w:r>
          </w:p>
          <w:p w:rsidR="002E4AA8" w:rsidRPr="00B20849" w:rsidRDefault="002E4AA8" w:rsidP="00D00D00">
            <w:pPr>
              <w:numPr>
                <w:ilvl w:val="0"/>
                <w:numId w:val="1"/>
              </w:numPr>
              <w:tabs>
                <w:tab w:val="clear" w:pos="360"/>
                <w:tab w:val="num" w:pos="252"/>
              </w:tabs>
              <w:ind w:left="252" w:hanging="252"/>
              <w:rPr>
                <w:rFonts w:hint="eastAsia"/>
                <w:color w:val="000000"/>
                <w:szCs w:val="21"/>
              </w:rPr>
            </w:pPr>
            <w:r w:rsidRPr="00B20849">
              <w:rPr>
                <w:color w:val="000000"/>
                <w:szCs w:val="21"/>
              </w:rPr>
              <w:t>骨科护理常规</w:t>
            </w:r>
          </w:p>
          <w:p w:rsidR="002E4AA8" w:rsidRPr="00B20849" w:rsidRDefault="002E4AA8" w:rsidP="00D00D00">
            <w:pPr>
              <w:numPr>
                <w:ilvl w:val="0"/>
                <w:numId w:val="1"/>
              </w:numPr>
              <w:tabs>
                <w:tab w:val="clear" w:pos="360"/>
                <w:tab w:val="num" w:pos="252"/>
              </w:tabs>
              <w:ind w:left="252" w:hanging="252"/>
              <w:rPr>
                <w:color w:val="000000"/>
                <w:szCs w:val="21"/>
              </w:rPr>
            </w:pPr>
            <w:r w:rsidRPr="00B20849">
              <w:rPr>
                <w:rFonts w:hint="eastAsia"/>
                <w:color w:val="000000"/>
                <w:szCs w:val="21"/>
              </w:rPr>
              <w:t>一</w:t>
            </w:r>
            <w:r>
              <w:rPr>
                <w:rFonts w:hint="eastAsia"/>
                <w:color w:val="000000"/>
                <w:szCs w:val="21"/>
              </w:rPr>
              <w:t>/</w:t>
            </w:r>
            <w:r>
              <w:rPr>
                <w:rFonts w:hint="eastAsia"/>
                <w:color w:val="000000"/>
                <w:szCs w:val="21"/>
              </w:rPr>
              <w:t>二</w:t>
            </w:r>
            <w:r w:rsidRPr="00B20849">
              <w:rPr>
                <w:rFonts w:hint="eastAsia"/>
                <w:color w:val="000000"/>
                <w:szCs w:val="21"/>
              </w:rPr>
              <w:t>级护理</w:t>
            </w:r>
          </w:p>
          <w:p w:rsidR="002E4AA8" w:rsidRPr="00B20849" w:rsidRDefault="002E4AA8" w:rsidP="00D00D00">
            <w:pPr>
              <w:numPr>
                <w:ilvl w:val="0"/>
                <w:numId w:val="1"/>
              </w:numPr>
              <w:tabs>
                <w:tab w:val="clear" w:pos="360"/>
                <w:tab w:val="num" w:pos="252"/>
              </w:tabs>
              <w:ind w:left="252" w:hanging="252"/>
              <w:rPr>
                <w:rFonts w:hint="eastAsia"/>
                <w:color w:val="000000"/>
                <w:szCs w:val="21"/>
              </w:rPr>
            </w:pPr>
            <w:r w:rsidRPr="00B20849">
              <w:rPr>
                <w:color w:val="000000"/>
                <w:szCs w:val="21"/>
              </w:rPr>
              <w:t>饮食</w:t>
            </w:r>
          </w:p>
          <w:p w:rsidR="002E4AA8" w:rsidRPr="00B20849" w:rsidRDefault="002E4AA8" w:rsidP="00D00D00">
            <w:pPr>
              <w:numPr>
                <w:ilvl w:val="0"/>
                <w:numId w:val="1"/>
              </w:numPr>
              <w:tabs>
                <w:tab w:val="clear" w:pos="360"/>
                <w:tab w:val="num" w:pos="252"/>
              </w:tabs>
              <w:ind w:left="252" w:hanging="252"/>
              <w:rPr>
                <w:color w:val="000000"/>
                <w:szCs w:val="21"/>
              </w:rPr>
            </w:pPr>
            <w:r w:rsidRPr="00B20849">
              <w:rPr>
                <w:color w:val="000000"/>
                <w:szCs w:val="21"/>
              </w:rPr>
              <w:t>患肢抬高、制动</w:t>
            </w:r>
          </w:p>
          <w:p w:rsidR="002E4AA8" w:rsidRDefault="002E4AA8" w:rsidP="00D00D00">
            <w:pPr>
              <w:numPr>
                <w:ilvl w:val="0"/>
                <w:numId w:val="1"/>
              </w:numPr>
              <w:tabs>
                <w:tab w:val="clear" w:pos="360"/>
                <w:tab w:val="num" w:pos="252"/>
              </w:tabs>
              <w:ind w:left="252" w:hanging="252"/>
              <w:rPr>
                <w:rFonts w:hint="eastAsia"/>
                <w:color w:val="000000"/>
                <w:szCs w:val="21"/>
              </w:rPr>
            </w:pPr>
            <w:r w:rsidRPr="00B20849">
              <w:rPr>
                <w:color w:val="000000"/>
                <w:szCs w:val="21"/>
              </w:rPr>
              <w:t>如体温正常，伤口情况良好，无明显红肿时可以停止抗生素治疗</w:t>
            </w:r>
          </w:p>
          <w:p w:rsidR="002E4AA8" w:rsidRPr="00B20849" w:rsidRDefault="002E4AA8" w:rsidP="00D00D00">
            <w:pPr>
              <w:numPr>
                <w:ilvl w:val="0"/>
                <w:numId w:val="1"/>
              </w:numPr>
              <w:tabs>
                <w:tab w:val="clear" w:pos="360"/>
                <w:tab w:val="num" w:pos="252"/>
              </w:tabs>
              <w:ind w:left="252" w:hanging="252"/>
              <w:rPr>
                <w:color w:val="000000"/>
                <w:szCs w:val="21"/>
              </w:rPr>
            </w:pPr>
            <w:r w:rsidRPr="00B20849">
              <w:rPr>
                <w:rFonts w:hint="eastAsia"/>
                <w:color w:val="000000"/>
                <w:szCs w:val="21"/>
              </w:rPr>
              <w:t>下肢功能锻炼</w:t>
            </w:r>
          </w:p>
          <w:p w:rsidR="002E4AA8" w:rsidRPr="00B20849" w:rsidRDefault="002E4AA8" w:rsidP="00D00D00">
            <w:pPr>
              <w:rPr>
                <w:b/>
                <w:color w:val="000000"/>
                <w:szCs w:val="21"/>
              </w:rPr>
            </w:pPr>
            <w:r w:rsidRPr="00B20849">
              <w:rPr>
                <w:b/>
                <w:color w:val="000000"/>
                <w:szCs w:val="21"/>
              </w:rPr>
              <w:t>临时医嘱：</w:t>
            </w:r>
          </w:p>
          <w:p w:rsidR="002E4AA8" w:rsidRPr="00B20849" w:rsidRDefault="002E4AA8" w:rsidP="00D00D00">
            <w:pPr>
              <w:numPr>
                <w:ilvl w:val="0"/>
                <w:numId w:val="1"/>
              </w:numPr>
              <w:tabs>
                <w:tab w:val="clear" w:pos="360"/>
                <w:tab w:val="num" w:pos="252"/>
              </w:tabs>
              <w:ind w:left="252" w:hanging="252"/>
              <w:rPr>
                <w:color w:val="000000"/>
                <w:szCs w:val="21"/>
              </w:rPr>
            </w:pPr>
            <w:r w:rsidRPr="00B20849">
              <w:rPr>
                <w:color w:val="000000"/>
                <w:szCs w:val="21"/>
              </w:rPr>
              <w:t>复查血尿常规、</w:t>
            </w:r>
            <w:r>
              <w:rPr>
                <w:rFonts w:hint="eastAsia"/>
                <w:color w:val="000000"/>
                <w:szCs w:val="21"/>
              </w:rPr>
              <w:t>肝肾功能、电解质</w:t>
            </w:r>
            <w:r w:rsidRPr="00B20849">
              <w:rPr>
                <w:color w:val="000000"/>
                <w:szCs w:val="21"/>
              </w:rPr>
              <w:t>（必要时）</w:t>
            </w:r>
          </w:p>
          <w:p w:rsidR="002E4AA8" w:rsidRPr="00B20849" w:rsidRDefault="002E4AA8" w:rsidP="00D00D00">
            <w:pPr>
              <w:numPr>
                <w:ilvl w:val="0"/>
                <w:numId w:val="1"/>
              </w:numPr>
              <w:tabs>
                <w:tab w:val="clear" w:pos="360"/>
                <w:tab w:val="num" w:pos="252"/>
              </w:tabs>
              <w:ind w:left="252" w:hanging="252"/>
              <w:rPr>
                <w:color w:val="000000"/>
                <w:szCs w:val="21"/>
              </w:rPr>
            </w:pPr>
            <w:r w:rsidRPr="00B20849">
              <w:rPr>
                <w:color w:val="000000"/>
                <w:szCs w:val="21"/>
              </w:rPr>
              <w:t>伤口换药（必要时）</w:t>
            </w:r>
          </w:p>
          <w:p w:rsidR="002E4AA8" w:rsidRPr="00B20849" w:rsidRDefault="002E4AA8" w:rsidP="00D00D00">
            <w:pPr>
              <w:numPr>
                <w:ilvl w:val="0"/>
                <w:numId w:val="1"/>
              </w:numPr>
              <w:tabs>
                <w:tab w:val="clear" w:pos="360"/>
                <w:tab w:val="num" w:pos="252"/>
              </w:tabs>
              <w:ind w:left="252" w:hanging="252"/>
              <w:rPr>
                <w:color w:val="000000"/>
                <w:szCs w:val="21"/>
              </w:rPr>
            </w:pPr>
            <w:r>
              <w:rPr>
                <w:rFonts w:hint="eastAsia"/>
                <w:color w:val="000000"/>
                <w:szCs w:val="21"/>
              </w:rPr>
              <w:t>镇</w:t>
            </w:r>
            <w:r w:rsidRPr="00B20849">
              <w:rPr>
                <w:color w:val="000000"/>
                <w:szCs w:val="21"/>
              </w:rPr>
              <w:t>痛等对症处理</w:t>
            </w:r>
          </w:p>
        </w:tc>
        <w:tc>
          <w:tcPr>
            <w:tcW w:w="2947" w:type="dxa"/>
          </w:tcPr>
          <w:p w:rsidR="002E4AA8" w:rsidRPr="00B20849" w:rsidRDefault="002E4AA8" w:rsidP="00D00D00">
            <w:pPr>
              <w:rPr>
                <w:b/>
                <w:color w:val="000000"/>
                <w:szCs w:val="21"/>
              </w:rPr>
            </w:pPr>
            <w:r w:rsidRPr="00B20849">
              <w:rPr>
                <w:b/>
                <w:color w:val="000000"/>
                <w:szCs w:val="21"/>
              </w:rPr>
              <w:t>出院医嘱：</w:t>
            </w:r>
          </w:p>
          <w:p w:rsidR="002E4AA8" w:rsidRPr="00B20849" w:rsidRDefault="002E4AA8" w:rsidP="00D00D00">
            <w:pPr>
              <w:numPr>
                <w:ilvl w:val="0"/>
                <w:numId w:val="1"/>
              </w:numPr>
              <w:rPr>
                <w:color w:val="000000"/>
                <w:szCs w:val="21"/>
              </w:rPr>
            </w:pPr>
            <w:r w:rsidRPr="00B20849">
              <w:rPr>
                <w:color w:val="000000"/>
                <w:szCs w:val="21"/>
              </w:rPr>
              <w:t>出院带药</w:t>
            </w:r>
          </w:p>
          <w:p w:rsidR="002E4AA8" w:rsidRPr="00B20849" w:rsidRDefault="002E4AA8" w:rsidP="00D00D00">
            <w:pPr>
              <w:numPr>
                <w:ilvl w:val="0"/>
                <w:numId w:val="1"/>
              </w:numPr>
              <w:rPr>
                <w:color w:val="000000"/>
                <w:szCs w:val="21"/>
              </w:rPr>
            </w:pPr>
            <w:r w:rsidRPr="00B20849">
              <w:rPr>
                <w:rFonts w:hint="eastAsia"/>
                <w:color w:val="000000"/>
                <w:szCs w:val="21"/>
              </w:rPr>
              <w:t>嘱</w:t>
            </w:r>
            <w:r w:rsidRPr="00B20849">
              <w:rPr>
                <w:color w:val="000000"/>
                <w:szCs w:val="21"/>
                <w:u w:val="single"/>
              </w:rPr>
              <w:t xml:space="preserve">  </w:t>
            </w:r>
            <w:r w:rsidRPr="00B20849">
              <w:rPr>
                <w:color w:val="000000"/>
                <w:szCs w:val="21"/>
              </w:rPr>
              <w:t>日后拆线换药</w:t>
            </w:r>
            <w:r w:rsidRPr="00B20849">
              <w:rPr>
                <w:rFonts w:hint="eastAsia"/>
                <w:color w:val="000000"/>
                <w:szCs w:val="21"/>
              </w:rPr>
              <w:t>（根据出院时间决定）</w:t>
            </w:r>
          </w:p>
          <w:p w:rsidR="002E4AA8" w:rsidRPr="00B20849" w:rsidRDefault="002E4AA8" w:rsidP="00D00D00">
            <w:pPr>
              <w:numPr>
                <w:ilvl w:val="0"/>
                <w:numId w:val="1"/>
              </w:numPr>
              <w:rPr>
                <w:color w:val="000000"/>
                <w:szCs w:val="21"/>
              </w:rPr>
            </w:pPr>
            <w:r w:rsidRPr="00B20849">
              <w:rPr>
                <w:color w:val="000000"/>
                <w:szCs w:val="21"/>
              </w:rPr>
              <w:t>一月后门诊复查</w:t>
            </w:r>
          </w:p>
          <w:p w:rsidR="002E4AA8" w:rsidRPr="00B20849" w:rsidRDefault="002E4AA8" w:rsidP="00D00D00">
            <w:pPr>
              <w:numPr>
                <w:ilvl w:val="0"/>
                <w:numId w:val="1"/>
              </w:numPr>
              <w:rPr>
                <w:color w:val="000000"/>
                <w:szCs w:val="21"/>
              </w:rPr>
            </w:pPr>
            <w:r w:rsidRPr="00B20849">
              <w:rPr>
                <w:color w:val="000000"/>
                <w:szCs w:val="21"/>
              </w:rPr>
              <w:t>如有不适，随时来诊</w:t>
            </w:r>
          </w:p>
        </w:tc>
      </w:tr>
      <w:tr w:rsidR="002E4AA8" w:rsidRPr="00B20849" w:rsidTr="00D00D00">
        <w:tblPrEx>
          <w:tblCellMar>
            <w:top w:w="0" w:type="dxa"/>
            <w:bottom w:w="0" w:type="dxa"/>
          </w:tblCellMar>
        </w:tblPrEx>
        <w:trPr>
          <w:cantSplit/>
          <w:trHeight w:val="713"/>
          <w:jc w:val="center"/>
        </w:trPr>
        <w:tc>
          <w:tcPr>
            <w:tcW w:w="663" w:type="dxa"/>
          </w:tcPr>
          <w:p w:rsidR="002E4AA8" w:rsidRPr="00061CDC" w:rsidRDefault="002E4AA8" w:rsidP="00D00D00">
            <w:pPr>
              <w:jc w:val="center"/>
              <w:rPr>
                <w:rFonts w:ascii="黑体" w:eastAsia="黑体" w:hint="eastAsia"/>
                <w:color w:val="000000"/>
                <w:szCs w:val="21"/>
              </w:rPr>
            </w:pPr>
            <w:r w:rsidRPr="00061CDC">
              <w:rPr>
                <w:rFonts w:ascii="黑体" w:eastAsia="黑体" w:hint="eastAsia"/>
                <w:color w:val="000000"/>
                <w:szCs w:val="21"/>
              </w:rPr>
              <w:t>主要</w:t>
            </w:r>
          </w:p>
          <w:p w:rsidR="002E4AA8" w:rsidRPr="00061CDC" w:rsidRDefault="002E4AA8" w:rsidP="00D00D00">
            <w:pPr>
              <w:jc w:val="center"/>
              <w:rPr>
                <w:rFonts w:ascii="黑体" w:eastAsia="黑体" w:hint="eastAsia"/>
                <w:color w:val="000000"/>
                <w:szCs w:val="21"/>
              </w:rPr>
            </w:pPr>
            <w:r w:rsidRPr="00061CDC">
              <w:rPr>
                <w:rFonts w:ascii="黑体" w:eastAsia="黑体" w:hint="eastAsia"/>
                <w:color w:val="000000"/>
                <w:szCs w:val="21"/>
              </w:rPr>
              <w:t>护理</w:t>
            </w:r>
          </w:p>
          <w:p w:rsidR="002E4AA8" w:rsidRPr="00061CDC" w:rsidRDefault="002E4AA8" w:rsidP="00D00D00">
            <w:pPr>
              <w:jc w:val="center"/>
              <w:rPr>
                <w:rFonts w:ascii="黑体" w:eastAsia="黑体" w:hint="eastAsia"/>
                <w:color w:val="000000"/>
                <w:szCs w:val="21"/>
              </w:rPr>
            </w:pPr>
            <w:r w:rsidRPr="00061CDC">
              <w:rPr>
                <w:rFonts w:ascii="黑体" w:eastAsia="黑体" w:hint="eastAsia"/>
                <w:color w:val="000000"/>
                <w:szCs w:val="21"/>
              </w:rPr>
              <w:t>工作</w:t>
            </w:r>
          </w:p>
        </w:tc>
        <w:tc>
          <w:tcPr>
            <w:tcW w:w="2857" w:type="dxa"/>
          </w:tcPr>
          <w:p w:rsidR="002E4AA8" w:rsidRPr="00B20849" w:rsidRDefault="002E4AA8" w:rsidP="00D00D00">
            <w:pPr>
              <w:numPr>
                <w:ilvl w:val="0"/>
                <w:numId w:val="1"/>
              </w:numPr>
              <w:tabs>
                <w:tab w:val="clear" w:pos="360"/>
                <w:tab w:val="num" w:pos="252"/>
              </w:tabs>
              <w:ind w:left="252" w:hanging="252"/>
              <w:rPr>
                <w:color w:val="000000"/>
                <w:szCs w:val="21"/>
              </w:rPr>
            </w:pPr>
            <w:r w:rsidRPr="00B20849">
              <w:rPr>
                <w:color w:val="000000"/>
                <w:szCs w:val="21"/>
              </w:rPr>
              <w:t>观察患者病情变化</w:t>
            </w:r>
          </w:p>
          <w:p w:rsidR="002E4AA8" w:rsidRPr="00B20849" w:rsidRDefault="002E4AA8" w:rsidP="00D00D00">
            <w:pPr>
              <w:numPr>
                <w:ilvl w:val="0"/>
                <w:numId w:val="1"/>
              </w:numPr>
              <w:tabs>
                <w:tab w:val="clear" w:pos="360"/>
                <w:tab w:val="num" w:pos="252"/>
              </w:tabs>
              <w:ind w:left="252" w:hanging="252"/>
              <w:rPr>
                <w:color w:val="000000"/>
                <w:szCs w:val="21"/>
              </w:rPr>
            </w:pPr>
            <w:r w:rsidRPr="00B20849">
              <w:rPr>
                <w:color w:val="000000"/>
                <w:szCs w:val="21"/>
              </w:rPr>
              <w:t>术后心理与生活护理</w:t>
            </w:r>
          </w:p>
          <w:p w:rsidR="002E4AA8" w:rsidRPr="00B20849" w:rsidRDefault="002E4AA8" w:rsidP="00D00D00">
            <w:pPr>
              <w:numPr>
                <w:ilvl w:val="0"/>
                <w:numId w:val="1"/>
              </w:numPr>
              <w:tabs>
                <w:tab w:val="clear" w:pos="360"/>
                <w:tab w:val="num" w:pos="252"/>
              </w:tabs>
              <w:ind w:left="252" w:hanging="252"/>
              <w:rPr>
                <w:color w:val="000000"/>
                <w:szCs w:val="21"/>
                <w:u w:val="single"/>
              </w:rPr>
            </w:pPr>
            <w:r w:rsidRPr="00B20849">
              <w:rPr>
                <w:color w:val="000000"/>
                <w:szCs w:val="21"/>
              </w:rPr>
              <w:t>指导患者功能锻炼</w:t>
            </w:r>
          </w:p>
        </w:tc>
        <w:tc>
          <w:tcPr>
            <w:tcW w:w="3143" w:type="dxa"/>
          </w:tcPr>
          <w:p w:rsidR="002E4AA8" w:rsidRPr="00B20849" w:rsidRDefault="002E4AA8" w:rsidP="00D00D00">
            <w:pPr>
              <w:numPr>
                <w:ilvl w:val="0"/>
                <w:numId w:val="1"/>
              </w:numPr>
              <w:tabs>
                <w:tab w:val="clear" w:pos="360"/>
                <w:tab w:val="num" w:pos="252"/>
              </w:tabs>
              <w:ind w:left="252" w:hanging="252"/>
              <w:rPr>
                <w:color w:val="000000"/>
                <w:szCs w:val="21"/>
              </w:rPr>
            </w:pPr>
            <w:r w:rsidRPr="00B20849">
              <w:rPr>
                <w:color w:val="000000"/>
                <w:szCs w:val="21"/>
              </w:rPr>
              <w:t>观察患者病情变化</w:t>
            </w:r>
          </w:p>
          <w:p w:rsidR="002E4AA8" w:rsidRPr="00B20849" w:rsidRDefault="002E4AA8" w:rsidP="00D00D00">
            <w:pPr>
              <w:numPr>
                <w:ilvl w:val="0"/>
                <w:numId w:val="1"/>
              </w:numPr>
              <w:tabs>
                <w:tab w:val="clear" w:pos="360"/>
                <w:tab w:val="num" w:pos="252"/>
              </w:tabs>
              <w:ind w:left="252" w:hanging="252"/>
              <w:rPr>
                <w:color w:val="000000"/>
                <w:szCs w:val="21"/>
              </w:rPr>
            </w:pPr>
            <w:r w:rsidRPr="00B20849">
              <w:rPr>
                <w:color w:val="000000"/>
                <w:szCs w:val="21"/>
              </w:rPr>
              <w:t>指导患者功能锻炼</w:t>
            </w:r>
          </w:p>
          <w:p w:rsidR="002E4AA8" w:rsidRPr="00B20849" w:rsidRDefault="002E4AA8" w:rsidP="00D00D00">
            <w:pPr>
              <w:numPr>
                <w:ilvl w:val="0"/>
                <w:numId w:val="1"/>
              </w:numPr>
              <w:tabs>
                <w:tab w:val="clear" w:pos="360"/>
                <w:tab w:val="num" w:pos="252"/>
              </w:tabs>
              <w:ind w:left="252" w:hanging="252"/>
              <w:rPr>
                <w:color w:val="000000"/>
                <w:szCs w:val="21"/>
                <w:u w:val="single"/>
              </w:rPr>
            </w:pPr>
            <w:r w:rsidRPr="00B20849">
              <w:rPr>
                <w:color w:val="000000"/>
                <w:szCs w:val="21"/>
              </w:rPr>
              <w:t>心理和生活护理</w:t>
            </w:r>
          </w:p>
        </w:tc>
        <w:tc>
          <w:tcPr>
            <w:tcW w:w="2947" w:type="dxa"/>
          </w:tcPr>
          <w:p w:rsidR="002E4AA8" w:rsidRPr="00B20849" w:rsidRDefault="002E4AA8" w:rsidP="00D00D00">
            <w:pPr>
              <w:numPr>
                <w:ilvl w:val="0"/>
                <w:numId w:val="1"/>
              </w:numPr>
              <w:tabs>
                <w:tab w:val="clear" w:pos="360"/>
                <w:tab w:val="num" w:pos="252"/>
              </w:tabs>
              <w:ind w:left="252" w:hanging="252"/>
              <w:rPr>
                <w:color w:val="000000"/>
                <w:szCs w:val="21"/>
              </w:rPr>
            </w:pPr>
            <w:r w:rsidRPr="00B20849">
              <w:rPr>
                <w:color w:val="000000"/>
                <w:szCs w:val="21"/>
              </w:rPr>
              <w:t>指导患者办理出院手续</w:t>
            </w:r>
          </w:p>
          <w:p w:rsidR="002E4AA8" w:rsidRPr="00B20849" w:rsidRDefault="002E4AA8" w:rsidP="00D00D00">
            <w:pPr>
              <w:numPr>
                <w:ilvl w:val="0"/>
                <w:numId w:val="1"/>
              </w:numPr>
              <w:tabs>
                <w:tab w:val="clear" w:pos="360"/>
                <w:tab w:val="num" w:pos="252"/>
              </w:tabs>
              <w:ind w:left="252" w:hanging="252"/>
              <w:rPr>
                <w:color w:val="000000"/>
                <w:szCs w:val="21"/>
              </w:rPr>
            </w:pPr>
            <w:r w:rsidRPr="00B20849">
              <w:rPr>
                <w:color w:val="000000"/>
                <w:szCs w:val="21"/>
              </w:rPr>
              <w:t>出院宣教</w:t>
            </w:r>
          </w:p>
        </w:tc>
      </w:tr>
      <w:tr w:rsidR="002E4AA8" w:rsidRPr="00B20849" w:rsidTr="00D00D00">
        <w:tblPrEx>
          <w:tblCellMar>
            <w:top w:w="0" w:type="dxa"/>
            <w:bottom w:w="0" w:type="dxa"/>
          </w:tblCellMar>
        </w:tblPrEx>
        <w:trPr>
          <w:jc w:val="center"/>
        </w:trPr>
        <w:tc>
          <w:tcPr>
            <w:tcW w:w="663" w:type="dxa"/>
          </w:tcPr>
          <w:p w:rsidR="002E4AA8" w:rsidRPr="00061CDC" w:rsidRDefault="002E4AA8" w:rsidP="00D00D00">
            <w:pPr>
              <w:jc w:val="center"/>
              <w:rPr>
                <w:rFonts w:ascii="黑体" w:eastAsia="黑体" w:hint="eastAsia"/>
                <w:color w:val="000000"/>
                <w:szCs w:val="21"/>
              </w:rPr>
            </w:pPr>
            <w:r w:rsidRPr="00061CDC">
              <w:rPr>
                <w:rFonts w:ascii="黑体" w:eastAsia="黑体" w:hint="eastAsia"/>
                <w:color w:val="000000"/>
                <w:szCs w:val="21"/>
              </w:rPr>
              <w:t>病情</w:t>
            </w:r>
          </w:p>
          <w:p w:rsidR="002E4AA8" w:rsidRPr="00061CDC" w:rsidRDefault="002E4AA8" w:rsidP="00D00D00">
            <w:pPr>
              <w:jc w:val="center"/>
              <w:rPr>
                <w:rFonts w:ascii="黑体" w:eastAsia="黑体" w:hint="eastAsia"/>
                <w:color w:val="000000"/>
                <w:szCs w:val="21"/>
              </w:rPr>
            </w:pPr>
            <w:r w:rsidRPr="00061CDC">
              <w:rPr>
                <w:rFonts w:ascii="黑体" w:eastAsia="黑体" w:hint="eastAsia"/>
                <w:color w:val="000000"/>
                <w:szCs w:val="21"/>
              </w:rPr>
              <w:t>变异</w:t>
            </w:r>
          </w:p>
          <w:p w:rsidR="002E4AA8" w:rsidRPr="00061CDC" w:rsidRDefault="002E4AA8" w:rsidP="00D00D00">
            <w:pPr>
              <w:jc w:val="center"/>
              <w:rPr>
                <w:rFonts w:ascii="黑体" w:eastAsia="黑体" w:hint="eastAsia"/>
                <w:color w:val="000000"/>
                <w:szCs w:val="21"/>
              </w:rPr>
            </w:pPr>
            <w:r w:rsidRPr="00061CDC">
              <w:rPr>
                <w:rFonts w:ascii="黑体" w:eastAsia="黑体" w:hint="eastAsia"/>
                <w:color w:val="000000"/>
                <w:szCs w:val="21"/>
              </w:rPr>
              <w:t>记录</w:t>
            </w:r>
          </w:p>
        </w:tc>
        <w:tc>
          <w:tcPr>
            <w:tcW w:w="2857" w:type="dxa"/>
          </w:tcPr>
          <w:p w:rsidR="002E4AA8" w:rsidRPr="00EE6EA9" w:rsidRDefault="002E4AA8" w:rsidP="00D00D00">
            <w:pPr>
              <w:rPr>
                <w:rFonts w:ascii="宋体" w:hAnsi="宋体" w:hint="eastAsia"/>
                <w:color w:val="000000"/>
                <w:szCs w:val="21"/>
              </w:rPr>
            </w:pPr>
            <w:r w:rsidRPr="00EE6EA9">
              <w:rPr>
                <w:rFonts w:ascii="宋体" w:hAnsi="宋体" w:hint="eastAsia"/>
                <w:color w:val="000000"/>
                <w:szCs w:val="21"/>
              </w:rPr>
              <w:t>□</w:t>
            </w:r>
            <w:r w:rsidRPr="00EE6EA9">
              <w:rPr>
                <w:rFonts w:ascii="宋体" w:hAnsi="宋体"/>
                <w:color w:val="000000"/>
                <w:szCs w:val="21"/>
              </w:rPr>
              <w:t xml:space="preserve">无  </w:t>
            </w:r>
            <w:r w:rsidRPr="00EE6EA9">
              <w:rPr>
                <w:rFonts w:ascii="宋体" w:hAnsi="宋体" w:hint="eastAsia"/>
                <w:color w:val="000000"/>
                <w:szCs w:val="21"/>
              </w:rPr>
              <w:t>□</w:t>
            </w:r>
            <w:r w:rsidRPr="00EE6EA9">
              <w:rPr>
                <w:rFonts w:ascii="宋体" w:hAnsi="宋体"/>
                <w:color w:val="000000"/>
                <w:szCs w:val="21"/>
              </w:rPr>
              <w:t>有，原因：</w:t>
            </w:r>
          </w:p>
          <w:p w:rsidR="002E4AA8" w:rsidRPr="00EE6EA9" w:rsidRDefault="002E4AA8" w:rsidP="00D00D00">
            <w:pPr>
              <w:rPr>
                <w:rFonts w:ascii="宋体" w:hAnsi="宋体" w:hint="eastAsia"/>
                <w:color w:val="000000"/>
                <w:szCs w:val="21"/>
              </w:rPr>
            </w:pPr>
            <w:r w:rsidRPr="00EE6EA9">
              <w:rPr>
                <w:rFonts w:ascii="宋体" w:hAnsi="宋体" w:hint="eastAsia"/>
                <w:color w:val="000000"/>
                <w:szCs w:val="21"/>
              </w:rPr>
              <w:t>1.</w:t>
            </w:r>
          </w:p>
          <w:p w:rsidR="002E4AA8" w:rsidRPr="00EE6EA9" w:rsidRDefault="002E4AA8" w:rsidP="00D00D00">
            <w:pPr>
              <w:rPr>
                <w:rFonts w:ascii="宋体" w:hAnsi="宋体" w:hint="eastAsia"/>
                <w:color w:val="000000"/>
                <w:szCs w:val="21"/>
              </w:rPr>
            </w:pPr>
            <w:r w:rsidRPr="00EE6EA9">
              <w:rPr>
                <w:rFonts w:ascii="宋体" w:hAnsi="宋体" w:hint="eastAsia"/>
                <w:color w:val="000000"/>
                <w:szCs w:val="21"/>
              </w:rPr>
              <w:t>2.</w:t>
            </w:r>
          </w:p>
        </w:tc>
        <w:tc>
          <w:tcPr>
            <w:tcW w:w="3143" w:type="dxa"/>
          </w:tcPr>
          <w:p w:rsidR="002E4AA8" w:rsidRPr="00EE6EA9" w:rsidRDefault="002E4AA8" w:rsidP="00D00D00">
            <w:pPr>
              <w:rPr>
                <w:rFonts w:ascii="宋体" w:hAnsi="宋体" w:hint="eastAsia"/>
                <w:color w:val="000000"/>
                <w:szCs w:val="21"/>
              </w:rPr>
            </w:pPr>
            <w:r w:rsidRPr="00EE6EA9">
              <w:rPr>
                <w:rFonts w:ascii="宋体" w:hAnsi="宋体" w:hint="eastAsia"/>
                <w:color w:val="000000"/>
                <w:szCs w:val="21"/>
              </w:rPr>
              <w:t>□</w:t>
            </w:r>
            <w:r w:rsidRPr="00EE6EA9">
              <w:rPr>
                <w:rFonts w:ascii="宋体" w:hAnsi="宋体"/>
                <w:color w:val="000000"/>
                <w:szCs w:val="21"/>
              </w:rPr>
              <w:t xml:space="preserve">无  </w:t>
            </w:r>
            <w:r w:rsidRPr="00EE6EA9">
              <w:rPr>
                <w:rFonts w:ascii="宋体" w:hAnsi="宋体" w:hint="eastAsia"/>
                <w:color w:val="000000"/>
                <w:szCs w:val="21"/>
              </w:rPr>
              <w:t>□</w:t>
            </w:r>
            <w:r w:rsidRPr="00EE6EA9">
              <w:rPr>
                <w:rFonts w:ascii="宋体" w:hAnsi="宋体"/>
                <w:color w:val="000000"/>
                <w:szCs w:val="21"/>
              </w:rPr>
              <w:t>有，原因：</w:t>
            </w:r>
          </w:p>
          <w:p w:rsidR="002E4AA8" w:rsidRPr="00EE6EA9" w:rsidRDefault="002E4AA8" w:rsidP="00D00D00">
            <w:pPr>
              <w:rPr>
                <w:rFonts w:ascii="宋体" w:hAnsi="宋体" w:hint="eastAsia"/>
                <w:color w:val="000000"/>
                <w:szCs w:val="21"/>
              </w:rPr>
            </w:pPr>
            <w:r w:rsidRPr="00EE6EA9">
              <w:rPr>
                <w:rFonts w:ascii="宋体" w:hAnsi="宋体" w:hint="eastAsia"/>
                <w:color w:val="000000"/>
                <w:szCs w:val="21"/>
              </w:rPr>
              <w:t>1.</w:t>
            </w:r>
          </w:p>
          <w:p w:rsidR="002E4AA8" w:rsidRPr="00EE6EA9" w:rsidRDefault="002E4AA8" w:rsidP="00D00D00">
            <w:pPr>
              <w:rPr>
                <w:rFonts w:ascii="宋体" w:hAnsi="宋体" w:hint="eastAsia"/>
                <w:color w:val="000000"/>
                <w:szCs w:val="21"/>
              </w:rPr>
            </w:pPr>
            <w:r w:rsidRPr="00EE6EA9">
              <w:rPr>
                <w:rFonts w:ascii="宋体" w:hAnsi="宋体" w:hint="eastAsia"/>
                <w:color w:val="000000"/>
                <w:szCs w:val="21"/>
              </w:rPr>
              <w:t>2.</w:t>
            </w:r>
          </w:p>
        </w:tc>
        <w:tc>
          <w:tcPr>
            <w:tcW w:w="2947" w:type="dxa"/>
          </w:tcPr>
          <w:p w:rsidR="002E4AA8" w:rsidRPr="00EE6EA9" w:rsidRDefault="002E4AA8" w:rsidP="00D00D00">
            <w:pPr>
              <w:rPr>
                <w:rFonts w:ascii="宋体" w:hAnsi="宋体" w:hint="eastAsia"/>
                <w:color w:val="000000"/>
                <w:szCs w:val="21"/>
              </w:rPr>
            </w:pPr>
            <w:r w:rsidRPr="00EE6EA9">
              <w:rPr>
                <w:rFonts w:ascii="宋体" w:hAnsi="宋体" w:hint="eastAsia"/>
                <w:color w:val="000000"/>
                <w:szCs w:val="21"/>
              </w:rPr>
              <w:t>□</w:t>
            </w:r>
            <w:r w:rsidRPr="00EE6EA9">
              <w:rPr>
                <w:rFonts w:ascii="宋体" w:hAnsi="宋体"/>
                <w:color w:val="000000"/>
                <w:szCs w:val="21"/>
              </w:rPr>
              <w:t xml:space="preserve">无  </w:t>
            </w:r>
            <w:r w:rsidRPr="00EE6EA9">
              <w:rPr>
                <w:rFonts w:ascii="宋体" w:hAnsi="宋体" w:hint="eastAsia"/>
                <w:color w:val="000000"/>
                <w:szCs w:val="21"/>
              </w:rPr>
              <w:t>□</w:t>
            </w:r>
            <w:r w:rsidRPr="00EE6EA9">
              <w:rPr>
                <w:rFonts w:ascii="宋体" w:hAnsi="宋体"/>
                <w:color w:val="000000"/>
                <w:szCs w:val="21"/>
              </w:rPr>
              <w:t>有，原因：</w:t>
            </w:r>
          </w:p>
          <w:p w:rsidR="002E4AA8" w:rsidRPr="00EE6EA9" w:rsidRDefault="002E4AA8" w:rsidP="00D00D00">
            <w:pPr>
              <w:rPr>
                <w:rFonts w:ascii="宋体" w:hAnsi="宋体" w:hint="eastAsia"/>
                <w:color w:val="000000"/>
                <w:szCs w:val="21"/>
              </w:rPr>
            </w:pPr>
            <w:r w:rsidRPr="00EE6EA9">
              <w:rPr>
                <w:rFonts w:ascii="宋体" w:hAnsi="宋体" w:hint="eastAsia"/>
                <w:color w:val="000000"/>
                <w:szCs w:val="21"/>
              </w:rPr>
              <w:t>1.</w:t>
            </w:r>
          </w:p>
          <w:p w:rsidR="002E4AA8" w:rsidRPr="00EE6EA9" w:rsidRDefault="002E4AA8" w:rsidP="00D00D00">
            <w:pPr>
              <w:rPr>
                <w:rFonts w:ascii="宋体" w:hAnsi="宋体"/>
                <w:color w:val="000000"/>
                <w:szCs w:val="21"/>
              </w:rPr>
            </w:pPr>
            <w:r w:rsidRPr="00EE6EA9">
              <w:rPr>
                <w:rFonts w:ascii="宋体" w:hAnsi="宋体" w:hint="eastAsia"/>
                <w:color w:val="000000"/>
                <w:szCs w:val="21"/>
              </w:rPr>
              <w:t>2.</w:t>
            </w:r>
          </w:p>
        </w:tc>
      </w:tr>
      <w:tr w:rsidR="002E4AA8" w:rsidRPr="00B20849" w:rsidTr="00D00D00">
        <w:tblPrEx>
          <w:tblCellMar>
            <w:top w:w="0" w:type="dxa"/>
            <w:bottom w:w="0" w:type="dxa"/>
          </w:tblCellMar>
        </w:tblPrEx>
        <w:trPr>
          <w:trHeight w:val="640"/>
          <w:jc w:val="center"/>
        </w:trPr>
        <w:tc>
          <w:tcPr>
            <w:tcW w:w="663" w:type="dxa"/>
          </w:tcPr>
          <w:p w:rsidR="002E4AA8" w:rsidRPr="00061CDC" w:rsidRDefault="002E4AA8" w:rsidP="00D00D00">
            <w:pPr>
              <w:jc w:val="center"/>
              <w:rPr>
                <w:rFonts w:ascii="黑体" w:eastAsia="黑体" w:hint="eastAsia"/>
                <w:color w:val="000000"/>
                <w:szCs w:val="21"/>
              </w:rPr>
            </w:pPr>
            <w:r w:rsidRPr="00061CDC">
              <w:rPr>
                <w:rFonts w:ascii="黑体" w:eastAsia="黑体" w:hint="eastAsia"/>
                <w:color w:val="000000"/>
                <w:szCs w:val="21"/>
              </w:rPr>
              <w:t>护士</w:t>
            </w:r>
          </w:p>
          <w:p w:rsidR="002E4AA8" w:rsidRPr="00061CDC" w:rsidRDefault="002E4AA8" w:rsidP="00D00D00">
            <w:pPr>
              <w:jc w:val="center"/>
              <w:rPr>
                <w:rFonts w:ascii="黑体" w:eastAsia="黑体" w:hint="eastAsia"/>
                <w:color w:val="000000"/>
                <w:szCs w:val="21"/>
              </w:rPr>
            </w:pPr>
            <w:r w:rsidRPr="00061CDC">
              <w:rPr>
                <w:rFonts w:ascii="黑体" w:eastAsia="黑体" w:hint="eastAsia"/>
                <w:color w:val="000000"/>
                <w:szCs w:val="21"/>
              </w:rPr>
              <w:t>签名</w:t>
            </w:r>
          </w:p>
        </w:tc>
        <w:tc>
          <w:tcPr>
            <w:tcW w:w="2857" w:type="dxa"/>
          </w:tcPr>
          <w:p w:rsidR="002E4AA8" w:rsidRPr="00B20849" w:rsidRDefault="002E4AA8" w:rsidP="00D00D00">
            <w:pPr>
              <w:jc w:val="center"/>
              <w:rPr>
                <w:rFonts w:hint="eastAsia"/>
                <w:color w:val="000000"/>
                <w:szCs w:val="21"/>
              </w:rPr>
            </w:pPr>
            <w:r>
              <w:rPr>
                <w:rFonts w:hint="eastAsia"/>
                <w:color w:val="000000"/>
                <w:szCs w:val="21"/>
              </w:rPr>
              <w:t>.</w:t>
            </w:r>
          </w:p>
        </w:tc>
        <w:tc>
          <w:tcPr>
            <w:tcW w:w="3143" w:type="dxa"/>
          </w:tcPr>
          <w:p w:rsidR="002E4AA8" w:rsidRPr="00B20849" w:rsidRDefault="002E4AA8" w:rsidP="00D00D00">
            <w:pPr>
              <w:jc w:val="center"/>
              <w:rPr>
                <w:rFonts w:hint="eastAsia"/>
                <w:color w:val="000000"/>
                <w:szCs w:val="21"/>
              </w:rPr>
            </w:pPr>
            <w:r>
              <w:rPr>
                <w:rFonts w:hint="eastAsia"/>
                <w:color w:val="000000"/>
                <w:szCs w:val="21"/>
              </w:rPr>
              <w:t>.</w:t>
            </w:r>
          </w:p>
        </w:tc>
        <w:tc>
          <w:tcPr>
            <w:tcW w:w="2947" w:type="dxa"/>
          </w:tcPr>
          <w:p w:rsidR="002E4AA8" w:rsidRPr="00B20849" w:rsidRDefault="002E4AA8" w:rsidP="00D00D00">
            <w:pPr>
              <w:jc w:val="center"/>
              <w:rPr>
                <w:rFonts w:hint="eastAsia"/>
                <w:color w:val="000000"/>
                <w:szCs w:val="21"/>
              </w:rPr>
            </w:pPr>
            <w:r>
              <w:rPr>
                <w:rFonts w:hint="eastAsia"/>
                <w:color w:val="000000"/>
                <w:szCs w:val="21"/>
              </w:rPr>
              <w:t>.</w:t>
            </w:r>
          </w:p>
        </w:tc>
      </w:tr>
      <w:tr w:rsidR="002E4AA8" w:rsidRPr="00B20849" w:rsidTr="00D00D00">
        <w:tblPrEx>
          <w:tblCellMar>
            <w:top w:w="0" w:type="dxa"/>
            <w:bottom w:w="0" w:type="dxa"/>
          </w:tblCellMar>
        </w:tblPrEx>
        <w:trPr>
          <w:trHeight w:val="645"/>
          <w:jc w:val="center"/>
        </w:trPr>
        <w:tc>
          <w:tcPr>
            <w:tcW w:w="663" w:type="dxa"/>
          </w:tcPr>
          <w:p w:rsidR="002E4AA8" w:rsidRPr="00061CDC" w:rsidRDefault="002E4AA8" w:rsidP="00D00D00">
            <w:pPr>
              <w:ind w:rightChars="-45" w:right="-94"/>
              <w:rPr>
                <w:rFonts w:ascii="黑体" w:eastAsia="黑体" w:hint="eastAsia"/>
                <w:color w:val="000000"/>
                <w:szCs w:val="21"/>
              </w:rPr>
            </w:pPr>
            <w:r w:rsidRPr="00061CDC">
              <w:rPr>
                <w:rFonts w:ascii="黑体" w:eastAsia="黑体" w:hint="eastAsia"/>
                <w:color w:val="000000"/>
                <w:szCs w:val="21"/>
              </w:rPr>
              <w:t>医师</w:t>
            </w:r>
          </w:p>
          <w:p w:rsidR="002E4AA8" w:rsidRPr="00061CDC" w:rsidRDefault="002E4AA8" w:rsidP="00D00D00">
            <w:pPr>
              <w:ind w:rightChars="-45" w:right="-94"/>
              <w:rPr>
                <w:rFonts w:ascii="黑体" w:eastAsia="黑体" w:hint="eastAsia"/>
                <w:color w:val="000000"/>
                <w:szCs w:val="21"/>
              </w:rPr>
            </w:pPr>
            <w:r w:rsidRPr="00061CDC">
              <w:rPr>
                <w:rFonts w:ascii="黑体" w:eastAsia="黑体" w:hint="eastAsia"/>
                <w:color w:val="000000"/>
                <w:szCs w:val="21"/>
              </w:rPr>
              <w:t>签名</w:t>
            </w:r>
          </w:p>
        </w:tc>
        <w:tc>
          <w:tcPr>
            <w:tcW w:w="2857" w:type="dxa"/>
          </w:tcPr>
          <w:p w:rsidR="002E4AA8" w:rsidRPr="00B20849" w:rsidRDefault="002E4AA8" w:rsidP="00D00D00">
            <w:pPr>
              <w:rPr>
                <w:color w:val="000000"/>
              </w:rPr>
            </w:pPr>
          </w:p>
        </w:tc>
        <w:tc>
          <w:tcPr>
            <w:tcW w:w="3143" w:type="dxa"/>
          </w:tcPr>
          <w:p w:rsidR="002E4AA8" w:rsidRPr="00B20849" w:rsidRDefault="002E4AA8" w:rsidP="00D00D00">
            <w:pPr>
              <w:rPr>
                <w:color w:val="000000"/>
              </w:rPr>
            </w:pPr>
          </w:p>
        </w:tc>
        <w:tc>
          <w:tcPr>
            <w:tcW w:w="2947" w:type="dxa"/>
          </w:tcPr>
          <w:p w:rsidR="002E4AA8" w:rsidRPr="00B20849" w:rsidRDefault="002E4AA8" w:rsidP="00D00D00">
            <w:pPr>
              <w:rPr>
                <w:color w:val="000000"/>
              </w:rPr>
            </w:pPr>
          </w:p>
        </w:tc>
      </w:tr>
    </w:tbl>
    <w:p w:rsidR="002E4AA8" w:rsidRPr="00B20849" w:rsidRDefault="002E4AA8" w:rsidP="002E4AA8">
      <w:pPr>
        <w:rPr>
          <w:rFonts w:hint="eastAsia"/>
          <w:color w:val="000000"/>
        </w:rPr>
      </w:pPr>
    </w:p>
    <w:p w:rsidR="002E4AA8" w:rsidRDefault="002E4AA8" w:rsidP="002E4AA8">
      <w:pPr>
        <w:spacing w:line="540" w:lineRule="exact"/>
        <w:ind w:leftChars="75" w:left="158"/>
        <w:rPr>
          <w:rFonts w:eastAsia="仿宋_GB2312" w:hint="eastAsia"/>
          <w:sz w:val="32"/>
        </w:rPr>
      </w:pPr>
    </w:p>
    <w:p w:rsidR="002E4AA8" w:rsidRDefault="002E4AA8" w:rsidP="002E4AA8">
      <w:pPr>
        <w:spacing w:line="540" w:lineRule="exact"/>
        <w:ind w:leftChars="75" w:left="158"/>
        <w:rPr>
          <w:rFonts w:eastAsia="仿宋_GB2312" w:hint="eastAsia"/>
          <w:sz w:val="32"/>
        </w:rPr>
      </w:pPr>
    </w:p>
    <w:p w:rsidR="002E4AA8" w:rsidRDefault="002E4AA8" w:rsidP="002E4AA8">
      <w:pPr>
        <w:spacing w:line="540" w:lineRule="exact"/>
        <w:ind w:leftChars="75" w:left="158"/>
        <w:rPr>
          <w:rFonts w:eastAsia="仿宋_GB2312" w:hint="eastAsia"/>
          <w:sz w:val="32"/>
        </w:rPr>
      </w:pPr>
    </w:p>
    <w:p w:rsidR="002E4AA8" w:rsidRDefault="002E4AA8" w:rsidP="002E4AA8">
      <w:pPr>
        <w:rPr>
          <w:rFonts w:hint="eastAsia"/>
        </w:rPr>
      </w:pPr>
    </w:p>
    <w:p w:rsidR="00E65671" w:rsidRDefault="00E65671">
      <w:bookmarkStart w:id="0" w:name="_GoBack"/>
      <w:bookmarkEnd w:id="0"/>
    </w:p>
    <w:sectPr w:rsidR="00E6567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7A6604"/>
    <w:multiLevelType w:val="hybridMultilevel"/>
    <w:tmpl w:val="02ACE5BA"/>
    <w:lvl w:ilvl="0" w:tplc="EC807D5E">
      <w:numFmt w:val="bullet"/>
      <w:lvlText w:val="□"/>
      <w:lvlJc w:val="left"/>
      <w:pPr>
        <w:tabs>
          <w:tab w:val="num" w:pos="360"/>
        </w:tabs>
        <w:ind w:left="360" w:hanging="360"/>
      </w:pPr>
      <w:rPr>
        <w:rFonts w:ascii="宋体" w:eastAsia="宋体" w:hAnsi="宋体" w:cs="Times New Roman" w:hint="eastAsia"/>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AA8"/>
    <w:rsid w:val="002E4AA8"/>
    <w:rsid w:val="00562889"/>
    <w:rsid w:val="00685416"/>
    <w:rsid w:val="00E656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5:chartTrackingRefBased/>
  <w15:docId w15:val="{ABA454AF-B04A-4417-8F96-595A02ED6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E4AA8"/>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534</Words>
  <Characters>3046</Characters>
  <Application>Microsoft Office Word</Application>
  <DocSecurity>0</DocSecurity>
  <Lines>25</Lines>
  <Paragraphs>7</Paragraphs>
  <ScaleCrop>false</ScaleCrop>
  <Company>Microsoft</Company>
  <LinksUpToDate>false</LinksUpToDate>
  <CharactersWithSpaces>3573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kmj</dc:creator>
  <cp:keywords/>
  <dc:description/>
  <cp:lastModifiedBy>kmj</cp:lastModifiedBy>
  <cp:revision>1</cp:revision>
  <dcterms:created xsi:type="dcterms:W3CDTF">2015-07-13T08:14:00Z</dcterms:created>
  <dcterms:modified xsi:type="dcterms:W3CDTF">2015-07-13T08:14:00Z</dcterms:modified>
</cp:coreProperties>
</file>