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 w:val="0"/>
          <w:bCs w:val="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附</w:t>
      </w:r>
      <w:r>
        <w:rPr>
          <w:rFonts w:hint="eastAsia" w:ascii="黑体" w:hAnsi="黑体" w:eastAsia="黑体" w:cs="黑体"/>
          <w:b w:val="0"/>
          <w:bCs w:val="0"/>
          <w:spacing w:val="-4"/>
          <w:sz w:val="32"/>
          <w:szCs w:val="32"/>
        </w:rPr>
        <w:t>件5</w:t>
      </w:r>
    </w:p>
    <w:p>
      <w:pPr>
        <w:spacing w:line="720" w:lineRule="exact"/>
        <w:jc w:val="center"/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</w:rPr>
        <w:t>黑龙江省普通高等学校招生考生报名</w:t>
      </w:r>
    </w:p>
    <w:p>
      <w:pPr>
        <w:spacing w:line="720" w:lineRule="exact"/>
        <w:jc w:val="center"/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</w:rPr>
        <w:t>信息采集项说明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为方便考生网上报名，现将与考生报考相关的信息采集项说明如下：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1.是否应届：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考生根据自身情况如实填写。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0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2.学籍类别：以本省、外省为划分，依据电子学籍系统填写。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3.身份证号：考生本人居民身份证号码，是考生网上报名注册的唯一标识。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4.姓    名：考生姓名用汉字填写,</w:t>
      </w:r>
      <w:r>
        <w:rPr>
          <w:rFonts w:hint="eastAsia" w:ascii="仿宋_GB2312" w:hAnsi="华文中宋" w:eastAsia="仿宋_GB2312" w:cs="Times New Roman"/>
          <w:kern w:val="2"/>
          <w:sz w:val="32"/>
          <w:szCs w:val="32"/>
          <w:u w:val="none"/>
          <w:lang w:val="en-US" w:eastAsia="zh-CN"/>
        </w:rPr>
        <w:t>如存在字库中没有的汉字，以拼音（半角大写字母）代替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0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5.出生日期：报名系统根据考生身份证号码自动生成。</w:t>
      </w:r>
    </w:p>
    <w:p>
      <w:pPr>
        <w:numPr>
          <w:ilvl w:val="0"/>
          <w:numId w:val="0"/>
        </w:numPr>
        <w:spacing w:line="460" w:lineRule="exact"/>
        <w:ind w:left="640" w:leftChars="0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6.民    族：</w:t>
      </w:r>
    </w:p>
    <w:p>
      <w:pPr>
        <w:spacing w:line="440" w:lineRule="exact"/>
        <w:ind w:firstLine="840" w:firstLineChars="400"/>
        <w:rPr>
          <w:rFonts w:ascii="Arial" w:hAnsi="Arial"/>
        </w:rPr>
      </w:pPr>
      <w:r>
        <w:rPr>
          <w:rFonts w:hint="eastAsia" w:ascii="Arial" w:hAnsi="Arial"/>
        </w:rPr>
        <w:t xml:space="preserve">01—汉  族   02—蒙古族   03—回  族   </w:t>
      </w:r>
      <w:r>
        <w:rPr>
          <w:rFonts w:hint="eastAsia" w:ascii="Arial" w:hAnsi="Arial"/>
          <w:lang w:val="en-US" w:eastAsia="zh-CN"/>
        </w:rPr>
        <w:t xml:space="preserve">  </w:t>
      </w:r>
      <w:r>
        <w:rPr>
          <w:rFonts w:hint="eastAsia" w:ascii="Arial" w:hAnsi="Arial"/>
        </w:rPr>
        <w:t xml:space="preserve">04—藏  族   </w:t>
      </w:r>
      <w:r>
        <w:rPr>
          <w:rFonts w:hint="eastAsia" w:ascii="Arial" w:hAnsi="Arial"/>
          <w:lang w:val="en-US" w:eastAsia="zh-CN"/>
        </w:rPr>
        <w:t xml:space="preserve">  </w:t>
      </w:r>
      <w:r>
        <w:rPr>
          <w:rFonts w:ascii="Arial" w:hAnsi="Arial"/>
        </w:rPr>
        <w:t>05</w:t>
      </w:r>
      <w:r>
        <w:rPr>
          <w:rFonts w:hint="eastAsia" w:ascii="Arial" w:hAnsi="Arial"/>
        </w:rPr>
        <w:t>—维吾尔族</w:t>
      </w:r>
    </w:p>
    <w:p>
      <w:pPr>
        <w:spacing w:line="440" w:lineRule="exact"/>
        <w:ind w:left="840" w:leftChars="400"/>
        <w:rPr>
          <w:rFonts w:ascii="Arial" w:hAnsi="Arial"/>
        </w:rPr>
      </w:pPr>
      <w:r>
        <w:rPr>
          <w:rFonts w:hint="eastAsia" w:ascii="Arial" w:hAnsi="Arial"/>
        </w:rPr>
        <w:t xml:space="preserve">06—苗  族   07—彝  族   08—壮  族   </w:t>
      </w:r>
      <w:r>
        <w:rPr>
          <w:rFonts w:hint="eastAsia" w:ascii="Arial" w:hAnsi="Arial"/>
          <w:lang w:val="en-US" w:eastAsia="zh-CN"/>
        </w:rPr>
        <w:t xml:space="preserve">  </w:t>
      </w:r>
      <w:r>
        <w:rPr>
          <w:rFonts w:hint="eastAsia" w:ascii="Arial" w:hAnsi="Arial"/>
        </w:rPr>
        <w:t xml:space="preserve">09—布依族   </w:t>
      </w:r>
      <w:r>
        <w:rPr>
          <w:rFonts w:hint="eastAsia" w:ascii="Arial" w:hAnsi="Arial"/>
          <w:lang w:val="en-US" w:eastAsia="zh-CN"/>
        </w:rPr>
        <w:t xml:space="preserve">  </w:t>
      </w:r>
      <w:r>
        <w:rPr>
          <w:rFonts w:hint="eastAsia" w:ascii="Arial" w:hAnsi="Arial"/>
        </w:rPr>
        <w:t>10—朝鲜族</w:t>
      </w:r>
    </w:p>
    <w:p>
      <w:pPr>
        <w:spacing w:line="440" w:lineRule="exact"/>
        <w:ind w:left="840" w:leftChars="400"/>
        <w:rPr>
          <w:rFonts w:ascii="Arial" w:hAnsi="Arial"/>
        </w:rPr>
      </w:pPr>
      <w:r>
        <w:rPr>
          <w:rFonts w:hint="eastAsia" w:ascii="Arial" w:hAnsi="Arial"/>
        </w:rPr>
        <w:t xml:space="preserve">11—满  族   12—侗  族   13—瑶  族   </w:t>
      </w:r>
      <w:r>
        <w:rPr>
          <w:rFonts w:hint="eastAsia" w:ascii="Arial" w:hAnsi="Arial"/>
          <w:lang w:val="en-US" w:eastAsia="zh-CN"/>
        </w:rPr>
        <w:t xml:space="preserve">  </w:t>
      </w:r>
      <w:r>
        <w:rPr>
          <w:rFonts w:hint="eastAsia" w:ascii="Arial" w:hAnsi="Arial"/>
        </w:rPr>
        <w:t xml:space="preserve">14—白  族   </w:t>
      </w:r>
      <w:r>
        <w:rPr>
          <w:rFonts w:hint="eastAsia" w:ascii="Arial" w:hAnsi="Arial"/>
          <w:lang w:val="en-US" w:eastAsia="zh-CN"/>
        </w:rPr>
        <w:t xml:space="preserve">  </w:t>
      </w:r>
      <w:r>
        <w:rPr>
          <w:rFonts w:hint="eastAsia" w:ascii="Arial" w:hAnsi="Arial"/>
        </w:rPr>
        <w:t>15—土家族</w:t>
      </w:r>
    </w:p>
    <w:p>
      <w:pPr>
        <w:spacing w:line="440" w:lineRule="exact"/>
        <w:ind w:left="840" w:leftChars="400"/>
        <w:rPr>
          <w:rFonts w:hint="eastAsia" w:ascii="Arial" w:hAnsi="Arial"/>
        </w:rPr>
      </w:pPr>
      <w:r>
        <w:rPr>
          <w:rFonts w:hint="eastAsia" w:ascii="Arial" w:hAnsi="Arial"/>
        </w:rPr>
        <w:t xml:space="preserve">16—哈尼族   17—哈萨克族 18—傣  族   </w:t>
      </w:r>
      <w:r>
        <w:rPr>
          <w:rFonts w:hint="eastAsia" w:ascii="Arial" w:hAnsi="Arial"/>
          <w:lang w:val="en-US" w:eastAsia="zh-CN"/>
        </w:rPr>
        <w:t xml:space="preserve">  </w:t>
      </w:r>
      <w:r>
        <w:rPr>
          <w:rFonts w:hint="eastAsia" w:ascii="Arial" w:hAnsi="Arial"/>
        </w:rPr>
        <w:t xml:space="preserve">19—黎  族   </w:t>
      </w:r>
      <w:r>
        <w:rPr>
          <w:rFonts w:hint="eastAsia" w:ascii="Arial" w:hAnsi="Arial"/>
          <w:lang w:val="en-US" w:eastAsia="zh-CN"/>
        </w:rPr>
        <w:t xml:space="preserve">  </w:t>
      </w:r>
      <w:r>
        <w:rPr>
          <w:rFonts w:hint="eastAsia" w:ascii="Arial" w:hAnsi="Arial"/>
        </w:rPr>
        <w:t>20—傈僳族</w:t>
      </w:r>
    </w:p>
    <w:p>
      <w:pPr>
        <w:spacing w:line="440" w:lineRule="exact"/>
        <w:ind w:left="840" w:leftChars="400"/>
        <w:rPr>
          <w:rFonts w:ascii="Arial" w:hAnsi="Arial"/>
        </w:rPr>
      </w:pPr>
      <w:r>
        <w:rPr>
          <w:rFonts w:hint="eastAsia" w:ascii="Arial" w:hAnsi="Arial"/>
        </w:rPr>
        <w:t xml:space="preserve">21—佤  族   22—畲  族   23—高山族   </w:t>
      </w:r>
      <w:r>
        <w:rPr>
          <w:rFonts w:hint="eastAsia" w:ascii="Arial" w:hAnsi="Arial"/>
          <w:lang w:val="en-US" w:eastAsia="zh-CN"/>
        </w:rPr>
        <w:t xml:space="preserve">  </w:t>
      </w:r>
      <w:r>
        <w:rPr>
          <w:rFonts w:hint="eastAsia" w:ascii="Arial" w:hAnsi="Arial"/>
        </w:rPr>
        <w:t xml:space="preserve">24—拉祜族   </w:t>
      </w:r>
      <w:r>
        <w:rPr>
          <w:rFonts w:hint="eastAsia" w:ascii="Arial" w:hAnsi="Arial"/>
          <w:lang w:val="en-US" w:eastAsia="zh-CN"/>
        </w:rPr>
        <w:t xml:space="preserve">  </w:t>
      </w:r>
      <w:r>
        <w:rPr>
          <w:rFonts w:hint="eastAsia" w:ascii="Arial" w:hAnsi="Arial"/>
        </w:rPr>
        <w:t>25—水  族</w:t>
      </w:r>
    </w:p>
    <w:p>
      <w:pPr>
        <w:spacing w:line="440" w:lineRule="exact"/>
        <w:ind w:left="840" w:leftChars="400"/>
        <w:rPr>
          <w:rFonts w:ascii="Arial" w:hAnsi="Arial"/>
        </w:rPr>
      </w:pPr>
      <w:r>
        <w:rPr>
          <w:rFonts w:hint="eastAsia" w:ascii="Arial" w:hAnsi="Arial"/>
        </w:rPr>
        <w:t xml:space="preserve">26—东乡族   27—纳西族   28—景颇族   </w:t>
      </w:r>
      <w:r>
        <w:rPr>
          <w:rFonts w:hint="eastAsia" w:ascii="Arial" w:hAnsi="Arial"/>
          <w:lang w:val="en-US" w:eastAsia="zh-CN"/>
        </w:rPr>
        <w:t xml:space="preserve">  </w:t>
      </w:r>
      <w:r>
        <w:rPr>
          <w:rFonts w:hint="eastAsia" w:ascii="Arial" w:hAnsi="Arial"/>
        </w:rPr>
        <w:t>29—柯尔克孜族 30—土  族</w:t>
      </w:r>
    </w:p>
    <w:p>
      <w:pPr>
        <w:spacing w:line="440" w:lineRule="exact"/>
        <w:ind w:left="840" w:leftChars="400"/>
        <w:rPr>
          <w:rFonts w:ascii="Arial" w:hAnsi="Arial"/>
        </w:rPr>
      </w:pPr>
      <w:r>
        <w:rPr>
          <w:rFonts w:hint="eastAsia" w:ascii="Arial" w:hAnsi="Arial"/>
        </w:rPr>
        <w:t xml:space="preserve">31—达斡尔族 32—仫佬族   33—羌  族   </w:t>
      </w:r>
      <w:r>
        <w:rPr>
          <w:rFonts w:hint="eastAsia" w:ascii="Arial" w:hAnsi="Arial"/>
          <w:lang w:val="en-US" w:eastAsia="zh-CN"/>
        </w:rPr>
        <w:t xml:space="preserve">  </w:t>
      </w:r>
      <w:r>
        <w:rPr>
          <w:rFonts w:hint="eastAsia" w:ascii="Arial" w:hAnsi="Arial"/>
        </w:rPr>
        <w:t xml:space="preserve">34—布朗族   </w:t>
      </w:r>
      <w:r>
        <w:rPr>
          <w:rFonts w:hint="eastAsia" w:ascii="Arial" w:hAnsi="Arial"/>
          <w:lang w:val="en-US" w:eastAsia="zh-CN"/>
        </w:rPr>
        <w:t xml:space="preserve">  </w:t>
      </w:r>
      <w:r>
        <w:rPr>
          <w:rFonts w:hint="eastAsia" w:ascii="Arial" w:hAnsi="Arial"/>
        </w:rPr>
        <w:t>35—撒拉族</w:t>
      </w:r>
    </w:p>
    <w:p>
      <w:pPr>
        <w:spacing w:line="440" w:lineRule="exact"/>
        <w:ind w:left="840" w:leftChars="400"/>
        <w:rPr>
          <w:rFonts w:ascii="Arial" w:hAnsi="Arial"/>
        </w:rPr>
      </w:pPr>
      <w:r>
        <w:rPr>
          <w:rFonts w:hint="eastAsia" w:ascii="Arial" w:hAnsi="Arial"/>
        </w:rPr>
        <w:t xml:space="preserve">36—毛南族   37—仡佬族   38—锡伯族   </w:t>
      </w:r>
      <w:r>
        <w:rPr>
          <w:rFonts w:hint="eastAsia" w:ascii="Arial" w:hAnsi="Arial"/>
          <w:lang w:val="en-US" w:eastAsia="zh-CN"/>
        </w:rPr>
        <w:t xml:space="preserve">  </w:t>
      </w:r>
      <w:r>
        <w:rPr>
          <w:rFonts w:hint="eastAsia" w:ascii="Arial" w:hAnsi="Arial"/>
        </w:rPr>
        <w:t xml:space="preserve">39—阿昌族   </w:t>
      </w:r>
      <w:r>
        <w:rPr>
          <w:rFonts w:hint="eastAsia" w:ascii="Arial" w:hAnsi="Arial"/>
          <w:lang w:val="en-US" w:eastAsia="zh-CN"/>
        </w:rPr>
        <w:t xml:space="preserve">  </w:t>
      </w:r>
      <w:r>
        <w:rPr>
          <w:rFonts w:hint="eastAsia" w:ascii="Arial" w:hAnsi="Arial"/>
        </w:rPr>
        <w:t>40—普米族</w:t>
      </w:r>
    </w:p>
    <w:p>
      <w:pPr>
        <w:spacing w:line="440" w:lineRule="exact"/>
        <w:ind w:left="840" w:leftChars="400"/>
        <w:rPr>
          <w:rFonts w:ascii="Arial" w:hAnsi="Arial"/>
        </w:rPr>
      </w:pPr>
      <w:r>
        <w:rPr>
          <w:rFonts w:hint="eastAsia" w:ascii="Arial" w:hAnsi="Arial"/>
        </w:rPr>
        <w:t xml:space="preserve">41—塔吉克族 42—怒  族   43—乌孜别克族 44—俄罗斯族 </w:t>
      </w:r>
      <w:r>
        <w:rPr>
          <w:rFonts w:hint="eastAsia" w:ascii="Arial" w:hAnsi="Arial"/>
          <w:lang w:val="en-US" w:eastAsia="zh-CN"/>
        </w:rPr>
        <w:t xml:space="preserve">  </w:t>
      </w:r>
      <w:r>
        <w:rPr>
          <w:rFonts w:hint="eastAsia" w:ascii="Arial" w:hAnsi="Arial"/>
        </w:rPr>
        <w:t>45—鄂温克族</w:t>
      </w:r>
    </w:p>
    <w:p>
      <w:pPr>
        <w:spacing w:line="440" w:lineRule="exact"/>
        <w:ind w:left="840" w:leftChars="400"/>
        <w:rPr>
          <w:rFonts w:ascii="Arial" w:hAnsi="Arial"/>
        </w:rPr>
      </w:pPr>
      <w:r>
        <w:rPr>
          <w:rFonts w:hint="eastAsia" w:ascii="Arial" w:hAnsi="Arial"/>
        </w:rPr>
        <w:t xml:space="preserve">46—德昂族   47—保安族   48—裕固族   </w:t>
      </w:r>
      <w:r>
        <w:rPr>
          <w:rFonts w:hint="eastAsia" w:ascii="Arial" w:hAnsi="Arial"/>
          <w:lang w:val="en-US" w:eastAsia="zh-CN"/>
        </w:rPr>
        <w:t xml:space="preserve">  </w:t>
      </w:r>
      <w:r>
        <w:rPr>
          <w:rFonts w:hint="eastAsia" w:ascii="Arial" w:hAnsi="Arial"/>
        </w:rPr>
        <w:t xml:space="preserve">49—京  族   </w:t>
      </w:r>
      <w:r>
        <w:rPr>
          <w:rFonts w:hint="eastAsia" w:ascii="Arial" w:hAnsi="Arial"/>
          <w:lang w:val="en-US" w:eastAsia="zh-CN"/>
        </w:rPr>
        <w:t xml:space="preserve">  </w:t>
      </w:r>
      <w:r>
        <w:rPr>
          <w:rFonts w:hint="eastAsia" w:ascii="Arial" w:hAnsi="Arial"/>
        </w:rPr>
        <w:t>50—塔塔尔族</w:t>
      </w:r>
    </w:p>
    <w:p>
      <w:pPr>
        <w:spacing w:line="440" w:lineRule="exact"/>
        <w:ind w:left="840" w:leftChars="400"/>
        <w:rPr>
          <w:rFonts w:ascii="Arial" w:hAnsi="Arial"/>
        </w:rPr>
      </w:pPr>
      <w:r>
        <w:rPr>
          <w:rFonts w:hint="eastAsia" w:ascii="Arial" w:hAnsi="Arial"/>
        </w:rPr>
        <w:t xml:space="preserve">51—独龙族   52—鄂伦春族 53—赫哲族   </w:t>
      </w:r>
      <w:r>
        <w:rPr>
          <w:rFonts w:hint="eastAsia" w:ascii="Arial" w:hAnsi="Arial"/>
          <w:lang w:val="en-US" w:eastAsia="zh-CN"/>
        </w:rPr>
        <w:t xml:space="preserve">  </w:t>
      </w:r>
      <w:r>
        <w:rPr>
          <w:rFonts w:hint="eastAsia" w:ascii="Arial" w:hAnsi="Arial"/>
        </w:rPr>
        <w:t xml:space="preserve">54—门巴族   </w:t>
      </w:r>
      <w:r>
        <w:rPr>
          <w:rFonts w:hint="eastAsia" w:ascii="Arial" w:hAnsi="Arial"/>
          <w:lang w:val="en-US" w:eastAsia="zh-CN"/>
        </w:rPr>
        <w:t xml:space="preserve">  </w:t>
      </w:r>
      <w:r>
        <w:rPr>
          <w:rFonts w:hint="eastAsia" w:ascii="Arial" w:hAnsi="Arial"/>
        </w:rPr>
        <w:t>55—珞巴族</w:t>
      </w:r>
    </w:p>
    <w:p>
      <w:pPr>
        <w:spacing w:line="440" w:lineRule="exact"/>
        <w:ind w:left="840" w:leftChars="400"/>
        <w:rPr>
          <w:rFonts w:hint="eastAsia" w:ascii="Arial" w:hAnsi="Arial"/>
        </w:rPr>
      </w:pPr>
      <w:r>
        <w:rPr>
          <w:rFonts w:hint="eastAsia" w:ascii="Arial" w:hAnsi="Arial"/>
        </w:rPr>
        <w:t>56—基诺族   97—其他     98—外国血统中国籍人士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1" w:leftChars="0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7.性   别：报名系统根据考生身份证号码自动生成。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1" w:leftChars="0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8.政治面貌：</w:t>
      </w:r>
    </w:p>
    <w:p>
      <w:pPr>
        <w:spacing w:line="440" w:lineRule="exact"/>
        <w:ind w:left="300" w:firstLine="840" w:firstLineChars="30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01-中共党员      02-中共预备党员      03-共青团员</w:t>
      </w:r>
    </w:p>
    <w:p>
      <w:pPr>
        <w:spacing w:line="440" w:lineRule="exact"/>
        <w:ind w:left="300" w:firstLine="840" w:firstLineChars="30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04-民革会员      05-民盟盟员          06-民建会员</w:t>
      </w:r>
    </w:p>
    <w:p>
      <w:pPr>
        <w:spacing w:line="440" w:lineRule="exact"/>
        <w:ind w:left="300" w:firstLine="840" w:firstLineChars="30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07-民进会员      08-农工党党员        09-致公党党员</w:t>
      </w:r>
    </w:p>
    <w:p>
      <w:pPr>
        <w:spacing w:line="440" w:lineRule="exact"/>
        <w:ind w:left="300" w:firstLine="840" w:firstLineChars="30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10-九三学社社员  11-台盟盟员          12-无党派民主人士</w:t>
      </w:r>
    </w:p>
    <w:p>
      <w:pPr>
        <w:spacing w:line="440" w:lineRule="exact"/>
        <w:ind w:left="300" w:firstLine="840" w:firstLineChars="30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13-群众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9.毕业学校所在地市：应届毕业生须填写考生学籍所在中学的地市名称，往届毕业生须填写发放毕业证书的中学所在地市名称。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10.毕业学校：应届毕业生须填写考生学籍所在学校名称，往届毕业生须填写发放毕业证书的学校名称。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1" w:leftChars="0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11.班级及班主任：仅需应届毕业生填写。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0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12.毕业类别：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720"/>
        <w:textAlignment w:val="auto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0-普通高中毕业   1-中等师范毕业    2-其它中等专业学校毕业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720"/>
        <w:textAlignment w:val="auto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3-职业高中毕业   4-技工学校毕业    5-其他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13.户籍号、户主或与户主关系、何时由何地迁入、户籍地址：按照《居民户口簿》内容真实准确填写。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14.录取通知书邮寄地址：须详细准确填写，以免投递错误，延误正常入学。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1" w:leftChars="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15.收件人：用汉字准确填写。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1" w:leftChars="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16.联系电话：能联系到考生本人或父母的电话号码。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1" w:leftChars="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17.邮政编码：录取通知书邮寄地址的邮政编码。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18.残疾考生：残疾考生选择“是”后，须依据残疾证如实填写残疾类别、残疾等级以及残疾证号。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1" w:leftChars="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19.本人简历：从本人最高学历填写。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1" w:leftChars="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20.父母或监护人：用汉字按项目认真填写。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1" w:leftChars="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21.首选科目：物理或历史。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1" w:leftChars="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22.考试科目组：</w:t>
      </w:r>
    </w:p>
    <w:p>
      <w:pPr>
        <w:spacing w:line="56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物理类选考科目组代码表：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spacing w:line="560" w:lineRule="exact"/>
              <w:jc w:val="center"/>
              <w:rPr>
                <w:b/>
              </w:rPr>
            </w:pPr>
            <w:r>
              <w:rPr>
                <w:b/>
              </w:rPr>
              <w:t>选考科目组</w:t>
            </w:r>
          </w:p>
        </w:tc>
        <w:tc>
          <w:tcPr>
            <w:tcW w:w="6392" w:type="dxa"/>
            <w:gridSpan w:val="3"/>
          </w:tcPr>
          <w:p>
            <w:pPr>
              <w:spacing w:line="56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选考科目组</w:t>
            </w:r>
            <w:r>
              <w:rPr>
                <w:b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pacing w:line="560" w:lineRule="exact"/>
              <w:jc w:val="center"/>
              <w:rPr>
                <w:b/>
              </w:rPr>
            </w:pPr>
          </w:p>
        </w:tc>
        <w:tc>
          <w:tcPr>
            <w:tcW w:w="2130" w:type="dxa"/>
          </w:tcPr>
          <w:p>
            <w:pPr>
              <w:spacing w:line="560" w:lineRule="exact"/>
              <w:jc w:val="center"/>
              <w:rPr>
                <w:b/>
              </w:rPr>
            </w:pPr>
            <w:r>
              <w:rPr>
                <w:b/>
              </w:rPr>
              <w:t>普通类</w:t>
            </w:r>
          </w:p>
        </w:tc>
        <w:tc>
          <w:tcPr>
            <w:tcW w:w="2131" w:type="dxa"/>
          </w:tcPr>
          <w:p>
            <w:pPr>
              <w:spacing w:line="560" w:lineRule="exact"/>
              <w:jc w:val="center"/>
              <w:rPr>
                <w:b/>
              </w:rPr>
            </w:pPr>
            <w:r>
              <w:rPr>
                <w:b/>
              </w:rPr>
              <w:t>艺术类</w:t>
            </w:r>
          </w:p>
        </w:tc>
        <w:tc>
          <w:tcPr>
            <w:tcW w:w="2131" w:type="dxa"/>
          </w:tcPr>
          <w:p>
            <w:pPr>
              <w:spacing w:line="560" w:lineRule="exact"/>
              <w:jc w:val="center"/>
              <w:rPr>
                <w:b/>
              </w:rPr>
            </w:pPr>
            <w:r>
              <w:rPr>
                <w:b/>
              </w:rPr>
              <w:t>体育类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560" w:lineRule="exact"/>
            </w:pPr>
            <w:r>
              <w:t>物理</w:t>
            </w:r>
            <w:r>
              <w:rPr>
                <w:rFonts w:hint="eastAsia"/>
              </w:rPr>
              <w:t>+</w:t>
            </w:r>
            <w:r>
              <w:t>化学</w:t>
            </w:r>
            <w:r>
              <w:rPr>
                <w:rFonts w:hint="eastAsia"/>
              </w:rPr>
              <w:t>+生物</w:t>
            </w:r>
          </w:p>
        </w:tc>
        <w:tc>
          <w:tcPr>
            <w:tcW w:w="2130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15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17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560" w:lineRule="exact"/>
            </w:pPr>
            <w:r>
              <w:t>物理</w:t>
            </w:r>
            <w:r>
              <w:rPr>
                <w:rFonts w:hint="eastAsia"/>
              </w:rPr>
              <w:t>+</w:t>
            </w:r>
            <w:r>
              <w:t>化学</w:t>
            </w:r>
            <w:r>
              <w:rPr>
                <w:rFonts w:hint="eastAsia"/>
              </w:rPr>
              <w:t>+</w:t>
            </w:r>
            <w:r>
              <w:t>地理</w:t>
            </w:r>
          </w:p>
        </w:tc>
        <w:tc>
          <w:tcPr>
            <w:tcW w:w="2130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25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27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560" w:lineRule="exact"/>
            </w:pPr>
            <w:r>
              <w:t>物理</w:t>
            </w:r>
            <w:r>
              <w:rPr>
                <w:rFonts w:hint="eastAsia"/>
              </w:rPr>
              <w:t>+</w:t>
            </w:r>
            <w:r>
              <w:t>化学</w:t>
            </w:r>
            <w:r>
              <w:rPr>
                <w:rFonts w:hint="eastAsia"/>
              </w:rPr>
              <w:t>+</w:t>
            </w:r>
            <w:r>
              <w:t>政治</w:t>
            </w:r>
          </w:p>
        </w:tc>
        <w:tc>
          <w:tcPr>
            <w:tcW w:w="2130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35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37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560" w:lineRule="exact"/>
            </w:pPr>
            <w:r>
              <w:t>物理</w:t>
            </w:r>
            <w:r>
              <w:rPr>
                <w:rFonts w:hint="eastAsia"/>
              </w:rPr>
              <w:t>+</w:t>
            </w:r>
            <w:r>
              <w:t>生物</w:t>
            </w:r>
            <w:r>
              <w:rPr>
                <w:rFonts w:hint="eastAsia"/>
              </w:rPr>
              <w:t>+</w:t>
            </w:r>
            <w:r>
              <w:t>地理</w:t>
            </w:r>
          </w:p>
        </w:tc>
        <w:tc>
          <w:tcPr>
            <w:tcW w:w="2130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45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47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560" w:lineRule="exact"/>
            </w:pPr>
            <w:r>
              <w:t>物理</w:t>
            </w:r>
            <w:r>
              <w:rPr>
                <w:rFonts w:hint="eastAsia"/>
              </w:rPr>
              <w:t>+</w:t>
            </w:r>
            <w:r>
              <w:t>生物</w:t>
            </w:r>
            <w:r>
              <w:rPr>
                <w:rFonts w:hint="eastAsia"/>
              </w:rPr>
              <w:t>+</w:t>
            </w:r>
            <w:r>
              <w:t>政治</w:t>
            </w:r>
          </w:p>
        </w:tc>
        <w:tc>
          <w:tcPr>
            <w:tcW w:w="2130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55</w:t>
            </w:r>
          </w:p>
        </w:tc>
        <w:tc>
          <w:tcPr>
            <w:tcW w:w="2131" w:type="dxa"/>
          </w:tcPr>
          <w:p>
            <w:pPr>
              <w:spacing w:line="56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57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560" w:lineRule="exact"/>
            </w:pPr>
            <w:r>
              <w:t>物理</w:t>
            </w:r>
            <w:r>
              <w:rPr>
                <w:rFonts w:hint="eastAsia"/>
              </w:rPr>
              <w:t>+</w:t>
            </w:r>
            <w:r>
              <w:t>地理</w:t>
            </w:r>
            <w:r>
              <w:rPr>
                <w:rFonts w:hint="eastAsia"/>
              </w:rPr>
              <w:t>+</w:t>
            </w:r>
            <w:r>
              <w:t>政治</w:t>
            </w:r>
          </w:p>
        </w:tc>
        <w:tc>
          <w:tcPr>
            <w:tcW w:w="2130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65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67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68</w:t>
            </w:r>
          </w:p>
        </w:tc>
      </w:tr>
    </w:tbl>
    <w:p>
      <w:pPr>
        <w:spacing w:line="3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p>
      <w:pPr>
        <w:spacing w:line="56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历史类选考科目组代码表：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spacing w:line="560" w:lineRule="exact"/>
              <w:jc w:val="center"/>
              <w:rPr>
                <w:b/>
              </w:rPr>
            </w:pPr>
            <w:r>
              <w:rPr>
                <w:b/>
              </w:rPr>
              <w:t>选考科目组</w:t>
            </w:r>
          </w:p>
        </w:tc>
        <w:tc>
          <w:tcPr>
            <w:tcW w:w="6392" w:type="dxa"/>
            <w:gridSpan w:val="3"/>
          </w:tcPr>
          <w:p>
            <w:pPr>
              <w:spacing w:line="56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选考科目组</w:t>
            </w:r>
            <w:r>
              <w:rPr>
                <w:b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pacing w:line="560" w:lineRule="exact"/>
              <w:jc w:val="center"/>
              <w:rPr>
                <w:b/>
              </w:rPr>
            </w:pPr>
          </w:p>
        </w:tc>
        <w:tc>
          <w:tcPr>
            <w:tcW w:w="2130" w:type="dxa"/>
          </w:tcPr>
          <w:p>
            <w:pPr>
              <w:spacing w:line="560" w:lineRule="exact"/>
              <w:jc w:val="center"/>
              <w:rPr>
                <w:b/>
              </w:rPr>
            </w:pPr>
            <w:r>
              <w:rPr>
                <w:b/>
              </w:rPr>
              <w:t>普通类</w:t>
            </w:r>
          </w:p>
        </w:tc>
        <w:tc>
          <w:tcPr>
            <w:tcW w:w="2131" w:type="dxa"/>
          </w:tcPr>
          <w:p>
            <w:pPr>
              <w:spacing w:line="560" w:lineRule="exact"/>
              <w:jc w:val="center"/>
              <w:rPr>
                <w:b/>
              </w:rPr>
            </w:pPr>
            <w:r>
              <w:rPr>
                <w:b/>
              </w:rPr>
              <w:t>艺术类</w:t>
            </w:r>
          </w:p>
        </w:tc>
        <w:tc>
          <w:tcPr>
            <w:tcW w:w="2131" w:type="dxa"/>
          </w:tcPr>
          <w:p>
            <w:pPr>
              <w:spacing w:line="560" w:lineRule="exact"/>
              <w:jc w:val="center"/>
              <w:rPr>
                <w:b/>
              </w:rPr>
            </w:pPr>
            <w:r>
              <w:rPr>
                <w:b/>
              </w:rPr>
              <w:t>体育类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历史+地理+</w:t>
            </w:r>
            <w:r>
              <w:t>政治</w:t>
            </w:r>
          </w:p>
        </w:tc>
        <w:tc>
          <w:tcPr>
            <w:tcW w:w="2130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11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13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历史+地理+</w:t>
            </w:r>
            <w:r>
              <w:t>化学</w:t>
            </w:r>
          </w:p>
        </w:tc>
        <w:tc>
          <w:tcPr>
            <w:tcW w:w="2130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21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23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历史+地理+</w:t>
            </w:r>
            <w:r>
              <w:t>生物</w:t>
            </w:r>
          </w:p>
        </w:tc>
        <w:tc>
          <w:tcPr>
            <w:tcW w:w="2130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31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33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历史+政治+</w:t>
            </w:r>
            <w:r>
              <w:t>化学</w:t>
            </w:r>
          </w:p>
        </w:tc>
        <w:tc>
          <w:tcPr>
            <w:tcW w:w="2130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41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43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历史+政治+</w:t>
            </w:r>
            <w:r>
              <w:t>生物</w:t>
            </w:r>
          </w:p>
        </w:tc>
        <w:tc>
          <w:tcPr>
            <w:tcW w:w="2130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51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53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历史+化学+</w:t>
            </w:r>
            <w:r>
              <w:t>生物</w:t>
            </w:r>
          </w:p>
        </w:tc>
        <w:tc>
          <w:tcPr>
            <w:tcW w:w="2130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61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63</w:t>
            </w:r>
          </w:p>
        </w:tc>
        <w:tc>
          <w:tcPr>
            <w:tcW w:w="2131" w:type="dxa"/>
          </w:tcPr>
          <w:p>
            <w:pPr>
              <w:spacing w:line="560" w:lineRule="exact"/>
            </w:pPr>
            <w:r>
              <w:rPr>
                <w:rFonts w:hint="eastAsia"/>
              </w:rPr>
              <w:t>64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Chars="304"/>
        <w:textAlignment w:val="auto"/>
        <w:rPr>
          <w:rFonts w:hint="default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（注：考生选择选考科目组后，选考科目组代码自动生成）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23.考生类别：依据《居民户口簿》如实填写相关信息。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720" w:firstLine="280" w:firstLineChars="100"/>
        <w:textAlignment w:val="auto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1-城市应届  2-农村应届  3-城市往届  4-农村往届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640" w:firstLineChars="200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24.报考类别：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Chars="300" w:firstLine="560" w:firstLineChars="200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物理类：5-普通</w:t>
      </w:r>
      <w:r>
        <w:rPr>
          <w:rFonts w:hint="eastAsia" w:ascii="仿宋_GB2312" w:hAnsi="仿宋_GB2312" w:eastAsia="仿宋_GB2312" w:cs="仿宋_GB2312"/>
          <w:sz w:val="28"/>
          <w:szCs w:val="28"/>
        </w:rPr>
        <w:t xml:space="preserve">      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7</w:t>
      </w:r>
      <w:r>
        <w:rPr>
          <w:rFonts w:hint="eastAsia" w:ascii="仿宋_GB2312" w:hAnsi="仿宋_GB2312" w:eastAsia="仿宋_GB2312" w:cs="仿宋_GB2312"/>
          <w:sz w:val="28"/>
          <w:szCs w:val="28"/>
        </w:rPr>
        <w:t>-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艺术</w:t>
      </w:r>
      <w:r>
        <w:rPr>
          <w:rFonts w:hint="eastAsia" w:ascii="仿宋_GB2312" w:hAnsi="仿宋_GB2312" w:eastAsia="仿宋_GB2312" w:cs="仿宋_GB2312"/>
          <w:sz w:val="28"/>
          <w:szCs w:val="28"/>
        </w:rPr>
        <w:t xml:space="preserve">       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8</w:t>
      </w:r>
      <w:r>
        <w:rPr>
          <w:rFonts w:hint="eastAsia" w:ascii="仿宋_GB2312" w:hAnsi="仿宋_GB2312" w:eastAsia="仿宋_GB2312" w:cs="仿宋_GB2312"/>
          <w:sz w:val="28"/>
          <w:szCs w:val="28"/>
        </w:rPr>
        <w:t>-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体育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Chars="300" w:firstLine="560" w:firstLineChars="200"/>
        <w:textAlignment w:val="auto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历史类：1-普通</w:t>
      </w:r>
      <w:r>
        <w:rPr>
          <w:rFonts w:hint="eastAsia" w:ascii="仿宋_GB2312" w:hAnsi="仿宋_GB2312" w:eastAsia="仿宋_GB2312" w:cs="仿宋_GB2312"/>
          <w:sz w:val="28"/>
          <w:szCs w:val="28"/>
        </w:rPr>
        <w:t xml:space="preserve">      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sz w:val="28"/>
          <w:szCs w:val="28"/>
        </w:rPr>
        <w:t>-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艺术</w:t>
      </w:r>
      <w:r>
        <w:rPr>
          <w:rFonts w:hint="eastAsia" w:ascii="仿宋_GB2312" w:hAnsi="仿宋_GB2312" w:eastAsia="仿宋_GB2312" w:cs="仿宋_GB2312"/>
          <w:sz w:val="28"/>
          <w:szCs w:val="28"/>
        </w:rPr>
        <w:t xml:space="preserve">       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sz w:val="28"/>
          <w:szCs w:val="28"/>
        </w:rPr>
        <w:t>-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体育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640" w:firstLineChars="200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25.考生来源：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Chars="366"/>
        <w:textAlignment w:val="auto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0-其他  1-</w:t>
      </w:r>
      <w:r>
        <w:rPr>
          <w:rFonts w:hint="eastAsia" w:ascii="仿宋_GB2312" w:hAnsi="仿宋_GB2312" w:eastAsia="仿宋_GB2312" w:cs="仿宋_GB2312"/>
          <w:sz w:val="28"/>
          <w:szCs w:val="28"/>
        </w:rPr>
        <w:t xml:space="preserve">本地户籍、本地学籍  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28"/>
          <w:szCs w:val="28"/>
        </w:rPr>
        <w:t>2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-</w:t>
      </w:r>
      <w:r>
        <w:rPr>
          <w:rFonts w:hint="eastAsia" w:ascii="仿宋_GB2312" w:hAnsi="仿宋_GB2312" w:eastAsia="仿宋_GB2312" w:cs="仿宋_GB2312"/>
          <w:sz w:val="28"/>
          <w:szCs w:val="28"/>
        </w:rPr>
        <w:t xml:space="preserve">本省外地户籍、本地学籍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Chars="366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3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-</w:t>
      </w:r>
      <w:r>
        <w:rPr>
          <w:rFonts w:hint="eastAsia" w:ascii="仿宋_GB2312" w:hAnsi="仿宋_GB2312" w:eastAsia="仿宋_GB2312" w:cs="仿宋_GB2312"/>
          <w:sz w:val="28"/>
          <w:szCs w:val="28"/>
        </w:rPr>
        <w:t>本地户籍、本省外地学籍  4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-</w:t>
      </w:r>
      <w:r>
        <w:rPr>
          <w:rFonts w:hint="eastAsia" w:ascii="仿宋_GB2312" w:hAnsi="仿宋_GB2312" w:eastAsia="仿宋_GB2312" w:cs="仿宋_GB2312"/>
          <w:sz w:val="28"/>
          <w:szCs w:val="28"/>
        </w:rPr>
        <w:t xml:space="preserve">本省户籍、外省学籍  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Chars="366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5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-</w:t>
      </w:r>
      <w:r>
        <w:rPr>
          <w:rFonts w:hint="eastAsia" w:ascii="仿宋_GB2312" w:hAnsi="仿宋_GB2312" w:eastAsia="仿宋_GB2312" w:cs="仿宋_GB2312"/>
          <w:sz w:val="28"/>
          <w:szCs w:val="28"/>
        </w:rPr>
        <w:t>进城务工子女    7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-</w:t>
      </w:r>
      <w:r>
        <w:rPr>
          <w:rFonts w:hint="eastAsia" w:ascii="仿宋_GB2312" w:hAnsi="仿宋_GB2312" w:eastAsia="仿宋_GB2312" w:cs="仿宋_GB2312"/>
          <w:sz w:val="28"/>
          <w:szCs w:val="28"/>
        </w:rPr>
        <w:t xml:space="preserve">新疆班  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9-少年班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640" w:firstLineChars="200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26.艺术类别：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Chars="304"/>
        <w:textAlignment w:val="auto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1-音乐类  2-美术与设计类  3-表（导）演类  4-舞蹈类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Chars="304"/>
        <w:textAlignment w:val="auto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7-书法类  8-播音与主持类  9-戏曲类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Chars="304"/>
        <w:textAlignment w:val="auto"/>
        <w:rPr>
          <w:rFonts w:hint="default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注：音乐类考生报名时，如声乐和器乐兼报，须确定主副项。表（导）演类须选择方向。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Chars="304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27.应试语种：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Chars="304"/>
        <w:textAlignment w:val="auto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 xml:space="preserve">1-英语  2-俄语  3-日语  4-德语  5-法语  6-西班牙语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Chars="304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28.是否参加外语口试：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Chars="304"/>
        <w:textAlignment w:val="auto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1-参加     2-不参加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Chars="304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29.答卷种类：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Chars="304"/>
        <w:textAlignment w:val="auto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 xml:space="preserve">0-普通  1-朝鲜语  2-蒙古语（半蒙）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640" w:firstLineChars="200"/>
        <w:textAlignment w:val="auto"/>
        <w:rPr>
          <w:rFonts w:hint="default" w:ascii="仿宋_GB2312" w:hAnsi="仿宋_GB2312" w:eastAsia="仿宋_GB2312" w:cs="仿宋_GB2312"/>
          <w:b w:val="0"/>
          <w:bCs w:val="0"/>
          <w:color w:val="FF0000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30.我省高校专项计划和地方专项计划（黑龙江省属高校招收农村学生专项计划）的实施区域为：龙江县、泰来县、甘南县、富裕县、克东县、拜泉县、林甸县、明水县、青冈县、望奎县、兰西县、延寿县、绥滨县、饶河县、桦南县、桦川县、汤原县、抚远县、同江市、海伦市、巴彦县、木兰县、依安县、克山县、勃利县、绥棱县、孙吴县、杜尔伯特蒙古族自治县、虎林市、密山市、鸡东县、穆棱市、绥芬河市、东宁县、漠河县、塔河县、呼玛县、黑河市爱辉区、逊克县、嘉荫县、萝北县。选报高校专项计划和地方专项计划（黑龙江省属高校招收农村学生专项计划）的农村考生，须同时具备下列三项条件：（1）符合我省2025年高考报名条件；（2）本人及父亲或母亲或法定监护人户籍地在实施区域的农村，本人具有当地连续3年以上户籍（从高中毕业年份 9 月 1 日往前推算）；（3）本人具有户籍所在县高中连续3年学籍并实际就读。如考生符合报考条件，需在报名时勾选“是”。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31.贫困地区国家专项计划在我省的实施区域为：龙江县、泰来县、甘南县、富裕县、克东县、拜泉县、林甸县、明水县、青冈县、望奎县、兰西县、延寿县、绥滨县、饶河县、桦南县、桦川县、汤原县、抚远县、同江市、海伦市。考生选报贫困地区国家专项计划的，须同时具备下列三项条件：（1）符合我省2025年高考报名条件；（2）本人具有实施区域当地连续3年以上户籍（从高中毕业年份 9 月 1 日往前推算），其父亲或母亲或法定监护人具有当地户籍；（3）本人具有户籍所在县高中连续3年学籍并实际就读。如考生符合报考条件，需在报名时勾选“是”。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Chars="304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32.声乐唱法: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Chars="304"/>
        <w:textAlignment w:val="auto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1-美声       2-民族     3-通俗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33.声乐曲目一、声乐曲目二：考生填写“声乐唱法”后，须在“声乐曲目一”、“声乐曲目二”两栏中用文字详细填写声乐曲目名称。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Chars="304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34.器乐名称：</w:t>
      </w:r>
    </w:p>
    <w:tbl>
      <w:tblPr>
        <w:tblStyle w:val="4"/>
        <w:tblW w:w="0" w:type="auto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2160"/>
        <w:gridCol w:w="2340"/>
        <w:gridCol w:w="2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87" w:type="dxa"/>
            <w:noWrap w:val="0"/>
            <w:vAlign w:val="bottom"/>
          </w:tcPr>
          <w:p>
            <w:pPr>
              <w:spacing w:line="360" w:lineRule="exact"/>
            </w:pPr>
            <w:r>
              <w:t>101</w:t>
            </w:r>
            <w:r>
              <w:rPr>
                <w:rFonts w:hint="eastAsia"/>
              </w:rPr>
              <w:t>-</w:t>
            </w:r>
            <w:r>
              <w:t>二胡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60" w:lineRule="exact"/>
            </w:pPr>
            <w:r>
              <w:t>116</w:t>
            </w:r>
            <w:r>
              <w:rPr>
                <w:rFonts w:hint="eastAsia"/>
              </w:rPr>
              <w:t>-</w:t>
            </w:r>
            <w:r>
              <w:t>管子</w:t>
            </w:r>
          </w:p>
        </w:tc>
        <w:tc>
          <w:tcPr>
            <w:tcW w:w="2340" w:type="dxa"/>
            <w:shd w:val="clear" w:color="auto" w:fill="auto"/>
            <w:noWrap w:val="0"/>
            <w:vAlign w:val="bottom"/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211</w:t>
            </w:r>
            <w:r>
              <w:rPr>
                <w:rFonts w:hint="eastAsia"/>
              </w:rPr>
              <w:t>-</w:t>
            </w:r>
            <w:r>
              <w:t>长号</w:t>
            </w:r>
          </w:p>
        </w:tc>
        <w:tc>
          <w:tcPr>
            <w:tcW w:w="2039" w:type="dxa"/>
            <w:shd w:val="clear" w:color="auto" w:fill="auto"/>
            <w:noWrap w:val="0"/>
            <w:vAlign w:val="bottom"/>
          </w:tcPr>
          <w:p>
            <w:pPr>
              <w:spacing w:line="360" w:lineRule="exac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301</w:t>
            </w:r>
            <w:r>
              <w:rPr>
                <w:rFonts w:hint="eastAsia"/>
              </w:rPr>
              <w:t>-</w:t>
            </w:r>
            <w:r>
              <w:t>手风琴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87" w:type="dxa"/>
            <w:noWrap w:val="0"/>
            <w:vAlign w:val="bottom"/>
          </w:tcPr>
          <w:p>
            <w:pPr>
              <w:spacing w:line="360" w:lineRule="exact"/>
            </w:pPr>
            <w:r>
              <w:t>102</w:t>
            </w:r>
            <w:r>
              <w:rPr>
                <w:rFonts w:hint="eastAsia"/>
              </w:rPr>
              <w:t>-</w:t>
            </w:r>
            <w:r>
              <w:t>板胡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60" w:lineRule="exact"/>
            </w:pPr>
            <w:r>
              <w:t>117</w:t>
            </w:r>
            <w:r>
              <w:rPr>
                <w:rFonts w:hint="eastAsia"/>
              </w:rPr>
              <w:t>-</w:t>
            </w:r>
            <w:r>
              <w:t>木琴</w:t>
            </w:r>
          </w:p>
        </w:tc>
        <w:tc>
          <w:tcPr>
            <w:tcW w:w="2340" w:type="dxa"/>
            <w:shd w:val="clear" w:color="auto" w:fill="auto"/>
            <w:noWrap w:val="0"/>
            <w:vAlign w:val="bottom"/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212</w:t>
            </w:r>
            <w:r>
              <w:rPr>
                <w:rFonts w:hint="eastAsia"/>
              </w:rPr>
              <w:t>-</w:t>
            </w:r>
            <w:r>
              <w:t>大号</w:t>
            </w:r>
          </w:p>
        </w:tc>
        <w:tc>
          <w:tcPr>
            <w:tcW w:w="2039" w:type="dxa"/>
            <w:shd w:val="clear" w:color="auto" w:fill="auto"/>
            <w:noWrap w:val="0"/>
            <w:vAlign w:val="bottom"/>
          </w:tcPr>
          <w:p>
            <w:pPr>
              <w:spacing w:line="360" w:lineRule="exac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302</w:t>
            </w:r>
            <w:r>
              <w:rPr>
                <w:rFonts w:hint="eastAsia"/>
              </w:rPr>
              <w:t>-</w:t>
            </w:r>
            <w:r>
              <w:t>钢琴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87" w:type="dxa"/>
            <w:noWrap w:val="0"/>
            <w:vAlign w:val="bottom"/>
          </w:tcPr>
          <w:p>
            <w:pPr>
              <w:spacing w:line="360" w:lineRule="exact"/>
            </w:pPr>
            <w:r>
              <w:t>103</w:t>
            </w:r>
            <w:r>
              <w:rPr>
                <w:rFonts w:hint="eastAsia"/>
              </w:rPr>
              <w:t>-</w:t>
            </w:r>
            <w:r>
              <w:t>高胡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60" w:lineRule="exac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118-排鼓</w:t>
            </w:r>
          </w:p>
        </w:tc>
        <w:tc>
          <w:tcPr>
            <w:tcW w:w="2340" w:type="dxa"/>
            <w:shd w:val="clear" w:color="auto" w:fill="auto"/>
            <w:noWrap w:val="0"/>
            <w:vAlign w:val="bottom"/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213</w:t>
            </w:r>
            <w:r>
              <w:rPr>
                <w:rFonts w:hint="eastAsia"/>
              </w:rPr>
              <w:t>-</w:t>
            </w:r>
            <w:r>
              <w:t>马林巴</w:t>
            </w:r>
          </w:p>
        </w:tc>
        <w:tc>
          <w:tcPr>
            <w:tcW w:w="2039" w:type="dxa"/>
            <w:shd w:val="clear" w:color="auto" w:fill="auto"/>
            <w:noWrap w:val="0"/>
            <w:vAlign w:val="bottom"/>
          </w:tcPr>
          <w:p>
            <w:pPr>
              <w:spacing w:line="360" w:lineRule="exac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303</w:t>
            </w:r>
            <w:r>
              <w:rPr>
                <w:rFonts w:hint="eastAsia"/>
              </w:rPr>
              <w:t>-</w:t>
            </w:r>
            <w:r>
              <w:t>电子琴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87" w:type="dxa"/>
            <w:noWrap w:val="0"/>
            <w:vAlign w:val="bottom"/>
          </w:tcPr>
          <w:p>
            <w:pPr>
              <w:spacing w:line="360" w:lineRule="exact"/>
            </w:pPr>
            <w:r>
              <w:t>104</w:t>
            </w:r>
            <w:r>
              <w:rPr>
                <w:rFonts w:hint="eastAsia"/>
              </w:rPr>
              <w:t>-</w:t>
            </w:r>
            <w:r>
              <w:t>中胡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6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119-马头琴</w:t>
            </w:r>
            <w:bookmarkStart w:id="0" w:name="_GoBack"/>
            <w:bookmarkEnd w:id="0"/>
          </w:p>
        </w:tc>
        <w:tc>
          <w:tcPr>
            <w:tcW w:w="2340" w:type="dxa"/>
            <w:shd w:val="clear" w:color="auto" w:fill="auto"/>
            <w:noWrap w:val="0"/>
            <w:vAlign w:val="bottom"/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214</w:t>
            </w:r>
            <w:r>
              <w:rPr>
                <w:rFonts w:hint="eastAsia"/>
              </w:rPr>
              <w:t>-</w:t>
            </w:r>
            <w:r>
              <w:t>军鼓</w:t>
            </w:r>
          </w:p>
        </w:tc>
        <w:tc>
          <w:tcPr>
            <w:tcW w:w="2039" w:type="dxa"/>
            <w:shd w:val="clear" w:color="auto" w:fill="auto"/>
            <w:noWrap w:val="0"/>
            <w:vAlign w:val="bottom"/>
          </w:tcPr>
          <w:p>
            <w:pPr>
              <w:spacing w:line="360" w:lineRule="exac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304</w:t>
            </w:r>
            <w:r>
              <w:rPr>
                <w:rFonts w:hint="eastAsia"/>
              </w:rPr>
              <w:t>-</w:t>
            </w:r>
            <w:r>
              <w:t>单排键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87" w:type="dxa"/>
            <w:noWrap w:val="0"/>
            <w:vAlign w:val="bottom"/>
          </w:tcPr>
          <w:p>
            <w:pPr>
              <w:spacing w:line="360" w:lineRule="exact"/>
            </w:pPr>
            <w:r>
              <w:t>105</w:t>
            </w:r>
            <w:r>
              <w:rPr>
                <w:rFonts w:hint="eastAsia"/>
              </w:rPr>
              <w:t>-</w:t>
            </w:r>
            <w:r>
              <w:t>扬琴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6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120-古琴</w:t>
            </w:r>
          </w:p>
        </w:tc>
        <w:tc>
          <w:tcPr>
            <w:tcW w:w="2340" w:type="dxa"/>
            <w:shd w:val="clear" w:color="auto" w:fill="auto"/>
            <w:noWrap w:val="0"/>
            <w:vAlign w:val="bottom"/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215</w:t>
            </w:r>
            <w:r>
              <w:rPr>
                <w:rFonts w:hint="eastAsia"/>
              </w:rPr>
              <w:t>-</w:t>
            </w:r>
            <w:r>
              <w:t>竖琴</w:t>
            </w:r>
          </w:p>
        </w:tc>
        <w:tc>
          <w:tcPr>
            <w:tcW w:w="2039" w:type="dxa"/>
            <w:shd w:val="clear" w:color="auto" w:fill="auto"/>
            <w:noWrap w:val="0"/>
            <w:vAlign w:val="bottom"/>
          </w:tcPr>
          <w:p>
            <w:pPr>
              <w:spacing w:line="360" w:lineRule="exac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305</w:t>
            </w:r>
            <w:r>
              <w:rPr>
                <w:rFonts w:hint="eastAsia"/>
              </w:rPr>
              <w:t>-</w:t>
            </w:r>
            <w:r>
              <w:t>双排键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87" w:type="dxa"/>
            <w:noWrap w:val="0"/>
            <w:vAlign w:val="bottom"/>
          </w:tcPr>
          <w:p>
            <w:pPr>
              <w:spacing w:line="360" w:lineRule="exact"/>
            </w:pPr>
            <w:r>
              <w:t>106</w:t>
            </w:r>
            <w:r>
              <w:rPr>
                <w:rFonts w:hint="eastAsia"/>
              </w:rPr>
              <w:t>-</w:t>
            </w:r>
            <w:r>
              <w:t>琵琶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60" w:lineRule="exact"/>
              <w:rPr>
                <w:rFonts w:hint="default" w:eastAsia="宋体"/>
                <w:lang w:val="en-US" w:eastAsia="zh-CN"/>
              </w:rPr>
            </w:pPr>
            <w:r>
              <w:t>201</w:t>
            </w:r>
            <w:r>
              <w:rPr>
                <w:rFonts w:hint="eastAsia"/>
              </w:rPr>
              <w:t>-</w:t>
            </w:r>
            <w:r>
              <w:t>小提琴</w:t>
            </w:r>
          </w:p>
        </w:tc>
        <w:tc>
          <w:tcPr>
            <w:tcW w:w="2340" w:type="dxa"/>
            <w:shd w:val="clear" w:color="auto" w:fill="auto"/>
            <w:noWrap w:val="0"/>
            <w:vAlign w:val="bottom"/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216</w:t>
            </w:r>
            <w:r>
              <w:rPr>
                <w:rFonts w:hint="eastAsia"/>
              </w:rPr>
              <w:t>-</w:t>
            </w:r>
            <w:r>
              <w:t>萨克斯</w:t>
            </w:r>
          </w:p>
        </w:tc>
        <w:tc>
          <w:tcPr>
            <w:tcW w:w="2039" w:type="dxa"/>
            <w:noWrap w:val="0"/>
            <w:vAlign w:val="bottom"/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87" w:type="dxa"/>
            <w:noWrap w:val="0"/>
            <w:vAlign w:val="bottom"/>
          </w:tcPr>
          <w:p>
            <w:pPr>
              <w:spacing w:line="360" w:lineRule="exact"/>
            </w:pPr>
            <w:r>
              <w:t>107</w:t>
            </w:r>
            <w:r>
              <w:rPr>
                <w:rFonts w:hint="eastAsia"/>
              </w:rPr>
              <w:t>-</w:t>
            </w:r>
            <w:r>
              <w:t>古筝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60" w:lineRule="exact"/>
              <w:rPr>
                <w:rFonts w:hint="eastAsia"/>
                <w:lang w:val="en-US" w:eastAsia="zh-CN"/>
              </w:rPr>
            </w:pPr>
            <w:r>
              <w:t>202</w:t>
            </w:r>
            <w:r>
              <w:rPr>
                <w:rFonts w:hint="eastAsia"/>
              </w:rPr>
              <w:t>-</w:t>
            </w:r>
            <w:r>
              <w:t>中提琴</w:t>
            </w:r>
          </w:p>
        </w:tc>
        <w:tc>
          <w:tcPr>
            <w:tcW w:w="2340" w:type="dxa"/>
            <w:shd w:val="clear" w:color="auto" w:fill="auto"/>
            <w:noWrap w:val="0"/>
            <w:vAlign w:val="bottom"/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217</w:t>
            </w:r>
            <w:r>
              <w:rPr>
                <w:rFonts w:hint="eastAsia"/>
              </w:rPr>
              <w:t>-</w:t>
            </w:r>
            <w:r>
              <w:t>电吉他</w:t>
            </w:r>
          </w:p>
        </w:tc>
        <w:tc>
          <w:tcPr>
            <w:tcW w:w="2039" w:type="dxa"/>
            <w:noWrap w:val="0"/>
            <w:vAlign w:val="bottom"/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87" w:type="dxa"/>
            <w:noWrap w:val="0"/>
            <w:vAlign w:val="bottom"/>
          </w:tcPr>
          <w:p>
            <w:pPr>
              <w:spacing w:line="360" w:lineRule="exact"/>
            </w:pPr>
            <w:r>
              <w:t>108</w:t>
            </w:r>
            <w:r>
              <w:rPr>
                <w:rFonts w:hint="eastAsia"/>
              </w:rPr>
              <w:t>-</w:t>
            </w:r>
            <w:r>
              <w:t>柳琴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60" w:lineRule="exact"/>
              <w:rPr>
                <w:rFonts w:hint="default" w:eastAsia="宋体"/>
                <w:lang w:val="en-US" w:eastAsia="zh-CN"/>
              </w:rPr>
            </w:pPr>
            <w:r>
              <w:t>203</w:t>
            </w:r>
            <w:r>
              <w:rPr>
                <w:rFonts w:hint="eastAsia"/>
              </w:rPr>
              <w:t>-</w:t>
            </w:r>
            <w:r>
              <w:t>大提琴</w:t>
            </w:r>
          </w:p>
        </w:tc>
        <w:tc>
          <w:tcPr>
            <w:tcW w:w="2340" w:type="dxa"/>
            <w:shd w:val="clear" w:color="auto" w:fill="auto"/>
            <w:noWrap w:val="0"/>
            <w:vAlign w:val="bottom"/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218</w:t>
            </w:r>
            <w:r>
              <w:rPr>
                <w:rFonts w:hint="eastAsia"/>
              </w:rPr>
              <w:t>-</w:t>
            </w:r>
            <w:r>
              <w:t>电贝斯</w:t>
            </w:r>
          </w:p>
        </w:tc>
        <w:tc>
          <w:tcPr>
            <w:tcW w:w="2039" w:type="dxa"/>
            <w:noWrap w:val="0"/>
            <w:vAlign w:val="bottom"/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87" w:type="dxa"/>
            <w:noWrap w:val="0"/>
            <w:vAlign w:val="bottom"/>
          </w:tcPr>
          <w:p>
            <w:pPr>
              <w:spacing w:line="360" w:lineRule="exact"/>
            </w:pPr>
            <w:r>
              <w:t>109</w:t>
            </w:r>
            <w:r>
              <w:rPr>
                <w:rFonts w:hint="eastAsia"/>
              </w:rPr>
              <w:t>-</w:t>
            </w:r>
            <w:r>
              <w:t>中阮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60" w:lineRule="exact"/>
              <w:rPr>
                <w:rFonts w:hint="default" w:eastAsia="宋体"/>
                <w:lang w:val="en-US" w:eastAsia="zh-CN"/>
              </w:rPr>
            </w:pPr>
            <w:r>
              <w:t>204</w:t>
            </w:r>
            <w:r>
              <w:rPr>
                <w:rFonts w:hint="eastAsia"/>
              </w:rPr>
              <w:t>-</w:t>
            </w:r>
            <w:r>
              <w:t>低音提琴</w:t>
            </w:r>
          </w:p>
        </w:tc>
        <w:tc>
          <w:tcPr>
            <w:tcW w:w="2340" w:type="dxa"/>
            <w:shd w:val="clear" w:color="auto" w:fill="auto"/>
            <w:noWrap w:val="0"/>
            <w:vAlign w:val="bottom"/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219</w:t>
            </w:r>
            <w:r>
              <w:rPr>
                <w:rFonts w:hint="eastAsia"/>
              </w:rPr>
              <w:t>-</w:t>
            </w:r>
            <w:r>
              <w:t>架子鼓</w:t>
            </w:r>
          </w:p>
        </w:tc>
        <w:tc>
          <w:tcPr>
            <w:tcW w:w="2039" w:type="dxa"/>
            <w:noWrap w:val="0"/>
            <w:vAlign w:val="bottom"/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87" w:type="dxa"/>
            <w:noWrap w:val="0"/>
            <w:vAlign w:val="bottom"/>
          </w:tcPr>
          <w:p>
            <w:pPr>
              <w:spacing w:line="360" w:lineRule="exact"/>
            </w:pPr>
            <w:r>
              <w:t>110</w:t>
            </w:r>
            <w:r>
              <w:rPr>
                <w:rFonts w:hint="eastAsia"/>
              </w:rPr>
              <w:t>-</w:t>
            </w:r>
            <w:r>
              <w:t>大阮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60" w:lineRule="exact"/>
              <w:rPr>
                <w:rFonts w:hint="default" w:eastAsia="宋体"/>
                <w:lang w:val="en-US" w:eastAsia="zh-CN"/>
              </w:rPr>
            </w:pPr>
            <w:r>
              <w:t>205</w:t>
            </w:r>
            <w:r>
              <w:rPr>
                <w:rFonts w:hint="eastAsia"/>
              </w:rPr>
              <w:t>-</w:t>
            </w:r>
            <w:r>
              <w:t>长笛</w:t>
            </w:r>
          </w:p>
        </w:tc>
        <w:tc>
          <w:tcPr>
            <w:tcW w:w="2340" w:type="dxa"/>
            <w:shd w:val="clear" w:color="auto" w:fill="auto"/>
            <w:noWrap w:val="0"/>
            <w:vAlign w:val="bottom"/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220</w:t>
            </w:r>
            <w:r>
              <w:rPr>
                <w:rFonts w:hint="eastAsia"/>
              </w:rPr>
              <w:t>-</w:t>
            </w:r>
            <w:r>
              <w:t>中音号</w:t>
            </w:r>
          </w:p>
        </w:tc>
        <w:tc>
          <w:tcPr>
            <w:tcW w:w="2039" w:type="dxa"/>
            <w:noWrap w:val="0"/>
            <w:vAlign w:val="bottom"/>
          </w:tcPr>
          <w:p>
            <w:pPr>
              <w:spacing w:line="36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87" w:type="dxa"/>
            <w:noWrap w:val="0"/>
            <w:vAlign w:val="bottom"/>
          </w:tcPr>
          <w:p>
            <w:pPr>
              <w:spacing w:line="360" w:lineRule="exact"/>
            </w:pPr>
            <w:r>
              <w:t>111</w:t>
            </w:r>
            <w:r>
              <w:rPr>
                <w:rFonts w:hint="eastAsia"/>
              </w:rPr>
              <w:t>-</w:t>
            </w:r>
            <w:r>
              <w:t>三弦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60" w:lineRule="exact"/>
            </w:pPr>
            <w:r>
              <w:t>206</w:t>
            </w:r>
            <w:r>
              <w:rPr>
                <w:rFonts w:hint="eastAsia"/>
              </w:rPr>
              <w:t>-</w:t>
            </w:r>
            <w:r>
              <w:t>双簧管</w:t>
            </w:r>
          </w:p>
        </w:tc>
        <w:tc>
          <w:tcPr>
            <w:tcW w:w="2340" w:type="dxa"/>
            <w:shd w:val="clear" w:color="auto" w:fill="auto"/>
            <w:noWrap w:val="0"/>
            <w:vAlign w:val="bottom"/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221</w:t>
            </w:r>
            <w:r>
              <w:rPr>
                <w:rFonts w:hint="eastAsia"/>
              </w:rPr>
              <w:t>-</w:t>
            </w:r>
            <w:r>
              <w:t>次中音号</w:t>
            </w:r>
          </w:p>
        </w:tc>
        <w:tc>
          <w:tcPr>
            <w:tcW w:w="2039" w:type="dxa"/>
            <w:noWrap w:val="0"/>
            <w:vAlign w:val="bottom"/>
          </w:tcPr>
          <w:p>
            <w:pPr>
              <w:spacing w:line="36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87" w:type="dxa"/>
            <w:noWrap w:val="0"/>
            <w:vAlign w:val="bottom"/>
          </w:tcPr>
          <w:p>
            <w:pPr>
              <w:spacing w:line="360" w:lineRule="exact"/>
            </w:pPr>
            <w:r>
              <w:t>112</w:t>
            </w:r>
            <w:r>
              <w:rPr>
                <w:rFonts w:hint="eastAsia"/>
              </w:rPr>
              <w:t>-</w:t>
            </w:r>
            <w:r>
              <w:t>月琴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60" w:lineRule="exact"/>
            </w:pPr>
            <w:r>
              <w:t>207</w:t>
            </w:r>
            <w:r>
              <w:rPr>
                <w:rFonts w:hint="eastAsia"/>
              </w:rPr>
              <w:t>-</w:t>
            </w:r>
            <w:r>
              <w:t>单簧管</w:t>
            </w:r>
          </w:p>
        </w:tc>
        <w:tc>
          <w:tcPr>
            <w:tcW w:w="2340" w:type="dxa"/>
            <w:shd w:val="clear" w:color="auto" w:fill="auto"/>
            <w:noWrap w:val="0"/>
            <w:vAlign w:val="bottom"/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222</w:t>
            </w:r>
            <w:r>
              <w:rPr>
                <w:rFonts w:hint="eastAsia"/>
              </w:rPr>
              <w:t>-</w:t>
            </w:r>
            <w:r>
              <w:t>定音鼓</w:t>
            </w:r>
          </w:p>
        </w:tc>
        <w:tc>
          <w:tcPr>
            <w:tcW w:w="2039" w:type="dxa"/>
            <w:noWrap w:val="0"/>
            <w:vAlign w:val="bottom"/>
          </w:tcPr>
          <w:p>
            <w:pPr>
              <w:spacing w:line="36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39" w:type="dxa"/>
          <w:trHeight w:val="255" w:hRule="atLeast"/>
        </w:trPr>
        <w:tc>
          <w:tcPr>
            <w:tcW w:w="1787" w:type="dxa"/>
            <w:noWrap w:val="0"/>
            <w:vAlign w:val="bottom"/>
          </w:tcPr>
          <w:p>
            <w:pPr>
              <w:spacing w:line="360" w:lineRule="exact"/>
            </w:pPr>
            <w:r>
              <w:t>113</w:t>
            </w:r>
            <w:r>
              <w:rPr>
                <w:rFonts w:hint="eastAsia"/>
              </w:rPr>
              <w:t>-</w:t>
            </w:r>
            <w:r>
              <w:t>笙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60" w:lineRule="exact"/>
            </w:pPr>
            <w:r>
              <w:t>208</w:t>
            </w:r>
            <w:r>
              <w:rPr>
                <w:rFonts w:hint="eastAsia"/>
              </w:rPr>
              <w:t>-</w:t>
            </w:r>
            <w:r>
              <w:t>大管</w:t>
            </w:r>
          </w:p>
        </w:tc>
        <w:tc>
          <w:tcPr>
            <w:tcW w:w="2340" w:type="dxa"/>
            <w:shd w:val="clear" w:color="auto" w:fill="auto"/>
            <w:noWrap w:val="0"/>
            <w:vAlign w:val="bottom"/>
          </w:tcPr>
          <w:p>
            <w:pPr>
              <w:spacing w:line="360" w:lineRule="exac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223-古典吉他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39" w:type="dxa"/>
          <w:trHeight w:val="255" w:hRule="atLeast"/>
        </w:trPr>
        <w:tc>
          <w:tcPr>
            <w:tcW w:w="1787" w:type="dxa"/>
            <w:noWrap w:val="0"/>
            <w:vAlign w:val="bottom"/>
          </w:tcPr>
          <w:p>
            <w:pPr>
              <w:spacing w:line="360" w:lineRule="exact"/>
            </w:pPr>
            <w:r>
              <w:t>114</w:t>
            </w:r>
            <w:r>
              <w:rPr>
                <w:rFonts w:hint="eastAsia"/>
              </w:rPr>
              <w:t>-</w:t>
            </w:r>
            <w:r>
              <w:t>竹笛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60" w:lineRule="exact"/>
            </w:pPr>
            <w:r>
              <w:t>209</w:t>
            </w:r>
            <w:r>
              <w:rPr>
                <w:rFonts w:hint="eastAsia"/>
              </w:rPr>
              <w:t>-</w:t>
            </w:r>
            <w:r>
              <w:t>圆号</w:t>
            </w:r>
          </w:p>
        </w:tc>
        <w:tc>
          <w:tcPr>
            <w:tcW w:w="2340" w:type="dxa"/>
            <w:shd w:val="clear" w:color="auto" w:fill="auto"/>
            <w:noWrap w:val="0"/>
            <w:vAlign w:val="bottom"/>
          </w:tcPr>
          <w:p>
            <w:pPr>
              <w:spacing w:line="360" w:lineRule="exac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224-民谣吉他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39" w:type="dxa"/>
          <w:trHeight w:val="255" w:hRule="atLeast"/>
        </w:trPr>
        <w:tc>
          <w:tcPr>
            <w:tcW w:w="1787" w:type="dxa"/>
            <w:noWrap w:val="0"/>
            <w:vAlign w:val="bottom"/>
          </w:tcPr>
          <w:p>
            <w:pPr>
              <w:spacing w:line="360" w:lineRule="exact"/>
            </w:pPr>
            <w:r>
              <w:t>115</w:t>
            </w:r>
            <w:r>
              <w:rPr>
                <w:rFonts w:hint="eastAsia"/>
              </w:rPr>
              <w:t>-</w:t>
            </w:r>
            <w:r>
              <w:t>唢呐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60" w:lineRule="exact"/>
            </w:pPr>
            <w:r>
              <w:t>210</w:t>
            </w:r>
            <w:r>
              <w:rPr>
                <w:rFonts w:hint="eastAsia"/>
              </w:rPr>
              <w:t>-</w:t>
            </w:r>
            <w:r>
              <w:t>小号</w:t>
            </w:r>
          </w:p>
        </w:tc>
        <w:tc>
          <w:tcPr>
            <w:tcW w:w="2340" w:type="dxa"/>
            <w:shd w:val="clear" w:color="auto" w:fill="auto"/>
            <w:noWrap w:val="0"/>
            <w:vAlign w:val="bottom"/>
          </w:tcPr>
          <w:p>
            <w:pPr>
              <w:spacing w:line="360" w:lineRule="exac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225-指弹吉他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35.器乐曲目一、器乐曲目二：考生填写“乐器名称”后，须在“器乐曲目一”“器乐曲目二”两栏中用文字详细填写器乐曲目名称。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562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（注：如曲目为国外作品应填写英文名称并用括号标注中文名称及作者）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1" w:leftChars="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36.考生照片采集标准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（1）背景：应均匀无渐变，不得有阴影、其他人或物体。白色（参考值RGB&lt;255,255,255&gt;）。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（2）人物姿态与表情：坐姿端正，表情自然，双眼自然睁开并平视，耳朵对称，左右肩膀平衡，嘴唇自然闭合。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（3）眼镜：常戴眼镜者应佩戴眼镜，但不得戴有色（含隐形）眼镜，镜框不得遮挡眼睛，眼镜不能有反光。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（4）佩饰及遮挡物：不得使用头部覆盖物（宗教、医疗和文化需要时，不得遮挡脸部或造成阴影）。不得佩戴耳环、项链等饰品。头发不得遮挡眉毛、眼睛和耳朵。不宜化妆。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1" w:leftChars="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（5）衣着：应与背景色区分明显。避免复杂图案、条纹。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（6）像在图像矩形框内水平居中，左右对称。头顶发际距上边沿50像素至110像素；眼睛所在位置距上边沿200像素至300像素；脸部宽度（两脸颊之间）180像素至300像素。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Chars="304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sectPr>
      <w:footerReference r:id="rId3" w:type="default"/>
      <w:pgSz w:w="11906" w:h="16838"/>
      <w:pgMar w:top="2098" w:right="1474" w:bottom="1701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ZjUwMTE2ZjcyZjQ5NjQ0MWRmY2EyZjkyNzE2MjAifQ=="/>
    <w:docVar w:name="KSO_WPS_MARK_KEY" w:val="4828750a-d115-4511-8e21-fe62125b3f53"/>
  </w:docVars>
  <w:rsids>
    <w:rsidRoot w:val="00000000"/>
    <w:rsid w:val="00247343"/>
    <w:rsid w:val="006D0CE9"/>
    <w:rsid w:val="01D34B7C"/>
    <w:rsid w:val="0280635A"/>
    <w:rsid w:val="04872EB7"/>
    <w:rsid w:val="06CC603E"/>
    <w:rsid w:val="08DA41A2"/>
    <w:rsid w:val="09477CD5"/>
    <w:rsid w:val="09491BC8"/>
    <w:rsid w:val="0B4C0542"/>
    <w:rsid w:val="0C20477B"/>
    <w:rsid w:val="0E183BD7"/>
    <w:rsid w:val="128D6673"/>
    <w:rsid w:val="12B67F91"/>
    <w:rsid w:val="13053004"/>
    <w:rsid w:val="14BE7A63"/>
    <w:rsid w:val="15B14D7D"/>
    <w:rsid w:val="17B80644"/>
    <w:rsid w:val="1A177BA0"/>
    <w:rsid w:val="1FF457F3"/>
    <w:rsid w:val="21667363"/>
    <w:rsid w:val="22AA3C4D"/>
    <w:rsid w:val="249D7334"/>
    <w:rsid w:val="34316034"/>
    <w:rsid w:val="37B6491C"/>
    <w:rsid w:val="38EA0422"/>
    <w:rsid w:val="3B6234E2"/>
    <w:rsid w:val="3F9904AC"/>
    <w:rsid w:val="45297364"/>
    <w:rsid w:val="459E4396"/>
    <w:rsid w:val="45E06E35"/>
    <w:rsid w:val="4B89016A"/>
    <w:rsid w:val="4BEA179D"/>
    <w:rsid w:val="556E0567"/>
    <w:rsid w:val="57D05A4E"/>
    <w:rsid w:val="58CC4262"/>
    <w:rsid w:val="5AAD5F65"/>
    <w:rsid w:val="6AC50223"/>
    <w:rsid w:val="6B070AF7"/>
    <w:rsid w:val="6E6626F4"/>
    <w:rsid w:val="6E674E3C"/>
    <w:rsid w:val="7A8C48BA"/>
    <w:rsid w:val="7B87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5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2834</Words>
  <Characters>3245</Characters>
  <Lines>0</Lines>
  <Paragraphs>0</Paragraphs>
  <TotalTime>14</TotalTime>
  <ScaleCrop>false</ScaleCrop>
  <LinksUpToDate>false</LinksUpToDate>
  <CharactersWithSpaces>3634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2023-08-31T02:58:00Z</dcterms:created>
  <dc:creator>Administrator</dc:creator>
  <cp:lastModifiedBy>seewo</cp:lastModifiedBy>
  <cp:lastPrinted>2023-08-31T07:34:00Z</cp:lastPrinted>
  <dcterms:modified xsi:type="dcterms:W3CDTF">2024-10-09T07:34:29Z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84E04A6E98364F36B83A77D37B255912_12</vt:lpwstr>
  </property>
</Properties>
</file>