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5C4" w:rsidRDefault="009B15C4" w:rsidP="009B15C4">
      <w:pPr>
        <w:rPr>
          <w:rFonts w:ascii="仿宋_GB2312" w:eastAsia="仿宋_GB2312" w:hAnsi="宋体" w:hint="eastAsia"/>
          <w:b/>
          <w:bCs/>
          <w:sz w:val="32"/>
          <w:szCs w:val="32"/>
        </w:rPr>
      </w:pPr>
      <w:r>
        <w:rPr>
          <w:rFonts w:ascii="仿宋_GB2312" w:eastAsia="仿宋_GB2312" w:hAnsi="宋体" w:hint="eastAsia"/>
          <w:b/>
          <w:bCs/>
          <w:sz w:val="32"/>
          <w:szCs w:val="32"/>
        </w:rPr>
        <w:t>附件3：</w:t>
      </w:r>
    </w:p>
    <w:p w:rsidR="009B15C4" w:rsidRDefault="009B15C4" w:rsidP="009B15C4">
      <w:pPr>
        <w:jc w:val="center"/>
        <w:rPr>
          <w:rFonts w:ascii="宋体"/>
          <w:b/>
          <w:sz w:val="32"/>
          <w:szCs w:val="32"/>
        </w:rPr>
      </w:pPr>
      <w:r>
        <w:rPr>
          <w:rFonts w:ascii="仿宋" w:eastAsia="仿宋" w:hAnsi="仿宋" w:hint="eastAsia"/>
          <w:b/>
          <w:bCs/>
          <w:sz w:val="36"/>
          <w:szCs w:val="36"/>
        </w:rPr>
        <w:t xml:space="preserve"> </w:t>
      </w:r>
      <w:r>
        <w:rPr>
          <w:rFonts w:ascii="微软雅黑" w:eastAsia="微软雅黑" w:hAnsi="微软雅黑" w:hint="eastAsia"/>
          <w:b/>
          <w:sz w:val="36"/>
          <w:szCs w:val="36"/>
        </w:rPr>
        <w:t>黑龙江省普通高等学校招生全国统一考试残疾考生申请便利结果告知书（样表）</w:t>
      </w:r>
    </w:p>
    <w:p w:rsidR="009B15C4" w:rsidRDefault="009B15C4" w:rsidP="009B15C4">
      <w:pPr>
        <w:jc w:val="center"/>
        <w:rPr>
          <w:rFonts w:ascii="宋体"/>
          <w:sz w:val="30"/>
          <w:szCs w:val="30"/>
        </w:rPr>
      </w:pPr>
      <w:r>
        <w:rPr>
          <w:rFonts w:ascii="宋体" w:hint="eastAsia"/>
          <w:sz w:val="30"/>
          <w:szCs w:val="30"/>
        </w:rPr>
        <w:t>（文件编号：  ）</w:t>
      </w:r>
    </w:p>
    <w:p w:rsidR="009B15C4" w:rsidRDefault="009B15C4" w:rsidP="009B15C4">
      <w:pPr>
        <w:rPr>
          <w:rFonts w:ascii="仿宋_GB2312" w:eastAsia="仿宋_GB2312" w:hAnsi="宋体"/>
          <w:sz w:val="30"/>
          <w:szCs w:val="30"/>
          <w:u w:val="single"/>
        </w:rPr>
      </w:pPr>
      <w:r>
        <w:rPr>
          <w:rFonts w:ascii="仿宋_GB2312" w:eastAsia="仿宋_GB2312" w:hAnsi="宋体" w:hint="eastAsia"/>
          <w:i/>
          <w:sz w:val="30"/>
          <w:szCs w:val="30"/>
          <w:u w:val="single"/>
        </w:rPr>
        <w:t>（申请人姓名、有效身份证件号码）</w:t>
      </w:r>
      <w:r>
        <w:rPr>
          <w:rFonts w:ascii="仿宋_GB2312" w:eastAsia="仿宋_GB2312" w:hAnsi="宋体" w:hint="eastAsia"/>
          <w:sz w:val="30"/>
          <w:szCs w:val="30"/>
          <w:u w:val="single"/>
        </w:rPr>
        <w:t>：</w:t>
      </w:r>
    </w:p>
    <w:p w:rsidR="009B15C4" w:rsidRDefault="009B15C4" w:rsidP="009B15C4">
      <w:pPr>
        <w:ind w:firstLineChars="189" w:firstLine="599"/>
        <w:rPr>
          <w:rFonts w:ascii="仿宋_GB2312" w:eastAsia="仿宋_GB2312" w:hAnsi="宋体"/>
          <w:sz w:val="30"/>
          <w:szCs w:val="30"/>
        </w:rPr>
      </w:pPr>
      <w:r>
        <w:rPr>
          <w:rFonts w:ascii="仿宋_GB2312" w:eastAsia="仿宋_GB2312" w:hAnsi="宋体" w:hint="eastAsia"/>
          <w:sz w:val="30"/>
          <w:szCs w:val="30"/>
        </w:rPr>
        <w:t>你的“报考</w:t>
      </w:r>
      <w:r>
        <w:rPr>
          <w:rFonts w:ascii="仿宋_GB2312" w:eastAsia="仿宋_GB2312" w:hAnsi="宋体"/>
          <w:sz w:val="30"/>
          <w:szCs w:val="30"/>
        </w:rPr>
        <w:t>XXXX</w:t>
      </w:r>
      <w:r>
        <w:rPr>
          <w:rFonts w:ascii="仿宋_GB2312" w:eastAsia="仿宋_GB2312" w:hAnsi="宋体" w:hint="eastAsia"/>
          <w:sz w:val="30"/>
          <w:szCs w:val="30"/>
        </w:rPr>
        <w:t>年普通高等学校招生全国统一考试合理便利申请表”及要求的相关证件收悉。根据国家相关文件的规定和我市实际、你的残疾情况，经专家组评估，同意为你在参加</w:t>
      </w:r>
      <w:r>
        <w:rPr>
          <w:rFonts w:ascii="仿宋_GB2312" w:eastAsia="仿宋_GB2312" w:hAnsi="宋体"/>
          <w:sz w:val="30"/>
          <w:szCs w:val="30"/>
        </w:rPr>
        <w:t>XXXX</w:t>
      </w:r>
      <w:proofErr w:type="gramStart"/>
      <w:r>
        <w:rPr>
          <w:rFonts w:ascii="仿宋_GB2312" w:eastAsia="仿宋_GB2312" w:hAnsi="宋体" w:hint="eastAsia"/>
          <w:sz w:val="30"/>
          <w:szCs w:val="30"/>
        </w:rPr>
        <w:t>年普通</w:t>
      </w:r>
      <w:proofErr w:type="gramEnd"/>
      <w:r>
        <w:rPr>
          <w:rFonts w:ascii="仿宋_GB2312" w:eastAsia="仿宋_GB2312" w:hAnsi="宋体" w:hint="eastAsia"/>
          <w:sz w:val="30"/>
          <w:szCs w:val="30"/>
        </w:rPr>
        <w:t>高等学校招生全国统一考试中提供</w:t>
      </w:r>
      <w:r>
        <w:rPr>
          <w:rFonts w:ascii="仿宋_GB2312" w:eastAsia="仿宋_GB2312" w:hAnsi="宋体"/>
          <w:sz w:val="30"/>
          <w:szCs w:val="30"/>
          <w:u w:val="single"/>
        </w:rPr>
        <w:t xml:space="preserve">   </w:t>
      </w:r>
      <w:r>
        <w:rPr>
          <w:rFonts w:ascii="仿宋_GB2312" w:eastAsia="仿宋_GB2312" w:hAnsi="宋体" w:hint="eastAsia"/>
          <w:sz w:val="30"/>
          <w:szCs w:val="30"/>
        </w:rPr>
        <w:t>、</w:t>
      </w:r>
      <w:r>
        <w:rPr>
          <w:rFonts w:ascii="仿宋_GB2312" w:eastAsia="仿宋_GB2312" w:hAnsi="宋体"/>
          <w:sz w:val="30"/>
          <w:szCs w:val="30"/>
          <w:u w:val="single"/>
        </w:rPr>
        <w:t xml:space="preserve"> </w:t>
      </w:r>
      <w:r>
        <w:rPr>
          <w:rFonts w:ascii="仿宋_GB2312" w:eastAsia="仿宋_GB2312" w:hAnsi="宋体" w:hint="eastAsia"/>
          <w:sz w:val="30"/>
          <w:szCs w:val="30"/>
          <w:u w:val="single"/>
        </w:rPr>
        <w:t xml:space="preserve"> </w:t>
      </w:r>
      <w:r>
        <w:rPr>
          <w:rFonts w:ascii="仿宋_GB2312" w:eastAsia="仿宋_GB2312" w:hAnsi="宋体" w:hint="eastAsia"/>
          <w:sz w:val="30"/>
          <w:szCs w:val="30"/>
        </w:rPr>
        <w:t>、</w:t>
      </w:r>
      <w:r>
        <w:rPr>
          <w:rFonts w:ascii="仿宋_GB2312" w:eastAsia="仿宋_GB2312" w:hAnsi="宋体"/>
          <w:sz w:val="30"/>
          <w:szCs w:val="30"/>
          <w:u w:val="single"/>
        </w:rPr>
        <w:t xml:space="preserve">   </w:t>
      </w:r>
      <w:r>
        <w:rPr>
          <w:rFonts w:ascii="仿宋_GB2312" w:eastAsia="仿宋_GB2312" w:hAnsi="宋体" w:hint="eastAsia"/>
          <w:sz w:val="30"/>
          <w:szCs w:val="30"/>
        </w:rPr>
        <w:t>等，共</w:t>
      </w:r>
      <w:r>
        <w:rPr>
          <w:rFonts w:ascii="仿宋_GB2312" w:eastAsia="仿宋_GB2312" w:hAnsi="宋体" w:hint="eastAsia"/>
          <w:sz w:val="30"/>
          <w:szCs w:val="30"/>
          <w:u w:val="single"/>
        </w:rPr>
        <w:t xml:space="preserve">   </w:t>
      </w:r>
      <w:proofErr w:type="gramStart"/>
      <w:r>
        <w:rPr>
          <w:rFonts w:ascii="仿宋_GB2312" w:eastAsia="仿宋_GB2312" w:hAnsi="宋体" w:hint="eastAsia"/>
          <w:sz w:val="30"/>
          <w:szCs w:val="30"/>
        </w:rPr>
        <w:t>项合理</w:t>
      </w:r>
      <w:proofErr w:type="gramEnd"/>
      <w:r>
        <w:rPr>
          <w:rFonts w:ascii="仿宋_GB2312" w:eastAsia="仿宋_GB2312" w:hAnsi="宋体" w:hint="eastAsia"/>
          <w:sz w:val="30"/>
          <w:szCs w:val="30"/>
        </w:rPr>
        <w:t>便利。你的其他申请项无法提供，理由是：</w:t>
      </w:r>
      <w:r>
        <w:rPr>
          <w:rFonts w:ascii="仿宋_GB2312" w:eastAsia="仿宋_GB2312" w:hAnsi="宋体"/>
          <w:sz w:val="30"/>
          <w:szCs w:val="30"/>
          <w:u w:val="single"/>
        </w:rPr>
        <w:t xml:space="preserve">       </w:t>
      </w:r>
      <w:r>
        <w:rPr>
          <w:rFonts w:ascii="仿宋_GB2312" w:eastAsia="仿宋_GB2312" w:hAnsi="宋体" w:hint="eastAsia"/>
          <w:sz w:val="30"/>
          <w:szCs w:val="30"/>
        </w:rPr>
        <w:t>。</w:t>
      </w:r>
    </w:p>
    <w:p w:rsidR="009B15C4" w:rsidRDefault="009B15C4" w:rsidP="009B15C4">
      <w:pPr>
        <w:ind w:firstLineChars="200" w:firstLine="634"/>
        <w:rPr>
          <w:rFonts w:ascii="仿宋_GB2312" w:eastAsia="仿宋_GB2312" w:hAnsi="宋体"/>
          <w:sz w:val="30"/>
          <w:szCs w:val="30"/>
        </w:rPr>
      </w:pPr>
      <w:r>
        <w:rPr>
          <w:rFonts w:ascii="仿宋_GB2312" w:eastAsia="仿宋_GB2312" w:hAnsi="宋体" w:hint="eastAsia"/>
          <w:sz w:val="30"/>
          <w:szCs w:val="30"/>
        </w:rPr>
        <w:t>如对本告知书的内容存在异议，请在收到告知书5个工作日内，持本告知书及相关材料向我市上级教育行政部门提出复核。</w:t>
      </w:r>
    </w:p>
    <w:p w:rsidR="009B15C4" w:rsidRDefault="009B15C4" w:rsidP="009B15C4">
      <w:pPr>
        <w:ind w:firstLineChars="200" w:firstLine="634"/>
        <w:rPr>
          <w:rFonts w:ascii="仿宋_GB2312" w:eastAsia="仿宋_GB2312" w:hAnsi="宋体"/>
          <w:sz w:val="30"/>
          <w:szCs w:val="30"/>
        </w:rPr>
      </w:pPr>
      <w:r>
        <w:rPr>
          <w:rFonts w:ascii="仿宋_GB2312" w:eastAsia="仿宋_GB2312" w:hAnsi="宋体" w:hint="eastAsia"/>
          <w:sz w:val="30"/>
          <w:szCs w:val="30"/>
        </w:rPr>
        <w:t>请你本人或法定监护人在本告知书指定的位置予以签收确认。本告知书一式三份。考生、考点、考生所在地</w:t>
      </w:r>
      <w:proofErr w:type="gramStart"/>
      <w:r>
        <w:rPr>
          <w:rFonts w:ascii="仿宋_GB2312" w:eastAsia="仿宋_GB2312" w:hAnsi="宋体" w:hint="eastAsia"/>
          <w:sz w:val="30"/>
          <w:szCs w:val="30"/>
        </w:rPr>
        <w:t>招考办</w:t>
      </w:r>
      <w:proofErr w:type="gramEnd"/>
      <w:r>
        <w:rPr>
          <w:rFonts w:ascii="仿宋_GB2312" w:eastAsia="仿宋_GB2312" w:hAnsi="宋体" w:hint="eastAsia"/>
          <w:sz w:val="30"/>
          <w:szCs w:val="30"/>
        </w:rPr>
        <w:t>各执一份。</w:t>
      </w:r>
    </w:p>
    <w:p w:rsidR="009B15C4" w:rsidRDefault="009B15C4" w:rsidP="009B15C4">
      <w:pPr>
        <w:rPr>
          <w:rFonts w:ascii="仿宋_GB2312" w:eastAsia="仿宋_GB2312" w:hAnsi="宋体"/>
          <w:sz w:val="30"/>
          <w:szCs w:val="30"/>
          <w:u w:val="single"/>
        </w:rPr>
      </w:pPr>
      <w:r>
        <w:rPr>
          <w:rFonts w:ascii="仿宋_GB2312" w:eastAsia="仿宋_GB2312" w:hAnsi="宋体" w:hint="eastAsia"/>
          <w:sz w:val="30"/>
          <w:szCs w:val="30"/>
        </w:rPr>
        <w:t>签收人：</w:t>
      </w:r>
      <w:r>
        <w:rPr>
          <w:rFonts w:ascii="仿宋_GB2312" w:eastAsia="仿宋_GB2312" w:hAnsi="宋体"/>
          <w:sz w:val="30"/>
          <w:szCs w:val="30"/>
          <w:u w:val="single"/>
        </w:rPr>
        <w:t xml:space="preserve">         </w:t>
      </w:r>
      <w:r>
        <w:rPr>
          <w:rFonts w:ascii="仿宋_GB2312" w:eastAsia="仿宋_GB2312" w:hAnsi="宋体" w:hint="eastAsia"/>
          <w:sz w:val="30"/>
          <w:szCs w:val="30"/>
          <w:u w:val="single"/>
        </w:rPr>
        <w:t xml:space="preserve">    </w:t>
      </w:r>
      <w:r>
        <w:rPr>
          <w:rFonts w:ascii="仿宋_GB2312" w:eastAsia="仿宋_GB2312" w:hAnsi="宋体" w:hint="eastAsia"/>
          <w:sz w:val="30"/>
          <w:szCs w:val="30"/>
        </w:rPr>
        <w:t>签收日期：</w:t>
      </w:r>
      <w:r>
        <w:rPr>
          <w:rFonts w:ascii="仿宋_GB2312" w:eastAsia="仿宋_GB2312" w:hAnsi="宋体"/>
          <w:sz w:val="30"/>
          <w:szCs w:val="30"/>
          <w:u w:val="single"/>
        </w:rPr>
        <w:t xml:space="preserve">     </w:t>
      </w:r>
      <w:r>
        <w:rPr>
          <w:rFonts w:ascii="仿宋_GB2312" w:eastAsia="仿宋_GB2312" w:hAnsi="宋体" w:hint="eastAsia"/>
          <w:sz w:val="30"/>
          <w:szCs w:val="30"/>
        </w:rPr>
        <w:t>年</w:t>
      </w:r>
      <w:r>
        <w:rPr>
          <w:rFonts w:ascii="仿宋_GB2312" w:eastAsia="仿宋_GB2312" w:hAnsi="宋体"/>
          <w:sz w:val="30"/>
          <w:szCs w:val="30"/>
          <w:u w:val="single"/>
        </w:rPr>
        <w:t xml:space="preserve">   </w:t>
      </w:r>
      <w:r>
        <w:rPr>
          <w:rFonts w:ascii="仿宋_GB2312" w:eastAsia="仿宋_GB2312" w:hAnsi="宋体" w:hint="eastAsia"/>
          <w:sz w:val="30"/>
          <w:szCs w:val="30"/>
        </w:rPr>
        <w:t>月</w:t>
      </w:r>
      <w:r>
        <w:rPr>
          <w:rFonts w:ascii="仿宋_GB2312" w:eastAsia="仿宋_GB2312" w:hAnsi="宋体"/>
          <w:sz w:val="30"/>
          <w:szCs w:val="30"/>
          <w:u w:val="single"/>
        </w:rPr>
        <w:t xml:space="preserve">   </w:t>
      </w:r>
      <w:r>
        <w:rPr>
          <w:rFonts w:ascii="仿宋_GB2312" w:eastAsia="仿宋_GB2312" w:hAnsi="宋体" w:hint="eastAsia"/>
          <w:sz w:val="30"/>
          <w:szCs w:val="30"/>
        </w:rPr>
        <w:t>日</w:t>
      </w:r>
      <w:r>
        <w:rPr>
          <w:rFonts w:ascii="仿宋_GB2312" w:eastAsia="仿宋_GB2312" w:hAnsi="宋体"/>
          <w:sz w:val="30"/>
          <w:szCs w:val="30"/>
        </w:rPr>
        <w:t xml:space="preserve"> </w:t>
      </w:r>
    </w:p>
    <w:p w:rsidR="009B15C4" w:rsidRDefault="009B15C4" w:rsidP="009B15C4">
      <w:pPr>
        <w:rPr>
          <w:rFonts w:ascii="仿宋_GB2312" w:eastAsia="仿宋_GB2312" w:hAnsi="宋体" w:hint="eastAsia"/>
          <w:sz w:val="30"/>
          <w:szCs w:val="30"/>
        </w:rPr>
      </w:pPr>
      <w:r>
        <w:rPr>
          <w:rFonts w:ascii="仿宋_GB2312" w:eastAsia="仿宋_GB2312" w:hAnsi="宋体" w:hint="eastAsia"/>
        </w:rPr>
        <w:t>（法定监护人签字的请说明情况，并提供监护人的相关有效身份证件复印件、联系方式等）</w:t>
      </w:r>
      <w:r>
        <w:rPr>
          <w:rFonts w:ascii="仿宋_GB2312" w:eastAsia="仿宋_GB2312" w:hAnsi="宋体"/>
          <w:sz w:val="30"/>
          <w:szCs w:val="30"/>
        </w:rPr>
        <w:t xml:space="preserve"> </w:t>
      </w:r>
      <w:r>
        <w:rPr>
          <w:rFonts w:ascii="仿宋_GB2312" w:eastAsia="仿宋_GB2312" w:hAnsi="宋体" w:hint="eastAsia"/>
          <w:sz w:val="30"/>
          <w:szCs w:val="30"/>
        </w:rPr>
        <w:t xml:space="preserve">          </w:t>
      </w:r>
    </w:p>
    <w:p w:rsidR="009B15C4" w:rsidRDefault="009B15C4" w:rsidP="009B15C4">
      <w:pPr>
        <w:ind w:firstLineChars="850" w:firstLine="2693"/>
        <w:rPr>
          <w:rFonts w:ascii="仿宋_GB2312" w:eastAsia="仿宋_GB2312" w:hAnsi="宋体"/>
          <w:sz w:val="30"/>
          <w:szCs w:val="30"/>
        </w:rPr>
      </w:pPr>
      <w:r>
        <w:rPr>
          <w:rFonts w:ascii="仿宋_GB2312" w:eastAsia="仿宋_GB2312" w:hAnsi="宋体" w:hint="eastAsia"/>
          <w:sz w:val="30"/>
          <w:szCs w:val="30"/>
        </w:rPr>
        <w:t xml:space="preserve">                  市（行署）招考办</w:t>
      </w:r>
    </w:p>
    <w:p w:rsidR="009B15C4" w:rsidRDefault="009B15C4" w:rsidP="009B15C4">
      <w:pPr>
        <w:ind w:firstLineChars="1923" w:firstLine="5707"/>
        <w:rPr>
          <w:rFonts w:ascii="仿宋_GB2312" w:eastAsia="仿宋_GB2312" w:hAnsi="宋体" w:hint="eastAsia"/>
          <w:sz w:val="28"/>
          <w:szCs w:val="28"/>
        </w:rPr>
      </w:pPr>
      <w:r>
        <w:rPr>
          <w:rFonts w:ascii="仿宋_GB2312" w:eastAsia="仿宋_GB2312" w:hAnsi="宋体" w:hint="eastAsia"/>
          <w:sz w:val="28"/>
          <w:szCs w:val="28"/>
        </w:rPr>
        <w:t xml:space="preserve"> 年   月   日</w:t>
      </w:r>
    </w:p>
    <w:p w:rsidR="008B3ABD" w:rsidRPr="009B15C4" w:rsidRDefault="008B3ABD" w:rsidP="009B15C4"/>
    <w:sectPr w:rsidR="008B3ABD" w:rsidRPr="009B15C4">
      <w:headerReference w:type="default" r:id="rId4"/>
      <w:footerReference w:type="default" r:id="rId5"/>
      <w:pgSz w:w="11906" w:h="16838"/>
      <w:pgMar w:top="1440" w:right="1689" w:bottom="1446" w:left="1689" w:header="851" w:footer="1474" w:gutter="0"/>
      <w:cols w:space="720"/>
      <w:docGrid w:type="linesAndChars" w:linePitch="312" w:charSpace="3434"/>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A3A15">
    <w:pPr>
      <w:pStyle w:val="a4"/>
      <w:jc w:val="right"/>
      <w:rPr>
        <w:rFonts w:ascii="宋体" w:hAnsi="宋体" w:hint="eastAsia"/>
        <w:sz w:val="28"/>
        <w:szCs w:val="28"/>
      </w:rPr>
    </w:pPr>
    <w:r>
      <w:rPr>
        <w:sz w:val="28"/>
      </w:rPr>
      <w:pict>
        <v:shapetype id="_x0000_t202" coordsize="21600,21600" o:spt="202" path="m,l,21600r21600,l21600,xe">
          <v:stroke joinstyle="miter"/>
          <v:path gradientshapeok="t" o:connecttype="rect"/>
        </v:shapetype>
        <v:shape id="文本框 2" o:spid="_x0000_s1025" type="#_x0000_t202" style="position:absolute;left:0;text-align:left;margin-left:0;margin-top:0;width:2in;height:2in;z-index:251660288;mso-wrap-style:none;mso-position-horizontal:center;mso-position-horizontal-relative:margin" filled="f" stroked="f">
          <v:fill o:detectmouseclick="t"/>
          <v:textbox style="mso-fit-shape-to-text:t" inset="0,0,0,0">
            <w:txbxContent>
              <w:p w:rsidR="00000000" w:rsidRDefault="004A3A15">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B15C4">
                  <w:rPr>
                    <w:noProof/>
                    <w:sz w:val="18"/>
                  </w:rPr>
                  <w:t>1</w:t>
                </w:r>
                <w:r>
                  <w:rPr>
                    <w:rFonts w:hint="eastAsia"/>
                    <w:sz w:val="18"/>
                  </w:rPr>
                  <w:fldChar w:fldCharType="end"/>
                </w:r>
              </w:p>
            </w:txbxContent>
          </v:textbox>
          <w10:wrap anchorx="margin"/>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A3A15">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compat>
    <w:spaceForUL/>
    <w:balanceSingleByteDoubleByteWidth/>
    <w:doNotLeaveBackslashAlone/>
    <w:ulTrailSpace/>
    <w:doNotExpandShiftReturn/>
    <w:adjustLineHeightInTable/>
    <w:useFELayout/>
  </w:compat>
  <w:rsids>
    <w:rsidRoot w:val="009B15C4"/>
    <w:rsid w:val="004A3A15"/>
    <w:rsid w:val="00700B50"/>
    <w:rsid w:val="008B3ABD"/>
    <w:rsid w:val="009B15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5C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uiPriority w:val="99"/>
    <w:rsid w:val="009B15C4"/>
    <w:rPr>
      <w:rFonts w:ascii="Times New Roman" w:hAnsi="Times New Roman"/>
      <w:sz w:val="18"/>
      <w:szCs w:val="18"/>
    </w:rPr>
  </w:style>
  <w:style w:type="character" w:customStyle="1" w:styleId="Char0">
    <w:name w:val="页脚 Char"/>
    <w:link w:val="a4"/>
    <w:uiPriority w:val="99"/>
    <w:rsid w:val="009B15C4"/>
    <w:rPr>
      <w:rFonts w:ascii="Times New Roman" w:hAnsi="Times New Roman"/>
      <w:sz w:val="18"/>
      <w:szCs w:val="18"/>
    </w:rPr>
  </w:style>
  <w:style w:type="paragraph" w:styleId="a3">
    <w:name w:val="header"/>
    <w:basedOn w:val="a"/>
    <w:link w:val="Char"/>
    <w:uiPriority w:val="99"/>
    <w:unhideWhenUsed/>
    <w:rsid w:val="009B15C4"/>
    <w:pPr>
      <w:pBdr>
        <w:bottom w:val="single" w:sz="6" w:space="1" w:color="auto"/>
      </w:pBdr>
      <w:tabs>
        <w:tab w:val="center" w:pos="4153"/>
        <w:tab w:val="right" w:pos="8306"/>
      </w:tabs>
      <w:snapToGrid w:val="0"/>
      <w:jc w:val="center"/>
    </w:pPr>
    <w:rPr>
      <w:rFonts w:eastAsiaTheme="minorEastAsia" w:cstheme="minorBidi"/>
      <w:sz w:val="18"/>
      <w:szCs w:val="18"/>
    </w:rPr>
  </w:style>
  <w:style w:type="character" w:customStyle="1" w:styleId="Char1">
    <w:name w:val="页眉 Char1"/>
    <w:basedOn w:val="a0"/>
    <w:link w:val="a3"/>
    <w:uiPriority w:val="99"/>
    <w:semiHidden/>
    <w:rsid w:val="009B15C4"/>
    <w:rPr>
      <w:rFonts w:ascii="Times New Roman" w:eastAsia="宋体" w:hAnsi="Times New Roman" w:cs="Times New Roman"/>
      <w:sz w:val="18"/>
      <w:szCs w:val="18"/>
    </w:rPr>
  </w:style>
  <w:style w:type="paragraph" w:styleId="a4">
    <w:name w:val="footer"/>
    <w:basedOn w:val="a"/>
    <w:link w:val="Char0"/>
    <w:uiPriority w:val="99"/>
    <w:rsid w:val="009B15C4"/>
    <w:pPr>
      <w:tabs>
        <w:tab w:val="center" w:pos="4153"/>
        <w:tab w:val="right" w:pos="8306"/>
      </w:tabs>
      <w:snapToGrid w:val="0"/>
      <w:jc w:val="left"/>
    </w:pPr>
    <w:rPr>
      <w:rFonts w:eastAsiaTheme="minorEastAsia" w:cstheme="minorBidi"/>
      <w:sz w:val="18"/>
      <w:szCs w:val="18"/>
    </w:rPr>
  </w:style>
  <w:style w:type="character" w:customStyle="1" w:styleId="Char10">
    <w:name w:val="页脚 Char1"/>
    <w:basedOn w:val="a0"/>
    <w:link w:val="a4"/>
    <w:uiPriority w:val="99"/>
    <w:semiHidden/>
    <w:rsid w:val="009B15C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李伟晗</dc:creator>
  <cp:lastModifiedBy>李伟晗</cp:lastModifiedBy>
  <cp:revision>1</cp:revision>
  <dcterms:created xsi:type="dcterms:W3CDTF">2019-04-12T07:01:00Z</dcterms:created>
  <dcterms:modified xsi:type="dcterms:W3CDTF">2019-04-12T07:02:00Z</dcterms:modified>
</cp:coreProperties>
</file>