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97D"/>
        </w:rPr>
        <w:t>Nội dung chương trình CBT trên điện thoại cho thanh thiếu niên: Nhật, Trung Quốc, Anh</w:t>
      </w:r>
    </w:p>
    <w:p>
      <w:r>
        <w:rPr>
          <w:i/>
          <w:color w:val="5A5A5A"/>
          <w:sz w:val="24"/>
        </w:rPr>
        <w:t>Tổng hợp 4 RCT/SR về mobile CBT (iCBT/app) — bài có trong thư viện + bài cào mới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8DC"/>
          </w:tcPr>
          <w:p>
            <w:r>
              <w:rPr>
                <w:b/>
              </w:rPr>
              <w:t xml:space="preserve">Câu hỏi của thầy: </w:t>
            </w:r>
            <w:r>
              <w:t>"Em cho thầy nội dung cụ thể của chương trình can thiệp CBT trên điện thoại cho thanh thiếu niên qua các bài có CBT của Nhật, Trung Quốc nhé; Hình như có 1 bài ở Anh thử nghiệm trên 59 người cũng theo chủ đề này."</w:t>
            </w:r>
          </w:p>
        </w:tc>
      </w:tr>
    </w:tbl>
    <w:p/>
    <w:p>
      <w:pPr>
        <w:pStyle w:val="Heading1"/>
      </w:pPr>
      <w:r>
        <w:rPr>
          <w:color w:val="1F497D"/>
        </w:rPr>
        <w:t>Bối cảnh</w:t>
      </w:r>
    </w:p>
    <w:p>
      <w:r>
        <w:t>Mobile CBT (iCBT — internet-based CBT, hoặc app CBT) là một nhánh "DMHI" (Digital Mental Health Intervention) đang phát triển nhanh, đặc biệt sau COVID-19. Em rà soát thư viện 84 canonical + cào mới từ web để tổng hợp nội dung cụ thể của các chương trình thầy hỏi.</w:t>
      </w:r>
    </w:p>
    <w:p>
      <w:pPr>
        <w:pStyle w:val="Heading1"/>
      </w:pPr>
      <w:r>
        <w:rPr>
          <w:color w:val="1F497D"/>
        </w:rPr>
        <w:t>Bảng tổng quan 5 chương trình mobile CBT chính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Bài</w:t>
            </w:r>
          </w:p>
        </w:tc>
        <w:tc>
          <w:tcPr>
            <w:tcW w:type="dxa" w:w="1728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Nước</w:t>
            </w:r>
          </w:p>
        </w:tc>
        <w:tc>
          <w:tcPr>
            <w:tcW w:type="dxa" w:w="1728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Ứng dụng</w:t>
            </w:r>
          </w:p>
        </w:tc>
        <w:tc>
          <w:tcPr>
            <w:tcW w:type="dxa" w:w="1728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Mẫu (n)</w:t>
            </w:r>
          </w:p>
        </w:tc>
        <w:tc>
          <w:tcPr>
            <w:tcW w:type="dxa" w:w="1728"/>
            <w:shd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Đối tượng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QT045 Matsumoto 2024</w:t>
            </w:r>
          </w:p>
        </w:tc>
        <w:tc>
          <w:tcPr>
            <w:tcW w:type="dxa" w:w="1728"/>
          </w:tcPr>
          <w:p>
            <w:r>
              <w:t>🇯🇵 Nhật</w:t>
            </w:r>
          </w:p>
        </w:tc>
        <w:tc>
          <w:tcPr>
            <w:tcW w:type="dxa" w:w="1728"/>
          </w:tcPr>
          <w:p>
            <w:r>
              <w:t>iCBT TỰ HỌC web (chưa đặt tên app cụ thể)</w:t>
            </w:r>
          </w:p>
        </w:tc>
        <w:tc>
          <w:tcPr>
            <w:tcW w:type="dxa" w:w="1728"/>
          </w:tcPr>
          <w:p>
            <w:r>
              <w:t>77 (38 vs 39)</w:t>
            </w:r>
          </w:p>
        </w:tc>
        <w:tc>
          <w:tcPr>
            <w:tcW w:type="dxa" w:w="1728"/>
          </w:tcPr>
          <w:p>
            <w:r>
              <w:t>VTN + thanh niên TB &lt;25, subthreshold SAD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QT043 Bress 2024</w:t>
            </w:r>
          </w:p>
        </w:tc>
        <w:tc>
          <w:tcPr>
            <w:tcW w:type="dxa" w:w="1728"/>
          </w:tcPr>
          <w:p>
            <w:r>
              <w:t>🇺🇸 Mỹ (không phải TQ)</w:t>
            </w:r>
          </w:p>
        </w:tc>
        <w:tc>
          <w:tcPr>
            <w:tcW w:type="dxa" w:w="1728"/>
          </w:tcPr>
          <w:p>
            <w:r>
              <w:t>Maya — app CBT 12 phiên/6 tuần</w:t>
            </w:r>
          </w:p>
        </w:tc>
        <w:tc>
          <w:tcPr>
            <w:tcW w:type="dxa" w:w="1728"/>
          </w:tcPr>
          <w:p>
            <w:r>
              <w:t>~150 (3 nhánh)</w:t>
            </w:r>
          </w:p>
        </w:tc>
        <w:tc>
          <w:tcPr>
            <w:tcW w:type="dxa" w:w="1728"/>
          </w:tcPr>
          <w:p>
            <w:r>
              <w:t>18-25 tuổi, có rối loạn lo âu DSM-5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QT050 Qiaochu &amp; Wang 2025</w:t>
            </w:r>
          </w:p>
        </w:tc>
        <w:tc>
          <w:tcPr>
            <w:tcW w:type="dxa" w:w="1728"/>
          </w:tcPr>
          <w:p>
            <w:r>
              <w:t>🌍 SR (9 RCT)</w:t>
            </w:r>
          </w:p>
        </w:tc>
        <w:tc>
          <w:tcPr>
            <w:tcW w:type="dxa" w:w="1728"/>
          </w:tcPr>
          <w:p>
            <w:r>
              <w:t>Tổng quan các app Mobile CBT (không 1 app cụ thể)</w:t>
            </w:r>
          </w:p>
        </w:tc>
        <w:tc>
          <w:tcPr>
            <w:tcW w:type="dxa" w:w="1728"/>
          </w:tcPr>
          <w:p>
            <w:r>
              <w:t>2.479 tổng</w:t>
            </w:r>
          </w:p>
        </w:tc>
        <w:tc>
          <w:tcPr>
            <w:tcW w:type="dxa" w:w="1728"/>
          </w:tcPr>
          <w:p>
            <w:r>
              <w:t>Trẻ em + người trẻ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Huang 2024 PLOS Med</w:t>
            </w:r>
          </w:p>
        </w:tc>
        <w:tc>
          <w:tcPr>
            <w:tcW w:type="dxa" w:w="1728"/>
          </w:tcPr>
          <w:p>
            <w:r>
              <w:t>🇨🇳 Trung Quốc</w:t>
            </w:r>
          </w:p>
        </w:tc>
        <w:tc>
          <w:tcPr>
            <w:tcW w:type="dxa" w:w="1728"/>
          </w:tcPr>
          <w:p>
            <w:r>
              <w:t>App CBT-I (CBT cho mất ngủ)</w:t>
            </w:r>
          </w:p>
        </w:tc>
        <w:tc>
          <w:tcPr>
            <w:tcW w:type="dxa" w:w="1728"/>
          </w:tcPr>
          <w:p>
            <w:r>
              <w:t>~1.000+ youth</w:t>
            </w:r>
          </w:p>
        </w:tc>
        <w:tc>
          <w:tcPr>
            <w:tcW w:type="dxa" w:w="1728"/>
          </w:tcPr>
          <w:p>
            <w:r>
              <w:t>VTN có mất ngủ + dưới ngưỡng trầm cảm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Clear Fear 2025 (UK)</w:t>
            </w:r>
          </w:p>
        </w:tc>
        <w:tc>
          <w:tcPr>
            <w:tcW w:type="dxa" w:w="1728"/>
          </w:tcPr>
          <w:p>
            <w:r>
              <w:t>🇬🇧 Anh</w:t>
            </w:r>
          </w:p>
        </w:tc>
        <w:tc>
          <w:tcPr>
            <w:tcW w:type="dxa" w:w="1728"/>
          </w:tcPr>
          <w:p>
            <w:r>
              <w:t>Clear Fear app — CBT cho lo âu</w:t>
            </w:r>
          </w:p>
        </w:tc>
        <w:tc>
          <w:tcPr>
            <w:tcW w:type="dxa" w:w="1728"/>
          </w:tcPr>
          <w:p>
            <w:r>
              <w:t>48 baseline → 37 follow-up</w:t>
            </w:r>
          </w:p>
        </w:tc>
        <w:tc>
          <w:tcPr>
            <w:tcW w:type="dxa" w:w="1728"/>
          </w:tcPr>
          <w:p>
            <w:r>
              <w:t>16-25 tuổi</w:t>
            </w:r>
          </w:p>
        </w:tc>
      </w:tr>
    </w:tbl>
    <w:p/>
    <w:p>
      <w:pPr>
        <w:pStyle w:val="Heading1"/>
      </w:pPr>
      <w:r>
        <w:rPr>
          <w:color w:val="1F497D"/>
        </w:rPr>
        <w:t>1. Nhật Bản — QT045 Matsumoto et al. 2024 (iCBT cho subthreshold SAD)</w:t>
      </w:r>
    </w:p>
    <w:p>
      <w:r>
        <w:t>Đăng JMIR Pediatrics and Parenting, vol. 7, e55786 (2024). RCT đa trung tâm.</w:t>
      </w:r>
    </w:p>
    <w:p>
      <w:r>
        <w:rPr>
          <w:b/>
        </w:rPr>
        <w:t xml:space="preserve">Mẫu: </w:t>
      </w:r>
      <w:r>
        <w:t>77 trẻ + thanh niên (38 iCBT vs 39 chờ đợi), tuổi TB &lt;25, có TRIỆU CHỨNG SAD DƯỚI NGƯỠNG (subthreshold).</w:t>
      </w:r>
    </w:p>
    <w:p>
      <w:r>
        <w:rPr>
          <w:b/>
        </w:rPr>
        <w:t xml:space="preserve">Nội dung chương trình iCBT: </w:t>
      </w:r>
      <w:r>
        <w:t>8 module web TỰ HỌC HOÀN TOÀN (không có hỗ trợ chuyên gia/peer):</w:t>
      </w:r>
    </w:p>
    <w:p>
      <w:pPr>
        <w:pStyle w:val="ListBullet"/>
      </w:pPr>
      <w:r>
        <w:t>Module 1 — Tâm lý giáo dục về SAD: cơ chế "lo âu → tránh né → duy trì lo âu"</w:t>
      </w:r>
    </w:p>
    <w:p>
      <w:pPr>
        <w:pStyle w:val="ListBullet"/>
      </w:pPr>
      <w:r>
        <w:t>Module 2 — Tự nhận diện suy nghĩ tiêu cực (cognitive distortions trong tình huống xã hội)</w:t>
      </w:r>
    </w:p>
    <w:p>
      <w:pPr>
        <w:pStyle w:val="ListBullet"/>
      </w:pPr>
      <w:r>
        <w:t>Module 3 — Cognitive restructuring: thử thách suy nghĩ tự động</w:t>
      </w:r>
    </w:p>
    <w:p>
      <w:pPr>
        <w:pStyle w:val="ListBullet"/>
      </w:pPr>
      <w:r>
        <w:t>Module 4-5 — Behavioral experiments: thí nghiệm hành vi từng bước (ví dụ: chào hỏi → đặt câu hỏi → tham gia thảo luận)</w:t>
      </w:r>
    </w:p>
    <w:p>
      <w:pPr>
        <w:pStyle w:val="ListBullet"/>
      </w:pPr>
      <w:r>
        <w:t>Module 6 — Exposure (tiếp xúc) phơi nhiễm với tình huống xã hội tránh né</w:t>
      </w:r>
    </w:p>
    <w:p>
      <w:pPr>
        <w:pStyle w:val="ListBullet"/>
      </w:pPr>
      <w:r>
        <w:t>Module 7 — Attention training: chuyển sự chú ý từ "bản thân" sang "tình huống/người khác"</w:t>
      </w:r>
    </w:p>
    <w:p>
      <w:pPr>
        <w:pStyle w:val="ListBullet"/>
      </w:pPr>
      <w:r>
        <w:t>Module 8 — Phòng tái phát: kế hoạch duy trì + xử lý setback</w:t>
      </w:r>
    </w:p>
    <w:p>
      <w:r>
        <w:rPr>
          <w:b/>
        </w:rPr>
        <w:t xml:space="preserve">Thời lượng: </w:t>
      </w:r>
      <w:r>
        <w:t>Khoảng 8 tuần (1 module/tuần), theo dõi đến tháng 3 sau bắt đầu.</w:t>
      </w:r>
    </w:p>
    <w:p>
      <w:r>
        <w:rPr>
          <w:b/>
        </w:rPr>
        <w:t xml:space="preserve">Đo lường: </w:t>
      </w:r>
      <w:r>
        <w:t>SIAS (Social Interaction Anxiety Scale) — chính; PHQ-9 (trầm cảm) — phụ. Phân tích ANCOVA.</w:t>
      </w:r>
    </w:p>
    <w:p>
      <w:r>
        <w:rPr>
          <w:b/>
        </w:rPr>
        <w:t xml:space="preserve">Kết quả: </w:t>
      </w:r>
      <w:r>
        <w:t>Nhóm iCBT giảm CÓ Ý NGHĨA STAT triệu chứng SAD vs nhóm chờ. Đặc biệt quan trọng: chứng minh iCBT TỰ HỌC HOÀN TOÀN (không cần chuyên gia) vẫn hiệu quả → CHI PHÍ GẦN BẰNG 0 sau khi phát triển.</w:t>
      </w:r>
    </w:p>
    <w:p/>
    <w:p>
      <w:pPr>
        <w:pStyle w:val="Heading1"/>
      </w:pPr>
      <w:r>
        <w:rPr>
          <w:color w:val="1F497D"/>
        </w:rPr>
        <w:t>2. Trung Quốc — App CBT-I Insomnia + Depression Prevention (Huang 2024)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2CC"/>
          </w:tcPr>
          <w:p>
            <w:r>
              <w:rPr>
                <w:b/>
              </w:rPr>
              <w:t xml:space="preserve">Lưu ý quan trọng: </w:t>
            </w:r>
            <w:r>
              <w:t>Em rà soát thư viện 84 bài, KHÔNG CÓ bài nào về CBT mobile cho LO ÂU thuần ở VTN Trung Quốc. Bài Trung Quốc gần nhất là CBT cho MẤT NGỦ (CBT-I) — Huang 2024 PLOS Medicine. CBT-I + CBT cho lo âu khác nhau, nhưng đều dùng nguyên lý tương tự (cognitive restructuring + behavioral activation). Nếu thầy nhớ chính xác là TQ + CBT mobile + lo âu, có thể cần search thêm — em đã thử nhưng kết quả gần nhất là CBT-I (PLOS Med) hoặc AI chatbot cho sinh viên đại học (n=100).</w:t>
            </w:r>
          </w:p>
        </w:tc>
      </w:tr>
    </w:tbl>
    <w:p/>
    <w:p>
      <w:r>
        <w:rPr>
          <w:b/>
        </w:rPr>
        <w:t xml:space="preserve">Bài tham chiếu (Huang et al. 2024 PLOS Medicine): </w:t>
      </w:r>
      <w:r>
        <w:t>App-based CBT-I cho VTN có mất ngủ + dưới ngưỡng trầm cảm.</w:t>
      </w:r>
    </w:p>
    <w:p>
      <w:r>
        <w:rPr>
          <w:b/>
        </w:rPr>
        <w:t>Nội dung CBT-I qua app (5 module):</w:t>
      </w:r>
    </w:p>
    <w:p>
      <w:pPr>
        <w:pStyle w:val="ListBullet"/>
      </w:pPr>
      <w:r>
        <w:t>Module 1 — Tâm lý giáo dục về giấc ngủ + vòng luẩn quẩn mất ngủ - lo âu</w:t>
      </w:r>
    </w:p>
    <w:p>
      <w:pPr>
        <w:pStyle w:val="ListBullet"/>
      </w:pPr>
      <w:r>
        <w:t>Module 2 — Sleep restriction: hạn chế thời gian giường để cải thiện hiệu quả ngủ</w:t>
      </w:r>
    </w:p>
    <w:p>
      <w:pPr>
        <w:pStyle w:val="ListBullet"/>
      </w:pPr>
      <w:r>
        <w:t>Module 3 — Stimulus control: tách giường khỏi hoạt động khác (đọc, dùng điện thoại)</w:t>
      </w:r>
    </w:p>
    <w:p>
      <w:pPr>
        <w:pStyle w:val="ListBullet"/>
      </w:pPr>
      <w:r>
        <w:t>Module 4 — Cognitive restructuring: thay đổi suy nghĩ tiêu cực về giấc ngủ</w:t>
      </w:r>
    </w:p>
    <w:p>
      <w:pPr>
        <w:pStyle w:val="ListBullet"/>
      </w:pPr>
      <w:r>
        <w:t>Module 5 — Relaxation training + sleep hygiene</w:t>
      </w:r>
    </w:p>
    <w:p>
      <w:r>
        <w:rPr>
          <w:b/>
        </w:rPr>
        <w:t xml:space="preserve">Kết quả: </w:t>
      </w:r>
      <w:r>
        <w:t>Giảm trầm cảm + cải thiện remission rate insomnia, có hiệu lực dài hạn. CHỨNG MINH digital CBT-I hiệu quả ở dân số Đông Á.</w:t>
      </w:r>
    </w:p>
    <w:p/>
    <w:p>
      <w:pPr>
        <w:pStyle w:val="Heading1"/>
      </w:pPr>
      <w:r>
        <w:rPr>
          <w:color w:val="1F497D"/>
        </w:rPr>
        <w:t>3. Anh — Clear Fear App (Samele et al. 2025) — CÓ THỂ là bài n=59 thầy đề cập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DEEBF7"/>
          </w:tcPr>
          <w:p>
            <w:r>
              <w:rPr>
                <w:b/>
              </w:rPr>
              <w:t xml:space="preserve">Note: </w:t>
            </w:r>
            <w:r>
              <w:t>Bài Clear Fear UK có n=48 baseline (không phải n=59 chính xác như thầy nhớ). Nếu thầy chắc n=59 thì có thể là bài KHÁC em chưa tìm ra — gửi em DOI/title nếu thầy có.</w:t>
            </w:r>
          </w:p>
        </w:tc>
      </w:tr>
    </w:tbl>
    <w:p/>
    <w:p>
      <w:r>
        <w:rPr>
          <w:b/>
        </w:rPr>
        <w:t xml:space="preserve">Tên bài: </w:t>
      </w:r>
      <w:r>
        <w:t>Evaluation of the Clear Fear Smartphone App for Young People Experiencing Anxiety: Uncontrolled Pre-Post Study</w:t>
      </w:r>
    </w:p>
    <w:p>
      <w:r>
        <w:rPr>
          <w:b/>
        </w:rPr>
        <w:t xml:space="preserve">Tác giả: </w:t>
      </w:r>
      <w:r>
        <w:t>Samele C, Urquia N, Edwards R, Donnell K, Krause N (2025). JMIR Formative Research. DOI 10.2196/55603.</w:t>
      </w:r>
    </w:p>
    <w:p>
      <w:r>
        <w:rPr>
          <w:b/>
        </w:rPr>
        <w:t xml:space="preserve">Mẫu: </w:t>
      </w:r>
      <w:r>
        <w:t>48 baseline → 37 follow-up (77 % hoàn thành). Tuổi TB 20,1 (SD 2,1), khoảng 16-25.</w:t>
      </w:r>
    </w:p>
    <w:p>
      <w:r>
        <w:rPr>
          <w:b/>
        </w:rPr>
        <w:t xml:space="preserve">Nội dung Clear Fear app: </w:t>
      </w:r>
    </w:p>
    <w:p>
      <w:pPr>
        <w:pStyle w:val="ListBullet"/>
      </w:pPr>
      <w:r>
        <w:t>Module 1 — "Hiểu lo âu": tâm lý giáo dục về fight-flight-freeze</w:t>
      </w:r>
    </w:p>
    <w:p>
      <w:pPr>
        <w:pStyle w:val="ListBullet"/>
      </w:pPr>
      <w:r>
        <w:t>Module 2 — Symptom tracking: ghi nhật ký triệu chứng + trigger hằng ngày</w:t>
      </w:r>
    </w:p>
    <w:p>
      <w:pPr>
        <w:pStyle w:val="ListBullet"/>
      </w:pPr>
      <w:r>
        <w:t>Module 3 — Cognitive challenges: nhận diện + thử thách suy nghĩ thảm hoạ</w:t>
      </w:r>
    </w:p>
    <w:p>
      <w:pPr>
        <w:pStyle w:val="ListBullet"/>
      </w:pPr>
      <w:r>
        <w:t>Module 4 — Relaxation tools: thở 4-7-8, grounding 5-4-3-2-1, body scan</w:t>
      </w:r>
    </w:p>
    <w:p>
      <w:pPr>
        <w:pStyle w:val="ListBullet"/>
      </w:pPr>
      <w:r>
        <w:t>Module 5 — Behavioral activation: lập kế hoạch hoạt động vui + nghĩa</w:t>
      </w:r>
    </w:p>
    <w:p>
      <w:pPr>
        <w:pStyle w:val="ListBullet"/>
      </w:pPr>
      <w:r>
        <w:t>Module 6 — Exposure ladder: leo thang phơi nhiễm tình huống lo âu</w:t>
      </w:r>
    </w:p>
    <w:p>
      <w:pPr>
        <w:pStyle w:val="ListBullet"/>
      </w:pPr>
      <w:r>
        <w:t>Tính năng: 24/7, free, không cần đăng ký phức tạp, có safety plan tích hợp</w:t>
      </w:r>
    </w:p>
    <w:p>
      <w:r>
        <w:rPr>
          <w:b/>
        </w:rPr>
        <w:t xml:space="preserve">Thiết kế: </w:t>
      </w:r>
      <w:r>
        <w:t>PRE-POST KHÔNG ĐỐI CHỨNG (uncontrolled) → bằng chứng yếu hơn RCT. Sử dụng app 1 tuần làm quen + 8 tuần chính thức.</w:t>
      </w:r>
    </w:p>
    <w:p>
      <w:r>
        <w:rPr>
          <w:b/>
        </w:rPr>
        <w:t xml:space="preserve">Đo lường + kết quả: </w:t>
      </w:r>
      <w:r>
        <w:t>GAD-7. 48 % đạt ngưỡng lo âu → giảm còn 22 % sau 9 tuần (t₃₆ = 2,6, p = 0,01). Effect size MEDIUM-LARGE.</w:t>
      </w:r>
    </w:p>
    <w:p/>
    <w:p>
      <w:pPr>
        <w:pStyle w:val="Heading1"/>
      </w:pPr>
      <w:r>
        <w:rPr>
          <w:color w:val="1F497D"/>
        </w:rPr>
        <w:t>4. Tổng quan SR Mobile CBT — QT050 Qiaochu &amp; Wang 2025</w:t>
      </w:r>
    </w:p>
    <w:p>
      <w:r>
        <w:t>Clinical Psychology &amp; Psychotherapy (Q1, Wiley). 9 RCT, N = 2.479 trẻ em + người trẻ. PHÁT HIỆN CỐT LÕI:</w:t>
      </w:r>
    </w:p>
    <w:p>
      <w:pPr>
        <w:pStyle w:val="ListBullet"/>
      </w:pPr>
      <w:r>
        <w:t>Mobile CBT MẠNH cho TRẦM CẢM: 7/8 RCT đo trầm cảm cho thấy giảm có ý nghĩa (87,5 %)</w:t>
      </w:r>
    </w:p>
    <w:p>
      <w:pPr>
        <w:pStyle w:val="ListBullet"/>
      </w:pPr>
      <w:r>
        <w:t>Mobile CBT YẾU cho LO ÂU: chỉ 2/6 RCT đo lo âu hiệu quả (33,3 %)</w:t>
      </w:r>
    </w:p>
    <w:p>
      <w:pPr>
        <w:pStyle w:val="ListBullet"/>
      </w:pPr>
      <w:r>
        <w:t>→ Mâu thuẫn với Matsumoto (Nhật, RCT đa trung tâm dương tính cho SAD) và Walder 2025 DMHI MA (g = 0,878 cho SAD-specific)</w:t>
      </w:r>
    </w:p>
    <w:p>
      <w:pPr>
        <w:pStyle w:val="ListBullet"/>
      </w:pPr>
      <w:r>
        <w:t>Khác biệt lý giải: Matsumoto + Walder dùng app SAD-SPECIFIC (thiết kế riêng cho lo âu xã hội), trong khi nhiều app trong SR Qiaochu là TỔNG QUÁT (transdiagnostic)</w:t>
      </w:r>
    </w:p>
    <w:p/>
    <w:p>
      <w:pPr>
        <w:pStyle w:val="Heading1"/>
      </w:pPr>
      <w:r>
        <w:rPr>
          <w:color w:val="0070C0"/>
        </w:rPr>
        <w:t>Câu trả lời (gom lại)</w:t>
      </w:r>
    </w:p>
    <w:p>
      <w:r>
        <w:rPr>
          <w:b/>
          <w:color w:val="0070C0"/>
          <w:sz w:val="22"/>
        </w:rPr>
        <w:t>Tổng kết 3 nguồn thầy hỏi + 1 SR liên quan:</w:t>
      </w:r>
    </w:p>
    <w:p/>
    <w:p>
      <w:r>
        <w:rPr>
          <w:b/>
          <w:color w:val="0070C0"/>
          <w:sz w:val="22"/>
        </w:rPr>
        <w:t>🇯🇵 NHẬT BẢN (QT045 Matsumoto 2024 — RCT đa trung tâm n=77, JMIR Pediatrics):</w:t>
      </w:r>
    </w:p>
    <w:p>
      <w:r>
        <w:rPr>
          <w:b w:val="0"/>
          <w:color w:val="0070C0"/>
          <w:sz w:val="22"/>
        </w:rPr>
        <w:t>iCBT TỰ HỌC HOÀN TOÀN qua web, 8 module / 8 tuần. Module 1 tâm lý giáo dục → 2 nhận diện suy nghĩ → 3 cognitive restructuring → 4-5 behavioral experiments → 6 exposure → 7 attention training → 8 phòng tái phát. Đối tượng VTN + thanh niên có SAD DƯỚI NGƯỠNG. Kết quả: hiệu quả có ý nghĩa thống kê. ƯU: chi phí gần 0.</w:t>
      </w:r>
    </w:p>
    <w:p/>
    <w:p>
      <w:r>
        <w:rPr>
          <w:b/>
          <w:color w:val="0070C0"/>
          <w:sz w:val="22"/>
        </w:rPr>
        <w:t>🇨🇳 TRUNG QUỐC (Huang 2024 PLOS Medicine — App CBT-I, CHƯA có trong DB):</w:t>
      </w:r>
    </w:p>
    <w:p>
      <w:r>
        <w:rPr>
          <w:b w:val="0"/>
          <w:color w:val="0070C0"/>
          <w:sz w:val="22"/>
        </w:rPr>
        <w:t>Em rà soát kỹ thư viện 84 bài: KHÔNG CÓ bài nào về Mobile CBT cho LO ÂU thuần ở VTN Trung Quốc. Bài gần nhất là CBT-I (insomnia) qua app — Huang 2024. 5 module: tâm lý giáo dục giấc ngủ + sleep restriction + stimulus control + cognitive restructuring + relaxation. Nếu thầy nhớ là TQ + CBT mobile + lo âu, có thể là bài AI chatbot cho ĐH n=100 (cũng TQ) — không phải VTN, mà sinh viên ĐH.</w:t>
      </w:r>
    </w:p>
    <w:p/>
    <w:p>
      <w:r>
        <w:rPr>
          <w:b/>
          <w:color w:val="0070C0"/>
          <w:sz w:val="22"/>
        </w:rPr>
        <w:t>🇬🇧 ANH (Clear Fear app, Samele 2025 JMIR Formative — uncontrolled pre-post n=48→37):</w:t>
      </w:r>
    </w:p>
    <w:p>
      <w:r>
        <w:rPr>
          <w:b w:val="0"/>
          <w:color w:val="0070C0"/>
          <w:sz w:val="22"/>
        </w:rPr>
        <w:t>CÓ THỂ là bài thầy nhớ — số tham gia gần n=59 nhưng KHÔNG khớp chính xác (48 baseline, 37 follow-up). 6 module: Hiểu lo âu → tracking triệu chứng → cognitive challenges → relaxation tools (thở 4-7-8, grounding 5-4-3-2-1) → behavioral activation → exposure ladder. Tuổi 16-25, dùng GAD-7. Lo âu giảm từ 48 % → 22 %. NHƯNG thiết kế pre-post KHÔNG đối chứng → bằng chứng yếu hơn RCT. Nếu n=59 chính xác có thể bài khác — thầy gửi DOI/title em tìm tiếp.</w:t>
      </w:r>
    </w:p>
    <w:p/>
    <w:p>
      <w:r>
        <w:rPr>
          <w:b/>
          <w:color w:val="0070C0"/>
          <w:sz w:val="22"/>
        </w:rPr>
        <w:t>🌍 TỔNG HỢP SR (QT050 Qiaochu 2025) — bài học cốt lõi:</w:t>
      </w:r>
    </w:p>
    <w:p>
      <w:r>
        <w:rPr>
          <w:b w:val="0"/>
          <w:color w:val="0070C0"/>
          <w:sz w:val="22"/>
        </w:rPr>
        <w:t>Mobile CBT MẠNH cho trầm cảm (7/8 RCT) NHƯNG YẾU cho lo âu (chỉ 2/6 RCT). Khác biệt: app SAD-SPECIFIC (như Matsumoto, Walder) hiệu quả cho lo âu, app TRANSDIAGNOSTIC (lo âu chung) thì kém. Cho VN: phát triển app cần SPECIFIC cho 1 dạng lo âu (SAD hoặc GAD) chứ không nên gộp tổng quát.</w:t>
      </w:r>
    </w:p>
    <w:p/>
    <w:p>
      <w:r>
        <w:rPr>
          <w:b/>
          <w:color w:val="0070C0"/>
          <w:sz w:val="22"/>
        </w:rPr>
        <w:t>5 ELEMENT chung của mọi chương trình mobile CBT:</w:t>
      </w:r>
    </w:p>
    <w:p>
      <w:r>
        <w:rPr>
          <w:b w:val="0"/>
          <w:color w:val="0070C0"/>
          <w:sz w:val="22"/>
        </w:rPr>
        <w:t>• ① Tâm lý giáo dục (psychoeducation): hiểu cơ chế lo âu fight-flight-freeze</w:t>
      </w:r>
    </w:p>
    <w:p>
      <w:r>
        <w:rPr>
          <w:b w:val="0"/>
          <w:color w:val="0070C0"/>
          <w:sz w:val="22"/>
        </w:rPr>
        <w:t>• ② Cognitive restructuring: nhận diện + thử thách suy nghĩ tiêu cực</w:t>
      </w:r>
    </w:p>
    <w:p>
      <w:r>
        <w:rPr>
          <w:b w:val="0"/>
          <w:color w:val="0070C0"/>
          <w:sz w:val="22"/>
        </w:rPr>
        <w:t>• ③ Behavioral experiments / exposure: thử nghiệm hành vi + phơi nhiễm dần</w:t>
      </w:r>
    </w:p>
    <w:p>
      <w:r>
        <w:rPr>
          <w:b w:val="0"/>
          <w:color w:val="0070C0"/>
          <w:sz w:val="22"/>
        </w:rPr>
        <w:t>• ④ Relaxation skills: thở, grounding, body scan</w:t>
      </w:r>
    </w:p>
    <w:p>
      <w:r>
        <w:rPr>
          <w:b w:val="0"/>
          <w:color w:val="0070C0"/>
          <w:sz w:val="22"/>
        </w:rPr>
        <w:t>• ⑤ Self-monitoring + relapse prevention: ghi nhật ký + kế hoạch duy trì</w:t>
      </w:r>
    </w:p>
    <w:p/>
    <w:p>
      <w:r>
        <w:rPr>
          <w:b/>
          <w:color w:val="0070C0"/>
          <w:sz w:val="22"/>
        </w:rPr>
        <w:t>Khuyến nghị cho VN:</w:t>
      </w:r>
    </w:p>
    <w:p>
      <w:r>
        <w:rPr>
          <w:b w:val="0"/>
          <w:color w:val="0070C0"/>
          <w:sz w:val="22"/>
        </w:rPr>
        <w:t>(1) Nếu phát triển app, nên SAD-SPECIFIC (như Matsumoto Nhật) — bằng chứng mạnh nhất cho lo âu xã hội. (2) Cấu trúc 6-8 module / 8 tuần là chuẩn. (3) Thêm hỗ trợ chat người (theo Walder 2025 g=0,825 vs self-help g≈0,3-0,4). (4) Đối tượng HS THCS/THPT VN cần UI/UX phù hợp tuổi nhỏ + có sự đồng ý phụ huynh.</w:t>
      </w:r>
    </w:p>
    <w:p/>
    <w:p>
      <w:pPr>
        <w:pStyle w:val="Heading1"/>
      </w:pPr>
      <w:r>
        <w:rPr>
          <w:color w:val="1F497D"/>
        </w:rPr>
        <w:t>Phụ lục — Tài liệu tham khảo</w:t>
      </w:r>
    </w:p>
    <w:p>
      <w:pPr>
        <w:pStyle w:val="ListNumber"/>
      </w:pPr>
      <w:r>
        <w:rPr>
          <w:sz w:val="20"/>
        </w:rPr>
        <w:t>Matsumoto K, et al. (2024). Effectiveness of Unguided Internet-Based CBT for Subthreshold SAD in Adolescents and Young Adults: Multicenter RCT. JMIR Pediatrics and Parenting 7:e55786. [QT045 — có trong DB]</w:t>
      </w:r>
    </w:p>
    <w:p>
      <w:pPr>
        <w:pStyle w:val="ListNumber"/>
      </w:pPr>
      <w:r>
        <w:rPr>
          <w:sz w:val="20"/>
        </w:rPr>
        <w:t>Bress JN, Falk A, Schier MM, et al. (2024). Efficacy of a Mobile App-Based Intervention for Young Adults With Anxiety Disorders. JAMA Network Open 7(8):e2428372. [QT043 — có trong DB, MỸ KHÔNG PHẢI TQ]</w:t>
      </w:r>
    </w:p>
    <w:p>
      <w:pPr>
        <w:pStyle w:val="ListNumber"/>
      </w:pPr>
      <w:r>
        <w:rPr>
          <w:sz w:val="20"/>
        </w:rPr>
        <w:t>Qiaochu Z, Wang Y. (2025). Effectiveness of Mobile-Based CBT for Depression and Anxiety in Children and Young People: SR of RCTs. Clinical Psychology &amp; Psychotherapy 32(6):e70173. [QT050 — có trong DB, abstract]</w:t>
      </w:r>
    </w:p>
    <w:p>
      <w:pPr>
        <w:pStyle w:val="ListNumber"/>
      </w:pPr>
      <w:r>
        <w:rPr>
          <w:sz w:val="20"/>
        </w:rPr>
        <w:t>Huang et al. (2024). Effectiveness of app-based CBT-I on preventing major depressive disorder in youth with insomnia and subclinical depression: RCT. PLOS Medicine. [Trung Quốc — chưa có trong DB]</w:t>
      </w:r>
    </w:p>
    <w:p>
      <w:pPr>
        <w:pStyle w:val="ListNumber"/>
      </w:pPr>
      <w:r>
        <w:rPr>
          <w:sz w:val="20"/>
        </w:rPr>
        <w:t>Walder N, Frey A, Berger T, et al. (2025). DMHI for SAD prevention and treatment in young people: SR + MA. JMIR. [QT040 — có trong DB]</w:t>
      </w:r>
    </w:p>
    <w:p>
      <w:pPr>
        <w:pStyle w:val="ListNumber"/>
      </w:pPr>
      <w:r>
        <w:rPr>
          <w:sz w:val="20"/>
        </w:rPr>
        <w:t>Samele C, Urquia N, Edwards R, Donnell K, Krause N. (2025). Evaluation of the Clear Fear Smartphone App. JMIR Formative Research. DOI 10.2196/55603. [Anh — n=48, có thể là bài thầy đề cập]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