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28"/>
        </w:rPr>
        <w:t>F-TEST ANOVA GIỚI LÀ GÌ?</w:t>
        <w:br/>
        <w:t>— Trả lời câu hỏi của thầy 09/05/2026 —</w:t>
      </w:r>
    </w:p>
    <w:p>
      <w:pPr>
        <w:jc w:val="both"/>
      </w:pPr>
      <w:r>
        <w:rPr>
          <w:b w:val="0"/>
          <w:i w:val="0"/>
          <w:color w:val="000000"/>
          <w:sz w:val="24"/>
        </w:rPr>
      </w:r>
    </w:p>
    <w:p>
      <w:r>
        <w:rPr>
          <w:b/>
          <w:color w:val="1F497D"/>
          <w:sz w:val="26"/>
        </w:rPr>
        <w:t>Câu hỏi của thầy</w:t>
      </w:r>
    </w:p>
    <w:p>
      <w:pPr>
        <w:jc w:val="both"/>
      </w:pPr>
      <w:r>
        <w:rPr>
          <w:b w:val="0"/>
          <w:i/>
          <w:color w:val="0070C0"/>
          <w:sz w:val="24"/>
        </w:rPr>
        <w:t>F-test ANOVA giới là gì?</w:t>
      </w:r>
    </w:p>
    <w:p>
      <w:r>
        <w:rPr>
          <w:b/>
          <w:color w:val="1F497D"/>
          <w:sz w:val="26"/>
        </w:rPr>
        <w:t>Trả lời NGẮN GỌN (1 câu)</w:t>
      </w:r>
    </w:p>
    <w:p>
      <w:pPr>
        <w:jc w:val="both"/>
      </w:pPr>
      <w:r>
        <w:rPr>
          <w:b/>
          <w:i w:val="0"/>
          <w:color w:val="000000"/>
          <w:sz w:val="24"/>
        </w:rPr>
        <w:t>F-test ANOVA giới là kiểm định thống kê dùng để TRẢ LỜI câu hỏi: "Mức độ lo âu CÓ khác biệt có ý nghĩa thống kê giữa NAM và NỮ hay không?"</w:t>
      </w:r>
    </w:p>
    <w:p>
      <w:r>
        <w:rPr>
          <w:b/>
          <w:color w:val="1F497D"/>
          <w:sz w:val="26"/>
        </w:rPr>
        <w:t>Phân tích từng thành phần của thuật ngữ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Thành phần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Tiếng Anh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Ý nghĩa đơn giản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ANOVA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Analysis of Variance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Phân tích phương sai — kỹ thuật so sánh ĐIỂM TRUNG BÌNH giữa các nhóm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F-test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F-test (Fisher's test)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Phép kiểm định thống kê dùng trong ANOVA — cho ra một con số gọi là "F"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Giới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Gender / Sex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Biến độc lập trong phân tích này — có 2 nhóm: nam và nữ</w:t>
            </w:r>
          </w:p>
        </w:tc>
      </w:tr>
    </w:tbl>
    <w:p>
      <w:pPr>
        <w:jc w:val="both"/>
      </w:pPr>
      <w:r>
        <w:rPr>
          <w:b w:val="0"/>
          <w:i w:val="0"/>
          <w:color w:val="000000"/>
          <w:sz w:val="24"/>
        </w:rPr>
      </w:r>
    </w:p>
    <w:p>
      <w:pPr>
        <w:jc w:val="both"/>
      </w:pPr>
      <w:r>
        <w:rPr>
          <w:b/>
          <w:i w:val="0"/>
          <w:color w:val="000000"/>
          <w:sz w:val="24"/>
        </w:rPr>
        <w:t>GHÉP LẠI: "F-test ANOVA giới" = dùng F-test trong ANOVA để kiểm tra xem điểm trung bình lo âu của NAM và NỮ có KHÁC NHAU đáng kể không.</w:t>
      </w:r>
    </w:p>
    <w:p>
      <w:r>
        <w:rPr>
          <w:b/>
          <w:color w:val="1F497D"/>
          <w:sz w:val="26"/>
        </w:rPr>
        <w:t>Cách F-test hoạt động (đơn giản hóa)</w:t>
      </w:r>
    </w:p>
    <w:p>
      <w:pPr>
        <w:jc w:val="both"/>
      </w:pPr>
      <w:r>
        <w:rPr>
          <w:b/>
          <w:i w:val="0"/>
          <w:color w:val="000000"/>
          <w:sz w:val="24"/>
        </w:rPr>
        <w:t>F-test tính tỷ số:</w:t>
      </w:r>
    </w:p>
    <w:p>
      <w:pPr>
        <w:jc w:val="both"/>
      </w:pPr>
      <w:r>
        <w:rPr>
          <w:b w:val="0"/>
          <w:i w:val="0"/>
          <w:color w:val="000000"/>
          <w:sz w:val="24"/>
        </w:rPr>
        <w:t xml:space="preserve">     F = (Phương sai GIỮA các nhóm) / (Phương sai TRONG các nhóm)</w:t>
      </w:r>
    </w:p>
    <w:p>
      <w:pPr>
        <w:jc w:val="both"/>
      </w:pPr>
      <w:r>
        <w:rPr>
          <w:b w:val="0"/>
          <w:i w:val="0"/>
          <w:color w:val="000000"/>
          <w:sz w:val="24"/>
        </w:rPr>
        <w:t>Diễn giải đơn giản:</w:t>
      </w:r>
    </w:p>
    <w:p>
      <w:pPr>
        <w:jc w:val="both"/>
      </w:pPr>
      <w:r>
        <w:rPr>
          <w:b w:val="0"/>
          <w:i w:val="0"/>
          <w:color w:val="000000"/>
          <w:sz w:val="24"/>
        </w:rPr>
        <w:t>• Tử số: ĐTB nam và ĐTB nữ KHÁC NHAU bao nhiêu?</w:t>
      </w:r>
    </w:p>
    <w:p>
      <w:pPr>
        <w:jc w:val="both"/>
      </w:pPr>
      <w:r>
        <w:rPr>
          <w:b w:val="0"/>
          <w:i w:val="0"/>
          <w:color w:val="000000"/>
          <w:sz w:val="24"/>
        </w:rPr>
        <w:t>• Mẫu số: TRONG nhóm nam (và nhóm nữ), điểm các học sinh phân tán bao nhiêu?</w:t>
      </w:r>
    </w:p>
    <w:p>
      <w:pPr>
        <w:jc w:val="both"/>
      </w:pPr>
      <w:r>
        <w:rPr>
          <w:b w:val="0"/>
          <w:i w:val="0"/>
          <w:color w:val="000000"/>
          <w:sz w:val="24"/>
        </w:rPr>
        <w:t>• F càng LỚN → khác biệt giữa nam-nữ càng RÕ so với phân tán nội nhóm.</w:t>
      </w:r>
    </w:p>
    <w:p>
      <w:pPr>
        <w:jc w:val="both"/>
      </w:pPr>
      <w:r>
        <w:rPr>
          <w:b w:val="0"/>
          <w:i w:val="0"/>
          <w:color w:val="000000"/>
          <w:sz w:val="24"/>
        </w:rPr>
      </w:r>
    </w:p>
    <w:p>
      <w:pPr>
        <w:jc w:val="both"/>
      </w:pPr>
      <w:r>
        <w:rPr>
          <w:b/>
          <w:i w:val="0"/>
          <w:color w:val="000000"/>
          <w:sz w:val="24"/>
        </w:rPr>
        <w:t>Quy tắc đọc F-test: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Giá trị F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p-value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Kết luận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F lớn (vd &gt; 4)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 &lt; 0,05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CÓ khác biệt có ý nghĩa thống kê giữa nam-nữ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F nhỏ (vd &lt; 1)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 &gt; 0,05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KHÔNG có khác biệt có ý nghĩa thống kê</w:t>
            </w:r>
          </w:p>
        </w:tc>
      </w:tr>
    </w:tbl>
    <w:p>
      <w:r>
        <w:rPr>
          <w:b/>
          <w:color w:val="1F497D"/>
          <w:sz w:val="26"/>
        </w:rPr>
        <w:t>Áp dụng vào Bảng 3.20 chương 3 luận án</w:t>
      </w:r>
    </w:p>
    <w:p>
      <w:pPr>
        <w:jc w:val="both"/>
      </w:pPr>
      <w:r>
        <w:rPr>
          <w:b w:val="0"/>
          <w:i w:val="0"/>
          <w:color w:val="000000"/>
          <w:sz w:val="24"/>
        </w:rPr>
        <w:t>Trong Bảng 3.20, tác giả chạy F-test ANOVA giới CHO TỪNG DẠNG RỐI LOẠN LO ÂU (RLLATQ, RLLACL, RLLAXH) — kết quả: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Dạng RLLA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Nam (n=614) ĐTB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Nữ (n=738) ĐTB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F-test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p-value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Kết luận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Lo âu tổng quát (RLLATQ)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51,43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59,47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44,484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&lt; 0,001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CÓ khác biệt — nữ &gt; nam RÕ RỆT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Lo âu chia ly (RLLAC)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25,42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24,76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0,246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0,620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KHÔNG khác biệt — nam ≈ nữ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Lo âu xã hội (RLLAXH)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43,20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52,74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45,984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&lt; 0,001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CÓ khác biệt — nữ &gt; nam RÕ RỆT</w:t>
            </w:r>
          </w:p>
        </w:tc>
      </w:tr>
    </w:tbl>
    <w:p>
      <w:pPr>
        <w:jc w:val="both"/>
      </w:pPr>
      <w:r>
        <w:rPr>
          <w:b w:val="0"/>
          <w:i w:val="0"/>
          <w:color w:val="000000"/>
          <w:sz w:val="24"/>
        </w:rPr>
      </w:r>
    </w:p>
    <w:p>
      <w:pPr>
        <w:jc w:val="both"/>
      </w:pPr>
      <w:r>
        <w:rPr>
          <w:b/>
          <w:i w:val="0"/>
          <w:color w:val="000000"/>
          <w:sz w:val="24"/>
        </w:rPr>
        <w:t>Diễn giải từng kết quả:</w:t>
      </w:r>
    </w:p>
    <w:p>
      <w:pPr>
        <w:jc w:val="both"/>
      </w:pPr>
      <w:r>
        <w:rPr>
          <w:b w:val="0"/>
          <w:i w:val="0"/>
          <w:color w:val="000000"/>
          <w:sz w:val="24"/>
        </w:rPr>
        <w:t>• F (giới × RLLATQ) = 44,484 — RẤT LỚN, p &lt; 0,001 → khác biệt nữ-nam ở lo âu tổng quát CỰC KỲ có ý nghĩa.</w:t>
      </w:r>
    </w:p>
    <w:p>
      <w:pPr>
        <w:jc w:val="both"/>
      </w:pPr>
      <w:r>
        <w:rPr>
          <w:b w:val="0"/>
          <w:i w:val="0"/>
          <w:color w:val="000000"/>
          <w:sz w:val="24"/>
        </w:rPr>
        <w:t>• F (giới × RLLAXH) = 45,984 — RẤT LỚN, p &lt; 0,001 → khác biệt nữ-nam ở lo âu xã hội CỰC KỲ có ý nghĩa.</w:t>
      </w:r>
    </w:p>
    <w:p>
      <w:pPr>
        <w:jc w:val="both"/>
      </w:pPr>
      <w:r>
        <w:rPr>
          <w:b w:val="0"/>
          <w:i w:val="0"/>
          <w:color w:val="000000"/>
          <w:sz w:val="24"/>
        </w:rPr>
        <w:t>• F (giới × RLLAC) = 0,246 — RẤT NHỎ, p = 0,620 (&gt; 0,05) → KHÔNG có khác biệt nữ-nam ở lo âu chia ly.</w:t>
      </w:r>
    </w:p>
    <w:p>
      <w:r>
        <w:rPr>
          <w:b/>
          <w:color w:val="1F497D"/>
          <w:sz w:val="26"/>
        </w:rPr>
        <w:t>Lưu ý quan trọng — F-test KHÁC effect size</w:t>
      </w:r>
    </w:p>
    <w:p>
      <w:pPr>
        <w:jc w:val="both"/>
      </w:pPr>
      <w:r>
        <w:rPr>
          <w:b/>
          <w:i w:val="0"/>
          <w:color w:val="000000"/>
          <w:sz w:val="24"/>
        </w:rPr>
        <w:t>F-test trả lời câu hỏi: "CÓ khác biệt KHÔNG?" (yes/no theo p-value).</w:t>
      </w:r>
    </w:p>
    <w:p>
      <w:pPr>
        <w:jc w:val="both"/>
      </w:pPr>
      <w:r>
        <w:rPr>
          <w:b/>
          <w:i w:val="0"/>
          <w:color w:val="000000"/>
          <w:sz w:val="24"/>
        </w:rPr>
        <w:t>F-test KHÔNG trả lời: "Khác biệt LỚN NHƯ THẾ NÀO?" — câu này phải dùng Cohen d.</w:t>
      </w:r>
    </w:p>
    <w:p>
      <w:pPr>
        <w:jc w:val="both"/>
      </w:pPr>
      <w:r>
        <w:rPr>
          <w:b w:val="0"/>
          <w:i w:val="0"/>
          <w:color w:val="000000"/>
          <w:sz w:val="24"/>
        </w:rPr>
        <w:t>Ví dụ với chương 3 luận án: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Dạng RLLA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F-test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Cohen d (effect size chuẩn)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Diễn giải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RLLATQ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44,484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0,365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Có khác biệt; cường độ small-to-medium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RLLAXH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45,984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0,370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Có khác biệt; cường độ small-to-medium</w:t>
            </w:r>
          </w:p>
        </w:tc>
      </w:tr>
    </w:tbl>
    <w:p>
      <w:pPr>
        <w:jc w:val="both"/>
      </w:pPr>
      <w:r>
        <w:rPr>
          <w:b w:val="0"/>
          <w:i w:val="0"/>
          <w:color w:val="000000"/>
          <w:sz w:val="24"/>
        </w:rPr>
      </w:r>
    </w:p>
    <w:p>
      <w:pPr>
        <w:jc w:val="both"/>
      </w:pPr>
      <w:r>
        <w:rPr>
          <w:b w:val="0"/>
          <w:i/>
          <w:color w:val="000000"/>
          <w:sz w:val="24"/>
        </w:rPr>
        <w:t>Tuy F-test RLLAXH (45,984) &gt; F-test RLLATQ (44,484), Cohen d gần như BẰNG NHAU (0,370 vs 0,365). Lý do: F-test phụ thuộc cả PHƯƠNG SAI trong nhóm — RLLAXH có SD lớn hơn, làm F tăng nhưng không có nghĩa effect size lớn hơn. Khi báo cáo cần NÊU CẢ HAI: F-test (xem có khác biệt không) + Cohen d (cường độ khác biệt).</w:t>
      </w:r>
    </w:p>
    <w:p>
      <w:r>
        <w:rPr>
          <w:b/>
          <w:color w:val="1F497D"/>
          <w:sz w:val="26"/>
        </w:rPr>
        <w:t>TÓM GỌN</w:t>
      </w:r>
    </w:p>
    <w:p>
      <w:pPr>
        <w:jc w:val="both"/>
      </w:pPr>
      <w:r>
        <w:rPr>
          <w:b/>
          <w:i w:val="0"/>
          <w:color w:val="0070C0"/>
          <w:sz w:val="24"/>
        </w:rPr>
        <w:t>F-test ANOVA giới = công cụ thống kê trả lời câu hỏi: "Lo âu có khác biệt giữa nam và nữ không?"</w:t>
      </w:r>
    </w:p>
    <w:p>
      <w:pPr>
        <w:jc w:val="both"/>
      </w:pPr>
      <w:r>
        <w:rPr>
          <w:b/>
          <w:i w:val="0"/>
          <w:color w:val="0070C0"/>
          <w:sz w:val="24"/>
        </w:rPr>
        <w:t>Kết quả Bảng 3.20:</w:t>
      </w:r>
    </w:p>
    <w:p>
      <w:pPr>
        <w:jc w:val="both"/>
      </w:pPr>
      <w:r>
        <w:rPr>
          <w:b w:val="0"/>
          <w:i w:val="0"/>
          <w:color w:val="0070C0"/>
          <w:sz w:val="24"/>
        </w:rPr>
        <w:t>• Lo âu tổng quát: F = 44,484 (p &lt; 0,001) → CÓ khác biệt, nữ &gt; nam</w:t>
      </w:r>
    </w:p>
    <w:p>
      <w:pPr>
        <w:jc w:val="both"/>
      </w:pPr>
      <w:r>
        <w:rPr>
          <w:b w:val="0"/>
          <w:i w:val="0"/>
          <w:color w:val="0070C0"/>
          <w:sz w:val="24"/>
        </w:rPr>
        <w:t>• Lo âu chia ly: F = 0,246 (p = 0,620) → KHÔNG có khác biệt</w:t>
      </w:r>
    </w:p>
    <w:p>
      <w:pPr>
        <w:jc w:val="both"/>
      </w:pPr>
      <w:r>
        <w:rPr>
          <w:b w:val="0"/>
          <w:i w:val="0"/>
          <w:color w:val="0070C0"/>
          <w:sz w:val="24"/>
        </w:rPr>
        <w:t>• Lo âu xã hội: F = 45,984 (p &lt; 0,001) → CÓ khác biệt, nữ &gt; nam</w:t>
      </w:r>
    </w:p>
    <w:p>
      <w:pPr>
        <w:jc w:val="both"/>
      </w:pPr>
      <w:r>
        <w:rPr>
          <w:b w:val="0"/>
          <w:i w:val="0"/>
          <w:color w:val="0070C0"/>
          <w:sz w:val="24"/>
        </w:rPr>
        <w:t>Cảnh báo: F-test KHÔNG đo cường độ — phải kết hợp với Cohen d. Cohen d cho RLLATQ (0,365) và RLLAXH (0,370) gần như bằng nhau — chênh lệch giới ở hai dạng TƯƠNG ĐƯƠNG về cường độ thực tế.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