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Dich te hoc va ganh nang benh tat cua muoi roi loan tam than tai cac quoc gia thuoc Hiep hoi cac Quoc gia Dong Nam A (ASEAN), 1990-2021: Ket qua tu Nghien cuu Ganh nang Benh tat Toan cau 2021</w:t>
      </w:r>
    </w:p>
    <w:p>
      <w:r>
        <w:rPr>
          <w:rFonts w:ascii="Times New Roman" w:hAnsi="Times New Roman"/>
          <w:sz w:val="24"/>
        </w:rPr>
        <w:t>**Nhom Cong tac GBD 2021 ve Roi loan Tam than ASEAN (GBD 2021 ASEAN Mental Disorders Collaborators)\***</w:t>
      </w:r>
    </w:p>
    <w:p>
      <w:r>
        <w:rPr>
          <w:rFonts w:ascii="Times New Roman" w:hAnsi="Times New Roman"/>
          <w:sz w:val="24"/>
        </w:rPr>
        <w:t>*Lancet Public Health 2025; 10: e480-91*</w:t>
      </w:r>
    </w:p>
    <w:p>
      <w:pPr>
        <w:pStyle w:val="Heading2"/>
      </w:pPr>
      <w:r>
        <w:rPr>
          <w:rFonts w:ascii="Times New Roman" w:hAnsi="Times New Roman"/>
          <w:color w:val="000000"/>
        </w:rPr>
        <w:t>Tom tat (Summary)</w:t>
      </w:r>
    </w:p>
    <w:p>
      <w:r>
        <w:rPr>
          <w:rFonts w:ascii="Times New Roman" w:hAnsi="Times New Roman"/>
          <w:sz w:val="24"/>
        </w:rPr>
        <w:t>**Boi canh (Background)** Hiep hoi cac Quoc gia Dong Nam A (Association of Southeast Asian Nations - ASEAN), mot mang luoi dia chinh tri va kinh te gom muoi quoc gia thanh vien, cong nhan cac roi loan tam than (mental disorders) la mot uu tien y te; tuy nhien, du lieu dich te hoc con han che can tro viec phat trien cac chien luoc hieu qua de giam ty le hien mac va ganh nang benh tat. Chung toi nham muc dich khao sat ty le hien mac (prevalence), benh tat (morbidity) va ganh nang benh tat (disease burden) lien quan den muoi roi loan tam than tu nam 1990 den 2021 tai ASEAN.</w:t>
      </w:r>
    </w:p>
    <w:p>
      <w:r>
        <w:rPr>
          <w:rFonts w:ascii="Times New Roman" w:hAnsi="Times New Roman"/>
          <w:sz w:val="24"/>
        </w:rPr>
        <w:t>**Phuong phap (Methods)** La mot phan cua Nghien cuu Ganh nang Benh tat, Thuong tich va Yeu to Nguy co Toan cau (Global Burden of Diseases, Injuries, and Risk Factors Study - GBD 2021), chung toi phan tich cac uoc tinh cho roi loan tram cam (depressive disorders), roi loan lo au (anxiety disorders), roi loan luong cuc (bipolar disorders), tam than phan liet (schizophrenia), roi loan pho tu ky (autism spectrum disorders), roi loan hanh vi (conduct disorder), roi loan tang dong giam chu y (attention-deficit hyperactivity disorder - ADHD), roi loan an uong (eating disorders), khuyet tat tri tue phat trien tu phat (idiopathic developmental intellectual disability), va cac roi loan tam than khac (other mental disorders) tai muoi quoc gia thanh vien ASEAN (Brunei, Campuchia, Indonesia, Lao, Malaysia, Myanmar, Philippines, Singapore, Thai Lan va Viet Nam). Dinh nghia ca benh dua tren tieu chuan cua So tay Chan doan va Thong ke cac Roi loan Tam than (Diagnostic and Statistical Manual of Mental Disorders - DSM) hoac tieu chuan ICD. Cac uoc tinh ty le hien mac theo tuoi, gioi tinh, nam va dia diem duoc tinh bang DisMod-MR 2.1, mot cong cu mo hinh hoa hoi quy sieu phan tich Bayes (Bayesian meta-regression). Ganh nang benh tat duoc luong hoa bang uoc tinh so nam song voi khuyet tat (years lived with disability - YLDs), so nam mat di do tu vong som (years of life lost - YLLs) va so nam song dieu chinh theo khuyet tat (disability-adjusted life-years - DALYs). Cac uoc tinh duoc trinh bay voi khoang bat dinh 95% (95% uncertainty intervals - UIs).</w:t>
      </w:r>
    </w:p>
    <w:p>
      <w:r>
        <w:rPr>
          <w:rFonts w:ascii="Times New Roman" w:hAnsi="Times New Roman"/>
          <w:sz w:val="24"/>
        </w:rPr>
        <w:t>**Ket qua (Findings)** Vao nam 2021, 80,4 trieu (95% UI 73,8-87,2) truong hop roi loan tam than duoc ghi nhan tren toan ASEAN, tang 70,0% (63,5-77,2) so voi nam 1990. Ty le hien mac chuan hoa theo tuoi (age-standardised prevalence) cua roi loan tam than la 11,9% (10,9-12,9) vao nam 2021, dao dong tu 10,1% (9,1-11,3) o Viet Nam den 13,2% (11,6-15,3) o Malaysia, trong do roi loan lo au va roi loan tram cam la pho bien nhat. Ty le hien mac chuan hoa theo tuoi cua roi loan tam than tang 6,5% (3,7-9,8) giua nam 1990 va 2021. Roi loan tam than chiem 11,2 trieu (8,54-14,3) DALYs vao nam 2021, tang 87,4% (81,1-94,0) so voi nam 1990. Nhom tuoi 10-14 co ganh nang benh tat cao nhat do roi loan tam than, chiem 16,3% (12,7-20,5) tong so DALYs trong nhom tuoi nay. Muc tang tuong doi lon nhat ve so ca roi loan tam than giua 1990 va 2021 duoc ghi nhan o nguoi lon tuoi (182,8% [174,9-192,1] o nhom tu 70 tuoi tro len), mac du thay doi tuong doi nho ve ty le hien mac o cac nhom tuoi nay.</w:t>
      </w:r>
    </w:p>
    <w:p>
      <w:r>
        <w:rPr>
          <w:rFonts w:ascii="Times New Roman" w:hAnsi="Times New Roman"/>
          <w:sz w:val="24"/>
        </w:rPr>
        <w:t>**Giai thich (Interpretation)** Su gia tang ty le hien mac va ganh nang roi loan tam than tim thay trong nghien cuu nay co the phan anh mot phan nhung cai thien gan day trong phat hien benh. Tuy nhien, roi loan tam than hien xep trong muoi nguyen nhan hang dau gay ganh nang benh tat tai tat ca cac quoc gia ASEAN ngoai tru Myanmar, nhan manh nhu cau cap thiet ve mot cach tiep can lien nganh toan dien de giai quyet khoang trong trong phong ngua va dieu tri tren toan bo dan so.</w:t>
      </w:r>
    </w:p>
    <w:p>
      <w:r>
        <w:rPr>
          <w:rFonts w:ascii="Times New Roman" w:hAnsi="Times New Roman"/>
          <w:sz w:val="24"/>
        </w:rPr>
        <w:t>**Tai tro (Funding)** Quy Gates (Gates Foundation).</w:t>
      </w:r>
    </w:p>
    <w:p>
      <w:r>
        <w:rPr>
          <w:rFonts w:ascii="Times New Roman" w:hAnsi="Times New Roman"/>
          <w:sz w:val="24"/>
        </w:rPr>
        <w:t>**Ban quyen** (C) 2025 Tac gia. Xuat ban boi Elsevier Ltd. Day la bai bao Truy cap Mo (Open Access) theo giay phep CC BY 4.0.</w:t>
      </w:r>
    </w:p>
    <w:p>
      <w:pPr>
        <w:pStyle w:val="Heading2"/>
      </w:pPr>
      <w:r>
        <w:rPr>
          <w:rFonts w:ascii="Times New Roman" w:hAnsi="Times New Roman"/>
          <w:color w:val="000000"/>
        </w:rPr>
        <w:t>Gioi thieu (Introduction)</w:t>
      </w:r>
    </w:p>
    <w:p>
      <w:r>
        <w:rPr>
          <w:rFonts w:ascii="Times New Roman" w:hAnsi="Times New Roman"/>
          <w:sz w:val="24"/>
        </w:rPr>
        <w:t>Cac roi loan tam than (mental disorders) anh huong den suc khoe ca nhan va phuc loi xa hoi.^1 Vao nam 2021, roi loan tam than dong gop 17,2% tong so nam song voi khuyet tat (YLDs) tren toan the gioi.^2,3 "Thuc day suc khoe tam than va hanh phuc" la mot phan cua Muc tieu Phat trien Ben vung so 3 cua Lien Hop Quoc (UN Sustainable Development Goal 3).^4 Cac no luc quoc te gan day, nhu Sang kien Dac biet cua WHO ve Suc khoe Tam than (WHO Special Initiative for Mental Health) bat dau tu nam 2019,^5 da no luc tang cuong kha nang tiep can cham soc suc khoe tam than, dac biet tai cac quoc gia co thu nhap thap va trung binh, noi co so ha tang suc khoe tam than thiet yeu con thieu.^5 Tuy nhien, ngay ca tai cac quoc gia co thu nhap cao voi he thong cham soc suc khoe tam than duoc trien khai tot, nhung khoang trong dang ke trong chan doan va dieu tri van con ton tai.^6</w:t>
      </w:r>
    </w:p>
    <w:p>
      <w:r>
        <w:rPr>
          <w:rFonts w:ascii="Times New Roman" w:hAnsi="Times New Roman"/>
          <w:sz w:val="24"/>
        </w:rPr>
        <w:t>La nen kinh te lon thu nam the gioi,^7 va voi dan so gap 1,5 lan dan so EU,^8 Hiep hoi cac Quoc gia Dong Nam A (ASEAN) la mot mang luoi kinh te va dia chinh tri bao gom muoi quoc gia co nen tang lich su, chinh tri, van hoa va ton giao da dang: Brunei, Campuchia, Indonesia, Lao, Malaysia, Myanmar, Philippines, Singapore, Thai Lan va Viet Nam. ASEAN la noi sinh song cua 672 trieu nguoi, gan 9% dan so the gioi.^9 Khu vuc nay bao gom cac quoc gia o cac muc kinh te xa hoi khac nhau: cac quoc gia co thu nhap trung binh thap (lower-middle-income nations), cu the la Campuchia, Myanmar va Lao, xep hang thu 148, 144 va 139 tuong ung trong tong so 192 quoc gia tren Chi so Phat trien Con nguoi cua Lien Hop Quoc (UN Human Development Index - HDI);^10 cac quoc gia co thu nhap trung binh (middle-income countries), cu the la Philippines (thu 113), Indonesia (thu 112) va Viet Nam (thu 107); va cac quoc gia co thu nhap trung binh cao den cao (upper-middle to high-income countries), cu the la Thai Lan (thu 66), Malaysia (thu 63), Brunei (thu 55) va Singapore (thu 9). Mac du co nhung khac biet nay, viec thuc day suc khoe tam than la mot uu tien y te quan trong cua khu vuc theo Chuong trinh Nghi su Phat trien Y te ASEAN Hau 2015 (ASEAN Post-2015 Health Development Agenda) (uu tien y te so 5 trong muc tieu 5 nam cho giai doan 2021-25).^11</w:t>
      </w:r>
    </w:p>
    <w:p>
      <w:r>
        <w:rPr>
          <w:rFonts w:ascii="Times New Roman" w:hAnsi="Times New Roman"/>
          <w:sz w:val="24"/>
        </w:rPr>
        <w:t>Cac chien luoc quoc gia ve phat trien cham soc suc khoe tam than khac nhau dang ke trong ASEAN.^12,13 Cac quoc gia co thu nhap trung binh thap co xu huong co it co so ha tang suc khoe tam than, va no da bi gian doan boi cac cuoc xung dot vu trang va tham hoa thien nhien gan day.^14-16 Trong khi cac quoc gia co thu nhap trung binh da bat dau dau tu vao cham soc suc khoe tam than trong hai thap ky qua,^17,18 tinh trang chan doan thieu (underdiagnosis) va dieu tri thieu (undertreatment) van pho bien.^19,20 Cac quoc gia co thu nhap trung binh cao va cao so huu co so ha tang suc khoe tam than, nhung van phai doi mat voi cac rao can khac doi voi cham soc suc khoe tam than, nhu muc do hieu biet va nhan thuc cong dong chua toi uu,^21,22 ky thi van hoa xa hoi (sociocultural stigma),^23 va pham vi bao hiem va kha nang tiep can dich vu khong day du.^24 Nhung chenh lech nay tro nen dac biet ro rang trong dai dich COVID-19.^25</w:t>
      </w:r>
    </w:p>
    <w:p>
      <w:r>
        <w:rPr>
          <w:rFonts w:ascii="Times New Roman" w:hAnsi="Times New Roman"/>
          <w:sz w:val="24"/>
        </w:rPr>
        <w:t>Hieu duoc tinh trang hien tai va xu huong cua roi loan tam than tai ASEAN la rat quan trong de xay dung cac can thiep va chinh sach y te phu hop. Tuy nhien, can co mot phan tich toan dien ve ty le hien mac va ganh nang benh tat cua roi loan tam than trong khu vuc. De giai quyet khoang trong nay, chung toi da tan dung Nghien cuu Ganh nang Benh tat, Thuong tich va Yeu to Nguy co Toan cau (GBD) 2021 de khao sat ty le hien mac, tu vong va benh tat cua muoi roi loan tam than theo tuoi va gioi tinh tu 1990 den 2021 tai muoi quoc gia ASEAN nham cung cap nhung hieu biet dich te hoc ve buc tranh roi loan tam than trong khu vuc. Bai bao nay duoc thuc hien nhu mot phan cua Mang luoi Cong tac vien GBD (GBD Collaborator Network) va phu hop voi Quy trinh GBD (GBD Protocol).^26</w:t>
      </w:r>
    </w:p>
    <w:p>
      <w:pPr>
        <w:pStyle w:val="Heading2"/>
      </w:pPr>
      <w:r>
        <w:rPr>
          <w:rFonts w:ascii="Times New Roman" w:hAnsi="Times New Roman"/>
          <w:color w:val="000000"/>
        </w:rPr>
        <w:t>Boi canh nghien cuu (Research in context)</w:t>
      </w:r>
    </w:p>
    <w:p>
      <w:pPr>
        <w:pStyle w:val="Heading3"/>
      </w:pPr>
      <w:r>
        <w:rPr>
          <w:rFonts w:ascii="Times New Roman" w:hAnsi="Times New Roman"/>
          <w:color w:val="000000"/>
        </w:rPr>
        <w:t>Bang chung truoc nghien cuu nay (Evidence before this study)</w:t>
      </w:r>
    </w:p>
    <w:p>
      <w:r>
        <w:rPr>
          <w:rFonts w:ascii="Times New Roman" w:hAnsi="Times New Roman"/>
          <w:sz w:val="24"/>
        </w:rPr>
        <w:t>Chung toi da tim kiem PubMed va Google Scholar cac nghien cuu duoc xuat ban tu khi co co so du lieu den ngay 21 thang 10, 2024, ve roi loan tam than tai Hiep hoi cac Quoc gia Dong Nam A (ASEAN) hoac bat ky quoc gia thanh vien nao cua no su dung cac cum tu tim kiem "mental disorders", "anxiety", "depress*", "bipolar", "schizophren*", "behav* disorder", "autis*", "attention-deficit hyperactivity disorder", "ADHD", "eating disorders" va "idiopathic developmental intellectual disability" ngan cach bang "AND" voi cac cum tu "ASEAN", "Brunei", "Darussalam", "Myanmar", "Cambodia", "Indonesia", "People's Democratic Republic of Lao", "Lao PDR", "Malaysia", "Philippines", "Singapore", "Thailand" va "Viet Nam". Ket qua tim kiem cho thay it nhung dang tang cac nghien cuu ve ty le hien mac va ganh nang roi loan tam than trong khu vuc ASEAN. Cac nghien cuu cu the theo quoc gia trong ASEAN khac nhau ve thiet ke nghien cuu va cong cu danh gia duoc su dung, dan den cac phat hien khong dong nhat. Tren tat ca cac nghien cuu, roi loan lo au (anxiety disorders) co ty le hien mac cao nhat, dao dong tu khoang 5% den 20%, tiep theo la roi loan tram cam (depressive disorders), voi uoc tinh ty le hien mac tu 2% den 15%. Chua co nghien cuu nao phan tich ganh nang benh tat lien quan den roi loan tam than tai ASEAN.</w:t>
      </w:r>
    </w:p>
    <w:p>
      <w:pPr>
        <w:pStyle w:val="Heading3"/>
      </w:pPr>
      <w:r>
        <w:rPr>
          <w:rFonts w:ascii="Times New Roman" w:hAnsi="Times New Roman"/>
          <w:color w:val="000000"/>
        </w:rPr>
        <w:t>Gia tri gia tang cua nghien cuu nay (Added value of this study)</w:t>
      </w:r>
    </w:p>
    <w:p>
      <w:r>
        <w:rPr>
          <w:rFonts w:ascii="Times New Roman" w:hAnsi="Times New Roman"/>
          <w:sz w:val="24"/>
        </w:rPr>
        <w:t>Nghien cuu nay cung cap mot cai nhin tong quan co he thong ve ty le hien mac va ganh nang cua roi loan tam than theo tuoi va gioi tinh tren tat ca cac quoc gia thanh vien ASEAN. Ket qua cua chung toi cho thay cac bien doi theo dia ly, thoi gian, gioi tinh va tuoi trong dich te hoc cua roi loan tam than. Cac phat hien trong nghien cuu nay dang lo ngai cho thay ganh nang cao cua roi loan tam than o nhom dan so tre va muc tang tuong doi lon ve so ca benh o nhom dan so lon tuoi. Bang viec nhan manh nhung van de nay, cong trinh nay cung cap bang chung dinh luong ung ho cai cach chinh sach.</w:t>
      </w:r>
    </w:p>
    <w:p>
      <w:pPr>
        <w:pStyle w:val="Heading3"/>
      </w:pPr>
      <w:r>
        <w:rPr>
          <w:rFonts w:ascii="Times New Roman" w:hAnsi="Times New Roman"/>
          <w:color w:val="000000"/>
        </w:rPr>
        <w:t>Y nghia cua tat ca cac bang chung hien co (Implications of all the available evidence)</w:t>
      </w:r>
    </w:p>
    <w:p>
      <w:r>
        <w:rPr>
          <w:rFonts w:ascii="Times New Roman" w:hAnsi="Times New Roman"/>
          <w:sz w:val="24"/>
        </w:rPr>
        <w:t>Voi ke hoach 5 nam tiep theo cua Chuong trinh Nghi su Phat trien Y te ASEAN Hau 2015 cho giai doan 2026-30 dang den gan, cac phat hien cua chung toi keu goi dau tu nhieu hon de giai quyet thach thuc suc khoe cong dong ngay cang tang cua roi loan tam than. Vi roi loan tam than o cap do dan so chu yeu duoc thuc day boi cac yeu to xa hoi, moi truong va cau truc, ASEAN phai tan dung anh huong dia chinh tri cua minh de thuc day cac thay doi chinh sach da nganh va lien chinh phu nham vuot qua cac rao can hien tai doi voi cham soc suc khoe tam than. Nhung thay doi nay bao gom viec thuc day suc khoe tam than phu hop voi boi canh, nham vao ky thi va quan niem sai lam an sau trong van hoa, ngoai cac bien phap dam bao tiep can cong bang den cham soc suc khoe tam than trong cong dong.</w:t>
      </w:r>
    </w:p>
    <w:p>
      <w:pPr>
        <w:pStyle w:val="Heading2"/>
      </w:pPr>
      <w:r>
        <w:rPr>
          <w:rFonts w:ascii="Times New Roman" w:hAnsi="Times New Roman"/>
          <w:color w:val="000000"/>
        </w:rPr>
        <w:t>Phuong phap (Methods)</w:t>
      </w:r>
    </w:p>
    <w:p>
      <w:pPr>
        <w:pStyle w:val="Heading3"/>
      </w:pPr>
      <w:r>
        <w:rPr>
          <w:rFonts w:ascii="Times New Roman" w:hAnsi="Times New Roman"/>
          <w:color w:val="000000"/>
        </w:rPr>
        <w:t>Tong quan (Overview)</w:t>
      </w:r>
    </w:p>
    <w:p>
      <w:r>
        <w:rPr>
          <w:rFonts w:ascii="Times New Roman" w:hAnsi="Times New Roman"/>
          <w:sz w:val="24"/>
        </w:rPr>
        <w:t>GBD 2021 danh gia co he thong 371 benh va thuong tich, cung voi 88 yeu to nguy co, tren 204 quoc gia va vung lanh tho.^3,27 Nghien cuu uoc tinh cac chi so khac nhau, nhu ty le moi mac (incidence), ty le hien mac (prevalence), tu vong theo nguyen nhan cu the (cause-specific deaths), so nam mat di do tu vong som (YLLs; dai dien cho ganh nang suc khoe tu vong), so nam song voi khuyet tat (YLDs; dai dien cho ganh nang suc khoe khong tu vong), va so nam song dieu chinh theo khuyet tat (DALYs; tong cua YLLs va YLDs), tong hop du lieu tu nhieu nguon, bao gom cac khao sat quoc gia, so dang ky benh tat va tai lieu da xuat ban (phu luc 1 trang 4-6). Cac chi so nay duoc phan chia theo tuoi va gioi tinh cho moi quoc gia tu 1990 den 2021. Chi tiet hon ve chien luoc phan tich cua GBD 2021 co the tim thay trong cac xuat ban truoc^3,27 va trong phu luc 1 (trang 4-13).</w:t>
      </w:r>
    </w:p>
    <w:p>
      <w:r>
        <w:rPr>
          <w:rFonts w:ascii="Times New Roman" w:hAnsi="Times New Roman"/>
          <w:sz w:val="24"/>
        </w:rPr>
        <w:t>Bai bao nay tuan thu cac khuyen nghi GATHER (phu luc 1 trang 46).^28 Truc quan hoa du lieu duoc thuc hien bang Python phien ban 3.11.9.</w:t>
      </w:r>
    </w:p>
    <w:p>
      <w:pPr>
        <w:pStyle w:val="Heading3"/>
      </w:pPr>
      <w:r>
        <w:rPr>
          <w:rFonts w:ascii="Times New Roman" w:hAnsi="Times New Roman"/>
          <w:color w:val="000000"/>
        </w:rPr>
        <w:t>Dinh nghia ca benh (Case definitions)</w:t>
      </w:r>
    </w:p>
    <w:p>
      <w:r>
        <w:rPr>
          <w:rFonts w:ascii="Times New Roman" w:hAnsi="Times New Roman"/>
          <w:sz w:val="24"/>
        </w:rPr>
        <w:t>Cac roi loan tam than bao gom trong GBD 2021 la roi loan tram cam (depressive disorders) (roi loan tram cam chu yeu [major depressive disorder] va loat tram cam [dysthymia]), roi loan lo au (anxiety disorders) (uoc tinh tong hop cua tat ca cac phan nhom), roi loan luong cuc (bipolar disorders) (uoc tinh tong hop cua tat ca cac phan nhom), tam than phan liet (schizophrenia), roi loan pho tu ky (autism spectrum disorders), roi loan hanh vi (conduct disorder), roi loan tang dong giam chu y (attention-deficit hyperactivity disorder - ADHD), roi loan an uong (eating disorders) (chan an tam than [anorexia nervosa] va chung an vo do [bulimia nervosa]), khuyet tat tri tue phat trien tu phat (idiopathic developmental intellectual disability), va mot nhom cac roi loan tam than khac (other mental disorders) (mot nhom tong hop cac roi loan nhan cach [personality disorders] khong co roi loan tam than dong mac khac). De dam bao tinh so sanh trong do luong, cac ca benh duoc dinh nghia su dung tieu chuan tu So tay Chan doan va Thong ke cac Roi loan Tam than (DSM) va ICD. Chi tiet ve cac ma cu the duoc su dung cho moi nguyen nhan duoc tom tat trong phu luc 1 (trang 13) va trong cac phu luc phuong phap truc tuyen cua GBD.^29</w:t>
      </w:r>
    </w:p>
    <w:p>
      <w:pPr>
        <w:pStyle w:val="Heading3"/>
      </w:pPr>
      <w:r>
        <w:rPr>
          <w:rFonts w:ascii="Times New Roman" w:hAnsi="Times New Roman"/>
          <w:color w:val="000000"/>
        </w:rPr>
        <w:t>Nguon du lieu (Data sources)</w:t>
      </w:r>
    </w:p>
    <w:p>
      <w:r>
        <w:rPr>
          <w:rFonts w:ascii="Times New Roman" w:hAnsi="Times New Roman"/>
          <w:sz w:val="24"/>
        </w:rPr>
        <w:t>Du lieu duoc thu thap tu cac khao sat da quoc gia va quoc gia, he thong dang ky dan su (cho nguyen nhan tu vong), va tai lieu da xuat ban bao gom ca cac an pham khoa hoc va tai lieu xam (grey literature) duoc xac dinh thong qua tim kiem he thong. Cac nguon duoc yeu cau phai dai dien cho dan so chung, va dinh nghia nguyen nhan trong du lieu phai phu hop voi dinh nghia ca benh mo ta o tren. Du lieu ve ty le hien mac, ty le moi mac hoac tu vong duoc trich xuat theo tuoi va gioi tinh bat cu khi nao co the. Du lieu lien quan duoc xac dinh cho tat ca cac quoc gia ASEAN ngoai tru Brunei va Campuchia, voi pham vi thoi gian khac nhau giua cac quoc gia. Chi tiet ve cac nguon du lieu duoc bao gom va cac can nhac lua chon du lieu co the tim thay trong phu luc 1 (trang 5-6, 14).</w:t>
      </w:r>
    </w:p>
    <w:p>
      <w:pPr>
        <w:pStyle w:val="Heading3"/>
      </w:pPr>
      <w:r>
        <w:rPr>
          <w:rFonts w:ascii="Times New Roman" w:hAnsi="Times New Roman"/>
          <w:color w:val="000000"/>
        </w:rPr>
        <w:t>Ty le hien mac (Prevalence)</w:t>
      </w:r>
    </w:p>
    <w:p>
      <w:r>
        <w:rPr>
          <w:rFonts w:ascii="Times New Roman" w:hAnsi="Times New Roman"/>
          <w:sz w:val="24"/>
        </w:rPr>
        <w:t>Uoc tinh ty le hien mac cua roi loan tam than bao gom quy trinh hai buoc. Dau tien, cac uoc tinh dich te hoc tu cac nghien cuu khac nhau duoc xac dinh thong qua tong quan he thong (systematic reviews) duoc danh gia ve sai so tiem an phat sinh tu su khac biet trong cong cu chan doan (vi du: phong van chan doan [diagnostic interviews] so voi thang do trieu chung [symptom scales]), thoi gian hoi tuong (ty le hien mac tai thoi diem [point prevalence] so voi ty le hien mac trong nam qua [past-year prevalence]), va loai nguoi phong van (chuyen gia y te so voi nguoi phong van khong chuyen [lay interviewers]). Cac dieu chinh de giai quyet nhung sai so nay bao gom su dung su khac biet tong hop trong ty le hien mac da bien doi logit (logit-transformed prevalence) cua cac uoc tinh tieu chuan vang (gold-standard) va thay the (alternative), va thuc hien phan tich tong hop mang luoi (network meta-analyses) de xac dinh muc do sai lech va suy ra cac he so dieu chinh phu hop.^30 Thu hai, du lieu da dieu chinh sai so duoc phan tich bang DisMod-MR 2.1, mot cong cu mo hinh hoa dich te hoc hoi quy sieu phan tich Bayes.^3 Mot dieu chinh cu the duoc thuc hien de tinh den tac dong cua COVID-19. Chi tiet hon ve quy trinh uoc tinh co trong phu luc 1 (trang 14-15) va trong cac xuat ban truoc.^3,30,31</w:t>
      </w:r>
    </w:p>
    <w:p>
      <w:pPr>
        <w:pStyle w:val="Heading3"/>
      </w:pPr>
      <w:r>
        <w:rPr>
          <w:rFonts w:ascii="Times New Roman" w:hAnsi="Times New Roman"/>
          <w:color w:val="000000"/>
        </w:rPr>
        <w:t>Ty le muc do nang (Severity proportions)</w:t>
      </w:r>
    </w:p>
    <w:p>
      <w:r>
        <w:rPr>
          <w:rFonts w:ascii="Times New Roman" w:hAnsi="Times New Roman"/>
          <w:sz w:val="24"/>
        </w:rPr>
        <w:t>Ty le muc do nang duoc tinh toan de phan anh cac muc do khuyet tat (hoac di chung [sequelae]) khac nhau lien quan den mot roi loan cu the, nhu nhe, trung binh va nang. Doi voi roi loan hanh vi (conduct disorder), ADHD, roi loan pho tu ky (autism spectrum disorders), roi loan luong cuc (bipolar disorders) va tam than phan liet (schizophrenia), phan bo muc do nang duoc suy ra tu cac du lieu dich te hoc khac nhau, y kien chuyen gia, tong quan he thong va phan tich tong hop. Vi du, de co duoc ty le muc do nang cho tam than phan liet, du lieu tu mot tong quan he thong duoc phan tich bang hoi quy sieu phan tich de suy ra cac uoc tinh tong hop ve ty le chung cua cac trang thai cap tinh (acute) va ton du (residual) cua tam than phan liet. Ty le muc do nang duoc ap dung cho tong so ca hien mac, va uoc tinh ty le hien mac cho moi muc do nang duoc tinh bang DisMod-MR 2.1. Chi tiet hon ve ty le muc do nang co trong cac xuat ban truoc.^3,29,30</w:t>
      </w:r>
    </w:p>
    <w:p>
      <w:pPr>
        <w:pStyle w:val="Heading3"/>
      </w:pPr>
      <w:r>
        <w:rPr>
          <w:rFonts w:ascii="Times New Roman" w:hAnsi="Times New Roman"/>
          <w:color w:val="000000"/>
        </w:rPr>
        <w:t>Tu vong va so nam mat di do tu vong som (Mortality and years of life lost)</w:t>
      </w:r>
    </w:p>
    <w:p>
      <w:r>
        <w:rPr>
          <w:rFonts w:ascii="Times New Roman" w:hAnsi="Times New Roman"/>
          <w:sz w:val="24"/>
        </w:rPr>
        <w:t>Tu vong duoc uoc tinh cho roi loan an uong (eating disorders), cu the la chan an tam than (anorexia nervosa), su dung mo hinh Tap hop Nguyen nhan Tu vong chuan cua GBD (GBD standard Cause of Death Ensemble model - CODEm), mo hinh nay quy nguyen nhan truc tiep duy nhat, cu the nhat cho moi ca tu vong. Tu vong do cac nguyen nhan gian tiep khong duoc quy hoac tinh den.^30,31 YLLs duoc tinh bang cach nhan so tu vong uoc tinh do nguyen nhan cu the voi tuoi tho ky vong chuan (standard life expectancy) tai tuoi tuong ung. Chi so nay cung cap luong hoa ve tu vong som. Mo hinh CODEm va cac chi so lien quan duoc mo ta chi tiet trong xuat ban truoc cua chung toi.^27</w:t>
      </w:r>
    </w:p>
    <w:p>
      <w:pPr>
        <w:pStyle w:val="Heading3"/>
      </w:pPr>
      <w:r>
        <w:rPr>
          <w:rFonts w:ascii="Times New Roman" w:hAnsi="Times New Roman"/>
          <w:color w:val="000000"/>
        </w:rPr>
        <w:t>So nam song voi khuyet tat (Years lived with disability)</w:t>
      </w:r>
    </w:p>
    <w:p>
      <w:r>
        <w:rPr>
          <w:rFonts w:ascii="Times New Roman" w:hAnsi="Times New Roman"/>
          <w:sz w:val="24"/>
        </w:rPr>
        <w:t>YLDs duoc tinh bang cach nhan ty le hien mac theo muc do nang cu the voi cac trong so khuyet tat (disability weights) tuong ung. Trong so khuyet tat dai dien cho muc mat mat suc khoe tuong doi do mot tinh trang suc khoe cu the. No duoc bieu thi tren thang do tu 0 (khong mat mat suc khoe) den 1 (tuong duong tu vong). Cac uoc tinh trong so khuyet tat duoc lay tu mot khao sat dua vao cong dong toan cau va cac khao sat truc tuyen khac duoc tien hanh tai nhieu quoc gia.^32 Vi gia dinh tinh doc lap khi uoc tinh ganh nang quy cho moi nguyen nhan, de tinh den su dong mac benh (co-occurrence of diseases) va phan anh chinh xac hon su khac biet ve khuyet tat ma cac ca nhan co nhieu di chung trai qua, mot mo phong (simulation) da duoc thuc hien de xac dinh cac he so dieu chinh dong mac benh (comorbidity correction factors). Cac he so nay sau do duoc su dung de dieu chinh cac uoc tinh YLD cuoi cung. YLDs phan anh tac dong khong tu vong cua benh tat va thuong tich va cung cap luong hoa ve muc do mat mat suc khoe lien quan den moi ket qua. Chi tiet cua cac phep tinh co the tim thay trong cac xuat ban truoc.^3,30</w:t>
      </w:r>
    </w:p>
    <w:p>
      <w:r>
        <w:rPr>
          <w:rFonts w:ascii="Times New Roman" w:hAnsi="Times New Roman"/>
          <w:sz w:val="24"/>
        </w:rPr>
        <w:t>So nam song dieu chinh theo khuyet tat (DALYs) duoc tinh bang cach cong YLLs va YLDs theo dia diem, nam, tuoi, gioi tinh va nguyen nhan, phan anh ca ganh nang suc khoe tu vong va khong tu vong. Doi voi cac roi loan tam than khong duoc cong nhan la nguyen nhan tu vong (tuc la tat ca ngoai tru chan an tam than [anorexia nervosa]), YLLs khong duoc uoc tinh va YLDs bang DALYs. Ty le chuan hoa theo tuoi tren 100.000 dan duoc uoc tinh su dung tieu chuan tuoi dan so the gioi cua GBD (GBD world population age standard). Thay doi ve ty le hien mac va ganh nang theo thoi gian duoc danh gia bang cach so sanh su dich chuyen trong ty le chuan hoa theo tuoi va tong so. YLDs, YLLs va DALYs duoc uoc tinh theo gioi tinh, tren 20 nhom tuoi (tu so sinh den tu 95 tuoi tro len theo khoang 5 nam), va cho moi nam tu 1990 den 2021. Doi voi tat ca cac uoc tinh, khoang bat dinh 95% (95% UIs) duoc suy ra su dung phan vi thu 2,5 va 97,5 tu 500 lan rut mau tu phan phoi hau nghiem (posterior distribution) duoc tao boi lay mau Monte Carlo chuoi Markov (Markov chain Monte Carlo sampling).</w:t>
      </w:r>
    </w:p>
    <w:p>
      <w:pPr>
        <w:pStyle w:val="Heading3"/>
      </w:pPr>
      <w:r>
        <w:rPr>
          <w:rFonts w:ascii="Times New Roman" w:hAnsi="Times New Roman"/>
          <w:color w:val="000000"/>
        </w:rPr>
        <w:t>Vai tro cua nguon tai tro (Role of the funding source)</w:t>
      </w:r>
    </w:p>
    <w:p>
      <w:r>
        <w:rPr>
          <w:rFonts w:ascii="Times New Roman" w:hAnsi="Times New Roman"/>
          <w:sz w:val="24"/>
        </w:rPr>
        <w:t>Cac nha tai tro cua nghien cuu khong co vai tro trong thiet ke nghien cuu, thu thap du lieu, phan tich du lieu, giai thich du lieu hoac viet bao cao.</w:t>
      </w:r>
    </w:p>
    <w:p>
      <w:pPr>
        <w:pStyle w:val="Heading2"/>
      </w:pPr>
      <w:r>
        <w:rPr>
          <w:rFonts w:ascii="Times New Roman" w:hAnsi="Times New Roman"/>
          <w:color w:val="000000"/>
        </w:rPr>
        <w:t>Ket qua (Results)</w:t>
      </w:r>
    </w:p>
    <w:p>
      <w:r>
        <w:rPr>
          <w:rFonts w:ascii="Times New Roman" w:hAnsi="Times New Roman"/>
          <w:sz w:val="24"/>
        </w:rPr>
        <w:t>Vao nam 2021, co uoc tinh 80,4 trieu (95% UI 73,8-87,2) truong hop roi loan tam than tai ASEAN (bang). So truong hop cao nhat duoc ghi nhan tai Indonesia (32,9 trieu [30,3-35,8] truong hop), Philippines (14,0 trieu [12,9-15,1]) va Viet Nam (10,1 trieu [9,09-11,3]), tuong ung voi quy mo dan so cua cac quoc gia (phu luc 1 trang 16). So voi nam 1990, tong so truong hop roi loan tam than tai ASEAN tang 70,0% (63,5-77,2; bang).</w:t>
      </w:r>
    </w:p>
    <w:p>
      <w:pPr>
        <w:pStyle w:val="Heading3"/>
      </w:pPr>
      <w:r>
        <w:rPr>
          <w:rFonts w:ascii="Times New Roman" w:hAnsi="Times New Roman"/>
          <w:color w:val="000000"/>
        </w:rPr>
        <w:t>Bang: Tong so va so ca hien mac phan theo gioi tinh va ty le hien mac chuan hoa theo tuoi cua roi loan tam than nam 1990 va 2021, va phan tram thay doi tu 1990 den 2021, tai ASEAN va moi quoc gia thanh vien</w:t>
      </w:r>
    </w:p>
    <w:p>
      <w:r>
        <w:rPr>
          <w:rFonts w:ascii="Times New Roman" w:hAnsi="Times New Roman"/>
          <w:sz w:val="20"/>
        </w:rPr>
        <w:t>| | 1990 Ca hien mac (trieu) | 1990 Ty le hien mac chuan hoa theo tuoi (%) | 2021 Ca hien mac (trieu) | 2021 Ty le hien mac chuan hoa theo tuoi (%) | Thay doi so ca (%) | Thay doi ty le chuan hoa theo tuoi (%) |</w:t>
      </w:r>
    </w:p>
    <w:p>
      <w:r>
        <w:rPr>
          <w:rFonts w:ascii="Times New Roman" w:hAnsi="Times New Roman"/>
          <w:sz w:val="20"/>
        </w:rPr>
        <w:t>|---|---|---|---|---|---|---|</w:t>
      </w:r>
    </w:p>
    <w:p>
      <w:r>
        <w:rPr>
          <w:rFonts w:ascii="Times New Roman" w:hAnsi="Times New Roman"/>
          <w:sz w:val="20"/>
        </w:rPr>
        <w:t>| **ASEAN** | 47,3 (42,9-52,3) | 11,2% (10,2-12,3) | 80,4 (73,8-87,2) | 11,9% (10,9-12,9) | 70,0% (63,5-77,2) | 6,5% (3,7-9,8) |</w:t>
      </w:r>
    </w:p>
    <w:p>
      <w:r>
        <w:rPr>
          <w:rFonts w:ascii="Times New Roman" w:hAnsi="Times New Roman"/>
          <w:sz w:val="20"/>
        </w:rPr>
        <w:t>| Nam (Male) | 22,6 (20,4-25,0) | 10,7% (9,8-11,7) | 37,6 (34,5-40,8) | 11,3% (10,4-12,3) | 66,2% (60,1-72,7) | 5,5% (2,7-8,3) |</w:t>
      </w:r>
    </w:p>
    <w:p>
      <w:r>
        <w:rPr>
          <w:rFonts w:ascii="Times New Roman" w:hAnsi="Times New Roman"/>
          <w:sz w:val="20"/>
        </w:rPr>
        <w:t>| Nu (Female) | 24,6 (22,3-27,3) | 11,6% (10,6-12,7) | 42,7 (39,1-46,8) | 12,5% (11,4-13,7) | 73,4% (66,5-81,8) | 7,5% (4,2-11,2) |</w:t>
      </w:r>
    </w:p>
    <w:p>
      <w:r>
        <w:rPr>
          <w:rFonts w:ascii="Times New Roman" w:hAnsi="Times New Roman"/>
          <w:sz w:val="20"/>
        </w:rPr>
        <w:t>| **Brunei** | 0,0265 (0,0242-0,0292) | 11,0% (10,1-11,9) | 0,0512 (0,0454-0,0578) | 11,7% (10,5-13,1) | 93,3% (79,7-110,1) | 6,9% (-0,2-15,5) |</w:t>
      </w:r>
    </w:p>
    <w:p>
      <w:r>
        <w:rPr>
          <w:rFonts w:ascii="Times New Roman" w:hAnsi="Times New Roman"/>
          <w:sz w:val="20"/>
        </w:rPr>
        <w:t>| Nam | 0,0146 (0,0133-0,0161) | 11,3% (10,4-12,3) | 0,0270 (0,0243-0,0301) | 12,0% (10,8-13,4) | 85,4% (74,4-98,6) | 6,2% (0,4-13,1) |</w:t>
      </w:r>
    </w:p>
    <w:p>
      <w:r>
        <w:rPr>
          <w:rFonts w:ascii="Times New Roman" w:hAnsi="Times New Roman"/>
          <w:sz w:val="20"/>
        </w:rPr>
        <w:t>| Nu | 0,0119 (0,0108-0,0133) | 10,6% (9,7-11,7) | 0,0242 (0,0211-0,0279) | 11,4% (10,0-13,2) | 102,9% (83,7-125,6) | 7,5% (-1,8-18,8) |</w:t>
      </w:r>
    </w:p>
    <w:p>
      <w:r>
        <w:rPr>
          <w:rFonts w:ascii="Times New Roman" w:hAnsi="Times New Roman"/>
          <w:sz w:val="20"/>
        </w:rPr>
        <w:t>| **Campuchia** | 1,12 (0,993-1,27) | 12,4% (11,2-13,8) | 2,12 (1,86-2,44) | 12,9% (11,3-14,8) | 89,0% (70,7-113,1) | 3,8% (-5,8-16,6) |</w:t>
      </w:r>
    </w:p>
    <w:p>
      <w:r>
        <w:rPr>
          <w:rFonts w:ascii="Times New Roman" w:hAnsi="Times New Roman"/>
          <w:sz w:val="20"/>
        </w:rPr>
        <w:t>| Nam | 0,498 (0,435-0,561) | 11,5% (10,4-12,8) | 0,968 (0,854-1,09) | 12,1% (10,7-13,6) | 94,2% (76,6-117,2) | 4,5% (-3,9-14,8) |</w:t>
      </w:r>
    </w:p>
    <w:p>
      <w:r>
        <w:rPr>
          <w:rFonts w:ascii="Times New Roman" w:hAnsi="Times New Roman"/>
          <w:sz w:val="20"/>
        </w:rPr>
        <w:t>| Nu | 0,626 (0,552-0,711) | 13,0% (11,7-14,6) | 1,16 (1,00-1,35) | 13,6% (11,8-15,8) | 84,8% (64,3-112,5) | 4,0% (-6,9-18,4) |</w:t>
      </w:r>
    </w:p>
    <w:p>
      <w:r>
        <w:rPr>
          <w:rFonts w:ascii="Times New Roman" w:hAnsi="Times New Roman"/>
          <w:sz w:val="20"/>
        </w:rPr>
        <w:t>| **Indonesia** | 19,0 (17,3-20,8) | 10,8% (9,9-11,8) | 32,9 (30,3-35,8) | 11,8% (10,9-12,8) | 73,8% (67,2-82,1) | 9,0% (5,7-13,0) |</w:t>
      </w:r>
    </w:p>
    <w:p>
      <w:r>
        <w:rPr>
          <w:rFonts w:ascii="Times New Roman" w:hAnsi="Times New Roman"/>
          <w:sz w:val="20"/>
        </w:rPr>
        <w:t>| Nam | 9,02 (8,12-9,90) | 10,2% (9,3-11,1) | 15,4 (14,2-16,8) | 11,1% (10,2-12,1) | 71,2% (65,0-78,5) | 8,2% (5,2-11,9) |</w:t>
      </w:r>
    </w:p>
    <w:p>
      <w:r>
        <w:rPr>
          <w:rFonts w:ascii="Times New Roman" w:hAnsi="Times New Roman"/>
          <w:sz w:val="20"/>
        </w:rPr>
        <w:t>| Nu | 9,94 (9,02-10,9) | 11,4% (10,4-12,4) | 17,5 (16,1-19,2) | 12,5% (11,5-13,6) | 76,2% (68,6-85,0) | 9,8% (6,0-14,7) |</w:t>
      </w:r>
    </w:p>
    <w:p>
      <w:r>
        <w:rPr>
          <w:rFonts w:ascii="Times New Roman" w:hAnsi="Times New Roman"/>
          <w:sz w:val="20"/>
        </w:rPr>
        <w:t>| **Lao** | 0,465 (0,414-0,525) | 12,5% (11,3-13,9) | 0,901 (0,782-1,04) | 12,8% (11,1-14,8) | 93,8% (73,2-116,8) | 2,6% (-7,9-14,9) |</w:t>
      </w:r>
    </w:p>
    <w:p>
      <w:r>
        <w:rPr>
          <w:rFonts w:ascii="Times New Roman" w:hAnsi="Times New Roman"/>
          <w:sz w:val="20"/>
        </w:rPr>
        <w:t>| Nam | 0,221 (0,196-0,249) | 12,1% (10,8-13,4) | 0,439 (0,387-0,501) | 12,5% (11,1-14,2) | 98,6% (79,9-119,6) | 3,9% (-5,5-13,7) |</w:t>
      </w:r>
    </w:p>
    <w:p>
      <w:r>
        <w:rPr>
          <w:rFonts w:ascii="Times New Roman" w:hAnsi="Times New Roman"/>
          <w:sz w:val="20"/>
        </w:rPr>
        <w:t>| Nu | 0,244 (0,216-0,276) | 12,9% (11,6-14,5) | 0,462 (0,391-0,547) | 13,1% (11,1-15,4) | 89,4% (66,2-115,2) | 1,7% (-10,6-15,8) |</w:t>
      </w:r>
    </w:p>
    <w:p>
      <w:r>
        <w:rPr>
          <w:rFonts w:ascii="Times New Roman" w:hAnsi="Times New Roman"/>
          <w:sz w:val="20"/>
        </w:rPr>
        <w:t>| **Malaysia** | 1,85 (1,66-2,06) | 11,7% (10,6-12,9) | 4,13 (3,63-4,78) | 13,2% (11,6-15,3) | 122,8% (100,0-148,2) | 12,6% (1,7-25,1) |</w:t>
      </w:r>
    </w:p>
    <w:p>
      <w:r>
        <w:rPr>
          <w:rFonts w:ascii="Times New Roman" w:hAnsi="Times New Roman"/>
          <w:sz w:val="20"/>
        </w:rPr>
        <w:t>| Nam | 0,870 (0,784-0,962) | 10,9% (9,9-12,0) | 1,95 (1,72-2,23) | 12,3% (10,8-14,0) | 124,7% (105,8-147,3) | 12,5% (2,7-23,3) |</w:t>
      </w:r>
    </w:p>
    <w:p>
      <w:r>
        <w:rPr>
          <w:rFonts w:ascii="Times New Roman" w:hAnsi="Times New Roman"/>
          <w:sz w:val="20"/>
        </w:rPr>
        <w:t>| Nu | 0,983 (0,873-1,11) | 12,5% (11,2-13,9) | 2,17 (1,87-2,58) | 14,1% (12,2-16,8) | 121,1% (93,6-150,9) | 13,3% (-0,3-28,1) |</w:t>
      </w:r>
    </w:p>
    <w:p>
      <w:r>
        <w:rPr>
          <w:rFonts w:ascii="Times New Roman" w:hAnsi="Times New Roman"/>
          <w:sz w:val="20"/>
        </w:rPr>
        <w:t>| **Myanmar** | 4,44 (3,94-5,01) | 11,5% (10,3-12,8) | 6,64 (5,72-7,63) | 11,9% (10,3-13,6) | 49,5% (35,0-67,2) | 4,0% (-6,5-15,3) |</w:t>
      </w:r>
    </w:p>
    <w:p>
      <w:r>
        <w:rPr>
          <w:rFonts w:ascii="Times New Roman" w:hAnsi="Times New Roman"/>
          <w:sz w:val="20"/>
        </w:rPr>
        <w:t>| Nam | 2,12 (1,89-2,39) | 11,0% (9,9-12,3) | 3,00 (2,67-3,37) | 11,3% (10,1-12,7) | 41,2% (28,9-55,2) | 2,6% (-5,7-12,4) |</w:t>
      </w:r>
    </w:p>
    <w:p>
      <w:r>
        <w:rPr>
          <w:rFonts w:ascii="Times New Roman" w:hAnsi="Times New Roman"/>
          <w:sz w:val="20"/>
        </w:rPr>
        <w:t>| Nu | 2,32 (2,04-2,61) | 11,9% (10,5-13,3) | 3,64 (3,11-4,25) | 12,4% (10,6-14,5) | 57,0% (39,4-77,7) | 4,8% (-7,3-18,1) |</w:t>
      </w:r>
    </w:p>
    <w:p>
      <w:r>
        <w:rPr>
          <w:rFonts w:ascii="Times New Roman" w:hAnsi="Times New Roman"/>
          <w:sz w:val="20"/>
        </w:rPr>
        <w:t>| **Philippines** | 6,77 (6,15-7,41) | 12,0% (11,0-13,0) | 14,0 (12,9-15,1) | 12,9% (11,9-13,9) | 106,3% (100,6-113,1) | 7,5% (5,2-10,3) |</w:t>
      </w:r>
    </w:p>
    <w:p>
      <w:r>
        <w:rPr>
          <w:rFonts w:ascii="Times New Roman" w:hAnsi="Times New Roman"/>
          <w:sz w:val="20"/>
        </w:rPr>
        <w:t>| Nam | 3,31 (2,99-3,62) | 11,5% (10,5-12,5) | 6,63 (6,10-7,17) | 12,1% (11,2-13,1) | 100,3% (95,1-106,2) | 5,4% (3,4-7,9) |</w:t>
      </w:r>
    </w:p>
    <w:p>
      <w:r>
        <w:rPr>
          <w:rFonts w:ascii="Times New Roman" w:hAnsi="Times New Roman"/>
          <w:sz w:val="20"/>
        </w:rPr>
        <w:t>| Nu | 3,46 (3,15-3,80) | 12,4% (11,4-13,4) | 7,34 (6,76-7,96) | 13,6% (12,6-14,6) | 112,1% (105,7-119,6) | 9,4% (6,7-12,6) |</w:t>
      </w:r>
    </w:p>
    <w:p>
      <w:r>
        <w:rPr>
          <w:rFonts w:ascii="Times New Roman" w:hAnsi="Times New Roman"/>
          <w:sz w:val="20"/>
        </w:rPr>
        <w:t>| **Singapore** | 0,372 (0,343-0,405) | 12,3% (11,4-13,4) | 0,653 (0,586-0,730) | 12,3% (11,0-13,8) | 75,6% (62,3-89,4) | -0,6% (-7,9-6,2) |</w:t>
      </w:r>
    </w:p>
    <w:p>
      <w:r>
        <w:rPr>
          <w:rFonts w:ascii="Times New Roman" w:hAnsi="Times New Roman"/>
          <w:sz w:val="20"/>
        </w:rPr>
        <w:t>| Nam | 0,185 (0,170-0,204) | 12,5% (11,4-13,6) | 0,333 (0,302-0,368) | 12,8% (11,6-14,3) | 79,4% (68,2-91,5) | 2,7% (-3,4-8,2) |</w:t>
      </w:r>
    </w:p>
    <w:p>
      <w:r>
        <w:rPr>
          <w:rFonts w:ascii="Times New Roman" w:hAnsi="Times New Roman"/>
          <w:sz w:val="20"/>
        </w:rPr>
        <w:t>| Nu | 0,187 (0,170-0,205) | 12,1% (11,2-13,3) | 0,321 (0,283-0,367) | 11,7% (10,3-13,3) | 71,8% (55,4-90,9) | -3,4% (-12,4-6,2) |</w:t>
      </w:r>
    </w:p>
    <w:p>
      <w:r>
        <w:rPr>
          <w:rFonts w:ascii="Times New Roman" w:hAnsi="Times New Roman"/>
          <w:sz w:val="20"/>
        </w:rPr>
        <w:t>| **Thai Lan** | 7,02 (6,36-7,78) | 12,4% (11,3-13,7) | 8,88 (7,98-9,92) | 12,8% (11,5-14,4) | 26,4% (16,0-39,8) | 3,3% (-4,6-13,1) |</w:t>
      </w:r>
    </w:p>
    <w:p>
      <w:r>
        <w:rPr>
          <w:rFonts w:ascii="Times New Roman" w:hAnsi="Times New Roman"/>
          <w:sz w:val="20"/>
        </w:rPr>
        <w:t>| Nam | 3,67 (3,26-4,05) | 13,0% (11,6-14,3) | 4,22 (3,81-4,69) | 13,1% (11,8-14,7) | 14,9% (5,4-26,6) | 1,3% (-6,2-9,8) |</w:t>
      </w:r>
    </w:p>
    <w:p>
      <w:r>
        <w:rPr>
          <w:rFonts w:ascii="Times New Roman" w:hAnsi="Times New Roman"/>
          <w:sz w:val="20"/>
        </w:rPr>
        <w:t>| Nu | 3,35 (3,02-3,74) | 11,8% (10,7-13,1) | 4,66 (4,12-5,29) | 12,5% (11,0-14,2) | 38,9% (25,0-56,1) | 5,5% (-4,4-17,5) |</w:t>
      </w:r>
    </w:p>
    <w:p>
      <w:r>
        <w:rPr>
          <w:rFonts w:ascii="Times New Roman" w:hAnsi="Times New Roman"/>
          <w:sz w:val="20"/>
        </w:rPr>
        <w:t>| **Viet Nam** | 6,26 (5,61-6,94) | 9,9% (9,1-11,0) | 10,1 (9,09-11,3) | 10,1% (9,1-11,3) | 61,1% (48,3-76,0) | 1,9% (-5,0-10,3) |</w:t>
      </w:r>
    </w:p>
    <w:p>
      <w:r>
        <w:rPr>
          <w:rFonts w:ascii="Times New Roman" w:hAnsi="Times New Roman"/>
          <w:sz w:val="20"/>
        </w:rPr>
        <w:t>| Nam | 2,73 (2,47-3,04) | 8,9% (8,1-9,8) | 4,62 (4,20-5,10) | 9,5% (8,6-10,5) | 69,3% (58,2-82,1) | 6,3% (0,5-13,4) |</w:t>
      </w:r>
    </w:p>
    <w:p>
      <w:r>
        <w:rPr>
          <w:rFonts w:ascii="Times New Roman" w:hAnsi="Times New Roman"/>
          <w:sz w:val="20"/>
        </w:rPr>
        <w:t>| Nu | 3,53 (3,15-3,94) | 10,8% (9,7-12,0) | 5,46 (4,83-6,22) | 10,7% (9,5-12,2) | 54,7% (40,5-71,9) | -0,8% (-9,2-9,5) |</w:t>
      </w:r>
    </w:p>
    <w:p>
      <w:r>
        <w:rPr>
          <w:rFonts w:ascii="Times New Roman" w:hAnsi="Times New Roman"/>
          <w:sz w:val="24"/>
        </w:rPr>
        <w:t>*Gia tri trong ngoac don la khoang bat dinh 95% (95% uncertainty intervals). Du lieu dem duoc lam tron den ba chu so co nghia. ASEAN = Hiep hoi cac Quoc gia Dong Nam A (Association of Southeast Asian Nations).*</w:t>
      </w:r>
    </w:p>
    <w:p>
      <w:r>
        <w:rPr>
          <w:rFonts w:ascii="Times New Roman" w:hAnsi="Times New Roman"/>
          <w:sz w:val="24"/>
        </w:rPr>
        <w:t>Ve ty le hien mac chuan hoa theo tuoi (age-standardised prevalence), uoc tinh 11,9% (95% UI 10,9-12,9) dan so ASEAN mac roi loan tam than vao nam 2021 (bang). Ty le hien mac dao dong tu 10,1% (9,1-11,3) o Viet Nam den 13,2% (11,6-15,3) o Malaysia (hinh 1A). O hau het cac quoc gia ASEAN, ty le hien mac roi loan tam than cao hon o nu gioi so voi nam gioi (bang); tuy nhien, dieu nguoc lai duoc quan sat thay o Brunei (12,0% [10,8-13,4] o nam gioi so voi 11,4% [10,0-13,2] o nu gioi), Singapore (12,8% [11,6-14,3] so voi 11,7% [10,3-13,3]) va Thai Lan (13,1% [11,8-14,7] so voi 12,5% [11,0-14,2]); phu luc 1 trang 17).</w:t>
      </w:r>
    </w:p>
    <w:p>
      <w:r>
        <w:rPr>
          <w:rFonts w:ascii="Times New Roman" w:hAnsi="Times New Roman"/>
          <w:sz w:val="24"/>
        </w:rPr>
        <w:t>Giua 1990 va 2021, ty le hien mac chuan hoa theo tuoi tren toan ASEAN tang 6,5% (95% UI 3,7-9,8; bang). Trong khi hau het cac quoc gia co ty le hien mac tuong doi on dinh, muc tang duoc ghi nhan o Malaysia (12,6% [1,7-25,1]), Indonesia (9,0% [5,7-13,0]) va Philippines (7,5% [5,2-10,3]). Trong cac nhom tuoi, muc tang lon nhat ve ty le hien mac roi loan tam than duoc quan sat thay o nhom 15-19 tuoi (phu luc 1 trang 18), noi ty le hien mac tang 10,8% (6,9-15,1), tu 12,2% (10,7-13,8) nam 1990 len 13,6% (12,0-15,4) nam 2021 (phu luc 1 trang 23-26). Su gia tang ty le hien mac dac biet ro rang giua 2019 va 2021, trung voi dai dich COVID-19 (phu luc 1 trang 23-26). Mac du phan tram thay doi ty le hien mac roi loan tam than o nguoi truong thanh tu 70 tuoi tro len la nho, o muc 2,6% (-0,2 den 6,0), muc tang tuong doi ve so truong hop la lon, o muc 182,8% (174,9-192,1; phu luc 1 trang 18). Trong cac tinh trang benh ly, roi loan lo au (anxiety disorders) co so ca cao nhat (29,1 trieu [24,5-34,5] ca), tiep theo la roi loan tram cam (depressive disorders) (21,3 trieu [18,8-24,1]) va cac roi loan tam than khac (other mental disorders) (10,3 trieu [8,01-12,9]; phu luc 1 trang 27-28). Ba tinh trang nay cung co ty le hien mac chuan hoa theo tuoi cao nhat, uoc tinh la 4,3% (3,6-5,1) cho roi loan lo au, 3,1% (2,7-3,5) cho roi loan tram cam, va 1,5% (1,2-1,9) cho cac roi loan tam than khac (phu luc 1 trang 29-30). Bay roi loan tam than con lai deu co ty le hien mac duoi 1%.</w:t>
      </w:r>
    </w:p>
    <w:p>
      <w:r>
        <w:rPr>
          <w:rFonts w:ascii="Times New Roman" w:hAnsi="Times New Roman"/>
          <w:sz w:val="24"/>
        </w:rPr>
        <w:t>Co su khac biet giua nam va nu trong ty le hien mac cua cac roi loan tam than khac nhau. Ty le hien mac chuan hoa theo tuoi cua roi loan lo au cao gap 1,7 lan o nu gioi (5,4% [95% UI 4,5-6,4]) so voi nam gioi (3,1% [2,6-3,7]; phu luc 1 trang 19, 29-30). Doi voi roi loan tram cam, ty le hien mac o nu gioi (3,5% [3,1-4,0]) cao gap khoang 1,3 lan so voi nam gioi (2,7% [2,3-3,0]). Doi voi roi loan an uong (eating disorders), ty le hien mac o nu gioi (0,2% [0,1-0,2]) cao gap 1,4 lan so voi nam gioi (0,1% [0,1-0,2]). Doi voi khuyet tat tri tue phat trien tu phat (idiopathic developmental intellectual disability), ty le hien mac o nu gioi (0,8% [0,4-1,2]) cung cao gap 1,4 lan so voi nam gioi (0,6% [0,2-0,9]). Nguoc lai, ty le hien mac cao hon o nam gioi so voi nu gioi doi voi ADHD (cao gap 2,4 lan), roi loan pho tu ky (autism spectrum disorders) (cao gap 2,0 lan), roi loan hanh vi (conduct disorder) (cao gap 1,6 lan) va cac roi loan tam than khac (other mental disorders) (cao gap 1,5 lan). Roi loan luong cuc (bipolar disorder) co ty le hien mac chuan hoa theo tuoi tuong tu o nam va nu (deu o muc 0,3% [0,3-0,4]), tuong tu voi tam than phan liet (schizophrenia) (0,3% [0,3-0,4] o nam va 0,3% [0,2-0,3] o nu).</w:t>
      </w:r>
    </w:p>
    <w:p>
      <w:r>
        <w:rPr>
          <w:rFonts w:ascii="Times New Roman" w:hAnsi="Times New Roman"/>
          <w:sz w:val="24"/>
        </w:rPr>
        <w:t>Trong cac nhom tuoi (phu luc 1 trang 20, 31-34), cac roi loan tam than pho bien nhat o tre em duoi 5 tuoi la khuyet tat tri tue phat trien tu phat (idiopathic developmental intellectual disability) (0,9% [95% UI 0,4-1,5]) va roi loan pho tu ky (autism spectrum disorders) (0,9% [0,7-1,0]). O tre em 5-9 tuoi, ADHD tro thanh roi loan pho bien nhat, voi uoc tinh la 1,9% (1,3-2,8). O ca nhan tu 10 tuoi tro len, roi loan lo au la roi loan pho bien nhat, uoc tinh la 4,1% (2,8-5,7) o nhom 10-14 tuoi, va dat dinh 5,4% (3,9-7,2) o nhom 20-24 tuoi (phu luc 1 trang 31-34). Ty le hien mac roi loan tram cam cung tang tu tuoi vi thanh nien tro di, tu 1,1% (0,7-1,6) o nhom 10-14 tuoi len dinh 5,1% (4,2-6,1) o nhom 55-59 tuoi. O nguoi truong thanh tu 85-89 tuoi tro len, ty le hien mac roi loan tram cam vuot qua roi loan lo au, voi ty le hien mac uoc tinh cao nhat la 4,9% (3,4-6,7) cho roi loan tram cam o nhom tu 95 tuoi tro len.</w:t>
      </w:r>
    </w:p>
    <w:p>
      <w:r>
        <w:rPr>
          <w:rFonts w:ascii="Times New Roman" w:hAnsi="Times New Roman"/>
          <w:sz w:val="24"/>
        </w:rPr>
        <w:t>Chan an tam than (anorexia nervosa) la tinh trang duy nhat ma ca tu vong va YLLs co the duoc quy la nguyen nhan tu vong co ban. Vao nam 2021, tong so tu vong do chan an tam than tai ASEAN duoc uoc tinh la 3,4 (95% UI 1,5-5,4) -- tuc la giua hai va nam ca nhan -- chiem khoang 1,5% tong so tu vong toan cau truc tiep do chan an tam than (phu luc 1 trang 35).^27 Tong so YLLs lien quan den roi loan an uong tai ASEAN duoc uoc tinh la 186,4 (81,8-295,1), tuong duong ty le 0,03 YLLs chuan hoa theo tuoi (0,01-0,04) tren 100.000 dan (phu luc 1 trang 36).</w:t>
      </w:r>
    </w:p>
    <w:p>
      <w:r>
        <w:rPr>
          <w:rFonts w:ascii="Times New Roman" w:hAnsi="Times New Roman"/>
          <w:sz w:val="24"/>
        </w:rPr>
        <w:t>Vao nam 2021, roi loan tam than lien quan den 11,2 trieu (95% UI 8,54-14,3) DALYs, tuong ung voi ty le DALYs chuan hoa theo tuoi la 1583,7 (1203,3-2016,3) tren 100.000 dan tai ASEAN (phu luc 1 trang 37-38). Tong so DALYs do roi loan tam than tai ASEAN chiem 7,2% tong DALYs toan cau lien quan den roi loan tam than (155 trieu [95% UI 117-198] DALYs toan cau; phu luc 1 trang 21).^3 Giua 1990 va 2021, so DALYs do roi loan tam than tai ASEAN tang 87,4% (81,1-94,0; phu luc 1 trang 22, 37-38), va ty le cua chung trong tong ganh nang benh tat tang 62,8% (49,1-77,8), tu 3,0% (2,4-3,7) len 4,9% (3,9-6,1; phu luc 1 trang 39-40). Ty le DALYs chuan hoa theo tuoi tren 100.000 dan, mat khac, tang 10,5% (7,6-13,6; phu luc 1 trang 37-38).</w:t>
      </w:r>
    </w:p>
    <w:p>
      <w:r>
        <w:rPr>
          <w:rFonts w:ascii="Times New Roman" w:hAnsi="Times New Roman"/>
          <w:sz w:val="24"/>
        </w:rPr>
        <w:t>So sanh giua cac quoc gia ASEAN, tong so DALYs lien quan den roi loan tam than nam 2021 (phu luc 1 trang 37-38) cao nhat tai Indonesia (4,58 trieu [95% UI 3,45-5,84]), Philippines (1,96 trieu [1,48-2,50]) va Viet Nam (1,44 trieu [1,08-1,85]). Khi xem xet ty le DALYs chuan hoa theo tuoi (hinh 1B; phu luc 1 trang 37-38), Malaysia co ty le cao nhat voi uoc tinh 1866,7 DALYs (1377,2-2476,7) tren 100.000 ca nhan, tiep theo la Philippines voi 1738,8 (1305,4-2201,4) tren 100.000, va Campuchia voi 1717,3 (1278,9-2235,9) tren 100.000. Giua 1990 va 2021, muc tang lon nhat ve ganh nang roi loan tam than duoc quan sat tai Malaysia, noi tong so DALYs tang 133,6% (110,3-158,8; phu luc 1 trang 22, 37-38). Philippines, Lao va Campuchia cung co muc tang hon 100% ve so DALYs. Su gia tang ganh nang nay trung voi su tang truong dan so lien tuc o tat ca cac quoc gia nay.^33 Ve ty le DALYs chuan hoa theo tuoi, Myanmar, Malaysia va Indonesia co muc tang lon nhat, moi nuoc tren 12%, voi muc tang dang chu y hon giua 2019 va 2021 (phu luc 1 trang 37-38).</w:t>
      </w:r>
    </w:p>
    <w:p>
      <w:r>
        <w:rPr>
          <w:rFonts w:ascii="Times New Roman" w:hAnsi="Times New Roman"/>
          <w:sz w:val="24"/>
        </w:rPr>
        <w:t>Cac tinh trang dong gop nhieu DALYs nhat tren toan ASEAN la roi loan lo au (anxiety disorders), chiem 31,0% tong DALYs do roi loan tam than trong khu vuc, roi loan tram cam (depressive disorders) (29,6%) va tam than phan liet (schizophrenia) (12,4%; hinh 2; phu luc 1 trang 41). O nu gioi, roi loan lo au chiem ty le lon nhat DALYs trong cac roi loan tam than, trong khi roi loan tram cam la nguyen nhan dong gop hang dau o nam gioi (hinh 3; phu luc 1 trang 41). Trong tre em va thanh thieu nien tren toan ASEAN, ganh nang roi loan tam than cao nhat o nhom 10-14 tuoi (16,3% [12,7-20,5] tong DALYs; phu luc 1 trang 42-45), dao dong tu 13,8% tong ganh nang benh tat o Myanmar den tren 20% o Malaysia (20,7%), Brunei (25,5%) va Singapore (28,2%).</w:t>
      </w:r>
    </w:p>
    <w:p>
      <w:r>
        <w:rPr>
          <w:rFonts w:ascii="Times New Roman" w:hAnsi="Times New Roman"/>
          <w:sz w:val="24"/>
        </w:rPr>
        <w:t>Nhin chung, roi loan tam than nam trong muoi nguyen nhan hang dau gay DALYs nam 2021 tai tat ca cac quoc gia ASEAN, ngoai tru Myanmar, noi chung xep hang thu 11 (hinh 4). Roi loan tam than nam trong nam nguyen nhan chinh gay ganh nang benh tat tai Singapore (dong gop 9,2% [95% UI 7,6-10,8] tong DALYs), Brunei (7,6% [6,1-9,2]) va Malaysia (6,7% [5,3-8,4]) nam 2021 (phu luc 1 trang 39-40). Nhung thay doi lon nhat ve ganh nang tuong doi cua roi loan tam than duoc ghi nhan tai Lao (thu hang tang tu thu 15 len thu 7) va Campuchia (tu thu 14 len thu 7; hinh 4). Giua 1990 va 2021, ganh nang benh tat tuong doi do roi loan tam than tang tu 1,4% (1,0-1,8) len 4,8% (3,4-6,3) o Lao va tu 1,8% (1,4-2,2) len 4,9% (3,6-6,4) o Campuchia (phu luc 1 trang 39-40). Su dich chuyen len it nhat hai bac duoc quan sat thay trong xep hang DALYs cua tat ca cac quoc gia ngoai tru Singapore, noi thu hang cua roi loan tam than giu nguyen.</w:t>
      </w:r>
    </w:p>
    <w:p>
      <w:pPr>
        <w:pStyle w:val="Heading2"/>
      </w:pPr>
      <w:r>
        <w:rPr>
          <w:rFonts w:ascii="Times New Roman" w:hAnsi="Times New Roman"/>
          <w:color w:val="000000"/>
        </w:rPr>
        <w:t>Ban luan (Discussion)</w:t>
      </w:r>
    </w:p>
    <w:p>
      <w:r>
        <w:rPr>
          <w:rFonts w:ascii="Times New Roman" w:hAnsi="Times New Roman"/>
          <w:sz w:val="24"/>
        </w:rPr>
        <w:t>Theo hieu biet cua chung toi, day la nghien cuu dau tien khao sat ty le hien mac va ganh nang cua roi loan tam than tai ASEAN. Ket qua cua chung toi chi ra rang vao nam 2021, co uoc tinh 80,4 trieu truong hop roi loan tam than, phan anh muc tang khoang 70% ke tu nam 1990. Ty le hien mac chuan hoa theo tuoi tang vua phai 6,5% trong cung giai doan, voi muc tang dang chu y trong dai dich COVID-19 giua 2019 va 2021. Trong cac nhom tuoi, tre em va thanh thieu nien co ganh nang benh tat cao nhat lien quan den roi loan tam than, trong khi so ca tang nhieu nhat o nguoi lon tuoi. Su bien dong vua phai duoc quan sat giua cac quoc gia, voi ty le hien mac chuan hoa theo tuoi chung dao dong tu 10,1% o Viet Nam den 13,2% o Malaysia. Ba roi loan tam than pho bien nhat trong khu vuc la roi loan lo au (anxiety disorders), roi loan tram cam (depressive disorders) va roi loan tam than thuoc nhom "cac roi loan tam than khac" (other mental disorders). Nhin chung, roi loan tam than xep trong muoi nguyen nhan hang dau gay ganh nang benh tat tai tat ca cac quoc gia ASEAN ngoai tru Myanmar, chiem mot phan nam den mot phan tu ganh nang benh tat o tre em, thanh thieu nien va thanh nien tre tai mot so quoc gia ASEAN, bao gom Malaysia, Brunei va Singapore.</w:t>
      </w:r>
    </w:p>
    <w:p>
      <w:r>
        <w:rPr>
          <w:rFonts w:ascii="Times New Roman" w:hAnsi="Times New Roman"/>
          <w:sz w:val="24"/>
        </w:rPr>
        <w:t>Su gia tang cua roi loan tam than duoc thuc day boi su tuong tac phuc tap cua cac yeu to ca nhan, xa hoi, moi truong va cau truc.^34 Mot so dong luc lon nhat cua roi loan tam than duoc neu trong Uy ban Lancet 2018 ve suc khoe tam than toan cau va phat trien ben vung (2018 Lancet Commission on global mental health and sustainable development)^35 ton tai trong ASEAN, bao gom ngheo doi, mat an ninh luong thuc va tiep can khong day du den cham soc y te va co hoi giao duc.^36 Su phat trien kinh te xa hoi nhanh chong trong thap ky qua da lam tram trong them bat binh dang o mot so quoc gia, lam sau them khoang cach nong thon - thanh thi.^36 Dong thoi, bao loan chinh tri va bao luc tai nhung noi nhu Myanmar va Philippines da gay ra chan thuong tam ly lan rong trong dan so.^15,37 Mac du khong duoc phan anh day du trong uoc tinh GBD 2021 do han che du lieu, cac xung dot vu trang tai Myanmar da co nhung anh huong rong lon den suc khoe tam than.^15,38 Su gia tang toan cau ve roi loan tam than do dai dich COVID-19 cung anh huong den cac quoc gia ASEAN,^39 mac du khu vuc nay co ty le mac COVID-19 tuong doi thap.^40 Cac su kien khi hau khac nghiet da lam tang them tinh de ton thuong cua dan so voi roi loan tam than.^41 Vi du, vao nam 2020, uoc tinh 2546,8 ca nhan tren 100.000 dan hoac tu vong, mat tich, hoac bi anh huong truc tiep boi cac tham hoa lien quan den khi hau.^42 Mot so phuong phap nuoi day con trong khu vuc, nhu hinh phat the chat doi voi tre em (corporal punishment),^43 co the da co tac dong bat loi den suc khoe tam than cua thanh thieu nien, voi cac di chung lau dai co kha nang keo dai den tuoi truong thanh.^44 Mac du nhan thuc cai thien ve suc khoe tam than va tang kha nang tiep can sang loc va chan doan co the giai thich mot phan su tang ty le hien mac roi loan tam than,^16,18 nhung dong luc co ban cua cuoc khung hoang suc khoe cong dong nay la cac yeu to quyet dinh da dien ve moi truong xa hoi va cau truc. Nhung yeu to quyet dinh nay doi hoi mot cach tiep can toan dien, da nganh va lien chinh phu de duoc giai quyet dung dan. La mot mang luoi hop tac dia chinh tri voi cac moi lien he lich su va van hoa sau sac, ASEAN nen trien khai cac no luc tap the de thuc day su on dinh khu vuc, tien bo xa hoi va kha nang phuc hoi truoc cac moi de doa moi truong va khi hau, qua do bao ve suc khoe tam than trong khu vuc.</w:t>
      </w:r>
    </w:p>
    <w:p>
      <w:r>
        <w:rPr>
          <w:rFonts w:ascii="Times New Roman" w:hAnsi="Times New Roman"/>
          <w:sz w:val="24"/>
        </w:rPr>
        <w:t>Trong thap ky qua, nhieu quoc gia ASEAN da day manh no luc cai thien cham soc suc khoe tam than.^45 Philippines, vi du, da thong qua Luat Suc khoe Tam than (Mental Health Act) vao nam 2018 de mo rong dich vu suc khoe tam than hop tac voi WHO.^17 Indonesia mo rong bao hiem y te quoc gia toan dien cho roi loan tam than vao nam 2014^46 va khoi dong mot sang kien quoc gia vao nam 2010 de xoa bo pasung -- tap tuc truyen thong cach ly hoac han che the chat cac ca nhan mac benh tam than, pho bien nhat la tam than phan liet (schizophrenia), trong thoi gian tu vai ngay den vai nam.^18 Tai Malaysia, luat moi duoc trien khai vao nam 2010 dua dieu tri suc khoe tam than bat buoc len tieu chuan nhan quyen quoc te.^47 Mac du nhung thay doi chinh sach nay dang bat dau co tac dong tich cuc,^48 ky thi xa hoi (social stigma) va rao can van hoa van pho bien,^18,23 va co su ngai ngung lon trong viec tim kiem cham soc chuyen mon.^49,50 Ngay ca tai Singapore, quoc gia co thu nhap cao nhat ASEAN,^10 khoang 78,6% nguoi truong thanh mac roi loan tam than khong nhan duoc cham soc suc khoe tam than phu hop theo mot nghien cuu tu nam 2016.^24 Ke tu COVID-19, mot so quoc gia ASEAN da phong cac chien dich co muc tieu de khuyen khich hanh vi tim kiem cham soc suc khoe tam than.^51-53 Cung da co no luc co chu dich de tang cuong tiep can cham soc bang cach chuyen dich dich vu suc khoe tam than tu moi truong co so (institutional) sang moi truong cong dong (community settings).^54,55 Tuy nhien, tinh trang thieu hut chuyen gia suc khoe tam than van la mot thach thuc phobien tren toan ASEAN.^45 Ty le bac si tam than tren dan so (psychiatrist-to-population ratios) trong ASEAN dao dong tu 0,2 tren 100.000 dan o Myanmar va Philippines den 3,7 tren 100.000 o Brunei va 4,3 tren 100.000 o Singapore, van thap hon nhieu so voi muc trung binh cua chau Au la 9,7 tren 100.000.^56 Nhung thach thuc chung nay nhan manh nhu cau hop tac da phuong, da nganh trong ASEAN de tang cuong nang luc nghien cuu suc khoe tam than, tao ra nhung hieu biet de cung cap thong tin cho cac thuc hanh tot nhat co the dieu chinh tren cac boi canh da dang.^12 Cac vi du thanh cong cua nhung cach tiep can nhu vay ton tai o cac khu vuc khac.^57 Tuy nhien, hien thuc hoa mot no luc nhu vay la mot nhiem vu kho khan, doi hoi y chi chinh tri manh me va nhung nguoi dan dat tan tuy.</w:t>
      </w:r>
    </w:p>
    <w:p>
      <w:r>
        <w:rPr>
          <w:rFonts w:ascii="Times New Roman" w:hAnsi="Times New Roman"/>
          <w:sz w:val="24"/>
        </w:rPr>
        <w:t>Phu hop voi tai lieu toan cau,^58 roi loan tram cam (depressive disorders), roi loan lo au (anxiety disorders) va roi loan an uong (eating disorders) pho bien hon o nu gioi so voi nam gioi tai ASEAN. Nhung khac biet nay duoc lien ket voi su ket hop cua cac yeu to sinh hoc, tam ly va moi truong, nhu phoi nhiem voi lam dung tinh duc tre em (childhood sexual abuse), bao luc ban tinh (intimate partner violence) va bat binh dang gioi co cau (structural gender inequalities).^59 Bao luc ban tinh doi voi phu nu la pho bien trong ASEAN, voi ty le hien mac trong doi dao dong tu 15% den 44% tai sau quoc gia thanh vien (Campuchia, Indonesia, Myanmar, Philippines, Thai Lan va Viet Nam).^60 Tai Myanmar va Brunei, khong co luat cu the chong bao luc gia dinh (domestic violence).^60 Cac chuong trinh va nguon luc chuyen biet bao ve phu nu va tre em gai chong lai su nguo dai la khong du o nhieu quoc gia ASEAN, va bat binh dang gioi ton tai tren nhieu linh vuc, tu uu tien gioi tinh khi sinh, den giao duc va tiep can cham soc y te.^61 Tinh trang de ton thuong nay cua nu gioi keu goi nhieu nghien cuu hon ve cac yeu to quyet dinh su khac biet gioi trong suc khoe tam than trong khu vuc de xac dinh cac bien phap doi pho phu hop.</w:t>
      </w:r>
    </w:p>
    <w:p>
      <w:r>
        <w:rPr>
          <w:rFonts w:ascii="Times New Roman" w:hAnsi="Times New Roman"/>
          <w:sz w:val="24"/>
        </w:rPr>
        <w:t>Tac dong ngay cang tang cua roi loan tam than doi voi thanh thieu nien la dac biet dang lo ngai. Roi loan tam than chiem khoang mot phan tu tong ganh nang benh tat o nhom 10-19 tuoi tai cac quoc gia ASEAN co thu nhap cao, cu the la Brunei va Singapore. Ty le hien mac roi loan tam than theo tuoi da tang hon 10% o nhom 15-19 tuoi giua 1990 va 2021, voi muc tang dang chu y giua 2019 va 2021. Cac xu huong quan sat duoc tai ASEAN phu hop voi xu huong toan cau ve tang dau kho tam ly o cac nhom tuoi nay,^62 mot phan duoc quy cho su dung mang xa hoi (social media).^63 Trong boi canh ASEAN, tuy nhien, cac yeu to gay cang thang co ban khac, nhu nan doi, ngheo doi va trinh do hoc van thap cung co the da dong gop.^64,65 Trong mot khao sat dua vao truong hoc nam 2017, hon 55% thanh nien ASEAN bao cao trai qua nan doi, tan suat cua no lien quan den dau kho tam ly.^64,65 Vao nam 2021, ASEAN, Trung Quoc, Nhat Ban va Han Quoc da tai khang dinh cam ket hop tac ve suc khoe tam than cua thanh thieu nien va tre nho.^66 Viec hien thuc hoa nhung tam nhin va su menh nay ngay cang tro nen cap bach de ngan chan nhung tac dong lau dai cua roi loan tam than doi voi cac the he tre.</w:t>
      </w:r>
    </w:p>
    <w:p>
      <w:r>
        <w:rPr>
          <w:rFonts w:ascii="Times New Roman" w:hAnsi="Times New Roman"/>
          <w:sz w:val="24"/>
        </w:rPr>
        <w:t>Ty le hien mac roi loan tam than o nguoi lon tuoi la mot van de suc khoe cong dong cap bach khac trong ASEAN, noi ty le dan so tren 60 tuoi duoc du bao se vuot qua 22% vao nam 2050.^67 Ket qua cua chung toi chi ra rang, duoc thuc day boi tuoi tho ky vong dai hon va dan so ngay cang gia, so truong hop roi loan tam than o nguoi lon tuoi da tang 182,8% trong 30 nam qua, mac du ty le hien mac khong tang. Tuyen bo Kuala Lumpur ve Lao hoa (Kuala Lumpur Declaration on Ageing),^68 duoc toan bo cac quoc gia thanh vien ASEAN thong qua vao nam 2015, va ke hoach hanh dong tiep theo duoc xay dung vao nam 2020^69 cung cap mot khung tong quat de thuc day lao hoa tich cuc va khoe manh, nhung khong de cap ro rang den suc khoe tam than. Vao nam 2024, mot bao cao ASEAN khac tap trung vao viec thuc day loi song lanh manh da cong nhan nhu cau cai thien ca suc khoe tam than va lao hoa khoe manh, mot lan nua khong de cap den viec tich hop hai muc tieu nay vao cac chinh sach chung.^70 Roi loan tam than o nguoi lon tuoi co the gian tiep dan den benh the chat va khuyet tat thong qua tu bo ban than (self-neglect) va tu gay thuong tich (self-harm).^71,72 Cac can thiep va chinh sach bao ve suc khoe tam than cua nguoi lon tuoi do do la khong the thieu trong bat ky chien luoc lao hoa khoe manh quoc gia hay khu vuc nao.</w:t>
      </w:r>
    </w:p>
    <w:p>
      <w:pPr>
        <w:pStyle w:val="Heading3"/>
      </w:pPr>
      <w:r>
        <w:rPr>
          <w:rFonts w:ascii="Times New Roman" w:hAnsi="Times New Roman"/>
          <w:color w:val="000000"/>
        </w:rPr>
        <w:t>Han che (Limitations)</w:t>
      </w:r>
    </w:p>
    <w:p>
      <w:r>
        <w:rPr>
          <w:rFonts w:ascii="Times New Roman" w:hAnsi="Times New Roman"/>
          <w:sz w:val="24"/>
        </w:rPr>
        <w:t>Nghien cuu nay co mot so han che. Thu nhat, do cac dieu chinh cu the duoc thuc hien de tinh den tac dong cua COVID-19 trong GBD 2021, hau het cac thay doi ve ty le hien mac va ganh nang roi loan tam than theo thoi gian xay ra giua 2019 va 2021, chu yeu duoc thuc day boi muc tang uoc tinh trong ty le hien mac va ganh nang cua roi loan tram cam chu yeu (major depressive disorder) va roi loan lo au (anxiety disorders). Doi voi hau het cac roi loan, khong du du lieu de mo hinh hoa cac thay doi theo thoi gian tren cac thoi diem va dia ly giua 1990 va 2019. Do do, nhieu su khac biet giua cac quoc gia ve ty le va thay doi theo thoi gian co the bi anh huong boi dieu chinh dai dich. Cac quoc gia bi anh huong nghiem trong hon boi dai dich se co muc tang lon hon nhung quoc gia it bi anh huong hon. Thu hai, cac uoc tinh cho mot so quoc gia va nhom tuoi co do bat dinh cao, vi du lieu dich te hoc dai dien quoc gia ve roi loan tam than con thieu hoac vang mat.^56 Dac biet, o tre em va thanh thieu nien, du lieu suc khoe tam than khong duoc thu thap thuong xuyen. Vi du, Singapore chi gan day moi khoi dong nghien cuu dich te hoc tam than quoc gia dau tien o thanh thieu nien vao nam 2022.^73 Tai cac quoc gia khac, du lieu quoc gia ve suc khoe tam than duoc thu thap khong lien tuc, voi tinh trang khan hiem du lieu san co tu truoc dai dich COVID-19 cao hon.^74 Xet den su gia tang ty le hien mac va ganh nang roi loan tam than, dieu quan trong la cac chinh phu trong khu vuc dau tu vao sang loc va giam sat suc khoe tam than tot hon. Thu ba, su gia tang ca roi loan tam than duoc thuc day boi nhieu yeu to ngoai su gia tang thuc su ve khoi phat benh, bao gom thay doi nhan khau hoc, cai thien tiep can dich vu sang loc va tien bo trong cong cu chan doan. Trong nghien cuu nay, su tuong phan giua ca hien mac va ty le hien mac chuan hoa theo tuoi cung cap mot cai nhin thoang qua ve su bien doi co the duoc thuc day boi thay doi dan so. Tuy nhien, nghien cuu tuong lai co the kham pha su phan tach chi tiet hon cua nhung dong luc co ban nay. Thu tu, trong GBD, roi loan tam than duoc dinh nghia su dung cau tra loi khao sat ve tan suat trieu chung hoac dinh nghia lam sang dua tren tieu chuan DSM va ICD. Voi muc do hieu biet suc khoe tam than thap^21,22 va tinh trang chan doan thieu lan rong^20 trong khu vuc, ty le hien mac va ganh nang duoc bao cao co the da danh gia thap hon tinh trang thuc te. Cac dinh nghia lam sang ve roi loan tam than co the khong phai luc nao cung duoc hieu trong boi canh van hoa xa hoi cua ASEAN, noi mot so nhom dan so co xu huong mo ta dau kho tam than bang cac thuat ngu the chat thay vi cam xuc hoac hieu no theo niem tin tam linh cua rieng ho.^75 Cuoi cung, ganh nang tu vong som chi duoc uoc tinh cho chan an tam than (anorexia nervosa). Roi loan tam than co the dan den tu vong som thong qua tu gay thuong tich (self-harm);^76 tuy nhien, khung GBD hien tai khong tinh den hieu ung trung gian (mediation effect) nay, neu duoc xem xet, co the dan den uoc tinh tu vong cao hon.^1</w:t>
      </w:r>
    </w:p>
    <w:p>
      <w:r>
        <w:rPr>
          <w:rFonts w:ascii="Times New Roman" w:hAnsi="Times New Roman"/>
          <w:sz w:val="24"/>
        </w:rPr>
        <w:t>Nghien cuu cua chung toi nhan manh su gia tang quan trong ve ty le hien mac roi loan tam than va ganh nang lien quan tai cac quoc gia ASEAN. Trong khi cac to chuc quoc gia va quoc te da no luc de han che xu huong nay tai hau het cac quoc gia, con nhieu viec phai lam de vuot qua cac thach thuc hien co nhu mot khu vuc o cac cap do moi truong, xa hoi va cau truc. Su quan tam den suc khoe tam than van dang tang len trong cac quoc gia ASEAN, duoc chung minh boi nghien cuu quoc gia va khu vuc ngay cang tang, hua hen mang lai su hieu biet chinh xac hon ve buc tranh suc khoe tam than va viec hoach dinh chinh sach dua tren bang chung sau do.</w:t>
      </w:r>
    </w:p>
    <w:p>
      <w:pPr>
        <w:pStyle w:val="Heading2"/>
      </w:pPr>
      <w:r>
        <w:rPr>
          <w:rFonts w:ascii="Times New Roman" w:hAnsi="Times New Roman"/>
          <w:color w:val="000000"/>
        </w:rPr>
        <w:t>Nhom Cong tac vien GBD 2021 ve Roi loan Tam than ASEAN (GBD 2021 ASEAN Mental Disorders Collaborators)</w:t>
      </w:r>
    </w:p>
    <w:p>
      <w:r>
        <w:rPr>
          <w:rFonts w:ascii="Times New Roman" w:hAnsi="Times New Roman"/>
          <w:sz w:val="24"/>
        </w:rPr>
        <w:t>Anna Szucs, Stephanie C C van der Lubbe, Jorge Arias de la Torre, Jose M Valderas, Simon I Hay, Catherine Bisignano, Brooks W Morgan, Swetha Acharya, Qorinah Estiningtyas Sakilah Adnani, Geminn Louis Carace Apostol, Muhammad Shahzad Aslam, Yuni Asri, Zaw Zaw Aung, Gading Ekapuja Aurizki, Atif Amin Baig, Amiel Nazer C Bermudez, Muthia Cenderadewi, Pojsakorn Danpanichkul, Ferry Efendi, Crystal Amiel M Estrada, Nelsensius Klau Fauk, Ni Kadek Yuni Fridayani, Fernando Barroga Garcia, Faizul Hasan, Umar Idris Ibrahim, Muhana Fawwazy Ilyas, Nahlah Elkudssiah Ismail, Jazlan Jamaluddin, Roland Dominic G Jamora, Jost B Jonas, Kehinde Kazeem Kanmodi, Kashif Ullah Khan, Fireza Husnul Khotimah, Yun Jin Kim, Maria Dyah Kurniasari, Christina Yeni Kustanti, Dian Kusuma, Tri Laksono, Jerrald Lau, Arianna Maever Loreche, Zheng Feei Ma, Joemer C Maravilla, Roy Rillera Marzo, Richard James Maude, Thantrira Porntaveetus, Setyaningrum Rahmawaty, Alina Rodriguez, Bedanta Roy, Afeez Abolarinwa Salami, Yoseph Leonardo Samodra, Chandrashekhar T Sreeramareddy, Vetriselvan Subramaniyan, Thitiporn Sukaew, Desy Sulistiyorini, Lourdes Bernadette C Sumpaico-Tanchanco, Anggi Lukman Wicaksana, Yen Jun Wong, Mustafa Z Younis, Yves Miel H Zuniga, Christopher J L Murray, Damian F Santomauro*, Marie Ng*.</w:t>
      </w:r>
    </w:p>
    <w:p>
      <w:r>
        <w:rPr>
          <w:rFonts w:ascii="Times New Roman" w:hAnsi="Times New Roman"/>
          <w:sz w:val="24"/>
        </w:rPr>
        <w:t>*Dong tac gia cao cap (Joint senior authors).</w:t>
      </w:r>
    </w:p>
    <w:p>
      <w:pPr>
        <w:pStyle w:val="Heading2"/>
      </w:pPr>
      <w:r>
        <w:rPr>
          <w:rFonts w:ascii="Times New Roman" w:hAnsi="Times New Roman"/>
          <w:color w:val="000000"/>
        </w:rPr>
        <w:t>Tai lieu tham khao (References)</w:t>
      </w:r>
    </w:p>
    <w:p>
      <w:r>
        <w:rPr>
          <w:rFonts w:ascii="Times New Roman" w:hAnsi="Times New Roman"/>
          <w:sz w:val="24"/>
        </w:rPr>
        <w:t>1. Arias D, Saxena S, Verguet S. Quantifying the global burden of mental disorders and their economic value. *EClinicalMedicine* 2022; 54: 101675.</w:t>
      </w:r>
    </w:p>
    <w:p>
      <w:r>
        <w:rPr>
          <w:rFonts w:ascii="Times New Roman" w:hAnsi="Times New Roman"/>
          <w:sz w:val="24"/>
        </w:rPr>
        <w:t>2. Institute of Health Metrics and Evaluation. Mental health. 2024. https://www.healthdata.org/research-analysis/health-risks-issues/mental-health (truy cap ngay 31 thang 10, 2024).</w:t>
      </w:r>
    </w:p>
    <w:p>
      <w:r>
        <w:rPr>
          <w:rFonts w:ascii="Times New Roman" w:hAnsi="Times New Roman"/>
          <w:sz w:val="24"/>
        </w:rPr>
        <w:t>3. GBD 2021 Diseases and Injuries Collaborators. Global incidence, prevalence, years lived with disability (YLDs), disability-adjusted life-years (DALYs), and healthy life expectancy (HALE) for 371 diseases and injuries in 204 countries and territories and 811 subnational locations, 1990-2021: a systematic analysis for the Global Burden of Disease Study 2021. *Lancet* 2024; 403: 2133-61.</w:t>
      </w:r>
    </w:p>
    <w:p>
      <w:r>
        <w:rPr>
          <w:rFonts w:ascii="Times New Roman" w:hAnsi="Times New Roman"/>
          <w:sz w:val="24"/>
        </w:rPr>
        <w:t>4. UN. Sustainable Development Goal 3--ensure healthy lives and promote well-being for all at all ages. 2015. https://sdgs.un.org/goals/goal3#targets_and_indicators (truy cap ngay 10 thang 2, 2025).</w:t>
      </w:r>
    </w:p>
    <w:p>
      <w:r>
        <w:rPr>
          <w:rFonts w:ascii="Times New Roman" w:hAnsi="Times New Roman"/>
          <w:sz w:val="24"/>
        </w:rPr>
        <w:t>5. WHO. WHO Special Initiative for Mental Health. https://www.who.int/initiatives/who-special-initiative-for-mental-health (truy cap ngay 8 thang 7, 2024).</w:t>
      </w:r>
    </w:p>
    <w:p>
      <w:r>
        <w:rPr>
          <w:rFonts w:ascii="Times New Roman" w:hAnsi="Times New Roman"/>
          <w:sz w:val="24"/>
        </w:rPr>
        <w:t>6. Moitra M, Santomauro D, Collins PY, et al. The global gap in treatment coverage for major depressive disorder in 84 countries from 2000-2019: a systematic review and Bayesian meta-regression analysis. *PLoS Med* 2022; 19: e1003901.</w:t>
      </w:r>
    </w:p>
    <w:p>
      <w:r>
        <w:rPr>
          <w:rFonts w:ascii="Times New Roman" w:hAnsi="Times New Roman"/>
          <w:sz w:val="24"/>
        </w:rPr>
        <w:t>7. Association of Southeast Asian Nations. ASEAN statistical highlights 2023. https://www.aseanstats.org/wp-content/uploads/2023/10/ASH-2023-v1.pdf (truy cap ngay 10 thang 12, 2024).</w:t>
      </w:r>
    </w:p>
    <w:p>
      <w:r>
        <w:rPr>
          <w:rFonts w:ascii="Times New Roman" w:hAnsi="Times New Roman"/>
          <w:sz w:val="24"/>
        </w:rPr>
        <w:t>8. International Monetary Fund. Population--millions of people. https://www.imf.org/external/datamapper/LP@WEO/VNM/IDN/PHL/MMR/MYS/KHM/LAO/THA/SGP/BRN (truy cap ngay 2 thang 5, 2025).</w:t>
      </w:r>
    </w:p>
    <w:p>
      <w:r>
        <w:rPr>
          <w:rFonts w:ascii="Times New Roman" w:hAnsi="Times New Roman"/>
          <w:sz w:val="24"/>
        </w:rPr>
        <w:t>9. Association of Southeast Asian Nations. ASEAN statistical yearbook 2023. https://asean.org/wp-content/uploads/2023/12/ASEAN-Statistical-Yearbook-2023.pdf (truy cap ngay 11 thang 2, 2025).</w:t>
      </w:r>
    </w:p>
    <w:p>
      <w:r>
        <w:rPr>
          <w:rFonts w:ascii="Times New Roman" w:hAnsi="Times New Roman"/>
          <w:sz w:val="24"/>
        </w:rPr>
        <w:t>10. UN. Human Development Index. https://hdr.undp.org/data-center/human-development-index (truy cap ngay 19 thang 9, 2024).</w:t>
      </w:r>
    </w:p>
    <w:p>
      <w:r>
        <w:rPr>
          <w:rFonts w:ascii="Times New Roman" w:hAnsi="Times New Roman"/>
          <w:sz w:val="24"/>
        </w:rPr>
        <w:t>11. Association of Southeast Asian Nations Secretariat. ASEAN post-2015 health development agenda (2021-2025). https://asean.org/wp-content/uploads/2022/05/1.-Summary_ASEAN-Post-2015-Health-Development-Agenda-2021-2025_16th-SOMHD-endorsed-1.pdf (truy cap ngay 5 thang 10, 2024).</w:t>
      </w:r>
    </w:p>
    <w:p>
      <w:r>
        <w:rPr>
          <w:rFonts w:ascii="Times New Roman" w:hAnsi="Times New Roman"/>
          <w:sz w:val="24"/>
        </w:rPr>
        <w:t>12. Maramis A, Nguyen TV, Minas H. Mental health in southeast Asia. *Lancet* 2011; 377: 700-02.</w:t>
      </w:r>
    </w:p>
    <w:p>
      <w:r>
        <w:rPr>
          <w:rFonts w:ascii="Times New Roman" w:hAnsi="Times New Roman"/>
          <w:sz w:val="24"/>
        </w:rPr>
        <w:t>13. Nishio A, Kakimoto M, Bermardo TMS, Kobayashi J. Current situation and comparison of school mental health in ASEAN countries. *Pediatr Int* 2020; 62: 438-43.</w:t>
      </w:r>
    </w:p>
    <w:p>
      <w:r>
        <w:rPr>
          <w:rFonts w:ascii="Times New Roman" w:hAnsi="Times New Roman"/>
          <w:sz w:val="24"/>
        </w:rPr>
        <w:t>14. Seponski DM, Lahar CJ, Khann S, Kao S, Schunert T. Four decades following the Khmer rouge: sociodemographic factors impacting depression, anxiety and PTSD in Cambodia. *J Ment Health* 2019; 28: 175-80.</w:t>
      </w:r>
    </w:p>
    <w:p>
      <w:r>
        <w:rPr>
          <w:rFonts w:ascii="Times New Roman" w:hAnsi="Times New Roman"/>
          <w:sz w:val="24"/>
        </w:rPr>
        <w:t>15. Fan X, Ning K, Ma TS, et al. Post-traumatic stress, depression, and anxiety during the 2021 Myanmar conflict: a nationwide population-based survey. *Lancet Reg Health Southeast Asia* 2024; 26: 100396.</w:t>
      </w:r>
    </w:p>
    <w:p>
      <w:r>
        <w:rPr>
          <w:rFonts w:ascii="Times New Roman" w:hAnsi="Times New Roman"/>
          <w:sz w:val="24"/>
        </w:rPr>
        <w:t>16. Universal Health Coverage Partnership. Lao PDR strengthens capacity to deliver mental health care nationwide. Oct 7, 2021. https://extranet.who.int/uhcpartnership/story/lao-pdr-strengthens-capacity-deliver-mental-health-care-nationwide (truy cap ngay 19 thang 9, 2024).</w:t>
      </w:r>
    </w:p>
    <w:p>
      <w:r>
        <w:rPr>
          <w:rFonts w:ascii="Times New Roman" w:hAnsi="Times New Roman"/>
          <w:sz w:val="24"/>
        </w:rPr>
        <w:t>17. Alibudbud R. Towards transforming the mental health services of the Philippines. *Lancet Reg Health West Pac* 2023; 39: 100935.</w:t>
      </w:r>
    </w:p>
    <w:p>
      <w:r>
        <w:rPr>
          <w:rFonts w:ascii="Times New Roman" w:hAnsi="Times New Roman"/>
          <w:sz w:val="24"/>
        </w:rPr>
        <w:t>18. Hidayat MT, Oster C, Muir-Cochrane E, Lawn S. Indonesia free from pasung: a policy analysis. *Int J Ment Health Syst* 2023; 17: 12.</w:t>
      </w:r>
    </w:p>
    <w:p>
      <w:r>
        <w:rPr>
          <w:rFonts w:ascii="Times New Roman" w:hAnsi="Times New Roman"/>
          <w:sz w:val="24"/>
        </w:rPr>
        <w:t>19. Vu TT, Lu W, Weiss M, Nguyen LT-H, Ngo VK. Mental health, functional impairment, and barriers to mental health access among cancer patients in Vietnam. *Psychooncology* 2023; 32: 701-11.</w:t>
      </w:r>
    </w:p>
    <w:p>
      <w:r>
        <w:rPr>
          <w:rFonts w:ascii="Times New Roman" w:hAnsi="Times New Roman"/>
          <w:sz w:val="24"/>
        </w:rPr>
        <w:t>20. Rizal MF, Johnston DW, Black N, Sweeney R. Mental healthcare access and the treatment gap in Indonesia. Monash University, 2024. https://monash-ch-econ-wps.s3.amazonaws.com/RePEc/mhe/chemon/2024-16.pdf (truy cap ngay 5 thang 10, 2024).</w:t>
      </w:r>
    </w:p>
    <w:p>
      <w:r>
        <w:rPr>
          <w:rFonts w:ascii="Times New Roman" w:hAnsi="Times New Roman"/>
          <w:sz w:val="24"/>
        </w:rPr>
        <w:t>21. Pruksarungruang J, Rhein D. Depression literacy: an analysis of the stigmatization of depression in Thailand. *SAGE Open* 2022; 12: 21582440221140376.</w:t>
      </w:r>
    </w:p>
    <w:p>
      <w:r>
        <w:rPr>
          <w:rFonts w:ascii="Times New Roman" w:hAnsi="Times New Roman"/>
          <w:sz w:val="24"/>
        </w:rPr>
        <w:t>22. Munawar K, Mukhtar F, Choudhry FR, Ng ALO. Mental health literacy: a systematic review of knowledge and beliefs about mental disorders in Malaysia. *Asia Pac Psychiatry* 2022; 14: e12475.</w:t>
      </w:r>
    </w:p>
    <w:p>
      <w:r>
        <w:rPr>
          <w:rFonts w:ascii="Times New Roman" w:hAnsi="Times New Roman"/>
          <w:sz w:val="24"/>
        </w:rPr>
        <w:t>23. Subramaniam M, Abdin E, Picco L, et al. Stigma towards people with mental disorders and its components - a perspective from multi-ethnic Singapore. *Epidemiol Psychiatr Sci* 2017; 26: 371-82.</w:t>
      </w:r>
    </w:p>
    <w:p>
      <w:r>
        <w:rPr>
          <w:rFonts w:ascii="Times New Roman" w:hAnsi="Times New Roman"/>
          <w:sz w:val="24"/>
        </w:rPr>
        <w:t>24. Subramaniam M, Abdin E, Vaingankar JA, et al. Minding the treatment gap: results of the Singapore Mental Health Study. *Soc Psychiatry Psychiatr Epidemiol* 2020; 55: 1415-24.</w:t>
      </w:r>
    </w:p>
    <w:p>
      <w:r>
        <w:rPr>
          <w:rFonts w:ascii="Times New Roman" w:hAnsi="Times New Roman"/>
          <w:sz w:val="24"/>
        </w:rPr>
        <w:t>25. Samy AL, Awang Bono S, Tan SL, Low W-Y. Mental health and COVID-19: policies, guidelines, and initiatives from the Asia-Pacific Region. *Asia Pac J Public Health* 2021; 33: 839-46.</w:t>
      </w:r>
    </w:p>
    <w:p>
      <w:r>
        <w:rPr>
          <w:rFonts w:ascii="Times New Roman" w:hAnsi="Times New Roman"/>
          <w:sz w:val="24"/>
        </w:rPr>
        <w:t>26. Institute for Health Metrics and Evaluation. Protocol for the Global Burden of Diseases, Injuries, and Risk Factors Study (GBD), version 4.0. 2020. http://www.healthdata.org/sites/default/files/files/Projects/GBD/March2020_GBD%20Protocol_v4.pdf (truy cap ngay 27 thang 6, 2024).</w:t>
      </w:r>
    </w:p>
    <w:p>
      <w:r>
        <w:rPr>
          <w:rFonts w:ascii="Times New Roman" w:hAnsi="Times New Roman"/>
          <w:sz w:val="24"/>
        </w:rPr>
        <w:t>27. GBD 2021 Causes of Death Collaborators. Global burden of 288 causes of death and life expectancy decomposition in 204 countries and territories and 811 subnational locations, 1990-2021: a systematic analysis for the Global Burden of Disease Study 2021. *Lancet* 2024; 403: 2100-32.</w:t>
      </w:r>
    </w:p>
    <w:p>
      <w:r>
        <w:rPr>
          <w:rFonts w:ascii="Times New Roman" w:hAnsi="Times New Roman"/>
          <w:sz w:val="24"/>
        </w:rPr>
        <w:t>28. Stevens GA, Alkema L, Black RE, et al. Guidelines for Accurate and Transparent Health Estimates Reporting: the GATHER statement. *Lancet* 2016; 388: e19-23.</w:t>
      </w:r>
    </w:p>
    <w:p>
      <w:r>
        <w:rPr>
          <w:rFonts w:ascii="Times New Roman" w:hAnsi="Times New Roman"/>
          <w:sz w:val="24"/>
        </w:rPr>
        <w:t>29. Institute for Health Metrics and Evaluation. GBD 2021 methods appendices. https://www.healthdata.org/gbd/methods-appendices-2021 (truy cap ngay 6 thang 12, 2024).</w:t>
      </w:r>
    </w:p>
    <w:p>
      <w:r>
        <w:rPr>
          <w:rFonts w:ascii="Times New Roman" w:hAnsi="Times New Roman"/>
          <w:sz w:val="24"/>
        </w:rPr>
        <w:t>30. GBD 2019 Mental Disorders Collaborators. Global, regional, and national burden of 12 mental disorders in 204 countries and territories, 1990-2019: a systematic analysis for the Global Burden of Disease Study 2019. *Lancet Psychiatry* 2022; 9: 137-50.</w:t>
      </w:r>
    </w:p>
    <w:p>
      <w:r>
        <w:rPr>
          <w:rFonts w:ascii="Times New Roman" w:hAnsi="Times New Roman"/>
          <w:sz w:val="24"/>
        </w:rPr>
        <w:t>31. Global Burden of Disease Study 2021 Autism Spectrum Collaborators. The global epidemiology and health burden of the autism spectrum: findings from the Global Burden of Disease Study 2021. *Lancet Psychiatry* 2025; 12: 111-21.</w:t>
      </w:r>
    </w:p>
    <w:p>
      <w:r>
        <w:rPr>
          <w:rFonts w:ascii="Times New Roman" w:hAnsi="Times New Roman"/>
          <w:sz w:val="24"/>
        </w:rPr>
        <w:t>32. Salomon JA, Haagsma JA, Davis A, et al. Disability weights for the Global Burden of Disease 2013 study. *Lancet Glob Health* 2015; 3: e712-23.</w:t>
      </w:r>
    </w:p>
    <w:p>
      <w:r>
        <w:rPr>
          <w:rFonts w:ascii="Times New Roman" w:hAnsi="Times New Roman"/>
          <w:sz w:val="24"/>
        </w:rPr>
        <w:t>33. Schumacher AE, Kyu HH, Aali A, et al. Global age-sex-specific mortality, life expectancy, and population estimates in 204 countries and territories and 811 subnational locations, 1950-2021, and the impact of the COVID-19 pandemic: a comprehensive demographic analysis for the Global Burden of Disease Study 2021. *Lancet* 2024; 403: 1989-2056.</w:t>
      </w:r>
    </w:p>
    <w:p>
      <w:r>
        <w:rPr>
          <w:rFonts w:ascii="Times New Roman" w:hAnsi="Times New Roman"/>
          <w:sz w:val="24"/>
        </w:rPr>
        <w:t>34. WHO. World mental health report: transforming mental health for all. June 16, 2022. https://www.who.int/publications/i/item/9789240049338 (truy cap ngay 4 thang 11, 2024).</w:t>
      </w:r>
    </w:p>
    <w:p>
      <w:r>
        <w:rPr>
          <w:rFonts w:ascii="Times New Roman" w:hAnsi="Times New Roman"/>
          <w:sz w:val="24"/>
        </w:rPr>
        <w:t>35. Patel V, Saxena S, Lund C, et al. The Lancet Commission on global mental health and sustainable development. *Lancet* 2018; 392: 1553-98.</w:t>
      </w:r>
    </w:p>
    <w:p>
      <w:r>
        <w:rPr>
          <w:rFonts w:ascii="Times New Roman" w:hAnsi="Times New Roman"/>
          <w:sz w:val="24"/>
        </w:rPr>
        <w:t>36. UNDP. Reducing inequality in the decade of action to achieve the SDGs and accelerate post-pandemic recovery. August, 2022. https://www.undp.org/sites/g/files/zskgke326/files/2022-09/UNDP-RBAP-ASEAN-CHINA-REDUCING-INEQUALITY-TO-ACHEIVE-SDG-AND-ACCELERATE-POST-PANDEMIC-RECOVERY-2022.pdf (truy cap ngay 10 thang 2, 2025).</w:t>
      </w:r>
    </w:p>
    <w:p>
      <w:r>
        <w:rPr>
          <w:rFonts w:ascii="Times New Roman" w:hAnsi="Times New Roman"/>
          <w:sz w:val="24"/>
        </w:rPr>
        <w:t>37. Melencio GE. Stories of the nameless: eyewitness accounts of martial law victims and survivors. December, 2019. https://www.ukdr.uplb.edu.ph/journal-articles/3954 (truy cap ngay 11 thang 2, 2025).</w:t>
      </w:r>
    </w:p>
    <w:p>
      <w:r>
        <w:rPr>
          <w:rFonts w:ascii="Times New Roman" w:hAnsi="Times New Roman"/>
          <w:sz w:val="24"/>
        </w:rPr>
        <w:t>38. Saw H-W, Owens V, Morales SA, Rodriguez N, Kern C, Bach RL. Population mental health in Burma after 2021 military coup: online non-probability survey. *BJPsych Open* 2023; 9: e156.</w:t>
      </w:r>
    </w:p>
    <w:p>
      <w:r>
        <w:rPr>
          <w:rFonts w:ascii="Times New Roman" w:hAnsi="Times New Roman"/>
          <w:sz w:val="24"/>
        </w:rPr>
        <w:t>39. Minas H. Mental health in post-pandemic ASEAN. Dec 28, 2020. https://theaseanmagazine.asean.org/article/mental-health-in-post-pandemic-asean/ (truy cap ngay 4 thang 11, 2024).</w:t>
      </w:r>
    </w:p>
    <w:p>
      <w:r>
        <w:rPr>
          <w:rFonts w:ascii="Times New Roman" w:hAnsi="Times New Roman"/>
          <w:sz w:val="24"/>
        </w:rPr>
        <w:t>40. Chen J, Zhang SX, Yin A, Yanez JA. Mental health symptoms during the COVID-19 pandemic in developing countries: a systematic review and meta-analysis. *J Glob Health* 2022; 12: 05011.</w:t>
      </w:r>
    </w:p>
    <w:p>
      <w:r>
        <w:rPr>
          <w:rFonts w:ascii="Times New Roman" w:hAnsi="Times New Roman"/>
          <w:sz w:val="24"/>
        </w:rPr>
        <w:t>41. Majumder J, Saha I, Bagepally BS, et al. Mental health burden following extreme weather events in south-east Asia: a systematic review and meta-analysis. *Indian J Psychiatry* 2024; 66: 683-94.</w:t>
      </w:r>
    </w:p>
    <w:p>
      <w:r>
        <w:rPr>
          <w:rFonts w:ascii="Times New Roman" w:hAnsi="Times New Roman"/>
          <w:sz w:val="24"/>
        </w:rPr>
        <w:t>42. Association of Southeast Asian Nations. The 2022 ASEAN SDG snapshot report. https://www.aseanstats.org/wp-content/uploads/2022/08/The-2022-ASEAN-SDG-Snapshot-Report.pdf (truy cap ngay 4 thang 11, 2024).</w:t>
      </w:r>
    </w:p>
    <w:p>
      <w:r>
        <w:rPr>
          <w:rFonts w:ascii="Times New Roman" w:hAnsi="Times New Roman"/>
          <w:sz w:val="24"/>
        </w:rPr>
        <w:t>43. Linn N, Kallawicha K, Chuemchit M. The use of corporal punishment against children in Myanmar: an analysis of data from the 2015-2016 Myanmar Demographic and Health Survey. *Child Abuse Negl* 2022; 131: 105692.</w:t>
      </w:r>
    </w:p>
    <w:p>
      <w:r>
        <w:rPr>
          <w:rFonts w:ascii="Times New Roman" w:hAnsi="Times New Roman"/>
          <w:sz w:val="24"/>
        </w:rPr>
        <w:t>44. Afifi TO, Ford D, Gershoff ET, et al. Spanking and adult mental health impairment: the case for the designation of spanking as an adverse childhood experience. *Child Abuse Negl* 2017; 71: 24-31.</w:t>
      </w:r>
    </w:p>
    <w:p>
      <w:r>
        <w:rPr>
          <w:rFonts w:ascii="Times New Roman" w:hAnsi="Times New Roman"/>
          <w:sz w:val="24"/>
        </w:rPr>
        <w:t>45. Association of Southeast Asian Nations. ASEAN mental health systems. https://asean.org/book/asean-mental-health-systems/ (truy cap ngay 8 thang 7, 2024).</w:t>
      </w:r>
    </w:p>
    <w:p>
      <w:r>
        <w:rPr>
          <w:rFonts w:ascii="Times New Roman" w:hAnsi="Times New Roman"/>
          <w:sz w:val="24"/>
        </w:rPr>
        <w:t>46. Tristiana RD, Yusuf A, Fitryasari R, Wahyuni SD, Nihayati HE. Perceived barriers on mental health services by the family of patients with mental illness. *Int J Nurs Sci* 2017; 5: 63-67.</w:t>
      </w:r>
    </w:p>
    <w:p>
      <w:r>
        <w:rPr>
          <w:rFonts w:ascii="Times New Roman" w:hAnsi="Times New Roman"/>
          <w:sz w:val="24"/>
        </w:rPr>
        <w:t>47. Raaj S, Navanathan S, Tharmaselan M, Lally J. Mental disorders in Malaysia: an increase in lifetime prevalence. *BJPsych Int* 2021; 18: 97-99.</w:t>
      </w:r>
    </w:p>
    <w:p>
      <w:r>
        <w:rPr>
          <w:rFonts w:ascii="Times New Roman" w:hAnsi="Times New Roman"/>
          <w:sz w:val="24"/>
        </w:rPr>
        <w:t>48. Alibudbud R. Insights from an infodemiological study of mental health in Malaysia, the Philippines, Singapore, and Thailand from 2004 to 2021. *Asian J Psychiatr* 2022; 78: 103311.</w:t>
      </w:r>
    </w:p>
    <w:p>
      <w:r>
        <w:rPr>
          <w:rFonts w:ascii="Times New Roman" w:hAnsi="Times New Roman"/>
          <w:sz w:val="24"/>
        </w:rPr>
        <w:t>49. Pengpid S, Peltzer K. Common mental disorders among patients attending monk healers and primary health care centres in Thailand: a cross-sectional study. *Int J Ment Health Syst* 2020; 14: 78.</w:t>
      </w:r>
    </w:p>
    <w:p>
      <w:r>
        <w:rPr>
          <w:rFonts w:ascii="Times New Roman" w:hAnsi="Times New Roman"/>
          <w:sz w:val="24"/>
        </w:rPr>
        <w:t>50. Chong SA, Abdin E, Vaingankar JA, Kwok KW, Subramaniam M. Where do people with mental disorders in Singapore go to for help? *Ann Acad Med Singap* 2012; 41: 154-60.</w:t>
      </w:r>
    </w:p>
    <w:p>
      <w:r>
        <w:rPr>
          <w:rFonts w:ascii="Times New Roman" w:hAnsi="Times New Roman"/>
          <w:sz w:val="24"/>
        </w:rPr>
        <w:t>51. Ministry of Health Malaysia. Let's TALK Minda Sihat. https://infosihat.moh.gov.my/let-s-talk-minda-sihat.html (truy cap ngay 11 thang 2, 2025; bang tieng Malay).</w:t>
      </w:r>
    </w:p>
    <w:p>
      <w:r>
        <w:rPr>
          <w:rFonts w:ascii="Times New Roman" w:hAnsi="Times New Roman"/>
          <w:sz w:val="24"/>
        </w:rPr>
        <w:t>52. Health Promotion Board, Singapore Government. National mental well-being campaign, "It's OKAY to Reach Out", launched to raise awareness on the importance of mental well-being. Oct 30, 2021. https://www.hpb.gov.sg/newsroom/article/national-mental-well-being-campaign-it-s-okay-to-reach-out-launched-to-raise-awareness-on-the-importance-of-mental-well-being (truy cap ngay 14 thang 2, 2025).</w:t>
      </w:r>
    </w:p>
    <w:p>
      <w:r>
        <w:rPr>
          <w:rFonts w:ascii="Times New Roman" w:hAnsi="Times New Roman"/>
          <w:sz w:val="24"/>
        </w:rPr>
        <w:t>53. UNICEF. Open Up &amp; Connect--positive mental health for every child and adolescent. 2023. https://www.unicef.org/vietnam/open-connect (truy cap ngay 14 thang 2, 2025).</w:t>
      </w:r>
    </w:p>
    <w:p>
      <w:r>
        <w:rPr>
          <w:rFonts w:ascii="Times New Roman" w:hAnsi="Times New Roman"/>
          <w:sz w:val="24"/>
        </w:rPr>
        <w:t>54. Szucs A, Teo DCL, Arias De La Torre J, Subramaniam M, Valderas JM. Integrating mental health care into primary and community care in Singapore: a vision based on Healthier SG. *Lancet Reg Health West Pac* 2024; 54: 101279.</w:t>
      </w:r>
    </w:p>
    <w:p>
      <w:r>
        <w:rPr>
          <w:rFonts w:ascii="Times New Roman" w:hAnsi="Times New Roman"/>
          <w:sz w:val="24"/>
        </w:rPr>
        <w:t>55. Pragholapati A, Fitrikasari A, Handayani F. Emergency Psychiatric Care in Primary Healthcare in Indonesia. *Int J Community Based Nurs Midwifery* 2024; 12: 135-36.</w:t>
      </w:r>
    </w:p>
    <w:p>
      <w:r>
        <w:rPr>
          <w:rFonts w:ascii="Times New Roman" w:hAnsi="Times New Roman"/>
          <w:sz w:val="24"/>
        </w:rPr>
        <w:t>56. WHO. Mental Health Atlas 2020. https://www.who.int/teams/mental-health-and-substance-use/data-research/mental-health-atlas (truy cap ngay 19 thang 9, 2024).</w:t>
      </w:r>
    </w:p>
    <w:p>
      <w:r>
        <w:rPr>
          <w:rFonts w:ascii="Times New Roman" w:hAnsi="Times New Roman"/>
          <w:sz w:val="24"/>
        </w:rPr>
        <w:t>57. Collins PY, Saxena S. Action on mental health needs global cooperation. *Nature* 2016; 532: 25-27.</w:t>
      </w:r>
    </w:p>
    <w:p>
      <w:r>
        <w:rPr>
          <w:rFonts w:ascii="Times New Roman" w:hAnsi="Times New Roman"/>
          <w:sz w:val="24"/>
        </w:rPr>
        <w:t>58. Patwardhan V, Gil GF, Arrieta A, et al. Differences across the lifespan between females and males in the top 20 causes of disease burden globally: a systematic analysis of the Global Burden of Disease Study 2021. *Lancet Public Health* 2024; 9: e282-94.</w:t>
      </w:r>
    </w:p>
    <w:p>
      <w:r>
        <w:rPr>
          <w:rFonts w:ascii="Times New Roman" w:hAnsi="Times New Roman"/>
          <w:sz w:val="24"/>
        </w:rPr>
        <w:t>59. Kuehner C. Why is depression more common among women than among men? *Lancet Psychiatry* 2017; 4: 146-58.</w:t>
      </w:r>
    </w:p>
    <w:p>
      <w:r>
        <w:rPr>
          <w:rFonts w:ascii="Times New Roman" w:hAnsi="Times New Roman"/>
          <w:sz w:val="24"/>
        </w:rPr>
        <w:t>60. UN Women Regional Office for Asia and the Pacific. ASEAN regional guidelines on violence against women and girls data collection and use. 2018. https://asiapacific.unwomen.org/sites/default/files/Field%20Office%20ESEAsia/Docs/Publications/2018/04/ASEAN-VAWG-Data-Guidelines.pdf (truy cap ngay 11 thang 2, 2025).</w:t>
      </w:r>
    </w:p>
    <w:p>
      <w:r>
        <w:rPr>
          <w:rFonts w:ascii="Times New Roman" w:hAnsi="Times New Roman"/>
          <w:sz w:val="24"/>
        </w:rPr>
        <w:t>61. Chang TY, Duerto-Valero S, Hong W, et al. ASEAN gender outlook--achieving the SDGs for all and leaving no women or girl behind. Association of Southeast Nations, UN Entity for Gender Equality and the Empowerment of Women, 2024.</w:t>
      </w:r>
    </w:p>
    <w:p>
      <w:r>
        <w:rPr>
          <w:rFonts w:ascii="Times New Roman" w:hAnsi="Times New Roman"/>
          <w:sz w:val="24"/>
        </w:rPr>
        <w:t>62. Armocida B, Monasta L, Sawyer S, et al. Burden of non-communicable diseases among adolescents aged 10-24 years in the EU, 1990-2019: a systematic analysis of the Global Burden of Diseases Study 2019. *Lancet Child Adolesc Health* 2022; 6: 367-83.</w:t>
      </w:r>
    </w:p>
    <w:p>
      <w:r>
        <w:rPr>
          <w:rFonts w:ascii="Times New Roman" w:hAnsi="Times New Roman"/>
          <w:sz w:val="24"/>
        </w:rPr>
        <w:t>63. Weigle PE, Shafi RMA. Social media and youth mental health. *Curr Psychiatry Rep* 2024; 26: 1-8.</w:t>
      </w:r>
    </w:p>
    <w:p>
      <w:r>
        <w:rPr>
          <w:rFonts w:ascii="Times New Roman" w:hAnsi="Times New Roman"/>
          <w:sz w:val="24"/>
        </w:rPr>
        <w:t>64. Peltzer K, Pengpid S. Hunger and psychobehavioural problems among adolescents in the Association of Southeast Asian Nations (ASEAN) member countries. *Iran J Psychiatry Behav Sci* 2017; 11: e8185.</w:t>
      </w:r>
    </w:p>
    <w:p>
      <w:r>
        <w:rPr>
          <w:rFonts w:ascii="Times New Roman" w:hAnsi="Times New Roman"/>
          <w:sz w:val="24"/>
        </w:rPr>
        <w:t>65. Mukhlis I, Hendrati IM, Gurcam OS, Utomo SH. Poverty and food security: a reality in ASEAN countries. *JESP* 2021; 13: 1-15.</w:t>
      </w:r>
    </w:p>
    <w:p>
      <w:r>
        <w:rPr>
          <w:rFonts w:ascii="Times New Roman" w:hAnsi="Times New Roman"/>
          <w:sz w:val="24"/>
        </w:rPr>
        <w:t>66. Association of Southeast Asian Nations. ASEAN plus three leaders' statement on cooperation on mental health amongst adolescents and young children. Oct 28, 2021. https://asean.org/asean-plus-three-leaders-statement-on-cooperation-on-mental-health-amongst-adolescents-and-young-children/ (truy cap ngay 10 thang 10, 2024).</w:t>
      </w:r>
    </w:p>
    <w:p>
      <w:r>
        <w:rPr>
          <w:rFonts w:ascii="Times New Roman" w:hAnsi="Times New Roman"/>
          <w:sz w:val="24"/>
        </w:rPr>
        <w:t>67. UN Economic and Social Commission for Asia and the Pacific. 2020 older persons in ASEAN in numbers. 2020. https://repository.unescap.org/handle/20.500.12870/4566 (truy cap ngay 5 thang 10, 2024).</w:t>
      </w:r>
    </w:p>
    <w:p>
      <w:r>
        <w:rPr>
          <w:rFonts w:ascii="Times New Roman" w:hAnsi="Times New Roman"/>
          <w:sz w:val="24"/>
        </w:rPr>
        <w:t>68. Association of Southeast Asian Nations. Kuala Lumpur declaration on ageing: empowering older persons in ASEAN. Nov 21, 2015. https://asean.org/wp-content/uploads/2021/01/Kuala-Lumpur-Declaration-on-Ageing-Empowering-Older-Persons-in-ASEANAdopted.pdf (truy cap ngay 10 thang 10, 2024).</w:t>
      </w:r>
    </w:p>
    <w:p>
      <w:r>
        <w:rPr>
          <w:rFonts w:ascii="Times New Roman" w:hAnsi="Times New Roman"/>
          <w:sz w:val="24"/>
        </w:rPr>
        <w:t>69. Association of Southeast Asian Nations. Regional plan of action on implementing the Kuala Lumpur declaration on ageing: empowering older persons in ASEAN. March 6, 2020. https://asean.org/wp-content/uploads/2021/11/RPA-KL-Declaration-on-Ageing_endorsedbyAMMSWD.pdf (truy cap ngay 10 thang 10, 2024).</w:t>
      </w:r>
    </w:p>
    <w:p>
      <w:r>
        <w:rPr>
          <w:rFonts w:ascii="Times New Roman" w:hAnsi="Times New Roman"/>
          <w:sz w:val="24"/>
        </w:rPr>
        <w:t>70. Association of Southeast Asian Nations Secretariat. Strengthening the promotion of a healthy lifestyle for a healthier ASEAN community. 2024. https://asean.org/wp-content/uploads/2024/07/ASCC-RD_Flagship-Report_Health1-2024_.pdf (truy cap ngay 2 thang 11, 2024).</w:t>
      </w:r>
    </w:p>
    <w:p>
      <w:r>
        <w:rPr>
          <w:rFonts w:ascii="Times New Roman" w:hAnsi="Times New Roman"/>
          <w:sz w:val="24"/>
        </w:rPr>
        <w:t>71. Yu M, Gu L, Shi Y, Wang W. A systematic review of self-neglect and its risk factors among community-dwelling older adults. *Aging Ment Health* 2021; 25: 2179-90.</w:t>
      </w:r>
    </w:p>
    <w:p>
      <w:r>
        <w:rPr>
          <w:rFonts w:ascii="Times New Roman" w:hAnsi="Times New Roman"/>
          <w:sz w:val="24"/>
        </w:rPr>
        <w:t>72. Erlangsen A, Banks E, Joshy G, et al. Physical, mental, and social wellbeing and their association with death by suicide and self-harm in older adults: a community-based cohort study. *International Journal of Geriatric Psychiatry* 2021; 36: 647-56.</w:t>
      </w:r>
    </w:p>
    <w:p>
      <w:r>
        <w:rPr>
          <w:rFonts w:ascii="Times New Roman" w:hAnsi="Times New Roman"/>
          <w:sz w:val="24"/>
        </w:rPr>
        <w:t>73. Institute of Mental Health. IMH launches its first comprehensive nationwide study to assess the state of mental health among youth in Singapore. Sept 27, 2022. https://www.imh.com.sg/Newsroom/News-Releases/Documents/MEDIA%20RELEASE_National%20Youth%20Mental%20Health%20Study_Final27Sep22.pdf (truy cap ngay 10 thang 10, 2024).</w:t>
      </w:r>
    </w:p>
    <w:p>
      <w:r>
        <w:rPr>
          <w:rFonts w:ascii="Times New Roman" w:hAnsi="Times New Roman"/>
          <w:sz w:val="24"/>
        </w:rPr>
        <w:t>74. Alibudbud R. The state of mental health publications in the Philippines from 1996 to 2022 and its comparison with the ASEAN region. *Int J Ment Health* 2024; xuat ban truc tuyen ngay 17 thang 7. https://doi.org/10.1080/00207411.2024.2377784.</w:t>
      </w:r>
    </w:p>
    <w:p>
      <w:r>
        <w:rPr>
          <w:rFonts w:ascii="Times New Roman" w:hAnsi="Times New Roman"/>
          <w:sz w:val="24"/>
        </w:rPr>
        <w:t>75. Szucs A, Lee VV, Loh VWK, et al. A qualitative study on general practitioners' perspectives on late-life depression in Singapore--part I: patient presentations and behaviours. *Lancet Reg Health West Pac* 2024; 51: 101170.</w:t>
      </w:r>
    </w:p>
    <w:p>
      <w:r>
        <w:rPr>
          <w:rFonts w:ascii="Times New Roman" w:hAnsi="Times New Roman"/>
          <w:sz w:val="24"/>
        </w:rPr>
        <w:t>76. Weye N, Momen NC, Christensen MK, et al. Association of specific mental disorders with premature mortality in the Danish population using alternative measurement methods. *JAMA Netw Open* 2020; 3: e206646.</w:t>
      </w:r>
    </w:p>
    <w:p>
      <w:r>
        <w:rPr>
          <w:rFonts w:ascii="Times New Roman" w:hAnsi="Times New Roman"/>
          <w:sz w:val="24"/>
        </w:rPr>
        <w:t>*Ghi chu bien tap: Nhom Lancet giu lap truong trung lap doi voi cac yeu sach lanh tho.*</w:t>
      </w:r>
    </w:p>
    <w:p>
      <w:r>
        <w:rPr>
          <w:rFonts w:ascii="Times New Roman" w:hAnsi="Times New Roman"/>
          <w:sz w:val="24"/>
        </w:rPr>
        <w:t>*Chia se du lieu: De tai du lieu dau vao duoc su dung va cac uoc tinh duoc tao ra trong cac phan tich nay, vui long truy cap trang web Global Health Data Exchange GBD 2021 tai https://ghdx.healthdata.org/gbd-2021. Ma duoc su dung cho phan tich co the tim thay tai https://ghdx.healthdata.org/gbd-2021/code.*</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