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A806A5"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5813D96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0C875E98" w14:textId="116FD4D3"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4044A677" w14:textId="43511F20"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4B2F461" w14:textId="6BEECD91" w:rsidR="005437CA" w:rsidRPr="002A72C0" w:rsidRDefault="005437CA" w:rsidP="00BB0C46">
      <w:pPr>
        <w:widowControl w:val="0"/>
        <w:spacing w:line="360" w:lineRule="auto"/>
        <w:jc w:val="center"/>
        <w:rPr>
          <w:lang w:val="vi-VN"/>
        </w:rPr>
      </w:pPr>
    </w:p>
    <w:p w14:paraId="337BC6AF" w14:textId="719CA5C2" w:rsidR="00D829E8" w:rsidRPr="002A72C0" w:rsidRDefault="00D829E8" w:rsidP="00BB0C46">
      <w:pPr>
        <w:widowControl w:val="0"/>
        <w:spacing w:line="360" w:lineRule="auto"/>
        <w:jc w:val="center"/>
        <w:rPr>
          <w:lang w:val="vi-VN"/>
        </w:rPr>
      </w:pPr>
    </w:p>
    <w:p w14:paraId="4CD56DC0" w14:textId="7E92089D" w:rsidR="00D829E8" w:rsidRPr="002A72C0" w:rsidRDefault="00D829E8" w:rsidP="00BB0C46">
      <w:pPr>
        <w:widowControl w:val="0"/>
        <w:spacing w:line="360" w:lineRule="auto"/>
        <w:rPr>
          <w:lang w:val="vi-VN"/>
        </w:rPr>
      </w:pPr>
    </w:p>
    <w:p w14:paraId="0055FC38" w14:textId="6A1BD980" w:rsidR="005437CA" w:rsidRPr="002A72C0" w:rsidRDefault="005437CA" w:rsidP="00BB0C46">
      <w:pPr>
        <w:widowControl w:val="0"/>
        <w:spacing w:line="360" w:lineRule="auto"/>
        <w:rPr>
          <w:lang w:val="vi-VN"/>
        </w:rPr>
      </w:pPr>
    </w:p>
    <w:p w14:paraId="59D7D383" w14:textId="77777777" w:rsidR="005F1FE4" w:rsidRPr="002A72C0" w:rsidRDefault="005F1FE4" w:rsidP="00BB0C46">
      <w:pPr>
        <w:widowControl w:val="0"/>
        <w:spacing w:line="360" w:lineRule="auto"/>
        <w:rPr>
          <w:b/>
          <w:bCs/>
          <w:lang w:val="vi-VN"/>
        </w:rPr>
      </w:pPr>
    </w:p>
    <w:p w14:paraId="197B4433" w14:textId="77777777" w:rsidR="005F1FE4" w:rsidRPr="002A72C0" w:rsidRDefault="005F1FE4" w:rsidP="00BB0C46">
      <w:pPr>
        <w:widowControl w:val="0"/>
        <w:spacing w:line="360" w:lineRule="auto"/>
        <w:jc w:val="center"/>
        <w:rPr>
          <w:b/>
          <w:bCs/>
          <w:lang w:val="vi-VN"/>
        </w:rPr>
      </w:pPr>
    </w:p>
    <w:p w14:paraId="10F70CB2" w14:textId="47DA36F6" w:rsidR="005437CA" w:rsidRPr="002A72C0" w:rsidRDefault="005437CA" w:rsidP="00BB0C46">
      <w:pPr>
        <w:widowControl w:val="0"/>
        <w:spacing w:line="360" w:lineRule="auto"/>
        <w:jc w:val="center"/>
        <w:rPr>
          <w:b/>
          <w:bCs/>
          <w:lang w:val="vi-VN"/>
        </w:rPr>
      </w:pPr>
      <w:r w:rsidRPr="002A72C0">
        <w:rPr>
          <w:b/>
          <w:bCs/>
          <w:lang w:val="vi-VN"/>
        </w:rPr>
        <w:t>CÔNG THỊ HẰNG</w:t>
      </w:r>
    </w:p>
    <w:p w14:paraId="70AEB83E" w14:textId="77777777" w:rsidR="005437CA" w:rsidRPr="002A72C0" w:rsidRDefault="005437CA" w:rsidP="00BB0C46">
      <w:pPr>
        <w:widowControl w:val="0"/>
        <w:spacing w:line="360" w:lineRule="auto"/>
        <w:jc w:val="center"/>
        <w:rPr>
          <w:lang w:val="vi-VN"/>
        </w:rPr>
      </w:pPr>
    </w:p>
    <w:p w14:paraId="79DF0979" w14:textId="77777777" w:rsidR="005437CA" w:rsidRPr="002A72C0" w:rsidRDefault="005437CA" w:rsidP="00BB0C46">
      <w:pPr>
        <w:widowControl w:val="0"/>
        <w:spacing w:line="360" w:lineRule="auto"/>
        <w:jc w:val="center"/>
        <w:rPr>
          <w:lang w:val="vi-VN"/>
        </w:rPr>
      </w:pPr>
    </w:p>
    <w:p w14:paraId="7C7B56F9" w14:textId="77777777" w:rsidR="005437CA" w:rsidRPr="002A72C0" w:rsidRDefault="005437CA" w:rsidP="00BB0C46">
      <w:pPr>
        <w:widowControl w:val="0"/>
        <w:spacing w:line="360" w:lineRule="auto"/>
        <w:jc w:val="center"/>
        <w:rPr>
          <w:lang w:val="vi-VN"/>
        </w:rPr>
      </w:pPr>
    </w:p>
    <w:p w14:paraId="2F274889"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22C47D94" w14:textId="0CAEF630"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671258A0" w14:textId="77777777" w:rsidR="005437CA" w:rsidRPr="002A72C0" w:rsidRDefault="005437CA" w:rsidP="00BB0C46">
      <w:pPr>
        <w:spacing w:line="360" w:lineRule="auto"/>
        <w:jc w:val="center"/>
        <w:rPr>
          <w:b/>
          <w:sz w:val="28"/>
          <w:szCs w:val="28"/>
          <w:lang w:val="vi-VN"/>
        </w:rPr>
      </w:pPr>
    </w:p>
    <w:p w14:paraId="45DEE55D" w14:textId="77777777" w:rsidR="005437CA" w:rsidRPr="002A72C0" w:rsidRDefault="005437CA" w:rsidP="00BB0C46">
      <w:pPr>
        <w:spacing w:line="360" w:lineRule="auto"/>
        <w:jc w:val="center"/>
        <w:rPr>
          <w:b/>
          <w:sz w:val="28"/>
          <w:szCs w:val="28"/>
          <w:lang w:val="vi-VN"/>
        </w:rPr>
      </w:pPr>
    </w:p>
    <w:p w14:paraId="13120890" w14:textId="77777777" w:rsidR="005437CA" w:rsidRPr="002A72C0" w:rsidRDefault="005437CA" w:rsidP="00BB0C46">
      <w:pPr>
        <w:spacing w:line="360" w:lineRule="auto"/>
        <w:jc w:val="center"/>
        <w:rPr>
          <w:b/>
          <w:sz w:val="28"/>
          <w:szCs w:val="28"/>
          <w:lang w:val="vi-VN"/>
        </w:rPr>
      </w:pPr>
    </w:p>
    <w:p w14:paraId="466A1E99" w14:textId="2316DEB9"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69A3BBB5" w14:textId="77777777" w:rsidR="005437CA" w:rsidRPr="002A72C0" w:rsidRDefault="005437CA" w:rsidP="00BB0C46">
      <w:pPr>
        <w:widowControl w:val="0"/>
        <w:spacing w:line="360" w:lineRule="auto"/>
        <w:rPr>
          <w:b/>
          <w:lang w:val="vi-VN"/>
        </w:rPr>
      </w:pPr>
    </w:p>
    <w:p w14:paraId="412E0C2F" w14:textId="77777777" w:rsidR="00431CBD" w:rsidRPr="002A72C0" w:rsidRDefault="00431CBD" w:rsidP="00BB0C46">
      <w:pPr>
        <w:widowControl w:val="0"/>
        <w:spacing w:line="360" w:lineRule="auto"/>
        <w:rPr>
          <w:b/>
          <w:lang w:val="vi-VN"/>
        </w:rPr>
      </w:pPr>
    </w:p>
    <w:p w14:paraId="38ADAF4F" w14:textId="77777777" w:rsidR="005F1FE4" w:rsidRPr="002A72C0" w:rsidRDefault="005F1FE4" w:rsidP="00BB0C46">
      <w:pPr>
        <w:widowControl w:val="0"/>
        <w:spacing w:line="360" w:lineRule="auto"/>
        <w:ind w:right="567"/>
        <w:jc w:val="center"/>
        <w:rPr>
          <w:b/>
          <w:sz w:val="26"/>
          <w:szCs w:val="26"/>
          <w:lang w:val="vi-VN"/>
        </w:rPr>
      </w:pPr>
    </w:p>
    <w:p w14:paraId="65CE3934" w14:textId="77777777" w:rsidR="005F1FE4" w:rsidRPr="002A72C0" w:rsidRDefault="005F1FE4" w:rsidP="00BB0C46">
      <w:pPr>
        <w:widowControl w:val="0"/>
        <w:spacing w:line="360" w:lineRule="auto"/>
        <w:ind w:right="567"/>
        <w:jc w:val="center"/>
        <w:rPr>
          <w:b/>
          <w:sz w:val="26"/>
          <w:szCs w:val="26"/>
          <w:lang w:val="vi-VN"/>
        </w:rPr>
      </w:pPr>
    </w:p>
    <w:p w14:paraId="3B3C075C" w14:textId="77777777" w:rsidR="005F1FE4" w:rsidRPr="002A72C0" w:rsidRDefault="005F1FE4" w:rsidP="00BB0C46">
      <w:pPr>
        <w:widowControl w:val="0"/>
        <w:spacing w:line="360" w:lineRule="auto"/>
        <w:ind w:right="567"/>
        <w:jc w:val="center"/>
        <w:rPr>
          <w:b/>
          <w:sz w:val="26"/>
          <w:szCs w:val="26"/>
          <w:lang w:val="vi-VN"/>
        </w:rPr>
      </w:pPr>
    </w:p>
    <w:p w14:paraId="39492F41" w14:textId="1C896D1F" w:rsidR="00E0023B" w:rsidRPr="002A72C0" w:rsidRDefault="00E0023B" w:rsidP="00BB0C46">
      <w:pPr>
        <w:widowControl w:val="0"/>
        <w:spacing w:line="360" w:lineRule="auto"/>
        <w:ind w:right="567"/>
        <w:jc w:val="center"/>
        <w:rPr>
          <w:b/>
          <w:sz w:val="26"/>
          <w:szCs w:val="26"/>
          <w:lang w:val="vi-VN"/>
        </w:rPr>
      </w:pPr>
    </w:p>
    <w:p w14:paraId="5F2C078A" w14:textId="77777777" w:rsidR="00BB0C46" w:rsidRPr="002A72C0" w:rsidRDefault="00BB0C46" w:rsidP="00BB0C46">
      <w:pPr>
        <w:widowControl w:val="0"/>
        <w:spacing w:line="360" w:lineRule="auto"/>
        <w:ind w:right="567"/>
        <w:jc w:val="center"/>
        <w:rPr>
          <w:b/>
          <w:sz w:val="26"/>
          <w:szCs w:val="26"/>
          <w:lang w:val="vi-VN"/>
        </w:rPr>
      </w:pPr>
    </w:p>
    <w:p w14:paraId="5D9B9032" w14:textId="02842799" w:rsidR="00E0023B" w:rsidRPr="002A72C0" w:rsidRDefault="00E0023B" w:rsidP="00BB0C46">
      <w:pPr>
        <w:widowControl w:val="0"/>
        <w:spacing w:line="360" w:lineRule="auto"/>
        <w:ind w:right="567"/>
        <w:jc w:val="center"/>
        <w:rPr>
          <w:b/>
          <w:sz w:val="26"/>
          <w:szCs w:val="26"/>
          <w:lang w:val="vi-VN"/>
        </w:rPr>
      </w:pPr>
    </w:p>
    <w:p w14:paraId="22EFD666" w14:textId="6C1D7C37" w:rsidR="0007779A" w:rsidRPr="002A72C0" w:rsidRDefault="0007779A" w:rsidP="00BB0C46">
      <w:pPr>
        <w:widowControl w:val="0"/>
        <w:spacing w:line="360" w:lineRule="auto"/>
        <w:ind w:right="567"/>
        <w:jc w:val="center"/>
        <w:rPr>
          <w:b/>
          <w:sz w:val="26"/>
          <w:szCs w:val="26"/>
          <w:lang w:val="vi-VN"/>
        </w:rPr>
      </w:pPr>
    </w:p>
    <w:p w14:paraId="4233404B" w14:textId="77777777" w:rsidR="00BB0C46" w:rsidRPr="002A72C0" w:rsidRDefault="00BB0C46" w:rsidP="00BB0C46">
      <w:pPr>
        <w:widowControl w:val="0"/>
        <w:spacing w:line="360" w:lineRule="auto"/>
        <w:ind w:right="567"/>
        <w:jc w:val="center"/>
        <w:rPr>
          <w:b/>
          <w:sz w:val="26"/>
          <w:szCs w:val="26"/>
          <w:lang w:val="vi-VN"/>
        </w:rPr>
      </w:pPr>
    </w:p>
    <w:p w14:paraId="4964F5EE" w14:textId="47A69B2B"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413B89DF"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14:paraId="242504C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3B344AA9"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60211A79" w14:textId="77777777" w:rsidR="005437CA" w:rsidRPr="002A72C0" w:rsidRDefault="005437CA" w:rsidP="00BB0C46">
      <w:pPr>
        <w:widowControl w:val="0"/>
        <w:spacing w:line="360" w:lineRule="auto"/>
        <w:jc w:val="center"/>
        <w:rPr>
          <w:lang w:val="vi-VN"/>
        </w:rPr>
      </w:pPr>
    </w:p>
    <w:p w14:paraId="71016F11" w14:textId="77777777" w:rsidR="005437CA" w:rsidRPr="002A72C0" w:rsidRDefault="005437CA" w:rsidP="00BB0C46">
      <w:pPr>
        <w:widowControl w:val="0"/>
        <w:spacing w:line="360" w:lineRule="auto"/>
        <w:jc w:val="center"/>
        <w:rPr>
          <w:lang w:val="vi-VN"/>
        </w:rPr>
      </w:pPr>
    </w:p>
    <w:p w14:paraId="5F0EDA95" w14:textId="77777777" w:rsidR="005437CA" w:rsidRPr="002A72C0" w:rsidRDefault="005437CA" w:rsidP="00BB0C46">
      <w:pPr>
        <w:widowControl w:val="0"/>
        <w:spacing w:line="360" w:lineRule="auto"/>
        <w:rPr>
          <w:lang w:val="vi-VN"/>
        </w:rPr>
      </w:pPr>
    </w:p>
    <w:p w14:paraId="57E46643"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7033F3E6" w14:textId="77777777" w:rsidR="005437CA" w:rsidRPr="002A72C0" w:rsidRDefault="005437CA" w:rsidP="00BB0C46">
      <w:pPr>
        <w:widowControl w:val="0"/>
        <w:spacing w:line="360" w:lineRule="auto"/>
        <w:jc w:val="center"/>
        <w:rPr>
          <w:b/>
          <w:bCs/>
          <w:sz w:val="28"/>
          <w:szCs w:val="28"/>
          <w:lang w:val="vi-VN"/>
        </w:rPr>
      </w:pPr>
    </w:p>
    <w:p w14:paraId="1420BD69" w14:textId="77777777" w:rsidR="005437CA" w:rsidRPr="002A72C0" w:rsidRDefault="005437CA" w:rsidP="00BB0C46">
      <w:pPr>
        <w:widowControl w:val="0"/>
        <w:spacing w:line="360" w:lineRule="auto"/>
        <w:jc w:val="center"/>
        <w:rPr>
          <w:lang w:val="vi-VN"/>
        </w:rPr>
      </w:pPr>
    </w:p>
    <w:p w14:paraId="470F2C8D" w14:textId="77777777" w:rsidR="005437CA" w:rsidRPr="002A72C0" w:rsidRDefault="005437CA" w:rsidP="00BB0C46">
      <w:pPr>
        <w:widowControl w:val="0"/>
        <w:spacing w:line="360" w:lineRule="auto"/>
        <w:jc w:val="center"/>
        <w:rPr>
          <w:lang w:val="vi-VN"/>
        </w:rPr>
      </w:pPr>
    </w:p>
    <w:p w14:paraId="2C2CFB09" w14:textId="77777777" w:rsidR="005437CA" w:rsidRPr="002A72C0" w:rsidRDefault="005437CA" w:rsidP="00BB0C46">
      <w:pPr>
        <w:widowControl w:val="0"/>
        <w:spacing w:line="360" w:lineRule="auto"/>
        <w:jc w:val="center"/>
        <w:rPr>
          <w:lang w:val="vi-VN"/>
        </w:rPr>
      </w:pPr>
    </w:p>
    <w:p w14:paraId="54A74BA1" w14:textId="77777777" w:rsidR="005437CA" w:rsidRPr="002A72C0" w:rsidRDefault="005437CA" w:rsidP="00BB0C46">
      <w:pPr>
        <w:widowControl w:val="0"/>
        <w:spacing w:line="360" w:lineRule="auto"/>
        <w:jc w:val="center"/>
        <w:rPr>
          <w:lang w:val="vi-VN"/>
        </w:rPr>
      </w:pPr>
    </w:p>
    <w:p w14:paraId="310D44A5" w14:textId="77777777" w:rsidR="005437CA" w:rsidRPr="002A72C0" w:rsidRDefault="005437CA" w:rsidP="00BB0C46">
      <w:pPr>
        <w:widowControl w:val="0"/>
        <w:spacing w:line="360" w:lineRule="auto"/>
        <w:jc w:val="center"/>
        <w:rPr>
          <w:lang w:val="vi-VN"/>
        </w:rPr>
      </w:pPr>
    </w:p>
    <w:p w14:paraId="11BE0952" w14:textId="3D57FC00"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427848DC" w14:textId="77777777" w:rsidR="005437CA" w:rsidRPr="002A72C0" w:rsidRDefault="005437CA" w:rsidP="00BB0C46">
      <w:pPr>
        <w:spacing w:line="360" w:lineRule="auto"/>
        <w:jc w:val="center"/>
        <w:rPr>
          <w:b/>
          <w:sz w:val="28"/>
          <w:szCs w:val="28"/>
          <w:lang w:val="vi-VN"/>
        </w:rPr>
      </w:pPr>
    </w:p>
    <w:p w14:paraId="1B8FF0FF"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7C1D2EA4"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069338C7"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58F5CCAF" w14:textId="77777777" w:rsidR="005437CA" w:rsidRPr="002A72C0" w:rsidRDefault="005437CA" w:rsidP="00BB0C46">
      <w:pPr>
        <w:spacing w:line="360" w:lineRule="auto"/>
        <w:jc w:val="center"/>
        <w:rPr>
          <w:b/>
          <w:sz w:val="28"/>
          <w:szCs w:val="28"/>
          <w:lang w:val="vi-VN"/>
        </w:rPr>
      </w:pPr>
    </w:p>
    <w:p w14:paraId="68BA3DB9" w14:textId="77777777" w:rsidR="005437CA" w:rsidRPr="002A72C0" w:rsidRDefault="005437CA" w:rsidP="00BB0C46">
      <w:pPr>
        <w:spacing w:line="360" w:lineRule="auto"/>
        <w:jc w:val="center"/>
        <w:rPr>
          <w:b/>
          <w:sz w:val="28"/>
          <w:szCs w:val="28"/>
          <w:lang w:val="vi-VN"/>
        </w:rPr>
      </w:pPr>
    </w:p>
    <w:p w14:paraId="624D7979" w14:textId="57B6383A"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50F7612E" w14:textId="77777777" w:rsidR="006141AD" w:rsidRPr="002A72C0" w:rsidRDefault="006141AD" w:rsidP="00BB0C46">
      <w:pPr>
        <w:widowControl w:val="0"/>
        <w:spacing w:line="360" w:lineRule="auto"/>
        <w:ind w:right="567"/>
        <w:jc w:val="center"/>
        <w:rPr>
          <w:b/>
          <w:sz w:val="26"/>
          <w:szCs w:val="26"/>
          <w:lang w:val="vi-VN"/>
        </w:rPr>
      </w:pPr>
    </w:p>
    <w:p w14:paraId="7068C2FB" w14:textId="77777777" w:rsidR="0007779A" w:rsidRPr="002A72C0" w:rsidRDefault="0007779A" w:rsidP="00BB0C46">
      <w:pPr>
        <w:widowControl w:val="0"/>
        <w:spacing w:line="360" w:lineRule="auto"/>
        <w:ind w:right="567"/>
        <w:jc w:val="center"/>
        <w:rPr>
          <w:b/>
          <w:sz w:val="26"/>
          <w:szCs w:val="26"/>
          <w:lang w:val="vi-VN"/>
        </w:rPr>
      </w:pPr>
    </w:p>
    <w:p w14:paraId="54A0A13B" w14:textId="77777777" w:rsidR="0007779A" w:rsidRPr="002A72C0" w:rsidRDefault="0007779A" w:rsidP="00BB0C46">
      <w:pPr>
        <w:widowControl w:val="0"/>
        <w:spacing w:line="360" w:lineRule="auto"/>
        <w:ind w:right="567"/>
        <w:jc w:val="center"/>
        <w:rPr>
          <w:b/>
          <w:sz w:val="26"/>
          <w:szCs w:val="26"/>
          <w:lang w:val="vi-VN"/>
        </w:rPr>
      </w:pPr>
    </w:p>
    <w:p w14:paraId="553C6271" w14:textId="77777777" w:rsidR="0007779A" w:rsidRPr="002A72C0" w:rsidRDefault="0007779A" w:rsidP="00BB0C46">
      <w:pPr>
        <w:widowControl w:val="0"/>
        <w:spacing w:line="360" w:lineRule="auto"/>
        <w:ind w:right="567"/>
        <w:jc w:val="center"/>
        <w:rPr>
          <w:b/>
          <w:sz w:val="26"/>
          <w:szCs w:val="26"/>
          <w:lang w:val="vi-VN"/>
        </w:rPr>
      </w:pPr>
    </w:p>
    <w:p w14:paraId="0098C950" w14:textId="1EADE68A" w:rsidR="0007779A" w:rsidRPr="002A72C0" w:rsidRDefault="0007779A" w:rsidP="00BB0C46">
      <w:pPr>
        <w:widowControl w:val="0"/>
        <w:spacing w:line="360" w:lineRule="auto"/>
        <w:ind w:right="567"/>
        <w:jc w:val="center"/>
        <w:rPr>
          <w:b/>
          <w:sz w:val="26"/>
          <w:szCs w:val="26"/>
          <w:lang w:val="vi-VN"/>
        </w:rPr>
      </w:pPr>
    </w:p>
    <w:p w14:paraId="10720198" w14:textId="77777777" w:rsidR="00BB0C46" w:rsidRPr="002A72C0" w:rsidRDefault="00BB0C46" w:rsidP="00BB0C46">
      <w:pPr>
        <w:widowControl w:val="0"/>
        <w:spacing w:line="360" w:lineRule="auto"/>
        <w:ind w:right="567"/>
        <w:jc w:val="center"/>
        <w:rPr>
          <w:b/>
          <w:sz w:val="26"/>
          <w:szCs w:val="26"/>
          <w:lang w:val="vi-VN"/>
        </w:rPr>
      </w:pPr>
    </w:p>
    <w:p w14:paraId="6CCD6D94" w14:textId="77777777" w:rsidR="0007779A" w:rsidRPr="002A72C0" w:rsidRDefault="0007779A" w:rsidP="00BB0C46">
      <w:pPr>
        <w:widowControl w:val="0"/>
        <w:spacing w:line="360" w:lineRule="auto"/>
        <w:ind w:right="567"/>
        <w:jc w:val="center"/>
        <w:rPr>
          <w:b/>
          <w:sz w:val="26"/>
          <w:szCs w:val="26"/>
          <w:lang w:val="vi-VN"/>
        </w:rPr>
      </w:pPr>
    </w:p>
    <w:p w14:paraId="5139FA3C" w14:textId="4C803065"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pPr/>
      <w:r>
        <w:rPr>
          <w:rFonts w:ascii="Times New Roman" w:hAnsi="Times New Roman"/>
          <w:sz w:val="26"/>
          <w:color w:val="C00000"/>
          <w:b/>
          <w:i/>
        </w:rPr>
        <w:t xml:space="preserve">[BẢN v2 — NCS đã chỉnh sửa các phần được tô ĐỎ theo nhận xét phản biện ngày 25/05/2026 của PGS Đặng Hoàng Minh. Tổng số điểm đã xử lý: 9. Tổng quan đã được tách thành file 01_TongQuan_NhomTheoChuDe riêng. Bảng giải trình tiếp thu và đoạn giải trình thay đổi mẫu được nộp kèm. Sau khi rà soát chấp nhận các thay đổi, NCS sẽ chuyển toàn bộ chữ đỏ về đen.]</w:t>
      </w:r>
      <w:r>
        <w:rPr>
          <w:rFonts w:ascii="Times New Roman" w:hAnsi="Times New Roman"/>
          <w:b/>
          <w:i/>
          <w:color w:val="C00000"/>
          <w:sz w:val="26"/>
        </w:rPr>
        <w:t xml:space="preserve"> [v3.1 NCS sửa lại: 12 đoạn bổ sung CHỮ ĐỎ về biện pháp đối phó adaptive/maladaptive ở Chương 2, Chương 3, Kết luận. Đã cập nhật ghi chú ở Nhiệm vụ NC 6.2 (Mở đầu) align với chiến lược thầy HD: ứng phó vào YTBV ở Chương 1, phân tách 2 chiều ở PP+KQ. Đã sửa thuật ngữ "tránh né" cho nhất quán. Ngày 26/05/2026.]</w:t>
      </w:r>
    </w:p>
    <w:p w14:paraId="2726B677" w14:textId="3E114E4B" w:rsidR="002569E2" w:rsidRPr="002A72C0" w:rsidRDefault="005437CA" w:rsidP="00BB0C46">
      <w:pPr>
        <w:spacing w:line="360" w:lineRule="auto"/>
        <w:jc w:val="center"/>
        <w:rPr>
          <w:b/>
          <w:sz w:val="26"/>
          <w:szCs w:val="26"/>
        </w:rPr>
      </w:pPr>
      <w:r w:rsidRPr="002A72C0">
        <w:rPr>
          <w:b/>
          <w:sz w:val="26"/>
          <w:szCs w:val="26"/>
          <w:lang w:val="vi-VN"/>
        </w:rPr>
        <w:br w:type="column"/>
      </w:r>
      <w:r w:rsidR="00933A54" w:rsidRPr="002A72C0">
        <w:rPr>
          <w:b/>
          <w:sz w:val="26"/>
          <w:szCs w:val="26"/>
        </w:rPr>
        <w:lastRenderedPageBreak/>
        <w:t>MỤC LỤC</w:t>
      </w:r>
    </w:p>
    <w:tbl>
      <w:tblPr>
        <w:tblStyle w:val="TableGrid"/>
        <w:tblW w:w="0" w:type="auto"/>
        <w:tblLook w:val="04A0" w:firstRow="1" w:lastRow="0" w:firstColumn="1" w:lastColumn="0" w:noHBand="0" w:noVBand="1"/>
      </w:tblPr>
      <w:tblGrid>
        <w:gridCol w:w="8401"/>
        <w:gridCol w:w="774"/>
      </w:tblGrid>
      <w:tr w:rsidR="002A72C0" w:rsidRPr="002A72C0" w14:paraId="21084A46" w14:textId="77777777" w:rsidTr="009E3229">
        <w:trPr>
          <w:trHeight w:val="63"/>
        </w:trPr>
        <w:tc>
          <w:tcPr>
            <w:tcW w:w="8725" w:type="dxa"/>
            <w:vAlign w:val="center"/>
          </w:tcPr>
          <w:p w14:paraId="025E3D3D" w14:textId="5D9A2E61"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14:paraId="745FFA0A" w14:textId="0BDC9384"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14:paraId="5643C6A0" w14:textId="77777777" w:rsidTr="009E3229">
        <w:tc>
          <w:tcPr>
            <w:tcW w:w="8725" w:type="dxa"/>
            <w:vAlign w:val="center"/>
          </w:tcPr>
          <w:p w14:paraId="5616148E" w14:textId="417F8550"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14:paraId="281F5D1C" w14:textId="5D157D37"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14:paraId="402795BB" w14:textId="77777777" w:rsidTr="009E3229">
        <w:tc>
          <w:tcPr>
            <w:tcW w:w="8725" w:type="dxa"/>
            <w:vAlign w:val="center"/>
          </w:tcPr>
          <w:p w14:paraId="0127BE99" w14:textId="012189D7"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14:paraId="6CC79838" w14:textId="7CA5302A"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4ADFDB0B" w14:textId="77777777" w:rsidTr="009E3229">
        <w:tc>
          <w:tcPr>
            <w:tcW w:w="8725" w:type="dxa"/>
            <w:vAlign w:val="center"/>
          </w:tcPr>
          <w:p w14:paraId="49A7EFD7" w14:textId="208319F9"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14:paraId="4AA8DAD4" w14:textId="71F4FDB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0C30374" w14:textId="77777777" w:rsidTr="009E3229">
        <w:tc>
          <w:tcPr>
            <w:tcW w:w="8725" w:type="dxa"/>
            <w:vAlign w:val="center"/>
          </w:tcPr>
          <w:p w14:paraId="08E321A5" w14:textId="2B4CF1D5"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14:paraId="0C8E78F5" w14:textId="0AEC750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3E2D72A4" w14:textId="77777777" w:rsidTr="009E3229">
        <w:trPr>
          <w:trHeight w:val="79"/>
        </w:trPr>
        <w:tc>
          <w:tcPr>
            <w:tcW w:w="8725" w:type="dxa"/>
            <w:vAlign w:val="center"/>
          </w:tcPr>
          <w:p w14:paraId="646858AC" w14:textId="0DB5582B"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5. Giả thuyết khoa học</w:t>
            </w:r>
          </w:p>
        </w:tc>
        <w:tc>
          <w:tcPr>
            <w:tcW w:w="783" w:type="dxa"/>
            <w:vAlign w:val="center"/>
          </w:tcPr>
          <w:p w14:paraId="121EAF08" w14:textId="56E018F8"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B148176" w14:textId="77777777" w:rsidTr="009E3229">
        <w:trPr>
          <w:trHeight w:val="79"/>
        </w:trPr>
        <w:tc>
          <w:tcPr>
            <w:tcW w:w="8725" w:type="dxa"/>
            <w:vAlign w:val="center"/>
          </w:tcPr>
          <w:p w14:paraId="0AEF3A9F" w14:textId="10CAC509" w:rsidR="00586F4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6. Nhiệm vụ nghiên cứu</w:t>
            </w:r>
          </w:p>
        </w:tc>
        <w:tc>
          <w:tcPr>
            <w:tcW w:w="783" w:type="dxa"/>
            <w:vAlign w:val="center"/>
          </w:tcPr>
          <w:p w14:paraId="16A88C21" w14:textId="1BA14C6E"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14:paraId="6375F191" w14:textId="77777777" w:rsidTr="009E3229">
        <w:trPr>
          <w:trHeight w:val="79"/>
        </w:trPr>
        <w:tc>
          <w:tcPr>
            <w:tcW w:w="8725" w:type="dxa"/>
            <w:vAlign w:val="center"/>
          </w:tcPr>
          <w:p w14:paraId="0F71B79A" w14:textId="5058DF3B" w:rsidR="002569E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p>
        </w:tc>
        <w:tc>
          <w:tcPr>
            <w:tcW w:w="783" w:type="dxa"/>
            <w:vAlign w:val="center"/>
          </w:tcPr>
          <w:p w14:paraId="189D3E91" w14:textId="50E5E71F"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484DB22" w14:textId="77777777" w:rsidTr="009E3229">
        <w:trPr>
          <w:trHeight w:val="79"/>
        </w:trPr>
        <w:tc>
          <w:tcPr>
            <w:tcW w:w="8725" w:type="dxa"/>
            <w:vAlign w:val="center"/>
          </w:tcPr>
          <w:p w14:paraId="13E7EE38" w14:textId="62F14460" w:rsidR="006F06B2" w:rsidRPr="002A72C0" w:rsidRDefault="00586F42"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14:paraId="43AAA4E6" w14:textId="38E9DEE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5C6B153" w14:textId="77777777" w:rsidTr="009E3229">
        <w:trPr>
          <w:trHeight w:val="79"/>
        </w:trPr>
        <w:tc>
          <w:tcPr>
            <w:tcW w:w="8725" w:type="dxa"/>
            <w:vAlign w:val="center"/>
          </w:tcPr>
          <w:p w14:paraId="4A64B2CB" w14:textId="1980EB86" w:rsidR="006F06B2" w:rsidRPr="002A72C0" w:rsidRDefault="00586F42" w:rsidP="00BB0C46">
            <w:pPr>
              <w:pStyle w:val="Heading3"/>
              <w:spacing w:before="0" w:after="0" w:line="360" w:lineRule="auto"/>
              <w:ind w:firstLine="703"/>
              <w:outlineLvl w:val="2"/>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14:paraId="142BF79B" w14:textId="60FA71F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9675E29" w14:textId="77777777" w:rsidTr="009E3229">
        <w:trPr>
          <w:trHeight w:val="79"/>
        </w:trPr>
        <w:tc>
          <w:tcPr>
            <w:tcW w:w="8725" w:type="dxa"/>
            <w:vAlign w:val="center"/>
          </w:tcPr>
          <w:p w14:paraId="589246A4" w14:textId="22255554" w:rsidR="006F06B2" w:rsidRPr="002A72C0" w:rsidRDefault="00586F42"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14:paraId="7EACE202" w14:textId="548D592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C94396E" w14:textId="77777777" w:rsidTr="009E3229">
        <w:trPr>
          <w:trHeight w:val="79"/>
        </w:trPr>
        <w:tc>
          <w:tcPr>
            <w:tcW w:w="8725" w:type="dxa"/>
            <w:vAlign w:val="center"/>
          </w:tcPr>
          <w:p w14:paraId="3EC1224D" w14:textId="52AD54A1" w:rsidR="001B10DE"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p>
        </w:tc>
        <w:tc>
          <w:tcPr>
            <w:tcW w:w="783" w:type="dxa"/>
            <w:vAlign w:val="center"/>
          </w:tcPr>
          <w:p w14:paraId="124DC53C" w14:textId="6AD8326C"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59E655DA" w14:textId="77777777" w:rsidTr="009E3229">
        <w:trPr>
          <w:trHeight w:val="79"/>
        </w:trPr>
        <w:tc>
          <w:tcPr>
            <w:tcW w:w="8725" w:type="dxa"/>
            <w:vAlign w:val="center"/>
          </w:tcPr>
          <w:p w14:paraId="143BF173" w14:textId="5935D3E9" w:rsidR="006F06B2" w:rsidRPr="002A72C0" w:rsidRDefault="004E79A0"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14:paraId="5AAA7F66" w14:textId="5E5D95A4"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32754DC" w14:textId="77777777" w:rsidTr="009E3229">
        <w:trPr>
          <w:trHeight w:val="79"/>
        </w:trPr>
        <w:tc>
          <w:tcPr>
            <w:tcW w:w="8725" w:type="dxa"/>
            <w:vAlign w:val="center"/>
          </w:tcPr>
          <w:p w14:paraId="14853C6A" w14:textId="400B772C" w:rsidR="006F06B2" w:rsidRPr="002A72C0" w:rsidRDefault="004E79A0"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14:paraId="566B72FE" w14:textId="7601471E"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373EBCEB" w14:textId="77777777" w:rsidTr="009E3229">
        <w:trPr>
          <w:trHeight w:val="79"/>
        </w:trPr>
        <w:tc>
          <w:tcPr>
            <w:tcW w:w="8725" w:type="dxa"/>
            <w:vAlign w:val="center"/>
          </w:tcPr>
          <w:p w14:paraId="208AAA32" w14:textId="02E71A58" w:rsidR="006F06B2" w:rsidRPr="002A72C0" w:rsidRDefault="004E79A0" w:rsidP="00BB0C46">
            <w:pPr>
              <w:pStyle w:val="Heading2"/>
              <w:tabs>
                <w:tab w:val="num" w:pos="720"/>
              </w:tabs>
              <w:spacing w:before="0" w:after="0" w:line="360" w:lineRule="auto"/>
              <w:ind w:firstLine="703"/>
              <w:outlineLvl w:val="1"/>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14:paraId="02B00F11" w14:textId="4F3BB10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3A063F0" w14:textId="77777777" w:rsidTr="009E3229">
        <w:trPr>
          <w:trHeight w:val="79"/>
        </w:trPr>
        <w:tc>
          <w:tcPr>
            <w:tcW w:w="8725" w:type="dxa"/>
            <w:vAlign w:val="center"/>
          </w:tcPr>
          <w:p w14:paraId="40E79503" w14:textId="559F8BA4" w:rsidR="006F06B2" w:rsidRPr="002A72C0" w:rsidRDefault="004E79A0" w:rsidP="00BB0C46">
            <w:pPr>
              <w:pStyle w:val="Heading3"/>
              <w:spacing w:before="0" w:after="0" w:line="360" w:lineRule="auto"/>
              <w:ind w:firstLine="720"/>
              <w:outlineLvl w:val="2"/>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14:paraId="0F4C77E6" w14:textId="6DC76A6F"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7FB1E3E" w14:textId="77777777" w:rsidTr="009E3229">
        <w:trPr>
          <w:trHeight w:val="79"/>
        </w:trPr>
        <w:tc>
          <w:tcPr>
            <w:tcW w:w="8725" w:type="dxa"/>
            <w:vAlign w:val="center"/>
          </w:tcPr>
          <w:p w14:paraId="7CE6AF29" w14:textId="2CC338BA" w:rsidR="006F06B2" w:rsidRPr="002A72C0" w:rsidRDefault="004E79A0" w:rsidP="00BB0C46">
            <w:pPr>
              <w:pStyle w:val="Heading3"/>
              <w:tabs>
                <w:tab w:val="left" w:pos="8107"/>
              </w:tabs>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14:paraId="38DAABBC" w14:textId="0A8846CE"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0B5E3F1F" w14:textId="77777777" w:rsidTr="009E3229">
        <w:trPr>
          <w:trHeight w:val="79"/>
        </w:trPr>
        <w:tc>
          <w:tcPr>
            <w:tcW w:w="8725" w:type="dxa"/>
            <w:vAlign w:val="center"/>
          </w:tcPr>
          <w:p w14:paraId="6D6C185C" w14:textId="40DF1A89"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p>
        </w:tc>
        <w:tc>
          <w:tcPr>
            <w:tcW w:w="783" w:type="dxa"/>
            <w:vAlign w:val="center"/>
          </w:tcPr>
          <w:p w14:paraId="66EF74BC" w14:textId="04C6D138" w:rsidR="002569E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6A8E23F" w14:textId="77777777" w:rsidTr="009E3229">
        <w:trPr>
          <w:trHeight w:val="79"/>
        </w:trPr>
        <w:tc>
          <w:tcPr>
            <w:tcW w:w="8725" w:type="dxa"/>
            <w:vAlign w:val="center"/>
          </w:tcPr>
          <w:p w14:paraId="27B437EF" w14:textId="5B348CDE" w:rsidR="006F06B2" w:rsidRPr="002A72C0" w:rsidRDefault="004E79A0" w:rsidP="00BB0C46">
            <w:pPr>
              <w:pStyle w:val="Heading3"/>
              <w:spacing w:before="0" w:after="0" w:line="360" w:lineRule="auto"/>
              <w:ind w:firstLine="597"/>
              <w:outlineLvl w:val="2"/>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14:paraId="47D2A24B" w14:textId="3BB35362"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CAB8EE6" w14:textId="77777777" w:rsidTr="009E3229">
        <w:trPr>
          <w:trHeight w:val="79"/>
        </w:trPr>
        <w:tc>
          <w:tcPr>
            <w:tcW w:w="8725" w:type="dxa"/>
            <w:vAlign w:val="center"/>
          </w:tcPr>
          <w:p w14:paraId="53EF18E2" w14:textId="5C0C24A9" w:rsidR="006F06B2" w:rsidRPr="002A72C0" w:rsidRDefault="004E79A0" w:rsidP="00BB0C46">
            <w:pPr>
              <w:pStyle w:val="Heading3"/>
              <w:spacing w:before="0" w:after="0" w:line="360" w:lineRule="auto"/>
              <w:ind w:firstLine="597"/>
              <w:outlineLvl w:val="2"/>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14:paraId="169A689A" w14:textId="68677B88"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21F37A4" w14:textId="77777777" w:rsidTr="009E3229">
        <w:trPr>
          <w:trHeight w:val="79"/>
        </w:trPr>
        <w:tc>
          <w:tcPr>
            <w:tcW w:w="8725" w:type="dxa"/>
            <w:vAlign w:val="center"/>
          </w:tcPr>
          <w:p w14:paraId="3C81374A" w14:textId="1C4725C3"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14:paraId="4432F649" w14:textId="28F31C4D"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08119765" w14:textId="77777777" w:rsidTr="009E3229">
        <w:trPr>
          <w:trHeight w:val="79"/>
        </w:trPr>
        <w:tc>
          <w:tcPr>
            <w:tcW w:w="8725" w:type="dxa"/>
            <w:vAlign w:val="center"/>
          </w:tcPr>
          <w:p w14:paraId="3A2BC02B" w14:textId="6331696E"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14:paraId="3B78102E" w14:textId="720F9097"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1A401F10" w14:textId="77777777" w:rsidTr="009E3229">
        <w:trPr>
          <w:trHeight w:val="79"/>
        </w:trPr>
        <w:tc>
          <w:tcPr>
            <w:tcW w:w="8725" w:type="dxa"/>
            <w:vAlign w:val="center"/>
          </w:tcPr>
          <w:p w14:paraId="39A82E2D" w14:textId="0D3EB264"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p>
        </w:tc>
        <w:tc>
          <w:tcPr>
            <w:tcW w:w="783" w:type="dxa"/>
            <w:vAlign w:val="center"/>
          </w:tcPr>
          <w:p w14:paraId="04004ABE" w14:textId="5F21FC00" w:rsidR="002569E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ADFB1D3" w14:textId="77777777" w:rsidTr="009E3229">
        <w:trPr>
          <w:trHeight w:val="79"/>
        </w:trPr>
        <w:tc>
          <w:tcPr>
            <w:tcW w:w="8725" w:type="dxa"/>
            <w:vAlign w:val="center"/>
          </w:tcPr>
          <w:p w14:paraId="5EE0F038" w14:textId="0764EA8C"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14:paraId="766C7C0B" w14:textId="2C1ED17C"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5A3DD96D" w14:textId="77777777" w:rsidTr="009E3229">
        <w:trPr>
          <w:trHeight w:val="79"/>
        </w:trPr>
        <w:tc>
          <w:tcPr>
            <w:tcW w:w="8725" w:type="dxa"/>
            <w:vAlign w:val="center"/>
          </w:tcPr>
          <w:p w14:paraId="4FDBD15D" w14:textId="2BE02B3E"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14:paraId="3EFBBAE6" w14:textId="10DCEB5D"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122C0EA" w14:textId="77777777" w:rsidTr="009E3229">
        <w:trPr>
          <w:trHeight w:val="79"/>
        </w:trPr>
        <w:tc>
          <w:tcPr>
            <w:tcW w:w="8725" w:type="dxa"/>
            <w:vAlign w:val="center"/>
          </w:tcPr>
          <w:p w14:paraId="28F45998" w14:textId="608E0202" w:rsidR="002569E2" w:rsidRPr="002A72C0" w:rsidRDefault="001B10DE" w:rsidP="00BB0C46">
            <w:pPr>
              <w:pStyle w:val="Heading1"/>
              <w:spacing w:before="0" w:after="0" w:line="360" w:lineRule="auto"/>
              <w:outlineLvl w:val="0"/>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14:paraId="411DD936" w14:textId="041E4A3D"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0F42443F" w14:textId="77777777" w:rsidTr="009E3229">
        <w:trPr>
          <w:trHeight w:val="79"/>
        </w:trPr>
        <w:tc>
          <w:tcPr>
            <w:tcW w:w="8725" w:type="dxa"/>
            <w:vAlign w:val="center"/>
          </w:tcPr>
          <w:p w14:paraId="114654E2" w14:textId="454127E9"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14:paraId="523325E9" w14:textId="4845E993"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2EDF1E" w14:textId="77777777" w:rsidTr="009E3229">
        <w:trPr>
          <w:trHeight w:val="79"/>
        </w:trPr>
        <w:tc>
          <w:tcPr>
            <w:tcW w:w="8725" w:type="dxa"/>
            <w:vAlign w:val="center"/>
          </w:tcPr>
          <w:p w14:paraId="7C40EE3D" w14:textId="06221985"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14:paraId="620093B1" w14:textId="5C3B2594"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BB8030" w14:textId="77777777" w:rsidTr="009E3229">
        <w:trPr>
          <w:trHeight w:val="79"/>
        </w:trPr>
        <w:tc>
          <w:tcPr>
            <w:tcW w:w="8725" w:type="dxa"/>
            <w:vAlign w:val="center"/>
          </w:tcPr>
          <w:p w14:paraId="6032585D" w14:textId="08E76033"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lastRenderedPageBreak/>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14:paraId="0674D928" w14:textId="530DBAFD" w:rsidR="002569E2" w:rsidRPr="002A72C0" w:rsidRDefault="00AB440D" w:rsidP="00BB0C46">
            <w:pPr>
              <w:spacing w:line="360" w:lineRule="auto"/>
              <w:jc w:val="center"/>
              <w:rPr>
                <w:bCs/>
                <w:sz w:val="26"/>
                <w:szCs w:val="26"/>
                <w:lang w:val="pt-BR"/>
              </w:rPr>
            </w:pPr>
            <w:r w:rsidRPr="002A72C0">
              <w:rPr>
                <w:bCs/>
                <w:sz w:val="26"/>
                <w:szCs w:val="26"/>
                <w:lang w:val="pt-BR"/>
              </w:rPr>
              <w:t>3</w:t>
            </w:r>
            <w:r w:rsidR="004E48D9" w:rsidRPr="002A72C0">
              <w:rPr>
                <w:bCs/>
                <w:sz w:val="26"/>
                <w:szCs w:val="26"/>
                <w:lang w:val="pt-BR"/>
              </w:rPr>
              <w:t>6</w:t>
            </w:r>
          </w:p>
        </w:tc>
      </w:tr>
      <w:tr w:rsidR="002A72C0" w:rsidRPr="002A72C0" w14:paraId="04D5EC57" w14:textId="77777777" w:rsidTr="009E3229">
        <w:trPr>
          <w:trHeight w:val="79"/>
        </w:trPr>
        <w:tc>
          <w:tcPr>
            <w:tcW w:w="8725" w:type="dxa"/>
            <w:vAlign w:val="center"/>
          </w:tcPr>
          <w:p w14:paraId="7331952A" w14:textId="49F33875"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14:paraId="50346365" w14:textId="54D718B5" w:rsidR="002569E2" w:rsidRPr="002A72C0" w:rsidRDefault="00AB440D" w:rsidP="00BB0C46">
            <w:pPr>
              <w:spacing w:line="360" w:lineRule="auto"/>
              <w:jc w:val="center"/>
              <w:rPr>
                <w:bCs/>
                <w:sz w:val="26"/>
                <w:szCs w:val="26"/>
                <w:lang w:val="pt-BR"/>
              </w:rPr>
            </w:pPr>
            <w:r w:rsidRPr="002A72C0">
              <w:rPr>
                <w:bCs/>
                <w:sz w:val="26"/>
                <w:szCs w:val="26"/>
                <w:lang w:val="pt-BR"/>
              </w:rPr>
              <w:t>5</w:t>
            </w:r>
            <w:r w:rsidR="000B019C" w:rsidRPr="002A72C0">
              <w:rPr>
                <w:bCs/>
                <w:sz w:val="26"/>
                <w:szCs w:val="26"/>
                <w:lang w:val="pt-BR"/>
              </w:rPr>
              <w:t>0</w:t>
            </w:r>
          </w:p>
        </w:tc>
      </w:tr>
      <w:tr w:rsidR="002A72C0" w:rsidRPr="002A72C0" w14:paraId="00D1D092" w14:textId="77777777" w:rsidTr="009E3229">
        <w:trPr>
          <w:trHeight w:val="79"/>
        </w:trPr>
        <w:tc>
          <w:tcPr>
            <w:tcW w:w="8725" w:type="dxa"/>
            <w:vAlign w:val="center"/>
          </w:tcPr>
          <w:p w14:paraId="38792192" w14:textId="313FA3EE"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14:paraId="1A09B0D6" w14:textId="0C1F77E9"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60CFEB34" w14:textId="77777777" w:rsidTr="009E3229">
        <w:trPr>
          <w:trHeight w:val="79"/>
        </w:trPr>
        <w:tc>
          <w:tcPr>
            <w:tcW w:w="8725" w:type="dxa"/>
            <w:vAlign w:val="center"/>
          </w:tcPr>
          <w:p w14:paraId="0C3B27D1" w14:textId="30FEF511" w:rsidR="002569E2" w:rsidRPr="002A72C0" w:rsidRDefault="001B10DE" w:rsidP="00BB0C46">
            <w:pPr>
              <w:pStyle w:val="Heading3"/>
              <w:spacing w:before="0" w:after="0" w:line="360" w:lineRule="auto"/>
              <w:ind w:firstLine="703"/>
              <w:outlineLvl w:val="2"/>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14:paraId="547327EF" w14:textId="3D15C08D"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579E7F29" w14:textId="77777777" w:rsidTr="009E3229">
        <w:trPr>
          <w:trHeight w:val="79"/>
        </w:trPr>
        <w:tc>
          <w:tcPr>
            <w:tcW w:w="8725" w:type="dxa"/>
            <w:vAlign w:val="center"/>
          </w:tcPr>
          <w:p w14:paraId="237F174A" w14:textId="6CEAC316" w:rsidR="002569E2" w:rsidRPr="002A72C0" w:rsidRDefault="001B10DE" w:rsidP="00BB0C46">
            <w:pPr>
              <w:pStyle w:val="Heading3"/>
              <w:spacing w:before="0" w:after="0" w:line="360" w:lineRule="auto"/>
              <w:ind w:firstLine="703"/>
              <w:outlineLvl w:val="2"/>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14:paraId="5DAD2CDA" w14:textId="788984D1" w:rsidR="002569E2" w:rsidRPr="002A72C0" w:rsidRDefault="000B019C" w:rsidP="00BB0C46">
            <w:pPr>
              <w:spacing w:line="360" w:lineRule="auto"/>
              <w:jc w:val="center"/>
              <w:rPr>
                <w:bCs/>
                <w:sz w:val="26"/>
                <w:szCs w:val="26"/>
                <w:lang w:val="pt-BR"/>
              </w:rPr>
            </w:pPr>
            <w:r w:rsidRPr="002A72C0">
              <w:rPr>
                <w:bCs/>
                <w:sz w:val="26"/>
                <w:szCs w:val="26"/>
                <w:lang w:val="pt-BR"/>
              </w:rPr>
              <w:t>68</w:t>
            </w:r>
          </w:p>
        </w:tc>
      </w:tr>
      <w:tr w:rsidR="002A72C0" w:rsidRPr="002A72C0" w14:paraId="550BF3B5" w14:textId="77777777" w:rsidTr="009E3229">
        <w:trPr>
          <w:trHeight w:val="79"/>
        </w:trPr>
        <w:tc>
          <w:tcPr>
            <w:tcW w:w="8725" w:type="dxa"/>
            <w:vAlign w:val="center"/>
          </w:tcPr>
          <w:p w14:paraId="76812B2C" w14:textId="58F6BECF"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14:paraId="54622AAC" w14:textId="422E54B9" w:rsidR="002569E2" w:rsidRPr="002A72C0" w:rsidRDefault="00AB440D" w:rsidP="00BB0C46">
            <w:pPr>
              <w:spacing w:line="360" w:lineRule="auto"/>
              <w:jc w:val="center"/>
              <w:rPr>
                <w:bCs/>
                <w:sz w:val="26"/>
                <w:szCs w:val="26"/>
                <w:lang w:val="pt-BR"/>
              </w:rPr>
            </w:pPr>
            <w:r w:rsidRPr="002A72C0">
              <w:rPr>
                <w:bCs/>
                <w:sz w:val="26"/>
                <w:szCs w:val="26"/>
                <w:lang w:val="pt-BR"/>
              </w:rPr>
              <w:t>7</w:t>
            </w:r>
            <w:r w:rsidR="000B019C" w:rsidRPr="002A72C0">
              <w:rPr>
                <w:bCs/>
                <w:sz w:val="26"/>
                <w:szCs w:val="26"/>
                <w:lang w:val="pt-BR"/>
              </w:rPr>
              <w:t>2</w:t>
            </w:r>
          </w:p>
        </w:tc>
      </w:tr>
      <w:tr w:rsidR="002A72C0" w:rsidRPr="002A72C0" w14:paraId="33CB2E44" w14:textId="77777777" w:rsidTr="009E3229">
        <w:trPr>
          <w:trHeight w:val="79"/>
        </w:trPr>
        <w:tc>
          <w:tcPr>
            <w:tcW w:w="8725" w:type="dxa"/>
            <w:vAlign w:val="center"/>
          </w:tcPr>
          <w:p w14:paraId="46913DD2" w14:textId="112575E7"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14:paraId="4CFD7DAD" w14:textId="594F5310" w:rsidR="002569E2" w:rsidRPr="002A72C0" w:rsidRDefault="009A3DED" w:rsidP="00BB0C46">
            <w:pPr>
              <w:spacing w:line="360" w:lineRule="auto"/>
              <w:jc w:val="center"/>
              <w:rPr>
                <w:bCs/>
                <w:sz w:val="26"/>
                <w:szCs w:val="26"/>
                <w:lang w:val="pt-BR"/>
              </w:rPr>
            </w:pPr>
            <w:r w:rsidRPr="002A72C0">
              <w:rPr>
                <w:bCs/>
                <w:sz w:val="26"/>
                <w:szCs w:val="26"/>
                <w:lang w:val="pt-BR"/>
              </w:rPr>
              <w:t>76</w:t>
            </w:r>
          </w:p>
        </w:tc>
      </w:tr>
      <w:tr w:rsidR="002A72C0" w:rsidRPr="002A72C0" w14:paraId="2FCC007E" w14:textId="77777777" w:rsidTr="009E3229">
        <w:trPr>
          <w:trHeight w:val="79"/>
        </w:trPr>
        <w:tc>
          <w:tcPr>
            <w:tcW w:w="8725" w:type="dxa"/>
            <w:vAlign w:val="center"/>
          </w:tcPr>
          <w:p w14:paraId="59EC5A04" w14:textId="45B3C761" w:rsidR="001B10DE"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14:paraId="5B463780" w14:textId="4449B044" w:rsidR="001B10DE" w:rsidRPr="002A72C0" w:rsidRDefault="00AB440D" w:rsidP="00BB0C46">
            <w:pPr>
              <w:spacing w:line="360" w:lineRule="auto"/>
              <w:jc w:val="center"/>
              <w:rPr>
                <w:bCs/>
                <w:sz w:val="26"/>
                <w:szCs w:val="26"/>
                <w:lang w:val="pt-BR"/>
              </w:rPr>
            </w:pPr>
            <w:r w:rsidRPr="002A72C0">
              <w:rPr>
                <w:bCs/>
                <w:sz w:val="26"/>
                <w:szCs w:val="26"/>
                <w:lang w:val="pt-BR"/>
              </w:rPr>
              <w:t>8</w:t>
            </w:r>
            <w:r w:rsidR="009A3DED" w:rsidRPr="002A72C0">
              <w:rPr>
                <w:bCs/>
                <w:sz w:val="26"/>
                <w:szCs w:val="26"/>
                <w:lang w:val="pt-BR"/>
              </w:rPr>
              <w:t>3</w:t>
            </w:r>
          </w:p>
        </w:tc>
      </w:tr>
      <w:tr w:rsidR="002A72C0" w:rsidRPr="002A72C0" w14:paraId="7F265C97" w14:textId="77777777" w:rsidTr="009E3229">
        <w:trPr>
          <w:trHeight w:val="79"/>
        </w:trPr>
        <w:tc>
          <w:tcPr>
            <w:tcW w:w="8725" w:type="dxa"/>
            <w:vAlign w:val="center"/>
          </w:tcPr>
          <w:p w14:paraId="403BB731" w14:textId="221B62EE"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14:paraId="4DEFAF56" w14:textId="5FAD0C75"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49765D1" w14:textId="77777777" w:rsidTr="009E3229">
        <w:trPr>
          <w:trHeight w:val="79"/>
        </w:trPr>
        <w:tc>
          <w:tcPr>
            <w:tcW w:w="8725" w:type="dxa"/>
            <w:vAlign w:val="center"/>
          </w:tcPr>
          <w:p w14:paraId="7DBB11B3" w14:textId="072E07CC"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14:paraId="0CA3022E" w14:textId="6DC54CEC"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3016BA9" w14:textId="77777777" w:rsidTr="009E3229">
        <w:trPr>
          <w:trHeight w:val="79"/>
        </w:trPr>
        <w:tc>
          <w:tcPr>
            <w:tcW w:w="8725" w:type="dxa"/>
            <w:vAlign w:val="center"/>
          </w:tcPr>
          <w:p w14:paraId="1F29EB3A" w14:textId="1CD6E74D"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14:paraId="2631E3EB" w14:textId="1C0EC408" w:rsidR="001B10DE" w:rsidRPr="002A72C0" w:rsidRDefault="009A3DED" w:rsidP="00BB0C46">
            <w:pPr>
              <w:spacing w:line="360" w:lineRule="auto"/>
              <w:jc w:val="center"/>
              <w:rPr>
                <w:bCs/>
                <w:sz w:val="26"/>
                <w:szCs w:val="26"/>
                <w:lang w:val="pt-BR"/>
              </w:rPr>
            </w:pPr>
            <w:r w:rsidRPr="002A72C0">
              <w:rPr>
                <w:bCs/>
                <w:sz w:val="26"/>
                <w:szCs w:val="26"/>
                <w:lang w:val="pt-BR"/>
              </w:rPr>
              <w:t>88</w:t>
            </w:r>
          </w:p>
        </w:tc>
      </w:tr>
      <w:tr w:rsidR="002A72C0" w:rsidRPr="002A72C0" w14:paraId="5B8DB766" w14:textId="77777777" w:rsidTr="009E3229">
        <w:trPr>
          <w:trHeight w:val="79"/>
        </w:trPr>
        <w:tc>
          <w:tcPr>
            <w:tcW w:w="8725" w:type="dxa"/>
            <w:vAlign w:val="center"/>
          </w:tcPr>
          <w:p w14:paraId="488C2290" w14:textId="78F4526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14:paraId="4316C4EE" w14:textId="156ED1E6" w:rsidR="001B10DE" w:rsidRPr="002A72C0" w:rsidRDefault="009A3DED" w:rsidP="00BB0C46">
            <w:pPr>
              <w:spacing w:line="360" w:lineRule="auto"/>
              <w:jc w:val="center"/>
              <w:rPr>
                <w:bCs/>
                <w:sz w:val="26"/>
                <w:szCs w:val="26"/>
                <w:lang w:val="pt-BR"/>
              </w:rPr>
            </w:pPr>
            <w:r w:rsidRPr="002A72C0">
              <w:rPr>
                <w:bCs/>
                <w:sz w:val="26"/>
                <w:szCs w:val="26"/>
                <w:lang w:val="pt-BR"/>
              </w:rPr>
              <w:t>89</w:t>
            </w:r>
          </w:p>
        </w:tc>
      </w:tr>
      <w:tr w:rsidR="002A72C0" w:rsidRPr="002A72C0" w14:paraId="33D13AAC" w14:textId="77777777" w:rsidTr="009E3229">
        <w:trPr>
          <w:trHeight w:val="79"/>
        </w:trPr>
        <w:tc>
          <w:tcPr>
            <w:tcW w:w="8725" w:type="dxa"/>
            <w:vAlign w:val="center"/>
          </w:tcPr>
          <w:p w14:paraId="66C1B532" w14:textId="27EC35F2" w:rsidR="001B10DE" w:rsidRPr="002A72C0" w:rsidRDefault="00B0134E" w:rsidP="00BB0C46">
            <w:pPr>
              <w:pStyle w:val="Heading3"/>
              <w:spacing w:before="0" w:after="0" w:line="360" w:lineRule="auto"/>
              <w:outlineLvl w:val="2"/>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14:paraId="305123A5" w14:textId="34BE8F9C" w:rsidR="001B10DE" w:rsidRPr="002A72C0" w:rsidRDefault="00AB440D" w:rsidP="00BB0C46">
            <w:pPr>
              <w:spacing w:line="360" w:lineRule="auto"/>
              <w:jc w:val="center"/>
              <w:rPr>
                <w:bCs/>
                <w:sz w:val="26"/>
                <w:szCs w:val="26"/>
                <w:lang w:val="pt-BR"/>
              </w:rPr>
            </w:pPr>
            <w:r w:rsidRPr="002A72C0">
              <w:rPr>
                <w:bCs/>
                <w:sz w:val="26"/>
                <w:szCs w:val="26"/>
                <w:lang w:val="pt-BR"/>
              </w:rPr>
              <w:t>9</w:t>
            </w:r>
            <w:r w:rsidR="009A3DED" w:rsidRPr="002A72C0">
              <w:rPr>
                <w:bCs/>
                <w:sz w:val="26"/>
                <w:szCs w:val="26"/>
                <w:lang w:val="pt-BR"/>
              </w:rPr>
              <w:t>2</w:t>
            </w:r>
          </w:p>
        </w:tc>
      </w:tr>
      <w:tr w:rsidR="002A72C0" w:rsidRPr="002A72C0" w14:paraId="19709610" w14:textId="77777777" w:rsidTr="009E3229">
        <w:trPr>
          <w:trHeight w:val="79"/>
        </w:trPr>
        <w:tc>
          <w:tcPr>
            <w:tcW w:w="8725" w:type="dxa"/>
            <w:vAlign w:val="center"/>
          </w:tcPr>
          <w:p w14:paraId="7CC4A821" w14:textId="25BF4A87"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14:paraId="1F72FD6A" w14:textId="2EF952ED"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2A1914FA" w14:textId="77777777" w:rsidTr="009E3229">
        <w:trPr>
          <w:trHeight w:val="79"/>
        </w:trPr>
        <w:tc>
          <w:tcPr>
            <w:tcW w:w="8725" w:type="dxa"/>
            <w:vAlign w:val="center"/>
          </w:tcPr>
          <w:p w14:paraId="0F39B364" w14:textId="1D6B5B2A"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14:paraId="33A3B30F" w14:textId="5AB8A71B"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6CDF5E6D" w14:textId="77777777" w:rsidTr="009E3229">
        <w:trPr>
          <w:trHeight w:val="79"/>
        </w:trPr>
        <w:tc>
          <w:tcPr>
            <w:tcW w:w="8725" w:type="dxa"/>
            <w:vAlign w:val="center"/>
          </w:tcPr>
          <w:p w14:paraId="1F467C16" w14:textId="3E6EED5F"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14:paraId="6E13137C" w14:textId="5615B60A"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460141E9" w14:textId="77777777" w:rsidTr="009E3229">
        <w:trPr>
          <w:trHeight w:val="79"/>
        </w:trPr>
        <w:tc>
          <w:tcPr>
            <w:tcW w:w="8725" w:type="dxa"/>
            <w:vAlign w:val="center"/>
          </w:tcPr>
          <w:p w14:paraId="50366878" w14:textId="744FE54A"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14:paraId="52529A96" w14:textId="7C92C3F8"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39DA65EA" w14:textId="77777777" w:rsidTr="009E3229">
        <w:trPr>
          <w:trHeight w:val="79"/>
        </w:trPr>
        <w:tc>
          <w:tcPr>
            <w:tcW w:w="8725" w:type="dxa"/>
            <w:vAlign w:val="center"/>
          </w:tcPr>
          <w:p w14:paraId="3E796953" w14:textId="1C6C10FC"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14:paraId="52CA66E6" w14:textId="17976913"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0D264238" w14:textId="77777777" w:rsidTr="009E3229">
        <w:trPr>
          <w:trHeight w:val="79"/>
        </w:trPr>
        <w:tc>
          <w:tcPr>
            <w:tcW w:w="8725" w:type="dxa"/>
            <w:vAlign w:val="center"/>
          </w:tcPr>
          <w:p w14:paraId="0A848C1E" w14:textId="540571D3"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14:paraId="1A0000AA" w14:textId="097FEE09"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1F2EB68D" w14:textId="77777777" w:rsidTr="009E3229">
        <w:trPr>
          <w:trHeight w:val="79"/>
        </w:trPr>
        <w:tc>
          <w:tcPr>
            <w:tcW w:w="8725" w:type="dxa"/>
            <w:vAlign w:val="center"/>
          </w:tcPr>
          <w:p w14:paraId="0FC70443" w14:textId="4FC19A76"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14:paraId="60FB2E5E" w14:textId="50D9DA8D"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682C5E5A" w14:textId="77777777" w:rsidTr="009E3229">
        <w:trPr>
          <w:trHeight w:val="79"/>
        </w:trPr>
        <w:tc>
          <w:tcPr>
            <w:tcW w:w="8725" w:type="dxa"/>
            <w:vAlign w:val="center"/>
          </w:tcPr>
          <w:p w14:paraId="5E1DF000" w14:textId="52B23114"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14:paraId="3D8D135B" w14:textId="54CF511A" w:rsidR="00B0134E" w:rsidRPr="002A72C0" w:rsidRDefault="009A3DED" w:rsidP="00BB0C46">
            <w:pPr>
              <w:spacing w:line="360" w:lineRule="auto"/>
              <w:jc w:val="center"/>
              <w:rPr>
                <w:bCs/>
                <w:sz w:val="26"/>
                <w:szCs w:val="26"/>
              </w:rPr>
            </w:pPr>
            <w:r w:rsidRPr="002A72C0">
              <w:rPr>
                <w:bCs/>
                <w:sz w:val="26"/>
                <w:szCs w:val="26"/>
              </w:rPr>
              <w:t>96</w:t>
            </w:r>
          </w:p>
        </w:tc>
      </w:tr>
      <w:tr w:rsidR="002A72C0" w:rsidRPr="002A72C0" w14:paraId="3799B017" w14:textId="77777777" w:rsidTr="009E3229">
        <w:trPr>
          <w:trHeight w:val="79"/>
        </w:trPr>
        <w:tc>
          <w:tcPr>
            <w:tcW w:w="8725" w:type="dxa"/>
            <w:vAlign w:val="center"/>
          </w:tcPr>
          <w:p w14:paraId="092C89CD" w14:textId="07D3340C"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14:paraId="0CAF2E8E" w14:textId="57C11080"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03D21E48" w14:textId="77777777" w:rsidTr="009E3229">
        <w:trPr>
          <w:trHeight w:val="79"/>
        </w:trPr>
        <w:tc>
          <w:tcPr>
            <w:tcW w:w="8725" w:type="dxa"/>
            <w:vAlign w:val="center"/>
          </w:tcPr>
          <w:p w14:paraId="1E05262B" w14:textId="2C3E4DB1"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14:paraId="469601DC" w14:textId="4D80DC02"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76F490CC" w14:textId="77777777" w:rsidTr="009E3229">
        <w:trPr>
          <w:trHeight w:val="79"/>
        </w:trPr>
        <w:tc>
          <w:tcPr>
            <w:tcW w:w="8725" w:type="dxa"/>
            <w:vAlign w:val="center"/>
          </w:tcPr>
          <w:p w14:paraId="2EE05CF7" w14:textId="6D327EFB"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14:paraId="705B3B08" w14:textId="10692826"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3AD4C72E" w14:textId="77777777" w:rsidTr="009E3229">
        <w:trPr>
          <w:trHeight w:val="79"/>
        </w:trPr>
        <w:tc>
          <w:tcPr>
            <w:tcW w:w="8725" w:type="dxa"/>
            <w:vAlign w:val="center"/>
          </w:tcPr>
          <w:p w14:paraId="1F63DBB8" w14:textId="3FC847CA"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14:paraId="54F0F430" w14:textId="64E4E095" w:rsidR="00B0134E"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427E34A2" w14:textId="77777777" w:rsidTr="009E3229">
        <w:trPr>
          <w:trHeight w:val="79"/>
        </w:trPr>
        <w:tc>
          <w:tcPr>
            <w:tcW w:w="8725" w:type="dxa"/>
            <w:vAlign w:val="center"/>
          </w:tcPr>
          <w:p w14:paraId="607BD446" w14:textId="7B6EB41D"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14:paraId="098B5D12" w14:textId="543F442B"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1F06C5E3" w14:textId="77777777" w:rsidTr="009E3229">
        <w:trPr>
          <w:trHeight w:val="79"/>
        </w:trPr>
        <w:tc>
          <w:tcPr>
            <w:tcW w:w="8725" w:type="dxa"/>
            <w:vAlign w:val="center"/>
          </w:tcPr>
          <w:p w14:paraId="7EB6146C" w14:textId="642586CA"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14:paraId="2A3A70D1" w14:textId="69A57CED"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2</w:t>
            </w:r>
          </w:p>
        </w:tc>
      </w:tr>
      <w:tr w:rsidR="002A72C0" w:rsidRPr="002A72C0" w14:paraId="5C812B38" w14:textId="77777777" w:rsidTr="009E3229">
        <w:trPr>
          <w:trHeight w:val="79"/>
        </w:trPr>
        <w:tc>
          <w:tcPr>
            <w:tcW w:w="8725" w:type="dxa"/>
            <w:vAlign w:val="center"/>
          </w:tcPr>
          <w:p w14:paraId="61E265A3" w14:textId="5102C16F"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14:paraId="456205B1" w14:textId="4A46A4E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3F369149" w14:textId="77777777" w:rsidTr="009E3229">
        <w:trPr>
          <w:trHeight w:val="79"/>
        </w:trPr>
        <w:tc>
          <w:tcPr>
            <w:tcW w:w="8725" w:type="dxa"/>
            <w:vAlign w:val="center"/>
          </w:tcPr>
          <w:p w14:paraId="6263EDF7" w14:textId="403FC0C9"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14:paraId="2EAD08C7" w14:textId="59B6726C"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68AAC88F" w14:textId="77777777" w:rsidTr="009E3229">
        <w:trPr>
          <w:trHeight w:val="79"/>
        </w:trPr>
        <w:tc>
          <w:tcPr>
            <w:tcW w:w="8725" w:type="dxa"/>
            <w:vAlign w:val="center"/>
          </w:tcPr>
          <w:p w14:paraId="2B7072F0" w14:textId="11D4E391" w:rsidR="0094762D" w:rsidRPr="002A72C0" w:rsidRDefault="0094762D" w:rsidP="00BB0C46">
            <w:pPr>
              <w:spacing w:line="360" w:lineRule="auto"/>
              <w:jc w:val="both"/>
              <w:rPr>
                <w:b/>
                <w:bCs/>
                <w:sz w:val="26"/>
                <w:szCs w:val="26"/>
              </w:rPr>
            </w:pPr>
            <w:r w:rsidRPr="002A72C0">
              <w:rPr>
                <w:b/>
                <w:bCs/>
                <w:sz w:val="26"/>
                <w:szCs w:val="26"/>
              </w:rPr>
              <w:lastRenderedPageBreak/>
              <w:t>TIỂU KẾT CHƯƠNG 2</w:t>
            </w:r>
          </w:p>
        </w:tc>
        <w:tc>
          <w:tcPr>
            <w:tcW w:w="783" w:type="dxa"/>
            <w:vAlign w:val="center"/>
          </w:tcPr>
          <w:p w14:paraId="13F63DBA" w14:textId="4B7FBB0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09</w:t>
            </w:r>
          </w:p>
        </w:tc>
      </w:tr>
      <w:tr w:rsidR="002A72C0" w:rsidRPr="002A72C0" w14:paraId="791899B1" w14:textId="77777777" w:rsidTr="009E3229">
        <w:trPr>
          <w:trHeight w:val="79"/>
        </w:trPr>
        <w:tc>
          <w:tcPr>
            <w:tcW w:w="8725" w:type="dxa"/>
            <w:vAlign w:val="center"/>
          </w:tcPr>
          <w:p w14:paraId="7ADCF46E" w14:textId="20FD8F35"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14:paraId="099A220A" w14:textId="2D29EF6A"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2A143EF4" w14:textId="77777777" w:rsidTr="009E3229">
        <w:trPr>
          <w:trHeight w:val="79"/>
        </w:trPr>
        <w:tc>
          <w:tcPr>
            <w:tcW w:w="8725" w:type="dxa"/>
            <w:vAlign w:val="center"/>
          </w:tcPr>
          <w:p w14:paraId="3FCD271E" w14:textId="553D788F"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14:paraId="3C6281A4" w14:textId="526CFB9E"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644B58AA" w14:textId="77777777" w:rsidTr="009E3229">
        <w:trPr>
          <w:trHeight w:val="79"/>
        </w:trPr>
        <w:tc>
          <w:tcPr>
            <w:tcW w:w="8725" w:type="dxa"/>
            <w:vAlign w:val="center"/>
          </w:tcPr>
          <w:p w14:paraId="65BFF054" w14:textId="5092C4AA"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14:paraId="0F73B09E" w14:textId="72B671D5"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1</w:t>
            </w:r>
          </w:p>
        </w:tc>
      </w:tr>
      <w:tr w:rsidR="002A72C0" w:rsidRPr="002A72C0" w14:paraId="22756511" w14:textId="77777777" w:rsidTr="009E3229">
        <w:trPr>
          <w:trHeight w:val="79"/>
        </w:trPr>
        <w:tc>
          <w:tcPr>
            <w:tcW w:w="8725" w:type="dxa"/>
            <w:vAlign w:val="center"/>
          </w:tcPr>
          <w:p w14:paraId="39956599" w14:textId="428DA5DF"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14:paraId="33677161" w14:textId="0EF42584"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2</w:t>
            </w:r>
          </w:p>
        </w:tc>
      </w:tr>
      <w:tr w:rsidR="002A72C0" w:rsidRPr="002A72C0" w14:paraId="2DB1FE2F" w14:textId="77777777" w:rsidTr="009E3229">
        <w:trPr>
          <w:trHeight w:val="79"/>
        </w:trPr>
        <w:tc>
          <w:tcPr>
            <w:tcW w:w="8725" w:type="dxa"/>
            <w:vAlign w:val="center"/>
          </w:tcPr>
          <w:p w14:paraId="0CB2F3F4" w14:textId="61FA210B"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14:paraId="484582A6" w14:textId="0132B0D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16</w:t>
            </w:r>
          </w:p>
        </w:tc>
      </w:tr>
      <w:tr w:rsidR="002A72C0" w:rsidRPr="002A72C0" w14:paraId="71D4E37E" w14:textId="77777777" w:rsidTr="009E3229">
        <w:trPr>
          <w:trHeight w:val="79"/>
        </w:trPr>
        <w:tc>
          <w:tcPr>
            <w:tcW w:w="8725" w:type="dxa"/>
            <w:vAlign w:val="center"/>
          </w:tcPr>
          <w:p w14:paraId="20712FC9" w14:textId="1DAA2172"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14:paraId="3142FC46" w14:textId="3FF0DC79"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2A72C0" w:rsidRPr="002A72C0" w14:paraId="1A224109" w14:textId="77777777" w:rsidTr="009E3229">
        <w:trPr>
          <w:trHeight w:val="79"/>
        </w:trPr>
        <w:tc>
          <w:tcPr>
            <w:tcW w:w="8725" w:type="dxa"/>
            <w:vAlign w:val="center"/>
          </w:tcPr>
          <w:p w14:paraId="52DD87AF" w14:textId="54F62865"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r>
            <w:r w:rsidR="00364171" w:rsidRPr="00364171">
              <w:rPr>
                <w:b/>
                <w:bCs/>
                <w:i/>
                <w:iCs/>
                <w:sz w:val="26"/>
                <w:szCs w:val="26"/>
                <w:lang w:val="vi-VN"/>
              </w:rPr>
            </w:r>
            <w:r w:rsidRPr="002A72C0">
              <w:rPr>
                <w:b/>
                <w:bCs/>
                <w:i/>
                <w:iCs/>
                <w:sz w:val="26"/>
                <w:szCs w:val="26"/>
                <w:lang w:val="vi-VN"/>
              </w:rPr>
            </w:r>
            <w:r>
              <w:rPr>
                <w:rFonts w:ascii="Times New Roman" w:hAnsi="Times New Roman"/>
                <w:sz w:val="26"/>
              </w:rPr>
              <w:t xml:space="preserve">3.2.1. Mức độ và biểu hiện </w:t>
            </w:r>
            <w:r>
              <w:rPr>
                <w:rFonts w:ascii="Times New Roman" w:hAnsi="Times New Roman"/>
                <w:b/>
                <w:color w:val="C00000"/>
                <w:sz w:val="26"/>
              </w:rPr>
              <w:t>rối loạn lo âu lan tỏa</w:t>
            </w:r>
            <w:r>
              <w:rPr>
                <w:rFonts w:ascii="Times New Roman" w:hAnsi="Times New Roman"/>
                <w:sz w:val="26"/>
              </w:rPr>
              <w:t xml:space="preserve"> ở học sinh THCS</w:t>
            </w:r>
          </w:p>
        </w:tc>
        <w:tc>
          <w:tcPr>
            <w:tcW w:w="783" w:type="dxa"/>
            <w:vAlign w:val="center"/>
          </w:tcPr>
          <w:p w14:paraId="17AB1A72" w14:textId="4DB1FCDF"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364171" w:rsidRPr="00364171" w14:paraId="633A9925" w14:textId="77777777" w:rsidTr="009E3229">
        <w:trPr>
          <w:trHeight w:val="79"/>
        </w:trPr>
        <w:tc>
          <w:tcPr>
            <w:tcW w:w="8725" w:type="dxa"/>
            <w:vAlign w:val="center"/>
          </w:tcPr>
          <w:p w14:paraId="29E147D9" w14:textId="71164DB5"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14:paraId="428E2BFE" w14:textId="76633D2A" w:rsidR="00364171" w:rsidRPr="00364171" w:rsidRDefault="00364171" w:rsidP="00BB0C46">
            <w:pPr>
              <w:spacing w:line="360" w:lineRule="auto"/>
              <w:jc w:val="center"/>
              <w:rPr>
                <w:bCs/>
                <w:sz w:val="26"/>
                <w:szCs w:val="26"/>
              </w:rPr>
            </w:pPr>
            <w:r>
              <w:rPr>
                <w:bCs/>
                <w:sz w:val="26"/>
                <w:szCs w:val="26"/>
              </w:rPr>
              <w:t>122</w:t>
            </w:r>
          </w:p>
        </w:tc>
      </w:tr>
      <w:tr w:rsidR="00364171" w:rsidRPr="00364171" w14:paraId="14E9EAC3" w14:textId="77777777" w:rsidTr="009E3229">
        <w:trPr>
          <w:trHeight w:val="79"/>
        </w:trPr>
        <w:tc>
          <w:tcPr>
            <w:tcW w:w="8725" w:type="dxa"/>
            <w:vAlign w:val="center"/>
          </w:tcPr>
          <w:p w14:paraId="1FA69E5A" w14:textId="494D0E7E"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14:paraId="5615945F" w14:textId="54EA912D" w:rsidR="00364171" w:rsidRPr="00364171" w:rsidRDefault="00364171" w:rsidP="00BB0C46">
            <w:pPr>
              <w:spacing w:line="360" w:lineRule="auto"/>
              <w:jc w:val="center"/>
              <w:rPr>
                <w:bCs/>
                <w:sz w:val="26"/>
                <w:szCs w:val="26"/>
              </w:rPr>
            </w:pPr>
            <w:r>
              <w:rPr>
                <w:bCs/>
                <w:sz w:val="26"/>
                <w:szCs w:val="26"/>
              </w:rPr>
              <w:t>123</w:t>
            </w:r>
          </w:p>
        </w:tc>
      </w:tr>
      <w:tr w:rsidR="002A72C0" w:rsidRPr="002A72C0" w14:paraId="5F3832AE" w14:textId="77777777" w:rsidTr="009E3229">
        <w:trPr>
          <w:trHeight w:val="79"/>
        </w:trPr>
        <w:tc>
          <w:tcPr>
            <w:tcW w:w="8725" w:type="dxa"/>
            <w:vAlign w:val="center"/>
          </w:tcPr>
          <w:p w14:paraId="2F25C3E6" w14:textId="686D615E"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14:paraId="56D908EC" w14:textId="2EB57031"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E1D952D" w14:textId="77777777" w:rsidTr="009E3229">
        <w:trPr>
          <w:trHeight w:val="79"/>
        </w:trPr>
        <w:tc>
          <w:tcPr>
            <w:tcW w:w="8725" w:type="dxa"/>
            <w:vAlign w:val="center"/>
          </w:tcPr>
          <w:p w14:paraId="09FD1B1A" w14:textId="47A27185"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14:paraId="4E055869" w14:textId="513278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6FFF4FD" w14:textId="77777777" w:rsidTr="009E3229">
        <w:trPr>
          <w:trHeight w:val="79"/>
        </w:trPr>
        <w:tc>
          <w:tcPr>
            <w:tcW w:w="8725" w:type="dxa"/>
            <w:vAlign w:val="center"/>
          </w:tcPr>
          <w:p w14:paraId="0FF0C1CF" w14:textId="2F4E849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14:paraId="2247C93D" w14:textId="59141406"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28</w:t>
            </w:r>
          </w:p>
        </w:tc>
      </w:tr>
      <w:tr w:rsidR="002A72C0" w:rsidRPr="002A72C0" w14:paraId="7BC6B4AE" w14:textId="77777777" w:rsidTr="009E3229">
        <w:trPr>
          <w:trHeight w:val="79"/>
        </w:trPr>
        <w:tc>
          <w:tcPr>
            <w:tcW w:w="8725" w:type="dxa"/>
            <w:vAlign w:val="center"/>
          </w:tcPr>
          <w:p w14:paraId="146660DC" w14:textId="799D98AE"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14:paraId="369E8E52" w14:textId="30B51EA8"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341AF65D" w14:textId="77777777" w:rsidTr="009E3229">
        <w:trPr>
          <w:trHeight w:val="79"/>
        </w:trPr>
        <w:tc>
          <w:tcPr>
            <w:tcW w:w="8725" w:type="dxa"/>
            <w:vAlign w:val="center"/>
          </w:tcPr>
          <w:p w14:paraId="110E6FB3" w14:textId="37517CB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14:paraId="71DFDC7F" w14:textId="7B68235D"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104F9CE4" w14:textId="77777777" w:rsidTr="009E3229">
        <w:trPr>
          <w:trHeight w:val="79"/>
        </w:trPr>
        <w:tc>
          <w:tcPr>
            <w:tcW w:w="8725" w:type="dxa"/>
            <w:vAlign w:val="center"/>
          </w:tcPr>
          <w:p w14:paraId="0F0F9B4E" w14:textId="7E9630B1"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14:paraId="64C5B8CE" w14:textId="31DD160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38</w:t>
            </w:r>
          </w:p>
        </w:tc>
      </w:tr>
      <w:tr w:rsidR="002A72C0" w:rsidRPr="002A72C0" w14:paraId="44F04808" w14:textId="77777777" w:rsidTr="009E3229">
        <w:trPr>
          <w:trHeight w:val="79"/>
        </w:trPr>
        <w:tc>
          <w:tcPr>
            <w:tcW w:w="8725" w:type="dxa"/>
            <w:vAlign w:val="center"/>
          </w:tcPr>
          <w:p w14:paraId="59429970" w14:textId="3DC977C6"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14:paraId="6B0549E2" w14:textId="1603B66B" w:rsidR="0094762D" w:rsidRPr="002A72C0" w:rsidRDefault="00AB440D" w:rsidP="00BB0C46">
            <w:pPr>
              <w:spacing w:line="360" w:lineRule="auto"/>
              <w:jc w:val="center"/>
              <w:rPr>
                <w:bCs/>
                <w:sz w:val="26"/>
                <w:szCs w:val="26"/>
              </w:rPr>
            </w:pPr>
            <w:r w:rsidRPr="002A72C0">
              <w:rPr>
                <w:bCs/>
                <w:sz w:val="26"/>
                <w:szCs w:val="26"/>
              </w:rPr>
              <w:t>14</w:t>
            </w:r>
            <w:r w:rsidR="00980967" w:rsidRPr="002A72C0">
              <w:rPr>
                <w:bCs/>
                <w:sz w:val="26"/>
                <w:szCs w:val="26"/>
              </w:rPr>
              <w:t>4</w:t>
            </w:r>
          </w:p>
        </w:tc>
      </w:tr>
      <w:tr w:rsidR="002A72C0" w:rsidRPr="002A72C0" w14:paraId="3B827C35" w14:textId="77777777" w:rsidTr="009E3229">
        <w:trPr>
          <w:trHeight w:val="79"/>
        </w:trPr>
        <w:tc>
          <w:tcPr>
            <w:tcW w:w="8725" w:type="dxa"/>
            <w:vAlign w:val="center"/>
          </w:tcPr>
          <w:p w14:paraId="51082828" w14:textId="41C9D190"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14:paraId="40F96AC9" w14:textId="0650A0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3E67258C" w14:textId="77777777" w:rsidTr="009E3229">
        <w:trPr>
          <w:trHeight w:val="79"/>
        </w:trPr>
        <w:tc>
          <w:tcPr>
            <w:tcW w:w="8725" w:type="dxa"/>
            <w:vAlign w:val="center"/>
          </w:tcPr>
          <w:p w14:paraId="17E3D945" w14:textId="167939B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14:paraId="1B12E1A5" w14:textId="20650C73"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4B254A83" w14:textId="77777777" w:rsidTr="009E3229">
        <w:trPr>
          <w:trHeight w:val="79"/>
        </w:trPr>
        <w:tc>
          <w:tcPr>
            <w:tcW w:w="8725" w:type="dxa"/>
            <w:vAlign w:val="center"/>
          </w:tcPr>
          <w:p w14:paraId="161844F4" w14:textId="050B7D80"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14:paraId="3C19F6FE" w14:textId="54AEC3D3"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0</w:t>
            </w:r>
          </w:p>
        </w:tc>
      </w:tr>
      <w:tr w:rsidR="002A72C0" w:rsidRPr="002A72C0" w14:paraId="23AF52BB" w14:textId="77777777" w:rsidTr="009E3229">
        <w:trPr>
          <w:trHeight w:val="79"/>
        </w:trPr>
        <w:tc>
          <w:tcPr>
            <w:tcW w:w="8725" w:type="dxa"/>
            <w:vAlign w:val="center"/>
          </w:tcPr>
          <w:p w14:paraId="70A84E11" w14:textId="7EED23BF"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14:paraId="03C7D126" w14:textId="033D422F"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2</w:t>
            </w:r>
          </w:p>
        </w:tc>
      </w:tr>
      <w:tr w:rsidR="002A72C0" w:rsidRPr="002A72C0" w14:paraId="4268A93F" w14:textId="77777777" w:rsidTr="009E3229">
        <w:trPr>
          <w:trHeight w:val="79"/>
        </w:trPr>
        <w:tc>
          <w:tcPr>
            <w:tcW w:w="8725" w:type="dxa"/>
            <w:vAlign w:val="center"/>
          </w:tcPr>
          <w:p w14:paraId="50789A66" w14:textId="454C30FE"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14:paraId="3DC8260E" w14:textId="4D372C1A" w:rsidR="00A048A9"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199535D7" w14:textId="77777777" w:rsidTr="009E3229">
        <w:trPr>
          <w:trHeight w:val="79"/>
        </w:trPr>
        <w:tc>
          <w:tcPr>
            <w:tcW w:w="8725" w:type="dxa"/>
            <w:vAlign w:val="center"/>
          </w:tcPr>
          <w:p w14:paraId="618D8583" w14:textId="3CD4B8E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14:paraId="0D47E126" w14:textId="6AA2982A" w:rsidR="007D5993"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5704EBED" w14:textId="77777777" w:rsidTr="009E3229">
        <w:trPr>
          <w:trHeight w:val="79"/>
        </w:trPr>
        <w:tc>
          <w:tcPr>
            <w:tcW w:w="8725" w:type="dxa"/>
            <w:vAlign w:val="center"/>
          </w:tcPr>
          <w:p w14:paraId="0C3F3414" w14:textId="36B22E0D"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14:paraId="6FBD94DE" w14:textId="1A0A3C6B"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0</w:t>
            </w:r>
          </w:p>
        </w:tc>
      </w:tr>
      <w:tr w:rsidR="002A72C0" w:rsidRPr="002A72C0" w14:paraId="7114337A" w14:textId="77777777" w:rsidTr="009E3229">
        <w:trPr>
          <w:trHeight w:val="79"/>
        </w:trPr>
        <w:tc>
          <w:tcPr>
            <w:tcW w:w="8725" w:type="dxa"/>
            <w:vAlign w:val="center"/>
          </w:tcPr>
          <w:p w14:paraId="72DBD6DC" w14:textId="79621324"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lastRenderedPageBreak/>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14:paraId="76CEA81C" w14:textId="28E53FE4"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2</w:t>
            </w:r>
          </w:p>
        </w:tc>
      </w:tr>
      <w:tr w:rsidR="002A72C0" w:rsidRPr="002A72C0" w14:paraId="3529D695" w14:textId="77777777" w:rsidTr="009E3229">
        <w:trPr>
          <w:trHeight w:val="79"/>
        </w:trPr>
        <w:tc>
          <w:tcPr>
            <w:tcW w:w="8725" w:type="dxa"/>
            <w:vAlign w:val="center"/>
          </w:tcPr>
          <w:p w14:paraId="2F07D285" w14:textId="3898628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14:paraId="5A241441" w14:textId="4379636A"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3</w:t>
            </w:r>
          </w:p>
        </w:tc>
      </w:tr>
      <w:tr w:rsidR="002A72C0" w:rsidRPr="002A72C0" w14:paraId="0DACC7B0" w14:textId="77777777" w:rsidTr="009E3229">
        <w:trPr>
          <w:trHeight w:val="79"/>
        </w:trPr>
        <w:tc>
          <w:tcPr>
            <w:tcW w:w="8725" w:type="dxa"/>
            <w:vAlign w:val="center"/>
          </w:tcPr>
          <w:p w14:paraId="2119EB39" w14:textId="5FDE59A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14:paraId="7A619C0E" w14:textId="3F20FCE8"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4</w:t>
            </w:r>
          </w:p>
        </w:tc>
      </w:tr>
      <w:tr w:rsidR="002A72C0" w:rsidRPr="002A72C0" w14:paraId="1BD70CA6" w14:textId="77777777" w:rsidTr="009E3229">
        <w:trPr>
          <w:trHeight w:val="79"/>
        </w:trPr>
        <w:tc>
          <w:tcPr>
            <w:tcW w:w="8725" w:type="dxa"/>
            <w:vAlign w:val="center"/>
          </w:tcPr>
          <w:p w14:paraId="435BE54B" w14:textId="7BA122F7"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14:paraId="3778440A" w14:textId="7EAB213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66</w:t>
            </w:r>
          </w:p>
        </w:tc>
      </w:tr>
      <w:tr w:rsidR="002A72C0" w:rsidRPr="002A72C0" w14:paraId="56316A0D" w14:textId="77777777" w:rsidTr="009E3229">
        <w:trPr>
          <w:trHeight w:val="79"/>
        </w:trPr>
        <w:tc>
          <w:tcPr>
            <w:tcW w:w="8725" w:type="dxa"/>
            <w:vAlign w:val="center"/>
          </w:tcPr>
          <w:p w14:paraId="065A94BD" w14:textId="22DEAF80"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14:paraId="5C08BC6C" w14:textId="35E6BBB2"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3944D966" w14:textId="77777777" w:rsidTr="009E3229">
        <w:trPr>
          <w:trHeight w:val="79"/>
        </w:trPr>
        <w:tc>
          <w:tcPr>
            <w:tcW w:w="8725" w:type="dxa"/>
            <w:vAlign w:val="center"/>
          </w:tcPr>
          <w:p w14:paraId="2DBB75BF" w14:textId="18BD50A2"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14:paraId="0BA0F788" w14:textId="43548B68"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0311925A" w14:textId="77777777" w:rsidTr="009E3229">
        <w:trPr>
          <w:trHeight w:val="79"/>
        </w:trPr>
        <w:tc>
          <w:tcPr>
            <w:tcW w:w="8725" w:type="dxa"/>
            <w:vAlign w:val="center"/>
          </w:tcPr>
          <w:p w14:paraId="490FA4C4" w14:textId="233C18DB"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14:paraId="7830CC11" w14:textId="612FF44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5EEB101D" w14:textId="77777777" w:rsidTr="009E3229">
        <w:trPr>
          <w:trHeight w:val="79"/>
        </w:trPr>
        <w:tc>
          <w:tcPr>
            <w:tcW w:w="8725" w:type="dxa"/>
            <w:vAlign w:val="center"/>
          </w:tcPr>
          <w:p w14:paraId="29A6B2C7" w14:textId="10CACE28"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14:paraId="7B253EE7" w14:textId="4C2C478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69</w:t>
            </w:r>
          </w:p>
        </w:tc>
      </w:tr>
      <w:tr w:rsidR="002A72C0" w:rsidRPr="002A72C0" w14:paraId="318A40F8" w14:textId="77777777" w:rsidTr="009E3229">
        <w:trPr>
          <w:trHeight w:val="79"/>
        </w:trPr>
        <w:tc>
          <w:tcPr>
            <w:tcW w:w="8725" w:type="dxa"/>
            <w:vAlign w:val="center"/>
          </w:tcPr>
          <w:p w14:paraId="2DF28238" w14:textId="18D7A153"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14:paraId="4B7A653A" w14:textId="7EDA83BB"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39F997A8" w14:textId="77777777" w:rsidTr="009E3229">
        <w:trPr>
          <w:trHeight w:val="79"/>
        </w:trPr>
        <w:tc>
          <w:tcPr>
            <w:tcW w:w="8725" w:type="dxa"/>
            <w:vAlign w:val="center"/>
          </w:tcPr>
          <w:p w14:paraId="6F7BC9C8" w14:textId="6605B3CE"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14:paraId="7AF8E86D" w14:textId="0EDF17C1"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7D8B00D4" w14:textId="77777777" w:rsidTr="009E3229">
        <w:trPr>
          <w:trHeight w:val="79"/>
        </w:trPr>
        <w:tc>
          <w:tcPr>
            <w:tcW w:w="8725" w:type="dxa"/>
            <w:vAlign w:val="center"/>
          </w:tcPr>
          <w:p w14:paraId="072131DF" w14:textId="04FCF8BC"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14:paraId="1F82F202" w14:textId="075A68E2"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2C594CC1" w14:textId="77777777" w:rsidTr="009E3229">
        <w:trPr>
          <w:trHeight w:val="79"/>
        </w:trPr>
        <w:tc>
          <w:tcPr>
            <w:tcW w:w="8725" w:type="dxa"/>
            <w:vAlign w:val="center"/>
          </w:tcPr>
          <w:p w14:paraId="27524243" w14:textId="7CF38913"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14:paraId="19C4C229" w14:textId="26D90BC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5D379066" w14:textId="77777777" w:rsidTr="009E3229">
        <w:trPr>
          <w:trHeight w:val="79"/>
        </w:trPr>
        <w:tc>
          <w:tcPr>
            <w:tcW w:w="8725" w:type="dxa"/>
            <w:vAlign w:val="center"/>
          </w:tcPr>
          <w:p w14:paraId="78E241E1" w14:textId="634E2D18"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14:paraId="1B0656AB" w14:textId="3A7C773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0A589859" w14:textId="77777777" w:rsidTr="009E3229">
        <w:trPr>
          <w:trHeight w:val="79"/>
        </w:trPr>
        <w:tc>
          <w:tcPr>
            <w:tcW w:w="8725" w:type="dxa"/>
            <w:vAlign w:val="center"/>
          </w:tcPr>
          <w:p w14:paraId="37AB6E53" w14:textId="082A8BEA"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14:paraId="46B434C1" w14:textId="0FE6564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4BBD8DB7" w14:textId="77777777" w:rsidTr="009E3229">
        <w:trPr>
          <w:trHeight w:val="79"/>
        </w:trPr>
        <w:tc>
          <w:tcPr>
            <w:tcW w:w="8725" w:type="dxa"/>
            <w:vAlign w:val="center"/>
          </w:tcPr>
          <w:p w14:paraId="03D945B5" w14:textId="51E78B82"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14:paraId="4153ED25" w14:textId="067B454C"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3</w:t>
            </w:r>
          </w:p>
        </w:tc>
      </w:tr>
      <w:tr w:rsidR="002A72C0" w:rsidRPr="002A72C0" w14:paraId="78497CC6" w14:textId="77777777" w:rsidTr="009E3229">
        <w:trPr>
          <w:trHeight w:val="79"/>
        </w:trPr>
        <w:tc>
          <w:tcPr>
            <w:tcW w:w="8725" w:type="dxa"/>
            <w:vAlign w:val="center"/>
          </w:tcPr>
          <w:p w14:paraId="41F28730" w14:textId="5E4A8CDE"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14:paraId="103910E3" w14:textId="40C8732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0E0C5CF8" w14:textId="77777777" w:rsidTr="009E3229">
        <w:trPr>
          <w:trHeight w:val="79"/>
        </w:trPr>
        <w:tc>
          <w:tcPr>
            <w:tcW w:w="8725" w:type="dxa"/>
            <w:vAlign w:val="center"/>
          </w:tcPr>
          <w:p w14:paraId="3644AD7E" w14:textId="3A6C1A5C"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14:paraId="03C09477" w14:textId="4D2C9821" w:rsidR="006F06B2" w:rsidRPr="002A72C0" w:rsidRDefault="00AB440D" w:rsidP="00BB0C46">
            <w:pPr>
              <w:spacing w:line="360" w:lineRule="auto"/>
              <w:jc w:val="center"/>
              <w:rPr>
                <w:bCs/>
                <w:sz w:val="26"/>
                <w:szCs w:val="26"/>
              </w:rPr>
            </w:pPr>
            <w:r w:rsidRPr="002A72C0">
              <w:rPr>
                <w:bCs/>
                <w:sz w:val="26"/>
                <w:szCs w:val="26"/>
              </w:rPr>
              <w:t>17</w:t>
            </w:r>
            <w:r w:rsidR="004E48D9" w:rsidRPr="002A72C0">
              <w:rPr>
                <w:bCs/>
                <w:sz w:val="26"/>
                <w:szCs w:val="26"/>
              </w:rPr>
              <w:t>5</w:t>
            </w:r>
          </w:p>
        </w:tc>
      </w:tr>
      <w:tr w:rsidR="001A2169" w:rsidRPr="002A72C0" w14:paraId="0ABCA4B4" w14:textId="77777777" w:rsidTr="009E3229">
        <w:trPr>
          <w:trHeight w:val="79"/>
        </w:trPr>
        <w:tc>
          <w:tcPr>
            <w:tcW w:w="8725" w:type="dxa"/>
            <w:vAlign w:val="center"/>
          </w:tcPr>
          <w:p w14:paraId="00FB244B" w14:textId="5E7417F9"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14:paraId="3DAC015A" w14:textId="1B4E282B" w:rsidR="009A7025" w:rsidRPr="002A72C0" w:rsidRDefault="00AB440D" w:rsidP="00BB0C46">
            <w:pPr>
              <w:spacing w:line="360" w:lineRule="auto"/>
              <w:jc w:val="center"/>
              <w:rPr>
                <w:bCs/>
                <w:sz w:val="26"/>
                <w:szCs w:val="26"/>
              </w:rPr>
            </w:pPr>
            <w:r w:rsidRPr="002A72C0">
              <w:rPr>
                <w:bCs/>
                <w:sz w:val="26"/>
                <w:szCs w:val="26"/>
              </w:rPr>
              <w:t>19</w:t>
            </w:r>
            <w:r w:rsidR="004E48D9" w:rsidRPr="002A72C0">
              <w:rPr>
                <w:bCs/>
                <w:sz w:val="26"/>
                <w:szCs w:val="26"/>
              </w:rPr>
              <w:t>5</w:t>
            </w:r>
          </w:p>
        </w:tc>
      </w:tr>
    </w:tbl>
    <w:p w14:paraId="22E9360A" w14:textId="77777777" w:rsidR="002569E2" w:rsidRPr="002A72C0" w:rsidRDefault="002569E2" w:rsidP="00BB0C46">
      <w:pPr>
        <w:spacing w:line="360" w:lineRule="auto"/>
        <w:jc w:val="center"/>
        <w:rPr>
          <w:b/>
          <w:sz w:val="26"/>
          <w:szCs w:val="26"/>
          <w:lang w:val="vi-VN"/>
        </w:rPr>
      </w:pPr>
    </w:p>
    <w:p w14:paraId="7EEE0298" w14:textId="77777777" w:rsidR="002569E2" w:rsidRPr="002A72C0" w:rsidRDefault="002569E2" w:rsidP="00BB0C46">
      <w:pPr>
        <w:spacing w:line="360" w:lineRule="auto"/>
        <w:rPr>
          <w:b/>
          <w:sz w:val="26"/>
          <w:szCs w:val="26"/>
          <w:lang w:val="vi-VN"/>
        </w:rPr>
      </w:pPr>
    </w:p>
    <w:p w14:paraId="4A577374"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55923A9F" w14:textId="5F833F13" w:rsidR="00156E6C" w:rsidRPr="002A72C0" w:rsidRDefault="00156E6C" w:rsidP="00BB0C46">
      <w:pPr>
        <w:spacing w:line="360" w:lineRule="auto"/>
        <w:jc w:val="center"/>
        <w:rPr>
          <w:b/>
          <w:sz w:val="26"/>
          <w:szCs w:val="26"/>
          <w:lang w:val="vi-VN"/>
        </w:rPr>
      </w:pPr>
      <w:r w:rsidRPr="002A72C0">
        <w:rPr>
          <w:b/>
          <w:sz w:val="26"/>
          <w:szCs w:val="26"/>
          <w:lang w:val="vi-VN"/>
        </w:rPr>
        <w:lastRenderedPageBreak/>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512786DD" w14:textId="77777777" w:rsidTr="00156E6C">
        <w:trPr>
          <w:trHeight w:val="60"/>
        </w:trPr>
        <w:tc>
          <w:tcPr>
            <w:tcW w:w="4248" w:type="dxa"/>
          </w:tcPr>
          <w:p w14:paraId="6041E728" w14:textId="31C57AD1"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14:paraId="5B4DC265" w14:textId="16944FA1"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14:paraId="3C37120B" w14:textId="77777777" w:rsidTr="00156E6C">
        <w:tc>
          <w:tcPr>
            <w:tcW w:w="4248" w:type="dxa"/>
            <w:vAlign w:val="center"/>
          </w:tcPr>
          <w:p w14:paraId="2FC131D2" w14:textId="4E88157F"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21A11889" w14:textId="4C7A77E1" w:rsidR="00156E6C" w:rsidRPr="002A72C0" w:rsidRDefault="00775D44" w:rsidP="00BB0C46">
            <w:pPr>
              <w:spacing w:line="360" w:lineRule="auto"/>
              <w:rPr>
                <w:bCs/>
                <w:sz w:val="26"/>
                <w:szCs w:val="26"/>
              </w:rPr>
            </w:pPr>
            <w:r w:rsidRPr="002A72C0">
              <w:rPr>
                <w:bCs/>
                <w:sz w:val="26"/>
                <w:szCs w:val="26"/>
              </w:rPr>
              <w:t>Rối loạn lo âu</w:t>
            </w:r>
          </w:p>
        </w:tc>
      </w:tr>
      <w:tr w:rsidR="002A72C0" w:rsidRPr="002A72C0" w14:paraId="78A902DC" w14:textId="77777777" w:rsidTr="00340B85">
        <w:tc>
          <w:tcPr>
            <w:tcW w:w="4248" w:type="dxa"/>
          </w:tcPr>
          <w:p w14:paraId="709C0D66" w14:textId="617A4FB3" w:rsidR="00775D44" w:rsidRPr="002A72C0" w:rsidRDefault="00775D44" w:rsidP="00BB0C46">
            <w:pPr>
              <w:spacing w:line="360" w:lineRule="auto"/>
              <w:rPr>
                <w:bCs/>
                <w:sz w:val="26"/>
                <w:szCs w:val="26"/>
              </w:rPr>
            </w:pPr>
            <w:r w:rsidRPr="002A72C0">
              <w:rPr>
                <w:bCs/>
                <w:sz w:val="26"/>
                <w:szCs w:val="26"/>
              </w:rPr>
              <w:t>RLLA TQ</w:t>
            </w:r>
          </w:p>
        </w:tc>
        <w:tc>
          <w:tcPr>
            <w:tcW w:w="4111" w:type="dxa"/>
            <w:vAlign w:val="center"/>
          </w:tcPr>
          <w:p w14:paraId="2DBAF72B" w14:textId="2673C32D" w:rsidR="00775D44" w:rsidRPr="002A72C0" w:rsidRDefault="00775D44" w:rsidP="00BB0C46">
            <w:pPr>
              <w:spacing w:line="360" w:lineRule="auto"/>
              <w:rPr>
                <w:b/>
                <w:sz w:val="26"/>
                <w:szCs w:val="26"/>
                <w:lang w:val="pt-BR"/>
              </w:rPr>
            </w:pPr>
            <w:r w:rsidRPr="002A72C0">
              <w:rPr>
                <w:bCs/>
                <w:sz w:val="26"/>
                <w:szCs w:val="26"/>
                <w:lang w:val="pt-BR"/>
              </w:rPr>
            </w:r>
            <w:r>
              <w:rPr>
                <w:rFonts w:ascii="Times New Roman" w:hAnsi="Times New Roman"/>
                <w:b/>
                <w:color w:val="C00000"/>
                <w:sz w:val="26"/>
              </w:rPr>
              <w:t>Rối loạn lo âu lan tỏa</w:t>
            </w:r>
          </w:p>
        </w:tc>
      </w:tr>
      <w:tr w:rsidR="002A72C0" w:rsidRPr="002A72C0" w14:paraId="5C10811A" w14:textId="77777777" w:rsidTr="00340B85">
        <w:tc>
          <w:tcPr>
            <w:tcW w:w="4248" w:type="dxa"/>
          </w:tcPr>
          <w:p w14:paraId="4F25E2EB" w14:textId="66D155EA"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7B7F41E9" w14:textId="16C543FE"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5EDC2D3C" w14:textId="77777777" w:rsidTr="00340B85">
        <w:tc>
          <w:tcPr>
            <w:tcW w:w="4248" w:type="dxa"/>
          </w:tcPr>
          <w:p w14:paraId="264310F7" w14:textId="0DF09DF1"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75EEA27B" w14:textId="4FE0A696"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02215646" w14:textId="77777777" w:rsidTr="00156E6C">
        <w:tc>
          <w:tcPr>
            <w:tcW w:w="4248" w:type="dxa"/>
          </w:tcPr>
          <w:p w14:paraId="4F7D7C31" w14:textId="409AE0E8" w:rsidR="00156E6C" w:rsidRPr="002A72C0" w:rsidRDefault="00156E6C" w:rsidP="00BB0C46">
            <w:pPr>
              <w:spacing w:line="360" w:lineRule="auto"/>
              <w:rPr>
                <w:bCs/>
                <w:sz w:val="26"/>
                <w:szCs w:val="26"/>
              </w:rPr>
            </w:pPr>
            <w:r w:rsidRPr="002A72C0">
              <w:rPr>
                <w:bCs/>
                <w:sz w:val="26"/>
                <w:szCs w:val="26"/>
              </w:rPr>
              <w:t>YTNC</w:t>
            </w:r>
          </w:p>
        </w:tc>
        <w:tc>
          <w:tcPr>
            <w:tcW w:w="4111" w:type="dxa"/>
          </w:tcPr>
          <w:p w14:paraId="1C1238FF" w14:textId="0BB69A2A"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14:paraId="124591CB" w14:textId="77777777" w:rsidTr="00156E6C">
        <w:tc>
          <w:tcPr>
            <w:tcW w:w="4248" w:type="dxa"/>
          </w:tcPr>
          <w:p w14:paraId="7E7D9CA8" w14:textId="6796318A" w:rsidR="00156E6C" w:rsidRPr="002A72C0" w:rsidRDefault="00156E6C" w:rsidP="00BB0C46">
            <w:pPr>
              <w:spacing w:line="360" w:lineRule="auto"/>
              <w:rPr>
                <w:bCs/>
                <w:sz w:val="26"/>
                <w:szCs w:val="26"/>
              </w:rPr>
            </w:pPr>
            <w:r w:rsidRPr="002A72C0">
              <w:rPr>
                <w:bCs/>
                <w:sz w:val="26"/>
                <w:szCs w:val="26"/>
              </w:rPr>
              <w:t>YTBV</w:t>
            </w:r>
          </w:p>
        </w:tc>
        <w:tc>
          <w:tcPr>
            <w:tcW w:w="4111" w:type="dxa"/>
          </w:tcPr>
          <w:p w14:paraId="33EFD184" w14:textId="387AAB5F"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14:paraId="425525AD" w14:textId="77777777" w:rsidTr="00156E6C">
        <w:tc>
          <w:tcPr>
            <w:tcW w:w="4248" w:type="dxa"/>
          </w:tcPr>
          <w:p w14:paraId="11F6CE3F" w14:textId="5D6BA208" w:rsidR="00156E6C" w:rsidRPr="002A72C0" w:rsidRDefault="00156E6C" w:rsidP="00BB0C46">
            <w:pPr>
              <w:spacing w:line="360" w:lineRule="auto"/>
              <w:rPr>
                <w:bCs/>
                <w:sz w:val="26"/>
                <w:szCs w:val="26"/>
              </w:rPr>
            </w:pPr>
            <w:r w:rsidRPr="002A72C0">
              <w:rPr>
                <w:bCs/>
                <w:sz w:val="26"/>
                <w:szCs w:val="26"/>
              </w:rPr>
              <w:t>ALHT</w:t>
            </w:r>
          </w:p>
        </w:tc>
        <w:tc>
          <w:tcPr>
            <w:tcW w:w="4111" w:type="dxa"/>
          </w:tcPr>
          <w:p w14:paraId="445314E3" w14:textId="3F88D6D5"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14:paraId="2757F040" w14:textId="77777777" w:rsidTr="00156E6C">
        <w:tc>
          <w:tcPr>
            <w:tcW w:w="4248" w:type="dxa"/>
          </w:tcPr>
          <w:p w14:paraId="57933630" w14:textId="7AFD1BB4" w:rsidR="00156E6C" w:rsidRPr="002A72C0" w:rsidRDefault="00156E6C" w:rsidP="00BB0C46">
            <w:pPr>
              <w:spacing w:line="360" w:lineRule="auto"/>
              <w:rPr>
                <w:bCs/>
                <w:sz w:val="26"/>
                <w:szCs w:val="26"/>
              </w:rPr>
            </w:pPr>
            <w:r w:rsidRPr="002A72C0">
              <w:rPr>
                <w:bCs/>
                <w:sz w:val="26"/>
                <w:szCs w:val="26"/>
              </w:rPr>
              <w:t>NĐT</w:t>
            </w:r>
          </w:p>
        </w:tc>
        <w:tc>
          <w:tcPr>
            <w:tcW w:w="4111" w:type="dxa"/>
          </w:tcPr>
          <w:p w14:paraId="4592AF32" w14:textId="54C7A45C"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14:paraId="6F2E88E3" w14:textId="77777777" w:rsidTr="00156E6C">
        <w:tc>
          <w:tcPr>
            <w:tcW w:w="4248" w:type="dxa"/>
          </w:tcPr>
          <w:p w14:paraId="73A88DFB" w14:textId="44E80E51" w:rsidR="00156E6C" w:rsidRPr="002A72C0" w:rsidRDefault="00156E6C" w:rsidP="00BB0C46">
            <w:pPr>
              <w:spacing w:line="360" w:lineRule="auto"/>
              <w:rPr>
                <w:bCs/>
                <w:sz w:val="26"/>
                <w:szCs w:val="26"/>
              </w:rPr>
            </w:pPr>
            <w:r w:rsidRPr="002A72C0">
              <w:rPr>
                <w:bCs/>
                <w:sz w:val="26"/>
                <w:szCs w:val="26"/>
              </w:rPr>
              <w:t>BNHĐ</w:t>
            </w:r>
          </w:p>
        </w:tc>
        <w:tc>
          <w:tcPr>
            <w:tcW w:w="4111" w:type="dxa"/>
          </w:tcPr>
          <w:p w14:paraId="245BC202" w14:textId="05A58476"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14:paraId="07D4EA20" w14:textId="77777777" w:rsidTr="00156E6C">
        <w:tc>
          <w:tcPr>
            <w:tcW w:w="4248" w:type="dxa"/>
          </w:tcPr>
          <w:p w14:paraId="6678CAAB" w14:textId="167AC9BD" w:rsidR="00156E6C" w:rsidRPr="002A72C0" w:rsidRDefault="00156E6C" w:rsidP="00BB0C46">
            <w:pPr>
              <w:spacing w:line="360" w:lineRule="auto"/>
              <w:rPr>
                <w:bCs/>
                <w:sz w:val="26"/>
                <w:szCs w:val="26"/>
              </w:rPr>
            </w:pPr>
            <w:r w:rsidRPr="002A72C0">
              <w:rPr>
                <w:bCs/>
                <w:sz w:val="26"/>
                <w:szCs w:val="26"/>
              </w:rPr>
              <w:t>BNTC</w:t>
            </w:r>
          </w:p>
        </w:tc>
        <w:tc>
          <w:tcPr>
            <w:tcW w:w="4111" w:type="dxa"/>
          </w:tcPr>
          <w:p w14:paraId="4303E780" w14:textId="660204B4"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14:paraId="6A7C6B5B" w14:textId="77777777" w:rsidTr="00156E6C">
        <w:tc>
          <w:tcPr>
            <w:tcW w:w="4248" w:type="dxa"/>
          </w:tcPr>
          <w:p w14:paraId="0E269230" w14:textId="68E8E98C" w:rsidR="00156E6C" w:rsidRPr="002A72C0" w:rsidRDefault="00156E6C" w:rsidP="00BB0C46">
            <w:pPr>
              <w:spacing w:line="360" w:lineRule="auto"/>
              <w:rPr>
                <w:bCs/>
                <w:sz w:val="26"/>
                <w:szCs w:val="26"/>
              </w:rPr>
            </w:pPr>
            <w:r w:rsidRPr="002A72C0">
              <w:rPr>
                <w:bCs/>
                <w:sz w:val="26"/>
                <w:szCs w:val="26"/>
              </w:rPr>
              <w:t>BNLN</w:t>
            </w:r>
          </w:p>
        </w:tc>
        <w:tc>
          <w:tcPr>
            <w:tcW w:w="4111" w:type="dxa"/>
          </w:tcPr>
          <w:p w14:paraId="78C2F6A1" w14:textId="4418D97B"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14:paraId="00D692A3" w14:textId="77777777" w:rsidTr="00156E6C">
        <w:tc>
          <w:tcPr>
            <w:tcW w:w="4248" w:type="dxa"/>
          </w:tcPr>
          <w:p w14:paraId="422F7F6A" w14:textId="36B1F467" w:rsidR="00156E6C" w:rsidRPr="002A72C0" w:rsidRDefault="00156E6C" w:rsidP="00BB0C46">
            <w:pPr>
              <w:spacing w:line="360" w:lineRule="auto"/>
              <w:rPr>
                <w:bCs/>
                <w:sz w:val="26"/>
                <w:szCs w:val="26"/>
              </w:rPr>
            </w:pPr>
            <w:r w:rsidRPr="002A72C0">
              <w:rPr>
                <w:bCs/>
                <w:sz w:val="26"/>
                <w:szCs w:val="26"/>
              </w:rPr>
              <w:t>GBTH</w:t>
            </w:r>
          </w:p>
        </w:tc>
        <w:tc>
          <w:tcPr>
            <w:tcW w:w="4111" w:type="dxa"/>
          </w:tcPr>
          <w:p w14:paraId="3337DAED" w14:textId="113E0D72"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14:paraId="545CDE0D" w14:textId="77777777" w:rsidTr="00156E6C">
        <w:tc>
          <w:tcPr>
            <w:tcW w:w="4248" w:type="dxa"/>
          </w:tcPr>
          <w:p w14:paraId="42C43734" w14:textId="070C0CC9" w:rsidR="00156E6C" w:rsidRPr="002A72C0" w:rsidRDefault="00156E6C" w:rsidP="00BB0C46">
            <w:pPr>
              <w:spacing w:line="360" w:lineRule="auto"/>
              <w:rPr>
                <w:bCs/>
                <w:sz w:val="26"/>
                <w:szCs w:val="26"/>
              </w:rPr>
            </w:pPr>
            <w:r w:rsidRPr="002A72C0">
              <w:rPr>
                <w:bCs/>
                <w:sz w:val="26"/>
                <w:szCs w:val="26"/>
              </w:rPr>
              <w:t>HTXH</w:t>
            </w:r>
          </w:p>
        </w:tc>
        <w:tc>
          <w:tcPr>
            <w:tcW w:w="4111" w:type="dxa"/>
          </w:tcPr>
          <w:p w14:paraId="7C86A45F" w14:textId="4F3DDE2D"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14:paraId="53377528" w14:textId="77777777" w:rsidTr="00156E6C">
        <w:tc>
          <w:tcPr>
            <w:tcW w:w="4248" w:type="dxa"/>
          </w:tcPr>
          <w:p w14:paraId="09BF7736" w14:textId="10A19E80" w:rsidR="00156E6C" w:rsidRPr="002A72C0" w:rsidRDefault="00156E6C" w:rsidP="00BB0C46">
            <w:pPr>
              <w:spacing w:line="360" w:lineRule="auto"/>
              <w:rPr>
                <w:bCs/>
                <w:sz w:val="26"/>
                <w:szCs w:val="26"/>
              </w:rPr>
            </w:pPr>
            <w:r w:rsidRPr="002A72C0">
              <w:rPr>
                <w:bCs/>
                <w:sz w:val="26"/>
                <w:szCs w:val="26"/>
              </w:rPr>
              <w:t>HTCM</w:t>
            </w:r>
          </w:p>
        </w:tc>
        <w:tc>
          <w:tcPr>
            <w:tcW w:w="4111" w:type="dxa"/>
          </w:tcPr>
          <w:p w14:paraId="114D07F8" w14:textId="1AA7683F"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14:paraId="40CAE487" w14:textId="77777777" w:rsidTr="00156E6C">
        <w:tc>
          <w:tcPr>
            <w:tcW w:w="4248" w:type="dxa"/>
          </w:tcPr>
          <w:p w14:paraId="725EF884" w14:textId="253A8C93" w:rsidR="00156E6C" w:rsidRPr="002A72C0" w:rsidRDefault="00156E6C" w:rsidP="00BB0C46">
            <w:pPr>
              <w:spacing w:line="360" w:lineRule="auto"/>
              <w:rPr>
                <w:bCs/>
                <w:sz w:val="26"/>
                <w:szCs w:val="26"/>
              </w:rPr>
            </w:pPr>
            <w:r w:rsidRPr="002A72C0">
              <w:rPr>
                <w:bCs/>
                <w:sz w:val="26"/>
                <w:szCs w:val="26"/>
              </w:rPr>
              <w:t>HTBB</w:t>
            </w:r>
          </w:p>
        </w:tc>
        <w:tc>
          <w:tcPr>
            <w:tcW w:w="4111" w:type="dxa"/>
          </w:tcPr>
          <w:p w14:paraId="4070C1E2" w14:textId="6AD31AE7"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14:paraId="0D23D67C" w14:textId="77777777" w:rsidTr="00156E6C">
        <w:tc>
          <w:tcPr>
            <w:tcW w:w="4248" w:type="dxa"/>
          </w:tcPr>
          <w:p w14:paraId="42ADD853" w14:textId="41485E35" w:rsidR="00156E6C" w:rsidRPr="002A72C0" w:rsidRDefault="00156E6C" w:rsidP="00BB0C46">
            <w:pPr>
              <w:spacing w:line="360" w:lineRule="auto"/>
              <w:rPr>
                <w:bCs/>
                <w:sz w:val="26"/>
                <w:szCs w:val="26"/>
              </w:rPr>
            </w:pPr>
            <w:r w:rsidRPr="002A72C0">
              <w:rPr>
                <w:bCs/>
                <w:sz w:val="26"/>
                <w:szCs w:val="26"/>
              </w:rPr>
              <w:t>TTr</w:t>
            </w:r>
          </w:p>
        </w:tc>
        <w:tc>
          <w:tcPr>
            <w:tcW w:w="4111" w:type="dxa"/>
          </w:tcPr>
          <w:p w14:paraId="2250B45B" w14:textId="23F63100" w:rsidR="00156E6C" w:rsidRPr="002A72C0" w:rsidRDefault="00775D44" w:rsidP="00BB0C46">
            <w:pPr>
              <w:spacing w:line="360" w:lineRule="auto"/>
              <w:rPr>
                <w:bCs/>
                <w:sz w:val="26"/>
                <w:szCs w:val="26"/>
              </w:rPr>
            </w:pPr>
            <w:r w:rsidRPr="002A72C0">
              <w:rPr>
                <w:bCs/>
                <w:sz w:val="26"/>
                <w:szCs w:val="26"/>
              </w:rPr>
              <w:t>Tự trọng</w:t>
            </w:r>
          </w:p>
        </w:tc>
      </w:tr>
      <w:tr w:rsidR="002A72C0" w:rsidRPr="002A72C0" w14:paraId="7AB6C3E8" w14:textId="77777777" w:rsidTr="00156E6C">
        <w:tc>
          <w:tcPr>
            <w:tcW w:w="4248" w:type="dxa"/>
          </w:tcPr>
          <w:p w14:paraId="32E81B34" w14:textId="41963166" w:rsidR="00156E6C" w:rsidRPr="002A72C0" w:rsidRDefault="00156E6C" w:rsidP="00BB0C46">
            <w:pPr>
              <w:spacing w:line="360" w:lineRule="auto"/>
              <w:rPr>
                <w:bCs/>
                <w:sz w:val="26"/>
                <w:szCs w:val="26"/>
              </w:rPr>
            </w:pPr>
            <w:r w:rsidRPr="002A72C0">
              <w:rPr>
                <w:bCs/>
                <w:sz w:val="26"/>
                <w:szCs w:val="26"/>
              </w:rPr>
              <w:t>BPĐP</w:t>
            </w:r>
          </w:p>
        </w:tc>
        <w:tc>
          <w:tcPr>
            <w:tcW w:w="4111" w:type="dxa"/>
          </w:tcPr>
          <w:p w14:paraId="0D6870A9" w14:textId="69C9DE74"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14:paraId="6648893C" w14:textId="77777777" w:rsidTr="00156E6C">
        <w:tc>
          <w:tcPr>
            <w:tcW w:w="4248" w:type="dxa"/>
          </w:tcPr>
          <w:p w14:paraId="5086842E" w14:textId="6CAD47B8" w:rsidR="00156E6C" w:rsidRPr="002A72C0" w:rsidRDefault="00156E6C" w:rsidP="00BB0C46">
            <w:pPr>
              <w:spacing w:line="360" w:lineRule="auto"/>
              <w:rPr>
                <w:bCs/>
                <w:sz w:val="26"/>
                <w:szCs w:val="26"/>
              </w:rPr>
            </w:pPr>
            <w:r w:rsidRPr="002A72C0">
              <w:rPr>
                <w:bCs/>
                <w:sz w:val="26"/>
                <w:szCs w:val="26"/>
              </w:rPr>
              <w:t>ĐTB</w:t>
            </w:r>
          </w:p>
        </w:tc>
        <w:tc>
          <w:tcPr>
            <w:tcW w:w="4111" w:type="dxa"/>
          </w:tcPr>
          <w:p w14:paraId="5389BDF0" w14:textId="6CC258B5"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14:paraId="7A35AEE5" w14:textId="77777777" w:rsidTr="00156E6C">
        <w:tc>
          <w:tcPr>
            <w:tcW w:w="4248" w:type="dxa"/>
          </w:tcPr>
          <w:p w14:paraId="07C5B5F7" w14:textId="13F27FC0" w:rsidR="00156E6C" w:rsidRPr="002A72C0" w:rsidRDefault="00156E6C" w:rsidP="00BB0C46">
            <w:pPr>
              <w:spacing w:line="360" w:lineRule="auto"/>
              <w:rPr>
                <w:bCs/>
                <w:sz w:val="26"/>
                <w:szCs w:val="26"/>
              </w:rPr>
            </w:pPr>
            <w:r w:rsidRPr="002A72C0">
              <w:rPr>
                <w:bCs/>
                <w:sz w:val="26"/>
                <w:szCs w:val="26"/>
              </w:rPr>
              <w:t>ĐLC</w:t>
            </w:r>
          </w:p>
        </w:tc>
        <w:tc>
          <w:tcPr>
            <w:tcW w:w="4111" w:type="dxa"/>
          </w:tcPr>
          <w:p w14:paraId="46E27F2D" w14:textId="0BAD69DE"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14:paraId="65B33DB2" w14:textId="77777777" w:rsidTr="00156E6C">
        <w:tc>
          <w:tcPr>
            <w:tcW w:w="4248" w:type="dxa"/>
          </w:tcPr>
          <w:p w14:paraId="76D0E8AF" w14:textId="494F7869" w:rsidR="00156E6C" w:rsidRPr="002A72C0" w:rsidRDefault="00156E6C" w:rsidP="00BB0C46">
            <w:pPr>
              <w:spacing w:line="360" w:lineRule="auto"/>
              <w:rPr>
                <w:bCs/>
                <w:sz w:val="26"/>
                <w:szCs w:val="26"/>
              </w:rPr>
            </w:pPr>
            <w:r w:rsidRPr="002A72C0">
              <w:rPr>
                <w:bCs/>
                <w:sz w:val="26"/>
                <w:szCs w:val="26"/>
              </w:rPr>
              <w:t>THCS</w:t>
            </w:r>
          </w:p>
        </w:tc>
        <w:tc>
          <w:tcPr>
            <w:tcW w:w="4111" w:type="dxa"/>
          </w:tcPr>
          <w:p w14:paraId="477B7138" w14:textId="7C883B24" w:rsidR="00156E6C" w:rsidRPr="002A72C0" w:rsidRDefault="00775D44" w:rsidP="00BB0C46">
            <w:pPr>
              <w:spacing w:line="360" w:lineRule="auto"/>
              <w:rPr>
                <w:bCs/>
                <w:sz w:val="26"/>
                <w:szCs w:val="26"/>
              </w:rPr>
            </w:pPr>
            <w:r w:rsidRPr="002A72C0">
              <w:rPr>
                <w:bCs/>
                <w:sz w:val="26"/>
                <w:szCs w:val="26"/>
              </w:rPr>
              <w:t>Trung học cơ sở</w:t>
            </w:r>
          </w:p>
        </w:tc>
      </w:tr>
    </w:tbl>
    <w:p w14:paraId="17195A28" w14:textId="30E5B6B9" w:rsidR="00775D44" w:rsidRPr="002A72C0" w:rsidRDefault="00775D44" w:rsidP="00BB0C46">
      <w:pPr>
        <w:spacing w:line="360" w:lineRule="auto"/>
        <w:jc w:val="center"/>
        <w:rPr>
          <w:b/>
          <w:sz w:val="26"/>
          <w:szCs w:val="26"/>
        </w:rPr>
      </w:pPr>
    </w:p>
    <w:p w14:paraId="779FA282" w14:textId="77777777" w:rsidR="00775D44" w:rsidRPr="002A72C0" w:rsidRDefault="00775D44" w:rsidP="00BB0C46">
      <w:pPr>
        <w:spacing w:line="360" w:lineRule="auto"/>
        <w:rPr>
          <w:b/>
          <w:sz w:val="26"/>
          <w:szCs w:val="26"/>
        </w:rPr>
      </w:pPr>
      <w:r w:rsidRPr="002A72C0">
        <w:rPr>
          <w:b/>
          <w:sz w:val="26"/>
          <w:szCs w:val="26"/>
        </w:rPr>
        <w:br w:type="page"/>
      </w:r>
    </w:p>
    <w:p w14:paraId="2C748685" w14:textId="3A146841" w:rsidR="007F6DB6" w:rsidRPr="002A72C0" w:rsidRDefault="007F6DB6" w:rsidP="00BB0C46">
      <w:pPr>
        <w:spacing w:line="360" w:lineRule="auto"/>
        <w:jc w:val="center"/>
        <w:rPr>
          <w:b/>
          <w:sz w:val="26"/>
          <w:szCs w:val="26"/>
        </w:rPr>
      </w:pPr>
      <w:r w:rsidRPr="002A72C0">
        <w:rPr>
          <w:b/>
          <w:sz w:val="26"/>
          <w:szCs w:val="26"/>
        </w:rPr>
        <w:lastRenderedPageBreak/>
        <w:t>DANH MỤC BẢNG</w:t>
      </w:r>
    </w:p>
    <w:p w14:paraId="0D595D0F" w14:textId="77777777"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14:paraId="3853B987" w14:textId="77777777"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14:paraId="7F0148E8" w14:textId="77777777"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14:paraId="6F56D674"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716E08D0"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25550A53"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4A79E83F"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41CF8769"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518AAEC5"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505F9D6C"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7F271A9D"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1A34E5D5"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7A61EC53"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19B42517"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2EFF9D6D"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1F472FAC"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08FCA17F"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5ECC279A"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14:paraId="59182E10"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r>
      <w:r w:rsidRPr="002A72C0">
        <w:rPr>
          <w:i/>
          <w:iCs/>
          <w:sz w:val="26"/>
          <w:szCs w:val="26"/>
          <w:lang w:val="vi-VN"/>
        </w:rPr>
      </w:r>
      <w:r w:rsidRPr="002A72C0">
        <w:rPr>
          <w:i/>
          <w:iCs/>
          <w:sz w:val="26"/>
          <w:szCs w:val="26"/>
        </w:rPr>
      </w:r>
      <w:r>
        <w:rPr>
          <w:rFonts w:ascii="Times New Roman" w:hAnsi="Times New Roman"/>
          <w:sz w:val="26"/>
        </w:rPr>
        <w:t xml:space="preserve">Bảng 3.17 Mức độ và biểu hiện </w:t>
      </w:r>
      <w:r>
        <w:rPr>
          <w:rFonts w:ascii="Times New Roman" w:hAnsi="Times New Roman"/>
          <w:b/>
          <w:color w:val="C00000"/>
          <w:sz w:val="26"/>
        </w:rPr>
        <w:t>rối loạn lo âu lan tỏa</w:t>
      </w:r>
      <w:r>
        <w:rPr>
          <w:rFonts w:ascii="Times New Roman" w:hAnsi="Times New Roman"/>
          <w:sz w:val="26"/>
        </w:rPr>
        <w:t xml:space="preserve"> ở học sinh THCS</w:t>
      </w:r>
    </w:p>
    <w:p w14:paraId="0FAC03F7"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5520E0A3"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6956B91C"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3F085697"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3DEEBC84"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0AC2EFBE"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14:paraId="7374130D"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470BE16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14:paraId="2DD39DEA"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2A5DDDE5" w14:textId="77777777"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14:paraId="6E166365"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6BF00549"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14:paraId="7207BB6D" w14:textId="77777777" w:rsidR="007F6DB6" w:rsidRPr="002A72C0" w:rsidRDefault="007F6DB6" w:rsidP="00BB0C46">
      <w:pPr>
        <w:spacing w:line="360" w:lineRule="auto"/>
        <w:rPr>
          <w:b/>
          <w:bCs/>
          <w:sz w:val="26"/>
          <w:szCs w:val="26"/>
          <w:lang w:val="vi-VN"/>
        </w:rPr>
      </w:pPr>
      <w:r w:rsidRPr="002A72C0">
        <w:rPr>
          <w:b/>
          <w:bCs/>
          <w:sz w:val="26"/>
          <w:szCs w:val="26"/>
          <w:lang w:val="vi-VN"/>
        </w:rPr>
        <w:lastRenderedPageBreak/>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2DAE32D2"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0EE05D43"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506684F1" w14:textId="77777777"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14:paraId="0806F4D6"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0DEB5CB5" w14:textId="77777777"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14:paraId="1950509E"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39316E1A" w14:textId="77777777"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14:paraId="3859B7D5"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64EE3ECB" w14:textId="77777777"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14:paraId="22EBD87A"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4CDC74E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14:paraId="407E48D7" w14:textId="77777777"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14:paraId="47BD4868"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438F91A0"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14:paraId="75D28AC7"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2922E476" w14:textId="77777777" w:rsidR="007F6DB6" w:rsidRPr="002A72C0" w:rsidRDefault="007F6DB6" w:rsidP="00BB0C46">
      <w:pPr>
        <w:spacing w:line="360" w:lineRule="auto"/>
        <w:rPr>
          <w:b/>
          <w:bCs/>
          <w:i/>
          <w:iCs/>
          <w:sz w:val="26"/>
          <w:szCs w:val="26"/>
        </w:rPr>
      </w:pPr>
    </w:p>
    <w:p w14:paraId="3AA3598F" w14:textId="77777777" w:rsidR="007F6DB6" w:rsidRPr="002A72C0" w:rsidRDefault="007F6DB6" w:rsidP="00BB0C46">
      <w:pPr>
        <w:spacing w:line="360" w:lineRule="auto"/>
        <w:rPr>
          <w:i/>
          <w:iCs/>
          <w:sz w:val="26"/>
          <w:szCs w:val="26"/>
        </w:rPr>
      </w:pPr>
    </w:p>
    <w:p w14:paraId="27AFA2DC" w14:textId="77777777" w:rsidR="007F6DB6" w:rsidRPr="002A72C0" w:rsidRDefault="007F6DB6" w:rsidP="00BB0C46">
      <w:pPr>
        <w:tabs>
          <w:tab w:val="left" w:pos="6361"/>
        </w:tabs>
        <w:spacing w:line="360" w:lineRule="auto"/>
        <w:rPr>
          <w:b/>
          <w:bCs/>
          <w:i/>
          <w:iCs/>
          <w:sz w:val="26"/>
          <w:szCs w:val="26"/>
        </w:rPr>
      </w:pPr>
    </w:p>
    <w:p w14:paraId="18079895" w14:textId="77777777" w:rsidR="007F6DB6" w:rsidRPr="002A72C0" w:rsidRDefault="007F6DB6" w:rsidP="00BB0C46">
      <w:pPr>
        <w:spacing w:line="360" w:lineRule="auto"/>
        <w:rPr>
          <w:i/>
          <w:iCs/>
          <w:sz w:val="26"/>
          <w:szCs w:val="26"/>
          <w:lang w:val="vi-VN"/>
        </w:rPr>
      </w:pPr>
    </w:p>
    <w:p w14:paraId="26D198FC" w14:textId="77777777" w:rsidR="007F6DB6" w:rsidRPr="002A72C0" w:rsidRDefault="007F6DB6" w:rsidP="00BB0C46">
      <w:pPr>
        <w:spacing w:line="360" w:lineRule="auto"/>
        <w:rPr>
          <w:b/>
          <w:bCs/>
          <w:sz w:val="26"/>
          <w:szCs w:val="26"/>
        </w:rPr>
      </w:pPr>
      <w:r w:rsidRPr="002A72C0">
        <w:rPr>
          <w:b/>
          <w:bCs/>
          <w:sz w:val="26"/>
          <w:szCs w:val="26"/>
        </w:rPr>
        <w:br w:type="page"/>
      </w:r>
    </w:p>
    <w:p w14:paraId="3715C62A" w14:textId="0F9D7657" w:rsidR="007F6DB6" w:rsidRPr="002A72C0" w:rsidRDefault="007F6DB6" w:rsidP="00BB0C46">
      <w:pPr>
        <w:spacing w:line="360" w:lineRule="auto"/>
        <w:jc w:val="center"/>
        <w:rPr>
          <w:b/>
          <w:bCs/>
          <w:sz w:val="26"/>
          <w:szCs w:val="26"/>
        </w:rPr>
      </w:pPr>
      <w:r w:rsidRPr="002A72C0">
        <w:rPr>
          <w:b/>
          <w:bCs/>
          <w:sz w:val="26"/>
          <w:szCs w:val="26"/>
        </w:rPr>
        <w:lastRenderedPageBreak/>
        <w:t>DANH MỤC HÌNH</w:t>
      </w:r>
    </w:p>
    <w:p w14:paraId="596002FC" w14:textId="77777777"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14:paraId="535F738F" w14:textId="77777777"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14:paraId="0FE11203" w14:textId="77777777"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14:paraId="487CC77E"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14:paraId="75FE14C5"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2F6FCE44"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6F48D48D"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580F1ADC"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56864AA7"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78EAD59C"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6411C5EB"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18E2B924"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4CE55BB7"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15FC59D1"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0D0E74B4"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7E9FE5B1"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573BC25E"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2A9C6EC9"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4E52D84E"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5B410685"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68A40284"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770178DC"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0E869A3E"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13960023" w14:textId="5E1CFD7D" w:rsidR="002569E2" w:rsidRPr="002A72C0" w:rsidRDefault="007F6DB6" w:rsidP="00BB0C46">
      <w:pPr>
        <w:spacing w:line="360" w:lineRule="auto"/>
        <w:rPr>
          <w:i/>
          <w:iCs/>
          <w:sz w:val="26"/>
          <w:szCs w:val="26"/>
          <w:lang w:val="vi-VN"/>
        </w:rPr>
        <w:sectPr w:rsidR="002569E2" w:rsidRPr="002A72C0" w:rsidSect="0007779A">
          <w:footerReference w:type="even" r:id="rId9"/>
          <w:footerReference w:type="default" r:id="rId10"/>
          <w:headerReference w:type="default" r:id="rId98"/>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438B0FD9" w14:textId="21AD2CBF" w:rsidR="00D517A4" w:rsidRPr="002A72C0" w:rsidRDefault="00D517A4" w:rsidP="00BB0C46">
      <w:pPr>
        <w:spacing w:line="360" w:lineRule="auto"/>
        <w:jc w:val="center"/>
        <w:rPr>
          <w:rFonts w:eastAsiaTheme="majorEastAsia"/>
          <w:b/>
          <w:sz w:val="26"/>
          <w:szCs w:val="26"/>
          <w:lang w:val="vi-VN"/>
        </w:rPr>
      </w:pPr>
      <w:r w:rsidRPr="002A72C0">
        <w:rPr>
          <w:b/>
          <w:sz w:val="26"/>
          <w:szCs w:val="26"/>
        </w:rPr>
        <w:lastRenderedPageBreak/>
        <w:t>MỞ ĐẦU</w:t>
      </w:r>
      <w:bookmarkEnd w:id="0"/>
    </w:p>
    <w:p w14:paraId="48EBC0BD" w14:textId="1EC629D3"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r w:rsidRPr="002A72C0">
        <w:rPr>
          <w:rFonts w:ascii="Times New Roman" w:hAnsi="Times New Roman" w:cs="Times New Roman"/>
          <w:b/>
          <w:bCs/>
          <w:color w:val="auto"/>
          <w:sz w:val="26"/>
          <w:szCs w:val="26"/>
          <w:lang w:val="vi-VN"/>
        </w:rPr>
        <w:t xml:space="preserve"> </w:t>
      </w:r>
      <w:bookmarkStart w:id="2" w:name="_Toc221724790"/>
      <w:r w:rsidRPr="002A72C0">
        <w:rPr>
          <w:rFonts w:ascii="Times New Roman" w:hAnsi="Times New Roman" w:cs="Times New Roman"/>
          <w:b/>
          <w:bCs/>
          <w:color w:val="auto"/>
          <w:sz w:val="26"/>
          <w:szCs w:val="26"/>
          <w:lang w:val="vi-VN"/>
        </w:rPr>
        <w:t xml:space="preserve">Lý do chọn đề tài </w:t>
      </w:r>
      <w:bookmarkEnd w:id="2"/>
    </w:p>
    <w:p w14:paraId="333F45E4" w14:textId="77777777" w:rsidR="00340B85" w:rsidRPr="002A72C0" w:rsidRDefault="00340B85" w:rsidP="00BB0C46">
      <w:pPr>
        <w:spacing w:line="360" w:lineRule="auto"/>
        <w:rPr>
          <w:lang w:val="vi-VN"/>
        </w:rPr>
      </w:pPr>
    </w:p>
    <w:p w14:paraId="3D0D0EDB"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38FFC7EB" w14:textId="45BE80BE" w:rsidR="00340B85" w:rsidRPr="002A72C0" w:rsidRDefault="00340B85" w:rsidP="00BB0C46">
      <w:pPr>
        <w:spacing w:line="360" w:lineRule="auto"/>
        <w:ind w:firstLine="720"/>
        <w:jc w:val="both"/>
        <w:rPr>
          <w:sz w:val="26"/>
          <w:szCs w:val="26"/>
          <w:lang w:val="vi-VN"/>
        </w:rPr>
      </w:pPr>
      <w:r w:rsidRPr="002A72C0">
        <w:rPr>
          <w:sz w:val="26"/>
          <w:szCs w:val="26"/>
          <w:lang w:val="vi-VN"/>
        </w:rPr>
        <w:t>Ở Đông Nam Á, công trình</w:t>
      </w:r>
      <w:r w:rsidR="002B4F1D" w:rsidRPr="002A72C0">
        <w:rPr>
          <w:sz w:val="26"/>
          <w:szCs w:val="26"/>
          <w:lang w:val="vi-VN"/>
        </w:rPr>
        <w:t xml:space="preserve"> nghiên cứu của Z. Dongjun và cs.</w:t>
      </w:r>
      <w:r w:rsidRPr="002A72C0">
        <w:rPr>
          <w:sz w:val="26"/>
          <w:szCs w:val="26"/>
          <w:lang w:val="vi-VN"/>
        </w:rPr>
        <w:t>.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sidRPr="002A72C0">
        <w:rPr>
          <w:rFonts w:eastAsiaTheme="majorEastAsia"/>
          <w:sz w:val="26"/>
          <w:szCs w:val="26"/>
          <w:vertAlign w:val="superscript"/>
        </w:rPr>
        <w:footnoteReference w:id="1"/>
      </w:r>
      <w:r w:rsidRPr="002A72C0">
        <w:rPr>
          <w:sz w:val="26"/>
          <w:szCs w:val="26"/>
          <w:lang w:val="vi-VN"/>
        </w:rPr>
        <w:t xml:space="preserve"> (Z. Dongjun </w:t>
      </w:r>
      <w:r w:rsidR="002B4F1D" w:rsidRPr="002A72C0">
        <w:rPr>
          <w:sz w:val="26"/>
          <w:szCs w:val="26"/>
          <w:lang w:val="vi-VN"/>
        </w:rPr>
        <w:t>và cs</w:t>
      </w:r>
      <w:r w:rsidRPr="002A72C0">
        <w:rPr>
          <w:sz w:val="26"/>
          <w:szCs w:val="26"/>
          <w:lang w:val="vi-VN"/>
        </w:rPr>
        <w:t>., 2021).</w:t>
      </w:r>
    </w:p>
    <w:p w14:paraId="47A54C7A" w14:textId="586C8361" w:rsidR="00340B85" w:rsidRPr="002A72C0" w:rsidRDefault="00340B85" w:rsidP="00BB0C46">
      <w:pPr>
        <w:spacing w:line="360" w:lineRule="auto"/>
        <w:ind w:firstLine="720"/>
        <w:jc w:val="both"/>
        <w:rPr>
          <w:b/>
          <w:sz w:val="26"/>
          <w:szCs w:val="26"/>
          <w:lang w:val="vi-VN"/>
        </w:rPr>
      </w:pPr>
      <w:r w:rsidRPr="002A72C0">
        <w:rPr>
          <w:sz w:val="26"/>
          <w:szCs w:val="26"/>
          <w:lang w:val="vi-VN"/>
        </w:rPr>
        <w:t xml:space="preserve">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w:t>
      </w:r>
      <w:r w:rsidR="002B4F1D" w:rsidRPr="002A72C0">
        <w:rPr>
          <w:sz w:val="26"/>
          <w:szCs w:val="26"/>
          <w:lang w:val="vi-VN"/>
        </w:rPr>
        <w:t>và cs.</w:t>
      </w:r>
      <w:r w:rsidRPr="002A72C0">
        <w:rPr>
          <w:sz w:val="26"/>
          <w:szCs w:val="26"/>
          <w:lang w:val="vi-VN"/>
        </w:rPr>
        <w:t>, 2023)</w:t>
      </w:r>
      <w:r w:rsidRPr="002A72C0">
        <w:rPr>
          <w:b/>
          <w:sz w:val="26"/>
          <w:szCs w:val="26"/>
          <w:lang w:val="vi-VN"/>
        </w:rPr>
        <w:t>.</w:t>
      </w:r>
    </w:p>
    <w:p w14:paraId="2B73B073" w14:textId="6D812261"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w:t>
      </w:r>
      <w:r w:rsidR="002B4F1D" w:rsidRPr="002A72C0">
        <w:rPr>
          <w:sz w:val="26"/>
          <w:szCs w:val="26"/>
          <w:lang w:val="vi-VN"/>
        </w:rPr>
        <w:t>và cs</w:t>
      </w:r>
      <w:r w:rsidRPr="002A72C0">
        <w:rPr>
          <w:sz w:val="26"/>
          <w:szCs w:val="26"/>
          <w:lang w:val="vi-VN"/>
        </w:rPr>
        <w:t xml:space="preserve">., 2008). Đồng thời, đây là giai đoạn hình thành bản sắc cá nhân, học sinh trở nên rất nhạy cảm với sự đánh giá của người khác. Đặc biệt, với sự thâm nhập của các giá trị văn hóa toàn cầu qua mạng internet có </w:t>
      </w:r>
      <w:r w:rsidRPr="002A72C0">
        <w:rPr>
          <w:sz w:val="26"/>
          <w:szCs w:val="26"/>
          <w:lang w:val="vi-VN"/>
        </w:rPr>
        <w:lastRenderedPageBreak/>
        <w:t xml:space="preserve">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1044F43C" w14:textId="7293626A"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w:t>
      </w:r>
      <w:r w:rsidR="002B4F1D" w:rsidRPr="002A72C0">
        <w:rPr>
          <w:sz w:val="26"/>
          <w:szCs w:val="26"/>
          <w:lang w:val="vi-VN"/>
        </w:rPr>
        <w:t>và cs</w:t>
      </w:r>
      <w:r w:rsidRPr="002A72C0">
        <w:rPr>
          <w:sz w:val="26"/>
          <w:szCs w:val="26"/>
          <w:lang w:val="vi-VN"/>
        </w:rPr>
        <w:t>., 2021). Có nghiên cứu ước tính rằng khoảng một nửa số trường hợp có vấn đề về sức khỏe tâm thần biểu hiện trước 14 tuổi (Revet &amp; Kennedy, 2022).</w:t>
      </w:r>
    </w:p>
    <w:p w14:paraId="405A6E13"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Trong bối cảnh văn hóa, giáo dục ở Việt Nam, lứa tuổi học sinh trung học cơ sở đang chịu những áp lực rất lớn, với sự coi trọng đặc biệt vào thành tích học thuật như là một con đường chính để đảm bảo tương lai cho học sinh. Sự chuyển đổi kinh tế nhanh chóng đã làm gia tăng kỳ vọng của gia đình và xã hội, biến điểm số và thứ hạng thành thước đo giá trị cốt lõi của một học sinh (Bronfenbrenner, 1979).</w:t>
      </w:r>
    </w:p>
    <w:p w14:paraId="683DA54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Cũng cần phải kể đến đại dịch COVID-19 xuất hiện như một yếu tố xúc tác làm gia tăng các căng thẳng tâm lý sẵn có, nhất là khi giai đoạn giãn cách xã hội kéo dài làm gián đoạn nhịp sống, học tập và các mối quan hệ xã hội, từ đó gây ra cảm giác cô lập, bất định và lo sợ. Nhiều báo cáo quốc tế cũng ghi nhận sự gia tăng đáng kể các triệu chứng lo âu và trầm cảm ở thanh thiếu niên trong và sau đại dịch (UNICEF, 2021). Điều này cho thấy việc nghiên cứu về RLLA không chỉ mang ý nghĩa học thuật mà còn có ý nghĩa xã hội quan trọng.</w:t>
      </w:r>
    </w:p>
    <w:p w14:paraId="1FFB18A6"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Lo âu vốn là một phản ứng cảm xúc mang tính thích nghi giúp con người nhận diện và ứng phó với các mối đe dọa. Tuy nhiên, khi phản ứng này trở nên quá mức và kéo dài, nó có thể phát triển thành rối loạn lo âu (RLLA), với những biểu hiện đặc trưng như sợ hãi, lo lắng quá mức kèm theo hành vi né tránh (American Psychiatric Association, 2013). </w:t>
      </w:r>
    </w:p>
    <w:p w14:paraId="7EED4914" w14:textId="18FF35F5"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Đối với học sinh THCS, RLLA ảnh hưởng trực tiếp đến học tập và đời sống xã hội. Lo âu làm suy giảm khả năng tập trung, trí nhớ và hiệu quả xử lý thông tin, dẫn đến kết quả học tập giảm sút và giảm động lực học tập (Deb </w:t>
      </w:r>
      <w:r w:rsidR="002B4F1D" w:rsidRPr="002A72C0">
        <w:rPr>
          <w:sz w:val="26"/>
          <w:szCs w:val="26"/>
          <w:lang w:val="vi-VN"/>
        </w:rPr>
        <w:t>và cs</w:t>
      </w:r>
      <w:r w:rsidRPr="002A72C0">
        <w:rPr>
          <w:sz w:val="26"/>
          <w:szCs w:val="26"/>
          <w:lang w:val="vi-VN"/>
        </w:rPr>
        <w:t xml:space="preserve">., 2015). RLLA còn có thể biểu hiện qua các triệu chứng tâm thể như rối loạn giấc ngủ, đau đầu hoặc đau bụng kéo dài, làm suy giảm chất lượng cuộc sống và cản trở sự phát triển toàn diện của học sinh (Lê Thị Minh Nga, 2020). RLLA không chỉ gây khó chịu nhất thời mà còn ảnh hưởng tiêu cực đến chất lượng cuộc sống, đến các mối quan hệ xã hội và là yếu tố nguy cơ dẫn </w:t>
      </w:r>
      <w:r w:rsidRPr="002A72C0">
        <w:rPr>
          <w:sz w:val="26"/>
          <w:szCs w:val="26"/>
          <w:lang w:val="vi-VN"/>
        </w:rPr>
        <w:lastRenderedPageBreak/>
        <w:t xml:space="preserve">đến nhiều rối loạn tâm thần khác như trầm cảm, lạm dụng chất và hành vi tự sát (Kessler </w:t>
      </w:r>
      <w:r w:rsidR="002B4F1D" w:rsidRPr="002A72C0">
        <w:rPr>
          <w:sz w:val="26"/>
          <w:szCs w:val="26"/>
          <w:lang w:val="vi-VN"/>
        </w:rPr>
        <w:t>và cs</w:t>
      </w:r>
      <w:r w:rsidRPr="002A72C0">
        <w:rPr>
          <w:sz w:val="26"/>
          <w:szCs w:val="26"/>
          <w:lang w:val="vi-VN"/>
        </w:rPr>
        <w:t xml:space="preserve">., 2010). Các rối loạn lo âu nếu không được phát hiện và không được điều trị trong thời thơ ấu và tuổi vị thành niên có thể ảnh hưởng đến sức khỏe khi trưởng thành. Điều này thách thức quan điểm trước đó rằng mức độ lo âu cao là bình thường về mặt phát triển (R. Mandaknalli </w:t>
      </w:r>
      <w:r w:rsidR="002B4F1D" w:rsidRPr="002A72C0">
        <w:rPr>
          <w:sz w:val="26"/>
          <w:szCs w:val="26"/>
          <w:lang w:val="vi-VN"/>
        </w:rPr>
        <w:t>và cs</w:t>
      </w:r>
      <w:r w:rsidRPr="002A72C0">
        <w:rPr>
          <w:sz w:val="26"/>
          <w:szCs w:val="26"/>
          <w:lang w:val="vi-VN"/>
        </w:rPr>
        <w:t>., 2021).</w:t>
      </w:r>
    </w:p>
    <w:p w14:paraId="70198DF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Mặc dù tầm quan trọng của sức khỏe tâm thần ở thanh thiếu niên ngày càng được thừa nhận, các nghiên cứu chuyên sâu về RLLA trên học sinh THCS ở Việt Nam vẫn còn rất hạn chế. Nhiều biểu hiện của RLLA ở học sinh thường bị quy kết sai lầm là do "tính cách nhút nhát", "lười biếng", "yếu đuối",… khiến các em không nhận được sự thấu cảm và hỗ trợ cần thiết, thậm chí còn bị chỉ trích, gây thêm thương tổn. Một số mô hình tham vấn tâm lý học đường theo các lý thuyết phương Tây hiện đang được triển khai ở Việt Nam vẫn chưa được nghiên cứu bổ sung và điều chỉnh cho phù hợp với bối cảnh văn hóa - xã hội. Sự thiếu hụt dữ liệu khoa học không chỉ làm giảm nhận thức của xã hội về mức độ nghiêm trọng của vấn đề mà còn gây khó khăn cho việc xây dựng các chương trình phòng ngừa và can thiệp dựa trên bằng chứng. Cần có những nghiên cứu chuyên sâu nhằm phát triển và chuẩn hóa các công cụ sàng lọc, công cụ đánh giá cho phù hợp với ngôn ngữ và văn hóa của Việt Nam để xác định đúng các yếu tố nguy cơ và yếu tố bảo vệ đặc thù của học sinh. </w:t>
      </w:r>
      <w:r w:rsidRPr="002A72C0">
        <w:rPr>
          <w:iCs/>
          <w:sz w:val="26"/>
          <w:szCs w:val="26"/>
          <w:lang w:val="vi-VN"/>
        </w:rPr>
        <w:t xml:space="preserve">Nếu không </w:t>
      </w:r>
      <w:r w:rsidRPr="002A72C0">
        <w:rPr>
          <w:sz w:val="26"/>
          <w:szCs w:val="26"/>
          <w:lang w:val="vi-VN"/>
        </w:rPr>
        <w:t xml:space="preserve">kịp thời lấp đầy khoảng trống nghiên cứu này sẽ làm lãng phí "cơ hội vàng" để phòng ngừa và can thiệp sớm cho trẻ em và học sinh Việt Nam về các vấn đề về sức khỏe tâm thần nói chung, trong đó có rối loạn lo âu. Giai đoạn đầu của tuổi vị thành niên là thời điểm then chốt, là "cửa sổ cơ hội" để trang bị cho các em những kiến thức và kỹ năng ứng phó với căng thẳng tâm lý và quản lý cảm xúc. Việc bỏ qua giai đoạn này đồng nghĩa với việc để cho các vấn đề lo âu có cơ hội phát triển thành các rối loạn mạn tính, phức tạp, đồng mắc với nhiều rối loạn khác và khó điều trị hơn khi ở độ tuổi trưởng thành (Bộ Y tế, 2022). </w:t>
      </w:r>
    </w:p>
    <w:p w14:paraId="21218551" w14:textId="31408C35"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Do vậy, việc thực hiện các nghiên cứu có hệ thống về rối loạn lo âu ở học sinh THCS là hết sức cần thiết. 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r w:rsidR="003A0868" w:rsidRPr="002A72C0">
        <w:rPr>
          <w:sz w:val="26"/>
          <w:szCs w:val="26"/>
          <w:lang w:val="vi-VN"/>
        </w:rPr>
        <w:t>.</w:t>
      </w:r>
    </w:p>
    <w:p w14:paraId="3BBC2996" w14:textId="77777777"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bookmarkStart w:id="3" w:name="_Toc221724791"/>
      <w:r w:rsidRPr="002A72C0">
        <w:rPr>
          <w:rFonts w:ascii="Times New Roman" w:hAnsi="Times New Roman" w:cs="Times New Roman"/>
          <w:b/>
          <w:bCs/>
          <w:color w:val="auto"/>
          <w:sz w:val="26"/>
          <w:szCs w:val="26"/>
          <w:lang w:val="vi-VN"/>
        </w:rPr>
        <w:lastRenderedPageBreak/>
        <w:t>Mục đích nghiên cứu</w:t>
      </w:r>
      <w:bookmarkEnd w:id="3"/>
    </w:p>
    <w:p w14:paraId="3C943DFA"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r>
        <w:rPr>
          <w:rFonts w:ascii="Times New Roman" w:hAnsi="Times New Roman"/>
          <w:b w:val="0"/>
          <w:i/>
          <w:color w:val="C00000"/>
          <w:sz w:val="26"/>
        </w:rPr>
        <w:t xml:space="preserve"> [NCS bổ sung theo phản biện mục Mục đích: đề tài cũng có nội dung thử nghiệm và đánh giá sơ bộ hiệu quả khung chương trình tập huấn phòng ngừa trên một mẫu HS — xem chi tiết ở Chương 3, mục 3.7.]</w:t>
      </w:r>
    </w:p>
    <w:p w14:paraId="1E1A7B89"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color w:val="auto"/>
          <w:sz w:val="26"/>
          <w:szCs w:val="26"/>
        </w:rPr>
      </w:pPr>
      <w:bookmarkStart w:id="4" w:name="_Toc221724792"/>
      <w:r w:rsidRPr="002A72C0">
        <w:rPr>
          <w:rFonts w:ascii="Times New Roman" w:hAnsi="Times New Roman" w:cs="Times New Roman"/>
          <w:b/>
          <w:color w:val="auto"/>
          <w:sz w:val="26"/>
          <w:szCs w:val="26"/>
        </w:rPr>
        <w:t>Đối tượng nghiên cứu</w:t>
      </w:r>
      <w:bookmarkEnd w:id="4"/>
    </w:p>
    <w:p w14:paraId="7901F6D4" w14:textId="77777777" w:rsidR="00D517A4" w:rsidRPr="002A72C0" w:rsidRDefault="00D517A4" w:rsidP="00BB0C46">
      <w:pPr>
        <w:spacing w:line="360" w:lineRule="auto"/>
        <w:ind w:firstLine="567"/>
        <w:jc w:val="both"/>
        <w:outlineLvl w:val="1"/>
        <w:rPr>
          <w:sz w:val="26"/>
          <w:szCs w:val="26"/>
        </w:rPr>
      </w:pPr>
      <w:r w:rsidRPr="002A72C0">
        <w:rPr>
          <w:sz w:val="26"/>
          <w:szCs w:val="26"/>
        </w:rPr>
        <w:t>Mức độ, biểu hiện và tác</w:t>
      </w:r>
      <w:r w:rsidRPr="002A72C0">
        <w:rPr>
          <w:sz w:val="26"/>
          <w:szCs w:val="26"/>
          <w:lang w:val="vi-VN"/>
        </w:rPr>
        <w:t xml:space="preserve"> động của </w:t>
      </w:r>
      <w:r w:rsidRPr="002A72C0">
        <w:rPr>
          <w:sz w:val="26"/>
          <w:szCs w:val="26"/>
        </w:rPr>
        <w:t>các yếu tố ảnh hưởng đến</w:t>
      </w:r>
      <w:r w:rsidRPr="002A72C0">
        <w:rPr>
          <w:sz w:val="26"/>
          <w:szCs w:val="26"/>
          <w:lang w:val="vi-VN"/>
        </w:rPr>
        <w:t xml:space="preserve"> rối loạn lo âu học đường ở học sinh THCS</w:t>
      </w:r>
      <w:r w:rsidRPr="002A72C0">
        <w:rPr>
          <w:sz w:val="26"/>
          <w:szCs w:val="26"/>
        </w:rPr>
        <w:t>.</w:t>
      </w:r>
      <w:r>
        <w:rPr>
          <w:rFonts w:ascii="Times New Roman" w:hAnsi="Times New Roman"/>
          <w:b w:val="0"/>
          <w:i/>
          <w:color w:val="C00000"/>
          <w:sz w:val="26"/>
        </w:rPr>
        <w:t xml:space="preserve"> [NCS bổ sung theo phản biện mục Đối tượng: đối tượng nghiên cứu bao gồm cả khung chương trình tập huấn phòng ngừa rối loạn lo âu cho học sinh THCS.]</w:t>
      </w:r>
    </w:p>
    <w:p w14:paraId="5B672ED5"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lang w:val="vi-VN"/>
        </w:rPr>
      </w:pPr>
      <w:bookmarkStart w:id="5" w:name="_Toc221724793"/>
      <w:r w:rsidRPr="002A72C0">
        <w:rPr>
          <w:rFonts w:ascii="Times New Roman" w:hAnsi="Times New Roman" w:cs="Times New Roman"/>
          <w:b/>
          <w:color w:val="auto"/>
          <w:sz w:val="26"/>
          <w:szCs w:val="26"/>
          <w:lang w:val="vi-VN"/>
        </w:rPr>
        <w:t>Khách thể nghiên cứu</w:t>
      </w:r>
    </w:p>
    <w:p w14:paraId="207C78F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 Học sinh THCS: Khảo sát phiếu điều tra trên 1352 khách thể học sinh THCS và phỏng vấn sâu 12 học sinh THCS tại Hà Nội. </w:t>
      </w:r>
    </w:p>
    <w:p w14:paraId="6239A8E5"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Giáo viên THCS: Đề tài phỏng vấn sâu đối với 6 giáo viên chủ nhiệm THCS.</w:t>
      </w:r>
    </w:p>
    <w:p w14:paraId="59113B1F" w14:textId="32B8E902"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Giả thuyết khoa học</w:t>
      </w:r>
      <w:bookmarkEnd w:id="5"/>
    </w:p>
    <w:p w14:paraId="1B2F1C8E" w14:textId="0CCF497A" w:rsidR="00231C0C" w:rsidRPr="002A72C0" w:rsidRDefault="00231C0C" w:rsidP="00BB0C46">
      <w:pPr>
        <w:numPr>
          <w:ilvl w:val="1"/>
          <w:numId w:val="8"/>
        </w:numPr>
        <w:spacing w:line="360" w:lineRule="auto"/>
        <w:rPr>
          <w:sz w:val="26"/>
          <w:szCs w:val="26"/>
        </w:rPr>
      </w:pPr>
      <w:r w:rsidRPr="002A72C0">
        <w:rPr>
          <w:b/>
          <w:sz w:val="26"/>
          <w:szCs w:val="26"/>
        </w:rPr>
        <w:t>Giả thuyết 1 — Khác biệt giới tính phụ thuộc vào loại rối loạn lo âu</w:t>
      </w:r>
      <w:r>
        <w:rPr>
          <w:rFonts w:ascii="Times New Roman" w:hAnsi="Times New Roman"/>
          <w:b w:val="0"/>
          <w:i/>
          <w:color w:val="C00000"/>
          <w:sz w:val="26"/>
        </w:rPr>
        <w:t xml:space="preserve"> [NCS sẽ tách phần diễn giải dài ra khỏi giả thuyết, chuyển sang phần Tổng quan/Cơ sở lý luận; chỉ giữ lại giả thuyết dạng phát biểu ngắn gọn trong bản chỉnh sửa hoàn chỉnh.]</w:t>
      </w:r>
    </w:p>
    <w:p w14:paraId="0993D179" w14:textId="3E9F03CA" w:rsidR="00231C0C" w:rsidRPr="002A72C0" w:rsidRDefault="00231C0C" w:rsidP="00BB0C46">
      <w:pPr>
        <w:spacing w:line="360" w:lineRule="auto"/>
        <w:ind w:firstLine="720"/>
        <w:jc w:val="both"/>
        <w:rPr>
          <w:sz w:val="26"/>
          <w:szCs w:val="26"/>
          <w:lang w:val="vi-VN"/>
        </w:rPr>
      </w:pPr>
      <w:r w:rsidRPr="002A72C0">
        <w:rPr>
          <w:sz w:val="26"/>
          <w:szCs w:val="26"/>
          <w:lang w:val="vi-VN"/>
        </w:rPr>
        <w:t xml:space="preserve">Mặc dù nhiều nghiên cứu xác nhận tỷ lệ nữ có biểu hiện rối loạn lo âu cao hơn nam, nhưng vẫn có những nghiên cứu công bố kết quả ngược lại là tỷ lệ nam bị </w:t>
      </w:r>
      <w:r w:rsidRPr="002A72C0">
        <w:rPr>
          <w:sz w:val="26"/>
          <w:szCs w:val="26"/>
        </w:rPr>
        <w:t xml:space="preserve">rối loạn </w:t>
      </w:r>
      <w:r w:rsidRPr="002A72C0">
        <w:rPr>
          <w:sz w:val="26"/>
          <w:szCs w:val="26"/>
          <w:lang w:val="vi-VN"/>
        </w:rPr>
        <w:t>lo âu cao hơn nữ</w:t>
      </w:r>
      <w:r w:rsidRPr="002A72C0">
        <w:rPr>
          <w:sz w:val="26"/>
          <w:szCs w:val="26"/>
        </w:rPr>
        <w:t xml:space="preserve">, </w:t>
      </w:r>
      <w:r w:rsidRPr="002A72C0">
        <w:rPr>
          <w:sz w:val="26"/>
          <w:szCs w:val="26"/>
          <w:lang w:val="vi-VN"/>
        </w:rPr>
        <w:t xml:space="preserve">như nghiên cứu của A.M. Saikia và cs (2023) đưa ra tỷ lệ chênh lệch nhau đáng kể giữa nam và nữ là 30% nam/18.9% nữ; hoặc như kết quả nghiên cứu của Q. Xu và cs (2022) đưa ra tỷ lệ chênh lệch nam lo âu hơn nữ là 10,11% nam/9,66% nữ. Cũng có một số công trình với mẫu khảo sát rất lớn nhưng vẫn không tìm ra được sự khác biệt giới tính về tỷ lệ rối loạn lo âu, như nghiên cứu của Philip Jefferies và cs. (2020), và của Vũ Mạnh Lợi và cs. 2022. Luận án này, với cỡ mẫu lớn, với hướng nghiên cứu cả 3 loại rối loạn lo âu (LA tổng quát, LA xã hội và LA chia ly), sẽ kiểm chứng giả thuyết vể sự khác biệt giới tính trên từng loại RLLA. </w:t>
      </w:r>
      <w:r w:rsidRPr="002A72C0">
        <w:rPr>
          <w:lang w:val="vi-VN"/>
        </w:rPr>
        <w:t xml:space="preserve">Giả thuyết này, nếu được xác nhận, sẽ gợi ý cho một chương trình can thiệp có tính đến những nội dung phù hợp với đặc điểm giới tính và từng loại rối loạn. </w:t>
      </w:r>
    </w:p>
    <w:p w14:paraId="0B219E5A" w14:textId="77777777" w:rsidR="00231C0C" w:rsidRPr="002A72C0" w:rsidRDefault="00231C0C" w:rsidP="00BB0C46">
      <w:pPr>
        <w:numPr>
          <w:ilvl w:val="1"/>
          <w:numId w:val="8"/>
        </w:numPr>
        <w:spacing w:line="360" w:lineRule="auto"/>
        <w:rPr>
          <w:sz w:val="26"/>
          <w:szCs w:val="26"/>
          <w:lang w:val="vi-VN"/>
        </w:rPr>
      </w:pPr>
      <w:r w:rsidRPr="002A72C0">
        <w:rPr>
          <w:b/>
          <w:sz w:val="26"/>
          <w:szCs w:val="26"/>
          <w:lang w:val="vi-VN"/>
        </w:rPr>
        <w:t>Giả thuyết 2 — Lòng tự trọng là yếu tố bảo vệ thuộc nhóm mạnh nhất</w:t>
      </w:r>
    </w:p>
    <w:p w14:paraId="4948D611" w14:textId="77777777" w:rsidR="00231C0C" w:rsidRPr="002A72C0" w:rsidRDefault="00231C0C" w:rsidP="00BB0C46">
      <w:pPr>
        <w:spacing w:line="360" w:lineRule="auto"/>
        <w:ind w:firstLine="720"/>
        <w:jc w:val="both"/>
        <w:rPr>
          <w:lang w:val="vi-VN"/>
        </w:rPr>
      </w:pPr>
      <w:r w:rsidRPr="002A72C0">
        <w:rPr>
          <w:sz w:val="26"/>
          <w:szCs w:val="26"/>
          <w:lang w:val="vi-VN"/>
        </w:rPr>
        <w:t>Lòng tự trọng đã Rosenberg nghiên cứu và phát triển từ năm 1965 và được Masten A.S. (2014)</w:t>
      </w:r>
      <w:r w:rsidRPr="002A72C0">
        <w:rPr>
          <w:b/>
          <w:sz w:val="26"/>
          <w:szCs w:val="26"/>
          <w:lang w:val="vi-VN"/>
        </w:rPr>
        <w:t xml:space="preserve"> </w:t>
      </w:r>
      <w:r w:rsidRPr="002A72C0">
        <w:rPr>
          <w:sz w:val="26"/>
          <w:szCs w:val="26"/>
          <w:lang w:val="vi-VN"/>
        </w:rPr>
        <w:t xml:space="preserve">xếp vào nhóm các yếu tố nội tại bảo vệ trẻ em trước nghịch cảnh. Một số nghiên cứu nước ngoài đã tìm thấy bằng chứng về sự tham gia của lòng tự trọng như là yếu tố bảo vệ trước nguy cơ rối loạn lo âu ở HS (Sowislo và Orth, 2013; Cai C. và cs., 2025),..Ở Việt Nam hiện chưa có nghiên cứu về yếu tố lòng tự trọng trên đối tượng là </w:t>
      </w:r>
      <w:r w:rsidRPr="002A72C0">
        <w:rPr>
          <w:sz w:val="26"/>
          <w:szCs w:val="26"/>
          <w:lang w:val="vi-VN"/>
        </w:rPr>
        <w:lastRenderedPageBreak/>
        <w:t xml:space="preserve">học sinh THCS. </w:t>
      </w:r>
      <w:r w:rsidRPr="002A72C0">
        <w:rPr>
          <w:lang w:val="vi-VN"/>
        </w:rPr>
        <w:t>Giả thuyết này, nếu được xác nhận, sẽ gợi ý cho việc xây dựng chương trình can thiệp thiết kế theo trục song song - không chỉ giảm áp lực học tập mà còn tăng cường tự trọng. Và đây sẽ là một hướng bổ sung cho các can thiệp rối loạn lo âu ở HS THCS hiện nay, trong bối cảnh đa số các chương trình can thiệp lo âu đang thiên về đơn trục, hướng vào giảm triệu chứng hoặc giảm stress, coi nhẹ xây dựng nguồn lực bảo vệ nội tại như lòng tự trọng.</w:t>
      </w:r>
    </w:p>
    <w:p w14:paraId="41152F88" w14:textId="4C998C9C" w:rsidR="00082A51" w:rsidRPr="002A72C0" w:rsidRDefault="00353B7B" w:rsidP="00BB0C46">
      <w:pPr>
        <w:numPr>
          <w:ilvl w:val="1"/>
          <w:numId w:val="8"/>
        </w:numPr>
        <w:spacing w:line="360" w:lineRule="auto"/>
        <w:jc w:val="both"/>
        <w:rPr>
          <w:sz w:val="26"/>
          <w:szCs w:val="26"/>
          <w:lang w:val="vi-VN"/>
        </w:rPr>
      </w:pPr>
      <w:r w:rsidRPr="002A72C0">
        <w:rPr>
          <w:b/>
          <w:sz w:val="26"/>
          <w:szCs w:val="26"/>
          <w:lang w:val="vi-VN"/>
        </w:rPr>
        <w:t>G</w:t>
      </w:r>
      <w:r w:rsidR="00231C0C" w:rsidRPr="002A72C0">
        <w:rPr>
          <w:b/>
          <w:sz w:val="26"/>
          <w:szCs w:val="26"/>
          <w:lang w:val="vi-VN"/>
        </w:rPr>
        <w:t>iả thuyết 3</w:t>
      </w:r>
      <w:r w:rsidRPr="002A72C0">
        <w:rPr>
          <w:b/>
          <w:sz w:val="26"/>
          <w:szCs w:val="26"/>
          <w:lang w:val="vi-VN"/>
        </w:rPr>
        <w:t xml:space="preserve"> — </w:t>
      </w:r>
      <w:r w:rsidR="00082A51" w:rsidRPr="002A72C0">
        <w:rPr>
          <w:b/>
          <w:sz w:val="26"/>
          <w:szCs w:val="26"/>
          <w:lang w:val="vi-VN"/>
        </w:rPr>
        <w:t xml:space="preserve">Áp lực học tập </w:t>
      </w:r>
      <w:r w:rsidR="001B1C58" w:rsidRPr="002A72C0">
        <w:rPr>
          <w:b/>
          <w:sz w:val="26"/>
          <w:szCs w:val="26"/>
          <w:lang w:val="vi-VN"/>
        </w:rPr>
        <w:t xml:space="preserve">và nghiện điện thoại </w:t>
      </w:r>
      <w:r w:rsidR="00082A51" w:rsidRPr="002A72C0">
        <w:rPr>
          <w:b/>
          <w:sz w:val="26"/>
          <w:szCs w:val="26"/>
          <w:lang w:val="vi-VN"/>
        </w:rPr>
        <w:t>là</w:t>
      </w:r>
      <w:r w:rsidR="001B1C58" w:rsidRPr="002A72C0">
        <w:rPr>
          <w:b/>
          <w:sz w:val="26"/>
          <w:szCs w:val="26"/>
          <w:lang w:val="vi-VN"/>
        </w:rPr>
        <w:t xml:space="preserve"> hai</w:t>
      </w:r>
      <w:r w:rsidR="00082A51" w:rsidRPr="002A72C0">
        <w:rPr>
          <w:b/>
          <w:sz w:val="26"/>
          <w:szCs w:val="26"/>
          <w:lang w:val="vi-VN"/>
        </w:rPr>
        <w:t xml:space="preserve"> yếu tố nguy cơ thuộc nhóm mạnh nhất </w:t>
      </w:r>
    </w:p>
    <w:p w14:paraId="5201C882" w14:textId="4C705E7C" w:rsidR="00353B7B" w:rsidRPr="002A72C0" w:rsidRDefault="001B1C58" w:rsidP="00BB0C46">
      <w:pPr>
        <w:spacing w:line="360" w:lineRule="auto"/>
        <w:ind w:firstLine="720"/>
        <w:jc w:val="both"/>
        <w:rPr>
          <w:sz w:val="26"/>
          <w:szCs w:val="26"/>
          <w:lang w:val="vi-VN"/>
        </w:rPr>
      </w:pPr>
      <w:r w:rsidRPr="002A72C0">
        <w:rPr>
          <w:sz w:val="26"/>
          <w:szCs w:val="26"/>
          <w:lang w:val="vi-VN"/>
        </w:rPr>
        <w:t>Áp lực học tập là một yếu tố</w:t>
      </w:r>
      <w:r w:rsidR="00353B7B" w:rsidRPr="002A72C0">
        <w:rPr>
          <w:sz w:val="26"/>
          <w:szCs w:val="26"/>
          <w:lang w:val="vi-VN"/>
        </w:rPr>
        <w:t xml:space="preserve"> </w:t>
      </w:r>
      <w:r w:rsidR="0036359C" w:rsidRPr="002A72C0">
        <w:rPr>
          <w:sz w:val="26"/>
          <w:szCs w:val="26"/>
          <w:lang w:val="vi-VN"/>
        </w:rPr>
        <w:t xml:space="preserve">nguy cơ </w:t>
      </w:r>
      <w:r w:rsidR="00353B7B" w:rsidRPr="002A72C0">
        <w:rPr>
          <w:sz w:val="26"/>
          <w:szCs w:val="26"/>
          <w:lang w:val="vi-VN"/>
        </w:rPr>
        <w:t xml:space="preserve">đã được nhiều tác giả nước ngoài quan tâm. Trong tổng quan tường thuật của Pascoe, Hetrick và Parker (2020) về </w:t>
      </w:r>
      <w:r w:rsidR="00353B7B" w:rsidRPr="002A72C0">
        <w:rPr>
          <w:i/>
          <w:sz w:val="26"/>
          <w:szCs w:val="26"/>
          <w:lang w:val="vi-VN"/>
        </w:rPr>
        <w:t>Tác động của stress lên học sinh trung học cơ sở-trung học phổ thông và sinh viên đại học</w:t>
      </w:r>
      <w:r w:rsidR="00353B7B" w:rsidRPr="002A72C0">
        <w:rPr>
          <w:sz w:val="26"/>
          <w:szCs w:val="26"/>
          <w:lang w:val="vi-VN"/>
        </w:rPr>
        <w:t xml:space="preserve">, các tác giả đã nhận xét rằng áp lực học tập tác động lên sáu trục liên quan đến sức khỏe tâm thần của học sinh, bao gồm: lo âu và trầm cảm, sử dụng chất gây nghiện, giấc ngủ, sức khỏe thể chất, thành tích học tập, và tỷ lệ bỏ học. Nghiên cứu của  Zheng và Peng (2025) ở Trung quốc phát hiện ra mối tương quan giữa áp lực học tập của HS với lo âu (r = 0,505 và </w:t>
      </w:r>
      <w:r w:rsidR="00353B7B" w:rsidRPr="002A72C0">
        <w:rPr>
          <w:sz w:val="26"/>
          <w:szCs w:val="26"/>
        </w:rPr>
        <w:t>β</w:t>
      </w:r>
      <w:r w:rsidR="00353B7B" w:rsidRPr="002A72C0">
        <w:rPr>
          <w:sz w:val="26"/>
          <w:szCs w:val="26"/>
          <w:lang w:val="vi-VN"/>
        </w:rPr>
        <w:t xml:space="preserve"> = 0,223). Ở Việt Nam, hiện chưa có những công trình nghiên cứu về áp lực học tập đối với rối loạn lo âu ở HS THCS bằng các công cụ và phương pháp chuẩn mực như các tác giả nước ngoài. </w:t>
      </w:r>
    </w:p>
    <w:p w14:paraId="4D1ACBC0" w14:textId="77777777" w:rsidR="0036359C" w:rsidRPr="002A72C0" w:rsidRDefault="00353B7B" w:rsidP="00BB0C46">
      <w:pPr>
        <w:spacing w:line="360" w:lineRule="auto"/>
        <w:ind w:right="36" w:firstLine="720"/>
        <w:jc w:val="both"/>
        <w:rPr>
          <w:sz w:val="26"/>
          <w:szCs w:val="26"/>
          <w:lang w:val="vi-VN"/>
        </w:rPr>
      </w:pPr>
      <w:r w:rsidRPr="002A72C0">
        <w:rPr>
          <w:sz w:val="26"/>
          <w:szCs w:val="26"/>
          <w:lang w:val="vi-VN"/>
        </w:rPr>
        <w:t xml:space="preserve">Sử dụng điện thoại di động và mạng xã hội </w:t>
      </w:r>
      <w:r w:rsidR="0036359C" w:rsidRPr="002A72C0">
        <w:rPr>
          <w:sz w:val="26"/>
          <w:szCs w:val="26"/>
          <w:lang w:val="vi-VN"/>
        </w:rPr>
        <w:t xml:space="preserve">cũng </w:t>
      </w:r>
      <w:r w:rsidRPr="002A72C0">
        <w:rPr>
          <w:sz w:val="26"/>
          <w:szCs w:val="26"/>
          <w:lang w:val="vi-VN"/>
        </w:rPr>
        <w:t xml:space="preserve">là một </w:t>
      </w:r>
      <w:r w:rsidR="0036359C" w:rsidRPr="002A72C0">
        <w:rPr>
          <w:sz w:val="26"/>
          <w:szCs w:val="26"/>
          <w:lang w:val="vi-VN"/>
        </w:rPr>
        <w:t>yếu tố nguy cơ</w:t>
      </w:r>
      <w:r w:rsidRPr="002A72C0">
        <w:rPr>
          <w:sz w:val="26"/>
          <w:szCs w:val="26"/>
          <w:lang w:val="vi-VN"/>
        </w:rPr>
        <w:t xml:space="preserve"> đã được nhiều công trình nghiên cứu ở nước ngoài đề cập đến, như các công trình của M. Sakia và cs.(2023), Z. Chen và cs. (2023), T.L. Anderson và cs. (2025),… Ở Việt Nam, H.T. Học và cs. (2025)</w:t>
      </w:r>
      <w:r w:rsidR="00B74494" w:rsidRPr="002A72C0">
        <w:rPr>
          <w:sz w:val="26"/>
          <w:szCs w:val="26"/>
          <w:lang w:val="vi-VN"/>
        </w:rPr>
        <w:t>,</w:t>
      </w:r>
      <w:r w:rsidRPr="002A72C0">
        <w:rPr>
          <w:sz w:val="26"/>
          <w:szCs w:val="26"/>
          <w:lang w:val="vi-VN"/>
        </w:rPr>
        <w:t xml:space="preserve"> với kết quả khảo sát trên 8.473 học sinh THCS-THPT đã phát hiện ra yếu tố thời gian sử dụng </w:t>
      </w:r>
      <w:r w:rsidR="00B74494" w:rsidRPr="002A72C0">
        <w:rPr>
          <w:sz w:val="26"/>
          <w:szCs w:val="26"/>
          <w:lang w:val="vi-VN"/>
        </w:rPr>
        <w:t>thiết bị điện tử (</w:t>
      </w:r>
      <w:r w:rsidRPr="002A72C0">
        <w:rPr>
          <w:sz w:val="26"/>
          <w:szCs w:val="26"/>
          <w:lang w:val="vi-VN"/>
        </w:rPr>
        <w:t>máy tính/điện thoại</w:t>
      </w:r>
      <w:r w:rsidR="00B74494" w:rsidRPr="002A72C0">
        <w:rPr>
          <w:sz w:val="26"/>
          <w:szCs w:val="26"/>
          <w:lang w:val="vi-VN"/>
        </w:rPr>
        <w:t>)</w:t>
      </w:r>
      <w:r w:rsidRPr="002A72C0">
        <w:rPr>
          <w:sz w:val="26"/>
          <w:szCs w:val="26"/>
          <w:lang w:val="vi-VN"/>
        </w:rPr>
        <w:t xml:space="preserve"> là yếu tố nguy cơ mạnh thứ hai sau quan hệ cha mẹ-con (có </w:t>
      </w:r>
      <w:r w:rsidRPr="002A72C0">
        <w:rPr>
          <w:sz w:val="26"/>
          <w:szCs w:val="26"/>
        </w:rPr>
        <w:t>β</w:t>
      </w:r>
      <w:r w:rsidRPr="002A72C0">
        <w:rPr>
          <w:sz w:val="26"/>
          <w:szCs w:val="26"/>
          <w:lang w:val="vi-VN"/>
        </w:rPr>
        <w:t xml:space="preserve"> = 0,176). Tuy nhiên, các tác giả chỉ đo thời gian sử dụng, chứ không đo triệu chứng nghiện theo nghĩa lâm sàng. </w:t>
      </w:r>
    </w:p>
    <w:p w14:paraId="39221359" w14:textId="0C131D88" w:rsidR="0036359C" w:rsidRPr="002A72C0" w:rsidRDefault="0036359C" w:rsidP="00BB0C46">
      <w:pPr>
        <w:spacing w:line="360" w:lineRule="auto"/>
        <w:ind w:firstLine="720"/>
        <w:jc w:val="both"/>
        <w:rPr>
          <w:sz w:val="26"/>
          <w:szCs w:val="26"/>
          <w:lang w:val="vi-VN"/>
        </w:rPr>
      </w:pPr>
      <w:r w:rsidRPr="002A72C0">
        <w:rPr>
          <w:sz w:val="26"/>
          <w:szCs w:val="26"/>
          <w:lang w:val="vi-VN"/>
        </w:rPr>
        <w:t>Giả thuyết về nhóm yếu tố nguy cơ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p w14:paraId="33C20C15" w14:textId="76771CBC" w:rsidR="00D517A4" w:rsidRPr="002A72C0" w:rsidRDefault="006D2699" w:rsidP="00BB0C46">
      <w:pPr>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36564D4F" w14:textId="5EC5349C"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27E094B6" w14:textId="3D73EA58"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6</w:t>
      </w:r>
      <w:r w:rsidR="00D517A4" w:rsidRPr="002A72C0">
        <w:rPr>
          <w:sz w:val="26"/>
          <w:szCs w:val="26"/>
          <w:lang w:val="vi-VN"/>
        </w:rPr>
        <w:t>.2. Nghiên cứu thực trạng, biểu hiện mức độ rối loạn lo âu ở học sinh trung học cơ sở và các yếu tố ảnh hưởng (yếu tố nguy cơ, yếu tố bảo vệ), biện pháp đối phó với rối loạn lo âu; Nghiên cứu trường hợp điển hình học sinh THCS có rối loạn lo âu.</w:t>
      </w:r>
      <w:r>
        <w:rPr>
          <w:rFonts w:ascii="Times New Roman" w:hAnsi="Times New Roman"/>
          <w:b/>
          <w:i/>
          <w:color w:val="C00000"/>
          <w:sz w:val="26"/>
        </w:rPr>
        <w:t xml:space="preserve"> [NCS làm rõ theo định hướng thầy hướng dẫn: Trong cơ sở lý luận (Chương 1), biện pháp đối phó được trình bày như một YẾU TỐ BẢO VỆ — cùng nhóm với lòng tự trọng, gắn bó trường học và hỗ trợ xã hội. Trong phương pháp (Chương 2) và kết quả (Chương 3), biện pháp đối phó được phân tách thành hai chiều ADAPTIVE và MALADAPTIVE để kiểm định riêng biệt: chiều adaptive (giải quyết vấn đề + tìm kiếm hỗ trợ) kỳ vọng có hệ số β âm với điểm lo âu (tác dụng bảo vệ); chiều maladaptive (tránh né) kỳ vọng có hệ số β dương (tác dụng làm gia tăng triệu chứng). Cách trình bày này vừa giữ khung lý thuyết "ứng phó là yếu tố bảo vệ" như thầy gợi ý, vừa trả lời được câu hỏi của phản biện về tính nhất quán biến.]</w:t>
      </w:r>
    </w:p>
    <w:p w14:paraId="6DB5C8C1" w14:textId="5E3E7923"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71E38E9E" w14:textId="3DA8C293"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6"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6"/>
      <w:r w:rsidR="00D517A4" w:rsidRPr="002A72C0">
        <w:rPr>
          <w:rFonts w:ascii="Times New Roman" w:hAnsi="Times New Roman" w:cs="Times New Roman"/>
          <w:b/>
          <w:color w:val="auto"/>
          <w:sz w:val="26"/>
          <w:szCs w:val="26"/>
          <w:lang w:val="vi-VN"/>
        </w:rPr>
        <w:t> </w:t>
      </w:r>
    </w:p>
    <w:p w14:paraId="41E34300" w14:textId="62193332"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7"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7"/>
      <w:r w:rsidR="00D517A4" w:rsidRPr="002A72C0">
        <w:rPr>
          <w:rFonts w:cs="Times New Roman"/>
          <w:color w:val="auto"/>
          <w:sz w:val="26"/>
          <w:szCs w:val="26"/>
          <w:lang w:val="vi-VN"/>
        </w:rPr>
        <w:t xml:space="preserve"> </w:t>
      </w:r>
    </w:p>
    <w:p w14:paraId="468E3DBA"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r>
      <w:r>
        <w:rPr>
          <w:rFonts w:ascii="Times New Roman" w:hAnsi="Times New Roman"/>
          <w:sz w:val="26"/>
        </w:rPr>
        <w:t xml:space="preserve">Đề tài tập trung khảo sát mức độ và biểu hiện của rối loạn lo âu ở học sinh trung học cơ sở về </w:t>
      </w:r>
      <w:r>
        <w:rPr>
          <w:rFonts w:ascii="Times New Roman" w:hAnsi="Times New Roman"/>
          <w:b/>
          <w:color w:val="C00000"/>
          <w:sz w:val="26"/>
        </w:rPr>
        <w:t>rối loạn lo âu lan tỏa</w:t>
      </w:r>
      <w:r>
        <w:rPr>
          <w:rFonts w:ascii="Times New Roman" w:hAnsi="Times New Roman"/>
          <w:sz w:val="26"/>
        </w:rPr>
        <w: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59E2E388" w14:textId="75F6D6B4"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8"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8"/>
    </w:p>
    <w:p w14:paraId="703FC5E0"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59970AAD" w14:textId="621A62F8" w:rsidR="00D517A4" w:rsidRPr="002A72C0" w:rsidRDefault="006D2699" w:rsidP="00BB0C46">
      <w:pPr>
        <w:pStyle w:val="Heading3"/>
        <w:spacing w:before="0" w:after="0" w:line="360" w:lineRule="auto"/>
        <w:ind w:firstLine="720"/>
        <w:rPr>
          <w:rFonts w:cs="Times New Roman"/>
          <w:color w:val="auto"/>
          <w:sz w:val="26"/>
          <w:szCs w:val="26"/>
          <w:lang w:val="vi-VN"/>
        </w:rPr>
      </w:pPr>
      <w:bookmarkStart w:id="9"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9"/>
    </w:p>
    <w:p w14:paraId="128162B2"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08B403F6" w14:textId="432C693E"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10"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10"/>
    </w:p>
    <w:p w14:paraId="7D0897CE" w14:textId="19290471"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11"/>
    </w:p>
    <w:p w14:paraId="4DB4B6D1"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28D648DE" w14:textId="464C4483"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2"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2"/>
    </w:p>
    <w:p w14:paraId="3FB6376D"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4C793513" w14:textId="403414CD"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3"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3"/>
    </w:p>
    <w:p w14:paraId="60F609FE"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59EA4B49" w14:textId="6FD351A3"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lastRenderedPageBreak/>
        <w:t>8.4</w:t>
      </w:r>
      <w:r w:rsidR="00D517A4" w:rsidRPr="002A72C0">
        <w:rPr>
          <w:rFonts w:cs="Times New Roman"/>
          <w:b/>
          <w:bCs/>
          <w:i/>
          <w:iCs/>
          <w:color w:val="auto"/>
          <w:sz w:val="26"/>
          <w:szCs w:val="26"/>
          <w:lang w:val="vi-VN"/>
        </w:rPr>
        <w:t>. Phương pháp quan sát</w:t>
      </w:r>
    </w:p>
    <w:p w14:paraId="0C570C95"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028A7A89" w14:textId="35696226"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4"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4"/>
      <w:r w:rsidR="000854F3" w:rsidRPr="002A72C0">
        <w:rPr>
          <w:rFonts w:cs="Times New Roman"/>
          <w:b/>
          <w:i/>
          <w:color w:val="auto"/>
          <w:sz w:val="26"/>
          <w:szCs w:val="26"/>
          <w:lang w:val="vi-VN"/>
        </w:rPr>
        <w:tab/>
      </w:r>
    </w:p>
    <w:p w14:paraId="158B9B6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5" w:name="_Toc221724804"/>
    </w:p>
    <w:p w14:paraId="27D5C31F" w14:textId="45DAD25F" w:rsidR="00D517A4" w:rsidRPr="002A72C0" w:rsidRDefault="006D2699" w:rsidP="00BB0C46">
      <w:pPr>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6" w:name="_Toc221724805"/>
      <w:bookmarkEnd w:id="15"/>
    </w:p>
    <w:p w14:paraId="4EAB3AAD" w14:textId="60643937"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14:paraId="19F6E474"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FA6F54E" w14:textId="6B17961D"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7"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7"/>
    </w:p>
    <w:p w14:paraId="331D8FE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w:t>
      </w:r>
      <w:r w:rsidRPr="002A72C0">
        <w:rPr>
          <w:sz w:val="26"/>
          <w:szCs w:val="26"/>
          <w:lang w:val="vi-VN"/>
        </w:rPr>
        <w:lastRenderedPageBreak/>
        <w:t>nhân, đồng thời cung cấp cơ sở khoa học cho việc phân tích và can thiệp phù hợp với từng giai đoạn phát triển.</w:t>
      </w:r>
    </w:p>
    <w:p w14:paraId="102626E0" w14:textId="52F0470F"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6"/>
      <w:r w:rsidR="00D517A4" w:rsidRPr="002A72C0">
        <w:rPr>
          <w:b/>
          <w:bCs/>
          <w:i/>
          <w:iCs/>
          <w:sz w:val="26"/>
          <w:szCs w:val="26"/>
          <w:lang w:val="vi-VN"/>
        </w:rPr>
        <w:t xml:space="preserve"> </w:t>
      </w:r>
      <w:bookmarkStart w:id="18" w:name="_Toc221724806"/>
    </w:p>
    <w:p w14:paraId="22AE1B52"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r>
      <w:r w:rsidRPr="002A72C0">
        <w:rPr>
          <w:i/>
          <w:iCs/>
          <w:sz w:val="26"/>
          <w:szCs w:val="26"/>
          <w:lang w:val="vi-VN"/>
        </w:rPr>
      </w:r>
      <w:r w:rsidRPr="002A72C0">
        <w:rPr>
          <w:sz w:val="26"/>
          <w:szCs w:val="26"/>
          <w:lang w:val="vi-VN"/>
        </w:rPr>
      </w:r>
      <w:r>
        <w:rPr>
          <w:rFonts w:ascii="Times New Roman" w:hAnsi="Times New Roman"/>
          <w:sz w:val="26"/>
        </w:rPr>
        <w:t xml:space="preserve">Nghiên cứu được thực hiện theo tiếp cận tâm bệnh học nhằm mô tả và nhận diện các biểu hiện rối loạn lo âu ở học sinh trung học cơ sở trên cơ sở tham chiếu các tiêu chí trong DSM-5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dạng lo âu phổ biến gồm </w:t>
      </w:r>
      <w:r>
        <w:rPr>
          <w:rFonts w:ascii="Times New Roman" w:hAnsi="Times New Roman"/>
          <w:b/>
          <w:color w:val="C00000"/>
          <w:sz w:val="26"/>
        </w:rPr>
        <w:t>lo âu lan tỏa</w:t>
      </w:r>
      <w:r>
        <w:rPr>
          <w:rFonts w:ascii="Times New Roman" w:hAnsi="Times New Roman"/>
          <w:sz w:val="26"/>
        </w:rPr>
        <w:t xml:space="preserve">,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w:t>
      </w:r>
      <w:r>
        <w:rPr>
          <w:rFonts w:ascii="Times New Roman" w:hAnsi="Times New Roman"/>
          <w:b/>
          <w:color w:val="C00000"/>
          <w:sz w:val="26"/>
        </w:rPr>
        <w:t>lo âu lan tỏa</w:t>
      </w:r>
      <w:r>
        <w:rPr>
          <w:rFonts w:ascii="Times New Roman" w:hAnsi="Times New Roman"/>
          <w:sz w:val="26"/>
        </w:rPr>
        <w:t xml:space="preserve"> liên quan đến lo lắng lan tỏa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0C5AD842" w14:textId="6DB4181A"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8"/>
      <w:r w:rsidR="00D517A4" w:rsidRPr="002A72C0">
        <w:rPr>
          <w:b/>
          <w:bCs/>
          <w:i/>
          <w:iCs/>
          <w:sz w:val="26"/>
          <w:szCs w:val="26"/>
          <w:lang w:val="vi-VN"/>
        </w:rPr>
        <w:t xml:space="preserve"> </w:t>
      </w:r>
      <w:bookmarkStart w:id="19" w:name="_Toc221724807"/>
    </w:p>
    <w:p w14:paraId="142709B0"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w:t>
      </w:r>
      <w:r w:rsidRPr="002A72C0">
        <w:rPr>
          <w:sz w:val="26"/>
          <w:szCs w:val="26"/>
          <w:lang w:val="vi-VN"/>
        </w:rPr>
        <w:lastRenderedPageBreak/>
        <w:t xml:space="preserve">khoa học để phân tích tác động của các yếu tố nguy cơ và yếu tố bảo vệ trong bối cảnh học đường. </w:t>
      </w:r>
    </w:p>
    <w:p w14:paraId="38AB50C5" w14:textId="178B9A65"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20" w:name="_Toc221724809"/>
      <w:bookmarkEnd w:id="19"/>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20"/>
    </w:p>
    <w:p w14:paraId="1F467960" w14:textId="74371A7E"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1" w:name="_Toc226310481"/>
      <w:bookmarkStart w:id="22" w:name="_Toc226313592"/>
      <w:bookmarkStart w:id="23" w:name="_Toc226322494"/>
      <w:bookmarkStart w:id="24" w:name="_Toc226323168"/>
      <w:bookmarkStart w:id="25" w:name="_Toc226323699"/>
      <w:bookmarkStart w:id="26"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21"/>
      <w:bookmarkEnd w:id="22"/>
      <w:bookmarkEnd w:id="23"/>
      <w:bookmarkEnd w:id="24"/>
      <w:bookmarkEnd w:id="25"/>
      <w:bookmarkEnd w:id="26"/>
      <w:r w:rsidR="00D517A4" w:rsidRPr="002A72C0">
        <w:rPr>
          <w:rFonts w:cs="Times New Roman"/>
          <w:b/>
          <w:bCs/>
          <w:i/>
          <w:iCs/>
          <w:color w:val="auto"/>
          <w:sz w:val="26"/>
          <w:szCs w:val="26"/>
          <w:lang w:val="vi-VN"/>
        </w:rPr>
        <w:t xml:space="preserve"> </w:t>
      </w:r>
    </w:p>
    <w:p w14:paraId="6DAB0940" w14:textId="24C84A49"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r>
      <w:r w:rsidR="00E643CA" w:rsidRPr="002A72C0">
        <w:rPr>
          <w:sz w:val="26"/>
          <w:szCs w:val="26"/>
          <w:lang w:val="vi-VN"/>
        </w:rPr>
      </w:r>
      <w:r w:rsidRPr="002A72C0">
        <w:rPr>
          <w:sz w:val="26"/>
          <w:szCs w:val="26"/>
          <w:lang w:val="vi-VN"/>
        </w:rPr>
      </w:r>
      <w:r w:rsidR="00E643CA" w:rsidRPr="002A72C0">
        <w:rPr>
          <w:sz w:val="26"/>
          <w:szCs w:val="26"/>
          <w:lang w:val="vi-VN"/>
        </w:rPr>
      </w:r>
      <w:r>
        <w:rPr>
          <w:rFonts w:ascii="Times New Roman" w:hAnsi="Times New Roman"/>
          <w:sz w:val="26"/>
        </w:rPr>
        <w:t>Đề tài đã hệ thống hóa và làm rõ cơ sở lý luận về rối loạn lo âu ở học sinh trung học cơ sở theo hướng tiếp cận đa chiều, bao gồm các dạng lo âu (</w:t>
      </w:r>
      <w:r>
        <w:rPr>
          <w:rFonts w:ascii="Times New Roman" w:hAnsi="Times New Roman"/>
          <w:b/>
          <w:color w:val="C00000"/>
          <w:sz w:val="26"/>
        </w:rPr>
        <w:t>lo âu lan tỏa</w:t>
      </w:r>
      <w:r>
        <w:rPr>
          <w:rFonts w:ascii="Times New Roman" w:hAnsi="Times New Roman"/>
          <w:sz w:val="26"/>
        </w:rPr>
        <w:t xml:space="preserve">,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trường học.  </w:t>
      </w:r>
    </w:p>
    <w:p w14:paraId="558ED0FD" w14:textId="0509C752"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7" w:name="_Toc226310482"/>
      <w:bookmarkStart w:id="28" w:name="_Toc226313593"/>
      <w:bookmarkStart w:id="29" w:name="_Toc226322495"/>
      <w:bookmarkStart w:id="30" w:name="_Toc226323169"/>
      <w:bookmarkStart w:id="31" w:name="_Toc226323700"/>
      <w:bookmarkStart w:id="32"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7"/>
      <w:bookmarkEnd w:id="28"/>
      <w:bookmarkEnd w:id="29"/>
      <w:bookmarkEnd w:id="30"/>
      <w:bookmarkEnd w:id="31"/>
      <w:bookmarkEnd w:id="32"/>
    </w:p>
    <w:p w14:paraId="62F45399"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5237FEAE"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49323AD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27083DF2"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7AE014E1" w14:textId="361864C8"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2A39AC51" w14:textId="538EC08A"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bookmarkStart w:id="33" w:name="_Toc221724812"/>
      <w:r w:rsidRPr="002A72C0">
        <w:rPr>
          <w:rFonts w:ascii="Times New Roman" w:hAnsi="Times New Roman" w:cs="Times New Roman"/>
          <w:b/>
          <w:color w:val="auto"/>
          <w:sz w:val="26"/>
          <w:szCs w:val="26"/>
          <w:lang w:val="vi-VN"/>
        </w:rPr>
        <w:lastRenderedPageBreak/>
        <w:t>CHƯƠNG 1</w:t>
      </w:r>
    </w:p>
    <w:p w14:paraId="019467F6"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3"/>
    </w:p>
    <w:p w14:paraId="2538E4CF" w14:textId="77777777"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4" w:name="_Toc221724813"/>
    </w:p>
    <w:p w14:paraId="12AEA840" w14:textId="79598273" w:rsidR="00D517A4" w:rsidRPr="002A72C0" w:rsidRDefault="00D517A4" w:rsidP="00BB0C46">
      <w:pPr>
        <w:pStyle w:val="Heading2"/>
        <w:numPr>
          <w:ilvl w:val="1"/>
          <w:numId w:val="11"/>
        </w:numPr>
        <w:spacing w:before="0" w:after="0" w:line="360" w:lineRule="auto"/>
        <w:jc w:val="both"/>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Tổng quan nghiên cứu</w:t>
      </w:r>
      <w:bookmarkEnd w:id="34"/>
    </w:p>
    <w:p w14:paraId="3BC5A950"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t>Nghiên cứu xác định tỷ lệ phổ biến, mức độ và biểu hiện của rối loạn lo âu ở trẻ vị thành niên</w:t>
      </w:r>
    </w:p>
    <w:p w14:paraId="28FD372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Tiểu mục này sẽ điểm luận những công trình nghiên cứu trong và ngoài nước về rối loạn lo âu ở trẻ vị thành niên, chủ yếu được công bố trong khoảng 5 năm gần đây. Ngoài ra, một số ít công trình trước thời kỳ đại dịch Covid-19 cũng sẽ được tổng hợp để có thêm góc nhìn so sánh dữ liệu trước và sau đại dịch. Các nghiên cứu ở nước ngoài được lựa chọn vào tổng quan là những công bố khoa học trên các tạp chí quốc tế bằng tiếng Anh, có chỉ số xuất bản. Các công trình của Việt Nam được tổng hợp từ 2 nguồn: từ các ấn phẩm bằng tiếng Anh và các công bố bằng tiếng Việt trên các tạp chí chuyên ngành có chỉ số xuất bản được công nhận trong nước.</w:t>
      </w:r>
    </w:p>
    <w:p w14:paraId="53C26C40"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w:t>
      </w:r>
      <w:r w:rsidRPr="002A72C0">
        <w:rPr>
          <w:sz w:val="26"/>
          <w:szCs w:val="26"/>
        </w:rPr>
        <w:t>ài</w:t>
      </w:r>
    </w:p>
    <w:p w14:paraId="2C00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đầu tiên chúng tôi đưa vào điểm luận là một nghiên cứu của J. H. Jenkins và cs. (2023) về chủ đề </w:t>
      </w:r>
      <w:r w:rsidRPr="002A72C0">
        <w:rPr>
          <w:i/>
          <w:sz w:val="26"/>
          <w:szCs w:val="26"/>
          <w:lang w:val="vi-VN"/>
        </w:rPr>
        <w:t>Trầm cảm và lo âu ở học sinh trung học cơ sở đa sắc tộc: Tuổi, giới tính và môi trường văn hóa xã hội</w:t>
      </w:r>
      <w:r w:rsidRPr="002A72C0">
        <w:rPr>
          <w:sz w:val="26"/>
          <w:szCs w:val="26"/>
          <w:lang w:val="vi-VN"/>
        </w:rPr>
        <w:t xml:space="preserve"> (Depression and anxiety among multiethnic middle school students: Age, gender, and sociocultural environment), được công bố trên tạp chí </w:t>
      </w:r>
      <w:r w:rsidRPr="002A72C0">
        <w:rPr>
          <w:i/>
          <w:sz w:val="26"/>
          <w:szCs w:val="26"/>
          <w:lang w:val="vi-VN"/>
        </w:rPr>
        <w:t>International Journal of Social Psychiatry</w:t>
      </w:r>
      <w:r w:rsidRPr="002A72C0">
        <w:rPr>
          <w:sz w:val="26"/>
          <w:szCs w:val="26"/>
          <w:lang w:val="vi-VN"/>
        </w:rPr>
        <w:t>. Công trình này sử dụng sử dụng phương pháp hỗn hợp trên mẫu là 75 học sinh trung học cơ sở đa sắc tộc</w:t>
      </w:r>
      <w:r w:rsidRPr="002A72C0">
        <w:rPr>
          <w:rStyle w:val="FootnoteReference"/>
          <w:rFonts w:eastAsiaTheme="majorEastAsia"/>
          <w:sz w:val="26"/>
          <w:szCs w:val="26"/>
          <w:lang w:val="fr-FR"/>
        </w:rPr>
        <w:footnoteReference w:id="2"/>
      </w:r>
      <w:r w:rsidRPr="002A72C0">
        <w:rPr>
          <w:sz w:val="26"/>
          <w:szCs w:val="26"/>
          <w:lang w:val="vi-VN"/>
        </w:rPr>
        <w:t xml:space="preserve"> ở một vùng dân cư thu nhập thấp ở Nam California, Mỹ. Công cụ được sử dụng cho nghiên cứu về rối loạn lo âu là thang đo GAD-10</w:t>
      </w:r>
      <w:r w:rsidRPr="002A72C0">
        <w:rPr>
          <w:rStyle w:val="FootnoteReference"/>
          <w:rFonts w:eastAsiaTheme="majorEastAsia"/>
          <w:sz w:val="26"/>
          <w:szCs w:val="26"/>
          <w:lang w:val="fr-FR"/>
        </w:rPr>
        <w:footnoteReference w:id="3"/>
      </w:r>
      <w:r w:rsidRPr="002A72C0">
        <w:rPr>
          <w:sz w:val="26"/>
          <w:szCs w:val="26"/>
          <w:lang w:val="vi-VN"/>
        </w:rPr>
        <w:t xml:space="preserve">, kết hợp với phỏng vấn sâu. Dữ liệu nhân khẩu xã hội gồm tuổi, bản dạng giới tính, thành phần gia đình và tôn giáo. Công cụ phỏng vấn sâu được thiết kế mở, với sự linh hoạt cho các câu hỏi thăm dò. Chủ đề phỏng vấn bao gồm cuộc sống gia đình, trải nghiệm ở trường học, sức khỏe tâm thần và sức khỏe tổng thể, quan điểm về bạn bè đồng trang lứa, các viễn cảnh về khu phố và các sự kiện quốc gia và toàn cầu rộng lớn hơn, cũng như mục tiêu tương lai. Mỗi em có thể nhận được từ 1-8 cuộc phỏng vấn theo các nội dung trên, với thời lượng từ 35-45 phút. Các cuộc phỏng </w:t>
      </w:r>
      <w:r w:rsidRPr="002A72C0">
        <w:rPr>
          <w:sz w:val="26"/>
          <w:szCs w:val="26"/>
          <w:lang w:val="vi-VN"/>
        </w:rPr>
        <w:lastRenderedPageBreak/>
        <w:t xml:space="preserve">vấn được tiến hành bằng tiếng Anh, được ghi âm và phân tích mã hóa chủ đề định tính bằng phần mềm NVivo. </w:t>
      </w:r>
    </w:p>
    <w:p w14:paraId="2D1E099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nghiên cứu cho thấy :</w:t>
      </w:r>
    </w:p>
    <w:p w14:paraId="7463C68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tỷ lệ học sinh có biểu hiện rối loạn lo âu là 50,6% (cao hơn tỷ lệ học sinh có biểu hiện rối loạn trầm cảm: 44% học sinh). Nếu tính từ mức trung bình trở lên là 18,6%; </w:t>
      </w:r>
    </w:p>
    <w:p w14:paraId="32C49BA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có 4 mức độ biểu hiện trong nhóm học sinh bị lo âu: </w:t>
      </w:r>
      <w:r w:rsidRPr="002A72C0">
        <w:rPr>
          <w:i/>
          <w:sz w:val="26"/>
          <w:szCs w:val="26"/>
          <w:lang w:val="vi-VN"/>
        </w:rPr>
        <w:t>32% xếp loại nhẹ</w:t>
      </w:r>
      <w:r w:rsidRPr="002A72C0">
        <w:rPr>
          <w:sz w:val="26"/>
          <w:szCs w:val="26"/>
          <w:lang w:val="vi-VN"/>
        </w:rPr>
        <w:t xml:space="preserve"> (tương ứng với mức điểm từ 5,00 - 14,9); </w:t>
      </w:r>
      <w:r w:rsidRPr="002A72C0">
        <w:rPr>
          <w:i/>
          <w:sz w:val="26"/>
          <w:szCs w:val="26"/>
          <w:lang w:val="vi-VN"/>
        </w:rPr>
        <w:t>13,3,% xếp loại trung bình</w:t>
      </w:r>
      <w:r w:rsidRPr="002A72C0">
        <w:rPr>
          <w:sz w:val="26"/>
          <w:szCs w:val="26"/>
          <w:lang w:val="vi-VN"/>
        </w:rPr>
        <w:t xml:space="preserve"> (tương ứng với mức điểm từ 15,00 - 24,9); </w:t>
      </w:r>
      <w:r w:rsidRPr="002A72C0">
        <w:rPr>
          <w:i/>
          <w:sz w:val="26"/>
          <w:szCs w:val="26"/>
          <w:lang w:val="vi-VN"/>
        </w:rPr>
        <w:t>4% xếp loại nặng</w:t>
      </w:r>
      <w:r w:rsidRPr="002A72C0">
        <w:rPr>
          <w:sz w:val="26"/>
          <w:szCs w:val="26"/>
          <w:lang w:val="vi-VN"/>
        </w:rPr>
        <w:t xml:space="preserve"> (tương ứng với mức điểm từ 25,00 -34,9); </w:t>
      </w:r>
      <w:r w:rsidRPr="002A72C0">
        <w:rPr>
          <w:i/>
          <w:sz w:val="26"/>
          <w:szCs w:val="26"/>
          <w:lang w:val="vi-VN"/>
        </w:rPr>
        <w:t>1,3% xếp loại cực kỳ nặng</w:t>
      </w:r>
      <w:r w:rsidRPr="002A72C0">
        <w:rPr>
          <w:sz w:val="26"/>
          <w:szCs w:val="26"/>
          <w:lang w:val="vi-VN"/>
        </w:rPr>
        <w:t xml:space="preserve"> (tương ứng với mức điểm từ 35,00 -40,00); </w:t>
      </w:r>
    </w:p>
    <w:p w14:paraId="3B94823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về khác biệt giới tính, học sinh nữ có điểm GAD10 về mức độ rối loạn lo âu cao hơn học sinh nam (p = 0,016, kiểm định Mann-Whitney), với chênh lệch trung vị là 3 điểm; </w:t>
      </w:r>
    </w:p>
    <w:p w14:paraId="4B54D1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về biểu hiện lo âu : học sinh lo lắng về hậu quả của COVID-19 đối với gia đình liên quan đến bệnh tật, tử vong, mất việc làm và khó khăn kinh tế (nghiên cứu thực hiện từ 2018-2021); lo hãi trước sự gia tăng phân biệt đối xử và phân biệt chủng tộc trong trường học và cộng đồng; lo hãi của nữ sinh về bạo lực đối với nữ giới ở cả trường học và gia đình, về những tình huống có thể bị bỏ rơi như trải nghiệm trong thời kỳ Covid-19.</w:t>
      </w:r>
    </w:p>
    <w:p w14:paraId="0FE77B3D" w14:textId="77777777" w:rsidR="00A13B96" w:rsidRPr="002A72C0" w:rsidRDefault="00A13B96" w:rsidP="00BB0C46">
      <w:pPr>
        <w:pStyle w:val="Heading3"/>
        <w:spacing w:before="0" w:after="0" w:line="360" w:lineRule="auto"/>
        <w:ind w:firstLine="720"/>
        <w:jc w:val="both"/>
        <w:rPr>
          <w:rFonts w:cs="Times New Roman"/>
          <w:color w:val="auto"/>
          <w:sz w:val="26"/>
          <w:szCs w:val="26"/>
          <w:lang w:val="vi-VN"/>
        </w:rPr>
      </w:pPr>
      <w:r w:rsidRPr="002A72C0">
        <w:rPr>
          <w:rFonts w:cs="Times New Roman"/>
          <w:color w:val="auto"/>
          <w:sz w:val="26"/>
          <w:szCs w:val="26"/>
          <w:lang w:val="vi-VN"/>
        </w:rPr>
        <w:t>Có thể nhận xét rằng, đây là một nghiên cứu công phu với phương pháp hỗn hợp, kết hợp nghiên cứu định lượng và định tính, quy trình tuyển chọn, phỏng vấn khách thể khảo sát chặt chẽ. Tuy nhiên, nghiên cứu này có một số hạn chế : 1) mẫu khảo sát nhỏ, chỉ trên 75 học sinh, với mẫu thuận tiện ; 2) sử dụng công cụ GAD-10 (phiên bản trẻ em), nhưng các tác giả không cung cấp chi tiết về quy trình xác thực của phiên bản sửa đổi này, không báo cáo về hệ số Cronbach's alpha hoặc các chỉ số độ tin cậy/giá trị khác của công cụ; 3) các tác giả đôi khi sử dụng ngôn ngữ hàm ý nhân quả trong phần thảo luận (ví dụ: bạo lực "ảnh hưởng đến" sức khỏe tâm thần) mà không có cơ sở thiết kế nghiên cứu để hỗ trợ cho nhận xét đó ; 4) số lượng phỏng vấn sâu rất không đồng đều giữa các học sinh (từ 1-8 cuộc phỏng vấn cho mỗi em), khiến có thể bị thiên lệch trong phân tích chủ đề, khi một số học sinh có đóng góp dữ liệu định tính nhiều gấp 8 lần so với những em khác.</w:t>
      </w:r>
    </w:p>
    <w:p w14:paraId="3E6F98F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Công trình của Ridhul Bhardwaj và cộng sự (2020) về </w:t>
      </w:r>
      <w:r w:rsidRPr="002A72C0">
        <w:rPr>
          <w:rFonts w:cs="Times New Roman"/>
          <w:i/>
          <w:sz w:val="26"/>
          <w:szCs w:val="26"/>
          <w:lang w:val="vi-VN"/>
        </w:rPr>
        <w:t xml:space="preserve">Nghiên cứu mô tả đánh giá trầm cảm, lo âu và căng thẳng ở học sinh trung học phổ thông các trường công lập tại </w:t>
      </w:r>
      <w:r w:rsidRPr="002A72C0">
        <w:rPr>
          <w:rFonts w:cs="Times New Roman"/>
          <w:i/>
          <w:sz w:val="26"/>
          <w:szCs w:val="26"/>
          <w:lang w:val="vi-VN"/>
        </w:rPr>
        <w:lastRenderedPageBreak/>
        <w:t>Chandigarh, Ấn Độ</w:t>
      </w:r>
      <w:r w:rsidRPr="002A72C0">
        <w:rPr>
          <w:rFonts w:cs="Times New Roman"/>
          <w:sz w:val="26"/>
          <w:szCs w:val="26"/>
          <w:lang w:val="vi-VN"/>
        </w:rPr>
        <w:t xml:space="preserve"> (A Descriptive study to assess Depression, Anxiety &amp; Stress among higher secondary students of Government schools of Chandigarh, India), công bố trên tạp chí Journal of IPHA</w:t>
      </w:r>
      <w:r w:rsidRPr="002A72C0">
        <w:rPr>
          <w:rStyle w:val="FootnoteReference"/>
          <w:rFonts w:cs="Times New Roman"/>
          <w:sz w:val="26"/>
          <w:szCs w:val="26"/>
        </w:rPr>
        <w:footnoteReference w:id="4"/>
      </w:r>
      <w:r w:rsidRPr="002A72C0">
        <w:rPr>
          <w:rFonts w:cs="Times New Roman"/>
          <w:sz w:val="26"/>
          <w:szCs w:val="26"/>
          <w:lang w:val="vi-VN"/>
        </w:rPr>
        <w:t>.</w:t>
      </w:r>
    </w:p>
    <w:p w14:paraId="5A4D2D33"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Các tác giả đã sử dụng công cụ DASS-21 để khảo sát trên 288 học sinh trung học phổ thông các trường công lập tại Chandigarh (60,8% HS nam, 39,2% HS nữ) về cả 3 loại rối loạn tâm thần : trầm cảm, lo âu và căng thẳng. Riêng về lo âu, công trình này đưa ra 2 nhận xét nổi bật :</w:t>
      </w:r>
    </w:p>
    <w:p w14:paraId="5DCBF111"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Tỷ lệ lo âu chung cao với 81,9% HS ; chỉ 18,1% HS được xem là bình thường, không lo âu ; 73,2% có mức độ lo âu từ trung bình trở lên ;</w:t>
      </w:r>
    </w:p>
    <w:p w14:paraId="73EBF675"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Có 4 mức độ biểu hiện lo âu như xếp loại của nghiên cứu trên, trong đó mức độ nhẹ 8,7%; trung bình 26,4%, nặng 25,3%, cực kỳ nặng 21,5% ;</w:t>
      </w:r>
    </w:p>
    <w:p w14:paraId="3E5AEC2D"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HS nữ có tỷ lệ lo âu cao hơn HS nam ở các mức độ từ trung bình trở lên: Nhẹ 15,9%/20,6%; TB 31,0%/29,1%, Nặng 21,2%/9,1%; Cực kỳ nặng: 2,7%/2,3%</w:t>
      </w:r>
    </w:p>
    <w:p w14:paraId="412355FC"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và kết quả ở trên, nghiên cứu này có một số hạn chế: 1) không giải thích được tỷ lệ lo âu rất cao, cao bất thường so với hầu hết y văn quốc tế: 73,2% từ mức trung bình trở lên (trong đó 46,8% nặng và cực kỳ nặng). Xu và cs (2022) khảo sát ở Trung Quốc trong đại dịch Covid-19, đưa ra tỷ lệ 38,42% lo âu từ mức nhẹ trở lên. Nghiên cứu của Jenkins và cs. (2023) nói trên ngay sau thời điểm Covid-19, với địa bàn dân cư thu nhập thấp và đa sắc tộc ở Mỹ đưa ra tỷ lệ 50.6% cho cả 3 mức độ, 18,6% cho các mức độ từ trung bình trở lên; Saikia và cs. (2023) trong một nghiên cứu trên HS, cũng ở Ấn Độ, ngay sau Covid-19, cùng sử dụng thang đo DASS-21, đưa ra tỷ lệ chung bị lo âu là 24,4%; 2) Cỡ mẫu nhỏ (N=288), tỷ lệ nam nữ chênh lệch lớn (60,8%/39,2%,) phương pháp lấy mẫu không được mô tả chi tiết ;3) Nghiên cứu chỉ báo cáo thống kê mô tả (tỷ lệ phần trăm theo mức độ) mà không phân tích bất kỳ yếu tố liên quan nào ; 4) Kết quả định lượng cho thấy sự phân bố bất thường: nhóm "nhẹ" (mild) rất ít, chủ yếu là nhảy từ nhóm bình thường sang trung bình (26,5%), nặng (25,3%) và cực kỳ nặng (21,5%). Phân bố gần đều ở ba mức trung bình-nặng-cực nặng là không điển hình cho dữ liệu sức khỏe tâm thần nhưng điều này không được giải thích.</w:t>
      </w:r>
    </w:p>
    <w:p w14:paraId="03A68402" w14:textId="77777777" w:rsidR="00A13B96" w:rsidRPr="002A72C0" w:rsidRDefault="00A13B96" w:rsidP="00BB0C46">
      <w:pPr>
        <w:pStyle w:val="ListContinue3"/>
        <w:spacing w:after="0" w:line="360" w:lineRule="auto"/>
        <w:ind w:left="0" w:firstLine="720"/>
        <w:rPr>
          <w:rFonts w:cs="Times New Roman"/>
          <w:sz w:val="26"/>
          <w:szCs w:val="26"/>
          <w:lang w:val="vi-VN"/>
        </w:rPr>
      </w:pPr>
      <w:r w:rsidRPr="002A72C0">
        <w:rPr>
          <w:rFonts w:cs="Times New Roman"/>
          <w:sz w:val="26"/>
          <w:szCs w:val="26"/>
          <w:lang w:val="vi-VN"/>
        </w:rPr>
        <w:lastRenderedPageBreak/>
        <w:t>Công trình của Reem Alharbi, Khalid Alsuhaibani, Abdullah Almarshad, Abdulhameed Alyahya (2019)</w:t>
      </w:r>
      <w:r w:rsidRPr="002A72C0">
        <w:rPr>
          <w:rStyle w:val="FootnoteReference"/>
          <w:rFonts w:cs="Times New Roman"/>
          <w:sz w:val="26"/>
          <w:szCs w:val="26"/>
          <w:lang w:val="fr-FR"/>
        </w:rPr>
        <w:footnoteReference w:id="5"/>
      </w:r>
      <w:r w:rsidRPr="002A72C0">
        <w:rPr>
          <w:rFonts w:cs="Times New Roman"/>
          <w:sz w:val="26"/>
          <w:szCs w:val="26"/>
          <w:lang w:val="vi-VN"/>
        </w:rPr>
        <w:t xml:space="preserve"> về </w:t>
      </w:r>
      <w:r w:rsidRPr="002A72C0">
        <w:rPr>
          <w:rFonts w:cs="Times New Roman"/>
          <w:i/>
          <w:sz w:val="26"/>
          <w:szCs w:val="26"/>
          <w:lang w:val="vi-VN"/>
        </w:rPr>
        <w:t>Trầm cảm và lo âu ở học sinh trung học phổ thông tại vùng Qassim</w:t>
      </w:r>
      <w:r w:rsidRPr="002A72C0">
        <w:rPr>
          <w:rFonts w:cs="Times New Roman"/>
          <w:sz w:val="26"/>
          <w:szCs w:val="26"/>
          <w:lang w:val="vi-VN"/>
        </w:rPr>
        <w:t xml:space="preserve"> (Depression and anxiety among high school student at Qassim Region), công bố trên tạp chí Journal of Family Medicine and Primary Care, 2019. Để đánh giá tỷ lệ lo âu của học sinh, các tác giả đã dùng thang đo GAD7 khảo sát trên 1.245 học sinh, với tỷ lệ nữ cao hơn nam (55,6% so với 44,4%), với các biến nhân khẩu – xã hội như giới tính, độ tuổi, vùng miền, gia đình, chương trình giáo dục, kết quả học tập. Nghiên cứu này cũng thuộc số ít các công trình đưa ra tỷ lệ HS có lo âu cao (63,4%), với 3 mức độ: 34,1% xếp loại nhẹ ; 19,5% loại trung bình ; 9,8% loại nặng, với sự chênh lệch giới tính nghiêng về nữ : mức độ nhẹ (55,5% nữ/44,5% nam) ; mức độ trung bình (64,2% nữ/35,8% nam) ; mức độ nặng (71,3% nữ/28,7% nam).</w:t>
      </w:r>
    </w:p>
    <w:p w14:paraId="262303F0" w14:textId="77777777" w:rsidR="00A13B96" w:rsidRPr="002A72C0" w:rsidRDefault="00A13B96" w:rsidP="00BB0C46">
      <w:pPr>
        <w:pStyle w:val="MacroText"/>
        <w:spacing w:after="0" w:line="360" w:lineRule="auto"/>
        <w:ind w:firstLine="720"/>
        <w:rPr>
          <w:rFonts w:ascii="Times New Roman" w:hAnsi="Times New Roman" w:cs="Times New Roman"/>
          <w:sz w:val="26"/>
          <w:szCs w:val="26"/>
          <w:lang w:val="vi-VN"/>
        </w:rPr>
      </w:pPr>
      <w:r w:rsidRPr="002A72C0">
        <w:rPr>
          <w:rFonts w:ascii="Times New Roman" w:hAnsi="Times New Roman" w:cs="Times New Roman"/>
          <w:sz w:val="26"/>
          <w:szCs w:val="26"/>
          <w:lang w:val="vi-VN"/>
        </w:rPr>
        <w:t>Công trình này ngoài những ưu điểm về số lượng mẫu tương đối lớn và những kết quả nêu trên, còn có một số hạn chế tương tự như nghiên cứu trên: 1) khó giải thích một cách khoa học cho tỷ lệ cao bất thường về lo âu của HS ở thời điểm khảo sát trước Covid-19</w:t>
      </w:r>
      <w:r w:rsidRPr="002A72C0">
        <w:rPr>
          <w:rStyle w:val="FootnoteReference"/>
          <w:rFonts w:ascii="Times New Roman" w:hAnsi="Times New Roman" w:cs="Times New Roman"/>
          <w:sz w:val="26"/>
          <w:szCs w:val="26"/>
          <w:lang w:val="vi-VN"/>
        </w:rPr>
        <w:footnoteReference w:id="6"/>
      </w:r>
      <w:r w:rsidRPr="002A72C0">
        <w:rPr>
          <w:rFonts w:ascii="Times New Roman" w:hAnsi="Times New Roman" w:cs="Times New Roman"/>
          <w:sz w:val="26"/>
          <w:szCs w:val="26"/>
          <w:lang w:val="vi-VN"/>
        </w:rPr>
        <w:t xml:space="preserve">. Điều này đặt ra vấn đề về điểm cắt (cut-off) của công cụ sàng lọc có thể bao gồm cả triệu chứng nhẹ; 2) tỷ lệ HS nam và nữ chênh lệch nhau đáng kể (11%), nghiêng về phía nam trong mẫu khảo sát; 3) các tác giả không báo cáo kết quả phân tích hồi quy đa biến để kiểm soát các yếu tố gây nhiễu, do đó khó giải thích những khác biệt theo các biến nhân khẩu - xã hội. </w:t>
      </w:r>
    </w:p>
    <w:p w14:paraId="285AE56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Công trình của Qingqing Xu, Zhenxing Mao, Dandan Wei, Pengling Liu, Keliang Fan, Juan Wang, Xian Wang, Xiaomin Lou, Hualiang Lin, Chongjian Wang, Cuiping Wu (2022)</w:t>
      </w:r>
      <w:r w:rsidRPr="002A72C0">
        <w:rPr>
          <w:rStyle w:val="FootnoteReference"/>
          <w:rFonts w:cs="Times New Roman"/>
          <w:sz w:val="26"/>
          <w:szCs w:val="26"/>
        </w:rPr>
        <w:footnoteReference w:id="7"/>
      </w:r>
      <w:r w:rsidRPr="002A72C0">
        <w:rPr>
          <w:rFonts w:cs="Times New Roman"/>
          <w:sz w:val="26"/>
          <w:szCs w:val="26"/>
          <w:lang w:val="vi-VN"/>
        </w:rPr>
        <w:t xml:space="preserve"> về </w:t>
      </w:r>
      <w:r w:rsidRPr="002A72C0">
        <w:rPr>
          <w:rFonts w:cs="Times New Roman"/>
          <w:i/>
          <w:sz w:val="26"/>
          <w:szCs w:val="26"/>
          <w:lang w:val="vi-VN"/>
        </w:rPr>
        <w:t xml:space="preserve">Tỷ lệ và các yếu tố nguy cơ đối với triệu chứng lo âu trong thời kỳ bùng phát COVID-19: Khảo sát quy mô lớn trên 373.216 học sinh trung học cơ sở và trung học phổ thông tại Trung Quốc, </w:t>
      </w:r>
      <w:r w:rsidRPr="002A72C0">
        <w:rPr>
          <w:rFonts w:cs="Times New Roman"/>
          <w:sz w:val="26"/>
          <w:szCs w:val="26"/>
          <w:lang w:val="vi-VN"/>
        </w:rPr>
        <w:t xml:space="preserve">công bố trên tạp chí </w:t>
      </w:r>
      <w:r w:rsidRPr="002A72C0">
        <w:rPr>
          <w:rFonts w:cs="Times New Roman"/>
          <w:i/>
          <w:sz w:val="26"/>
          <w:szCs w:val="26"/>
          <w:lang w:val="vi-VN"/>
        </w:rPr>
        <w:t xml:space="preserve"> </w:t>
      </w:r>
      <w:r w:rsidRPr="002A72C0">
        <w:rPr>
          <w:rFonts w:cs="Times New Roman"/>
          <w:sz w:val="26"/>
          <w:szCs w:val="26"/>
          <w:lang w:val="vi-VN"/>
        </w:rPr>
        <w:t>Journal of Affective Disorders. Các tác giả đã khảo sát trên 373.216 học sinh trung học cơ sở và trung học phổ thông (51,85% nam, 48,15% nữ ; 65,43% THCS, 34,57% THPT) tại Trịnh Châu, Tân Hương, Tín Dương thuộc tỉnh Hà Nam, Trung Quốc, trong khoảng thời gian từ ngày 4 đến 12 tháng 2 năm 2020. Công cụ khảo sát là thang Rối loạn Lo âu Tổng quát, phiên bản tiếng Trung (GAD-7). Dữ liệu được phân tích Hồi quy logistic đa biến để ước tính các yếu tố nguy cơ.</w:t>
      </w:r>
    </w:p>
    <w:p w14:paraId="421F8AB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Nghiên cứu này đem lại một số kết quả nổi bật như sau : </w:t>
      </w:r>
    </w:p>
    <w:p w14:paraId="4F1A6B32"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từ mức độ nhẹ đến mức độ cao nhất là 38,42% ; tỷ lệ từ mức trung bình trở lên là 9,89% ;</w:t>
      </w:r>
    </w:p>
    <w:p w14:paraId="438F44A4"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các mức độ lo âu : Nhẹ 28,53%  ; trung bình 6,79%  ; nặng  3,1% ; trong đó lo âu nhẹ và trung bình là phổ biến nhất ;</w:t>
      </w:r>
    </w:p>
    <w:p w14:paraId="6A491B7F"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 xml:space="preserve">tỷ lệ lo âu ở HS nam cao hơn HS nữ (10,11%/9,66%) ; </w:t>
      </w:r>
    </w:p>
    <w:p w14:paraId="11B0C1C3"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ở học sinh trung học cơ sở cao hơn học sinh trung học phổ thông (THCS : 28,6% nhẹ, 7,35% trung bình, 3,5% nặng; so với THPT 29,43%, 5,72%, 2,36%)</w:t>
      </w:r>
    </w:p>
    <w:p w14:paraId="45061B86"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cao ở HS nông thôn cao hơn HS thành phố (43,18% / 38,39%).</w:t>
      </w:r>
    </w:p>
    <w:p w14:paraId="165ABAA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trong số rất ít công trình đưa ra tỷ lệ lo âu ở HS nam cao hơn nữ. Nhận xét này cùng giống như nhận xét của Saikia và cs. (2023) ở Ấn Độ, với mẫu khảo sát 360 HS có tỷ lệ nam nữ bằng nhau. Tuy nhiên, sự chênh lệch tỷ lệ giữa nam và nữ trong khảo sát của Saikia và cs. còn lớn hơn so với nghiên cứu của Xu và cs. (30% nam/18,9% nữ).    </w:t>
      </w:r>
    </w:p>
    <w:p w14:paraId="31B82DE7"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này, bên cạnh ưu điểm là cỡ mẫu rất lớn (N=373.216), đưa ra được những kết quả nêu trên, còn một số hạn chế như : 1) với cỡ mẫu lớn như vậy, ngay cả những khác biệt nhỏ về mặt lâm sàng cũng đạt ý nghĩa thống kê (P&lt;0,001). Ví dụ, sự khác biệt giữa nam (10,11%) và nữ (9,66%) chỉ là 0,45 điểm phần trăm nhưng kiểm định P&lt;0,001 dẫn đến sự khác biệt có ý nghĩa thống kê nhưng có thể không có ý nghĩa lâm sàng. Trường hợp này cần có báo cáo cỡ hiệu ứng (effect size) bên cạnh giá trị p để đánh giá ý nghĩa thực tế; 2) Cũng như Saikia và cs. (2023) ở Ấn Độ, Xu và cs. khi phát hiện rằng nam giới có tỷ lệ lo âu cao hơn nữ (10,11% so với 9,66%) ngược với hầu hết y văn quốc tế, các tác giả đã không xem lại phương pháp, phân tích bối cảnh để tìm ra lời giải thích thuyết phục. </w:t>
      </w:r>
    </w:p>
    <w:p w14:paraId="01C5D375"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Girum Nakie, Tesfaye Segon, Mamaru Melkam, Getachew Tesfaw Desalegn và Tadele Amare Zeleke (2022)</w:t>
      </w:r>
      <w:r w:rsidRPr="002A72C0">
        <w:rPr>
          <w:rStyle w:val="FootnoteReference"/>
          <w:rFonts w:eastAsiaTheme="majorEastAsia"/>
          <w:sz w:val="26"/>
          <w:szCs w:val="26"/>
          <w:lang w:val="fr-FR"/>
        </w:rPr>
        <w:footnoteReference w:id="8"/>
      </w:r>
      <w:r w:rsidRPr="002A72C0">
        <w:rPr>
          <w:sz w:val="26"/>
          <w:szCs w:val="26"/>
          <w:lang w:val="vi-VN"/>
        </w:rPr>
        <w:t xml:space="preserve"> về </w:t>
      </w:r>
      <w:r w:rsidRPr="002A72C0">
        <w:rPr>
          <w:i/>
          <w:sz w:val="26"/>
          <w:szCs w:val="26"/>
          <w:lang w:val="vi-VN"/>
        </w:rPr>
        <w:t>Tỷ lệ và các yếu tố liên quan của trầm cảm, lo âu và căng thẳng ở học sinh trung học phổ thông tại Tây Bắc Ethiopia, 2021</w:t>
      </w:r>
      <w:r w:rsidRPr="002A72C0">
        <w:rPr>
          <w:sz w:val="26"/>
          <w:szCs w:val="26"/>
          <w:lang w:val="vi-VN"/>
        </w:rPr>
        <w:t xml:space="preserve"> (Prevalence and Associated Factors of Depression, Anxiety, and Stress among High School Students in Northwest Ethiopia, 2021), công bố trên tạp chí BMC Psychiatry, 2022. Đây là nghiên cứu đầu tiên ở Châu Phi về chủ đề này. Các tác giả đã khảo sát trên mẫu 849 học sinh (47% nam ; 52,7% nữ) từ 15 đến 25 tuổi tại 6 trường trung học phổ </w:t>
      </w:r>
      <w:r w:rsidRPr="002A72C0">
        <w:rPr>
          <w:sz w:val="26"/>
          <w:szCs w:val="26"/>
          <w:lang w:val="vi-VN"/>
        </w:rPr>
        <w:lastRenderedPageBreak/>
        <w:t xml:space="preserve">thông công lập được chọn ngẫu nhiên ở vùng Amhara, Tây Bắc Ethiopia. Mẫu khảo sát được lấy phân tầng đa giai đoạn: chọn ngẫu nhiên trường, rồi phân bổ tỷ lệ theo khối lớp, và cuối cùng là chọn ngẫu nhiên từng học sinh. Công cụ khảo sát gồm : 1) DASS-21 được dịch sang tiếng Amharic và dịch ngược bởi chuyên gia ngôn ngữ, được thử nghiệm trên 42 học sinh, với Cronbach alpha cho phép (0,84); 2) thang đo ám ảnh xã hội (SPIN) đã được xác thực ở Nigeria và sử dụng tại Ethiopia ; 3) Thang đo Hỗ trợ Xã hội Oslo-3 ; 4) Bài Kiểm tra Sàng lọc ASSIST do WHO phát triển, phân loại nguy cơ thấp/trung bình/cao. Dữ liệu khảo sát được phân tích hồi quy đa biến. </w:t>
      </w:r>
    </w:p>
    <w:p w14:paraId="1D4DEF7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phân tích nhiều về trầm cảm và căng thẳng. Rất tiếc là về lo âu, các khía cạnh về mức độ, giới tính và biểu hiện không được phân tích. Kết quả riêng về lo âu, có 2 điểm nổi bật: Tỷ lệ lo âu chung của học sinh là 66,7% ; và HS hút thuốc lá nguy cơ cao có khả năng mắc lo âu cao gấp 4,8 lần so với HS hút thuốc lá nguy cơ thấp (AOR = 4,777, KTC 95% = 1,407–7304) ; </w:t>
      </w:r>
    </w:p>
    <w:p w14:paraId="51E9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ngoài ưu điểm mang tính tiên phong về sức khỏe tâm thần của thanh thiếu niên ở Đông Phi, còn bộc lộ những hạn chế như: 1) khó giải thích cho tỷ lệ lo âu 66,7% của HS, tỷ lệ cao bất thường, tương tự như kết quả 63,4% trong nghiên cứu của Alharbi et al. (2019) tại Ả Rập Saudi và 73,2% Ridhul Bhardwaj (2020) ở Ấn Độ. Sự khác biệt này có thể liên quan đến bối cảnh đặc thù của Ethiopia (bất ổn chính trị, nghèo đói, xung đột ở vùng Tigray), nhưng trong trường hợp này cũng có thể do công cụ DASS-21 chưa đủ độ nhạy về văn hóa. Hoặc yếu tố bối cảnh này cũng có thể làm phóng đại tỷ lệ lo âu nhưng không được thảo luận như yếu tố gây nhiễu ; 2) Phạm vi tuổi tham gia khảo sát rất rộng (15-25 tuổi, trung bình 18,59) bao gồm cả người trưởng thành, không chỉ thanh thiếu niên. Điều này gây khó khăn khi so sánh với các nghiên cứu khác tập trung vào nhóm tuổi hẹp hơn. Mandaknalli &amp; Malusare (2021) phân chia 13-15 và 16-18 tuổi và tìm thấy khác biệt có ý nghĩa. Trộn lẫn nhóm tuổi làm mờ mối liên quan thực sự giữa tuổi và lo âu ; 3) khoảng tin cậy rất rộng trong nhận xét về trường hợp hút thuốc lá với lo âu ở HS (AOR=4,777, KTC 95%=1,407-7304),  có thể vì cỡ mẫu nhỏ trong các phân nhóm dẫn đến ước tính thiếu chính xác, hoặc có thể có lỗi về quy trình kiểm tra chất lượng dữ liệu. Xu và cs. (2021) với N=373.216 đưa ra khoảng tin cậy hẹp hơn rất nhiều nhờ cỡ mẫu lớn ; 4) các tác giả có hàm ý nói về mối quan hệ nhân quả đơn tuyến từ hút thuốc lá đến lo âu, mặc dù mối quan hệ hai chiều giữa lạm dụng chất và rối loạn tâm thần </w:t>
      </w:r>
      <w:r w:rsidRPr="002A72C0">
        <w:rPr>
          <w:sz w:val="26"/>
          <w:szCs w:val="26"/>
          <w:lang w:val="vi-VN"/>
        </w:rPr>
        <w:lastRenderedPageBreak/>
        <w:t>đã được xác nhận nhiều trong y văn. Nghiên cứu của Mandaknalli &amp; Malusare (2021) cũng cho thấy hút thuốc liên quan đến lo âu nhưng cùng vấn đề nhân quả.</w:t>
      </w:r>
    </w:p>
    <w:p w14:paraId="08C33DB2"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của Philip Jefferies, Michael Ungar (2020)</w:t>
      </w:r>
      <w:r w:rsidRPr="002A72C0">
        <w:rPr>
          <w:rStyle w:val="FootnoteReference"/>
          <w:rFonts w:eastAsiaTheme="majorEastAsia"/>
          <w:sz w:val="26"/>
          <w:szCs w:val="26"/>
        </w:rPr>
        <w:footnoteReference w:id="9"/>
      </w:r>
      <w:r w:rsidRPr="002A72C0">
        <w:rPr>
          <w:sz w:val="26"/>
          <w:szCs w:val="26"/>
          <w:lang w:val="vi-VN"/>
        </w:rPr>
        <w:t xml:space="preserve"> về </w:t>
      </w:r>
      <w:r w:rsidRPr="002A72C0">
        <w:rPr>
          <w:i/>
          <w:sz w:val="26"/>
          <w:szCs w:val="26"/>
          <w:lang w:val="vi-VN"/>
        </w:rPr>
        <w:t>Lo âu xã hội ở thanh niên: Nghiên cứu tỷ lệ tại 7 quốc gia</w:t>
      </w:r>
      <w:r w:rsidRPr="002A72C0">
        <w:rPr>
          <w:sz w:val="26"/>
          <w:szCs w:val="26"/>
          <w:lang w:val="vi-VN"/>
        </w:rPr>
        <w:t xml:space="preserve"> (Social Anxiety in Young People: A Prevalence Study in Seven Countries), công bố trên tạp chí PLOS ONE (Q1). Các tác giả đã dùng</w:t>
      </w:r>
      <w:r w:rsidRPr="002A72C0">
        <w:rPr>
          <w:b/>
          <w:sz w:val="26"/>
          <w:szCs w:val="26"/>
          <w:lang w:val="vi-VN"/>
        </w:rPr>
        <w:t xml:space="preserve"> </w:t>
      </w:r>
      <w:r w:rsidRPr="002A72C0">
        <w:rPr>
          <w:sz w:val="26"/>
          <w:szCs w:val="26"/>
          <w:lang w:val="vi-VN"/>
        </w:rPr>
        <w:t>thang đo</w:t>
      </w:r>
      <w:r w:rsidRPr="002A72C0">
        <w:rPr>
          <w:b/>
          <w:sz w:val="26"/>
          <w:szCs w:val="26"/>
          <w:lang w:val="vi-VN"/>
        </w:rPr>
        <w:t xml:space="preserve"> </w:t>
      </w:r>
      <w:r w:rsidRPr="002A72C0">
        <w:rPr>
          <w:sz w:val="26"/>
          <w:szCs w:val="26"/>
          <w:lang w:val="vi-VN"/>
        </w:rPr>
        <w:t>Lo âu Tương tác Xã hội (SIAS — Social Interaction Anxiety Scale) để</w:t>
      </w:r>
      <w:r w:rsidRPr="002A72C0">
        <w:rPr>
          <w:b/>
          <w:sz w:val="26"/>
          <w:szCs w:val="26"/>
          <w:lang w:val="vi-VN"/>
        </w:rPr>
        <w:t xml:space="preserve"> </w:t>
      </w:r>
      <w:r w:rsidRPr="002A72C0">
        <w:rPr>
          <w:sz w:val="26"/>
          <w:szCs w:val="26"/>
          <w:lang w:val="vi-VN"/>
        </w:rPr>
        <w:t xml:space="preserve">khảo sát theo phương thức tự báo cáo trên 6.825 cá nhân (nam = 3.342, nữ = 3.428, giới tính khác = 55; tuổi từ 16–29 tuổi), từ 7 quốc gia được chọn theo tiêu chí đa dạng văn hóa và kinh tế, gồm Brazil, Trung Quốc, Indonesia, Nga, Thái Lan, Mỹ và Việt Nam. Nghiên cứu này đem lại một số kết quả nổi bật như sau: </w:t>
      </w:r>
    </w:p>
    <w:p w14:paraId="45228CA9" w14:textId="77777777" w:rsidR="00A13B96" w:rsidRPr="002A72C0" w:rsidRDefault="00A13B96" w:rsidP="00BB0C46">
      <w:pPr>
        <w:numPr>
          <w:ilvl w:val="0"/>
          <w:numId w:val="19"/>
        </w:numPr>
        <w:spacing w:line="360" w:lineRule="auto"/>
        <w:jc w:val="both"/>
        <w:rPr>
          <w:sz w:val="26"/>
          <w:szCs w:val="26"/>
        </w:rPr>
      </w:pPr>
      <w:r w:rsidRPr="002A72C0">
        <w:rPr>
          <w:sz w:val="26"/>
          <w:szCs w:val="26"/>
        </w:rPr>
        <w:t xml:space="preserve">Tỷ lệ SAD chung cho 7 quốc gia là 36%; </w:t>
      </w:r>
    </w:p>
    <w:p w14:paraId="597B15AC" w14:textId="77777777" w:rsidR="00A13B96" w:rsidRPr="002A72C0" w:rsidRDefault="00A13B96" w:rsidP="00BB0C46">
      <w:pPr>
        <w:numPr>
          <w:ilvl w:val="0"/>
          <w:numId w:val="19"/>
        </w:numPr>
        <w:spacing w:line="360" w:lineRule="auto"/>
        <w:jc w:val="both"/>
        <w:rPr>
          <w:sz w:val="26"/>
          <w:szCs w:val="26"/>
        </w:rPr>
      </w:pPr>
      <w:r w:rsidRPr="002A72C0">
        <w:rPr>
          <w:sz w:val="26"/>
          <w:szCs w:val="26"/>
        </w:rPr>
        <w:t>Tỷ lệ SAD cho Việt Nam là 30,7%; Thái Lan 41%; Indonesia 22,9%;</w:t>
      </w:r>
    </w:p>
    <w:p w14:paraId="61FB3F00" w14:textId="77777777" w:rsidR="00A13B96" w:rsidRPr="002A72C0" w:rsidRDefault="00A13B96" w:rsidP="00BB0C46">
      <w:pPr>
        <w:numPr>
          <w:ilvl w:val="0"/>
          <w:numId w:val="19"/>
        </w:numPr>
        <w:spacing w:line="360" w:lineRule="auto"/>
        <w:jc w:val="both"/>
        <w:rPr>
          <w:sz w:val="26"/>
          <w:szCs w:val="26"/>
        </w:rPr>
      </w:pPr>
      <w:r w:rsidRPr="002A72C0">
        <w:rPr>
          <w:sz w:val="26"/>
          <w:szCs w:val="26"/>
        </w:rPr>
        <w:t>Mỹ có tỷ lệ cao nhất (57,6%); thấp nhất là Indonesia;</w:t>
      </w:r>
    </w:p>
    <w:p w14:paraId="7EACC2D4" w14:textId="77777777" w:rsidR="00A13B96" w:rsidRPr="002A72C0" w:rsidRDefault="00A13B96" w:rsidP="00BB0C46">
      <w:pPr>
        <w:numPr>
          <w:ilvl w:val="0"/>
          <w:numId w:val="19"/>
        </w:numPr>
        <w:spacing w:line="360" w:lineRule="auto"/>
        <w:jc w:val="both"/>
        <w:rPr>
          <w:sz w:val="26"/>
          <w:szCs w:val="26"/>
        </w:rPr>
      </w:pPr>
      <w:r w:rsidRPr="002A72C0">
        <w:rPr>
          <w:sz w:val="26"/>
          <w:szCs w:val="26"/>
        </w:rPr>
        <w:t>Không tìm ra sự khác biệt giới tính;</w:t>
      </w:r>
    </w:p>
    <w:p w14:paraId="44BB4B6E" w14:textId="77777777" w:rsidR="00A13B96" w:rsidRPr="002A72C0" w:rsidRDefault="00A13B96" w:rsidP="00BB0C46">
      <w:pPr>
        <w:numPr>
          <w:ilvl w:val="0"/>
          <w:numId w:val="19"/>
        </w:numPr>
        <w:spacing w:line="360" w:lineRule="auto"/>
        <w:jc w:val="both"/>
        <w:rPr>
          <w:sz w:val="26"/>
          <w:szCs w:val="26"/>
        </w:rPr>
      </w:pPr>
      <w:r w:rsidRPr="002A72C0">
        <w:rPr>
          <w:sz w:val="26"/>
          <w:szCs w:val="26"/>
        </w:rPr>
        <w:t>18% — tự nhận KHÔNG nhưng CÓ vượt ngưỡng (ÂM TÍNH GIẢ — đáng lo)</w:t>
      </w:r>
    </w:p>
    <w:p w14:paraId="6049A415" w14:textId="77777777" w:rsidR="00A13B96" w:rsidRPr="002A72C0" w:rsidRDefault="00A13B96" w:rsidP="00BB0C46">
      <w:pPr>
        <w:numPr>
          <w:ilvl w:val="0"/>
          <w:numId w:val="19"/>
        </w:numPr>
        <w:spacing w:line="360" w:lineRule="auto"/>
        <w:jc w:val="both"/>
        <w:rPr>
          <w:sz w:val="26"/>
          <w:szCs w:val="26"/>
        </w:rPr>
      </w:pPr>
      <w:r w:rsidRPr="002A72C0">
        <w:rPr>
          <w:sz w:val="26"/>
          <w:szCs w:val="26"/>
        </w:rPr>
        <w:t>16% — tự nhận CÓ nhưng KHÔNG vượt ngưỡng (dương tính giả);</w:t>
      </w:r>
    </w:p>
    <w:p w14:paraId="0428B3C4" w14:textId="77777777" w:rsidR="00A13B96" w:rsidRPr="002A72C0" w:rsidRDefault="00A13B96" w:rsidP="00BB0C46">
      <w:pPr>
        <w:numPr>
          <w:ilvl w:val="0"/>
          <w:numId w:val="19"/>
        </w:numPr>
        <w:spacing w:line="360" w:lineRule="auto"/>
        <w:jc w:val="both"/>
        <w:rPr>
          <w:sz w:val="26"/>
          <w:szCs w:val="26"/>
        </w:rPr>
      </w:pPr>
      <w:r w:rsidRPr="002A72C0">
        <w:rPr>
          <w:sz w:val="26"/>
          <w:szCs w:val="26"/>
        </w:rPr>
        <w:t>48% — KHÔNG lo âu XH + KHÔNG vượt ngưỡng (đúng)</w:t>
      </w:r>
    </w:p>
    <w:p w14:paraId="28851C87" w14:textId="77777777" w:rsidR="00A13B96" w:rsidRPr="002A72C0" w:rsidRDefault="00A13B96" w:rsidP="00BB0C46">
      <w:pPr>
        <w:numPr>
          <w:ilvl w:val="0"/>
          <w:numId w:val="19"/>
        </w:numPr>
        <w:spacing w:line="360" w:lineRule="auto"/>
        <w:jc w:val="both"/>
        <w:rPr>
          <w:sz w:val="26"/>
          <w:szCs w:val="26"/>
        </w:rPr>
      </w:pPr>
      <w:r w:rsidRPr="002A72C0">
        <w:rPr>
          <w:sz w:val="26"/>
          <w:szCs w:val="26"/>
        </w:rPr>
        <w:t>18% — CÓ lo âu XH + CÓ vượt ngưỡng (đúng)</w:t>
      </w:r>
    </w:p>
    <w:p w14:paraId="15A434F9" w14:textId="77777777" w:rsidR="00A13B96" w:rsidRPr="002A72C0" w:rsidRDefault="00A13B96" w:rsidP="00BB0C46">
      <w:pPr>
        <w:spacing w:line="360" w:lineRule="auto"/>
        <w:ind w:firstLine="706"/>
        <w:jc w:val="both"/>
        <w:rPr>
          <w:sz w:val="26"/>
          <w:szCs w:val="26"/>
        </w:rPr>
      </w:pPr>
      <w:r w:rsidRPr="002A72C0">
        <w:rPr>
          <w:sz w:val="26"/>
          <w:szCs w:val="26"/>
        </w:rPr>
        <w:t xml:space="preserve">Công trình này có một số ưu điểm là nghiên cứu so sánh quốc tế với mẫu lớn, với chủ đề riêng về lo âu xã hội. Tuy nhiên, có một số hạn chế như: 1) khoảng tuổi quá rộng để sử dụng cùng 1 thang đo SIAS; 2) hạn chế về thang đo: không báo cáo rõ về quy trình thích nghi thang đo với các nước Đông Nam Á; đưa ra tỷ lệ đáng kể về dương tính giả và âm tính giả; chỉ đo lo âu tương tác xã hội, bỏ sót lo âu biểu diễn; 3) đưa ra tỷ lệ quá khác biệt nhau giữa 3 nước cùng chung văn hóa Đông Nam Á là Indonesia, Việt Nam và Thái Lan (22,9%; 30,7%; 41%); 4) không nêu rõ nguồn dữ liệu của Việt Nam, trong khi ở Việt Nam chưa có công bố về lo âu xã hội ở thanh niên); trong các tác giả của bài báo, không có tác giả hoặc cố vấn là người Việt Nam. </w:t>
      </w:r>
    </w:p>
    <w:p w14:paraId="6C9493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p>
    <w:p w14:paraId="1AF33FC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Ngọc Bảo Quyên, Lưu Minh Đức, Vũ Minh Thy, Nguyễn Yến Minh, Nguyễn Châu Anh, Hoàng Lan Vân và Giáp Thị Thanh Tình (2025) về </w:t>
      </w:r>
      <w:r w:rsidRPr="002A72C0">
        <w:rPr>
          <w:i/>
          <w:sz w:val="26"/>
          <w:szCs w:val="26"/>
          <w:lang w:val="vi-VN"/>
        </w:rPr>
        <w:t xml:space="preserve">Thực </w:t>
      </w:r>
      <w:r w:rsidRPr="002A72C0">
        <w:rPr>
          <w:i/>
          <w:sz w:val="26"/>
          <w:szCs w:val="26"/>
          <w:lang w:val="vi-VN"/>
        </w:rPr>
        <w:lastRenderedPageBreak/>
        <w:t xml:space="preserve">trạng sức khỏe tâm thần của học sinh THPT tại Hà Nội: Nghiên cứu cắt ngang về trầm cảm, lo âu và căng thẳng, </w:t>
      </w:r>
      <w:r w:rsidRPr="002A72C0">
        <w:rPr>
          <w:sz w:val="26"/>
          <w:szCs w:val="26"/>
          <w:lang w:val="vi-VN"/>
        </w:rPr>
        <w:t>công bố trên Tạp chí Y học Cộng đồng. Nghiên cứu này tổ chức khảo sát trực tuyến trên 501 học sinh THPT tại Hà Nội (78% nữ) từ tháng 8 đến 12/2023, bằng</w:t>
      </w:r>
      <w:r w:rsidRPr="002A72C0">
        <w:rPr>
          <w:b/>
          <w:sz w:val="26"/>
          <w:szCs w:val="26"/>
          <w:lang w:val="vi-VN"/>
        </w:rPr>
        <w:t xml:space="preserve"> </w:t>
      </w:r>
      <w:r w:rsidRPr="002A72C0">
        <w:rPr>
          <w:sz w:val="26"/>
          <w:szCs w:val="26"/>
          <w:lang w:val="vi-VN"/>
        </w:rPr>
        <w:t>Thang đo Trầm cảm Lo âu Căng thẳng 21 mục (DASS-21), sử dụng phương pháp sàng lọc cắt ngang tự báo cáo trực tuyến.</w:t>
      </w:r>
    </w:p>
    <w:p w14:paraId="00E271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Đề tài đưa ra một số yếu tố như: giới tính (nam 21,6%, nữ 77,6%, khác 0,8%), khối lớp (10–12), loại trường (công lập 68%, tư thục 19%, chuyên 13%), sử dụng thuốc và chất kích thích.</w:t>
      </w:r>
    </w:p>
    <w:p w14:paraId="0A2D4FFB"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của nghiên cứu này đưa ra tỷ lệ có triệu chứng lo âu ở học sinh THPT là 86,2%, trong đó có 6,6% loại nhẹ, 25,1% loại vừa (TB), 17,4% loại nặng, 37,1% loại rất nặng. Như vậy, chỉ có 13,8% được các tác giả xếp loại bình thường với nghĩa không có triệu chứng.</w:t>
      </w:r>
    </w:p>
    <w:p w14:paraId="07620FA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Đây là công trình đưa ra tỷ lệ lo âu cao nhất trong tất cả nghiên cứu ở Việt Nam hiện nay. Thang đo DASS-21 với ngưỡng cắt rất thấp (lo âu ≥4) bao gồm cả mức "nhẹ" đã đưa ra tỷ lệ 37,1% ở mức "rất nặng". So với V-NAMHS 2022 (sử dụng DISC-5, tỷ lệ rối loạn lo âu là 2,3%), có sự chênh lệch quá lớn giữa kết quả của 2 thang đo khác nhau. Điều này gợi ý cần xem xét lại phương pháp và công cụ khảo sát. Tỷ lên lo âu ở mức "rất nặng" 37,1% là tỷ lệ rất cao, cần được xác nhận bằng chẩn đoán lâm sàng, không chỉ căn cứ và điểm số thu được trên một thang đo. Nếu sử dụng ngưỡng GAD-7 ≥10 (như nghiên cứu của P.T. Hoa 2024), thì tỷ lệ có thể sẽ giảm đáng kể.</w:t>
      </w:r>
    </w:p>
    <w:p w14:paraId="57FF32E0" w14:textId="77777777" w:rsidR="00A13B96" w:rsidRPr="002A72C0" w:rsidRDefault="00A13B96" w:rsidP="00BB0C46">
      <w:pPr>
        <w:spacing w:line="360" w:lineRule="auto"/>
        <w:ind w:firstLine="720"/>
        <w:jc w:val="both"/>
        <w:rPr>
          <w:b/>
          <w:sz w:val="26"/>
          <w:szCs w:val="26"/>
          <w:lang w:val="vi-VN"/>
        </w:rPr>
      </w:pPr>
      <w:r w:rsidRPr="002A72C0">
        <w:rPr>
          <w:sz w:val="26"/>
          <w:szCs w:val="26"/>
          <w:lang w:val="vi-VN"/>
        </w:rPr>
        <w:t xml:space="preserve">Ngoài hạn chế nói trên, có thể kể đến sự thiên lệch về giới tính và thiên lệch tự chọn là những hạn chế về phương pháp của đề tài này. Trong mẫu khảo sát, học sinh nữ chiếm 78% khách thể cho thấy có sự thiên lệch giới tính nghiêm trọng. Về cách tổ chức khảo sát, hình thức trực tuyến có thể dẫn đến những HS có vấn đề SKTT có thể tham gia nhiều hơn (thiên lệch tự chọn). Cỡ mẫu khảo sát trực tuyến 501 là mẫu nhỏ cho Hà Nội (so với mẫu 3910 HS trong nghiên cứu của P.T. Hoa, 2024). </w:t>
      </w:r>
    </w:p>
    <w:p w14:paraId="744F9C38"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Những hạn chế của nghiên cứu này càng khẳng định thêm nhu cầu nghiên cứu bằng các công cụ khác và so sánh nhiều công cụ trên cùng một mẫu. Có thể nói đây một khoảng trống lớn về phương pháp luận cơ bản.</w:t>
      </w:r>
    </w:p>
    <w:p w14:paraId="2D28F49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r>
      <w:r w:rsidRPr="002A72C0">
        <w:rPr>
          <w:i/>
          <w:sz w:val="26"/>
          <w:szCs w:val="26"/>
          <w:lang w:val="vi-VN"/>
        </w:rPr>
      </w:r>
      <w:r w:rsidRPr="002A72C0">
        <w:rPr>
          <w:sz w:val="26"/>
          <w:szCs w:val="26"/>
          <w:lang w:val="vi-VN"/>
        </w:rPr>
      </w:r>
      <w:r w:rsidRPr="002A72C0">
        <w:rPr>
          <w:sz w:val="26"/>
          <w:szCs w:val="26"/>
          <w:lang w:val="vi-VN"/>
        </w:rPr>
      </w:r>
      <w:r>
        <w:rPr>
          <w:rFonts w:ascii="Times New Roman" w:hAnsi="Times New Roman"/>
          <w:sz w:val="26"/>
        </w:rPr>
        <w:t xml:space="preserve">Công trình của Nguyễn Danh Lâm, Lê Minh Giang, Nguyễn Thị Phương Mai, Nguyễn Thị Diệu Thúy và Nguyễn Thị Thanh Mai (2022) về Thực trạng nguy cơ stress, lo âu, trầm cảm của học sinh trung học phổ thông huyện Yên Định, Thanh Hóa, công bố trên Tạp chí Y học Việt Nam. Nghiên cứu này khảo sát trên mẫu có chủ đích gồm 482 học sinh tại 2 trường THPT ở huyện Y Đ - </w:t>
      </w:r>
      <w:r>
        <w:rPr>
          <w:rFonts w:ascii="Times New Roman" w:hAnsi="Times New Roman"/>
          <w:b/>
          <w:color w:val="C00000"/>
          <w:sz w:val="26"/>
        </w:rPr>
        <w:t>huyện bán nông thôn, gần thành phố Thanh Hóa</w:t>
      </w:r>
      <w:r>
        <w:rPr>
          <w:rFonts w:ascii="Times New Roman" w:hAnsi="Times New Roman"/>
          <w:sz w:val="26"/>
        </w:rPr>
        <w:t>. Công cụ khảo sát là Thang đo Trầm cảm Lo âu Căng thẳng 21 mục (DASS-21), phiên bản tiếng Việt (phương pháp sàng lọc cắt ngang bằng bảng câu hỏi cho học sinh tự điền tại trường học), kết hợp với bảng câu hỏi khảo sát hành vi tự gây hại của học sinh, gồm ý định tự làm đau bản thân và tự tử.</w:t>
      </w:r>
    </w:p>
    <w:p w14:paraId="173C6CEC"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r>
      <w:r>
        <w:rPr>
          <w:rFonts w:ascii="Times New Roman" w:hAnsi="Times New Roman"/>
          <w:sz w:val="26"/>
        </w:rPr>
        <w:t xml:space="preserve">Kết quả cho thấy </w:t>
      </w:r>
      <w:r>
        <w:rPr>
          <w:rFonts w:ascii="Times New Roman" w:hAnsi="Times New Roman"/>
          <w:b/>
          <w:color w:val="C00000"/>
          <w:sz w:val="26"/>
        </w:rPr>
        <w:t>có 49,0% học sinh lo âu, trong đó có 11,2% loại nhẹ, 25,1% loại vừa</w:t>
      </w:r>
      <w:r>
        <w:rPr>
          <w:rFonts w:ascii="Times New Roman" w:hAnsi="Times New Roman"/>
          <w:sz w:val="26"/>
        </w:rPr>
        <w:t xml:space="preserve">, 8,1% loại nặng, 4,6% loại rất nặng. Số liệu cũng cho thấy trong tổng số học sinh được khảo sát có 31,6% HS đã có ý nghĩ tự gây hại cho bản thân và 10% đã có hành vi tự làm đau bản thân; 23,6% đã có ý tưởng tự sát, 1,4% đã từng thực hiện hành vi tự sát không thành. </w:t>
      </w:r>
    </w:p>
    <w:p w14:paraId="042B5D53" w14:textId="77777777" w:rsidR="00A13B96" w:rsidRPr="002A72C0" w:rsidRDefault="00A13B96" w:rsidP="00BB0C46">
      <w:pPr>
        <w:spacing w:line="360" w:lineRule="auto"/>
        <w:jc w:val="both"/>
        <w:rPr>
          <w:sz w:val="26"/>
          <w:szCs w:val="26"/>
          <w:lang w:val="vi-VN"/>
        </w:rPr>
      </w:pPr>
      <w:r w:rsidRPr="002A72C0">
        <w:rPr>
          <w:sz w:val="26"/>
          <w:szCs w:val="26"/>
          <w:lang w:val="vi-VN"/>
        </w:rPr>
      </w:r>
      <w:r>
        <w:rPr>
          <w:rFonts w:ascii="Times New Roman" w:hAnsi="Times New Roman"/>
          <w:sz w:val="26"/>
        </w:rPr>
        <w:tab/>
        <w:t xml:space="preserve">Công trình này gợi ý cần tiếp tục nghiên cứu và phòng ngừa rối loạn lo âu cho học sinh ở những địa bàn </w:t>
      </w:r>
      <w:r>
        <w:rPr>
          <w:rFonts w:ascii="Times New Roman" w:hAnsi="Times New Roman"/>
          <w:b/>
          <w:color w:val="C00000"/>
          <w:sz w:val="26"/>
        </w:rPr>
        <w:t>dân cư bán nông thôn như Yên Định</w:t>
      </w:r>
      <w:r>
        <w:rPr>
          <w:rFonts w:ascii="Times New Roman" w:hAnsi="Times New Roman"/>
          <w:sz w:val="26"/>
        </w:rPr>
        <w:t>, Thanh Hóa.</w:t>
      </w:r>
    </w:p>
    <w:p w14:paraId="0EA7E67D"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Tuy nhiên, công trình này cũng bộc lộ một số hạn chế như: chọn mẫu có chủ đích ở 2 trường, không chọn mẫu ngẫu nhiên, và có thể có sự thiên lệch. Các số liệu chỉ xử lý đơn giản bằng thống kê mô tả, không phân tích giới tính, khối lớp, không phân tích các yếu tố tương quan, không làm rõ các yếu tố ảnh hưởng. </w:t>
      </w:r>
    </w:p>
    <w:p w14:paraId="2FF14940"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r>
      <w:r w:rsidRPr="002A72C0">
        <w:rPr>
          <w:i/>
          <w:sz w:val="26"/>
          <w:szCs w:val="26"/>
          <w:lang w:val="vi-VN"/>
        </w:rPr>
      </w:r>
      <w:r w:rsidRPr="002A72C0">
        <w:rPr>
          <w:sz w:val="26"/>
          <w:szCs w:val="26"/>
          <w:lang w:val="vi-VN"/>
        </w:rPr>
      </w:r>
      <w:r w:rsidRPr="002A72C0">
        <w:rPr>
          <w:b/>
          <w:sz w:val="26"/>
          <w:szCs w:val="26"/>
          <w:lang w:val="vi-VN"/>
        </w:rPr>
      </w:r>
      <w:r>
        <w:rPr>
          <w:rFonts w:ascii="Times New Roman" w:hAnsi="Times New Roman"/>
          <w:b/>
          <w:color w:val="C00000"/>
          <w:sz w:val="26"/>
        </w:rPr>
        <w:t>Công trình của Nguyễn Đăng Khoa, Lê Minh Thi và Ngô Anh Vinh (2025)</w:t>
      </w:r>
      <w:r>
        <w:rPr>
          <w:rFonts w:ascii="Times New Roman" w:hAnsi="Times New Roman"/>
          <w:sz w:val="26"/>
        </w:rPr>
        <w:t xml:space="preserve"> về Kết quả sàng lọc lo âu, trầm cảm, stress bằng DASS-21 ở học sinh phổ thông Long Bình, tỉnh An Giang năm 2024, công bố trên Tạp chí Y học Việt Nam. Các tác giả đã sử dụng thang đo DASS-21 để khảo sát trên 366 học sinh THPT Long Bình, tỉnh An Giang.</w:t>
      </w:r>
    </w:p>
    <w:p w14:paraId="5693F21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Dữ liệu bao gồm giới tính, khối lớp (10–12), học lực, kinh tế gia đình. Cỡ mẫu 366 HS, tỷ lệ nam/nữ cân bằng (50,5% nam/49,5% nữ).</w:t>
      </w:r>
    </w:p>
    <w:p w14:paraId="04BC48E3" w14:textId="77777777" w:rsidR="00A13B96" w:rsidRPr="002A72C0" w:rsidRDefault="00A13B96" w:rsidP="00BB0C46">
      <w:pPr>
        <w:spacing w:line="360" w:lineRule="auto"/>
        <w:jc w:val="both"/>
        <w:rPr>
          <w:b/>
          <w:sz w:val="26"/>
          <w:szCs w:val="26"/>
          <w:lang w:val="vi-VN"/>
        </w:rPr>
      </w:pPr>
      <w:r w:rsidRPr="002A72C0">
        <w:rPr>
          <w:sz w:val="26"/>
          <w:szCs w:val="26"/>
          <w:lang w:val="vi-VN"/>
        </w:rPr>
        <w:t>Kết quả đưa ra tỷ lệ lo âu tổng là 61,2% ; loại nhẹ là 9,3% ; loại vừa là 24,0% ; loại nặng là 12,6% ; loại rất nặng là 15,3%</w:t>
      </w:r>
      <w:r w:rsidRPr="002A72C0">
        <w:rPr>
          <w:b/>
          <w:sz w:val="26"/>
          <w:szCs w:val="26"/>
          <w:lang w:val="vi-VN"/>
        </w:rPr>
        <w:t xml:space="preserve"> </w:t>
      </w:r>
      <w:r w:rsidRPr="002A72C0">
        <w:rPr>
          <w:sz w:val="26"/>
          <w:szCs w:val="26"/>
          <w:lang w:val="vi-VN"/>
        </w:rPr>
        <w:t>(trong đó có 27,3% HS có cả 3 triệu chứng : lo âu + trầm cảm + stress)</w:t>
      </w:r>
      <w:r w:rsidRPr="002A72C0">
        <w:rPr>
          <w:b/>
          <w:sz w:val="26"/>
          <w:szCs w:val="26"/>
          <w:lang w:val="vi-VN"/>
        </w:rPr>
        <w:t>.</w:t>
      </w:r>
    </w:p>
    <w:p w14:paraId="4644D3BA" w14:textId="77777777" w:rsidR="00A13B96" w:rsidRPr="002A72C0" w:rsidRDefault="00A13B96" w:rsidP="00BB0C46">
      <w:pPr>
        <w:spacing w:line="360" w:lineRule="auto"/>
        <w:jc w:val="both"/>
        <w:rPr>
          <w:sz w:val="26"/>
          <w:szCs w:val="26"/>
          <w:lang w:val="fr-FR"/>
        </w:rPr>
      </w:pPr>
      <w:r w:rsidRPr="002A72C0">
        <w:rPr>
          <w:b/>
          <w:sz w:val="26"/>
          <w:szCs w:val="26"/>
          <w:lang w:val="vi-VN"/>
        </w:rPr>
        <w:tab/>
      </w:r>
      <w:r w:rsidRPr="002A72C0">
        <w:rPr>
          <w:sz w:val="26"/>
          <w:szCs w:val="26"/>
          <w:lang w:val="vi-VN"/>
        </w:rPr>
        <w:t xml:space="preserve">Về ưu điểm, đây là nghiên cứu đầu tiên về rối loạn tâm thần trên HS THPT tại An Giang, có tỷ lệ mẫu cân bằng về giới tính. </w:t>
      </w:r>
      <w:r w:rsidRPr="002A72C0">
        <w:rPr>
          <w:sz w:val="26"/>
          <w:szCs w:val="26"/>
          <w:lang w:val="fr-FR"/>
        </w:rPr>
        <w:t xml:space="preserve">Kết quả nổi bật của công trình này là : </w:t>
      </w:r>
    </w:p>
    <w:p w14:paraId="597B674D" w14:textId="77777777" w:rsidR="00A13B96" w:rsidRPr="002A72C0" w:rsidRDefault="00A13B96" w:rsidP="00BB0C46">
      <w:pPr>
        <w:numPr>
          <w:ilvl w:val="0"/>
          <w:numId w:val="13"/>
        </w:numPr>
        <w:spacing w:line="360" w:lineRule="auto"/>
        <w:jc w:val="both"/>
        <w:rPr>
          <w:sz w:val="26"/>
          <w:szCs w:val="26"/>
          <w:lang w:val="fr-FR"/>
        </w:rPr>
      </w:pPr>
      <w:r w:rsidRPr="002A72C0">
        <w:rPr>
          <w:sz w:val="26"/>
          <w:szCs w:val="26"/>
          <w:lang w:val="fr-FR"/>
        </w:rPr>
        <w:t>phát hiện ra 61,2% HS có triệu chứng lo âu, chiếm tỷ lệ cao nhất trong 3 loại rối loạn tâm thần được khảo sát (lo âu 61,2% &gt; trầm cảm 47,3% &gt; stress 38,0%);</w:t>
      </w:r>
    </w:p>
    <w:p w14:paraId="6E36E1EA" w14:textId="77777777" w:rsidR="00A13B96" w:rsidRPr="002A72C0" w:rsidRDefault="00A13B96" w:rsidP="00BB0C46">
      <w:pPr>
        <w:numPr>
          <w:ilvl w:val="0"/>
          <w:numId w:val="13"/>
        </w:numPr>
        <w:spacing w:line="360" w:lineRule="auto"/>
        <w:jc w:val="both"/>
        <w:rPr>
          <w:b/>
          <w:sz w:val="26"/>
          <w:szCs w:val="26"/>
          <w:lang w:val="fr-FR"/>
        </w:rPr>
      </w:pPr>
      <w:r w:rsidRPr="002A72C0">
        <w:rPr>
          <w:sz w:val="26"/>
          <w:szCs w:val="26"/>
          <w:lang w:val="fr-FR"/>
        </w:rPr>
        <w:t>phát hiện ra 27,3% HS đồng mắc cả 3 triệu chứng lo âu, trầm cảm và stress.</w:t>
      </w:r>
    </w:p>
    <w:p w14:paraId="4A85D242" w14:textId="77777777" w:rsidR="00A13B96" w:rsidRPr="002A72C0" w:rsidRDefault="00A13B96" w:rsidP="00BB0C46">
      <w:pPr>
        <w:spacing w:line="360" w:lineRule="auto"/>
        <w:jc w:val="both"/>
        <w:rPr>
          <w:sz w:val="26"/>
          <w:szCs w:val="26"/>
          <w:lang w:val="fr-FR"/>
        </w:rPr>
      </w:pPr>
      <w:r w:rsidRPr="002A72C0">
        <w:rPr>
          <w:sz w:val="26"/>
          <w:szCs w:val="26"/>
          <w:lang w:val="fr-FR"/>
        </w:rPr>
        <w:lastRenderedPageBreak/>
        <w:t xml:space="preserve">Về hạn chế : 1) nghiên cứu này thuộc nhóm số ít các công trình đưa ra tỷ lệ HS có triệu chứng lo âu cao ; 2) kết quả công bố chỉ mang tính thống kê mô tả số liệu về tỷ lệ, mức độ và biểu hiện theo các chỉ số trong thang đo DASS-21 ; 3) không phân tích các yếu tố liên quan như giới tính, khối lớp, kinh tế gia đình như trong phần mở đầu đã nêu về các dữ liệu nhân khẩu học.  </w:t>
      </w:r>
    </w:p>
    <w:p w14:paraId="0ADFF862"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Hoàng Trung Học và Nguyễn Thùy Dung (2025)</w:t>
      </w:r>
      <w:r w:rsidRPr="002A72C0">
        <w:rPr>
          <w:sz w:val="26"/>
          <w:szCs w:val="26"/>
          <w:lang w:val="fr-FR"/>
        </w:rPr>
        <w:t>,</w:t>
      </w:r>
      <w:r w:rsidRPr="002A72C0">
        <w:rPr>
          <w:sz w:val="26"/>
          <w:szCs w:val="26"/>
          <w:lang w:val="vi-VN"/>
        </w:rPr>
        <w:t xml:space="preserve"> </w:t>
      </w:r>
      <w:r w:rsidRPr="002A72C0">
        <w:rPr>
          <w:i/>
          <w:sz w:val="26"/>
          <w:szCs w:val="26"/>
          <w:lang w:val="vi-VN"/>
        </w:rPr>
        <w:t>Mức độ căng thẳng, lo âu và trầm cảm ở thanh thiếu niên trong và sau đại dịch COVID-19 tại Việt Nam: Nghiên cứu cắt ngang</w:t>
      </w:r>
      <w:r w:rsidRPr="002A72C0">
        <w:rPr>
          <w:sz w:val="26"/>
          <w:szCs w:val="26"/>
          <w:lang w:val="fr-FR"/>
        </w:rPr>
        <w:t>,</w:t>
      </w:r>
      <w:r w:rsidRPr="002A72C0">
        <w:rPr>
          <w:sz w:val="26"/>
          <w:szCs w:val="26"/>
          <w:lang w:val="vi-VN"/>
        </w:rPr>
        <w:t xml:space="preserve"> khảo sát trên mẫu 8.473 thanh thiếu niên từ lớp 6 đến lớp 12 tại 6 tỉnh/thành phố đại diện miền Nam (TPHCM, Đồng Nai, Long An) và miền Bắc (Hà Nội, Hải Dương, Vĩnh Phúc), Việt Nam. Đây là khảo sát có cỡ mẫu rất lớn trong số các nghiên cứu về rối loạn lo âu ở thanh thiếu niên Việt Nam. </w:t>
      </w:r>
    </w:p>
    <w:p w14:paraId="4D48893D"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Dữ liệu nhân khẩu xã hội của nghiên cứu bao gồm các yếu tố: giới tính, khu vực cư trú (nông thôn/thành thị), khối lớp học sinh (6–12). Các yếu tố hành vi: thời gian ngủ ban ngày, thời gian sử dụng máy tính và điện thoại, thời gian chơi thể thao, đặc điểm mối quan hệ với cha mẹ, hình thức học tập (trực tuyến/trực tiếp), mức độ giãn cách xã hội.</w:t>
      </w:r>
    </w:p>
    <w:p w14:paraId="72C5C77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Nghiên cứu được tiến hành cắt ngang tại hai thời điểm: Đợt 1 — tháng 12/2021 (trong COVID-19, n = 4.052), Đợt 2 — tháng 9/2023 (sau COVID-19, n = 4.337). Mẫu khách thể khảo sát được chọn theo cách thuận tiện ngẫu nhiên từ các trường THCS và THPT tại 6 tỉnh, trong đó học sinh nông thôn chiếm 62,8%. Kết quả nghiên cứu cho thấy có sự khác biệt về tỷ lệ học sinh mắc RLLA ở hai khoảng thời gian trước và sau COVID-19: tỷ lệ học sinh bị RLLA trong đại dịch là 41,5%, trong đó mức độ nặng và rất nặng chiếm 14,5% ; sau đại dịch, tỷ lệ tổng đã giảm xuống 25,4%, với mức độ nặng và rất nặng là 7,2%.</w:t>
      </w:r>
    </w:p>
    <w:p w14:paraId="288320E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Theo số liệu này, tỷ lệ bị RLLA ở Việt Nam sau đại dịch, tuy đã giảm đi nhiều nhưng vẫn cao hơn khoảng 10% so với trước đại dịch (12–15% theo Do &amp; Nguyen, 2020). Các tác giả nhận xét sự chênh lệch đáng kể về tỷ lệ RLLA có thể do tác động kéo dài của đại dịch.</w:t>
      </w:r>
    </w:p>
    <w:p w14:paraId="49927977" w14:textId="77777777" w:rsidR="00A13B96" w:rsidRPr="002A72C0" w:rsidRDefault="00A13B96" w:rsidP="00BB0C46">
      <w:pPr>
        <w:spacing w:line="360" w:lineRule="auto"/>
        <w:jc w:val="both"/>
        <w:rPr>
          <w:sz w:val="26"/>
          <w:szCs w:val="26"/>
          <w:lang w:val="vi-VN"/>
        </w:rPr>
      </w:pPr>
      <w:r w:rsidRPr="002A72C0">
        <w:rPr>
          <w:sz w:val="26"/>
          <w:szCs w:val="26"/>
          <w:lang w:val="vi-VN"/>
        </w:rPr>
        <w:lastRenderedPageBreak/>
        <w:tab/>
        <w:t xml:space="preserve">Từ những kết quả nghiên cứu, các tác giả rút ra 3 yếu tố có ảnh hưởng lớn nhất đến RLLA của thanh thiếu niên là </w:t>
      </w:r>
      <w:r w:rsidRPr="002A72C0">
        <w:rPr>
          <w:i/>
          <w:sz w:val="26"/>
          <w:szCs w:val="26"/>
          <w:lang w:val="vi-VN"/>
        </w:rPr>
        <w:t>gia đình, công nghệ và giấc ngủ</w:t>
      </w:r>
      <w:r w:rsidRPr="002A72C0">
        <w:rPr>
          <w:sz w:val="26"/>
          <w:szCs w:val="26"/>
          <w:lang w:val="vi-VN"/>
        </w:rPr>
        <w:t>, trong đó :</w:t>
      </w:r>
    </w:p>
    <w:p w14:paraId="134A96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Nổi bật nhất là mối quan hệ cha mẹ-con (Beta = 0,272) là yếu tố ảnh hưởng mạnh nhất đến mức độ lo âu cả trong và sau COVID. Phát hiện này phù hợp với Pham và cộng sự (2024) tại Huế: chăm sóc cảm xúc giảm lo âu mạnh (beta = –0,40), và Qiu và cs. (2022) tại Trung Quốc: nuôi dạy tích cực giảm 70% trầm cảm (OR = 0,30).</w:t>
      </w:r>
    </w:p>
    <w:p w14:paraId="2F7CCF9F" w14:textId="4DFB5254"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Sử dụng thiết</w:t>
      </w:r>
      <w:r w:rsidR="00581920" w:rsidRPr="002A72C0">
        <w:rPr>
          <w:sz w:val="26"/>
          <w:szCs w:val="26"/>
          <w:lang w:val="vi-VN"/>
        </w:rPr>
        <w:t xml:space="preserve"> bị điện tử.</w:t>
      </w:r>
      <w:r w:rsidRPr="002A72C0">
        <w:rPr>
          <w:sz w:val="26"/>
          <w:szCs w:val="26"/>
          <w:lang w:val="vi-VN"/>
        </w:rPr>
        <w:t xml:space="preserve">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14:paraId="6235CACB"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Giấc ngủ và hoạt động thể thao.* Giấc ngủ đủ (Beta = –0,149) và hoạt động thể thao (Beta = –0,087) là yếu tố bảo vệ, phù hợp với Zhu và cộng sự (2025).</w:t>
      </w:r>
    </w:p>
    <w:p w14:paraId="73CF399A" w14:textId="78FE2165"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nghiên cứu này có ưu điểm là cỡ mẫu lớn nhất từ trước đến nay về nghiên cứu RLLA ở trẻ vị thành niên Việt Nam, khảo sát công phu, đưa ra những gợi ý có giá trị về tính cấp thiết của hoạt động phòng ngừa RLLA ở thanh thiếu niên Việt Nam trong bối cảnh hiện nay. Tuy nhiên, về phương pháp nghiên cứu, công trình này vẫn còn một số hạn chế về mẫu thuận tiện, về phương pháp sàng lọc cắt ngang tại hai thời điểm với hai </w:t>
      </w:r>
      <w:r w:rsidR="00C65259" w:rsidRPr="002A72C0">
        <w:rPr>
          <w:sz w:val="26"/>
          <w:szCs w:val="26"/>
          <w:lang w:val="vi-VN"/>
        </w:rPr>
        <w:t>nhóm khách thể không trùng nhau</w:t>
      </w:r>
      <w:r w:rsidRPr="002A72C0">
        <w:rPr>
          <w:sz w:val="26"/>
          <w:szCs w:val="26"/>
          <w:lang w:val="vi-VN"/>
        </w:rPr>
        <w:t>, do đó khó có thể so sánh mức độ rối loạn cảm xúc trước và sau khi COVID-19 kết thúc trên cùng một khách thể khảo sát.</w:t>
      </w:r>
      <w:r w:rsidR="00C65259" w:rsidRPr="002A72C0">
        <w:rPr>
          <w:sz w:val="26"/>
          <w:szCs w:val="26"/>
          <w:lang w:val="vi-VN"/>
        </w:rPr>
        <w:t xml:space="preserve"> Đây cũng là hạn chế chung của nhiều nghiên cứu </w:t>
      </w:r>
      <w:r w:rsidR="0018178E" w:rsidRPr="002A72C0">
        <w:rPr>
          <w:sz w:val="26"/>
          <w:szCs w:val="26"/>
          <w:lang w:val="vi-VN"/>
        </w:rPr>
        <w:t>theo</w:t>
      </w:r>
      <w:r w:rsidR="00C65259" w:rsidRPr="002A72C0">
        <w:rPr>
          <w:sz w:val="26"/>
          <w:szCs w:val="26"/>
          <w:lang w:val="vi-VN"/>
        </w:rPr>
        <w:t xml:space="preserve"> thiết kế cắt ngang hiện nay.</w:t>
      </w:r>
    </w:p>
    <w:p w14:paraId="6FE1C39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Ngô Anh Vinh, Vũ Thị Mỹ Hạnh, Đỗ Thị Bích Vân, Dương Anh Tài, Đỗ Minh Loan và Lê Thị Thanh Thùy (2024), thuộc Khoa Sức khỏe Vị thành niên, Bệnh viện Nhi Trung ương, Hà Nội, về </w:t>
      </w:r>
      <w:r w:rsidRPr="002A72C0">
        <w:rPr>
          <w:i/>
          <w:sz w:val="26"/>
          <w:szCs w:val="26"/>
          <w:lang w:val="vi-VN"/>
        </w:rPr>
        <w:t>Sức khỏe tâm thần ở thanh thiếu niên dân tộc thiểu số tại Việt Nam và các yếu tố liên quan: Nghiên cứu cắt ngang</w:t>
      </w:r>
      <w:r w:rsidRPr="002A72C0">
        <w:rPr>
          <w:sz w:val="26"/>
          <w:szCs w:val="26"/>
          <w:lang w:val="vi-VN"/>
        </w:rPr>
        <w:t xml:space="preserve">, công bố trên tạp chí Journal of Affective Disorders Reports, Vol. 17, 2024, 100795 (Open Access, Elsevier). Nghiên cứu này sử dụng thang đo DASS-21và Bảng hỏi Trải nghiệm Bất lợi Thời thơ ấu (ACEs — Adverse Childhood Experiences Questionnaire) khảo sát trên mẫu 845 học sinh dân tộc thiểu số nội trú tại tỉnh Lạng Sơn. Đề tài đưa ra một số yếu tố như: tuổi, giới tính, dân tộc (Tày/Nùng/khác), tần suất về thăm nhà, tần suất được cha mẹ đến thăm, số người sống cùng, chất lượng tình bạn, hoạt động thể chất, tần suất sử dụng internet, nguồn thông tin về SKTT, chiến lược ứng phó. Kết quả nghiên cứu cho thấy có 54,4% có rối </w:t>
      </w:r>
      <w:r w:rsidRPr="002A72C0">
        <w:rPr>
          <w:sz w:val="26"/>
          <w:szCs w:val="26"/>
          <w:lang w:val="vi-VN"/>
        </w:rPr>
        <w:lastRenderedPageBreak/>
        <w:t xml:space="preserve">loạn lo âu, và có 48,9% đã trải qua ít nhất một trải nghiệm bất lợi thời thơ ấu. Tỷ lệ này cao hơn trung bình các nước LMIC (Blum và cộng sự, 2019) nhưng thấp hơn NC trước tại VN (Thai 2020: 86%). Các tác giả đưa ra 3 yếu tố chủ yếu ảnh hưởng đến sức khỏe tâm thần của học sinh dân tộc nội trú : trải nghiệm bất lợi thời thơ ấu, mối quan hệ bạn bè, và sử dụng internet hàng ngày. Trong đó nổi bật nhất là mối liên hệ dương tính giữa số ACEs và tất cả 3 chỉ số SKTT (Coef. = 0,16–0,28). </w:t>
      </w:r>
    </w:p>
    <w:p w14:paraId="4319D2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Nhận xét : Đây là nghiên cứu đầu tiên về chủ đề sức khỏe tâm thần trên nhóm HS DTTS nội trú ở Việt Nam, kết hợp sử dụng thang đo DASS-21 và ACEs. Tuy nhiên, nghiên cứu này có một số hạn chế như : chỉ khảo sát trên một tỉnh miền núi phía Bắc, không phân tích giới tính chi tiết, cho học sinh tự báo cáo hồi cứu về trải nghiệm bất lợi thời thơ ấu, sử dụng thang đo DASS-21 với ngưỡng thấp (lo âu ≥4). So với V-NAMHS 2022 (DISC-5: 2,3%), dẫn đến tỷ lệ thu được từ hai thang đo này chênh lệch nhau quá lớn.</w:t>
      </w:r>
    </w:p>
    <w:p w14:paraId="509ECDB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Hồ Thị Trúc Quỳnh (2025) về </w:t>
      </w:r>
      <w:r w:rsidRPr="002A72C0">
        <w:rPr>
          <w:i/>
          <w:sz w:val="26"/>
          <w:szCs w:val="26"/>
          <w:lang w:val="vi-VN"/>
        </w:rPr>
        <w:t>Lo âu và trầm cảm ở thanh thiếu niên tại Thừa Thiên Huế và mối quan hệ của nó với sự lạc quan</w:t>
      </w:r>
      <w:r w:rsidRPr="002A72C0">
        <w:rPr>
          <w:sz w:val="26"/>
          <w:szCs w:val="26"/>
          <w:lang w:val="vi-VN"/>
        </w:rPr>
        <w:t xml:space="preserve">, công bố trên Tạp chí Tâm lý học. Tác giả đã sử dụng Thang đo Trầm cảm Lo âu Căng thẳng 21 mục (DASS-21) phiên bản tiếng Việt kết hợp với Trắc nghiệm Định hướng Cuộc sống - đã Chỉnh sửa (LOT-R — Life Orientation Test-Revised; </w:t>
      </w:r>
      <w:r w:rsidRPr="002A72C0">
        <w:rPr>
          <w:sz w:val="26"/>
          <w:szCs w:val="26"/>
        </w:rPr>
        <w:t>α</w:t>
      </w:r>
      <w:r w:rsidRPr="002A72C0">
        <w:rPr>
          <w:sz w:val="26"/>
          <w:szCs w:val="26"/>
          <w:lang w:val="vi-VN"/>
        </w:rPr>
        <w:t xml:space="preserve"> = 0,82) để khảo sát trên 685 HS THPT tại Thừa Thiên Huế. Mẫu khảo sát được lấy theo mẫu thuận tiện, tỷ lệ nữ cao hơn nam 66,0% nữ/34,0% nam. Khảo sát được tổ chức bằng trực tuyến qua Google Form. Mục đích của công trình này không chỉ nhằm xác định mức độ lo âu/trầm cảm mà còn nhằm khám phá ảnh hưởng của một cơ chế tâm lý: sự lạc quan giúp giảm trầm cảm thông qua giảm lo âu trước (trung gian một phần). Công trình được xử lý bằng PROCESS macro (Hayes, Model 4) và phân tích tương quan Pearson + hồi quy.</w:t>
      </w:r>
    </w:p>
    <w:p w14:paraId="7747F419" w14:textId="77777777" w:rsidR="00A13B96" w:rsidRPr="002A72C0" w:rsidRDefault="00A13B96" w:rsidP="00BB0C46">
      <w:pPr>
        <w:spacing w:line="360" w:lineRule="auto"/>
        <w:jc w:val="both"/>
        <w:rPr>
          <w:sz w:val="26"/>
          <w:szCs w:val="26"/>
          <w:lang w:val="vi-VN"/>
        </w:rPr>
      </w:pPr>
      <w:r w:rsidRPr="002A72C0">
        <w:rPr>
          <w:sz w:val="26"/>
          <w:szCs w:val="26"/>
          <w:lang w:val="vi-VN"/>
        </w:rPr>
        <w:tab/>
        <w:t>Kết quả nổi bật của nghiên cứu này là:</w:t>
      </w:r>
    </w:p>
    <w:p w14:paraId="1E6C49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phát hiện ra tỷ lệ 65,8% học sinh có triệu chứng lo âu, trong đó có 11,7% loại nhẹ, 31,1% loại vừa, 10,1% loại nghiêm trọng, 12,8% loại rất nghiêm trọng ;</w:t>
      </w:r>
    </w:p>
    <w:p w14:paraId="3B4CE5C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phát hiện ra mối tương quan giữa yếu tố lạc quan với lo âu và trầm cảm. </w:t>
      </w:r>
    </w:p>
    <w:p w14:paraId="1016FBAD"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t xml:space="preserve">Theo nhận xét của tác giả, yếu tố </w:t>
      </w:r>
      <w:r w:rsidRPr="002A72C0">
        <w:rPr>
          <w:i/>
          <w:sz w:val="26"/>
          <w:szCs w:val="26"/>
          <w:lang w:val="vi-VN"/>
        </w:rPr>
        <w:t>Lạc quan</w:t>
      </w:r>
      <w:r w:rsidRPr="002A72C0">
        <w:rPr>
          <w:sz w:val="26"/>
          <w:szCs w:val="26"/>
          <w:lang w:val="vi-VN"/>
        </w:rPr>
        <w:t xml:space="preserve"> sẽ làm giảm </w:t>
      </w:r>
      <w:r w:rsidRPr="002A72C0">
        <w:rPr>
          <w:i/>
          <w:sz w:val="26"/>
          <w:szCs w:val="26"/>
          <w:lang w:val="vi-VN"/>
        </w:rPr>
        <w:t>lo âu</w:t>
      </w:r>
      <w:r w:rsidRPr="002A72C0">
        <w:rPr>
          <w:sz w:val="26"/>
          <w:szCs w:val="26"/>
          <w:lang w:val="vi-VN"/>
        </w:rPr>
        <w:t xml:space="preserve"> (</w:t>
      </w:r>
      <w:r w:rsidRPr="002A72C0">
        <w:rPr>
          <w:sz w:val="26"/>
          <w:szCs w:val="26"/>
        </w:rPr>
        <w:t>β</w:t>
      </w:r>
      <w:r w:rsidRPr="002A72C0">
        <w:rPr>
          <w:sz w:val="26"/>
          <w:szCs w:val="26"/>
          <w:lang w:val="vi-VN"/>
        </w:rPr>
        <w:t xml:space="preserve"> = −0,15***), từ đó làm giảm trầm cảm. Và tác động gián tiếp qua lo âu (</w:t>
      </w:r>
      <w:r w:rsidRPr="002A72C0">
        <w:rPr>
          <w:sz w:val="26"/>
          <w:szCs w:val="26"/>
        </w:rPr>
        <w:t>β</w:t>
      </w:r>
      <w:r w:rsidRPr="002A72C0">
        <w:rPr>
          <w:sz w:val="26"/>
          <w:szCs w:val="26"/>
          <w:lang w:val="vi-VN"/>
        </w:rPr>
        <w:t xml:space="preserve"> = −0,24) lớn hơn tác động trực tiếp (</w:t>
      </w:r>
      <w:r w:rsidRPr="002A72C0">
        <w:rPr>
          <w:sz w:val="26"/>
          <w:szCs w:val="26"/>
        </w:rPr>
        <w:t>β</w:t>
      </w:r>
      <w:r w:rsidRPr="002A72C0">
        <w:rPr>
          <w:sz w:val="26"/>
          <w:szCs w:val="26"/>
          <w:lang w:val="vi-VN"/>
        </w:rPr>
        <w:t xml:space="preserve"> = −0,21), do đó, lo âu có vai trò trung gian giúp giảm trầm cảm thông qua việc giảm lo âu trước - lo âu là "cổng vào" trầm cảm.</w:t>
      </w:r>
    </w:p>
    <w:p w14:paraId="5CC1D82A"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lastRenderedPageBreak/>
        <w:t>Đây là những suy luận khá táo bạo của tác giả. Tuy nhiên, với nghiên cứu cắt ngang trong công trình này, không thể xác nhận được mối quan hệ nhân quả như nhận xét của tác giả. Ngoài ra, công trình này cũng có một số hạn chế như: chỉ dùng DASS-21 để sàng lọc; khảo sát trực tuyến trong bối cảnh COVID đặc biệt; chọn mẫu thuận tiện với tỷ lệ thiên lệch về giới tính (nữ 67,4%); đưa ra tỷ lệ cao về HS có triệu chứng lo âu nhưng không giải thích được số liệu này. Hạn chế này cũng tương tự như trường hợp các nghiên cứu của N.N.B. Quyên và cs. (2025); L.M. T và cs. (2025).</w:t>
      </w:r>
    </w:p>
    <w:p w14:paraId="138EA591"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Trần Hồ Vĩnh Lộc, Huỳnh Ngọc Vân Anh, Tô Gia Kiên (2024) về </w:t>
      </w:r>
      <w:r w:rsidRPr="002A72C0">
        <w:rPr>
          <w:i/>
          <w:sz w:val="26"/>
          <w:szCs w:val="26"/>
          <w:lang w:val="vi-VN"/>
        </w:rPr>
        <w:t>Trầm cảm, lo âu, căng thẳng và các yếu tố liên quan ở học sinh THPT tại Thành phố Hồ Chí Minh,</w:t>
      </w:r>
      <w:r w:rsidRPr="002A72C0">
        <w:rPr>
          <w:sz w:val="26"/>
          <w:szCs w:val="26"/>
          <w:lang w:val="vi-VN"/>
        </w:rPr>
        <w:t xml:space="preserve"> công bố trên</w:t>
      </w:r>
      <w:r w:rsidRPr="002A72C0">
        <w:rPr>
          <w:i/>
          <w:sz w:val="26"/>
          <w:szCs w:val="26"/>
          <w:lang w:val="vi-VN"/>
        </w:rPr>
        <w:t xml:space="preserve"> </w:t>
      </w:r>
      <w:r w:rsidRPr="002A72C0">
        <w:rPr>
          <w:sz w:val="26"/>
          <w:szCs w:val="26"/>
          <w:lang w:val="vi-VN"/>
        </w:rPr>
        <w:t xml:space="preserve">Tạp chí Y học TPHCM [35]. Các tác giả đã sử dụng thang đo DASS-Y (Depression Anxiety Stress Scales for Youth) — phiên bản dành riêng cho thanh thiếu niên (không phải DASS-21 dành cho người lớn), kết hợp với Thang Áp lực Học tập dành cho Thanh thiếu niên (ESSA — Educational Stress Scale for Adolescents; </w:t>
      </w:r>
      <w:r w:rsidRPr="002A72C0">
        <w:rPr>
          <w:sz w:val="26"/>
          <w:szCs w:val="26"/>
        </w:rPr>
        <w:t>α</w:t>
      </w:r>
      <w:r w:rsidRPr="002A72C0">
        <w:rPr>
          <w:sz w:val="26"/>
          <w:szCs w:val="26"/>
          <w:lang w:val="vi-VN"/>
        </w:rPr>
        <w:t xml:space="preserve"> = 0,81) để khảo sát trên 976 HS THPT (53,4% nữ) tại 2 trường TPHCM vào năm 2023. Mẫu khảo sát được lấy ngẫu nhiên và thuận tiện (ở cấp trường lấy ngẫu nhiên, ở cấp lớp chọn mẫu thuận tiện 4 lớp/khối). Khảo sát thử trên 34 HS. Xử lý dữ liệu theo hồi quy logistic đa biến và phân tích yếu tố liên quan. Đây là một trong số ít nghiên cứu ở Việt Nam sử dụng công cụ đo SKTT được thiết kế riêng cho trẻ vị thành niên.</w:t>
      </w:r>
    </w:p>
    <w:p w14:paraId="62726B23"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w:t>
      </w:r>
    </w:p>
    <w:p w14:paraId="5A851825"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đưa ra tỷ lệ 25,1% học sinh có rối loạn lo âu, thấp hơn rất nhiều so với một số công trình nghiên cứu khác ở trẻ vị thành niên Việt Nam;</w:t>
      </w:r>
    </w:p>
    <w:p w14:paraId="3EFC3C00"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xác định 3 yếu tố liên quan đến sức khỏe tâm thần nói chung và rối loạn lo âu nói riêng ở HSTHPT: yếu tố 1 là áp lực học tập (ESSA) — yếu tố mạnh nhất:* ESSA ≥59 tăng nguy cơ cả 3 chỉ số. Kết quả này phù hợp với Wen, 2020 (áp lực OR = 11,6) và Norway 2025 (bất mãn trường giải thích chính); yếu tố thứ 2 là Cấu trúc gia đình (có Cha mẹ ly hôn/ly thân hoặc kinh tế gia đình khó khăn); yếu tố 3 là giới tính (nữ có điểm số lo âu cao hơn nam).</w:t>
      </w:r>
    </w:p>
    <w:p w14:paraId="6D96AFCD"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Có thể nói, đây là một trong số ít nghiên cứu ở Việt Nam sử dụng DASS-Y (phiên bản thanh thiếu niên, có ngưỡng cắt khác với DASS-21), kết hợp với đo lường áp lực học tập bằng thang đo ESSA. Nghiên cứu này cho kết quả tỷ lệ thấp hơn đáng kể so với các nghiên cứu sử dụng thang đo DASS-21.</w:t>
      </w:r>
    </w:p>
    <w:p w14:paraId="48E3499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lastRenderedPageBreak/>
        <w:t>Tuy nhiên, nghiên cứu này cũng có một số hạn chế như sử dụng thang đo DASS-Y chưa phổ biến quốc tế; hạn chế về việc chọn mẫu thuận tiện ở 4 lớp/khối và chỉ chọn mẫu hai trường không đại diện cho TPHCM; mẫu khảo sát thử (pilot test) bị thiên lệch giới tính: chỉ có 34 HS, trong đó có 30 nữ sinh (88,2%); về các yếu tố liên quan, nghiên cứu này thiếu các biến số quan trọng như sử dụng mạng xã hội và biến số giấc ngủ của học sinh.</w:t>
      </w:r>
    </w:p>
    <w:p w14:paraId="528A813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nhóm tác giả Vũ Mạnh Lợi, Nguyễn Đức Vinh, Đào Thị Khánh Hòa, Holly E. Erskine, Cartiah McGrath, Krystina Wallis, Sarah J. Blondell, Harvey A. Whiteford, James G. Scott; Robert Blum, Shoshanna Fine, Mengmeng Li, Astha Ramaiya (2022) : Báo cáo khảo sát sức khỏe tâm thần vị thành niên Việt Nam, do Viện Xã hội học (IOS/VASS), Đại học Queensland (UQ), Trường Y tế Công cộng Bloomberg - ĐH Johns Hopkins (JHSPH) phối hợp thực hiện. Các tác giả đã sử dụng công cụ DISC-5 (theo DSM-5) cho 6 rối loạn: ám sợ xã hội, lo âu lan tỏa, MDD, PTSD, rối loạn hành vi, ADHD  để khảo sát trên 5996 cặp người chăm sóc chính và trẻ vị thành niên từ 10-17 tuổi trên 38 tỉnh/thành phố ở Việt Nam. Mẫu khảo sát được lựa chọn đại diện cho các vùng dân cư trên toàn quốc. Đây là công trình nghiên cứu hợp tác quốc tế có quy mô lớn và có chiều sâu về sức khỏe tâm thần của trẻ vị thành niên ở Việt Nam. </w:t>
      </w:r>
    </w:p>
    <w:p w14:paraId="268BFBA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Trong công trình này, các tác giả phân biệt hai thuật ngữ : vấn đề sức khỏe tâm thần và rối loạn tâm thần. Trong nhóm sức khỏe tâm thần, có sự phân biệt giữa hai thuật ngữ </w:t>
      </w:r>
      <w:r w:rsidRPr="002A72C0">
        <w:rPr>
          <w:i/>
          <w:sz w:val="26"/>
          <w:szCs w:val="26"/>
          <w:lang w:val="vi-VN"/>
        </w:rPr>
        <w:t>rối loạn lo âu</w:t>
      </w:r>
      <w:r w:rsidRPr="002A72C0">
        <w:rPr>
          <w:sz w:val="26"/>
          <w:szCs w:val="26"/>
          <w:lang w:val="vi-VN"/>
        </w:rPr>
        <w:t xml:space="preserve"> và </w:t>
      </w:r>
      <w:r w:rsidRPr="002A72C0">
        <w:rPr>
          <w:i/>
          <w:sz w:val="26"/>
          <w:szCs w:val="26"/>
          <w:lang w:val="vi-VN"/>
        </w:rPr>
        <w:t>lo âu </w:t>
      </w:r>
      <w:r w:rsidRPr="002A72C0">
        <w:rPr>
          <w:sz w:val="26"/>
          <w:szCs w:val="26"/>
          <w:lang w:val="vi-VN"/>
        </w:rPr>
        <w:t xml:space="preserve">: </w:t>
      </w:r>
      <w:r w:rsidRPr="002A72C0">
        <w:rPr>
          <w:i/>
          <w:sz w:val="26"/>
          <w:szCs w:val="26"/>
          <w:lang w:val="vi-VN"/>
        </w:rPr>
        <w:t>rối loạn lo âu</w:t>
      </w:r>
      <w:r w:rsidRPr="002A72C0">
        <w:rPr>
          <w:sz w:val="26"/>
          <w:szCs w:val="26"/>
          <w:lang w:val="vi-VN"/>
        </w:rPr>
        <w:t xml:space="preserve"> được sử dụng cho những người đáp ứng tất cả các triệu chứng của DSM-5 (đủ ngưỡng) và được xác nhận suy giảm chức năng, theo thuật toán chấm điểm DISC-5 ; còn </w:t>
      </w:r>
      <w:r w:rsidRPr="002A72C0">
        <w:rPr>
          <w:i/>
          <w:sz w:val="26"/>
          <w:szCs w:val="26"/>
          <w:lang w:val="vi-VN"/>
        </w:rPr>
        <w:t>lo âu</w:t>
      </w:r>
      <w:r w:rsidRPr="002A72C0">
        <w:rPr>
          <w:sz w:val="26"/>
          <w:szCs w:val="26"/>
          <w:lang w:val="vi-VN"/>
        </w:rPr>
        <w:t xml:space="preserve"> được xác định với các triệu chứng dưới ngưỡng (= 1/2 triệu chứng DSM-5 được xác nhận và bao gồm cả những người đáp ứng đủ các tiêu chí rối loạn nhưng không đủ điểm suy giảm chức năng). Nghiên cứu này đưa những số liệu và nhận xét như sau :</w:t>
      </w:r>
    </w:p>
    <w:p w14:paraId="6341823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Có 21,7% trẻ vị thành niên gặp phải vấn đề SKTT trong 12 tháng qua; </w:t>
      </w:r>
    </w:p>
    <w:p w14:paraId="632C73CE"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Lo âu (anxiety) là vấn đề sức khỏe tâm thần phổ biến nhất (18,6%), tiếp theo là trầm cảm (4,3%) ;</w:t>
      </w:r>
    </w:p>
    <w:p w14:paraId="3B639627"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Rối loạn lo âu theo DSM-5 = 2,3%; rối loạn trầm cảm chủ yếu (MDD) = 0,9%; </w:t>
      </w:r>
    </w:p>
    <w:p w14:paraId="76843AB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Chỉ 8,4% vị thành niên có vấn đề SKTT đã tiếp cận dịch vụ hỗ trợ trong 12 tháng qua ;</w:t>
      </w:r>
    </w:p>
    <w:p w14:paraId="49CD9BE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lastRenderedPageBreak/>
        <w:t>Chỉ 5,1% phụ huynh nhận ra con cần được giúp đỡ, mặc dù  có 21,7% vị thành niên gặp vấn đề về SKTT ;</w:t>
      </w:r>
    </w:p>
    <w:p w14:paraId="6FE2DEE2"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Có 71,9% người tiếp cận dịch vụ không có vấn đề SKTT theo DISC-5 ;</w:t>
      </w:r>
    </w:p>
    <w:p w14:paraId="6D8D688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Khảo sát này không tìm ra sự khác biệt có ý nghĩa thống kê giữa nam và nữ và giữa các nhóm tuổi.</w:t>
      </w:r>
    </w:p>
    <w:p w14:paraId="507D7348" w14:textId="4A2FC7A4" w:rsidR="00A13B96" w:rsidRPr="002A72C0" w:rsidRDefault="00A13B96" w:rsidP="00581920">
      <w:pPr>
        <w:spacing w:line="360" w:lineRule="auto"/>
        <w:ind w:firstLine="720"/>
        <w:jc w:val="both"/>
        <w:rPr>
          <w:sz w:val="26"/>
          <w:szCs w:val="26"/>
          <w:lang w:val="vi-VN"/>
        </w:rPr>
      </w:pPr>
      <w:r w:rsidRPr="002A72C0">
        <w:rPr>
          <w:sz w:val="26"/>
          <w:szCs w:val="26"/>
          <w:lang w:val="vi-VN"/>
        </w:rPr>
        <w:t>Bên cạnh những ưu điểm về số lượng mẫu, cách chọn mẫu, công cụ chuẩn hóa, phỏng vấn riêng biệt người chăm sóc chính và trẻ vị thành niên trong không gian riêng tư,…, công trình này cũng có những hạn chế như: 1) sử dụng phỏng vấn trực tiếp có thể ảnh hưởng đến sự tiết lộ bí mật riêng tư dẫn đến tỷ lệ có vấn đề thấp hơn so với báo cáo tự điền; 2) sử dụng DSM-5 dựa trên tiêu chí phương Tây có thể không tính đến triệu chứng cơ thể và đặc trưng văn hóa VN ; 3) chỉ khảo sát trẻ em và thanh thiếu niên từ 10-17 tuổi, loại trừ khách thể từ 18-19 tuổi trong nhóm tuổi vị thành niên; 4) câu hỏi sử dụng dịch vụ chủ yếu hỏi phụ huynh, thiếu thông tin trực tiếp của trẻ VTN về rào cản.</w:t>
      </w:r>
    </w:p>
    <w:p w14:paraId="143EB4D8"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w:t>
      </w:r>
    </w:p>
    <w:p w14:paraId="44AC7BF0"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Mặc dù các công cụ thang đo phổ biến đã được kiểm định hiệu lực đo lường theo quy trình khoa học chặt chẽ và đã được kiểm chứng trong thực hành lâm sàng ở nhiều nước phát triển sử dụng ngôn ngữ tiếng Anh, song qua các công trình nghiên cứu được điểm luận ở trên cho thấy vẫn còn một số vấn đề như:</w:t>
      </w:r>
    </w:p>
    <w:p w14:paraId="281B8C3E" w14:textId="77777777" w:rsidR="00A13B96" w:rsidRPr="002A72C0" w:rsidRDefault="00A13B96" w:rsidP="00BB0C46">
      <w:pPr>
        <w:numPr>
          <w:ilvl w:val="0"/>
          <w:numId w:val="16"/>
        </w:numPr>
        <w:spacing w:line="360" w:lineRule="auto"/>
        <w:ind w:left="360"/>
        <w:jc w:val="both"/>
        <w:rPr>
          <w:sz w:val="26"/>
          <w:szCs w:val="26"/>
          <w:lang w:val="vi-VN"/>
        </w:rPr>
      </w:pPr>
      <w:r w:rsidRPr="002A72C0">
        <w:rPr>
          <w:sz w:val="26"/>
          <w:szCs w:val="26"/>
          <w:lang w:val="vi-VN"/>
        </w:rPr>
        <w:t>Kết quả khảo sát đem lại các số liệu có sự chênh lệch nhau đáng kể về tỷ lệ trẻ vị thành niên có rối loạn lo âu qua một số công trình nghiên cứu: một số nghiên cứu đưa ra tỷ lệ chung xấp xỉ 25% (24,4% HS theo Saikia và cs., 2023; 25,1% theo T. H. V. Lộc và cs., 2025; 25,4% theo H.T.H. và cs., 2025), trong khi có một số nghiên cứu khác lại đưa ra kết quả cao hơn 60% (81,9% theo R. Bhardwaj và cs. ở</w:t>
      </w:r>
      <w:r w:rsidRPr="002A72C0">
        <w:rPr>
          <w:i/>
          <w:sz w:val="26"/>
          <w:szCs w:val="26"/>
          <w:lang w:val="vi-VN"/>
        </w:rPr>
        <w:t xml:space="preserve"> </w:t>
      </w:r>
      <w:r w:rsidRPr="002A72C0">
        <w:rPr>
          <w:sz w:val="26"/>
          <w:szCs w:val="26"/>
          <w:lang w:val="vi-VN"/>
        </w:rPr>
        <w:t xml:space="preserve">Ấn Độ, 2020; 66,7% theo G. Nakie và cs. ở </w:t>
      </w:r>
      <w:r w:rsidRPr="002A72C0">
        <w:rPr>
          <w:i/>
          <w:sz w:val="26"/>
          <w:szCs w:val="26"/>
          <w:lang w:val="vi-VN"/>
        </w:rPr>
        <w:t>Ethiopia</w:t>
      </w:r>
      <w:r w:rsidRPr="002A72C0">
        <w:rPr>
          <w:sz w:val="26"/>
          <w:szCs w:val="26"/>
          <w:lang w:val="vi-VN"/>
        </w:rPr>
        <w:t>, 2022; 63,4% theo R. Alharbi và cs. ở Ả Rập 2019; 86,2% theo Nguyễn Ngọc Bảo Quyên và cs. ở VN, 2025,…)</w:t>
      </w:r>
    </w:p>
    <w:p w14:paraId="43DFE923"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Những nghiên cứu đưa ra tỷ lệ phổ biến cao bất thường như trên được thực hiện ở các nước: Ấn Độ, Ả Rập, Ethiopia,Việt Nam. Đây là những nước sử dụng công cụ thông qua quy trình chuẩn hóa, thích nghi từ phiên bản gốc bằng tiếng Anh.</w:t>
      </w:r>
    </w:p>
    <w:p w14:paraId="7FFFA98B"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 xml:space="preserve">Sự chênh lệch lớn có thể diễn ra trong cùng một nước với văn hóa và ngôn ngữ chung, với công cụ sàng lọc giống nhau : hai nghiên cứu ở Ấn Độ của R. Bhardwaj và cs. (2020) và của Saikia và cs. (2023), cùng công cụ sàng lọc DASS-21 như nhau, nhưng đưa ra tỷ lệ chênh lệch nhau rất lớn 81,9% và 24,4%; số liệu của các tác giả Việt Nam </w:t>
      </w:r>
      <w:r w:rsidRPr="002A72C0">
        <w:rPr>
          <w:sz w:val="26"/>
          <w:szCs w:val="26"/>
          <w:lang w:val="vi-VN"/>
        </w:rPr>
        <w:lastRenderedPageBreak/>
        <w:t>cũng phân ra hai cực như vậy: một nhóm đưa ra tỷ lệ từ 20%-25% (20,9% theo Vũ Mạnh Lợi và cs., 2022; 25,1% theo T. H. V. Lộc và cs., 2025; 25,4% theo H.T.H. và cs., 2025); và một nhóm đưa ra tỷ lệ cao hơn 60% (61,2% theo Lê Minh T., 2025; 65,8% theo Hồ Thị Trúc Quỳnh, 2025; 86,2% theo Nguyễn Ngọc Bảo Quyên và cs., 2025).</w:t>
      </w:r>
    </w:p>
    <w:p w14:paraId="0E1844C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Như vậy có một khoảng trống chung của Việt Nam và một số nước trên thế giới là vấn đề hoàn thiện quy trình kiểm định hiệu lực đo lường của các thang đo, bảng hỏi, phiếu phỏng vấn lẫn quy trình xử lý dữ liệu để có thể đưa ra được những số liệu cơ bản đúng với thực trạng trong lĩnh vực này. Đảm bảo chất lượng tối ưu của các công việc chuyển ngữ, thử nghiệm, điều chỉnh, chuẩn hóa các công cụ đo lường được xây dựng bằng ngôn ngữ tiếng Anh ở các nước phát triển cho phù hợp với ngôn ngữ và văn hóa Việt Nam đang là một thách thức lớn đối với giới nghiên cứu tâm lý học nước nhà.</w:t>
      </w:r>
    </w:p>
    <w:p w14:paraId="5413C6A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Ngoài công cụ sàng lọc, nghiên cứu về rối loạn lo âu ở HS Việt Nam cũng cần chú ý giải quyết những vấn đề sau: </w:t>
      </w:r>
    </w:p>
    <w:p w14:paraId="15B8191C" w14:textId="072ED4DC"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r>
      <w:r w:rsidR="0041286B" w:rsidRPr="002A72C0">
        <w:rPr>
          <w:sz w:val="26"/>
          <w:szCs w:val="26"/>
          <w:lang w:val="vi-VN"/>
        </w:rPr>
      </w:r>
      <w:r w:rsidRPr="002A72C0">
        <w:rPr>
          <w:sz w:val="26"/>
          <w:szCs w:val="26"/>
          <w:lang w:val="vi-VN"/>
        </w:rPr>
      </w:r>
      <w:r>
        <w:rPr>
          <w:rFonts w:ascii="Times New Roman" w:hAnsi="Times New Roman"/>
          <w:sz w:val="26"/>
        </w:rPr>
        <w:t xml:space="preserve">Vượt ra khỏi khung nghiên cứu </w:t>
      </w:r>
      <w:r>
        <w:rPr>
          <w:rFonts w:ascii="Times New Roman" w:hAnsi="Times New Roman"/>
          <w:b/>
          <w:color w:val="C00000"/>
          <w:sz w:val="26"/>
        </w:rPr>
        <w:t>rối loạn lo âu lan tỏa</w:t>
      </w:r>
      <w:r>
        <w:rPr>
          <w:rFonts w:ascii="Times New Roman" w:hAnsi="Times New Roman"/>
          <w:sz w:val="26"/>
        </w:rPr>
        <w:t xml:space="preserve">, mở rộng thêm các loại lo âu khác của lứa tuổi này như lo âu xã hội, lo âu chia ly, trong bối cảnh các nghiên cứu bước đầu của Việt Nam thiên về </w:t>
      </w:r>
      <w:r>
        <w:rPr>
          <w:rFonts w:ascii="Times New Roman" w:hAnsi="Times New Roman"/>
          <w:b/>
          <w:color w:val="C00000"/>
          <w:sz w:val="26"/>
        </w:rPr>
        <w:t>lo âu lan tỏa</w:t>
      </w:r>
      <w:r>
        <w:rPr>
          <w:rFonts w:ascii="Times New Roman" w:hAnsi="Times New Roman"/>
          <w:sz w:val="26"/>
        </w:rPr>
        <w:t xml:space="preserve">, nhờ sử dụng các công cụ sàng lọc phổ biến là GAD-7 và DASS-21; </w:t>
      </w:r>
    </w:p>
    <w:p w14:paraId="086F591F" w14:textId="17423EA9" w:rsidR="00597FAF" w:rsidRPr="002A72C0" w:rsidRDefault="00597FAF" w:rsidP="00BB0C46">
      <w:pPr>
        <w:numPr>
          <w:ilvl w:val="0"/>
          <w:numId w:val="13"/>
        </w:numPr>
        <w:spacing w:line="360" w:lineRule="auto"/>
        <w:jc w:val="both"/>
        <w:rPr>
          <w:sz w:val="26"/>
          <w:szCs w:val="26"/>
          <w:lang w:val="vi-VN"/>
        </w:rPr>
      </w:pPr>
      <w:r w:rsidRPr="002A72C0">
        <w:rPr>
          <w:sz w:val="26"/>
          <w:szCs w:val="26"/>
          <w:lang w:val="vi-VN"/>
        </w:rPr>
        <w:t>Triển khai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w:t>
      </w:r>
    </w:p>
    <w:p w14:paraId="52A7FBFF"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Nghiên cứu về sự khác biệt giới tính của HS có vấn đề lo âu, trong bối cảnh có những công trình với số lượng mẫu lớn nhưng chưa tìm thấy sự khác biệt về giới tính (P. Jefferies và cs., 2020; V. M. Lợi và cs. 2022); và có những công bố đem lại kết quả khác thường so với y văn của thế giới là tỷ lệ nam có rối loạn lo âu cao hơn nữ (A.M. Saikia và cs., 2023), (Q. Xu và cs., 2022). Hướng nghiên cứu này sẽ làm sáng tỏ các biến số trung gian gắn với bối cảnh văn hóa, góp phần giải thích sự khác biệt giới tính về lo âu ở Việt Nam;</w:t>
      </w:r>
    </w:p>
    <w:p w14:paraId="117B41A7"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 xml:space="preserve">Làm sáng tỏ các biểu hiện lo âu của học sinh với những dữ liệu và luận chứng khoa học rõ ràng, không phải bằng những nhận xét định tính từ những tư liệu thu được qua các bảng hỏi, phiếu phỏng vấn chưa được kiểm chứng về độ tin cậy. </w:t>
      </w:r>
    </w:p>
    <w:p w14:paraId="4976747E" w14:textId="1EE6093C"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các yếu </w:t>
      </w:r>
      <w:r w:rsidR="00F17488" w:rsidRPr="002A72C0">
        <w:rPr>
          <w:i/>
          <w:sz w:val="26"/>
          <w:szCs w:val="26"/>
          <w:lang w:val="vi-VN"/>
        </w:rPr>
        <w:t>tố ảnh hưởng đối với</w:t>
      </w:r>
      <w:r w:rsidRPr="002A72C0">
        <w:rPr>
          <w:i/>
          <w:sz w:val="26"/>
          <w:szCs w:val="26"/>
          <w:lang w:val="vi-VN"/>
        </w:rPr>
        <w:t xml:space="preserve"> rối loạn lo âu</w:t>
      </w:r>
      <w:r w:rsidRPr="002A72C0">
        <w:rPr>
          <w:sz w:val="26"/>
          <w:szCs w:val="26"/>
          <w:lang w:val="vi-VN"/>
        </w:rPr>
        <w:t xml:space="preserve"> </w:t>
      </w:r>
      <w:r w:rsidRPr="002A72C0">
        <w:rPr>
          <w:i/>
          <w:sz w:val="26"/>
          <w:szCs w:val="26"/>
          <w:lang w:val="vi-VN"/>
        </w:rPr>
        <w:t>ở trẻ vị thành niên</w:t>
      </w:r>
    </w:p>
    <w:p w14:paraId="605FDEDD" w14:textId="31E1CEA4"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ngoài</w:t>
      </w:r>
    </w:p>
    <w:p w14:paraId="58F59D00"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trường học</w:t>
      </w:r>
    </w:p>
    <w:p w14:paraId="6194E53C" w14:textId="77777777" w:rsidR="00A13B96" w:rsidRPr="002A72C0" w:rsidRDefault="00A13B96" w:rsidP="00BB0C46">
      <w:pPr>
        <w:spacing w:line="360" w:lineRule="auto"/>
        <w:ind w:firstLine="708"/>
        <w:jc w:val="both"/>
        <w:rPr>
          <w:sz w:val="26"/>
          <w:szCs w:val="26"/>
        </w:rPr>
      </w:pPr>
      <w:r w:rsidRPr="002A72C0">
        <w:rPr>
          <w:sz w:val="26"/>
          <w:szCs w:val="26"/>
        </w:rPr>
        <w:t>a.1. Yếu tố nguy cơ về áp lực học  tập</w:t>
      </w:r>
    </w:p>
    <w:p w14:paraId="282B1FA4" w14:textId="77777777" w:rsidR="00A13B96" w:rsidRPr="002A72C0" w:rsidRDefault="00A13B96" w:rsidP="00BB0C46">
      <w:pPr>
        <w:spacing w:line="360" w:lineRule="auto"/>
        <w:ind w:firstLine="708"/>
        <w:jc w:val="both"/>
        <w:rPr>
          <w:sz w:val="26"/>
          <w:szCs w:val="26"/>
        </w:rPr>
      </w:pPr>
      <w:r w:rsidRPr="002A72C0">
        <w:rPr>
          <w:sz w:val="26"/>
          <w:szCs w:val="26"/>
        </w:rPr>
        <w:t>Yếu tố này đã được phát hiện trong nhiều nghiên cứu của các tác giả nước ngoài:</w:t>
      </w:r>
    </w:p>
    <w:p w14:paraId="19699F30"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rPr>
        <w:t xml:space="preserve">Công trình tổng quan tường thuật của T. L. Anderson và cs (2025) về </w:t>
      </w:r>
      <w:r w:rsidRPr="002A72C0">
        <w:rPr>
          <w:rFonts w:cs="Times New Roman"/>
          <w:i/>
          <w:sz w:val="26"/>
          <w:szCs w:val="26"/>
        </w:rPr>
        <w:t>Các yếu tố góp phần vào sự gia tăng lo âu ở vị thành niên và các rối loạn SKTT liên quan</w:t>
      </w:r>
      <w:r w:rsidRPr="002A72C0">
        <w:rPr>
          <w:rFonts w:cs="Times New Roman"/>
          <w:sz w:val="26"/>
          <w:szCs w:val="26"/>
        </w:rPr>
        <w:t xml:space="preserve"> (công bố trên tạp chí </w:t>
      </w:r>
      <w:r w:rsidRPr="002A72C0">
        <w:rPr>
          <w:rFonts w:cs="Times New Roman"/>
          <w:i/>
          <w:sz w:val="26"/>
          <w:szCs w:val="26"/>
        </w:rPr>
        <w:t>Journal of Child and Adolescent Psychiatric Nursing</w:t>
      </w:r>
      <w:r w:rsidRPr="002A72C0">
        <w:rPr>
          <w:rFonts w:cs="Times New Roman"/>
          <w:sz w:val="26"/>
          <w:szCs w:val="26"/>
        </w:rPr>
        <w:t xml:space="preserve"> của Hoa Kỳ) đã tìm thấy 48/52 công trình nghiên cứu trước đây xác nhận mối tương quan nghịch giữa áp lực học tập và sức khỏe tâm thần kém ở trẻ vị thành niên. Theo các tác giả, áp lực học tập cũng có thể đến với HS, ngay cả trong các hoạt động ngoại khóa chuyên sâu, bởi "lịch trình quá tải" làm gia tăng cảm giác lo âu. Về vấn đề này, Pascoe và cs. (2020) đã nhận xét : Yêu cầu học tập chắc chắn đã góp phần vào số lượng thanh thiếu niên mắc chứng lo âu và các vấn đề sức khỏe tâm thần khác ngày càng tăng cả ở Hoa Kỳ và nước ngoài (Anderson và cs., 2025, tr.6).</w:t>
      </w:r>
    </w:p>
    <w:p w14:paraId="040CA84B" w14:textId="77777777" w:rsidR="00A13B96" w:rsidRPr="002A72C0" w:rsidRDefault="00A13B96" w:rsidP="00BB0C46">
      <w:pPr>
        <w:spacing w:line="360" w:lineRule="auto"/>
        <w:ind w:firstLine="708"/>
        <w:jc w:val="both"/>
        <w:rPr>
          <w:sz w:val="26"/>
          <w:szCs w:val="26"/>
          <w:lang w:val="vi-VN"/>
        </w:rPr>
      </w:pPr>
      <w:r w:rsidRPr="002A72C0">
        <w:rPr>
          <w:sz w:val="26"/>
          <w:szCs w:val="26"/>
        </w:rPr>
        <w:t xml:space="preserve">Các tác giả </w:t>
      </w:r>
      <w:r w:rsidRPr="002A72C0">
        <w:rPr>
          <w:sz w:val="26"/>
          <w:szCs w:val="26"/>
          <w:lang w:val="vi-VN"/>
        </w:rPr>
        <w:t>Geir Scott Brunborg và cs. (2025)</w:t>
      </w:r>
      <w:r w:rsidRPr="002A72C0">
        <w:rPr>
          <w:b/>
          <w:sz w:val="26"/>
          <w:szCs w:val="26"/>
          <w:lang w:val="vi-VN"/>
        </w:rPr>
        <w:t xml:space="preserve"> </w:t>
      </w:r>
      <w:r w:rsidRPr="002A72C0">
        <w:rPr>
          <w:sz w:val="26"/>
          <w:szCs w:val="26"/>
          <w:lang w:val="vi-VN"/>
        </w:rPr>
        <w:t>trong nghiên cứu</w:t>
      </w:r>
      <w:r w:rsidRPr="002A72C0">
        <w:rPr>
          <w:b/>
          <w:i/>
          <w:sz w:val="26"/>
          <w:szCs w:val="26"/>
          <w:lang w:val="vi-VN"/>
        </w:rPr>
        <w:t xml:space="preserve"> </w:t>
      </w:r>
      <w:r w:rsidRPr="002A72C0">
        <w:rPr>
          <w:i/>
          <w:sz w:val="26"/>
          <w:szCs w:val="26"/>
          <w:lang w:val="vi-VN"/>
        </w:rPr>
        <w:t>Giải thích khả thi cho xu hướng gia tăng căng thẳng tâm thần ở thanh thiếu niên Na Uy từ 2011 đến 2024</w:t>
      </w:r>
      <w:r w:rsidRPr="002A72C0">
        <w:rPr>
          <w:sz w:val="26"/>
          <w:szCs w:val="26"/>
          <w:lang w:val="vi-VN"/>
        </w:rPr>
        <w:t>),</w:t>
      </w:r>
      <w:r w:rsidRPr="002A72C0">
        <w:rPr>
          <w:b/>
          <w:sz w:val="26"/>
          <w:szCs w:val="26"/>
          <w:lang w:val="vi-VN"/>
        </w:rPr>
        <w:t xml:space="preserve"> </w:t>
      </w:r>
      <w:r w:rsidRPr="002A72C0">
        <w:rPr>
          <w:sz w:val="26"/>
          <w:szCs w:val="26"/>
          <w:lang w:val="vi-VN"/>
        </w:rPr>
        <w:t>công bố trên Social Science &amp; Medicine (Q1, IF = 5,4)</w:t>
      </w:r>
      <w:r w:rsidRPr="002A72C0">
        <w:rPr>
          <w:b/>
          <w:sz w:val="26"/>
          <w:szCs w:val="26"/>
          <w:lang w:val="vi-VN"/>
        </w:rPr>
        <w:t xml:space="preserve"> </w:t>
      </w:r>
      <w:r w:rsidRPr="002A72C0">
        <w:rPr>
          <w:sz w:val="26"/>
          <w:szCs w:val="26"/>
          <w:lang w:val="vi-VN"/>
        </w:rPr>
        <w:t>đã dùng phương pháp</w:t>
      </w:r>
      <w:r w:rsidRPr="002A72C0">
        <w:rPr>
          <w:b/>
          <w:sz w:val="26"/>
          <w:szCs w:val="26"/>
          <w:lang w:val="vi-VN"/>
        </w:rPr>
        <w:t xml:space="preserve"> </w:t>
      </w:r>
      <w:r w:rsidRPr="002A72C0">
        <w:rPr>
          <w:sz w:val="26"/>
          <w:szCs w:val="26"/>
          <w:lang w:val="vi-VN"/>
        </w:rPr>
        <w:t xml:space="preserve">phân tích phản hồi từ 979.043 thanh thiếu niên Na Uy, thu thập qua 1.417 khảo sát cấp thành phố từ 2011 đến 2024. Kết quả cho thấy yếu tố bất mãn với trường học là yếu tố quan trọng nhất để giải thích cho xu hướng gia tăng của vấn đề sức khỏe tâm thần này.  </w:t>
      </w:r>
    </w:p>
    <w:p w14:paraId="74A0ED0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R. Bhardwaj và cs. (2020) trong công trình </w:t>
      </w:r>
      <w:r w:rsidRPr="002A72C0">
        <w:rPr>
          <w:rFonts w:cs="Times New Roman"/>
          <w:i/>
          <w:sz w:val="26"/>
          <w:szCs w:val="26"/>
          <w:lang w:val="vi-VN"/>
        </w:rPr>
        <w:t>Nghiên cứu mô tả đánh giá trầm cảm, lo âu và căng thẳng ở học sinh trung học phổ thông các trường công lập tại Chandigarh, Ấn Độ</w:t>
      </w:r>
      <w:r w:rsidRPr="002A72C0">
        <w:rPr>
          <w:rFonts w:cs="Times New Roman"/>
          <w:sz w:val="26"/>
          <w:szCs w:val="26"/>
          <w:lang w:val="vi-VN"/>
        </w:rPr>
        <w:t>, công bố trên tạp chí Journal of IPHA</w:t>
      </w:r>
      <w:r w:rsidRPr="002A72C0">
        <w:rPr>
          <w:rStyle w:val="FootnoteReference"/>
          <w:rFonts w:cs="Times New Roman"/>
          <w:sz w:val="26"/>
          <w:szCs w:val="26"/>
        </w:rPr>
        <w:footnoteReference w:id="10"/>
      </w:r>
      <w:r w:rsidRPr="002A72C0">
        <w:rPr>
          <w:rFonts w:cs="Times New Roman"/>
          <w:sz w:val="26"/>
          <w:szCs w:val="26"/>
          <w:lang w:val="vi-VN"/>
        </w:rPr>
        <w:t>, đã khảo sát trên 288 học sinh trung học phổ thông, bằng thang đo DASS-21. Kết quả khảo sát đã dẫn đến nhận xét: “Lo âu về thành tích là một trong những nguyên nhân phổ biến nhất gây căng thẳng ở học sinh. Mối quan ngại ngày càng tăng liên quan đến căng thẳng và mối quan hệ của nó với các vấn đề sức khỏe tâm thần ở thanh thiếu niên đang đi học tại Ấn Độ” (R. Bhardwaj, 2020, tr.2).</w:t>
      </w:r>
    </w:p>
    <w:p w14:paraId="5CB2370D"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A. M. Saikia và cs. (2023) trong nghiên cứu </w:t>
      </w:r>
      <w:r w:rsidRPr="002A72C0">
        <w:rPr>
          <w:rFonts w:cs="Times New Roman"/>
          <w:i/>
          <w:sz w:val="26"/>
          <w:szCs w:val="26"/>
          <w:lang w:val="vi-VN"/>
        </w:rPr>
        <w:t>Các bệnh lý sức khỏe tâm thần và các yếu tố liên quan ở thanh thiếu niên tại Kamrup</w:t>
      </w:r>
      <w:r w:rsidRPr="002A72C0">
        <w:rPr>
          <w:rFonts w:cs="Times New Roman"/>
          <w:sz w:val="26"/>
          <w:szCs w:val="26"/>
          <w:lang w:val="vi-VN"/>
        </w:rPr>
        <w:t xml:space="preserve"> đã</w:t>
      </w:r>
      <w:r w:rsidRPr="002A72C0">
        <w:rPr>
          <w:rFonts w:cs="Times New Roman"/>
          <w:b/>
          <w:sz w:val="26"/>
          <w:szCs w:val="26"/>
          <w:lang w:val="vi-VN"/>
        </w:rPr>
        <w:t xml:space="preserve"> </w:t>
      </w:r>
      <w:r w:rsidRPr="002A72C0">
        <w:rPr>
          <w:rFonts w:cs="Times New Roman"/>
          <w:sz w:val="26"/>
          <w:szCs w:val="26"/>
          <w:lang w:val="vi-VN"/>
        </w:rPr>
        <w:t>khảo sát bằng thang đo DASS-21 trên mẫu 360 HS từ 14 đến 17 tuổi tại 10 trường trung học công lập ở vùng Đông Bắc Ấn Độ. Kết quả cho thấy HS bị lưu ban có tỷ lệ lo âu lên đến 51,7–58,6% - cao gấp đôi so với nhóm HS có kết quả học tập bình thường.</w:t>
      </w:r>
    </w:p>
    <w:p w14:paraId="3BF6E456"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R. Alharbi và cs. (2019)</w:t>
      </w:r>
      <w:r w:rsidRPr="002A72C0">
        <w:rPr>
          <w:rStyle w:val="FootnoteReference"/>
          <w:rFonts w:cs="Times New Roman"/>
          <w:sz w:val="26"/>
          <w:szCs w:val="26"/>
          <w:lang w:val="fr-FR"/>
        </w:rPr>
        <w:footnoteReference w:id="11"/>
      </w:r>
      <w:r w:rsidRPr="002A72C0">
        <w:rPr>
          <w:rFonts w:cs="Times New Roman"/>
          <w:sz w:val="26"/>
          <w:szCs w:val="26"/>
          <w:lang w:val="vi-VN"/>
        </w:rPr>
        <w:t xml:space="preserve"> trong nghiên cứu </w:t>
      </w:r>
      <w:r w:rsidRPr="002A72C0">
        <w:rPr>
          <w:rFonts w:cs="Times New Roman"/>
          <w:i/>
          <w:sz w:val="26"/>
          <w:szCs w:val="26"/>
          <w:lang w:val="vi-VN"/>
        </w:rPr>
        <w:t xml:space="preserve">Trầm cảm và lo âu ở học sinh trung học phổ thông tại vùng Qassim </w:t>
      </w:r>
      <w:r w:rsidRPr="002A72C0">
        <w:rPr>
          <w:rFonts w:cs="Times New Roman"/>
          <w:sz w:val="26"/>
          <w:szCs w:val="26"/>
          <w:lang w:val="vi-VN"/>
        </w:rPr>
        <w:t>(Ả Rập Saudi), công bố trên tạp chí Journal of Family Medicine and Primary Care, đã dùng thang đo GAD-7 để khảo sát trên 1.245 học sinh. Kết quả cho thấy nhóm học sinh theo hệ thống giáo dục Syllabus (Syllabus system)</w:t>
      </w:r>
      <w:r w:rsidRPr="002A72C0">
        <w:rPr>
          <w:rStyle w:val="FootnoteReference"/>
          <w:rFonts w:cs="Times New Roman"/>
          <w:sz w:val="26"/>
          <w:szCs w:val="26"/>
          <w:lang w:val="fr-FR"/>
        </w:rPr>
        <w:footnoteReference w:id="12"/>
      </w:r>
      <w:r w:rsidRPr="002A72C0">
        <w:rPr>
          <w:rFonts w:cs="Times New Roman"/>
          <w:sz w:val="26"/>
          <w:szCs w:val="26"/>
          <w:lang w:val="vi-VN"/>
        </w:rPr>
        <w:t xml:space="preserve"> có tỷ lệ lo âu cao hơn học sinh theo các chương trình thường ít áp lực cạnh tranh;</w:t>
      </w:r>
    </w:p>
    <w:p w14:paraId="09A27F5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của X. Wen và cs. (2020) về </w:t>
      </w:r>
      <w:r w:rsidRPr="002A72C0">
        <w:rPr>
          <w:i/>
          <w:sz w:val="26"/>
          <w:szCs w:val="26"/>
          <w:lang w:val="vi-VN"/>
        </w:rPr>
        <w:t>Phân tích hồ sơ tiềm ẩn về lo âu ở học sinh trung học cơ sở tại các vùng nông thôn kém phát triển của Trung Quốc</w:t>
      </w:r>
      <w:r w:rsidRPr="002A72C0">
        <w:rPr>
          <w:sz w:val="26"/>
          <w:szCs w:val="26"/>
          <w:lang w:val="vi-VN"/>
        </w:rPr>
        <w:t>, với thang đo MHT (Metal Health Test) và phương pháp phân tích hồ sơ tiềm ẩn đã khảo sát 900 học sinh từ lớp 9 đến lớp 12 trên địa bàn đặc thù này. Kết quả cho thấy những học sinh chịu áp lực học tập cao có tỷ số chênh (odds) về khả năng bị rối loạn lo âu cao gấp gần 6 lần so với học sinh chịu áp lực học tập thấp (OR = 5,894. KTC 95%, 2,280; 15,233); HS chịu áp lực học tập rất cao có tỷ số chênh cao gấp khoảng 11,5 lần so với học sinh chịu áp lực học tập rất thấp (OR = 11,579. KTC 95%, 4,164; 32,194).</w:t>
      </w:r>
    </w:p>
    <w:p w14:paraId="7C0FEF46"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a.2. Yếu tố nguy cơ về bắt nạt </w:t>
      </w:r>
    </w:p>
    <w:p w14:paraId="0A5B38F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Theo Z. Chen và cs. (2023), trong công trình đã dẫn ở trên, </w:t>
      </w:r>
      <w:r w:rsidRPr="002A72C0">
        <w:rPr>
          <w:rFonts w:eastAsiaTheme="minorEastAsia"/>
          <w:sz w:val="26"/>
          <w:szCs w:val="26"/>
          <w:lang w:val="vi-VN"/>
        </w:rPr>
        <w:t>các nghiên cứu trước đây ở Trung quốc đã phát hiện rằng tỷ lệ bắt nạt học đường dao động từ 9,0% đến 61,6%, trong đó 35% là nạn nhân của bắt nạt học đường truyền thống và 15% là nạn nhân của bắt nạt qua mạng xã hội</w:t>
      </w:r>
      <w:r w:rsidRPr="002A72C0">
        <w:rPr>
          <w:sz w:val="26"/>
          <w:szCs w:val="26"/>
          <w:lang w:val="vi-VN"/>
        </w:rPr>
        <w:t>.</w:t>
      </w:r>
    </w:p>
    <w:p w14:paraId="68A4D177"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Khảo sát của Z. Chen và cs., bằng thang đo GAD-7 và thang đo đa chiều về nạn nhân bị bắt nạt, trên 63.487 học sinh trung học cơ sở và trung học phổ thông, đã chỉ ra các hình thức bắt nạt phổ biến hiện nay được học sinh xác nhận với tỷ lệ rất cao: bắt nạt bằng lời nói (61%); tấn công lấy tài sản (59%) ; thao túng xã hội (45%) ; bắt nạt thể chất (29%).</w:t>
      </w:r>
    </w:p>
    <w:p w14:paraId="1604A07E"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Tuy nhiên, trong công trình nghiên cứu của Geir Scott Brunborg và cs. (2025) đã dẫn ở trên, với mẫu phân tích phản hồi rất lớn (979.043), không cho thấy ảnh hưởng đáng </w:t>
      </w:r>
      <w:r w:rsidRPr="002A72C0">
        <w:rPr>
          <w:rFonts w:cs="Times New Roman"/>
          <w:sz w:val="26"/>
          <w:szCs w:val="26"/>
          <w:lang w:val="vi-VN"/>
        </w:rPr>
        <w:lastRenderedPageBreak/>
        <w:t xml:space="preserve">kể của yếu tố bắt nạt học đường trong việc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4A8DC895" w14:textId="77777777" w:rsidR="00A13B96" w:rsidRPr="002A72C0" w:rsidRDefault="00A13B96" w:rsidP="00BB0C46">
      <w:pPr>
        <w:spacing w:line="360" w:lineRule="auto"/>
        <w:ind w:left="1068"/>
        <w:jc w:val="both"/>
        <w:rPr>
          <w:sz w:val="26"/>
          <w:szCs w:val="26"/>
          <w:lang w:val="vi-VN"/>
        </w:rPr>
      </w:pPr>
      <w:r w:rsidRPr="002A72C0">
        <w:rPr>
          <w:sz w:val="26"/>
          <w:szCs w:val="26"/>
          <w:lang w:val="vi-VN"/>
        </w:rPr>
        <w:t>a.3. Yếu tố bảo vệ: sự hỗ trợ tâm lý cho HS có vấn đề sức khỏe tâm thần.</w:t>
      </w:r>
    </w:p>
    <w:p w14:paraId="3C54C88E"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Hiện nay ở các nước phát triển, hệ thống hỗ trợ tâm lý cho học sinh có vấn đề về sức khỏe tâm thần đã trở nên phổ biến. Tuy nhiên, một tỷ lệ lớn học sinh, nhất là những em có một số dấu hiệu dưới ngưỡng chẩn đoán rối loạn không đến gặp các nhà tâm lý học đường hoặc tìm kiếm trợ giúp từ các nhà chuyên môn. Theo ước tính của Mangione và cs. (2022)</w:t>
      </w:r>
      <w:r w:rsidRPr="002A72C0">
        <w:rPr>
          <w:rStyle w:val="FootnoteReference"/>
          <w:rFonts w:eastAsiaTheme="majorEastAsia"/>
          <w:sz w:val="26"/>
          <w:szCs w:val="26"/>
          <w:lang w:val="vi-VN"/>
        </w:rPr>
        <w:footnoteReference w:id="13"/>
      </w:r>
      <w:r w:rsidRPr="002A72C0">
        <w:rPr>
          <w:sz w:val="26"/>
          <w:szCs w:val="26"/>
          <w:lang w:val="vi-VN"/>
        </w:rPr>
        <w:t>, trước năm 2022, chỉ khoảng 1/3 trẻ có rối loạn lo âu ở Mỹ được chẩn đoán đúng và điều trị kịp thời. Về lý do, theo R. Murphy và cs, có một số rào cản có thể ngăn việc tìm kiếm hỗ trợ tâm lý như rào cản về tài chính, về cấu trúc của hệ thống hỗ trợ, hoặc sự kỳ thị nhận thức về sức khoẻ tâm thần (Murphy, 2023). Vì vậy, có một số hệ thống hỗ trợ tâm lý cho học sinh ra đời nhằm đáp ứng nhu cầu phòng ngừa và can thiệp sớm một cách hiệu quả hơn.</w:t>
      </w:r>
    </w:p>
    <w:p w14:paraId="1B9ED3EB" w14:textId="77777777" w:rsidR="00A13B96" w:rsidRPr="002A72C0" w:rsidRDefault="00A13B96" w:rsidP="00BB0C46">
      <w:pPr>
        <w:spacing w:line="360" w:lineRule="auto"/>
        <w:ind w:firstLine="708"/>
        <w:contextualSpacing/>
        <w:jc w:val="both"/>
        <w:rPr>
          <w:sz w:val="26"/>
          <w:szCs w:val="26"/>
        </w:rPr>
      </w:pPr>
      <w:r w:rsidRPr="002A72C0">
        <w:rPr>
          <w:sz w:val="26"/>
          <w:szCs w:val="26"/>
          <w:lang w:val="vi-VN"/>
        </w:rPr>
        <w:t xml:space="preserve">Nghiên cứu của J.S.L.Brown và cs, (2024) về </w:t>
      </w:r>
      <w:r w:rsidRPr="002A72C0">
        <w:rPr>
          <w:i/>
          <w:sz w:val="26"/>
          <w:szCs w:val="26"/>
          <w:lang w:val="vi-VN"/>
        </w:rPr>
        <w:t xml:space="preserve">Hiệu quả lâm sàng và hiệu quả chi phí của một chương trình liệu pháp hành vi nhận thức ngắn gọn, dễ tiếp cận cho căng thẳng ở thanh thiếu niên trong độ tuổi đi học </w:t>
      </w:r>
      <w:r w:rsidRPr="002A72C0">
        <w:rPr>
          <w:sz w:val="26"/>
          <w:szCs w:val="26"/>
          <w:lang w:val="vi-VN"/>
        </w:rPr>
        <w:t xml:space="preserve">là một xu hướng mới trong việc hỗ trợ tâm lý cho học sinh ở trường học.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7349A2A" w14:textId="77777777" w:rsidR="00A13B96" w:rsidRPr="002A72C0" w:rsidRDefault="00A13B96" w:rsidP="00BB0C46">
      <w:pPr>
        <w:spacing w:line="360" w:lineRule="auto"/>
        <w:ind w:firstLine="708"/>
        <w:contextualSpacing/>
        <w:jc w:val="both"/>
        <w:rPr>
          <w:sz w:val="26"/>
          <w:szCs w:val="26"/>
        </w:rPr>
      </w:pPr>
      <w:r w:rsidRPr="002A72C0">
        <w:rPr>
          <w:sz w:val="26"/>
          <w:szCs w:val="26"/>
        </w:rPr>
        <w:t>Khung tiếp cận để thực hiện chương trình hỗ trợ này là mô hình PLACES, nhằm mục đích giảm kỳ thị, tăng tính tự chủ, đưa dịch vụ tới đúng nơi - đúng lúc - đúng ngôn ngữ. PLACES gồm các thành tố sau:</w:t>
      </w:r>
    </w:p>
    <w:p w14:paraId="780B152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P- Publicity: Quảng bá tích cực — truyền thông để mọi người BIẾT đến dịch vụ và biết nó dành cho mình;</w:t>
      </w:r>
    </w:p>
    <w:p w14:paraId="5C372F1D"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4C176358"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lastRenderedPageBreak/>
        <w:t>A- Acceptable: Có thể chấp nhận được về văn hoá, tôn giáo, giới, lứa tuổi — không bị xem là kỳ thị;</w:t>
      </w:r>
    </w:p>
    <w:p w14:paraId="384B11D1"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C- Convenient: Thuận tiện về thời gian, địa điểm (vd. tại trường, sau giờ học) — giảm chi phí cơ hội; </w:t>
      </w:r>
    </w:p>
    <w:p w14:paraId="32F75984"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E- Effective: Có hiệu quả thực sự — bằng chứng RCT/đánh giá đầy đủ, rõ ràng;</w:t>
      </w:r>
    </w:p>
    <w:p w14:paraId="5631E79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 S- Self-referral: Tự giới thiệu — người dùng tự đăng ký, không cần qua giáo viên / phụ huynh    </w:t>
      </w:r>
    </w:p>
    <w:p w14:paraId="538E15AC" w14:textId="77777777" w:rsidR="00A13B96" w:rsidRPr="002A72C0" w:rsidRDefault="00A13B96" w:rsidP="00BB0C46">
      <w:pPr>
        <w:spacing w:line="360" w:lineRule="auto"/>
        <w:contextualSpacing/>
        <w:jc w:val="both"/>
        <w:rPr>
          <w:sz w:val="26"/>
          <w:szCs w:val="26"/>
        </w:rPr>
      </w:pPr>
      <w:r w:rsidRPr="002A72C0">
        <w:rPr>
          <w:sz w:val="26"/>
          <w:szCs w:val="26"/>
        </w:rPr>
        <w:tab/>
        <w:t>Kết quả đánh giá cho thấy sự can thiệp theo mô hình trên có hiệu ứng ở mức ban đầu (modest): Adjusted mean difference MFQ = −2,06 (95% CI −3,35 đến −0,76); Cohen d = −0,17 (small effect); p = 0,0019 — có ý nghĩa thống kê nhưng hiệu ứng chưa mạnh (modest). Về chi phí, chỉ bằng 61%-78% so với phương pháp chăm sóc thông thường</w:t>
      </w:r>
    </w:p>
    <w:p w14:paraId="0CE23976" w14:textId="77777777" w:rsidR="00A13B96" w:rsidRPr="002A72C0" w:rsidRDefault="00A13B96" w:rsidP="00BB0C46">
      <w:pPr>
        <w:spacing w:line="360" w:lineRule="auto"/>
        <w:ind w:firstLine="708"/>
        <w:contextualSpacing/>
        <w:jc w:val="both"/>
        <w:rPr>
          <w:sz w:val="26"/>
          <w:szCs w:val="26"/>
          <w:lang w:val="vi-VN"/>
        </w:rPr>
      </w:pPr>
      <w:r w:rsidRPr="002A72C0">
        <w:rPr>
          <w:sz w:val="26"/>
          <w:szCs w:val="26"/>
          <w:lang w:val="vi-VN"/>
        </w:rPr>
        <w:t xml:space="preserve">R. Murphy và cs. (2023) trong công trình </w:t>
      </w:r>
      <w:r w:rsidRPr="002A72C0">
        <w:rPr>
          <w:i/>
          <w:sz w:val="26"/>
          <w:szCs w:val="26"/>
          <w:lang w:val="vi-VN"/>
        </w:rPr>
        <w:t>Tổng quan phạm vi hệ thống về can thiệp hỗ trợ ngang hàng (peer support) trong chăm sóc sức khoẻ tâm thần cho tuổi vị thanh niên theo tiếp cận tích hợp</w:t>
      </w:r>
      <w:r w:rsidRPr="002A72C0">
        <w:rPr>
          <w:sz w:val="26"/>
          <w:szCs w:val="26"/>
          <w:lang w:val="vi-VN"/>
        </w:rPr>
        <w:t xml:space="preserve"> cũng đã giới thiệu mô hình </w:t>
      </w:r>
      <w:r w:rsidRPr="002A72C0">
        <w:rPr>
          <w:i/>
          <w:sz w:val="26"/>
          <w:szCs w:val="26"/>
          <w:lang w:val="vi-VN"/>
        </w:rPr>
        <w:t>Hỗ trợ đồng đẳng</w:t>
      </w:r>
      <w:r w:rsidRPr="002A72C0">
        <w:rPr>
          <w:sz w:val="26"/>
          <w:szCs w:val="26"/>
          <w:lang w:val="vi-VN"/>
        </w:rPr>
        <w:t xml:space="preserve"> (peer support). Các tác giả đã tổng hợp trên 5 cơ sở dữ liệu điện tử (PsychINFO, PubMed, Scopus, ERIC, CINAHL), từ tháng 1/2005 đến tháng 6/2022. Kết quả đã tìm ra 15 nghiên cứu về can thiệp đạt tiêu chí để đưa vào tổng quan. Trong đó có 13 NC được phân tích chi tiết: 8/13 NC can thiệp trên thanh niên có khó khăn ở mức nhẹ và vừa (về trầm cảm, lo âu, căng thẳng tâm lý); 9/13 dành cho tuổi 16-25; 3/13 dành cho độ tuổi nhỏ hơn.</w:t>
      </w:r>
    </w:p>
    <w:p w14:paraId="5DC30C67" w14:textId="77777777" w:rsidR="00A13B96" w:rsidRPr="002A72C0" w:rsidRDefault="00A13B9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Thuật ngữ </w:t>
      </w:r>
      <w:r w:rsidRPr="002A72C0">
        <w:rPr>
          <w:i/>
          <w:sz w:val="26"/>
          <w:szCs w:val="26"/>
          <w:lang w:val="vi-VN"/>
        </w:rPr>
        <w:t>hỗ trợ đồng đẳng</w:t>
      </w:r>
      <w:r w:rsidRPr="002A72C0">
        <w:rPr>
          <w:sz w:val="26"/>
          <w:szCs w:val="26"/>
          <w:lang w:val="vi-VN"/>
        </w:rPr>
        <w:t xml:space="preserve"> được định nghĩa là hỗ trợ </w:t>
      </w:r>
      <w:r w:rsidRPr="002A72C0">
        <w:rPr>
          <w:i/>
          <w:sz w:val="26"/>
          <w:szCs w:val="26"/>
          <w:lang w:val="vi-VN"/>
        </w:rPr>
        <w:t>xã hội và cảm xúc</w:t>
      </w:r>
      <w:r w:rsidRPr="002A72C0">
        <w:rPr>
          <w:sz w:val="26"/>
          <w:szCs w:val="26"/>
          <w:lang w:val="vi-VN"/>
        </w:rPr>
        <w:t xml:space="preserve"> giữa những người có cùng</w:t>
      </w:r>
      <w:r w:rsidRPr="002A72C0">
        <w:rPr>
          <w:i/>
          <w:sz w:val="26"/>
          <w:szCs w:val="26"/>
          <w:lang w:val="vi-VN"/>
        </w:rPr>
        <w:t xml:space="preserve"> trải nghiệm sống</w:t>
      </w:r>
      <w:r w:rsidRPr="002A72C0">
        <w:rPr>
          <w:sz w:val="26"/>
          <w:szCs w:val="26"/>
          <w:lang w:val="vi-VN"/>
        </w:rPr>
        <w:t xml:space="preserve"> về các khó khăn trong lĩnh vực sức khoẻ tâm thần (ở mức nhẹ và vừa</w:t>
      </w:r>
      <w:r w:rsidRPr="002A72C0">
        <w:rPr>
          <w:rStyle w:val="FootnoteReference"/>
          <w:rFonts w:eastAsiaTheme="majorEastAsia"/>
          <w:sz w:val="26"/>
          <w:szCs w:val="26"/>
          <w:lang w:val="vi-VN"/>
        </w:rPr>
        <w:footnoteReference w:id="14"/>
      </w:r>
      <w:r w:rsidRPr="002A72C0">
        <w:rPr>
          <w:sz w:val="26"/>
          <w:szCs w:val="26"/>
          <w:lang w:val="vi-VN"/>
        </w:rPr>
        <w:t xml:space="preserve">), với mục tiêu mang lại thay đổi cho cá nhân và xã hội (Davidson và cộng sự, 2005). Đây cũng là một mô hình đang được ưa chuộng trong lĩnh vực chăm sóc sức khoẻ tâm thần cho thanh niên. Thuật ngữ "thanh niên" ở đây được các tác giả quan niệm gồm các giai đoạn phát triển </w:t>
      </w:r>
      <w:r w:rsidRPr="002A72C0">
        <w:rPr>
          <w:i/>
          <w:sz w:val="26"/>
          <w:szCs w:val="26"/>
          <w:lang w:val="vi-VN"/>
        </w:rPr>
        <w:t>vị thành niên</w:t>
      </w:r>
      <w:r w:rsidRPr="002A72C0">
        <w:rPr>
          <w:sz w:val="26"/>
          <w:szCs w:val="26"/>
          <w:lang w:val="vi-VN"/>
        </w:rPr>
        <w:t xml:space="preserve"> và đầu tuổi trưởng thành, trải dài từ thời niên thiếu sớm đến giữa tuổi 20 (Sawyer và cộng sự, 2018). Mô hình này có thể hoạt động trực tiếp hoặc trực tuyến. Tham gia hỗ trợ trực tiếp cho mô hình này là các nhân viên công tác xã hội (Peer Support Workers- PSWs), với những công việc cụ thể như: (1) Biện hộ cho HS có vấn đề; (2) cùng các nhân viên chuyên môn lên kế hoạch can </w:t>
      </w:r>
      <w:r w:rsidRPr="002A72C0">
        <w:rPr>
          <w:sz w:val="26"/>
          <w:szCs w:val="26"/>
          <w:lang w:val="vi-VN"/>
        </w:rPr>
        <w:lastRenderedPageBreak/>
        <w:t xml:space="preserve">thiệp cho HS có vấn đề; (3) Giáo dục về sức khoẻ tâm thần cho học sinh có vấn đề; (4) cung cấp hỗ trợ cảm xúc; (5) Điều phối thảo luận nhóm; (6) sẵn sàng cung cấp hỗ trợ không chính thức một-một; (7) Cùng nhân viên chuyên môn cung cấp các nội dung tâm lý giáo dục. </w:t>
      </w:r>
    </w:p>
    <w:p w14:paraId="1EBFAF86" w14:textId="75A153FC"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Tiếp cận hỗ trợ này cũng đem lại nhiều gợi mở cho các nước đang gặp khó khăn về nguồn nhân lực, về sự kỳ thị trong nhận thức của học sinh và cộng đồng. Tuy nhiên, hạn chế của công trình Tổng quan này là cỡ mẫu nhỏ; các nghiên cứu được đưa vào phân tích còn thiếu thông tin cơ bản về nội dung can thiệp, tiếp cận trị liệu, chiến lược can thiệp; số nghiên cứu phù hợp với độ tuổi của HSTHCS quá ít; với 5 databases trong 17 năm (2005-2022), các tác giả chỉ tìm được 15 NC đạt tiêu chí, điều này cho thấy có rất ít nghiên cứu đảm bảo chất lượng để đưa vào tổng quan.  </w:t>
      </w:r>
    </w:p>
    <w:p w14:paraId="2F1F73F7" w14:textId="77777777" w:rsidR="003D2116" w:rsidRPr="002A72C0" w:rsidRDefault="003D2116" w:rsidP="00BB0C46">
      <w:pPr>
        <w:numPr>
          <w:ilvl w:val="0"/>
          <w:numId w:val="21"/>
        </w:numPr>
        <w:spacing w:line="360" w:lineRule="auto"/>
        <w:jc w:val="both"/>
        <w:rPr>
          <w:sz w:val="26"/>
          <w:szCs w:val="26"/>
          <w:lang w:val="vi-VN"/>
        </w:rPr>
      </w:pPr>
      <w:r w:rsidRPr="002A72C0">
        <w:rPr>
          <w:sz w:val="26"/>
          <w:szCs w:val="26"/>
        </w:rPr>
        <w:t>Yếu tố học sinh</w:t>
      </w:r>
    </w:p>
    <w:p w14:paraId="64B09475" w14:textId="5A73F443" w:rsidR="003D2116" w:rsidRPr="002A72C0" w:rsidRDefault="003D2116" w:rsidP="00BB0C46">
      <w:pPr>
        <w:spacing w:line="360" w:lineRule="auto"/>
        <w:ind w:left="1068"/>
        <w:jc w:val="both"/>
        <w:rPr>
          <w:sz w:val="26"/>
          <w:szCs w:val="26"/>
        </w:rPr>
      </w:pPr>
      <w:r w:rsidRPr="002A72C0">
        <w:rPr>
          <w:sz w:val="26"/>
          <w:szCs w:val="26"/>
        </w:rPr>
        <w:t>b.1. Lòng tự trọng</w:t>
      </w:r>
    </w:p>
    <w:p w14:paraId="388393C8" w14:textId="67660773" w:rsidR="001625EE" w:rsidRPr="002A72C0" w:rsidRDefault="003D2116" w:rsidP="00BB0C46">
      <w:pPr>
        <w:spacing w:line="360" w:lineRule="auto"/>
        <w:ind w:firstLine="567"/>
        <w:jc w:val="both"/>
        <w:rPr>
          <w:sz w:val="26"/>
          <w:szCs w:val="26"/>
        </w:rPr>
      </w:pPr>
      <w:r w:rsidRPr="002A72C0">
        <w:rPr>
          <w:sz w:val="26"/>
          <w:szCs w:val="26"/>
        </w:rPr>
        <w:t xml:space="preserve">Đây là một yếu tố đặc biệt quan trọng, </w:t>
      </w:r>
      <w:r w:rsidR="009975CD" w:rsidRPr="002A72C0">
        <w:rPr>
          <w:sz w:val="26"/>
          <w:szCs w:val="26"/>
        </w:rPr>
        <w:t xml:space="preserve">được </w:t>
      </w:r>
      <w:r w:rsidR="001625EE" w:rsidRPr="002A72C0">
        <w:rPr>
          <w:sz w:val="26"/>
          <w:szCs w:val="26"/>
        </w:rPr>
        <w:t xml:space="preserve">Rosenberg đề cập đến trong tác phẩm </w:t>
      </w:r>
      <w:r w:rsidR="001625EE" w:rsidRPr="002A72C0">
        <w:rPr>
          <w:i/>
          <w:sz w:val="26"/>
          <w:szCs w:val="26"/>
        </w:rPr>
        <w:t>Xã hội và lòng tự trọng của trẻ vị thành niên</w:t>
      </w:r>
      <w:r w:rsidR="00952228" w:rsidRPr="002A72C0">
        <w:rPr>
          <w:sz w:val="26"/>
          <w:szCs w:val="26"/>
        </w:rPr>
        <w:t>,</w:t>
      </w:r>
      <w:r w:rsidR="001625EE" w:rsidRPr="002A72C0">
        <w:rPr>
          <w:sz w:val="26"/>
          <w:szCs w:val="26"/>
        </w:rPr>
        <w:t xml:space="preserve"> từ năm </w:t>
      </w:r>
      <w:r w:rsidR="00952228" w:rsidRPr="002A72C0">
        <w:rPr>
          <w:sz w:val="26"/>
          <w:szCs w:val="26"/>
        </w:rPr>
        <w:t>1</w:t>
      </w:r>
      <w:r w:rsidR="001625EE" w:rsidRPr="002A72C0">
        <w:rPr>
          <w:sz w:val="26"/>
          <w:szCs w:val="26"/>
        </w:rPr>
        <w:t xml:space="preserve">965. Tác giả đã xây dựng khái niệm lòng tự trọng và phát triển </w:t>
      </w:r>
      <w:r w:rsidR="001625EE" w:rsidRPr="002A72C0">
        <w:rPr>
          <w:sz w:val="26"/>
          <w:szCs w:val="26"/>
          <w:lang w:val="vi-VN"/>
        </w:rPr>
        <w:t xml:space="preserve">Thang đo tự trọng RSES </w:t>
      </w:r>
      <w:r w:rsidR="001625EE" w:rsidRPr="002A72C0">
        <w:rPr>
          <w:sz w:val="26"/>
          <w:szCs w:val="26"/>
        </w:rPr>
        <w:t>(Rosenberg Self-Esteem Scale - RSES) thành một trong những thang đo được sử dụng rộng rãi nhất trong y văn quốc tế. RSES đã được dịch sang hơn 50 ngôn ngữ và có độ tin cậy nội tại cao (Cronbach alpha thường &gt; 0,80).</w:t>
      </w:r>
    </w:p>
    <w:p w14:paraId="2DD123E3" w14:textId="77777777" w:rsidR="00952228" w:rsidRPr="002A72C0" w:rsidRDefault="00952228" w:rsidP="00BB0C46">
      <w:pPr>
        <w:spacing w:line="360" w:lineRule="auto"/>
        <w:ind w:firstLine="567"/>
        <w:jc w:val="both"/>
        <w:rPr>
          <w:spacing w:val="-8"/>
          <w:sz w:val="26"/>
          <w:szCs w:val="26"/>
        </w:rPr>
      </w:pPr>
      <w:r w:rsidRPr="002A72C0">
        <w:rPr>
          <w:sz w:val="26"/>
          <w:szCs w:val="26"/>
        </w:rPr>
        <w:t>Trong Khung phát triển khả năng phục hồi cho trẻ em và thanh thiếu niên,</w:t>
      </w:r>
      <w:r w:rsidRPr="002A72C0">
        <w:rPr>
          <w:b/>
          <w:sz w:val="26"/>
          <w:szCs w:val="26"/>
        </w:rPr>
        <w:t xml:space="preserve"> </w:t>
      </w:r>
      <w:r w:rsidRPr="002A72C0">
        <w:rPr>
          <w:sz w:val="26"/>
          <w:szCs w:val="26"/>
        </w:rPr>
        <w:t xml:space="preserve">Masten </w:t>
      </w:r>
      <w:r w:rsidRPr="002A72C0">
        <w:rPr>
          <w:spacing w:val="-8"/>
          <w:sz w:val="26"/>
          <w:szCs w:val="26"/>
        </w:rPr>
        <w:t>A.S. (2014)</w:t>
      </w:r>
      <w:r w:rsidRPr="002A72C0">
        <w:rPr>
          <w:b/>
          <w:spacing w:val="-8"/>
          <w:sz w:val="26"/>
          <w:szCs w:val="26"/>
        </w:rPr>
        <w:t xml:space="preserve"> </w:t>
      </w:r>
      <w:r w:rsidRPr="002A72C0">
        <w:rPr>
          <w:spacing w:val="-8"/>
          <w:sz w:val="26"/>
          <w:szCs w:val="26"/>
        </w:rPr>
        <w:t>đã</w:t>
      </w:r>
      <w:r w:rsidRPr="002A72C0">
        <w:rPr>
          <w:b/>
          <w:spacing w:val="-8"/>
          <w:sz w:val="26"/>
          <w:szCs w:val="26"/>
        </w:rPr>
        <w:t xml:space="preserve"> </w:t>
      </w:r>
      <w:r w:rsidRPr="002A72C0">
        <w:rPr>
          <w:spacing w:val="-8"/>
          <w:sz w:val="26"/>
          <w:szCs w:val="26"/>
        </w:rPr>
        <w:t>xếp lòng tự trọng vào nhóm các yếu tố nội tại bảo vệ trẻ em trước nghịch cảnh.</w:t>
      </w:r>
    </w:p>
    <w:p w14:paraId="00BB074E" w14:textId="59509F35" w:rsidR="0002063F" w:rsidRPr="002A72C0" w:rsidRDefault="009975CD" w:rsidP="00BB0C46">
      <w:pPr>
        <w:spacing w:line="360" w:lineRule="auto"/>
        <w:ind w:firstLine="567"/>
        <w:jc w:val="both"/>
        <w:rPr>
          <w:sz w:val="26"/>
          <w:szCs w:val="26"/>
        </w:rPr>
      </w:pPr>
      <w:r w:rsidRPr="002A72C0">
        <w:rPr>
          <w:sz w:val="26"/>
          <w:szCs w:val="26"/>
        </w:rPr>
        <w:t>Sowislo và Orth (2013) trong nghiên cứu tổng quan</w:t>
      </w:r>
      <w:r w:rsidRPr="002A72C0">
        <w:rPr>
          <w:b/>
          <w:sz w:val="26"/>
          <w:szCs w:val="26"/>
        </w:rPr>
        <w:t xml:space="preserve"> </w:t>
      </w:r>
      <w:r w:rsidR="0002063F" w:rsidRPr="002A72C0">
        <w:rPr>
          <w:i/>
          <w:sz w:val="26"/>
          <w:szCs w:val="26"/>
        </w:rPr>
        <w:t>Liệu tự ti có dự đoán trầm cảm và lo âu không? Một phân tích tổng hợp các nghiên cứu theo chiều dọc</w:t>
      </w:r>
      <w:r w:rsidR="0002063F" w:rsidRPr="002A72C0">
        <w:rPr>
          <w:sz w:val="26"/>
          <w:szCs w:val="26"/>
        </w:rPr>
        <w:t xml:space="preserve"> đã đưa ra </w:t>
      </w:r>
      <w:r w:rsidR="00952228" w:rsidRPr="002A72C0">
        <w:rPr>
          <w:sz w:val="26"/>
          <w:szCs w:val="26"/>
        </w:rPr>
        <w:t>bằng chứng</w:t>
      </w:r>
      <w:r w:rsidR="0002063F" w:rsidRPr="002A72C0">
        <w:rPr>
          <w:sz w:val="26"/>
          <w:szCs w:val="26"/>
        </w:rPr>
        <w:t xml:space="preserve"> về mối quan hệ giữa lòng tự trọng và </w:t>
      </w:r>
      <w:r w:rsidR="00952228" w:rsidRPr="002A72C0">
        <w:rPr>
          <w:sz w:val="26"/>
          <w:szCs w:val="26"/>
        </w:rPr>
        <w:t xml:space="preserve">các </w:t>
      </w:r>
      <w:r w:rsidR="0002063F" w:rsidRPr="002A72C0">
        <w:rPr>
          <w:sz w:val="26"/>
          <w:szCs w:val="26"/>
        </w:rPr>
        <w:t>rối loạn nội hóa, từ  95 nghiên cứu theo chiều d</w:t>
      </w:r>
      <w:r w:rsidR="00952228" w:rsidRPr="002A72C0">
        <w:rPr>
          <w:sz w:val="26"/>
          <w:szCs w:val="26"/>
        </w:rPr>
        <w:t>ọc</w:t>
      </w:r>
      <w:r w:rsidR="0002063F" w:rsidRPr="002A72C0">
        <w:rPr>
          <w:sz w:val="26"/>
          <w:szCs w:val="26"/>
        </w:rPr>
        <w:t>,</w:t>
      </w:r>
      <w:r w:rsidR="00952228" w:rsidRPr="002A72C0">
        <w:rPr>
          <w:sz w:val="26"/>
          <w:szCs w:val="26"/>
        </w:rPr>
        <w:t xml:space="preserve"> trong đó có</w:t>
      </w:r>
      <w:r w:rsidR="0002063F" w:rsidRPr="002A72C0">
        <w:rPr>
          <w:sz w:val="26"/>
          <w:szCs w:val="26"/>
        </w:rPr>
        <w:t xml:space="preserve"> 77 nghiên cứu về trầm cảm và 18 nghiên cứu về lo âu. Các tác giả đã cho thấy lòng tự trọng dự báo lo âu với β chuẩn hóa = −0,10, còn lo âu dự báo lòng tự trọng với β = −0,08 theo hai chiều tương đối cân bằng nhau. Còn đối với trầm cảm, mô hình tổn thương được xác lập rõ rệt hơn (β = −0,16 từ lòng tự trọng đến trầm cảm). Nói cách khác, mối quan hệ giữa lòng tự trọng và lo âu là mối quan hệ hai chiều, lòng tự trọng có thể vừa là yếu tố nguy cơ vừa là hệ quả của lo âu.</w:t>
      </w:r>
    </w:p>
    <w:p w14:paraId="3DF31D8A" w14:textId="687131BC" w:rsidR="00EB459C" w:rsidRPr="002A72C0" w:rsidRDefault="00EB459C" w:rsidP="00BB0C46">
      <w:pPr>
        <w:spacing w:line="360" w:lineRule="auto"/>
        <w:ind w:firstLine="567"/>
        <w:jc w:val="both"/>
        <w:rPr>
          <w:sz w:val="26"/>
          <w:szCs w:val="26"/>
        </w:rPr>
      </w:pPr>
      <w:r w:rsidRPr="002A72C0">
        <w:rPr>
          <w:sz w:val="26"/>
          <w:szCs w:val="26"/>
        </w:rPr>
        <w:t xml:space="preserve">Cai C. và cs. (2025) trong nghiên cứu </w:t>
      </w:r>
      <w:r w:rsidRPr="002A72C0">
        <w:rPr>
          <w:i/>
          <w:sz w:val="26"/>
          <w:szCs w:val="26"/>
        </w:rPr>
        <w:t xml:space="preserve">Các can thiệp tại trường nhằm tăng cường khả năng phục hồi ở trẻ em và thanh thiếu niên: Tổng quan hệ thống và phân tích tổng </w:t>
      </w:r>
      <w:r w:rsidRPr="002A72C0">
        <w:rPr>
          <w:i/>
          <w:sz w:val="26"/>
          <w:szCs w:val="26"/>
        </w:rPr>
        <w:lastRenderedPageBreak/>
        <w:t xml:space="preserve">hợp các thử nghiệm ngẫu nhiên có đối chứng </w:t>
      </w:r>
      <w:r w:rsidRPr="002A72C0">
        <w:rPr>
          <w:sz w:val="26"/>
          <w:szCs w:val="26"/>
        </w:rPr>
        <w:t>đã phân tích tổng hợp các thử nghiệm ngẫu nhiên có đối chứng về can thiệp khả năng phục hồi cho học sinh tại trường, với các thành phần l</w:t>
      </w:r>
      <w:r w:rsidRPr="002A72C0">
        <w:rPr>
          <w:i/>
          <w:sz w:val="26"/>
          <w:szCs w:val="26"/>
        </w:rPr>
        <w:t>òng tự trọng</w:t>
      </w:r>
      <w:r w:rsidRPr="002A72C0">
        <w:rPr>
          <w:sz w:val="26"/>
          <w:szCs w:val="26"/>
        </w:rPr>
        <w:t xml:space="preserve">, kỹ năng ứng phó, kết nối xã hội và lạc quan. Các nghiên cứu được thực hiện tại nhiều quốc gia: Mỹ (n = 10), Trung Quốc (n = 9), Úc (n = 4), Pakistan (n = 2), Ấn Độ (n = 2). Các tác giả đã đưa ra nhận xét: can thiệp khả năng phục hồi cho HS có hiệu quả làm tăng khả năng phục hồi và giảm triệu chứng sức khỏe tâm thần. Tuy kích thước hiệu ứng tổng hợp còn nhỏ SMD = 0,17 (KTC 95% từ 0,06 đến 0,29; p &lt; 0,01), nhưng </w:t>
      </w:r>
      <w:r w:rsidR="00071129" w:rsidRPr="002A72C0">
        <w:rPr>
          <w:sz w:val="26"/>
          <w:szCs w:val="26"/>
        </w:rPr>
        <w:t>mức độ không đồng nhất</w:t>
      </w:r>
      <w:r w:rsidRPr="002A72C0">
        <w:rPr>
          <w:sz w:val="26"/>
          <w:szCs w:val="26"/>
        </w:rPr>
        <w:t xml:space="preserve"> lại rất cao (I² = 81,90%). Điều này nói lên rằng hiệu quả tồn tại nhưng có khác biệt đáng kể giữa các nghiên cứu</w:t>
      </w:r>
      <w:r w:rsidR="00AA5038" w:rsidRPr="002A72C0">
        <w:rPr>
          <w:sz w:val="26"/>
          <w:szCs w:val="26"/>
        </w:rPr>
        <w:t>,</w:t>
      </w:r>
      <w:r w:rsidRPr="002A72C0">
        <w:rPr>
          <w:sz w:val="26"/>
          <w:szCs w:val="26"/>
        </w:rPr>
        <w:t xml:space="preserve"> do thiết kế can thiệp khác nhau. </w:t>
      </w:r>
    </w:p>
    <w:p w14:paraId="400C8111" w14:textId="5FDCF0AE" w:rsidR="003D2116" w:rsidRPr="002A72C0" w:rsidRDefault="003D2116" w:rsidP="00BB0C46">
      <w:pPr>
        <w:spacing w:line="360" w:lineRule="auto"/>
        <w:ind w:left="1068"/>
        <w:jc w:val="both"/>
        <w:rPr>
          <w:sz w:val="26"/>
          <w:szCs w:val="26"/>
          <w:lang w:val="vi-VN"/>
        </w:rPr>
      </w:pPr>
      <w:r w:rsidRPr="002A72C0">
        <w:rPr>
          <w:sz w:val="26"/>
          <w:szCs w:val="26"/>
        </w:rPr>
        <w:t>b.2.</w:t>
      </w:r>
      <w:r w:rsidRPr="002A72C0">
        <w:rPr>
          <w:sz w:val="26"/>
          <w:szCs w:val="26"/>
          <w:lang w:val="vi-VN"/>
        </w:rPr>
        <w:t>Ứng phó của học sinh</w:t>
      </w:r>
    </w:p>
    <w:p w14:paraId="3AC0357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được xem như là cách thức cá nhân </w:t>
      </w:r>
      <w:r w:rsidRPr="002A72C0">
        <w:rPr>
          <w:i/>
          <w:sz w:val="26"/>
          <w:szCs w:val="26"/>
          <w:lang w:val="vi-VN"/>
        </w:rPr>
        <w:t>phản ứng</w:t>
      </w:r>
      <w:r w:rsidRPr="002A72C0">
        <w:rPr>
          <w:sz w:val="26"/>
          <w:szCs w:val="26"/>
          <w:lang w:val="vi-VN"/>
        </w:rPr>
        <w:t xml:space="preserve"> và </w:t>
      </w:r>
      <w:r w:rsidRPr="002A72C0">
        <w:rPr>
          <w:i/>
          <w:sz w:val="26"/>
          <w:szCs w:val="26"/>
          <w:lang w:val="vi-VN"/>
        </w:rPr>
        <w:t>quản lý</w:t>
      </w:r>
      <w:r w:rsidRPr="002A72C0">
        <w:rPr>
          <w:sz w:val="26"/>
          <w:szCs w:val="26"/>
          <w:lang w:val="vi-VN"/>
        </w:rPr>
        <w:t xml:space="preserve"> căng thẳng (Lazarus &amp; Folkman, 1984). Ứng phó được xem là </w:t>
      </w:r>
      <w:r w:rsidRPr="002A72C0">
        <w:rPr>
          <w:i/>
          <w:sz w:val="26"/>
          <w:szCs w:val="26"/>
          <w:lang w:val="vi-VN"/>
        </w:rPr>
        <w:t>yếu tố bảo vệ</w:t>
      </w:r>
      <w:r w:rsidRPr="002A72C0">
        <w:rPr>
          <w:sz w:val="26"/>
          <w:szCs w:val="26"/>
          <w:lang w:val="vi-VN"/>
        </w:rPr>
        <w:t>, được phát triển dần qua các lứa tuổi và được tinh chỉnh khi cá nhân tích lũy được kinh nghiệm (Amirkhan &amp; Auyeung 2007). Một số chiến lược tỏ ra hiệu quả hơn ở giai đoạn vị thành niên (Griffith, Dubow &amp; Ippolito 2000), trong khi đó cũng có các chiến lược không thích nghi gắn liền với các vấn đề nội tâm hoá, gồm trầm cảm và lo âu (Compas và cộng sự 2001).</w:t>
      </w:r>
    </w:p>
    <w:p w14:paraId="7ACF87EA"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Joanna Herres và cs. (2015), trong nghiên cứu về </w:t>
      </w:r>
      <w:r w:rsidRPr="002A72C0">
        <w:rPr>
          <w:i/>
          <w:sz w:val="26"/>
          <w:szCs w:val="26"/>
          <w:lang w:val="vi-VN"/>
        </w:rPr>
        <w:t>Các hồ sơ ứng phó của vị thành niên phân biệt các báo cáo về triệu chứng trầm cảm và lo âu</w:t>
      </w:r>
      <w:r w:rsidRPr="002A72C0">
        <w:rPr>
          <w:sz w:val="26"/>
          <w:szCs w:val="26"/>
          <w:lang w:val="vi-VN"/>
        </w:rPr>
        <w:t xml:space="preserve">, công bố trên tạp chí Journal of Affective Disorders (Elsevier), đã tổng thuật hai nhóm chiến lược ứng phó:  ứng phó tiếp cận/gắn kết (approach / engagement coping); và ứng phó né tránh (avoidance coping). </w:t>
      </w:r>
    </w:p>
    <w:p w14:paraId="069E27FA"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Ứng phó tiếp cận/gắn kết bao gồm kiểm soát sơ cấp (giải quyết vấn đề) và kiểm soát thứ cấp (tái cấu trúc nhận thức), cùng với tìm kiếm hỗ trợ cảm xúc (Carver &amp; Connor-Smith 2010; Skinner và cộng sự 2003);</w:t>
      </w:r>
    </w:p>
    <w:p w14:paraId="7C7060FB"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né tránh hướng vào sự tách rời, phủ nhận hoặc phớt lờ đi tác nhân căng thẳng, dẫn đến giảm nhẹ ngắn hạn sự căng thẳng, nhưng làm tăng đau khổ dài hạn (Lynch và cộng sự 2001). </w:t>
      </w:r>
    </w:p>
    <w:p w14:paraId="7E45821A" w14:textId="77777777" w:rsidR="003D2116" w:rsidRPr="002A72C0" w:rsidRDefault="003D211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Đã có những bằng chứng thực nghiệm về hai chiến lược ứng phó này: Tổng quan của Compas và cộng sự (2001) tìm thấy ứng phó tiếp cận/gắn kết có liên quan đến kết quả tích cực; ứng phó tránh né có liên quan đến sự gia tăng trầm cảm và sử dụng chất gây nghiện (Cicognani 2011; Seiffge-Krenke 2000; Wills và cộng sự 2001). Lewis, Byrd &amp; </w:t>
      </w:r>
      <w:r w:rsidRPr="002A72C0">
        <w:rPr>
          <w:sz w:val="26"/>
          <w:szCs w:val="26"/>
          <w:lang w:val="vi-VN"/>
        </w:rPr>
        <w:lastRenderedPageBreak/>
        <w:t xml:space="preserve">Ollendick (2012) phát hiện ứng phó tránh né đóng vai trò </w:t>
      </w:r>
      <w:r w:rsidRPr="002A72C0">
        <w:rPr>
          <w:i/>
          <w:sz w:val="26"/>
          <w:szCs w:val="26"/>
          <w:lang w:val="vi-VN"/>
        </w:rPr>
        <w:t>trung gian</w:t>
      </w:r>
      <w:r w:rsidRPr="002A72C0">
        <w:rPr>
          <w:sz w:val="26"/>
          <w:szCs w:val="26"/>
          <w:lang w:val="vi-VN"/>
        </w:rPr>
        <w:t xml:space="preserve"> trong mối liên hệ giữa căng thẳng và lo âu.</w:t>
      </w:r>
    </w:p>
    <w:p w14:paraId="4B9D28A3"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Các nghiên cứu trước cho thấy nữ giới sử dụng phổ ứng phó rộng hơn nam (Cicognani 2011) và sử dụng ứng phó nhiều hơn (Wilson, Pritchard &amp; Revalee 2005). Nữ thường dùng các chiến lược tiếp cận như </w:t>
      </w:r>
      <w:r w:rsidRPr="002A72C0">
        <w:rPr>
          <w:i/>
          <w:sz w:val="26"/>
          <w:szCs w:val="26"/>
          <w:lang w:val="vi-VN"/>
        </w:rPr>
        <w:t>tìm kiếm hỗ trợ</w:t>
      </w:r>
      <w:r w:rsidRPr="002A72C0">
        <w:rPr>
          <w:sz w:val="26"/>
          <w:szCs w:val="26"/>
          <w:lang w:val="vi-VN"/>
        </w:rPr>
        <w:t xml:space="preserve"> và </w:t>
      </w:r>
      <w:r w:rsidRPr="002A72C0">
        <w:rPr>
          <w:i/>
          <w:sz w:val="26"/>
          <w:szCs w:val="26"/>
          <w:lang w:val="vi-VN"/>
        </w:rPr>
        <w:t>giải quyết vấn đề</w:t>
      </w:r>
      <w:r w:rsidRPr="002A72C0">
        <w:rPr>
          <w:sz w:val="26"/>
          <w:szCs w:val="26"/>
          <w:lang w:val="vi-VN"/>
        </w:rPr>
        <w:t xml:space="preserve"> nhiều hơn nam (Eschenbeck, Kohlmann &amp; Lohaus 2007; Seiffge-Krenke 2011). Điều này phản ánh xu hướng nữ coi trọng quan hệ liên cá nhân hơn (Rudolph 2002) và có thể giải thích cho việc nữ có nguy cơ trầm cảm cao hơn nam (Kessler và cộng sự 2005).</w:t>
      </w:r>
    </w:p>
    <w:p w14:paraId="672CE588" w14:textId="77777777" w:rsidR="003D2116" w:rsidRPr="002A72C0" w:rsidRDefault="003D2116" w:rsidP="00BB0C46">
      <w:pPr>
        <w:spacing w:line="360" w:lineRule="auto"/>
        <w:jc w:val="both"/>
        <w:rPr>
          <w:sz w:val="26"/>
          <w:szCs w:val="26"/>
          <w:lang w:val="vi-VN"/>
        </w:rPr>
      </w:pPr>
      <w:r w:rsidRPr="002A72C0">
        <w:rPr>
          <w:sz w:val="26"/>
          <w:szCs w:val="26"/>
          <w:lang w:val="vi-VN"/>
        </w:rPr>
        <w:tab/>
        <w:t>Các tác giả đã mô tả một nghiên cứu cắt ngang tại 7 trường trung học phổ thông công lập vùng Mid-Atlantic, Hoa Kỳ (Joanna Herres và cs., 2007, công bố 2015) trên mẫu 982 học sinh THPT lớp 10-11, với các thang đo được sử dụng như: Thang đo ứng phó (Coping Orientation to Problems Experienced — COPE Inventory — COPE); Thang trầm cảm trẻ em (Center for Epidemiological Studies Depression Scale for Children — CES-DC); Thang sàng lọc lo âu trẻ em (Screen for Child Anxiety Related Disorders — SCARED).</w:t>
      </w:r>
    </w:p>
    <w:p w14:paraId="406E76F6"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Bằng phương pháp Phân tích hồ sơ tiềm ẩn (Latent Profile Analysis — LPA), các tác giả tìm ra 4 loại hồ sơ ứng phó của học sinh như sau: </w:t>
      </w:r>
    </w:p>
    <w:p w14:paraId="68D68C10"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1: ĐỨT KẾT (Disengaged Copers, n=153, 15,6%): mức ứng phó THẤP NHẤT tổng thể; có xu hướng dùng các chiến lược tránh né (hài hước, tách rời tinh thần) hơn các chiến lược tiếp cận.</w:t>
      </w:r>
    </w:p>
    <w:p w14:paraId="09C833B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2: ĐỘC LẬP (Independent Copers, n=375, 38,2%): mức ứng phó VỪA PHẢI; ít dùng giải toả cảm xúc và ít tìm kiếm hỗ trợ xã hội hơn.</w:t>
      </w:r>
    </w:p>
    <w:p w14:paraId="60745DD3"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3: TÌM KIẾM HỖ TRỢ XÃ HỘI (Social Support Seeking Copers, n=300, 30,5%): ứng phó tổng thể CAO; ưu tiên rõ rệt các chiến lược tìm kiếm hỗ trợ xã hội.</w:t>
      </w:r>
    </w:p>
    <w:p w14:paraId="6B4054E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4: CHỦ ĐỘNG (Active Copers, n=122, 12,4%): ứng phó CAO NHẤT trên TẤT CẢ các thang con; ưu tiên các chiến lược tiếp cận.</w:t>
      </w:r>
    </w:p>
    <w:p w14:paraId="1E05CEF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Nghiên cứu này không tìm thấy sự khác nhau có ý nghĩa về độ tuổi và sắc tộc, nhưng tìm thấy sự khác biệt về giới tính trong các chiến lược ứng phó. Tỷ lệ HS nam sử dụng các chiến lược </w:t>
      </w:r>
      <w:r w:rsidRPr="002A72C0">
        <w:rPr>
          <w:i/>
          <w:sz w:val="26"/>
          <w:szCs w:val="26"/>
          <w:lang w:val="vi-VN"/>
        </w:rPr>
        <w:t>Đứt kết</w:t>
      </w:r>
      <w:r w:rsidRPr="002A72C0">
        <w:rPr>
          <w:sz w:val="26"/>
          <w:szCs w:val="26"/>
          <w:lang w:val="vi-VN"/>
        </w:rPr>
        <w:t xml:space="preserve"> và </w:t>
      </w:r>
      <w:r w:rsidRPr="002A72C0">
        <w:rPr>
          <w:i/>
          <w:sz w:val="26"/>
          <w:szCs w:val="26"/>
          <w:lang w:val="vi-VN"/>
        </w:rPr>
        <w:t>Độc lập</w:t>
      </w:r>
      <w:r w:rsidRPr="002A72C0">
        <w:rPr>
          <w:sz w:val="26"/>
          <w:szCs w:val="26"/>
          <w:lang w:val="vi-VN"/>
        </w:rPr>
        <w:t xml:space="preserve"> cao hơn nữ đáng kể (66% và 60% nam/ 34% và 40% nữ). Tỷ lệ HS nữ sử dụng các chiến lược </w:t>
      </w:r>
      <w:r w:rsidRPr="002A72C0">
        <w:rPr>
          <w:i/>
          <w:sz w:val="26"/>
          <w:szCs w:val="26"/>
          <w:lang w:val="vi-VN"/>
        </w:rPr>
        <w:t>Tìm kiếm hỗ trợ xã hội</w:t>
      </w:r>
      <w:r w:rsidRPr="002A72C0">
        <w:rPr>
          <w:sz w:val="26"/>
          <w:szCs w:val="26"/>
          <w:lang w:val="vi-VN"/>
        </w:rPr>
        <w:t xml:space="preserve"> và </w:t>
      </w:r>
      <w:r w:rsidRPr="002A72C0">
        <w:rPr>
          <w:i/>
          <w:sz w:val="26"/>
          <w:szCs w:val="26"/>
          <w:lang w:val="vi-VN"/>
        </w:rPr>
        <w:t>Chủ động</w:t>
      </w:r>
      <w:r w:rsidRPr="002A72C0">
        <w:rPr>
          <w:sz w:val="26"/>
          <w:szCs w:val="26"/>
          <w:lang w:val="vi-VN"/>
        </w:rPr>
        <w:t xml:space="preserve"> cao hơn nam đáng kể (66% và 75% nữ/ 34% và 25% nam).</w:t>
      </w:r>
    </w:p>
    <w:p w14:paraId="5FE1208F"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lastRenderedPageBreak/>
        <w:t xml:space="preserve">Công trình này cũng đưa ra một nhận xét mang tính phản trực giác cần được tiếp tục nghiên cứu và giải thích:  Nhóm HS ở Hồ sơ 4 dùng chiến lược ứng phó </w:t>
      </w:r>
      <w:r w:rsidRPr="002A72C0">
        <w:rPr>
          <w:i/>
          <w:sz w:val="26"/>
          <w:szCs w:val="26"/>
          <w:lang w:val="vi-VN"/>
        </w:rPr>
        <w:t>Chủ động</w:t>
      </w:r>
      <w:r w:rsidRPr="002A72C0">
        <w:rPr>
          <w:sz w:val="26"/>
          <w:szCs w:val="26"/>
          <w:lang w:val="vi-VN"/>
        </w:rPr>
        <w:t xml:space="preserve"> có vấn đề lo âu cao nhất (M=22,44), cao gần gấp đôi nhóm </w:t>
      </w:r>
      <w:r w:rsidRPr="002A72C0">
        <w:rPr>
          <w:i/>
          <w:sz w:val="26"/>
          <w:szCs w:val="26"/>
          <w:lang w:val="vi-VN"/>
        </w:rPr>
        <w:t>Đứt kết</w:t>
      </w:r>
      <w:r w:rsidRPr="002A72C0">
        <w:rPr>
          <w:sz w:val="26"/>
          <w:szCs w:val="26"/>
          <w:lang w:val="vi-VN"/>
        </w:rPr>
        <w:t xml:space="preserve"> (12,69) và </w:t>
      </w:r>
      <w:r w:rsidRPr="002A72C0">
        <w:rPr>
          <w:i/>
          <w:sz w:val="26"/>
          <w:szCs w:val="26"/>
          <w:lang w:val="vi-VN"/>
        </w:rPr>
        <w:t>Độc lập</w:t>
      </w:r>
      <w:r w:rsidRPr="002A72C0">
        <w:rPr>
          <w:sz w:val="26"/>
          <w:szCs w:val="26"/>
          <w:lang w:val="vi-VN"/>
        </w:rPr>
        <w:t xml:space="preserve"> (13,29). Trong mẫu nghiên cứu này, nhận xét này nhất quán cho lo âu chia ly và lo âu lan toả, nhưng không đúng cho lo âu xã hội.</w:t>
      </w:r>
    </w:p>
    <w:p w14:paraId="5AAAF772" w14:textId="48802189"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Từ nghiên cứu này, các tác giả khuyến cáo: nhà tâm lý lâm sàng không nên giả định vị thành niên có triệu chứng nội tâm hoá cao là không có ứng phó. Trong thực tế, có thể họ đang dùng các chiến lược ứng phó thích nghi nhưng không đủ. Do vậy, thay vì dạy kỹ năng ứng phó chung chung, các can thiệp nên giúp vị thành niên </w:t>
      </w:r>
      <w:r w:rsidRPr="002A72C0">
        <w:rPr>
          <w:i/>
          <w:sz w:val="26"/>
          <w:szCs w:val="26"/>
          <w:lang w:val="vi-VN"/>
        </w:rPr>
        <w:t>chọn đúng tổ hợp</w:t>
      </w:r>
      <w:r w:rsidRPr="002A72C0">
        <w:rPr>
          <w:sz w:val="26"/>
          <w:szCs w:val="26"/>
          <w:lang w:val="vi-VN"/>
        </w:rPr>
        <w:t xml:space="preserve"> chiến lược cho từng loại tác nhân căng thẳng cụ thể (Joanna Herres và cs., tr. 316, 2015).</w:t>
      </w:r>
    </w:p>
    <w:p w14:paraId="113BB2B8"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gia đình</w:t>
      </w:r>
    </w:p>
    <w:p w14:paraId="3A43F1A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w:t>
      </w:r>
      <w:r w:rsidRPr="002A72C0">
        <w:rPr>
          <w:sz w:val="26"/>
          <w:szCs w:val="26"/>
        </w:rPr>
        <w:t>.</w:t>
      </w:r>
      <w:r w:rsidRPr="002A72C0">
        <w:rPr>
          <w:sz w:val="26"/>
          <w:szCs w:val="26"/>
          <w:lang w:val="vi-VN"/>
        </w:rPr>
        <w:t xml:space="preserve"> M. Saikia</w:t>
      </w:r>
      <w:r w:rsidRPr="002A72C0">
        <w:rPr>
          <w:sz w:val="26"/>
          <w:szCs w:val="26"/>
        </w:rPr>
        <w:t xml:space="preserve"> và cs.</w:t>
      </w:r>
      <w:r w:rsidRPr="002A72C0">
        <w:rPr>
          <w:sz w:val="26"/>
          <w:szCs w:val="26"/>
          <w:lang w:val="vi-VN"/>
        </w:rPr>
        <w:t xml:space="preserve"> (2023), với mẫu khảo sát trên 360 HS tại 10 trường THPT ở Ấn Độ đã đưa ra nhận xét: Học sinh sống với cha hoặc mẹ đơn thân có tỷ lệ lo âu 63,2%, gấp gần 3 lần so với nhóm sống chung với cả hai bố mẹ (22,3%) ;</w:t>
      </w:r>
    </w:p>
    <w:p w14:paraId="5B9B092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Về vấn đề này, T. L. Anderson và cs. (2025) đã phân tích những khó khăn của gia đình hiện đại, khi sự tham gia của gia đình mở rộng và cộng đồng vào việc nuôi dạy trẻ em theo kiểu truyền thống đã giảm đi (Itao và Kaneko 2021). Sự thay đổi này đã đặt gánh nặng lớn hơn lên cha mẹ, đặc biệt là trong các hộ gia đình đơn thân hoặc gia đình có cả hai vợ chồng đều đi làm. Điều này dẫn đến sự gia tăng căng thẳng trong các mối quan hệ gia đình. Những thách thức mà cha mẹ đơn thân phải đối mặt, chẳng hạn như sự căng thẳng tài chính, sự kỳ thị xã hội và hạn chế tiếp cận mạng lưới hỗ trợ có thể bị trầm trọng thêm bởi sự vắng mặt của người bạn đời trong việc cùng nuôi dạy con (Taylor và Conger 2017). Sự kết hợp các yếu tố này có thể góp phần làm gia tăng tỷ lệ tâm bệnh của cha mẹ và gia tăng các hành vi nuôi dạy tiêu cực, từ đó làm gia tăng nguy cơ lo âu và các vấn đề sức khỏe tâm thần khác ở trẻ em (Daryanani và cộng sự 2016; Gruning Parache và cộng sự 2023; Maitri và Venus 2022).</w:t>
      </w:r>
    </w:p>
    <w:p w14:paraId="65BA3949"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Ở Trung Quốc, Z. Qiu và cs. (2022), trong nghiên cứu </w:t>
      </w:r>
      <w:r w:rsidRPr="002A72C0">
        <w:rPr>
          <w:i/>
          <w:sz w:val="26"/>
          <w:szCs w:val="26"/>
          <w:lang w:val="vi-VN"/>
        </w:rPr>
        <w:t>Mối liên hệ giữa phong cách nuôi dạy con và khả năng phục hồi với triệu chứng trầm cảm và lo âu ở học sinh trung học cơ sở Trung Quốc</w:t>
      </w:r>
      <w:r w:rsidRPr="002A72C0">
        <w:rPr>
          <w:rStyle w:val="FootnoteReference"/>
          <w:rFonts w:eastAsiaTheme="majorEastAsia"/>
          <w:sz w:val="26"/>
          <w:szCs w:val="26"/>
        </w:rPr>
        <w:footnoteReference w:id="15"/>
      </w:r>
      <w:r w:rsidRPr="002A72C0">
        <w:rPr>
          <w:sz w:val="26"/>
          <w:szCs w:val="26"/>
          <w:lang w:val="vi-VN"/>
        </w:rPr>
        <w:t xml:space="preserve"> đã sử dụng phương pháp Phân tích hồ sơ tiềm ẩn để khảo </w:t>
      </w:r>
      <w:r w:rsidRPr="002A72C0">
        <w:rPr>
          <w:sz w:val="26"/>
          <w:szCs w:val="26"/>
          <w:lang w:val="vi-VN"/>
        </w:rPr>
        <w:lastRenderedPageBreak/>
        <w:t>sát các mô hình phong cách nuôi dạy con trên 2079 học sinh (tuổi TB là 16,7; nam 63,4%, nữ 36,6%). Có 3 hồ sơ về phong cách nuôi dạy con được tìm thấy: Hồ sơ 1 biểu hiện mức độ cao về sự ấm áp cảm xúc của cha mẹ và được xếp vào phong cách "nuôi dạy tích cực" (58,6%). Hồ sơ 2 được đặc trưng bởi mức độ cao về trừng phạt nghiêm khắc, can thiệp quá mức, từ chối và phủ nhận, và bảo vệ quá mức, được xếp vào nhóm "nuôi dạy tiêu cực" (9,2%). Hồ sơ 3 bao gồm mức độ trung bình trên chín chiều kích của phong cách nuôi dạy con, được xếp vào nhóm "nuôi dạy trung bình" (32,2%). Kết quả phân tích dữ liệu cho thấy: mô hình "nuôi dạy tiêu cực" có mối liên quan thuận với triệu chứng triệu chứng lo âu (OR = 2,01, KTC 95%: 1,38-2,92). Ngược lại, mô hình "nuôi dạy tích cực" có mối liên quan nghịch với triệu chứng lo âu (OR = 0,32, KTC 95%: 0,24-0,43).</w:t>
      </w:r>
    </w:p>
    <w:p w14:paraId="3434A0DA"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Mặc dù yếu tố gia đình có ảnh hưởng quan trọng đặc biệt như vậy, nhưng trong trong nghiên cứu tổng thuật trên mẫu phân tích phản hồi từ 979.043 của Geir Scott Brunborg và cs. (2025) không cho thấy ảnh hưởng đáng kể của yếu tố </w:t>
      </w:r>
      <w:r w:rsidRPr="002A72C0">
        <w:rPr>
          <w:rFonts w:cs="Times New Roman"/>
          <w:i/>
          <w:sz w:val="26"/>
          <w:szCs w:val="26"/>
          <w:lang w:val="vi-VN"/>
        </w:rPr>
        <w:t>bất mãn với cha mẹ</w:t>
      </w:r>
      <w:r w:rsidRPr="002A72C0">
        <w:rPr>
          <w:rFonts w:cs="Times New Roman"/>
          <w:sz w:val="26"/>
          <w:szCs w:val="26"/>
          <w:lang w:val="vi-VN"/>
        </w:rPr>
        <w:t xml:space="preserve"> để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620BA449" w14:textId="77777777" w:rsidR="00A13B96" w:rsidRPr="002A72C0" w:rsidRDefault="00A13B96" w:rsidP="00BB0C46">
      <w:pPr>
        <w:numPr>
          <w:ilvl w:val="0"/>
          <w:numId w:val="21"/>
        </w:numPr>
        <w:spacing w:line="360" w:lineRule="auto"/>
        <w:jc w:val="both"/>
        <w:rPr>
          <w:sz w:val="26"/>
          <w:szCs w:val="26"/>
          <w:lang w:val="vi-VN"/>
        </w:rPr>
      </w:pPr>
      <w:r w:rsidRPr="002A72C0">
        <w:rPr>
          <w:sz w:val="26"/>
          <w:szCs w:val="26"/>
          <w:lang w:val="vi-VN"/>
        </w:rPr>
        <w:t>Sử dụng mạng xã hội</w:t>
      </w:r>
    </w:p>
    <w:p w14:paraId="73AA5D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Yếu tố này cũng đã được đề cập đến trong nhiều nghiên cứu của các tác giả nước ngoài: </w:t>
      </w:r>
    </w:p>
    <w:p w14:paraId="69C7A30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R. Mojtabai và cs. (2025), trong nghiên cứu về </w:t>
      </w:r>
      <w:r w:rsidRPr="002A72C0">
        <w:rPr>
          <w:i/>
          <w:sz w:val="26"/>
          <w:szCs w:val="26"/>
          <w:lang w:val="vi-VN"/>
        </w:rPr>
        <w:t>Xu hướng rối loạn tâm thần ở trẻ em và thanh thiếu niên được tiếp nhận điều trị trong hệ thống sức khỏe tâm thần công lập ở Hoa Kỳ</w:t>
      </w:r>
      <w:r w:rsidRPr="002A72C0">
        <w:rPr>
          <w:sz w:val="26"/>
          <w:szCs w:val="26"/>
          <w:lang w:val="vi-VN"/>
        </w:rPr>
        <w:t xml:space="preserve"> cũng đưa ra nhận định vấn đề stress xã hội đến từ việc sử dụng mạng xã hội như là một trong những tác nhân có thể lý giải sự gia tăng gấp đôi tỷ lệ trẻ em và thanh thiếu niên được tiếp nhận điều trị trong hệ thống chăm sóc y tế công lập ở Mỹ từ 2013-2021 (từ 9,6% -19,2%).</w:t>
      </w:r>
    </w:p>
    <w:p w14:paraId="2AC65AD3"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Nghiên cứu của Geir Scott Brunborg và cs. (2025)</w:t>
      </w:r>
      <w:r w:rsidRPr="002A72C0">
        <w:rPr>
          <w:rFonts w:cs="Times New Roman"/>
          <w:b/>
          <w:sz w:val="26"/>
          <w:szCs w:val="26"/>
          <w:lang w:val="vi-VN"/>
        </w:rPr>
        <w:t xml:space="preserve"> </w:t>
      </w:r>
      <w:r w:rsidRPr="002A72C0">
        <w:rPr>
          <w:rFonts w:cs="Times New Roman"/>
          <w:sz w:val="26"/>
          <w:szCs w:val="26"/>
          <w:lang w:val="vi-VN"/>
        </w:rPr>
        <w:t xml:space="preserve">cũng cho thấy yếu tố Thời gian dùng mạng xã hội tăng cũng giải thích một phần đáng kể (đặc biệt ở nữ) về xu hướng gia tăng căng thẳng tâm thần ở thanh thiếu niên Na Uy từ 2011 đến 2024. </w:t>
      </w:r>
    </w:p>
    <w:p w14:paraId="169720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A. M. Saikia và cs (2023), từ kết quả khảo sát trên mẫu 360 HSTHPT ở Ấn Độ đã đưa ra số liệu 79,5% HS mắc chứng rối loạn lo âu trong nhóm học sinh hay chơi trò chơi điện tử. </w:t>
      </w:r>
    </w:p>
    <w:p w14:paraId="3EBC272A"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Nghiên cứu của  Z. Chen và cs. (2023) </w:t>
      </w:r>
      <w:r w:rsidRPr="002A72C0">
        <w:rPr>
          <w:sz w:val="26"/>
          <w:szCs w:val="26"/>
        </w:rPr>
        <w:t xml:space="preserve">cho biết, </w:t>
      </w:r>
      <w:r w:rsidRPr="002A72C0">
        <w:rPr>
          <w:sz w:val="26"/>
          <w:szCs w:val="26"/>
          <w:lang w:val="vi-VN"/>
        </w:rPr>
        <w:t xml:space="preserve">trong số những học sinh nghiện game </w:t>
      </w:r>
      <w:r w:rsidRPr="002A72C0">
        <w:rPr>
          <w:sz w:val="26"/>
          <w:szCs w:val="26"/>
        </w:rPr>
        <w:t>(</w:t>
      </w:r>
      <w:r w:rsidRPr="002A72C0">
        <w:rPr>
          <w:sz w:val="26"/>
          <w:szCs w:val="26"/>
          <w:lang w:val="vi-VN"/>
        </w:rPr>
        <w:t>inte</w:t>
      </w:r>
      <w:r w:rsidRPr="002A72C0">
        <w:rPr>
          <w:sz w:val="26"/>
          <w:szCs w:val="26"/>
        </w:rPr>
        <w:t xml:space="preserve">rnet gaming disorder – </w:t>
      </w:r>
      <w:r w:rsidRPr="002A72C0">
        <w:rPr>
          <w:sz w:val="26"/>
          <w:szCs w:val="26"/>
          <w:lang w:val="vi-VN"/>
        </w:rPr>
        <w:t>IGD</w:t>
      </w:r>
      <w:r w:rsidRPr="002A72C0">
        <w:rPr>
          <w:sz w:val="26"/>
          <w:szCs w:val="26"/>
        </w:rPr>
        <w:t xml:space="preserve">) có </w:t>
      </w:r>
      <w:r w:rsidRPr="002A72C0">
        <w:rPr>
          <w:sz w:val="26"/>
          <w:szCs w:val="26"/>
          <w:lang w:val="vi-VN"/>
        </w:rPr>
        <w:t>73,9% bị rối loạn stress</w:t>
      </w:r>
      <w:r w:rsidRPr="002A72C0">
        <w:rPr>
          <w:sz w:val="26"/>
          <w:szCs w:val="26"/>
        </w:rPr>
        <w:t>.</w:t>
      </w:r>
      <w:r w:rsidRPr="002A72C0">
        <w:rPr>
          <w:sz w:val="26"/>
          <w:szCs w:val="26"/>
          <w:lang w:val="vi-VN"/>
        </w:rPr>
        <w:t xml:space="preserve"> </w:t>
      </w:r>
    </w:p>
    <w:p w14:paraId="533744C8" w14:textId="4596EE4C" w:rsidR="00A13B96" w:rsidRPr="002A72C0" w:rsidRDefault="00A13B96" w:rsidP="00BB0C46">
      <w:pPr>
        <w:spacing w:line="360" w:lineRule="auto"/>
        <w:ind w:firstLine="708"/>
        <w:jc w:val="both"/>
        <w:rPr>
          <w:sz w:val="26"/>
          <w:szCs w:val="26"/>
          <w:lang w:val="vi-VN"/>
        </w:rPr>
      </w:pPr>
      <w:r w:rsidRPr="002A72C0">
        <w:rPr>
          <w:sz w:val="26"/>
          <w:szCs w:val="26"/>
          <w:lang w:val="vi-VN"/>
        </w:rPr>
        <w:lastRenderedPageBreak/>
        <w:t xml:space="preserve">Đáng chú ý là về chủ đề này, có những ý kiến phân tích sâu sắc của T. L. Anderson và cs. (2025) trong bài Tổng thuật </w:t>
      </w:r>
      <w:r w:rsidRPr="002A72C0">
        <w:rPr>
          <w:i/>
          <w:sz w:val="26"/>
          <w:szCs w:val="26"/>
          <w:lang w:val="vi-VN"/>
        </w:rPr>
        <w:t>Các yếu tố góp phần vào sự gia tăng lo âu ở vị thành niên và các rối loạn SKTT liên quan</w:t>
      </w:r>
      <w:r w:rsidRPr="002A72C0">
        <w:rPr>
          <w:sz w:val="26"/>
          <w:szCs w:val="26"/>
          <w:lang w:val="vi-VN"/>
        </w:rPr>
        <w:t xml:space="preserve">. Các tác giả đã trích dẫn một số nghiên cứu ấn tượng về lĩnh vực này: khảo sát năm 2023 của Trung tâm Nghiên cứu Pew (Pew Research Center) phát hiện rằng 95% thanh thiếu niên từ 13-17 tuổi có điện thoại thông minh (smartphones) và 96% sử dụng internet hàng ngày; 1 trong 5 thanh thiếu niên báo cáo sử dụng YouTube và TikTok gần như liên tục (Auxier 2020). Theo tác giả, sự xuất hiện các nền tảng mạng xã hội đã cách mạng hóa cách vị thành niên tương tác với bạn đồng trang lứa và sự nhận thức bản thân, mang lại cả những ý nghĩa tích cực và tiêu cực cho sức khỏe tâm thần. Khía cạnh có hại gắn với tiềm năng gây nghiện của mạng xã hội, với cách sử dụng như bị cưỡng chế (Shannon và cộng sự 2022), gắn với sự tương tác giữa các đặc tính dễ bị tổn thương của cá nhân. Các nghiên cứu cũng đã cung cấp bằng chứng về tác động tích cực của mạng xã hội trong việc giảm triệu chứng trầm cảm và tăng hiểu biết về sức khỏe tâm thần ở vị thành niên (Hassen và cộng sự 2022). Những phát hiện này nhấn mạnh tiềm năng của mạng xã hội như một công cụ có giá trị trong thúc đẩy sức khỏe tâm thần, nếu người dùng chủ động tham gia vào các hành vi trực tuyến lành mạnh mang tính hỗ trợ (Anderson và cs., tr. 4-5, 2025). Đây cũng chính là cơ sở để các nhà chuyên môn nghiên cứu hình thức hỗ trợ trực tuyến cho học sinh có vấn đề lo âu, như </w:t>
      </w:r>
      <w:r w:rsidRPr="002A72C0">
        <w:rPr>
          <w:rFonts w:eastAsiaTheme="minorHAnsi"/>
          <w:sz w:val="26"/>
          <w:szCs w:val="26"/>
          <w:lang w:val="vi-VN"/>
        </w:rPr>
        <w:t>cách triển khai của K. Matsumoto</w:t>
      </w:r>
      <w:r w:rsidRPr="002A72C0">
        <w:rPr>
          <w:sz w:val="26"/>
          <w:szCs w:val="26"/>
          <w:lang w:val="vi-VN"/>
        </w:rPr>
        <w:t xml:space="preserve"> (2024), của Z. Qiaochu và cs. (2025),…</w:t>
      </w:r>
    </w:p>
    <w:p w14:paraId="1F62B190" w14:textId="6436AEB2"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r w:rsidR="00F17488" w:rsidRPr="002A72C0">
        <w:rPr>
          <w:sz w:val="26"/>
          <w:szCs w:val="26"/>
          <w:lang w:val="vi-VN"/>
        </w:rPr>
        <w:t xml:space="preserve"> về các yếu tố ảnh hưởng đối với rối loạn lo âu ở trẻ vị thành niên</w:t>
      </w:r>
    </w:p>
    <w:p w14:paraId="284294B7" w14:textId="77777777" w:rsidR="00A13B96" w:rsidRPr="002A72C0" w:rsidRDefault="00A13B96" w:rsidP="00BB0C46">
      <w:pPr>
        <w:numPr>
          <w:ilvl w:val="0"/>
          <w:numId w:val="22"/>
        </w:numPr>
        <w:spacing w:line="360" w:lineRule="auto"/>
        <w:jc w:val="both"/>
        <w:rPr>
          <w:sz w:val="26"/>
          <w:szCs w:val="26"/>
        </w:rPr>
      </w:pPr>
      <w:r w:rsidRPr="002A72C0">
        <w:rPr>
          <w:sz w:val="26"/>
          <w:szCs w:val="26"/>
        </w:rPr>
        <w:t>Yếu tố trường học</w:t>
      </w:r>
    </w:p>
    <w:p w14:paraId="1D4FFB30" w14:textId="77777777" w:rsidR="00A13B96" w:rsidRPr="002A72C0" w:rsidRDefault="00A13B96" w:rsidP="00BB0C46">
      <w:pPr>
        <w:spacing w:line="360" w:lineRule="auto"/>
        <w:ind w:left="1428"/>
        <w:jc w:val="both"/>
        <w:rPr>
          <w:sz w:val="26"/>
          <w:szCs w:val="26"/>
        </w:rPr>
      </w:pPr>
      <w:r w:rsidRPr="002A72C0">
        <w:rPr>
          <w:sz w:val="26"/>
          <w:szCs w:val="26"/>
        </w:rPr>
        <w:t>a.1. Yếu tố nguy cơ về áp lực học tập</w:t>
      </w:r>
    </w:p>
    <w:p w14:paraId="20641796" w14:textId="76731820" w:rsidR="00A13B96" w:rsidRPr="002A72C0" w:rsidRDefault="00A13B96" w:rsidP="00BB0C46">
      <w:pPr>
        <w:spacing w:line="360" w:lineRule="auto"/>
        <w:ind w:firstLine="708"/>
        <w:jc w:val="both"/>
        <w:rPr>
          <w:sz w:val="26"/>
          <w:szCs w:val="26"/>
        </w:rPr>
      </w:pPr>
      <w:r w:rsidRPr="002A72C0">
        <w:rPr>
          <w:sz w:val="26"/>
          <w:szCs w:val="26"/>
        </w:rPr>
        <w:t xml:space="preserve">Trong những năm gần đây, ở Việt Nam, </w:t>
      </w:r>
      <w:r w:rsidR="00096E86" w:rsidRPr="002A72C0">
        <w:rPr>
          <w:sz w:val="26"/>
          <w:szCs w:val="26"/>
        </w:rPr>
        <w:t>một số tác giả</w:t>
      </w:r>
      <w:r w:rsidRPr="002A72C0">
        <w:rPr>
          <w:sz w:val="26"/>
          <w:szCs w:val="26"/>
        </w:rPr>
        <w:t xml:space="preserve"> nghiên cứu vấn đề áp lực học tập như là một trong những yếu tố nguy cơ đối với rối loạn lo âu của học sinh.</w:t>
      </w:r>
    </w:p>
    <w:p w14:paraId="1590BD7A" w14:textId="5952F9A5" w:rsidR="00096E86" w:rsidRPr="002A72C0" w:rsidRDefault="00096E86" w:rsidP="00BB0C46">
      <w:pPr>
        <w:spacing w:line="360" w:lineRule="auto"/>
        <w:ind w:firstLine="708"/>
        <w:jc w:val="both"/>
        <w:rPr>
          <w:sz w:val="26"/>
          <w:szCs w:val="26"/>
          <w:lang w:val="vi-VN"/>
        </w:rPr>
      </w:pPr>
      <w:r w:rsidRPr="002A72C0">
        <w:rPr>
          <w:sz w:val="26"/>
          <w:szCs w:val="26"/>
        </w:rPr>
        <w:t>Nguyễn Thị Vân (2020)</w:t>
      </w:r>
      <w:r w:rsidRPr="002A72C0">
        <w:rPr>
          <w:sz w:val="26"/>
          <w:szCs w:val="26"/>
          <w:lang w:val="vi-VN"/>
        </w:rPr>
        <w:t xml:space="preserve"> </w:t>
      </w:r>
      <w:r w:rsidRPr="002A72C0">
        <w:rPr>
          <w:sz w:val="26"/>
          <w:szCs w:val="26"/>
        </w:rPr>
        <w:t>tromg công trình</w:t>
      </w:r>
      <w:r w:rsidRPr="002A72C0">
        <w:rPr>
          <w:sz w:val="26"/>
          <w:szCs w:val="26"/>
          <w:lang w:val="vi-VN"/>
        </w:rPr>
        <w:t xml:space="preserve"> Yếu tố ảnh hưởng đến RLLA ở HS THPT tại TP.HCM</w:t>
      </w:r>
      <w:r w:rsidRPr="002A72C0">
        <w:rPr>
          <w:sz w:val="26"/>
          <w:szCs w:val="26"/>
        </w:rPr>
        <w:t xml:space="preserve"> </w:t>
      </w:r>
      <w:r w:rsidRPr="002A72C0">
        <w:rPr>
          <w:sz w:val="26"/>
          <w:szCs w:val="26"/>
          <w:lang w:val="vi-VN"/>
        </w:rPr>
        <w:t xml:space="preserve">đã sử dụng thiết kế cắt ngang, sàng lọc trên 558 HS THPT bằng thang đo lo âu STAI của Spielberger (phiên bản đã được Nguyễn Công Khanh thích nghi hóa tại Việt Nam từ năm 2000). Kết quả sàng lọc đã đưa ra tỷ lệ 15–18.5% HS có biểu hiện RLLA. Từ nhóm này, 90 HS được đưa vào phân tích sâu về các yếu tố ảnh hưởng, trong đó nhóm yếu tố học tập có hệ số tương quan r = 0,37 với mức lo âu, xếp thứ hai sau yếu tố bản thân học sinh. Tuy nhiên, biến "yếu tố học tập" trong nghiên cứu này được đo bằng </w:t>
      </w:r>
      <w:r w:rsidRPr="002A72C0">
        <w:rPr>
          <w:sz w:val="26"/>
          <w:szCs w:val="26"/>
          <w:lang w:val="vi-VN"/>
        </w:rPr>
        <w:lastRenderedPageBreak/>
        <w:t xml:space="preserve">bảng hỏi tự </w:t>
      </w:r>
      <w:r w:rsidR="00283B17" w:rsidRPr="002A72C0">
        <w:rPr>
          <w:sz w:val="26"/>
          <w:szCs w:val="26"/>
          <w:lang w:val="vi-VN"/>
        </w:rPr>
        <w:t>thiết kế chỉ một biến tổng hợp -</w:t>
      </w:r>
      <w:r w:rsidRPr="002A72C0">
        <w:rPr>
          <w:sz w:val="26"/>
          <w:szCs w:val="26"/>
          <w:lang w:val="vi-VN"/>
        </w:rPr>
        <w:t xml:space="preserve"> không phân biệt các chiều con như áp lực thi cử, khối lượng bài tập, lo lắng điểm số, hay kỳ vọng cha mẹ.</w:t>
      </w:r>
    </w:p>
    <w:p w14:paraId="6376F3C8" w14:textId="1C70BF63" w:rsidR="00625294" w:rsidRPr="002A72C0" w:rsidRDefault="00A13B96" w:rsidP="00BB0C46">
      <w:pPr>
        <w:spacing w:line="360" w:lineRule="auto"/>
        <w:ind w:firstLine="708"/>
        <w:jc w:val="both"/>
        <w:rPr>
          <w:sz w:val="26"/>
          <w:szCs w:val="26"/>
          <w:lang w:val="vi-VN"/>
        </w:rPr>
      </w:pPr>
      <w:r w:rsidRPr="002A72C0">
        <w:rPr>
          <w:sz w:val="26"/>
          <w:szCs w:val="26"/>
          <w:lang w:val="vi-VN"/>
        </w:rPr>
        <w:t>Nghiên cứu của T. T. M. Lương và cs. (2020) về</w:t>
      </w:r>
      <w:r w:rsidRPr="002A72C0">
        <w:rPr>
          <w:i/>
          <w:sz w:val="26"/>
          <w:szCs w:val="26"/>
          <w:lang w:val="vi-VN"/>
        </w:rPr>
        <w:t xml:space="preserve"> Rối loạn lo âu ở học sinh trung học phổ thông chuyên</w:t>
      </w:r>
      <w:r w:rsidRPr="002A72C0">
        <w:rPr>
          <w:sz w:val="26"/>
          <w:szCs w:val="26"/>
          <w:lang w:val="vi-VN"/>
        </w:rPr>
        <w:t xml:space="preserve"> đã khảo sát trên 540 HS</w:t>
      </w:r>
      <w:r w:rsidRPr="002A72C0">
        <w:rPr>
          <w:rStyle w:val="FootnoteReference"/>
          <w:rFonts w:eastAsiaTheme="majorEastAsia"/>
          <w:sz w:val="26"/>
          <w:szCs w:val="26"/>
          <w:lang w:val="vi-VN"/>
        </w:rPr>
        <w:footnoteReference w:id="16"/>
      </w:r>
      <w:r w:rsidRPr="002A72C0">
        <w:rPr>
          <w:sz w:val="26"/>
          <w:szCs w:val="26"/>
          <w:lang w:val="vi-VN"/>
        </w:rPr>
        <w:t>. Các tác giả</w:t>
      </w:r>
      <w:r w:rsidRPr="002A72C0">
        <w:rPr>
          <w:i/>
          <w:sz w:val="26"/>
          <w:szCs w:val="26"/>
          <w:lang w:val="vi-VN"/>
        </w:rPr>
        <w:t xml:space="preserve"> </w:t>
      </w:r>
      <w:r w:rsidRPr="002A72C0">
        <w:rPr>
          <w:sz w:val="26"/>
          <w:szCs w:val="26"/>
          <w:lang w:val="vi-VN"/>
        </w:rPr>
        <w:t xml:space="preserve">đã sử dụng công cụ sàng lọc DASS 42, kết hợp với bảng hỏi và phỏng vấn HS về biểu hiện và nguyên nhân dẫn đến lo âu. Theo các tác giả, 14.2% (77 HS ) trong mẫu khảo sát có rối loạn lo âu, phân theo 4 mức độ: nhẹ 3.5% (19 HS), vừa 7.2% (39 HS), nặng 2.4% (13 HS), rất nặng 1.1% (6 HS). Từ số lượng 77 HS có triệu chứng lo âu (61 nữ, 16 nam), các tác giả đã tìm ra một số biểu hiện như: 85.7% có cảm giác choáng váng, hoa mắt, chóng mặt; 76.6% khó tập trung chú ý, trí nhớ trống rỗng ; 62.3% rối loạn giấc ngủ và nóng ruột; 85.7% dễ cáu gắt vì chuyện không đáng và dễ yếu mệt mỏi ; 81.8% do dự khi phải đưa ra quyết định; 80.5% lo lắng về tình huống bị người khác chế giễu; 67.5% thất vọng về bản thân, cảm thấy vô dụng bất lực. </w:t>
      </w:r>
      <w:r w:rsidR="007E4C08" w:rsidRPr="002A72C0">
        <w:rPr>
          <w:sz w:val="26"/>
          <w:szCs w:val="26"/>
          <w:lang w:val="vi-VN"/>
        </w:rPr>
        <w:t xml:space="preserve">Nhận xét về thực trạng này, tác giả gọi là </w:t>
      </w:r>
      <w:r w:rsidR="007E4C08" w:rsidRPr="002A72C0">
        <w:rPr>
          <w:i/>
          <w:sz w:val="26"/>
          <w:szCs w:val="26"/>
          <w:lang w:val="vi-VN"/>
        </w:rPr>
        <w:t xml:space="preserve">nghịch lý ở HS trường chuyên, </w:t>
      </w:r>
      <w:r w:rsidR="007E4C08" w:rsidRPr="002A72C0">
        <w:rPr>
          <w:sz w:val="26"/>
          <w:szCs w:val="26"/>
          <w:lang w:val="vi-VN"/>
        </w:rPr>
        <w:t xml:space="preserve">vốn giỏi nhưng lại cảm thấy bất lực trước áp lực danh tiếng. Đây là hiện tượng “bẫy chủ nghĩa hoàn hảo” được ghi nhận ở Việt Nam. </w:t>
      </w:r>
    </w:p>
    <w:p w14:paraId="2B29C91C" w14:textId="617BB402" w:rsidR="00A13B96" w:rsidRPr="002A72C0" w:rsidRDefault="00A13B96" w:rsidP="00BB0C46">
      <w:pPr>
        <w:spacing w:line="360" w:lineRule="auto"/>
        <w:ind w:firstLine="708"/>
        <w:jc w:val="both"/>
        <w:rPr>
          <w:sz w:val="26"/>
          <w:szCs w:val="26"/>
          <w:lang w:val="vi-VN"/>
        </w:rPr>
      </w:pPr>
      <w:r w:rsidRPr="002A72C0">
        <w:rPr>
          <w:sz w:val="26"/>
          <w:szCs w:val="26"/>
          <w:lang w:val="vi-VN"/>
        </w:rPr>
        <w:t>Phạm Thị Thu Hoa và cs.</w:t>
      </w:r>
      <w:r w:rsidRPr="002A72C0">
        <w:rPr>
          <w:i/>
          <w:sz w:val="26"/>
          <w:szCs w:val="26"/>
          <w:lang w:val="vi-VN"/>
        </w:rPr>
        <w:t xml:space="preserve"> </w:t>
      </w:r>
      <w:r w:rsidRPr="002A72C0">
        <w:rPr>
          <w:sz w:val="26"/>
          <w:szCs w:val="26"/>
          <w:lang w:val="vi-VN"/>
        </w:rPr>
        <w:t xml:space="preserve">(2024), trong nghiên cứu về </w:t>
      </w:r>
      <w:r w:rsidRPr="002A72C0">
        <w:rPr>
          <w:i/>
          <w:sz w:val="26"/>
          <w:szCs w:val="26"/>
          <w:lang w:val="vi-VN"/>
        </w:rPr>
        <w:t>Triệu chứng lo âu và chiến lược ứng phó ở học sinh THPT tại Việt Nam sau đại dịch COVID-19</w:t>
      </w:r>
      <w:r w:rsidRPr="002A72C0">
        <w:rPr>
          <w:sz w:val="26"/>
          <w:szCs w:val="26"/>
          <w:lang w:val="vi-VN"/>
        </w:rPr>
        <w:t xml:space="preserve">, được công bố trên Tạp chí Frontiers in Public Health, 2024, đã sử dụng thang đo GAD-7  (Generalized Anxiety Disorder 7-Item Scale) để khảo sát trực tuyến trên mẫu thuận tiện gồm 3.910 học sinh (47,3% nam; 51,4% nữ; 1,3% khác). Các tác giả đã tìm ra tỷ lệ chung học sinh có các triệu chứng rối loạn lo âu là 40,6% (mức độ nhẹ là 23,9%; trung bình là 10,9%; và nặng là 5,8%); HS nữ có điểm số lo âu cao hơn nam; HS khối lớp 12 có điểm lo âu cao hơn các khối lớp 10, 11 (số liệu này khác với phát hiện của T. M. Lương và cs., 2020). Riêng phần giải thích nguyên nhân của lo âu, các tác giả sử dụng kết quả phỏng vấn sâu bán cấu trúc trên 20 học sinh được chọn ngẫu nhiên từ trong mẫu khảo sát. Theo các tác giả, có nhiều nguyên nhân gây rối loạn lo âu ở học sinh THPT tại Hà Nội, trong đó </w:t>
      </w:r>
      <w:r w:rsidRPr="002A72C0">
        <w:rPr>
          <w:i/>
          <w:sz w:val="26"/>
          <w:szCs w:val="26"/>
          <w:lang w:val="vi-VN"/>
        </w:rPr>
        <w:t>công việc và học tập</w:t>
      </w:r>
      <w:r w:rsidRPr="002A72C0">
        <w:rPr>
          <w:sz w:val="26"/>
          <w:szCs w:val="26"/>
          <w:lang w:val="vi-VN"/>
        </w:rPr>
        <w:t xml:space="preserve"> là nguyên nhân hàng đầu. Có thể nói, phần lý giải nguyên nhân của các tác giả đã thể hiện hạn chế về phương pháp khi chỉ dùng tư liệu định tính từ cỡ mẫu nhỏ, với 20 HS, trong một khảo sát cắt ngang để suy ra nguyên nhân dẫn đến vấn đề lo âu của HS. </w:t>
      </w:r>
    </w:p>
    <w:p w14:paraId="61B59C3D" w14:textId="77777777" w:rsidR="00681819" w:rsidRPr="002A72C0" w:rsidRDefault="00681819" w:rsidP="00BB0C46">
      <w:pPr>
        <w:spacing w:line="360" w:lineRule="auto"/>
        <w:ind w:firstLine="708"/>
        <w:jc w:val="both"/>
        <w:rPr>
          <w:sz w:val="26"/>
          <w:szCs w:val="26"/>
          <w:lang w:val="vi-VN"/>
        </w:rPr>
      </w:pPr>
    </w:p>
    <w:p w14:paraId="0CFCC4DB" w14:textId="223A7655" w:rsidR="00AA6E61" w:rsidRPr="002A72C0" w:rsidRDefault="00AA6E61" w:rsidP="00BB0C46">
      <w:pPr>
        <w:numPr>
          <w:ilvl w:val="0"/>
          <w:numId w:val="22"/>
        </w:numPr>
        <w:spacing w:line="360" w:lineRule="auto"/>
        <w:jc w:val="both"/>
        <w:rPr>
          <w:sz w:val="26"/>
          <w:szCs w:val="26"/>
        </w:rPr>
      </w:pPr>
      <w:r w:rsidRPr="002A72C0">
        <w:rPr>
          <w:sz w:val="26"/>
          <w:szCs w:val="26"/>
        </w:rPr>
        <w:t>Yếu tố học sinh</w:t>
      </w:r>
    </w:p>
    <w:p w14:paraId="37DA541B" w14:textId="293E3731" w:rsidR="00AA6E61" w:rsidRPr="002A72C0" w:rsidRDefault="00AA6E61" w:rsidP="00BB0C46">
      <w:pPr>
        <w:spacing w:line="360" w:lineRule="auto"/>
        <w:ind w:left="720" w:firstLine="348"/>
        <w:jc w:val="both"/>
        <w:rPr>
          <w:sz w:val="26"/>
          <w:szCs w:val="26"/>
        </w:rPr>
      </w:pPr>
      <w:r w:rsidRPr="002A72C0">
        <w:rPr>
          <w:sz w:val="26"/>
          <w:szCs w:val="26"/>
        </w:rPr>
        <w:t>b.1. Lòng tự trọng:</w:t>
      </w:r>
    </w:p>
    <w:p w14:paraId="3017F079" w14:textId="048E646E" w:rsidR="00D46015" w:rsidRPr="002A72C0" w:rsidRDefault="00AA6E61" w:rsidP="00BB0C46">
      <w:pPr>
        <w:spacing w:line="360" w:lineRule="auto"/>
        <w:ind w:firstLine="720"/>
        <w:jc w:val="both"/>
        <w:rPr>
          <w:sz w:val="26"/>
        </w:rPr>
      </w:pPr>
      <w:r w:rsidRPr="002A72C0">
        <w:rPr>
          <w:sz w:val="26"/>
          <w:szCs w:val="26"/>
        </w:rPr>
        <w:t>Yếu tố này ít được đề cập trong các nghiên cứu về các yếu tố ảnh hưởng đến rối loạn lo âu của HS</w:t>
      </w:r>
      <w:r w:rsidR="00D46015" w:rsidRPr="002A72C0">
        <w:rPr>
          <w:sz w:val="26"/>
          <w:szCs w:val="26"/>
        </w:rPr>
        <w:t xml:space="preserve"> ở Việt Nam</w:t>
      </w:r>
      <w:r w:rsidRPr="002A72C0">
        <w:rPr>
          <w:sz w:val="26"/>
          <w:szCs w:val="26"/>
        </w:rPr>
        <w:t>. Trong nghiên cứu của Nguyễn Thị Vân</w:t>
      </w:r>
      <w:r w:rsidR="005B4B55" w:rsidRPr="002A72C0">
        <w:rPr>
          <w:sz w:val="26"/>
          <w:szCs w:val="26"/>
        </w:rPr>
        <w:t xml:space="preserve"> (2020)</w:t>
      </w:r>
      <w:r w:rsidRPr="002A72C0">
        <w:rPr>
          <w:sz w:val="26"/>
          <w:szCs w:val="26"/>
        </w:rPr>
        <w:t xml:space="preserve">, </w:t>
      </w:r>
      <w:r w:rsidR="004005ED" w:rsidRPr="002A72C0">
        <w:rPr>
          <w:sz w:val="26"/>
          <w:szCs w:val="26"/>
        </w:rPr>
        <w:t>lòng tự trọng</w:t>
      </w:r>
      <w:r w:rsidRPr="002A72C0">
        <w:rPr>
          <w:sz w:val="26"/>
          <w:szCs w:val="26"/>
        </w:rPr>
        <w:t xml:space="preserve"> được xếp trong nhóm </w:t>
      </w:r>
      <w:r w:rsidRPr="002A72C0">
        <w:rPr>
          <w:i/>
          <w:sz w:val="26"/>
          <w:szCs w:val="26"/>
        </w:rPr>
        <w:t xml:space="preserve">Yếu tố </w:t>
      </w:r>
      <w:r w:rsidR="00D46015" w:rsidRPr="002A72C0">
        <w:rPr>
          <w:i/>
          <w:sz w:val="26"/>
          <w:szCs w:val="26"/>
        </w:rPr>
        <w:t xml:space="preserve">từ </w:t>
      </w:r>
      <w:r w:rsidRPr="002A72C0">
        <w:rPr>
          <w:i/>
          <w:sz w:val="26"/>
          <w:szCs w:val="26"/>
        </w:rPr>
        <w:t>bản thân HS</w:t>
      </w:r>
      <w:r w:rsidRPr="002A72C0">
        <w:rPr>
          <w:sz w:val="26"/>
          <w:szCs w:val="26"/>
        </w:rPr>
        <w:t xml:space="preserve"> gồm 8 </w:t>
      </w:r>
      <w:r w:rsidR="00D46015" w:rsidRPr="002A72C0">
        <w:rPr>
          <w:sz w:val="26"/>
          <w:szCs w:val="26"/>
        </w:rPr>
        <w:t>thành</w:t>
      </w:r>
      <w:r w:rsidRPr="002A72C0">
        <w:rPr>
          <w:sz w:val="26"/>
          <w:szCs w:val="26"/>
        </w:rPr>
        <w:t xml:space="preserve"> tố</w:t>
      </w:r>
      <w:r w:rsidR="00D46015" w:rsidRPr="002A72C0">
        <w:rPr>
          <w:sz w:val="26"/>
          <w:szCs w:val="26"/>
        </w:rPr>
        <w:t xml:space="preserve"> (lo sợ khi gặp khó khăn; ít chia sẻ; suy nghĩ và hành động tiêu cực; mặc cảm tự ti;…), trong đó mặc cảm tự ti xếp thứ 4 trong 8 thành tố của nhóm. Theo tác giả, nhóm các yếu tố “Từ bản thân học sinh có tương quan điểm mạnh nhất, chi phối nhiều nhất (r= 0,42), nó giải thích cho khoảng 85,4% sự biến thiên điểm của thang đo Lo âu học đường. </w:t>
      </w:r>
      <w:r w:rsidR="00EC4DFE" w:rsidRPr="002A72C0">
        <w:rPr>
          <w:sz w:val="26"/>
          <w:szCs w:val="26"/>
        </w:rPr>
        <w:t>Cách bình luận như vậy của tác giả cho thấy vấn đề</w:t>
      </w:r>
      <w:r w:rsidR="004005ED" w:rsidRPr="002A72C0">
        <w:rPr>
          <w:sz w:val="26"/>
          <w:szCs w:val="26"/>
        </w:rPr>
        <w:t xml:space="preserve"> </w:t>
      </w:r>
      <w:r w:rsidR="00D46015" w:rsidRPr="002A72C0">
        <w:rPr>
          <w:sz w:val="26"/>
          <w:szCs w:val="26"/>
        </w:rPr>
        <w:t xml:space="preserve">về phương pháp luận: khi công bố tỷ lệ "85,4% " </w:t>
      </w:r>
      <w:r w:rsidR="00EC4DFE" w:rsidRPr="002A72C0">
        <w:rPr>
          <w:sz w:val="26"/>
          <w:szCs w:val="26"/>
        </w:rPr>
        <w:t>không</w:t>
      </w:r>
      <w:r w:rsidR="00D46015" w:rsidRPr="002A72C0">
        <w:rPr>
          <w:sz w:val="26"/>
          <w:szCs w:val="26"/>
        </w:rPr>
        <w:t xml:space="preserve"> làm rõ về cách tính (không khớp với r² = 0,176 từ r = 0,42); thiếu phân tích đa biến để kiểm soát yếu tố gây nhiễu. </w:t>
      </w:r>
    </w:p>
    <w:p w14:paraId="67CC047E" w14:textId="2A0501EA" w:rsidR="00AA6E61" w:rsidRPr="002A72C0" w:rsidRDefault="00AA6E61" w:rsidP="00BB0C46">
      <w:pPr>
        <w:spacing w:line="360" w:lineRule="auto"/>
        <w:ind w:firstLine="720"/>
        <w:jc w:val="both"/>
        <w:rPr>
          <w:sz w:val="26"/>
          <w:szCs w:val="26"/>
        </w:rPr>
      </w:pPr>
      <w:r w:rsidRPr="002A72C0">
        <w:rPr>
          <w:sz w:val="26"/>
          <w:szCs w:val="26"/>
        </w:rPr>
        <w:t>b,2. Ứng phó của học sinh</w:t>
      </w:r>
    </w:p>
    <w:p w14:paraId="18D538E8" w14:textId="77777777" w:rsidR="00AA6E61" w:rsidRPr="002A72C0" w:rsidRDefault="00AA6E61" w:rsidP="00BB0C46">
      <w:pPr>
        <w:spacing w:line="360" w:lineRule="auto"/>
        <w:ind w:firstLine="720"/>
        <w:jc w:val="both"/>
        <w:rPr>
          <w:sz w:val="26"/>
          <w:szCs w:val="26"/>
          <w:lang w:val="vi-VN"/>
        </w:rPr>
      </w:pPr>
      <w:r w:rsidRPr="002A72C0">
        <w:rPr>
          <w:sz w:val="26"/>
          <w:szCs w:val="26"/>
        </w:rPr>
        <w:t>Trong các nghiên cứu của Việt Nam gần đây, chủ đề ứng phó của học sinh với lo âu được đề cập đến trong công trình của</w:t>
      </w:r>
      <w:r w:rsidRPr="002A72C0">
        <w:rPr>
          <w:i/>
          <w:sz w:val="26"/>
          <w:szCs w:val="26"/>
          <w:lang w:val="vi-VN"/>
        </w:rPr>
        <w:t xml:space="preserve">  </w:t>
      </w:r>
      <w:r w:rsidRPr="002A72C0">
        <w:rPr>
          <w:sz w:val="26"/>
          <w:szCs w:val="26"/>
          <w:lang w:val="vi-VN"/>
        </w:rPr>
        <w:t>Phạm Thị Thu Hoa</w:t>
      </w:r>
      <w:r w:rsidRPr="002A72C0">
        <w:rPr>
          <w:sz w:val="26"/>
          <w:szCs w:val="26"/>
        </w:rPr>
        <w:t xml:space="preserve"> và cs. </w:t>
      </w:r>
      <w:r w:rsidRPr="002A72C0">
        <w:rPr>
          <w:sz w:val="26"/>
          <w:szCs w:val="26"/>
          <w:lang w:val="vi-VN"/>
        </w:rPr>
        <w:t xml:space="preserve">(2024) về </w:t>
      </w:r>
      <w:r w:rsidRPr="002A72C0">
        <w:rPr>
          <w:i/>
          <w:sz w:val="26"/>
          <w:szCs w:val="26"/>
          <w:lang w:val="vi-VN"/>
        </w:rPr>
        <w:t>Triệu chứng lo âu và chiến lược ứng phó ở học sinh THPT tại Việt Nam sau đại dịch COVID-19</w:t>
      </w:r>
      <w:r w:rsidRPr="002A72C0">
        <w:rPr>
          <w:sz w:val="26"/>
          <w:szCs w:val="26"/>
        </w:rPr>
        <w:t>. C</w:t>
      </w:r>
      <w:r w:rsidRPr="002A72C0">
        <w:rPr>
          <w:sz w:val="26"/>
          <w:szCs w:val="26"/>
          <w:lang w:val="vi-VN"/>
        </w:rPr>
        <w:t xml:space="preserve">ác tác giả đã sử dụng thang đo GAD-7 (Generalized Anxiety Disorder 7-Item Scale) để khảo sát trực tuyến trên mẫu thuận tiện gồm 3.910 học sinh (47,3% nam; 51,4% nữ; 1,3% khác) </w:t>
      </w:r>
      <w:r w:rsidRPr="002A72C0">
        <w:rPr>
          <w:sz w:val="26"/>
          <w:szCs w:val="26"/>
        </w:rPr>
        <w:t>ở</w:t>
      </w:r>
      <w:r w:rsidRPr="002A72C0">
        <w:rPr>
          <w:sz w:val="26"/>
          <w:szCs w:val="26"/>
          <w:lang w:val="vi-VN"/>
        </w:rPr>
        <w:t xml:space="preserve"> 13 trường THPT tại Hà Nội, Việt Nam. Từ kết quả phỏng vấn sâu bán cấu trúc trên 20 học sinh được chọn ngẫu nhiên trong mẫu khảo sát, các tác giả tìm thấy một số chiến lược ứng phó của HS như:</w:t>
      </w:r>
    </w:p>
    <w:p w14:paraId="46F4DBAC" w14:textId="77777777" w:rsidR="00AA6E61" w:rsidRPr="002A72C0" w:rsidRDefault="00AA6E61" w:rsidP="00BB0C46">
      <w:pPr>
        <w:spacing w:line="360" w:lineRule="auto"/>
        <w:ind w:left="708"/>
        <w:jc w:val="both"/>
        <w:rPr>
          <w:sz w:val="26"/>
          <w:szCs w:val="26"/>
          <w:lang w:val="vi-VN"/>
        </w:rPr>
      </w:pPr>
      <w:r w:rsidRPr="002A72C0">
        <w:rPr>
          <w:sz w:val="26"/>
          <w:szCs w:val="26"/>
          <w:lang w:val="vi-VN"/>
        </w:rPr>
        <w:t>1) Tự tạo động lực: tận hưởng hoạt động lành mạnh như chơi thể thao, viết nhật ký, xem phim, nghe nhạc. " Một nữ sinh trường công lập Em từng viết nhật ký, nhưng bố mẹ em lục lọi và đọc rồi mắng em".</w:t>
      </w:r>
    </w:p>
    <w:p w14:paraId="3A9C2296" w14:textId="77777777" w:rsidR="00AA6E61" w:rsidRPr="002A72C0" w:rsidRDefault="00AA6E61" w:rsidP="00BB0C46">
      <w:pPr>
        <w:spacing w:line="360" w:lineRule="auto"/>
        <w:ind w:left="708"/>
        <w:jc w:val="both"/>
        <w:rPr>
          <w:sz w:val="26"/>
          <w:szCs w:val="26"/>
          <w:lang w:val="vi-VN"/>
        </w:rPr>
      </w:pPr>
      <w:r w:rsidRPr="002A72C0">
        <w:rPr>
          <w:sz w:val="26"/>
          <w:szCs w:val="26"/>
          <w:lang w:val="vi-VN"/>
        </w:rPr>
        <w:t>2) Chơi thể thao: "Khi em cảm thấy mệt, em thường rủ bạn chơi bóng rổ để thư giãn" hoặc "em nghe nhạc hoặc tham gia các hoạt động ngoài trời." Tuy nhiên, một số HS phản ứng bằng hành vi tiêu cực: "chơi game, điều duy nhất có thể khiến mình vui."</w:t>
      </w:r>
    </w:p>
    <w:p w14:paraId="12E7AAD0" w14:textId="77777777" w:rsidR="00AA6E61" w:rsidRPr="002A72C0" w:rsidRDefault="00AA6E61" w:rsidP="00BB0C46">
      <w:pPr>
        <w:spacing w:line="360" w:lineRule="auto"/>
        <w:ind w:left="708"/>
        <w:jc w:val="both"/>
        <w:rPr>
          <w:sz w:val="26"/>
          <w:szCs w:val="26"/>
          <w:lang w:val="vi-VN"/>
        </w:rPr>
      </w:pPr>
      <w:r w:rsidRPr="002A72C0">
        <w:rPr>
          <w:sz w:val="26"/>
          <w:szCs w:val="26"/>
          <w:lang w:val="vi-VN"/>
        </w:rPr>
        <w:t>3) Tổ chức thời gian biểu hợp lý giúp giảm lo lắng khi kỳ thi đến.</w:t>
      </w:r>
    </w:p>
    <w:p w14:paraId="5C90AAA1" w14:textId="77777777" w:rsidR="00AA6E61" w:rsidRPr="002A72C0" w:rsidRDefault="00AA6E61" w:rsidP="00BB0C46">
      <w:pPr>
        <w:spacing w:line="360" w:lineRule="auto"/>
        <w:ind w:left="708"/>
        <w:jc w:val="both"/>
        <w:rPr>
          <w:sz w:val="26"/>
          <w:szCs w:val="26"/>
          <w:lang w:val="vi-VN"/>
        </w:rPr>
      </w:pPr>
      <w:r w:rsidRPr="002A72C0">
        <w:rPr>
          <w:sz w:val="26"/>
          <w:szCs w:val="26"/>
          <w:lang w:val="vi-VN"/>
        </w:rPr>
        <w:lastRenderedPageBreak/>
        <w:t>4) Tâm sự với cha mẹ: "Với em, cách tốt nhất để đối phó với lo lắng là sự quan tâm của cha mẹ dành cho con cái. Bất cứ khi nào em cảm thấy khó khăn, em thường tâm sự với mẹ."</w:t>
      </w:r>
    </w:p>
    <w:p w14:paraId="34EEBDC0" w14:textId="77777777" w:rsidR="00AA6E61" w:rsidRPr="002A72C0" w:rsidRDefault="00AA6E61" w:rsidP="00BB0C46">
      <w:pPr>
        <w:spacing w:line="360" w:lineRule="auto"/>
        <w:ind w:left="708"/>
        <w:jc w:val="both"/>
        <w:rPr>
          <w:sz w:val="26"/>
          <w:szCs w:val="26"/>
          <w:lang w:val="vi-VN"/>
        </w:rPr>
      </w:pPr>
      <w:r w:rsidRPr="002A72C0">
        <w:rPr>
          <w:sz w:val="26"/>
          <w:szCs w:val="26"/>
          <w:lang w:val="vi-VN"/>
        </w:rPr>
        <w:t>5) Gặp tư vấn viên trường học. Tuy nhiên, nhiều HS không biết về phòng tư vấn trường học và không biết cách tiếp cận dịch vụ tư vấn.</w:t>
      </w:r>
    </w:p>
    <w:p w14:paraId="45F251BB" w14:textId="714E1DB1" w:rsidR="00AA6E61" w:rsidRPr="002A72C0" w:rsidRDefault="00AA6E61" w:rsidP="00BB0C46">
      <w:pPr>
        <w:spacing w:line="360" w:lineRule="auto"/>
        <w:ind w:firstLine="708"/>
        <w:jc w:val="both"/>
        <w:rPr>
          <w:sz w:val="26"/>
          <w:szCs w:val="26"/>
          <w:lang w:val="vi-VN"/>
        </w:rPr>
      </w:pPr>
      <w:r w:rsidRPr="002A72C0">
        <w:rPr>
          <w:sz w:val="26"/>
          <w:szCs w:val="26"/>
          <w:lang w:val="vi-VN"/>
        </w:rPr>
        <w:t xml:space="preserve">Kết quả trên cho thấy dưới góc độ nghiên cứu chiến lược ứng phó với lo âu của HS, nội dung này còn sơ sài, không theo tiếp cận lý thuyết đã được kiểm chứng, như nghiên cứu của J. Herres và cs. (2015). Các tác giả tự đặt tên cho các chiến lược ứng phó theo cách của mình, không phân tích sâu về từng chiến lược. Về phương pháp, với khảo sát thiết kế theo kiểu cắt ngang, với cỡ mẫu phân tích định tính nhỏ (20 HS), không thể khái quát ra các chiến lược ứng phó như vậy từ những tư liệu thu được.  </w:t>
      </w:r>
    </w:p>
    <w:p w14:paraId="7D14EFD0" w14:textId="77777777" w:rsidR="00A13B96" w:rsidRPr="002A72C0" w:rsidRDefault="00A13B96" w:rsidP="00BB0C46">
      <w:pPr>
        <w:numPr>
          <w:ilvl w:val="0"/>
          <w:numId w:val="44"/>
        </w:numPr>
        <w:spacing w:line="360" w:lineRule="auto"/>
        <w:jc w:val="both"/>
        <w:rPr>
          <w:sz w:val="26"/>
          <w:szCs w:val="26"/>
        </w:rPr>
      </w:pPr>
      <w:r w:rsidRPr="002A72C0">
        <w:rPr>
          <w:sz w:val="26"/>
          <w:szCs w:val="26"/>
        </w:rPr>
        <w:t>Yếu tố gia đình</w:t>
      </w:r>
    </w:p>
    <w:p w14:paraId="53B155B1" w14:textId="2BD78A29" w:rsidR="00233A7B" w:rsidRPr="002A72C0" w:rsidRDefault="00A13B96" w:rsidP="00BB0C46">
      <w:pPr>
        <w:spacing w:line="360" w:lineRule="auto"/>
        <w:ind w:firstLine="708"/>
        <w:jc w:val="both"/>
        <w:rPr>
          <w:sz w:val="26"/>
          <w:szCs w:val="26"/>
          <w:lang w:val="vi-VN"/>
        </w:rPr>
      </w:pPr>
      <w:r w:rsidRPr="002A72C0">
        <w:rPr>
          <w:sz w:val="26"/>
          <w:szCs w:val="26"/>
        </w:rPr>
        <w:t>Yếu tố này được đề cập đến trong c</w:t>
      </w:r>
      <w:r w:rsidRPr="002A72C0">
        <w:rPr>
          <w:sz w:val="26"/>
          <w:szCs w:val="26"/>
          <w:lang w:val="vi-VN"/>
        </w:rPr>
        <w:t xml:space="preserve">ông trình của Nguyễn Thị Vân (2020) về </w:t>
      </w:r>
      <w:r w:rsidRPr="002A72C0">
        <w:rPr>
          <w:i/>
          <w:sz w:val="26"/>
          <w:szCs w:val="26"/>
          <w:lang w:val="vi-VN"/>
        </w:rPr>
        <w:t>Yếu tố ảnh hưởng đến RLLA ở HS THPT tại TP.HCM</w:t>
      </w:r>
      <w:r w:rsidR="005B4B55" w:rsidRPr="002A72C0">
        <w:rPr>
          <w:sz w:val="26"/>
          <w:szCs w:val="26"/>
        </w:rPr>
        <w:t xml:space="preserve">, đã dẫn ở trên. </w:t>
      </w:r>
      <w:r w:rsidRPr="002A72C0">
        <w:rPr>
          <w:sz w:val="26"/>
          <w:szCs w:val="26"/>
          <w:lang w:val="vi-VN"/>
        </w:rPr>
        <w:t xml:space="preserve">Theo các tác giả, có đến gần 48.9% HS nêu ra áp lực kỳ vọng từ cha mẹ đối với việc học tập của con; 25,8% nêu áp lực về việc cha mẹ so sánh con với người khác; 21% HS nêu áp đặt la mắng từ phía cha mẹ. </w:t>
      </w:r>
      <w:r w:rsidR="00233A7B" w:rsidRPr="002A72C0">
        <w:rPr>
          <w:sz w:val="26"/>
          <w:szCs w:val="26"/>
          <w:lang w:val="vi-VN"/>
        </w:rPr>
        <w:t xml:space="preserve">Tuy nhiên, hạn chế của nghiên cứu này là tác giả chỉ báo cáo tỷ lệ % các biểu hiện mà không báo cáo các chỉ số thống kê suy luận như: hệ số tương quan r kèm khoảng tin cậy, giá trị p, tỷ số chênh OR/AOR, không phân tích hồi quy đa biến để kiểm soát </w:t>
      </w:r>
      <w:r w:rsidR="00EB5AA8" w:rsidRPr="002A72C0">
        <w:rPr>
          <w:sz w:val="26"/>
          <w:szCs w:val="26"/>
          <w:lang w:val="vi-VN"/>
        </w:rPr>
        <w:t xml:space="preserve">các </w:t>
      </w:r>
      <w:r w:rsidR="00233A7B" w:rsidRPr="002A72C0">
        <w:rPr>
          <w:sz w:val="26"/>
          <w:szCs w:val="26"/>
          <w:lang w:val="vi-VN"/>
        </w:rPr>
        <w:t>yếu tố</w:t>
      </w:r>
      <w:r w:rsidR="00EB5AA8" w:rsidRPr="002A72C0">
        <w:rPr>
          <w:sz w:val="26"/>
          <w:szCs w:val="26"/>
          <w:lang w:val="vi-VN"/>
        </w:rPr>
        <w:t xml:space="preserve"> gây</w:t>
      </w:r>
      <w:r w:rsidR="00233A7B" w:rsidRPr="002A72C0">
        <w:rPr>
          <w:sz w:val="26"/>
          <w:szCs w:val="26"/>
          <w:lang w:val="vi-VN"/>
        </w:rPr>
        <w:t xml:space="preserve"> nhiễu. </w:t>
      </w:r>
    </w:p>
    <w:p w14:paraId="0551E1BF" w14:textId="32267184"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H.T. Học và cs. (2025) cũng đặt ra yếu tố “mối quan hệ cha mẹ-con” trong nghiên cứu về </w:t>
      </w:r>
      <w:r w:rsidRPr="002A72C0">
        <w:rPr>
          <w:i/>
          <w:sz w:val="26"/>
          <w:szCs w:val="26"/>
          <w:lang w:val="vi-VN"/>
        </w:rPr>
        <w:t>Mức độ căng thẳng, lo âu và trầm cảm ở thanh thiếu niên trong và sau đại dịch COVID-19 tại Việt Nam</w:t>
      </w:r>
      <w:r w:rsidRPr="002A72C0">
        <w:rPr>
          <w:sz w:val="26"/>
          <w:szCs w:val="26"/>
          <w:lang w:val="vi-VN"/>
        </w:rPr>
        <w:t xml:space="preserve">. Các tác giả đã sử dụng Thang đo Trầm cảm Lo âu Căng thẳng 21 mục (DASS-21), kết hợp với bảng hỏi bổ sung về giấc ngủ, sử dụng thiết bị điện tử, hoạt động thể chất và quan hệ gia đình để khảo sát trên mẫu 8.473 thanh thiếu niên từ lớp 6 đến lớp 12. Kết quả cho thấy, mối quan hệ cha mẹ-con là yếu tố ảnh hưởng mạnh nhất đến mức độ lo âu, trầm cảm và căng thẳng của HS cả trong và sau Covid-19 (Beta = 0,272, p&lt;0,05). Kết quả này phù hợp với nghiên cứu của Qiu và cs. (2022) ở Trung Quốc: mô hình "nuôi dạy tiêu cực" có mối liên quan thuận với triệu chứng triệu chứng lo âu (OR = 2,01, KTC 95%: 1,38-2,92). Ngược lại, mô hình "nuôi dạy tích cực" có mối liên quan nghịch với triệu chứng lo âu (OR = 0,32, KTC 95%: 0,24-0,43). </w:t>
      </w:r>
    </w:p>
    <w:p w14:paraId="61051429" w14:textId="77777777" w:rsidR="002C5283" w:rsidRPr="002A72C0" w:rsidRDefault="002C5283" w:rsidP="00BB0C46">
      <w:pPr>
        <w:spacing w:line="360" w:lineRule="auto"/>
        <w:ind w:firstLine="708"/>
        <w:jc w:val="both"/>
        <w:rPr>
          <w:sz w:val="26"/>
          <w:szCs w:val="26"/>
          <w:lang w:val="vi-VN"/>
        </w:rPr>
      </w:pPr>
    </w:p>
    <w:p w14:paraId="314DFEB5" w14:textId="77777777" w:rsidR="00A13B96" w:rsidRPr="002A72C0" w:rsidRDefault="00A13B96" w:rsidP="00BB0C46">
      <w:pPr>
        <w:numPr>
          <w:ilvl w:val="0"/>
          <w:numId w:val="44"/>
        </w:numPr>
        <w:spacing w:line="360" w:lineRule="auto"/>
        <w:jc w:val="both"/>
        <w:rPr>
          <w:sz w:val="26"/>
          <w:szCs w:val="26"/>
          <w:lang w:val="vi-VN"/>
        </w:rPr>
      </w:pPr>
      <w:r w:rsidRPr="002A72C0">
        <w:rPr>
          <w:sz w:val="26"/>
          <w:szCs w:val="26"/>
          <w:lang w:val="vi-VN"/>
        </w:rPr>
        <w:lastRenderedPageBreak/>
        <w:t>Sử dụng mạng xã hội</w:t>
      </w:r>
    </w:p>
    <w:p w14:paraId="18312093" w14:textId="3D5136C1"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yếu tố được nhiều tác giả nước ngoài nghiên cứu, nhưng còn ít được nghiên cứu ở Việt Nam. Nghiên cứu của H.T. Học và cs. (2025) đã dẫn ở trên là một công trình đề cập đến việc sử dụng thiết bị điện tử của HS như là một yếu tố nguy cơ. Từ kết quả khảo sát trên mẫu 8.473 thanh thiếu niên bằng thang đo DASS-21, kết hợp với bảng hỏi bổ sung về sử dụng thiết bị điện tử, các tác giả cho thấy thời gian dùng thiết bị điện tử có ảnh hưởng, ở mức độ nhỏ, đến các rối loạn tâm thần được khảo sát (Beta = 0,176, p&lt; 0,05). Kết quả này cũng phù hợp với phù hợp Chen và cs. (2023) nghiên cứu trên 63487 HS THCS và THPT ở Trung Quốc về nguy cơ của IGD- Internet Gaming Disorder đối với trầm cảm và lo âu (OR = 5,00). </w:t>
      </w:r>
    </w:p>
    <w:p w14:paraId="6FAE6273" w14:textId="77777777" w:rsidR="00681819" w:rsidRPr="002A72C0" w:rsidRDefault="00681819" w:rsidP="00BB0C46">
      <w:pPr>
        <w:spacing w:line="360" w:lineRule="auto"/>
        <w:ind w:firstLine="708"/>
        <w:jc w:val="both"/>
        <w:rPr>
          <w:sz w:val="26"/>
          <w:szCs w:val="26"/>
          <w:lang w:val="vi-VN"/>
        </w:rPr>
      </w:pPr>
    </w:p>
    <w:p w14:paraId="509300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 các yếu tố ảnh hưởng đối với lo âu của trẻ vị thành niên</w:t>
      </w:r>
    </w:p>
    <w:p w14:paraId="2AD780CA" w14:textId="41436B4B" w:rsidR="00A13B96" w:rsidRPr="002A72C0" w:rsidRDefault="00A13B96" w:rsidP="00BB0C46">
      <w:pPr>
        <w:spacing w:line="360" w:lineRule="auto"/>
        <w:ind w:firstLine="720"/>
        <w:jc w:val="both"/>
        <w:rPr>
          <w:sz w:val="26"/>
          <w:szCs w:val="26"/>
          <w:lang w:val="vi-VN"/>
        </w:rPr>
      </w:pPr>
      <w:r w:rsidRPr="002A72C0">
        <w:rPr>
          <w:sz w:val="26"/>
          <w:szCs w:val="26"/>
          <w:lang w:val="vi-VN"/>
        </w:rPr>
        <w:t>Từ những công trình nghiên cứu ở nước ngoài và ở Việt Nam về các yếu tố ảnh hưởng đến rối loạn lo âu của trẻ vị thành niên, có thể thấy vẫn còn khoảng trống lớn về các bằng chứng nghiên cứu theo chiều dọc để xác nhận giả thuyết về mối quan hệ nhân quả giữa các yếu tố ảnh hưởng đối với vấn đề rối loạn tâm lý. Với các công trình khảo sát theo hướng cắt ngang, cũng cần có thêm nhiều nghiên cứu chặt chẽ hơn nữa, bằng những công cụ thang đo khác nhau để có thể thu thập thêm nhiều bằng chứng xác nhận mức độ nguy cơ của từng yếu tố ảnh hưởng. Những yếu tố đã được xác nhận qua các nghiên cứu ở nước ngoài cần được tiếp tục nghiên cứu ở Việt Nam như: các yếu tố nguy cơ và yếu tố bảo vệ ở trường học, các yếu tố nguy cơ và yếu tố bảo vệ ở gia đình, các yếu tố tích cực và tiêu cực của việc sử dụng mạng xã hội, các chiến lược ứng phó của học sinh,… Khoảng trống lớn nhất ở Việt Nam là thiếu những công trình nghiên cứu đạt chuẩn quốc tế về cả quy trình kiểm định hiệu lực đo lường của các thang đo, bảng hỏi, phiếu phỏng vấn sâu, lẫn quy trình xử lý dữ liệu, so sánh đối chứng để làm sáng tỏ từng yếu tố ảnh hưởng. Những cách gọi tên yếu tố ảnh hưởng quá rộng, những cách gọi tên chiến lược ứng phó của học sinh không theo lý thuyết nào cả, những cách giới thiệu chung chung về bảng hỏi, phiếu phỏng vấn sâu, không đề cập đến bằng chứng về hiệu lực đo lường của các công cụ này, cho thấy vẫn còn khoảng trống lớn về phương pháp trong nghiên cứu ở Việt Nam hiện nay.</w:t>
      </w:r>
    </w:p>
    <w:p w14:paraId="5277FDBA" w14:textId="77777777" w:rsidR="004A20DA" w:rsidRPr="002A72C0" w:rsidRDefault="004A20DA" w:rsidP="00BB0C46">
      <w:pPr>
        <w:spacing w:line="360" w:lineRule="auto"/>
        <w:ind w:firstLine="720"/>
        <w:jc w:val="both"/>
        <w:rPr>
          <w:sz w:val="26"/>
          <w:szCs w:val="26"/>
          <w:lang w:val="vi-VN"/>
        </w:rPr>
      </w:pPr>
    </w:p>
    <w:p w14:paraId="1C2A0999"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can thiệp rối loạn lo âu cho trẻ vị thành niên </w:t>
      </w:r>
    </w:p>
    <w:p w14:paraId="13BEF845"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Hiện nay trên thế giới có nhiều trường phái lý thuyết về can thiệp tâm lý cho trẻ vị thành niên có rối loạn sức khỏe tâm thần nói chung, cho trẻ có rối loạn lo âu nói riêng. Tiểu mục này sẽ điểm luận những công trình nghiên cứu trong và ngoài nước mới nhất về các xu hướng can thiệp được xác nhận là có hiệu quả nhất để định hướng cho phần ứng dụng của luận án.</w:t>
      </w:r>
    </w:p>
    <w:p w14:paraId="20471FB2" w14:textId="6C81D79A"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Nghiên cứu ở nước ngoài </w:t>
      </w:r>
    </w:p>
    <w:p w14:paraId="5070932A" w14:textId="77777777" w:rsidR="00A13B96" w:rsidRPr="002A72C0" w:rsidRDefault="00A13B96" w:rsidP="00BB0C46">
      <w:pPr>
        <w:spacing w:line="360" w:lineRule="auto"/>
        <w:ind w:firstLine="708"/>
        <w:jc w:val="both"/>
        <w:rPr>
          <w:sz w:val="26"/>
          <w:szCs w:val="26"/>
          <w:lang w:val="vi-VN"/>
        </w:rPr>
      </w:pPr>
      <w:r w:rsidRPr="002A72C0">
        <w:rPr>
          <w:rFonts w:eastAsiaTheme="minorHAnsi"/>
          <w:sz w:val="26"/>
          <w:szCs w:val="26"/>
          <w:lang w:val="vi-VN"/>
        </w:rPr>
        <w:t xml:space="preserve">Phần này sẽ bắt đầu bằng </w:t>
      </w:r>
      <w:r w:rsidRPr="002A72C0">
        <w:rPr>
          <w:sz w:val="26"/>
          <w:szCs w:val="26"/>
          <w:lang w:val="vi-VN"/>
        </w:rPr>
        <w:t>một nghiên cứu gần đây, đến từ National Institute of Mental Health (NIMH/NIH), cơ quan nghiên cứu SKTT hàng đầu của Mỹ.</w:t>
      </w:r>
    </w:p>
    <w:p w14:paraId="09CA98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 Zugman; Anderson M. Winkler; Purnima Qamar, BS; Daniel S. Pine (2024) về Phương pháp tiếp cận hiện tại và tương lai trong điều trị rối loạn lo âu ở trẻ em, công bố trên tạp chí Journal of Child and Adolescent Psychiatric Nursing.</w:t>
      </w:r>
    </w:p>
    <w:p w14:paraId="3C4D772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Đây là công trình tổng quan đánh giá các tài liệu về điều trị rối loạn lo âu ở trẻ em theo hai phương pháp điều trị phổ biến hiện nay là liệu pháp nhận thức – hành vi (CBT) và thuốc chống trầm cảm, được công bố trên Tạp chí tâm thần học của Mỹ.</w:t>
      </w:r>
    </w:p>
    <w:p w14:paraId="02E1153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r>
      <w:r>
        <w:rPr>
          <w:rFonts w:ascii="Times New Roman" w:hAnsi="Times New Roman"/>
          <w:sz w:val="26"/>
        </w:rPr>
        <w:t xml:space="preserve"> Nghiên cứu này tập trung vào đánh giá hiệu quả của liệu pháp tâm lý CBT và liệu pháp dược lý sử dụng thuốc ức chế tái hấp thụ seretonin có chọn lọc SSRIs (SSRI: Selective Seretonin Reuptake Inhibitor) đối với 3 loại rối loạn lo âu chủ yếu ở trẻ em: GAD (</w:t>
      </w:r>
      <w:r>
        <w:rPr>
          <w:rFonts w:ascii="Times New Roman" w:hAnsi="Times New Roman"/>
          <w:b/>
          <w:color w:val="C00000"/>
          <w:sz w:val="26"/>
        </w:rPr>
        <w:t>rối loạn lo âu lan tỏa</w:t>
      </w:r>
      <w:r>
        <w:rPr>
          <w:rFonts w:ascii="Times New Roman" w:hAnsi="Times New Roman"/>
          <w:sz w:val="26"/>
        </w:rPr>
        <w:t xml:space="preserve">), separation anxiety (lo âu chia ly), và social anxiety disorder (lo âu xã hội), </w:t>
      </w:r>
    </w:p>
    <w:p w14:paraId="0FF8D1F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tổng thuật một nghiên cứu của CAMS (Child/Adolescent Anxiety Multimodal Study, Walkup et al. 2008, NEJM 359:2753–2766) với </w:t>
      </w:r>
      <w:r w:rsidRPr="002A72C0">
        <w:rPr>
          <w:rFonts w:eastAsiaTheme="minorHAnsi"/>
          <w:sz w:val="26"/>
          <w:szCs w:val="26"/>
          <w:lang w:val="vi-VN"/>
        </w:rPr>
        <w:t xml:space="preserve">thử nghiệm ngẫu nhiên có đối chứng theo cụm </w:t>
      </w:r>
      <w:r w:rsidRPr="002A72C0">
        <w:rPr>
          <w:sz w:val="26"/>
          <w:szCs w:val="26"/>
          <w:lang w:val="vi-VN"/>
        </w:rPr>
        <w:t>lớn nhất</w:t>
      </w:r>
      <w:r w:rsidRPr="002A72C0">
        <w:rPr>
          <w:rStyle w:val="FootnoteReference"/>
          <w:rFonts w:eastAsiaTheme="majorEastAsia"/>
          <w:sz w:val="26"/>
          <w:szCs w:val="26"/>
          <w:lang w:val="vi-VN"/>
        </w:rPr>
        <w:footnoteReference w:id="17"/>
      </w:r>
      <w:r w:rsidRPr="002A72C0">
        <w:rPr>
          <w:sz w:val="26"/>
          <w:szCs w:val="26"/>
          <w:lang w:val="vi-VN"/>
        </w:rPr>
        <w:t>, với n=488 trẻ, từ 7-17 tuổi. Đây là một nghiên cứu có chi phí rất tốn kém, với quy trình phương pháp chuẩn mực, theo tiếp cận đa trung tâm, có giá trị trong việc kiểm chứng khả năng nhân rộng đại trà của biện pháp can thiệp theo hướng CBT. Vì nếu CBT chỉ hiệu quả khi chuyên gia đầu ngành tại một trung tâm duy nhất thực hiện thì không chắc là có giá trị lâm sàng rộng rãi cho cộng đồng. Tiếp cận đa trung tâm trong nghiên cứu này góp phần đưa minh chứng rằng  can thiệp vẫn hiệu quả khi có nhiều chuyên viên tâm lý khác nhau thực hiện theo cùng một quy trình và phương pháp can thiệp. Điều này sẽ mở đường cho việc nhân rộng mô hình can thiệp CBT ra cộng đồng. Nghiên cứu này dẫn đến những kết quả nổi bật sau:</w:t>
      </w:r>
    </w:p>
    <w:p w14:paraId="579B3CBB"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lastRenderedPageBreak/>
        <w:t>sử dụng kết hợp CBT và SSRI (Sertraline) đạt hiệu quả tốt nhất, với 80,7% tỷ lệ đáp ứng tốt, với chỉ số NNT (Number Needed to Treat) ~ 2;</w:t>
      </w:r>
    </w:p>
    <w:p w14:paraId="7975C086"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CBT đơn thuần, không kèm thuốc, đạt hiệu quả ở mức tốt, với 59,7%, NNT~3;</w:t>
      </w:r>
    </w:p>
    <w:p w14:paraId="3567D8C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SSRI đơn thuần (Sertraline) đạt hiệu quả ở mức khá, với 54,9%, NNT~4;</w:t>
      </w:r>
    </w:p>
    <w:p w14:paraId="6BF42D1F"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giả dược (placebo), hiệu quả ở mức 23,7%.</w:t>
      </w:r>
    </w:p>
    <w:p w14:paraId="1173EE8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trên tuy thực hiện vào từ 2008, nhưng với số mẫu lớn nhất ở trẻ em và thanh thiếu niên có RCT và với phương pháp nghiên cứu chuẩn mực, do vậy vẫn được trích dẫn rộng rãi và trở thành cơ sở cho hướng dẫn lâm sàng quốc tế. Phát hiện quan trọng ở đây là nếu kết hợp CBT + SSRI sẽ cho hiệu quả cao nhất (80,7%,) nhưng nếu chỉ sử dụng CBT đơn thuần (không dùng thuốc) thì hiệu quả cũng đạt 59,7 %, cao gấp 2,5 lần phương pháp sử dụng giả dược. Ngoài ra phát hiện tác dụng của giả dược cũng cho thấy tác động đáng kể của yếu tố tâm lý (chỉ thông qua placebo), không cần thuốc thật cũng đã lên đến 23,7%.  </w:t>
      </w:r>
    </w:p>
    <w:p w14:paraId="2791A89A"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nói trên, nghiên cứu này cũng có một số hạn chế: nếu phải dùng thuốc và cần sử dụng chuyên gia can thiệp thì chỉ có điều kiện sống ở Mỹ hoặc ở các nước phát triển mới có thể đáp ứng được, các nước LMIC sẽ rất khó thực hiện phương án này. Hơn nữa việc dùng thuốc đối với trẻ vị thành niên cũng cần được nghiên cứu cân nhắc về mặt đạo đức và về hậu quả lâu dài có thể xẩy ra đối với lứa tuổi đang phát triển này.</w:t>
      </w:r>
    </w:p>
    <w:p w14:paraId="19FDD857"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N. Walder, Alessja Frey, Thomas Berger, Stefanie Julia Schmidt (2024) về </w:t>
      </w:r>
      <w:r w:rsidRPr="002A72C0">
        <w:rPr>
          <w:i/>
          <w:sz w:val="26"/>
          <w:szCs w:val="26"/>
          <w:lang w:val="vi-VN"/>
        </w:rPr>
        <w:t>Can thiệp sức khỏe tâm thần kỹ thuật số để phòng ngừa và điều trị rối loạn lo âu xã hội ở trẻ em, thanh thiếu niên và người trẻ: Tổng quan hệ thống và phân tích tổng hợp các thử nghiệm đối chứng ngẫu nhiên</w:t>
      </w:r>
      <w:r w:rsidRPr="002A72C0">
        <w:rPr>
          <w:sz w:val="26"/>
          <w:szCs w:val="26"/>
          <w:lang w:val="vi-VN"/>
        </w:rPr>
        <w:t xml:space="preserve"> (Trường ĐH Berne, Thụy Sĩ), công bố trên tạp chí Journal of Medical Internet Research.</w:t>
      </w:r>
    </w:p>
    <w:p w14:paraId="3A61448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tiêu của công trình này nhằm đánh giá hiệu quả của Can thiệp Sức khoẻ Tâm thần Số (Digital Mental Health Interventions — DMHI) đối với trẻ em, thanh thiếu niên và người trưởng thành trẻ tuổi có vấn đề về lo âu xã hội. Để thực hiện đánh giá và phân tích tổng hợp, sáu cơ sở dữ liệu điện tử (APA PsycINFO, Embase, MEDLINE, PsyIndex, PubMed, Web of Science) đã được tìm kiếm cho các thử nghiệm ngẫu nhiên có đối chứng (RCT) về can thiệp sức khỏe tâm thần số (DMHI) nhằm giải quyết chứng lo âu xã hội ở người trẻ (độ tuổi trung bình &lt;25 tuổi). Các tác giả đã chọn ra được 21 nghiên cứu từ </w:t>
      </w:r>
      <w:r w:rsidRPr="002A72C0">
        <w:rPr>
          <w:sz w:val="26"/>
          <w:szCs w:val="26"/>
          <w:lang w:val="vi-VN"/>
        </w:rPr>
        <w:lastRenderedPageBreak/>
        <w:t>2.149 bài viết, sau 7 bước sàng lọc, với 5 tiêu chí lựa chọn chặt chẽ. Kết quả nghiên cứu này đem lại những phát hiện nổi bật sau:</w:t>
      </w:r>
    </w:p>
    <w:p w14:paraId="408E5DA9"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cung cấp bằng chứng hiệu quả của DMHI đối với lo âu xã hội so với các trường hợp không được can thiệp ; </w:t>
      </w:r>
    </w:p>
    <w:p w14:paraId="30ABF0D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cung cấp bằng chứng về hiệu quả vượt trội nếu DMHI được thiết kế đặc thù dành riêng cho SAD, hiệu lực sẽ cao hơn rất nhiều so với DMHI tổng quát (g = 0,878 so với g = 0,508); và nếu DMHI có hướng dẫn so với không có hướng dẫn (g = 0,825, so với g ≈ 0,3–0,4);</w:t>
      </w:r>
    </w:p>
    <w:p w14:paraId="4F4336C8"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các yếu tố về sự tham gia của cha mẹ và độ tuổi đều không ảnh hưởng đáng kể đến kết quả can thiệp. </w:t>
      </w:r>
    </w:p>
    <w:p w14:paraId="609965D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nghiên cứu này phù hợp với Xian, Zhang &amp; Jiang 2024 (hạng 1 cho iCBT) và với Matsumoto và cs. 2024 (RCT Nhật iCBT dương tính). Hạn chế của nghiên cứu này là khoảng tuổi quá rộng và cơ sở dữ liệu ít, chỉ với 21 nghiên cứu được đưa vào phân tích xử lý.</w:t>
      </w:r>
    </w:p>
    <w:p w14:paraId="77E55C2B" w14:textId="77777777" w:rsidR="00A13B96" w:rsidRPr="002A72C0" w:rsidRDefault="00A13B96" w:rsidP="00BB0C46">
      <w:pPr>
        <w:spacing w:line="360" w:lineRule="auto"/>
        <w:ind w:firstLine="708"/>
        <w:jc w:val="both"/>
        <w:rPr>
          <w:sz w:val="26"/>
          <w:szCs w:val="26"/>
        </w:rPr>
      </w:pPr>
      <w:r w:rsidRPr="002A72C0">
        <w:rPr>
          <w:sz w:val="26"/>
          <w:szCs w:val="26"/>
          <w:lang w:val="vi-VN"/>
        </w:rPr>
        <w:t xml:space="preserve">Công trình của Brown JSLvà cs. (2024) về </w:t>
      </w:r>
      <w:r w:rsidRPr="002A72C0">
        <w:rPr>
          <w:i/>
          <w:sz w:val="26"/>
          <w:szCs w:val="26"/>
          <w:lang w:val="vi-VN"/>
        </w:rPr>
        <w:t>Hiệu quả lâm sàng và hiệu quả chi phí của một chương trình liệu pháp hành vi nhận thức ngắn gọn, dễ tiếp cận cho căng thẳng ở thanh thiếu niên trong độ tuổi đi học- BESST</w:t>
      </w:r>
      <w:r w:rsidRPr="002A72C0">
        <w:rPr>
          <w:rStyle w:val="FootnoteReference"/>
          <w:rFonts w:eastAsiaTheme="majorEastAsia"/>
          <w:sz w:val="26"/>
          <w:szCs w:val="26"/>
        </w:rPr>
        <w:footnoteReference w:id="18"/>
      </w:r>
      <w:r w:rsidRPr="002A72C0">
        <w:rPr>
          <w:sz w:val="26"/>
          <w:szCs w:val="26"/>
          <w:lang w:val="vi-VN"/>
        </w:rPr>
        <w:t xml:space="preserve">, công bố trên tạp chí The Lancet Psychiatry.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50DE71E" w14:textId="77777777" w:rsidR="00A13B96" w:rsidRPr="002A72C0" w:rsidRDefault="00A13B96" w:rsidP="00BB0C46">
      <w:pPr>
        <w:spacing w:line="360" w:lineRule="auto"/>
        <w:ind w:firstLine="708"/>
        <w:jc w:val="both"/>
        <w:rPr>
          <w:sz w:val="26"/>
          <w:szCs w:val="26"/>
        </w:rPr>
      </w:pPr>
      <w:r w:rsidRPr="002A72C0">
        <w:rPr>
          <w:sz w:val="26"/>
          <w:szCs w:val="26"/>
        </w:rPr>
        <w:t>Khung tiếp cận là mô hình PLACES, nhằm mục đích giảm kỳ thị, tăng tính tự chủ, đưa dịch vụ tới đúng nơi - đúng lúc - đúng ngôn ngữ. PLACES gồm các thành tố sau:</w:t>
      </w:r>
    </w:p>
    <w:p w14:paraId="7168295C" w14:textId="77777777" w:rsidR="00A13B96" w:rsidRPr="002A72C0" w:rsidRDefault="00A13B96" w:rsidP="00BB0C46">
      <w:pPr>
        <w:numPr>
          <w:ilvl w:val="0"/>
          <w:numId w:val="14"/>
        </w:numPr>
        <w:spacing w:line="360" w:lineRule="auto"/>
        <w:jc w:val="both"/>
        <w:rPr>
          <w:sz w:val="26"/>
          <w:szCs w:val="26"/>
        </w:rPr>
      </w:pPr>
      <w:r w:rsidRPr="002A72C0">
        <w:rPr>
          <w:sz w:val="26"/>
          <w:szCs w:val="26"/>
        </w:rPr>
        <w:t>P- Publicity: Quảng bá tích cực — truyền thông để mọi người BIẾT đến dịch vụ và biết nó dành cho mình;</w:t>
      </w:r>
    </w:p>
    <w:p w14:paraId="4407A8DB" w14:textId="77777777" w:rsidR="00A13B96" w:rsidRPr="002A72C0" w:rsidRDefault="00A13B96" w:rsidP="00BB0C46">
      <w:pPr>
        <w:numPr>
          <w:ilvl w:val="0"/>
          <w:numId w:val="14"/>
        </w:numPr>
        <w:spacing w:line="360" w:lineRule="auto"/>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74E5ABE7" w14:textId="77777777" w:rsidR="00A13B96" w:rsidRPr="002A72C0" w:rsidRDefault="00A13B96" w:rsidP="00BB0C46">
      <w:pPr>
        <w:numPr>
          <w:ilvl w:val="0"/>
          <w:numId w:val="14"/>
        </w:numPr>
        <w:spacing w:line="360" w:lineRule="auto"/>
        <w:jc w:val="both"/>
        <w:rPr>
          <w:sz w:val="26"/>
          <w:szCs w:val="26"/>
        </w:rPr>
      </w:pPr>
      <w:r w:rsidRPr="002A72C0">
        <w:rPr>
          <w:sz w:val="26"/>
          <w:szCs w:val="26"/>
        </w:rPr>
        <w:t>A- Acceptable: Có thể chấp nhận được về văn hoá, tôn giáo, giới, lứa tuổi — không bị xem là kỳ thị;</w:t>
      </w:r>
    </w:p>
    <w:p w14:paraId="2A00AEA9" w14:textId="77777777" w:rsidR="00A13B96" w:rsidRPr="002A72C0" w:rsidRDefault="00A13B96" w:rsidP="00BB0C46">
      <w:pPr>
        <w:numPr>
          <w:ilvl w:val="0"/>
          <w:numId w:val="14"/>
        </w:numPr>
        <w:spacing w:line="360" w:lineRule="auto"/>
        <w:jc w:val="both"/>
        <w:rPr>
          <w:sz w:val="26"/>
          <w:szCs w:val="26"/>
        </w:rPr>
      </w:pPr>
      <w:r w:rsidRPr="002A72C0">
        <w:rPr>
          <w:sz w:val="26"/>
          <w:szCs w:val="26"/>
        </w:rPr>
        <w:lastRenderedPageBreak/>
        <w:t xml:space="preserve">C- Convenient: Thuận tiện về thời gian, địa điểm (vd. tại trường, sau giờ học) — giảm chi phí cơ hội; </w:t>
      </w:r>
    </w:p>
    <w:p w14:paraId="7739590A" w14:textId="77777777" w:rsidR="00A13B96" w:rsidRPr="002A72C0" w:rsidRDefault="00A13B96" w:rsidP="00BB0C46">
      <w:pPr>
        <w:numPr>
          <w:ilvl w:val="0"/>
          <w:numId w:val="14"/>
        </w:numPr>
        <w:spacing w:line="360" w:lineRule="auto"/>
        <w:jc w:val="both"/>
        <w:rPr>
          <w:sz w:val="26"/>
          <w:szCs w:val="26"/>
        </w:rPr>
      </w:pPr>
      <w:r w:rsidRPr="002A72C0">
        <w:rPr>
          <w:sz w:val="26"/>
          <w:szCs w:val="26"/>
        </w:rPr>
        <w:t>E- Effective: Có hiệu quả thực sự — bằng chứng RCT/đánh giá đầy đủ, rõ ràng;</w:t>
      </w:r>
    </w:p>
    <w:p w14:paraId="6E19D80E" w14:textId="77777777" w:rsidR="00A13B96" w:rsidRPr="002A72C0" w:rsidRDefault="00A13B96" w:rsidP="00BB0C46">
      <w:pPr>
        <w:numPr>
          <w:ilvl w:val="0"/>
          <w:numId w:val="14"/>
        </w:numPr>
        <w:spacing w:line="360" w:lineRule="auto"/>
        <w:jc w:val="both"/>
        <w:rPr>
          <w:sz w:val="26"/>
          <w:szCs w:val="26"/>
        </w:rPr>
      </w:pPr>
      <w:r w:rsidRPr="002A72C0">
        <w:rPr>
          <w:sz w:val="26"/>
          <w:szCs w:val="26"/>
        </w:rPr>
        <w:t xml:space="preserve"> S- Self-referral: Tự giới thiệu — người dùng tự đăng ký, không cần qua chuyên viên tâm  lý/ giáo viên / phụ huynh. </w:t>
      </w:r>
    </w:p>
    <w:p w14:paraId="70828200" w14:textId="77777777" w:rsidR="00A13B96" w:rsidRPr="002A72C0" w:rsidRDefault="00A13B96" w:rsidP="00BB0C46">
      <w:pPr>
        <w:spacing w:line="360" w:lineRule="auto"/>
        <w:jc w:val="both"/>
        <w:rPr>
          <w:sz w:val="26"/>
          <w:szCs w:val="26"/>
        </w:rPr>
      </w:pPr>
      <w:r w:rsidRPr="002A72C0">
        <w:rPr>
          <w:sz w:val="26"/>
          <w:szCs w:val="26"/>
        </w:rPr>
        <w:tab/>
        <w:t>Kết quả đánh giá cho thấy sự can thiệp theo mô hình trên bước đầu có hiệu ứng nhỏ (modest): Adjusted mean difference MFQ = −2,06 (95% CI −3,35 đến −0,76); Cohen d = −0,17 (small effect); p = 0,0019. Về chi phí, sử dụng mô hình này chỉ bằng 61%-78% so với phương pháp chăm sóc thông thường</w:t>
      </w:r>
    </w:p>
    <w:p w14:paraId="59C23003" w14:textId="77777777" w:rsidR="00A13B96" w:rsidRPr="002A72C0" w:rsidRDefault="00A13B96" w:rsidP="00BB0C46">
      <w:pPr>
        <w:spacing w:line="360" w:lineRule="auto"/>
        <w:ind w:firstLine="708"/>
        <w:jc w:val="both"/>
        <w:rPr>
          <w:b/>
          <w:sz w:val="26"/>
          <w:szCs w:val="26"/>
          <w:lang w:val="vi-VN"/>
        </w:rPr>
      </w:pPr>
      <w:r w:rsidRPr="002A72C0">
        <w:rPr>
          <w:sz w:val="26"/>
          <w:szCs w:val="26"/>
        </w:rPr>
        <w:t xml:space="preserve">Tiếp nối công bố trên, J. </w:t>
      </w:r>
      <w:r w:rsidRPr="002A72C0">
        <w:rPr>
          <w:sz w:val="26"/>
          <w:szCs w:val="26"/>
          <w:lang w:val="vi-VN"/>
        </w:rPr>
        <w:t>S. L. Brown &amp; Ben Carter (2025)</w:t>
      </w:r>
      <w:r w:rsidRPr="002A72C0">
        <w:rPr>
          <w:rStyle w:val="FootnoteReference"/>
          <w:rFonts w:eastAsiaTheme="majorEastAsia"/>
          <w:sz w:val="26"/>
          <w:szCs w:val="26"/>
        </w:rPr>
        <w:footnoteReference w:id="19"/>
      </w:r>
      <w:r w:rsidRPr="002A72C0">
        <w:rPr>
          <w:sz w:val="26"/>
          <w:szCs w:val="26"/>
          <w:lang w:val="vi-VN"/>
        </w:rPr>
        <w:t xml:space="preserve"> </w:t>
      </w:r>
      <w:r w:rsidRPr="002A72C0">
        <w:rPr>
          <w:sz w:val="26"/>
          <w:szCs w:val="26"/>
        </w:rPr>
        <w:t xml:space="preserve">công bố nghiên cứu </w:t>
      </w:r>
      <w:r w:rsidRPr="002A72C0">
        <w:rPr>
          <w:sz w:val="26"/>
          <w:szCs w:val="26"/>
          <w:lang w:val="vi-VN"/>
        </w:rPr>
        <w:t xml:space="preserve">về </w:t>
      </w:r>
      <w:r w:rsidRPr="002A72C0">
        <w:rPr>
          <w:i/>
          <w:sz w:val="26"/>
          <w:szCs w:val="26"/>
          <w:lang w:val="vi-VN"/>
        </w:rPr>
        <w:t xml:space="preserve">Các can thiệp dựa vào trường học dành cho trầm cảm và lo âu ở Vương quốc Anh, </w:t>
      </w:r>
      <w:r w:rsidRPr="002A72C0">
        <w:rPr>
          <w:sz w:val="26"/>
          <w:szCs w:val="26"/>
          <w:lang w:val="vi-VN"/>
        </w:rPr>
        <w:t>công bố trên tạp chí Journal of Mental Health. Các tác giả đã tổng hợp bằng chứng của 4 mô hình can thiệp tại trường học ở Anh: 1) Sử dụng công cụ CBT theo BESST; 2) Sử dụng liệu pháp Chánh niệm phổ quát (universal mindfulness); 3) Sử dụng Đội hỗ trợ sức khỏe tâm thần (Mental Health Support Team - MHST</w:t>
      </w:r>
      <w:r w:rsidRPr="002A72C0">
        <w:rPr>
          <w:rStyle w:val="FootnoteReference"/>
          <w:rFonts w:eastAsiaTheme="majorEastAsia"/>
          <w:sz w:val="26"/>
          <w:szCs w:val="26"/>
          <w:lang w:val="vi-VN"/>
        </w:rPr>
        <w:footnoteReference w:id="20"/>
      </w:r>
      <w:r w:rsidRPr="002A72C0">
        <w:rPr>
          <w:sz w:val="26"/>
          <w:szCs w:val="26"/>
          <w:lang w:val="vi-VN"/>
        </w:rPr>
        <w:t>); 4) Sử dụng PLACES (self-referral). Công trình này đưa ra 5 bài học quan trọng như sau:</w:t>
      </w:r>
      <w:r w:rsidRPr="002A72C0">
        <w:rPr>
          <w:b/>
          <w:sz w:val="26"/>
          <w:szCs w:val="26"/>
          <w:lang w:val="vi-VN"/>
        </w:rPr>
        <w:t xml:space="preserve"> </w:t>
      </w:r>
    </w:p>
    <w:p w14:paraId="09B8C03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Phương pháp sử dụng Chánh niệm phổ quát bị thất bại do sự cam kết của học sinh thấp (Kuyken 2022, n = 8.376);</w:t>
      </w:r>
    </w:p>
    <w:p w14:paraId="0FB34272"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Sử dụng CBT đúng mục tiêu (học sinh có triệu chứng tự đăng ký) trên Hệ thống BESST dẫn đến thành công, với bằng chứng từ 900 HS / 57 trường học (Brown 2024) tự đăng ký tham gia thử nghiệm;</w:t>
      </w:r>
    </w:p>
    <w:p w14:paraId="6B08CCEE"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Chuyên viên lâm sàng can thiệp hiệu quả hơn giáo viên, nhưng cả hai đều khả thi, với chương trình đào tạo phù hợp;</w:t>
      </w:r>
    </w:p>
    <w:p w14:paraId="4BAAA52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Cho học sinh cùng tham gia thiết kế can thiệp (co-design) làm tăng đáng kể mức độ cam kết của học sinh, đặc biệt với học sinh từ các nhóm thiểu số;</w:t>
      </w:r>
    </w:p>
    <w:p w14:paraId="6C8F533C"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Thay đổi ngôn ngữ thường ngày góp phần giảm kỳ thị và tạo thuận lợi cho HS tiếp cận dịch vụ can thiệp (trong số 900 HS tự đăng ký thử nghiệm, 80% HS chưa từng tìm gặp chuyên viên tâm lý học đường, 46% học sinh thuộc nhóm khó tiếp cận);</w:t>
      </w:r>
    </w:p>
    <w:p w14:paraId="5179253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cùng với công trình trên của Brown và cộng sự mở ra một hướng mới khả thi về cả chi phí và nguồn nhân lực cho can thiệp lo âu dựa vào trường học. Tuy </w:t>
      </w:r>
      <w:r w:rsidRPr="002A72C0">
        <w:rPr>
          <w:sz w:val="26"/>
          <w:szCs w:val="26"/>
          <w:lang w:val="vi-VN"/>
        </w:rPr>
        <w:lastRenderedPageBreak/>
        <w:t>nhiên, hạn chế của những nghiên cứu này là hiệu quả còn ở mức khiêm tốn và chỉ mới thử nghiệm trên một số mẫu trường học ở Anh, chưa mở rộng sang các nước khác và các Châu lục khác, đặc biệt là các nước Đông Nam Á có nét đặc thù như Việt Nam.</w:t>
      </w:r>
    </w:p>
    <w:p w14:paraId="2F95E26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S. Zhameden Dieu Yin, Mei Ken Low, Masuma Pervin Mishu</w:t>
      </w:r>
      <w:r w:rsidRPr="002A72C0">
        <w:rPr>
          <w:i/>
          <w:sz w:val="26"/>
          <w:szCs w:val="26"/>
          <w:lang w:val="vi-VN"/>
        </w:rPr>
        <w:t xml:space="preserve"> </w:t>
      </w:r>
      <w:r w:rsidRPr="002A72C0">
        <w:rPr>
          <w:sz w:val="26"/>
          <w:szCs w:val="26"/>
          <w:lang w:val="vi-VN"/>
        </w:rPr>
        <w:t xml:space="preserve">(2025) về </w:t>
      </w:r>
      <w:r w:rsidRPr="002A72C0">
        <w:rPr>
          <w:i/>
          <w:sz w:val="26"/>
          <w:szCs w:val="26"/>
          <w:lang w:val="vi-VN"/>
        </w:rPr>
        <w:t>Can thiệp tại trường học phòng ngừa lo âu và trầm cảm ở trẻ em và VTN tại LMIC- Tổng quan hệ thống</w:t>
      </w:r>
      <w:r w:rsidRPr="002A72C0">
        <w:rPr>
          <w:rStyle w:val="FootnoteReference"/>
          <w:rFonts w:eastAsiaTheme="majorEastAsia"/>
          <w:sz w:val="26"/>
          <w:szCs w:val="26"/>
        </w:rPr>
        <w:footnoteReference w:id="21"/>
      </w:r>
      <w:r w:rsidRPr="002A72C0">
        <w:rPr>
          <w:i/>
          <w:sz w:val="26"/>
          <w:szCs w:val="26"/>
          <w:lang w:val="vi-VN"/>
        </w:rPr>
        <w:t xml:space="preserve">, </w:t>
      </w:r>
      <w:r w:rsidRPr="002A72C0">
        <w:rPr>
          <w:sz w:val="26"/>
          <w:szCs w:val="26"/>
          <w:lang w:val="vi-VN"/>
        </w:rPr>
        <w:t>công bố trên tạp chí PLOS ONE, 20(4). Các tác giả đã tổng hợp 6 nghiên cứu thử nghiệm ngẫu nhiên có đối chứng RCT để đánh giá can thiệp tại trường học cho trẻ em và vị thành niên từ 4–18 tuổi ở một số nước thuộc nhóm LMIC gồm Brazil, Trung Quốc, Ấn Độ, Kenya, Lebanon, Malaysia. Từ 3.863 bài báo được xác định, sáu nghiên cứu đáp ứng các tiêu chí lựa chọn được đưa vào phân tích, với số lượng 1.587 học sinh. Công trình này chỉ mới dừng lại ở một vài kết luận và gợi ý ban đầu như: “Có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 Zhameden và cs, tr. 14, 2025).</w:t>
      </w:r>
    </w:p>
    <w:p w14:paraId="241C974A" w14:textId="77777777" w:rsidR="00A13B96" w:rsidRPr="002A72C0" w:rsidRDefault="00A13B96" w:rsidP="00BB0C46">
      <w:pPr>
        <w:spacing w:line="360" w:lineRule="auto"/>
        <w:jc w:val="both"/>
        <w:rPr>
          <w:sz w:val="26"/>
          <w:szCs w:val="26"/>
          <w:lang w:val="vi-VN"/>
        </w:rPr>
      </w:pPr>
      <w:r w:rsidRPr="002A72C0">
        <w:rPr>
          <w:sz w:val="26"/>
          <w:szCs w:val="26"/>
          <w:lang w:val="vi-VN"/>
        </w:rPr>
        <w:tab/>
        <w:t>Bên cạnh những kết quả bước đầu và những gợi ý xác đáng trên, công trình này có một số hạn chế: 1) Cỡ mẫu nghiên cứu rất nhỏ (n=6); 2) Chất lượng bằng chứng "rất thấp"; 3) Không có dữ liệu từ các nước thu nhập thấp, mặc dù tiêu đề ghi "LMIC", thực tế chỉ có nước thu nhập trung bình, không đảm bảo tính đại diện; 4) Thiếu phân tích tổng hợp ở cấp độ cao (meta-analysis); 5) Không đánh giá chi phí-hiệu quả (yếu tố quan trọng cho khả năng nhân rộng tại LMIC).</w:t>
      </w:r>
    </w:p>
    <w:p w14:paraId="77E4B8FD" w14:textId="77777777" w:rsidR="00A13B96" w:rsidRPr="002A72C0" w:rsidRDefault="00A13B96" w:rsidP="00BB0C46">
      <w:pPr>
        <w:spacing w:line="360" w:lineRule="auto"/>
        <w:jc w:val="both"/>
        <w:rPr>
          <w:rFonts w:eastAsiaTheme="minorHAnsi"/>
          <w:sz w:val="26"/>
          <w:szCs w:val="26"/>
          <w:lang w:val="vi-VN"/>
        </w:rPr>
      </w:pPr>
      <w:r w:rsidRPr="002A72C0">
        <w:rPr>
          <w:sz w:val="26"/>
          <w:szCs w:val="26"/>
          <w:lang w:val="vi-VN"/>
        </w:rPr>
        <w:tab/>
      </w:r>
      <w:r w:rsidRPr="002A72C0">
        <w:rPr>
          <w:rFonts w:eastAsiaTheme="minorHAnsi"/>
          <w:sz w:val="26"/>
          <w:szCs w:val="26"/>
          <w:lang w:val="vi-VN"/>
        </w:rPr>
        <w:t>Công trình của Ardian Praptomojati , Ajeng Viska Icanervilia , Maaike H. Nauta, Theo K. Bouman (2024)</w:t>
      </w:r>
      <w:r w:rsidRPr="002A72C0">
        <w:rPr>
          <w:rStyle w:val="FootnoteReference"/>
          <w:rFonts w:eastAsiaTheme="minorHAnsi"/>
          <w:sz w:val="26"/>
          <w:szCs w:val="26"/>
          <w:lang w:val="vi-VN"/>
        </w:rPr>
        <w:footnoteReference w:id="22"/>
      </w:r>
      <w:r w:rsidRPr="002A72C0">
        <w:rPr>
          <w:rFonts w:eastAsiaTheme="minorHAnsi"/>
          <w:sz w:val="26"/>
          <w:szCs w:val="26"/>
          <w:lang w:val="vi-VN"/>
        </w:rPr>
        <w:t xml:space="preserve"> về </w:t>
      </w:r>
      <w:r w:rsidRPr="002A72C0">
        <w:rPr>
          <w:rFonts w:eastAsiaTheme="minorHAnsi"/>
          <w:i/>
          <w:sz w:val="26"/>
          <w:szCs w:val="26"/>
          <w:lang w:val="vi-VN"/>
        </w:rPr>
        <w:t xml:space="preserve">Tổng quan hệ thống về Liệu pháp Nhận thức – Hành vi Thích ứng Văn hoá (Culturally Adapted CBT — CA-CBT) cho rối loạn lo âu tại Đông Nam Á, </w:t>
      </w:r>
      <w:r w:rsidRPr="002A72C0">
        <w:rPr>
          <w:rFonts w:eastAsiaTheme="minorHAnsi"/>
          <w:sz w:val="26"/>
          <w:szCs w:val="26"/>
          <w:lang w:val="vi-VN"/>
        </w:rPr>
        <w:t xml:space="preserve">công bố trên Tạp chí Tâm thần học châu Á (Q1, IF ≈ 12).  </w:t>
      </w:r>
    </w:p>
    <w:p w14:paraId="1C99AA3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được thực hiện trong bối cảnh Liệu pháp Hành vi Nhận thức (CBT) đã được chứng minh là một phương pháp can thiệp có hiệu quả cho các rối loạn </w:t>
      </w:r>
      <w:r w:rsidRPr="002A72C0">
        <w:rPr>
          <w:rFonts w:eastAsiaTheme="minorHAnsi"/>
          <w:sz w:val="26"/>
          <w:szCs w:val="26"/>
          <w:lang w:val="vi-VN"/>
        </w:rPr>
        <w:lastRenderedPageBreak/>
        <w:t xml:space="preserve">lo âu. Tuy nhiên,theo các tác giả, CBT vẫn chủ yếu sử dụng các khái niệm và cấu trúc bắt nguồn từ văn hóa phương Tây, và hầu hết các nghiên cứu tập trung vào khách thể ở phương Tây. Do vậy, chưa rõ điều này áp dụng như thế nào cho các nước Đông Nam Á. Nghiên cứu này nhằm khám phá những loại điều chỉnh văn hóa khi vận dụng CBT vào can thiệp rối loạn lo âu ở Đông Nam Á và hiệu quả của chúng. </w:t>
      </w:r>
    </w:p>
    <w:p w14:paraId="4E23AD7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Các tác giả đã sử dụng phương pháp tìm kiếm một cách có hệ thống trên PubMed, PsycINFO, Embase, CENTRAL, GARUDA và Google Scholar về việc vận dụng CBT có điều chỉnh văn hóa (CA-CBT) cho người có rối loạn lo âu ở các quốc gia Đông Nam Á. Kết quả chọn ra được 7 nghiên cứu, công bố từ 2007-2022 (1 nghiên cứu có thử nghiệm ngẫu nhiên có đối chứng theo cụm (cluster RCT), 3 nghiên cứu bán thực nghiệm, 3 nghiên cứu ca lâm sàng) từ nguồn dữ liệu của 11 nước ĐNA</w:t>
      </w:r>
      <w:r w:rsidRPr="002A72C0">
        <w:rPr>
          <w:rFonts w:eastAsiaTheme="minorHAnsi"/>
          <w:sz w:val="26"/>
          <w:szCs w:val="26"/>
          <w:vertAlign w:val="superscript"/>
          <w:lang w:val="fr-FR"/>
        </w:rPr>
        <w:footnoteReference w:id="23"/>
      </w:r>
      <w:r w:rsidRPr="002A72C0">
        <w:rPr>
          <w:rFonts w:eastAsiaTheme="minorHAnsi"/>
          <w:sz w:val="26"/>
          <w:szCs w:val="26"/>
          <w:lang w:val="vi-VN"/>
        </w:rPr>
        <w:t xml:space="preserve">, trong đó không tìm thấy dữ liệu từ Việt Nam (Praptomojati &amp; Hartanto 2024, A J Psychiatry vol. 92, tr. 1–9).  </w:t>
      </w:r>
    </w:p>
    <w:p w14:paraId="49C26B8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Trong 7 nghiên cứu này, có 2 nghiên cứu thực hiện điều chỉnh văn hóa trong nhiều thành phần; 2 nghiên cứu sửa đổi các thành phần cốt lõi của CBT bằng cách bằng tích hợp tôn giáo (Hồi giáo ở Indonesia, Phật giáo ở Thái Lan) hoặc ngôn ngữ địa phương trong quá trình tái cấu trúc CBT ; 3 nghiên cứu tiến hành điều chỉnh văn hóa trên các thành phần phụ trợ: điều chỉnh tài liệu và ngữ nghĩa, ví dụ đưa ra và các chủ đề về văn hóa, cấu trúc buổi điều trị. Ba nghiên cứu không cung cấp thông tin chi tiết. Một nghiên cứu có RCT cho thấy nhóm thân chủ được can thiệp theo CA-CBT có sự cải thiện tốt hơn ở những người được tiếp cận theo cách cũ. Theo các tác giả, do số lượng công trình tìm được còn hạn chế, nghiên cứu này chưa thể xác định mức độ vượt trội của CA-CBT so với non-CA-CBT cũng như xác định các thành phần có ảnh hưởng lớn nhất. </w:t>
      </w:r>
    </w:p>
    <w:p w14:paraId="42A3BD7C" w14:textId="6B9CDA08"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Công trình của Sinha De Silva, Renuka Peris, Sudharshi Senaviratne and Dulani Samaranayake (2024) về </w:t>
      </w:r>
      <w:r w:rsidRPr="002A72C0">
        <w:rPr>
          <w:rFonts w:eastAsiaTheme="minorHAnsi"/>
          <w:i/>
          <w:sz w:val="26"/>
          <w:szCs w:val="26"/>
          <w:lang w:val="vi-VN"/>
        </w:rPr>
        <w:t>Hiệu quả của can thiệp dựa trên liệu pháp nhận thức hành vi (CBT) trong việc giảm lo âu ở thanh thiếu niên tại quận Colombo, Sri Lanka: thử nghiệm đối chứng ngẫu nhiên theo cụm</w:t>
      </w:r>
      <w:r w:rsidRPr="002A72C0">
        <w:rPr>
          <w:rFonts w:eastAsiaTheme="minorHAnsi"/>
          <w:sz w:val="26"/>
          <w:szCs w:val="26"/>
          <w:lang w:val="vi-VN"/>
        </w:rPr>
        <w:t xml:space="preserve">, công bố trên tạp chí Child and Adolescent Psychiatry and Mental Health. Mục đích của nghiên cứu này là đánh giá hiệu quả của can thiệp phổ quát dựa trên trường học theo CBT nhằm giảm lo âu ở học sinh lớp 9. Một thử nghiệm điều tra cụm với đối chứng ngẫu nhiên đã được tiến hành bằng cách phân ngẫu nhiên 36 trường ở quận Colombo, Sri Lanka, vào các nhóm nghiên cứu và đối chứng, </w:t>
      </w:r>
      <w:r w:rsidRPr="002A72C0">
        <w:rPr>
          <w:rFonts w:eastAsiaTheme="minorHAnsi"/>
          <w:sz w:val="26"/>
          <w:szCs w:val="26"/>
          <w:lang w:val="vi-VN"/>
        </w:rPr>
        <w:lastRenderedPageBreak/>
        <w:t xml:space="preserve">mỗi nhóm gồm 18 trường với 360 học sinh. Mức độ lo âu, lòng tự trọng và tình trạng trầm cảm được đánh giá bằng công cụ Screen for Child Anxiety Related Disorders (SCARED) đã được xác thực, cùng với các thang đo tự trọng Rosenberg, Thang Đo Trầm Cảm, Lo Âu và Căng Thẳng 21 (DASS-21) được đánh giá vào thời điểm đầu can thiệp, ngay sau can thiệp và sau 3 tháng can thiệp. Ở nhóm trường được can thiệp, học sinh được trải nghiệm 8 phiên CBT mỗi tuần, 40 phút/phiên, do </w:t>
      </w:r>
      <w:r w:rsidR="00C257FB" w:rsidRPr="002A72C0">
        <w:rPr>
          <w:rFonts w:eastAsiaTheme="minorHAnsi"/>
          <w:sz w:val="26"/>
          <w:szCs w:val="26"/>
          <w:lang w:val="vi-VN"/>
        </w:rPr>
        <w:t>giáo viên</w:t>
      </w:r>
      <w:r w:rsidRPr="002A72C0">
        <w:rPr>
          <w:rFonts w:eastAsiaTheme="minorHAnsi"/>
          <w:sz w:val="26"/>
          <w:szCs w:val="26"/>
          <w:lang w:val="vi-VN"/>
        </w:rPr>
        <w:t xml:space="preserve"> thực hiện sau khi được các chuyên gia tâm lý tập huấn về CBT. Chương trình bao gồm giáo dục tâm lý, kỹ thuật thở thư giãn, kỹ năng tái cấu trúc nhận thức, kỹ năng giải quyết vấn đề và kỹ năng ứng phó với vấn đề. Nhóm đối chứng được nhận chăm sóc thông thường. Kết quả theo dõi sau 3 tháng can thiệp cho thấy :</w:t>
      </w:r>
    </w:p>
    <w:p w14:paraId="1EA914AB"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tính khả thi của mô hình can thiệp này rất cao (tỷ lệ mất mẫu &lt; 1 % ) ;</w:t>
      </w:r>
    </w:p>
    <w:p w14:paraId="578A96B2"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điểm lo âu giảm có ý nghĩa thống kê sau 3 tháng: </w:t>
      </w:r>
      <w:r w:rsidRPr="002A72C0">
        <w:rPr>
          <w:rFonts w:eastAsiaTheme="minorHAnsi"/>
          <w:sz w:val="26"/>
          <w:szCs w:val="26"/>
          <w:lang w:val="fr-FR"/>
        </w:rPr>
        <w:t>β</w:t>
      </w:r>
      <w:r w:rsidRPr="002A72C0">
        <w:rPr>
          <w:rFonts w:eastAsiaTheme="minorHAnsi"/>
          <w:sz w:val="26"/>
          <w:szCs w:val="26"/>
          <w:lang w:val="vi-VN"/>
        </w:rPr>
        <w:t xml:space="preserve"> = −0,096 (KTC 95 %: −0,186 đến −0,005, p = 0,038) ;</w:t>
      </w:r>
    </w:p>
    <w:p w14:paraId="7AC41BCD"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Lòng tự trọng (self-esteem) của học sinh tăng lên sau can thiệp: </w:t>
      </w:r>
      <w:r w:rsidRPr="002A72C0">
        <w:rPr>
          <w:rFonts w:eastAsiaTheme="minorHAnsi"/>
          <w:sz w:val="26"/>
          <w:szCs w:val="26"/>
          <w:lang w:val="fr-FR"/>
        </w:rPr>
        <w:t>β</w:t>
      </w:r>
      <w:r w:rsidRPr="002A72C0">
        <w:rPr>
          <w:rFonts w:eastAsiaTheme="minorHAnsi"/>
          <w:sz w:val="26"/>
          <w:szCs w:val="26"/>
          <w:lang w:val="vi-VN"/>
        </w:rPr>
        <w:t xml:space="preserve"> = +0,811 (kết quả có ý nghĩa thống kê). </w:t>
      </w:r>
    </w:p>
    <w:p w14:paraId="506B925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một nghiên cứu rất ấn tượng, có thể tranh luận về sự lựa chọn giữa mô hình sử dụng nguồn nhân lực là giáo viên trong việc hỗ trợ/can thiệp cho học sinh có vấn đề lo âu và mô hình sử dụng các chuyên viên tâm lý. Nghiên cứu này đem lại một kinh nghiệm hay cho các quốc gia LMIC đang bị hạn chế về nguồn nhân lực can thiệp về các vấn đề sức khỏe tâm thần cho học sinh, tương tự như ở Việt Nam.</w:t>
      </w:r>
    </w:p>
    <w:p w14:paraId="49D8F73B"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Tuy vẫn còn ý kiến cho rằng “chuyên gia tâm lý lâm sàng thường hiệu quả hơn giáo viên" (Brown &amp; Carter (2025) khiến xu hướng này có thể bộc lộ những khó khăn thách thức là làm thế nào để đào tạo giáo viên có trở thành nguồn lực có chất lượng trong lĩnh vực này? Tuy nhiên, kinh nghiệm của Sri Lanka bước đầu đem lại những bằng chứng khoa học cho giải pháp mới: nếu được đào tạo phù hợp, giáo viên vẫn có thể đảm đương được công việc này.</w:t>
      </w:r>
      <w:r w:rsidRPr="002A72C0">
        <w:rPr>
          <w:rFonts w:eastAsiaTheme="minorHAnsi"/>
          <w:i/>
          <w:sz w:val="26"/>
          <w:szCs w:val="26"/>
          <w:lang w:val="vi-VN"/>
        </w:rPr>
        <w:t xml:space="preserve"> </w:t>
      </w:r>
      <w:r w:rsidRPr="002A72C0">
        <w:rPr>
          <w:rFonts w:eastAsiaTheme="minorHAnsi"/>
          <w:sz w:val="26"/>
          <w:szCs w:val="26"/>
          <w:lang w:val="vi-VN"/>
        </w:rPr>
        <w:t>Hơn nữa, mô hình "GV cung cấp CBT" để hỗ trợ tâm lý cho học sinh có vấn đề lo âu sẽ khả thi hơn cả về nguồn nhân lực và cả về tài chính. Mô hình này cần được tiếp tục nghiên cứu và ứng dụng như là một biện pháp hỗ trợ tâm lý cho học sinh.</w:t>
      </w:r>
      <w:r w:rsidRPr="002A72C0">
        <w:rPr>
          <w:rFonts w:eastAsiaTheme="minorHAnsi"/>
          <w:i/>
          <w:sz w:val="26"/>
          <w:szCs w:val="26"/>
          <w:lang w:val="vi-VN"/>
        </w:rPr>
        <w:t xml:space="preserve"> </w:t>
      </w:r>
      <w:r w:rsidRPr="002A72C0">
        <w:rPr>
          <w:rFonts w:eastAsiaTheme="minorHAnsi"/>
          <w:sz w:val="26"/>
          <w:szCs w:val="26"/>
          <w:lang w:val="vi-VN"/>
        </w:rPr>
        <w:t xml:space="preserve">Đây là mô hình khả thi nhất cho Việt Nam trong số tất cả các nghiên cứu được tổng hợp về can thiệp tâm lý. </w:t>
      </w:r>
    </w:p>
    <w:p w14:paraId="2391690E"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lastRenderedPageBreak/>
        <w:t xml:space="preserve">Công trình của Jinhua Xian, Yan Zhang, Bo Jiang (2024) về </w:t>
      </w:r>
      <w:r w:rsidRPr="002A72C0">
        <w:rPr>
          <w:rFonts w:eastAsiaTheme="minorHAnsi"/>
          <w:i/>
          <w:sz w:val="26"/>
          <w:szCs w:val="26"/>
          <w:lang w:val="vi-VN"/>
        </w:rPr>
        <w:t>Can thiệp tâm lý cho rối loạn lo âu xã hội ở trẻ em và thanh thiếu niên: Tổng quan hệ thống và phân tích mạng lưới meta</w:t>
      </w:r>
      <w:r w:rsidRPr="002A72C0">
        <w:rPr>
          <w:rFonts w:eastAsiaTheme="minorHAnsi"/>
          <w:sz w:val="26"/>
          <w:szCs w:val="26"/>
          <w:lang w:val="vi-VN"/>
        </w:rPr>
        <w:t>, công bố trên Journal of Affective Disorders.</w:t>
      </w:r>
    </w:p>
    <w:p w14:paraId="1C77F0AA"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Mục tiêu của nghiên cứu này là so sánh và xếp hạng hiệu quả của một số liệu pháp tâm lý đối với SAD ở trẻ em và thanh thiếu niên. Các tác giả đã sử dụng phương pháp tìm kiếm các thử nghiệm ngẫu nhiên có đối chứng (RCTs) trên PubMed, Embase, Cochrane Library và Web of Science, phân tích mạng trong khuôn khổ Bayesian để xử lý các dữ liệu. </w:t>
      </w:r>
    </w:p>
    <w:p w14:paraId="40587489"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Các tác giả đã tìm được 30 thử nghiệm ngẫu nhiên có đối chứng (RCT) với 1547 trẻ em và thanh thiếu niên và các liệu pháp tâm lý đã được sử dụng như iCBT (CBT internet), gCBT (CBT nhóm), I-CBT (CBT cá nhân), SET-C (huấn luyện kỹ năng XH), IPT (Liệu pháp liên cá nhân), AT (Huấn luyện chú ý),…. Phát hiện nổi bật của nghiên cứu này là liệu pháp </w:t>
      </w:r>
      <w:r w:rsidRPr="002A72C0">
        <w:rPr>
          <w:rFonts w:eastAsiaTheme="minorHAnsi"/>
          <w:i/>
          <w:sz w:val="26"/>
          <w:szCs w:val="26"/>
          <w:lang w:val="vi-VN"/>
        </w:rPr>
        <w:t>hành vi nhận thức qua internet</w:t>
      </w:r>
      <w:r w:rsidRPr="002A72C0">
        <w:rPr>
          <w:rFonts w:eastAsiaTheme="minorHAnsi"/>
          <w:sz w:val="26"/>
          <w:szCs w:val="26"/>
          <w:lang w:val="vi-VN"/>
        </w:rPr>
        <w:t xml:space="preserve"> có hiệu quả nhất (diện tích dưới đường cong xếp hạng tích lũy [SUCRA: 71,2%]), thứ hai là liệu </w:t>
      </w:r>
      <w:r w:rsidRPr="002A72C0">
        <w:rPr>
          <w:rFonts w:eastAsiaTheme="minorHAnsi"/>
          <w:i/>
          <w:sz w:val="26"/>
          <w:szCs w:val="26"/>
          <w:lang w:val="vi-VN"/>
        </w:rPr>
        <w:t>pháp hành vi nhận thức theo nhóm</w:t>
      </w:r>
      <w:r w:rsidRPr="002A72C0">
        <w:rPr>
          <w:rFonts w:eastAsiaTheme="minorHAnsi"/>
          <w:sz w:val="26"/>
          <w:szCs w:val="26"/>
          <w:lang w:val="vi-VN"/>
        </w:rPr>
        <w:t xml:space="preserve"> (SUCRA: 68,4%); thứ ba là và liệu pháp </w:t>
      </w:r>
      <w:r w:rsidRPr="002A72C0">
        <w:rPr>
          <w:rFonts w:eastAsiaTheme="minorHAnsi"/>
          <w:i/>
          <w:sz w:val="26"/>
          <w:szCs w:val="26"/>
          <w:lang w:val="vi-VN"/>
        </w:rPr>
        <w:t>hành vi nhận thức cá nhân</w:t>
      </w:r>
      <w:r w:rsidRPr="002A72C0">
        <w:rPr>
          <w:rFonts w:eastAsiaTheme="minorHAnsi"/>
          <w:sz w:val="26"/>
          <w:szCs w:val="26"/>
          <w:lang w:val="vi-VN"/>
        </w:rPr>
        <w:t xml:space="preserve"> (SUCRA: 66,0%). Trong 3 hướng can thiệp nói trên, hướng thứ 3 vừa ít hiệu quả hơn, lại vừa kém khả thi hơn vì phải sử dụng nguồn nhân lực chuyên nghiệp. </w:t>
      </w:r>
    </w:p>
    <w:p w14:paraId="1C7B904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phân tích tổng hợp mạng đầu tiên dành riêng cho SAD ở vị thành niên đem lại bằng chứng quan trọng cho việc xếp hạng hiệu quả các can thiệp tâm lý và đưa ra những gợi ý phù hợp với các nước thiếu nguồn nhân lực chuyên nghiệp và có thu nhập thấp như Việt Nam. Tuy nhiên một số hạn chế của nghiên cứu này là chỉ tập trung SAD (không phải GAD); và mẫu nhỏ (30 RCT), chủ yếu từ phương Tây và các nước phát triển ở Đông Á (Trung Quốc, Hàn Quốc, Nhật Bản).</w:t>
      </w:r>
    </w:p>
    <w:p w14:paraId="4B59B0F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Longhui Li, Qiner Li, Jingyi Wang, Quan Fu and Meng Chi (2025) về </w:t>
      </w:r>
      <w:r w:rsidRPr="002A72C0">
        <w:rPr>
          <w:i/>
          <w:sz w:val="26"/>
          <w:szCs w:val="26"/>
          <w:lang w:val="vi-VN"/>
        </w:rPr>
        <w:t>Tác động của các biện pháp can thiệp khác nhau đối với rối loạn lo âu ở trẻ em và thanh thiếu niên: đánh giá tổng quan có hệ thống và phân tích meta mạng Bayesian</w:t>
      </w:r>
      <w:r w:rsidRPr="002A72C0">
        <w:rPr>
          <w:sz w:val="26"/>
          <w:szCs w:val="26"/>
          <w:lang w:val="vi-VN"/>
        </w:rPr>
        <w:t>. Công trình này được công bố trên tạp chí BMC Psychiatry.</w:t>
      </w:r>
    </w:p>
    <w:p w14:paraId="4AE75CD5"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đích của nghiên cứu này nhằm đánh giá hiệu quả của các can thiệp khác nhau đối với rối loạn lo âu ở trẻ em và thanh thiếu niên và xác định phương pháp hiệu quả nhất để giảm thiểu tác động của loại rối loạn này. </w:t>
      </w:r>
    </w:p>
    <w:p w14:paraId="28E134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sử dụng phương pháp tìm kiếm các thử nghiệm lâm sàng ngẫu nhiên có đối chứng trên năm cơ sở dữ liệu: Cochrane, Embase, PubMed, Scopus và Web of </w:t>
      </w:r>
      <w:r w:rsidRPr="002A72C0">
        <w:rPr>
          <w:sz w:val="26"/>
          <w:szCs w:val="26"/>
          <w:lang w:val="vi-VN"/>
        </w:rPr>
        <w:lastRenderedPageBreak/>
        <w:t>Science. Trên cơ sở phân tích tổng hợp mạng Bayesian thực hiện bằng R Studio và chất lượng bằng chứng được đánh giá bằng phương pháp GRADE trên 19.442 công bố được truy xuất, nhóm tác giả đã tìm ra 30 thử nghiệm lâm sàng ngẫu nhiên có đối chứng với sự tham gia của 1.711 người.</w:t>
      </w:r>
    </w:p>
    <w:p w14:paraId="62A59D7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của nghiên cứu này cho thấy :</w:t>
      </w:r>
    </w:p>
    <w:p w14:paraId="06965325"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ở mức trung bình là liệu pháp </w:t>
      </w:r>
      <w:r w:rsidRPr="002A72C0">
        <w:rPr>
          <w:i/>
          <w:sz w:val="26"/>
          <w:szCs w:val="26"/>
          <w:lang w:val="vi-VN"/>
        </w:rPr>
        <w:t>tiếp xúc với thực tế ảo</w:t>
      </w:r>
      <w:r w:rsidRPr="002A72C0">
        <w:rPr>
          <w:sz w:val="26"/>
          <w:szCs w:val="26"/>
          <w:lang w:val="vi-VN"/>
        </w:rPr>
        <w:t xml:space="preserve"> (VR, </w:t>
      </w:r>
      <w:r w:rsidRPr="002A72C0">
        <w:rPr>
          <w:i/>
          <w:sz w:val="26"/>
          <w:szCs w:val="26"/>
          <w:lang w:val="vi-VN"/>
        </w:rPr>
        <w:t>Virtual Reality Exposure Therapy</w:t>
      </w:r>
      <w:r w:rsidRPr="002A72C0">
        <w:rPr>
          <w:sz w:val="26"/>
          <w:szCs w:val="26"/>
          <w:lang w:val="vi-VN"/>
        </w:rPr>
        <w:t xml:space="preserve">) và liệu pháp </w:t>
      </w:r>
      <w:r w:rsidRPr="002A72C0">
        <w:rPr>
          <w:i/>
          <w:sz w:val="26"/>
          <w:szCs w:val="26"/>
          <w:lang w:val="vi-VN"/>
        </w:rPr>
        <w:t>tập thể dục</w:t>
      </w:r>
      <w:r w:rsidRPr="002A72C0">
        <w:rPr>
          <w:sz w:val="26"/>
          <w:szCs w:val="26"/>
          <w:lang w:val="vi-VN"/>
        </w:rPr>
        <w:t xml:space="preserve"> </w:t>
      </w:r>
      <w:r w:rsidRPr="002A72C0">
        <w:rPr>
          <w:i/>
          <w:sz w:val="26"/>
          <w:szCs w:val="26"/>
          <w:lang w:val="vi-VN"/>
        </w:rPr>
        <w:t>(PE, Physical Exercise)</w:t>
      </w:r>
      <w:r w:rsidRPr="002A72C0">
        <w:rPr>
          <w:sz w:val="26"/>
          <w:szCs w:val="26"/>
          <w:lang w:val="vi-VN"/>
        </w:rPr>
        <w:t xml:space="preserve"> đều có chỉ số chỉ số xếp hạng SUCRA = 0,51 ; </w:t>
      </w:r>
    </w:p>
    <w:p w14:paraId="50006A6A"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là hiệu quả cao nhất là Liệu pháp </w:t>
      </w:r>
      <w:r w:rsidRPr="002A72C0">
        <w:rPr>
          <w:i/>
          <w:sz w:val="26"/>
          <w:szCs w:val="26"/>
          <w:lang w:val="vi-VN"/>
        </w:rPr>
        <w:t>Chấp nhận và Cam kết</w:t>
      </w:r>
      <w:r w:rsidRPr="002A72C0">
        <w:rPr>
          <w:sz w:val="26"/>
          <w:szCs w:val="26"/>
          <w:lang w:val="vi-VN"/>
        </w:rPr>
        <w:t xml:space="preserve"> (Acceptance and Commitment Therapy - ACT) và liệu pháp CBT với chỉ số xếp hạng SUCRA = 0,69 và 0,66, trong đó ACT cao hơn 0,3. Tuy nhiên, về mức độ bằng chứng thì CBT có bằng chứng mạnh hơn (Thực ra, về nguồn gốc, ACT cũng là một nhánh của CBT thuộc thế hệ thứ ba, được phát triển bởi Steven C. Hayes và cs, vào những năm 1980). Công trình này góp thêm một bằng chứng về hiệu quả của ACT và CBT trong can thiệp cho trẻ vị thành niên có vấn đề lo âu. </w:t>
      </w:r>
    </w:p>
    <w:p w14:paraId="3AFF324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Tuy có một số phát hiện như đã nêu ở trên, công trình này cũng chỉ mới là những nghiên cứu bước đầu, với quy mô nhỏ, tổng hợp trong 30 RCT từ nguồn dữ liệu của 19442 công bố, cần được tiếp tục nghiên cứu đánh giá hiệu quả các biện pháp can thiệp, sự tích hợp các tiếp cận can thiệp, với những bằng chứng khoa học trên quy mô rộng lớn hơn.</w:t>
      </w:r>
    </w:p>
    <w:p w14:paraId="6B38E2D3"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Công trình của K. Matsumoto và cs. (2024</w:t>
      </w:r>
      <w:r w:rsidRPr="002A72C0">
        <w:rPr>
          <w:rFonts w:eastAsiaTheme="minorHAnsi"/>
          <w:i/>
          <w:sz w:val="26"/>
          <w:szCs w:val="26"/>
          <w:lang w:val="vi-VN"/>
        </w:rPr>
        <w:t>) về</w:t>
      </w:r>
      <w:r w:rsidRPr="002A72C0">
        <w:rPr>
          <w:rFonts w:eastAsiaTheme="minorHAnsi"/>
          <w:sz w:val="26"/>
          <w:szCs w:val="26"/>
          <w:lang w:val="vi-VN"/>
        </w:rPr>
        <w:t xml:space="preserve"> </w:t>
      </w:r>
      <w:r w:rsidRPr="002A72C0">
        <w:rPr>
          <w:rFonts w:eastAsiaTheme="minorHAnsi"/>
          <w:i/>
          <w:sz w:val="26"/>
          <w:szCs w:val="26"/>
          <w:lang w:val="vi-VN"/>
        </w:rPr>
        <w:t>Hiệu quả của liệu pháp nhận thức hành vi dựa trên internet không hướng dẫn đối với rối loạn lo âu xã hội dưới ngưỡng ở thanh thiếu niên và người trẻ: Nghiên cứu thử nghiệm ngẫu nhiên có kiểm soát đa trung tâm</w:t>
      </w:r>
      <w:r w:rsidRPr="002A72C0">
        <w:rPr>
          <w:rFonts w:eastAsiaTheme="minorHAnsi"/>
          <w:sz w:val="26"/>
          <w:szCs w:val="26"/>
          <w:lang w:val="vi-VN"/>
        </w:rPr>
        <w:t xml:space="preserve">, công bố trên JMIR Pediatrics and Parenting. </w:t>
      </w:r>
    </w:p>
    <w:p w14:paraId="00629D5C"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r>
      <w:r w:rsidRPr="002A72C0">
        <w:rPr>
          <w:rFonts w:eastAsiaTheme="minorHAnsi"/>
          <w:sz w:val="26"/>
          <w:szCs w:val="26"/>
          <w:lang w:val="vi-VN"/>
        </w:rPr>
      </w:r>
      <w:r w:rsidRPr="002A72C0">
        <w:rPr>
          <w:i/>
          <w:sz w:val="26"/>
          <w:szCs w:val="26"/>
          <w:lang w:val="vi-VN"/>
        </w:rPr>
      </w:r>
      <w:r w:rsidRPr="002A72C0">
        <w:rPr>
          <w:sz w:val="26"/>
          <w:szCs w:val="26"/>
          <w:lang w:val="vi-VN"/>
        </w:rPr>
      </w:r>
      <w:r w:rsidRPr="002A72C0">
        <w:rPr>
          <w:rFonts w:eastAsiaTheme="minorHAnsi"/>
          <w:sz w:val="26"/>
          <w:szCs w:val="26"/>
          <w:lang w:val="vi-VN"/>
        </w:rPr>
      </w:r>
      <w:r>
        <w:rPr>
          <w:rFonts w:ascii="Times New Roman" w:hAnsi="Times New Roman"/>
          <w:sz w:val="26"/>
        </w:rPr>
        <w:t xml:space="preserve">Nghiên cứu này nhằm kiểm tra hiệu quả của iCBT tự thực hiện cho SAD mức dưới ngưỡng ở học sinh trung học và sinh viên đại học chưa có tiền sử rối loạn tâm thần. Các tác giả đã thiết kế một thử nghiệm ngẫu nhiên có đối chứng đa trung tâm để kiểm tra giả thuyết (từ tháng 12 năm 2022 đến tháng 10 năm 2023). Tham gia nghiên cứu là các sinh viên đang theo học tại 6 trường đại học và 1 trường THPT, với iCBT tự thực hiện trong 10 buổi dựa trên văn bản hướng dẫn kỹ thuật liệu pháp nhận thức hành vi cho lo âu xã hội ở thanh thiếu niên và người trẻ tuổi. Về so sánh với nhóm đối chứng không được can thiệp được lựa chọn ngẫu nhiên theo tỷ lệ 1:1 bởi một chương trình máy tính. Các tác giả đã sử dụng các thang đo tâm lý để đánh giá mức độ nghiêm trọng của lo lắng xã hội, các triệu chứng trầm cảm, </w:t>
      </w:r>
      <w:r>
        <w:rPr>
          <w:rFonts w:ascii="Times New Roman" w:hAnsi="Times New Roman"/>
          <w:b/>
          <w:color w:val="C00000"/>
          <w:sz w:val="26"/>
        </w:rPr>
        <w:t>lo âu lan tỏa</w:t>
      </w:r>
      <w:r>
        <w:rPr>
          <w:rFonts w:ascii="Times New Roman" w:hAnsi="Times New Roman"/>
          <w:sz w:val="26"/>
        </w:rPr>
        <w:t xml:space="preserve"> và chất lượng cuộc sống. Kết quả: Tổng cộng, 77 sinh viên đã được ghi danh tham gia nghiên cứu. Thông qua quy trình ngẫu nhiên, 38 người tham gia được đưa vào nhóm can thiệp, và 39 người được đưa vào nhóm đối chứng. Kết quả từ phân tích đồng biến với cả biểu hiện trầm cảm cho thấy những người tham gia trong nhóm can thiệp có triệu chứng lo âu xã hội, </w:t>
      </w:r>
      <w:r>
        <w:rPr>
          <w:rFonts w:ascii="Times New Roman" w:hAnsi="Times New Roman"/>
          <w:b/>
          <w:color w:val="C00000"/>
          <w:sz w:val="26"/>
        </w:rPr>
        <w:t>lo âu lan tỏa</w:t>
      </w:r>
      <w:r>
        <w:rPr>
          <w:rFonts w:ascii="Times New Roman" w:hAnsi="Times New Roman"/>
          <w:sz w:val="26"/>
        </w:rPr>
        <w:t xml:space="preserve"> và trầm cảm giảm đáng kể so với nhóm đối chứng. Tỷ lệ phản hồi là 61% (19/31) trong nhóm can thiệp và 24% (9/38) trong nhóm đối chứng: tỷ lệ chênh (OR) 4,97 (95% CI 1,61-16,53; P=.003) theo kiểm định Fisher. Tỷ lệ hồi phục theo Matsumoto và cộng sự là 68% (21/31) ở nhóm can thiệp và 34% (13/38) ở nhóm đối chứng. Kết quả của thử nghiệm ngẫu nhiên có đối chứng này cho thấy iCBT hoàn toàn không hướng dẫn có thể góp phần cải thiện SAD dưới ngưỡng ở thanh thiếu niên và người trẻ tuổi. Nghiên cứu này cũng tương đồng với nghiên cứu của N. Bress và cs. (2024) về Hiệu quả của can thiệp dựa trên ứng dụng di động cho thanh niên mắc rối loạn lo âu: Một thử nghiệm lâm sàng ngẫu nhiên trên 59 người tuổi từ 18-25, với Maya-CBT tự hướng dẫn trong 12 phiên. Nghiên cứu này mở ra một hướng can thiệp khả thi cả về khía cạnh nguồn nhân lực chuyên nghiệp và kinh phí đối với thanh thiếu niên mắc SAD ở các nước đang phát triển. Đây là biện pháp can thiệp có chi phí thực hiện thấp nhất trong các mô hình can thiệp đã được tổng hợp. </w:t>
      </w:r>
    </w:p>
    <w:p w14:paraId="623B8AB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Zhang Qiaochu, Wang Yahui (2025) về </w:t>
      </w:r>
      <w:r w:rsidRPr="002A72C0">
        <w:rPr>
          <w:i/>
          <w:sz w:val="26"/>
          <w:szCs w:val="26"/>
          <w:lang w:val="vi-VN"/>
        </w:rPr>
        <w:t>Hiệu quả của CBT trên nền tảng di động cho trầm cảm và lo âu ở trẻ em và người trẻ: Tổng quan hệ thống các thử nghiệm ngẫu nhiên đối chứng,</w:t>
      </w:r>
      <w:r w:rsidRPr="002A72C0">
        <w:rPr>
          <w:sz w:val="26"/>
          <w:szCs w:val="26"/>
          <w:lang w:val="vi-VN"/>
        </w:rPr>
        <w:t xml:space="preserve"> công bố trên tạp chí Clinical Psychology &amp; Psychotherapy.</w:t>
      </w:r>
    </w:p>
    <w:p w14:paraId="214491F4"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Các tác giả đã tìm kiếm từ 6 cơ sở dữ liệu điện tử như PubMed, Embase, PsycINFO, Cochrane, Web of Science, Scopus theo tiêu chí có thử nghiệm ngẫu nhiên đối chứng (RCT) về CBT dựa trên nền tảng di động dành cho trẻ em và người trẻ tuổi 5–25 có triệu chứng lo âu hoặc trầm cảm. Kết quả tìm được 9 RCT về CBT cung cấp qua ứng dụng smartphone cho trầm cảm và lo âu ở trẻ em và thanh niên, với mẫu n = 2.479. </w:t>
      </w:r>
    </w:p>
    <w:p w14:paraId="5EA003D9"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 phát hiện ra:</w:t>
      </w:r>
    </w:p>
    <w:p w14:paraId="3BC07D3D"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7 trên 8 nghiên cứu (87,5 %) cho thấy kết quả điểm TRẦM CẢM giảm có ý nghĩa thống kê.</w:t>
      </w:r>
    </w:p>
    <w:p w14:paraId="62916C18"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lastRenderedPageBreak/>
        <w:t>Chỉ 2 trên 6 nghiên cứu (33,3 %) cho thấy kết quả điểm LO ÂU giảm có ý nghĩa thông kê.</w:t>
      </w:r>
    </w:p>
    <w:p w14:paraId="7FECB3E0"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Mobile CBT có hứa hẹn cho việc hỗ trợ các thân chủ trầm cảm, nhưng bằng chứng cho các thân chủ có lo âu vẫn còn hạn chế.</w:t>
      </w:r>
    </w:p>
    <w:p w14:paraId="36BD8C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kết quả trên công trình này có hạn chế là số lượng nghiên cứu RCT ít, đưa ra giới hạn độ tuổi quá rộng từ 5-25 tuổi, khó phân tích theo nhóm lứa tuổi; không sử dụng xử lý dữ liệu theo meta-analysis, chỉ xử lý thô kết quả định lượng positive/negative,…</w:t>
      </w:r>
    </w:p>
    <w:p w14:paraId="20C18C77" w14:textId="77777777" w:rsidR="00A13B96" w:rsidRPr="002A72C0" w:rsidRDefault="00A13B96" w:rsidP="00BB0C46">
      <w:pPr>
        <w:spacing w:line="360" w:lineRule="auto"/>
        <w:ind w:firstLine="708"/>
        <w:jc w:val="both"/>
        <w:rPr>
          <w:sz w:val="26"/>
          <w:szCs w:val="26"/>
        </w:rPr>
      </w:pPr>
      <w:r w:rsidRPr="002A72C0">
        <w:rPr>
          <w:sz w:val="26"/>
          <w:szCs w:val="26"/>
        </w:rPr>
        <w:t xml:space="preserve">So với công trình của </w:t>
      </w:r>
      <w:r w:rsidRPr="002A72C0">
        <w:rPr>
          <w:sz w:val="26"/>
          <w:szCs w:val="26"/>
          <w:lang w:val="vi-VN"/>
        </w:rPr>
        <w:t>Matsumoto</w:t>
      </w:r>
      <w:r w:rsidRPr="002A72C0">
        <w:rPr>
          <w:sz w:val="26"/>
          <w:szCs w:val="26"/>
        </w:rPr>
        <w:t xml:space="preserve"> và cs. (2024) về hiệu quả can thiệp cho thân chủ có lo âu, công trình nghiên cứu này đưa ra kết quả khác hơn, bằng chứng không đủ mạnh như ở công trình trên. Sự khác biệt này có thể do:</w:t>
      </w:r>
      <w:r w:rsidRPr="002A72C0">
        <w:rPr>
          <w:i/>
          <w:sz w:val="26"/>
          <w:szCs w:val="26"/>
        </w:rPr>
        <w:t xml:space="preserve"> (1) các app trong nghiên cứu này được thiết kế dành cho trầm cảm tổng hợp, không dành riêng cho SAD-specific; (2) "mobile" và "internet" là hai mô hình khác nhau (smartphone app vs web-based với hỗ trợ); (3) thiếu người hướng dẫn. </w:t>
      </w:r>
      <w:r w:rsidRPr="002A72C0">
        <w:rPr>
          <w:sz w:val="26"/>
          <w:szCs w:val="26"/>
        </w:rPr>
        <w:t>Tuy còn một số vấn đề cần tiếp tục làm rõ, nghiên cứu này cũng gợi mở cho chúng ta những biện pháp hỗ trợ trẻ vị thành niên có lo âu trên nền tảng của điện thoại di động đang được giới trẻ sử dụng rất phổ biến.</w:t>
      </w:r>
    </w:p>
    <w:p w14:paraId="110C7F89"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 về can thiệp rối loạn lo âu cho trẻ vị thành niên</w:t>
      </w:r>
    </w:p>
    <w:p w14:paraId="278571F4"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Khác với bức tranh tổng quan các nghiên cứu ở nước ngoài như đã trình bày ở trên, những nghiên cứu đạt chuẩn mực tối thiểu về can thiệp cho người có rối loạn lo âu ở Việt Nam, được công bố trong các tài liệu khoa học trong và ngoài nước rất hiếm. Trong khoảng 10 năm gần đây, ở Việt Nam có một nghiên cứu sâu về chủ đề này dưới góc độ tâm thần học trên đối tượng là các bệnh nhân người lớn. Đó là luận án tiến sĩ của tác giả Trần Nguyễn Ngọc (2018) nghiên cứu tại Đại học Y Hà Nội về đề tài </w:t>
      </w:r>
      <w:r w:rsidRPr="002A72C0">
        <w:rPr>
          <w:rFonts w:eastAsiaTheme="minorHAnsi"/>
          <w:i/>
          <w:sz w:val="26"/>
          <w:szCs w:val="26"/>
          <w:lang w:val="vi-VN"/>
        </w:rPr>
        <w:t>Hiệu quả điều trị rối loạn lo âu lan tỏa bằng liệu pháp thư giãn–luyện tập</w:t>
      </w:r>
      <w:r w:rsidRPr="002A72C0">
        <w:rPr>
          <w:rFonts w:eastAsiaTheme="minorHAnsi"/>
          <w:sz w:val="26"/>
          <w:szCs w:val="26"/>
          <w:lang w:val="vi-VN"/>
        </w:rPr>
        <w:t xml:space="preserve">. </w:t>
      </w:r>
    </w:p>
    <w:p w14:paraId="4571668C"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Với chuyên ngành tâm lý học và với đối tượng là trẻ vị thành niên, hiện nay ở Việt Nam vẫn chưa có các công trình nghiên cứu về can thiệp/ hỗ trợ tâm lý cho thanh thiếu niên có rối loạn lo âu.</w:t>
      </w:r>
    </w:p>
    <w:p w14:paraId="2A77D896" w14:textId="544158DA"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Ý tưởng về biện pháp hỗ trợ hoặc can thiệp về tâm lý cho đối tượng này thường chỉ được đề xuất dưới dạng các </w:t>
      </w:r>
      <w:r w:rsidRPr="002A72C0">
        <w:rPr>
          <w:rFonts w:eastAsiaTheme="minorHAnsi"/>
          <w:i/>
          <w:sz w:val="26"/>
          <w:szCs w:val="26"/>
          <w:lang w:val="vi-VN"/>
        </w:rPr>
        <w:t>khuyến nghị</w:t>
      </w:r>
      <w:r w:rsidRPr="002A72C0">
        <w:rPr>
          <w:rFonts w:eastAsiaTheme="minorHAnsi"/>
          <w:sz w:val="26"/>
          <w:szCs w:val="26"/>
          <w:lang w:val="vi-VN"/>
        </w:rPr>
        <w:t xml:space="preserve"> vắn tắt trong phần </w:t>
      </w:r>
      <w:r w:rsidRPr="002A72C0">
        <w:rPr>
          <w:rFonts w:eastAsiaTheme="minorHAnsi"/>
          <w:i/>
          <w:sz w:val="26"/>
          <w:szCs w:val="26"/>
          <w:lang w:val="vi-VN"/>
        </w:rPr>
        <w:t>Kết luận</w:t>
      </w:r>
      <w:r w:rsidRPr="002A72C0">
        <w:rPr>
          <w:rFonts w:eastAsiaTheme="minorHAnsi"/>
          <w:sz w:val="26"/>
          <w:szCs w:val="26"/>
          <w:lang w:val="vi-VN"/>
        </w:rPr>
        <w:t xml:space="preserve"> của các luận văn, luận án, đề tài khoa học về</w:t>
      </w:r>
      <w:r w:rsidRPr="002A72C0">
        <w:rPr>
          <w:rFonts w:eastAsiaTheme="minorHAnsi"/>
          <w:i/>
          <w:sz w:val="26"/>
          <w:szCs w:val="26"/>
          <w:lang w:val="vi-VN"/>
        </w:rPr>
        <w:t xml:space="preserve"> Rối loạn lo âu</w:t>
      </w:r>
      <w:r w:rsidRPr="002A72C0">
        <w:rPr>
          <w:rFonts w:eastAsiaTheme="minorHAnsi"/>
          <w:sz w:val="26"/>
          <w:szCs w:val="26"/>
          <w:lang w:val="vi-VN"/>
        </w:rPr>
        <w:t xml:space="preserve"> ở trẻ vị thành niên hoặc ở học sinh THCS, THPT. </w:t>
      </w:r>
    </w:p>
    <w:p w14:paraId="69FA8AD2" w14:textId="77777777" w:rsidR="004A20DA" w:rsidRPr="002A72C0" w:rsidRDefault="004A20DA" w:rsidP="00BB0C46">
      <w:pPr>
        <w:spacing w:line="360" w:lineRule="auto"/>
        <w:ind w:firstLine="540"/>
        <w:jc w:val="both"/>
        <w:rPr>
          <w:sz w:val="26"/>
          <w:szCs w:val="26"/>
          <w:lang w:val="vi-VN"/>
        </w:rPr>
      </w:pPr>
    </w:p>
    <w:p w14:paraId="2BBEDB2E"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lastRenderedPageBreak/>
        <w:t xml:space="preserve"> Nhận xét về khoảng trống trong nghiên cứu về can thiệp rối loạn lo âu </w:t>
      </w:r>
    </w:p>
    <w:p w14:paraId="53EB35B9" w14:textId="5AF1A697" w:rsidR="00A13B96" w:rsidRPr="002A72C0" w:rsidRDefault="00A13B96" w:rsidP="00BB0C46">
      <w:pPr>
        <w:pBdr>
          <w:left w:val="none" w:sz="0" w:space="30" w:color="auto"/>
          <w:right w:val="none" w:sz="0" w:space="30" w:color="auto"/>
        </w:pBdr>
        <w:shd w:val="clear" w:color="auto" w:fill="FFFFFF"/>
        <w:spacing w:line="360" w:lineRule="auto"/>
        <w:ind w:firstLine="720"/>
        <w:jc w:val="both"/>
        <w:rPr>
          <w:rFonts w:eastAsiaTheme="minorHAnsi"/>
          <w:sz w:val="26"/>
          <w:szCs w:val="26"/>
          <w:lang w:val="vi-VN"/>
        </w:rPr>
      </w:pPr>
      <w:r w:rsidRPr="002A72C0">
        <w:rPr>
          <w:rFonts w:eastAsiaTheme="minorHAnsi"/>
          <w:sz w:val="26"/>
          <w:szCs w:val="26"/>
          <w:lang w:val="vi-VN"/>
        </w:rPr>
        <w:t>Các nghiên cứu ở nước ngoài trong lĩnh vực can thiệp cho trẻ vị thành niên có vấn đề lo âu đã và đang cung cấp những bằng chứng bước đầu theo các xu hướng : tìm kiếm thêm bằng chứng hiệu quả của tiếp cận CBT (</w:t>
      </w:r>
      <w:r w:rsidRPr="002A72C0">
        <w:rPr>
          <w:sz w:val="26"/>
          <w:szCs w:val="26"/>
          <w:lang w:val="vi-VN"/>
        </w:rPr>
        <w:t>A. Zugman</w:t>
      </w:r>
      <w:r w:rsidRPr="002A72C0">
        <w:rPr>
          <w:rFonts w:eastAsiaTheme="minorHAnsi"/>
          <w:sz w:val="26"/>
          <w:szCs w:val="26"/>
          <w:lang w:val="vi-VN"/>
        </w:rPr>
        <w:t xml:space="preserve"> và cs., 2024) ; can thiệp theo CBT dựa vào trường học cho học sinh có vấn đề lo âu (</w:t>
      </w:r>
      <w:r w:rsidRPr="002A72C0">
        <w:rPr>
          <w:sz w:val="26"/>
          <w:szCs w:val="26"/>
          <w:lang w:val="vi-VN"/>
        </w:rPr>
        <w:t>J. S. L. Brown</w:t>
      </w:r>
      <w:r w:rsidRPr="002A72C0">
        <w:rPr>
          <w:rFonts w:eastAsiaTheme="minorHAnsi"/>
          <w:sz w:val="26"/>
          <w:szCs w:val="26"/>
          <w:lang w:val="vi-VN"/>
        </w:rPr>
        <w:t xml:space="preserve"> và cs, 2025) ; điều chỉnh can thiệp CBT cho rối loạn lo âu, thích nghi với bối cảnh văn hóa ở Đông Nam Á (A. Praptomojati và cs, 2024) ; phát triển mô hình "GV cung cấp CBT" để hỗ trợ tâm lý cho học sinh có vấn đề lo âu ở các nước thu nhập thấp (S. De Silva và cs., 2024) ; </w:t>
      </w:r>
      <w:r w:rsidRPr="002A72C0">
        <w:rPr>
          <w:sz w:val="26"/>
          <w:szCs w:val="26"/>
          <w:lang w:val="vi-VN"/>
        </w:rPr>
        <w:t>Can thiệp Sức khoẻ Tâm thần Số (Digital Mental Health Interventions — DMHI) cho trẻ em, thanh thiếu niên có vấn đề về lo âu xã hội</w:t>
      </w:r>
      <w:r w:rsidRPr="002A72C0">
        <w:rPr>
          <w:rFonts w:eastAsiaTheme="minorHAnsi"/>
          <w:sz w:val="26"/>
          <w:szCs w:val="26"/>
          <w:lang w:val="vi-VN"/>
        </w:rPr>
        <w:t xml:space="preserve"> (</w:t>
      </w:r>
      <w:r w:rsidRPr="002A72C0">
        <w:rPr>
          <w:sz w:val="26"/>
          <w:szCs w:val="26"/>
          <w:lang w:val="vi-VN"/>
        </w:rPr>
        <w:t>N. Walder</w:t>
      </w:r>
      <w:r w:rsidRPr="002A72C0">
        <w:rPr>
          <w:rFonts w:eastAsiaTheme="minorHAnsi"/>
          <w:sz w:val="26"/>
          <w:szCs w:val="26"/>
          <w:lang w:val="vi-VN"/>
        </w:rPr>
        <w:t xml:space="preserve"> và cs., 2024); triển khai CBT trực tuyến trên Internet (K. Matsumoto và cs, 2024), </w:t>
      </w:r>
      <w:r w:rsidRPr="002A72C0">
        <w:rPr>
          <w:sz w:val="26"/>
          <w:szCs w:val="26"/>
          <w:lang w:val="vi-VN"/>
        </w:rPr>
        <w:t>Z. Qiaochu và cs., 2025)</w:t>
      </w:r>
      <w:r w:rsidRPr="002A72C0">
        <w:rPr>
          <w:rFonts w:eastAsiaTheme="minorHAnsi"/>
          <w:sz w:val="26"/>
          <w:szCs w:val="26"/>
          <w:lang w:val="vi-VN"/>
        </w:rPr>
        <w:t>,… Ngay cả các nước phát triển, can thiệp có hiệu quả, khả thi, với chi phí hợp lý vẫn đang là khoảng trống lớn trong nghiên cứu chuyên sâu về lĩnh vực này. Đối với Việt Nam, vấn đề có lẽ còn khó khăn hơn nhiều. Trong một công trình tổng thuật  gần đây của A. Praptomojati và cs. (2024), các tác giả đã sử dụng phương pháp tìm kiếm một cách có hệ thống trên PubMed, PsycINFO, Embase, CENTRAL, GARUDA và Google Scholar về việc vận dụng CBT có điều chỉnh theo văn hóa cho người có rối loạn lo âu ở 11 quốc gia Đông Nam Á , trong đó có Việt Nam</w:t>
      </w:r>
      <w:r w:rsidRPr="002A72C0">
        <w:rPr>
          <w:rFonts w:eastAsiaTheme="minorHAnsi"/>
          <w:sz w:val="26"/>
          <w:szCs w:val="26"/>
          <w:vertAlign w:val="superscript"/>
          <w:lang w:val="fr-FR"/>
        </w:rPr>
        <w:footnoteReference w:id="24"/>
      </w:r>
      <w:r w:rsidRPr="002A72C0">
        <w:rPr>
          <w:rFonts w:eastAsiaTheme="minorHAnsi"/>
          <w:sz w:val="26"/>
          <w:szCs w:val="26"/>
          <w:lang w:val="vi-VN"/>
        </w:rPr>
        <w:t xml:space="preserve">. Kết quả chọn ra được 7 nghiên cứu, công bố từ 2007-2022 (1 nghiên cứu có thử nghiệm ngẫu nhiên có đối chứng theo cụm, 3 nghiên cứu bán thực nghiệm, 3 nghiên cứu ca lâm sàng), trong đó không tìm thấy nghiên cứu nào đến từ Việt Nam. </w:t>
      </w:r>
      <w:r w:rsidR="009F7D5C" w:rsidRPr="002A72C0">
        <w:rPr>
          <w:rFonts w:eastAsiaTheme="minorHAnsi"/>
          <w:sz w:val="26"/>
          <w:szCs w:val="26"/>
          <w:lang w:val="vi-VN"/>
        </w:rPr>
        <w:t>Về lĩnh vực</w:t>
      </w:r>
      <w:r w:rsidR="00AA40BF" w:rsidRPr="002A72C0">
        <w:rPr>
          <w:rFonts w:eastAsiaTheme="minorHAnsi"/>
          <w:sz w:val="26"/>
          <w:szCs w:val="26"/>
          <w:lang w:val="vi-VN"/>
        </w:rPr>
        <w:t xml:space="preserve"> nghiên cứu</w:t>
      </w:r>
      <w:r w:rsidR="00FD61F0" w:rsidRPr="002A72C0">
        <w:rPr>
          <w:rFonts w:eastAsiaTheme="minorHAnsi"/>
          <w:sz w:val="26"/>
          <w:szCs w:val="26"/>
          <w:lang w:val="vi-VN"/>
        </w:rPr>
        <w:t xml:space="preserve"> can thiệp rối loạn lo âu cho HS</w:t>
      </w:r>
      <w:r w:rsidR="009F7D5C" w:rsidRPr="002A72C0">
        <w:rPr>
          <w:rFonts w:eastAsiaTheme="minorHAnsi"/>
          <w:sz w:val="26"/>
          <w:szCs w:val="26"/>
          <w:lang w:val="vi-VN"/>
        </w:rPr>
        <w:t xml:space="preserve">, Việt Nam còn có </w:t>
      </w:r>
      <w:r w:rsidR="00722683" w:rsidRPr="002A72C0">
        <w:rPr>
          <w:rFonts w:eastAsiaTheme="minorHAnsi"/>
          <w:sz w:val="26"/>
          <w:szCs w:val="26"/>
          <w:lang w:val="vi-VN"/>
        </w:rPr>
        <w:t>những</w:t>
      </w:r>
      <w:r w:rsidR="009F7D5C" w:rsidRPr="002A72C0">
        <w:rPr>
          <w:rFonts w:eastAsiaTheme="minorHAnsi"/>
          <w:sz w:val="26"/>
          <w:szCs w:val="26"/>
          <w:lang w:val="vi-VN"/>
        </w:rPr>
        <w:t xml:space="preserve"> khoảng trống lớn</w:t>
      </w:r>
      <w:r w:rsidR="00722683" w:rsidRPr="002A72C0">
        <w:rPr>
          <w:sz w:val="26"/>
          <w:szCs w:val="26"/>
          <w:lang w:val="vi-VN"/>
        </w:rPr>
        <w:t>:</w:t>
      </w:r>
      <w:r w:rsidR="009F7D5C" w:rsidRPr="002A72C0">
        <w:rPr>
          <w:sz w:val="26"/>
          <w:szCs w:val="26"/>
          <w:lang w:val="vi-VN"/>
        </w:rPr>
        <w:t xml:space="preserve"> 1) chưa triển khai các nghiên cứu về can thiệp cho học sinh có rối loạn lo âu để cung cấp những bằng chứng đầu tiên ở Việt Nam về nghiên cứu thử nghiệm ngẫu nghiên có đối chứng (RCT); 2) chưa bắt đầu</w:t>
      </w:r>
      <w:r w:rsidR="0034325D" w:rsidRPr="002A72C0">
        <w:rPr>
          <w:sz w:val="26"/>
          <w:szCs w:val="26"/>
          <w:lang w:val="vi-VN"/>
        </w:rPr>
        <w:t xml:space="preserve"> nghiên cứu ứng dụng CBT trong việc xây dựng khung chương trình tập huấn phòng ngừa và can thiệp rối loạn lo âu cho HS, trên cơ sở đó tiến tới xây dựng chương trình phòng ngừa và can thiệp trên nền tảng số </w:t>
      </w:r>
      <w:r w:rsidR="00AA40BF" w:rsidRPr="002A72C0">
        <w:rPr>
          <w:sz w:val="26"/>
          <w:szCs w:val="26"/>
          <w:lang w:val="vi-VN"/>
        </w:rPr>
        <w:t>như một số nước đang làm: c</w:t>
      </w:r>
      <w:r w:rsidR="00BB11D6" w:rsidRPr="002A72C0">
        <w:rPr>
          <w:sz w:val="26"/>
          <w:szCs w:val="26"/>
          <w:lang w:val="vi-VN"/>
        </w:rPr>
        <w:t>hương trình can thiệp</w:t>
      </w:r>
      <w:r w:rsidR="00AA40BF" w:rsidRPr="002A72C0">
        <w:rPr>
          <w:sz w:val="26"/>
          <w:szCs w:val="26"/>
          <w:lang w:val="vi-VN"/>
        </w:rPr>
        <w:t xml:space="preserve"> Workshop CBT </w:t>
      </w:r>
      <w:r w:rsidR="00BB11D6" w:rsidRPr="002A72C0">
        <w:rPr>
          <w:sz w:val="26"/>
          <w:szCs w:val="26"/>
          <w:lang w:val="vi-VN"/>
        </w:rPr>
        <w:t xml:space="preserve"> (DISCOVER) với thời lượng </w:t>
      </w:r>
      <w:r w:rsidR="00AA40BF" w:rsidRPr="002A72C0">
        <w:rPr>
          <w:sz w:val="26"/>
          <w:szCs w:val="26"/>
          <w:lang w:val="vi-VN"/>
        </w:rPr>
        <w:t>1 ngày của Brown JSLvà cs. (2024)</w:t>
      </w:r>
      <w:r w:rsidR="00BB11D6" w:rsidRPr="002A72C0">
        <w:rPr>
          <w:sz w:val="26"/>
          <w:szCs w:val="26"/>
          <w:lang w:val="vi-VN"/>
        </w:rPr>
        <w:t xml:space="preserve"> ở Anh</w:t>
      </w:r>
      <w:r w:rsidR="00AA40BF" w:rsidRPr="002A72C0">
        <w:rPr>
          <w:sz w:val="26"/>
          <w:szCs w:val="26"/>
          <w:lang w:val="vi-VN"/>
        </w:rPr>
        <w:t xml:space="preserve">; chương trình </w:t>
      </w:r>
      <w:r w:rsidR="00AA40BF" w:rsidRPr="002A72C0">
        <w:rPr>
          <w:rFonts w:eastAsiaTheme="minorHAnsi"/>
          <w:sz w:val="26"/>
          <w:szCs w:val="26"/>
          <w:lang w:val="vi-VN"/>
        </w:rPr>
        <w:t xml:space="preserve">8 phiên CBT, do </w:t>
      </w:r>
      <w:r w:rsidR="0034325D" w:rsidRPr="002A72C0">
        <w:rPr>
          <w:rFonts w:eastAsiaTheme="minorHAnsi"/>
          <w:sz w:val="26"/>
          <w:szCs w:val="26"/>
          <w:lang w:val="vi-VN"/>
        </w:rPr>
        <w:t>giáo viên</w:t>
      </w:r>
      <w:r w:rsidR="00AA40BF" w:rsidRPr="002A72C0">
        <w:rPr>
          <w:rFonts w:eastAsiaTheme="minorHAnsi"/>
          <w:sz w:val="26"/>
          <w:szCs w:val="26"/>
          <w:lang w:val="vi-VN"/>
        </w:rPr>
        <w:t xml:space="preserve"> thực hiện sau khi được các chuyên gia tâm lý tập huấn về CBT</w:t>
      </w:r>
      <w:r w:rsidR="00BB11D6" w:rsidRPr="002A72C0">
        <w:rPr>
          <w:rFonts w:eastAsiaTheme="minorHAnsi"/>
          <w:sz w:val="26"/>
          <w:szCs w:val="26"/>
          <w:lang w:val="vi-VN"/>
        </w:rPr>
        <w:t xml:space="preserve"> của Sinha De Silva và cs</w:t>
      </w:r>
      <w:r w:rsidR="00AA40BF" w:rsidRPr="002A72C0">
        <w:rPr>
          <w:rFonts w:eastAsiaTheme="minorHAnsi"/>
          <w:sz w:val="26"/>
          <w:szCs w:val="26"/>
          <w:lang w:val="vi-VN"/>
        </w:rPr>
        <w:t>.</w:t>
      </w:r>
      <w:r w:rsidR="00BB11D6" w:rsidRPr="002A72C0">
        <w:rPr>
          <w:rFonts w:eastAsiaTheme="minorHAnsi"/>
          <w:sz w:val="26"/>
          <w:szCs w:val="26"/>
          <w:lang w:val="vi-VN"/>
        </w:rPr>
        <w:t xml:space="preserve"> (2024) ở Srilanka; chương trình iCBT của K. Matsumoto và cs. </w:t>
      </w:r>
      <w:r w:rsidR="00BB11D6" w:rsidRPr="002A72C0">
        <w:rPr>
          <w:rFonts w:eastAsiaTheme="minorHAnsi"/>
          <w:sz w:val="26"/>
          <w:szCs w:val="26"/>
          <w:lang w:val="vi-VN"/>
        </w:rPr>
        <w:lastRenderedPageBreak/>
        <w:t>(2024</w:t>
      </w:r>
      <w:r w:rsidR="00BB11D6" w:rsidRPr="002A72C0">
        <w:rPr>
          <w:rFonts w:eastAsiaTheme="minorHAnsi"/>
          <w:i/>
          <w:sz w:val="26"/>
          <w:szCs w:val="26"/>
          <w:lang w:val="vi-VN"/>
        </w:rPr>
        <w:t>)</w:t>
      </w:r>
      <w:r w:rsidR="00BB11D6" w:rsidRPr="002A72C0">
        <w:rPr>
          <w:rFonts w:eastAsiaTheme="minorHAnsi"/>
          <w:sz w:val="26"/>
          <w:szCs w:val="26"/>
          <w:lang w:val="vi-VN"/>
        </w:rPr>
        <w:t xml:space="preserve"> ở Nhật; </w:t>
      </w:r>
      <w:r w:rsidR="00BB11D6" w:rsidRPr="002A72C0">
        <w:rPr>
          <w:sz w:val="26"/>
          <w:szCs w:val="26"/>
          <w:lang w:val="vi-VN"/>
        </w:rPr>
        <w:t>chương trình Mobile CBT của Zhang Qiaochu và cs. (2025) ở Trung Quốc,…</w:t>
      </w:r>
      <w:r w:rsidRPr="002A72C0">
        <w:rPr>
          <w:rFonts w:eastAsiaTheme="minorHAnsi"/>
          <w:sz w:val="26"/>
          <w:szCs w:val="26"/>
          <w:lang w:val="vi-VN"/>
        </w:rPr>
        <w:t xml:space="preserve">Mong rằng Việt Nam sẽ sớm có những công trình nghiên cứu đạt chất lượng về lĩnh vực này, góp thêm bằng chứng thực tiễn để các nước trong khu vực và </w:t>
      </w:r>
      <w:r w:rsidR="00BB11D6" w:rsidRPr="002A72C0">
        <w:rPr>
          <w:rFonts w:eastAsiaTheme="minorHAnsi"/>
          <w:sz w:val="26"/>
          <w:szCs w:val="26"/>
          <w:lang w:val="vi-VN"/>
        </w:rPr>
        <w:t>trên thế giới</w:t>
      </w:r>
      <w:r w:rsidRPr="002A72C0">
        <w:rPr>
          <w:rFonts w:eastAsiaTheme="minorHAnsi"/>
          <w:sz w:val="26"/>
          <w:szCs w:val="26"/>
          <w:lang w:val="vi-VN"/>
        </w:rPr>
        <w:t xml:space="preserve"> có thể lựa chọn đem vào nghiên cứu so sánh quốc tế.</w:t>
      </w:r>
    </w:p>
    <w:p w14:paraId="5F2275BA" w14:textId="5CCA560D"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14:paraId="480B5BD4"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35"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5"/>
    </w:p>
    <w:p w14:paraId="76CEA62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70C8698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5386222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5BD953F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3B75FE3F" w14:textId="55D97292"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38A78B7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E9ECA4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7CC38C9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74F4710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60A168B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2B3B3DD3" w14:textId="619B9B08"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lastRenderedPageBreak/>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1ABF9F7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445593F0"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221933C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3BE35D96"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1C8A219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7A37F02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4F05E961" w14:textId="0FC9F40E"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30D711D2"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45D3682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5A4E6E5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0DECBE5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4E4F50F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Định nghĩa này, giống như DSM-5, tập trung vào việc tình trạng đó phải gây ra </w:t>
      </w:r>
      <w:r w:rsidRPr="002A72C0">
        <w:rPr>
          <w:sz w:val="26"/>
          <w:szCs w:val="26"/>
          <w:lang w:val="vi-VN"/>
        </w:rPr>
        <w:lastRenderedPageBreak/>
        <w:t>những hậu quả tiêu cực có thể quan sát được đối với cuộc sống của một người.</w:t>
      </w:r>
    </w:p>
    <w:p w14:paraId="53E3195B"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4A50A647"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1307D30E"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2E386AB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4562FC3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0173C9D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5213057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w:t>
      </w:r>
      <w:r w:rsidRPr="002A72C0">
        <w:rPr>
          <w:sz w:val="26"/>
          <w:szCs w:val="26"/>
          <w:lang w:val="vi-VN"/>
        </w:rPr>
        <w:lastRenderedPageBreak/>
        <w:t>bị cho các thử thách sắp tới.</w:t>
      </w:r>
    </w:p>
    <w:p w14:paraId="3EC651B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5939E5D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1D328B4C"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3716AC91"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7BE6F4DD"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664CB958"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286F56F0" w14:textId="7AFDAD76"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5266F33A" w14:textId="34908693"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4ECB4684"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1D635E97" w14:textId="77777777" w:rsidTr="004A20DA">
        <w:trPr>
          <w:trHeight w:val="398"/>
        </w:trPr>
        <w:tc>
          <w:tcPr>
            <w:tcW w:w="2377" w:type="dxa"/>
            <w:shd w:val="clear" w:color="auto" w:fill="D9D9D9" w:themeFill="background1" w:themeFillShade="D9"/>
            <w:vAlign w:val="center"/>
          </w:tcPr>
          <w:p w14:paraId="675D0C32" w14:textId="77777777"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14:paraId="77A9B69F" w14:textId="77777777"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14:paraId="44CFF782"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14:paraId="795718E7"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D96A30" w14:paraId="62C6FC21" w14:textId="77777777" w:rsidTr="004A20DA">
        <w:trPr>
          <w:trHeight w:val="815"/>
        </w:trPr>
        <w:tc>
          <w:tcPr>
            <w:tcW w:w="2377" w:type="dxa"/>
            <w:shd w:val="clear" w:color="auto" w:fill="D9D9D9" w:themeFill="background1" w:themeFillShade="D9"/>
            <w:vAlign w:val="center"/>
          </w:tcPr>
          <w:p w14:paraId="08308653" w14:textId="77777777"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14:paraId="489DCBDC" w14:textId="77777777"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14:paraId="68A2891E" w14:textId="77777777"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14:paraId="3E7327B4"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D96A30" w14:paraId="4E33543F" w14:textId="77777777" w:rsidTr="004A20DA">
        <w:trPr>
          <w:trHeight w:val="797"/>
        </w:trPr>
        <w:tc>
          <w:tcPr>
            <w:tcW w:w="2377" w:type="dxa"/>
            <w:shd w:val="clear" w:color="auto" w:fill="D9D9D9" w:themeFill="background1" w:themeFillShade="D9"/>
            <w:vAlign w:val="center"/>
          </w:tcPr>
          <w:p w14:paraId="06C372BB"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13152343" w14:textId="77777777"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14:paraId="2CF68514"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085C0B8A"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D96A30" w14:paraId="19FDD5DE" w14:textId="77777777" w:rsidTr="004A20DA">
        <w:trPr>
          <w:trHeight w:val="1195"/>
        </w:trPr>
        <w:tc>
          <w:tcPr>
            <w:tcW w:w="2377" w:type="dxa"/>
            <w:shd w:val="clear" w:color="auto" w:fill="D9D9D9" w:themeFill="background1" w:themeFillShade="D9"/>
            <w:vAlign w:val="center"/>
          </w:tcPr>
          <w:p w14:paraId="2233C7AF" w14:textId="77777777"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14:paraId="37805366"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510C4D31"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5FFA222C"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D96A30" w14:paraId="50F1A0CF" w14:textId="77777777" w:rsidTr="004A20DA">
        <w:trPr>
          <w:trHeight w:val="1195"/>
        </w:trPr>
        <w:tc>
          <w:tcPr>
            <w:tcW w:w="2377" w:type="dxa"/>
            <w:shd w:val="clear" w:color="auto" w:fill="D9D9D9" w:themeFill="background1" w:themeFillShade="D9"/>
            <w:vAlign w:val="center"/>
          </w:tcPr>
          <w:p w14:paraId="3A025DFF" w14:textId="77777777"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14:paraId="07DCC9E5"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3C3A09E4"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199A5668"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4C5C8669"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lastRenderedPageBreak/>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p>
    <w:p w14:paraId="149D4509" w14:textId="1DF5C37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706E2A6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lan tỏa, thậm chí có thể xảy ra dưới dạng kịch phát (Võ Văn Bản, 2002).</w:t>
      </w:r>
    </w:p>
    <w:p w14:paraId="4D5DC434"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213CD270" w14:textId="0A6E6338" w:rsidR="00B47276" w:rsidRPr="002A72C0" w:rsidRDefault="00B47276" w:rsidP="00BB0C46">
      <w:pPr>
        <w:spacing w:line="360" w:lineRule="auto"/>
        <w:ind w:firstLine="709"/>
        <w:jc w:val="both"/>
        <w:rPr>
          <w:sz w:val="26"/>
          <w:szCs w:val="26"/>
          <w:lang w:val="vi-VN"/>
        </w:rPr>
      </w:pPr>
      <w:r w:rsidRPr="002A72C0">
        <w:rPr>
          <w:sz w:val="26"/>
          <w:szCs w:val="26"/>
          <w:lang w:val="vi-VN"/>
        </w:rPr>
      </w:r>
      <w:r w:rsidR="00C77737" w:rsidRPr="002A72C0">
        <w:rPr>
          <w:sz w:val="26"/>
          <w:szCs w:val="26"/>
          <w:lang w:val="vi-VN"/>
        </w:rPr>
      </w:r>
      <w:r w:rsidRPr="002A72C0">
        <w:rPr>
          <w:sz w:val="26"/>
          <w:szCs w:val="26"/>
          <w:lang w:val="vi-VN"/>
        </w:rPr>
      </w:r>
      <w:r>
        <w:rPr>
          <w:rFonts w:ascii="Times New Roman" w:hAnsi="Times New Roman"/>
          <w:sz w:val="26"/>
        </w:rPr>
        <w:t>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r>
        <w:rPr>
          <w:rFonts w:ascii="Times New Roman" w:hAnsi="Times New Roman"/>
          <w:b/>
          <w:color w:val="C00000"/>
          <w:sz w:val="26"/>
        </w:rPr>
        <w:t>DSM-5 (APA, 2013)</w:t>
      </w:r>
      <w:r>
        <w:rPr>
          <w:rFonts w:ascii="Times New Roman" w:hAnsi="Times New Roman"/>
          <w:sz w:val="26"/>
        </w:rPr>
        <w:t xml:space="preserve">). </w:t>
      </w:r>
      <w:r>
        <w:rPr>
          <w:rFonts w:ascii="Times New Roman" w:hAnsi="Times New Roman"/>
          <w:b w:val="0"/>
          <w:i/>
          <w:color w:val="C00000"/>
          <w:sz w:val="26"/>
        </w:rPr>
        <w:t xml:space="preserve"> [NCS bổ sung làm rõ theo phản biện: Luận án sử dụng DSM-5 làm chuẩn chính. Các tham chiếu đến DSM-IV (1994) chỉ nhằm mục đích lịch sử khi mô tả tiến triển của tiêu chí chẩn đoán; tham chiếu đến DSM-5-TR (2022) chỉ ở đoạn cập nhật mới nhất về Rối loạn lo âu chia ly. Mọi định nghĩa và phân loại chính của luận án đều dựa trên DSM-5.]</w:t>
      </w:r>
    </w:p>
    <w:p w14:paraId="3561DA7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w:t>
      </w:r>
      <w:r w:rsidRPr="002A72C0">
        <w:rPr>
          <w:sz w:val="26"/>
          <w:szCs w:val="26"/>
          <w:lang w:val="vi-VN"/>
        </w:rPr>
        <w:lastRenderedPageBreak/>
        <w:t xml:space="preserve">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060707E3"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56C63E3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0E4DD160"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5A65F9FC" w14:textId="5A73DBE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1534158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14:paraId="0A2AEC3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14:paraId="2BB47304" w14:textId="0B56FF7E"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44AD180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lastRenderedPageBreak/>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3F807C05"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36" w:name="_Toc221724819"/>
      <w:r w:rsidRPr="002A72C0">
        <w:rPr>
          <w:rFonts w:cs="Times New Roman"/>
          <w:b/>
          <w:i/>
          <w:color w:val="auto"/>
          <w:sz w:val="26"/>
          <w:szCs w:val="26"/>
          <w:lang w:val="vi-VN"/>
        </w:rPr>
        <w:t>1.2.2. Phân loại rối loạn lo âu</w:t>
      </w:r>
      <w:bookmarkEnd w:id="36"/>
    </w:p>
    <w:p w14:paraId="3F22A8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2FAFCA67"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5F49B4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13F6903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7506A2F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1903ABDD" w14:textId="1690D0F1"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23687C10" w14:textId="1674C704"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7A6C2DE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2329EAA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Cách tiếp cận này giúp lý giải tại sao các loại thuốc hướng thần (ví dụ: SSRIs, Benzodiazepines) lại có hiệu quả trong việc điều trị các triệu chứng lo âu.</w:t>
      </w:r>
    </w:p>
    <w:p w14:paraId="1A1D077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66B4AD3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3C66AF70" w14:textId="1A4D24F8"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14:paraId="4A6530F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Trong DSM-5, chương "Các rối loạn lo âu" bao gồm các rối loạn có chung đặc điểm là nỗi sợ hãi và lo lắng quá mức cùng với các rối loạn hành vi liên quan. Một thay đổi quan trọng so với DSM-IV là Rối loạn Ám ảnh cưỡng chế (OCD) và Rối loạn Căng thẳng sau sang chấn (PTSD) đã được chuyển sang các chương riêng.</w:t>
      </w:r>
    </w:p>
    <w:p w14:paraId="2713F59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14:paraId="43C2038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14:paraId="050EA2D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14:paraId="1D8B016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14:paraId="78C1B5B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14:paraId="3A64290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14:paraId="2F86062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14:paraId="43A794A9" w14:textId="790CA641"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lan tỏa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14:paraId="75530F7C"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EFEE699" w14:textId="6F0543B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 xml:space="preserve">Phân loại theo ICD-11 </w:t>
      </w:r>
      <w:r w:rsidRPr="002A72C0">
        <w:rPr>
          <w:sz w:val="26"/>
          <w:szCs w:val="26"/>
        </w:rPr>
        <w:t>(WHO, 2022)</w:t>
      </w:r>
    </w:p>
    <w:p w14:paraId="63E12ED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14:paraId="50CE8482"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lan tỏa (</w:t>
      </w:r>
      <w:r w:rsidRPr="002A72C0">
        <w:rPr>
          <w:i/>
          <w:iCs/>
          <w:sz w:val="26"/>
          <w:szCs w:val="26"/>
        </w:rPr>
        <w:t>Generalized Anxiety Disorder</w:t>
      </w:r>
      <w:r w:rsidRPr="002A72C0">
        <w:rPr>
          <w:sz w:val="26"/>
          <w:szCs w:val="26"/>
        </w:rPr>
        <w:t>)</w:t>
      </w:r>
    </w:p>
    <w:p w14:paraId="1DBE54F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14:paraId="29CEEE49"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14:paraId="02983CD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14:paraId="2562C12D"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xã hội (</w:t>
      </w:r>
      <w:r w:rsidRPr="002A72C0">
        <w:rPr>
          <w:i/>
          <w:iCs/>
          <w:sz w:val="26"/>
          <w:szCs w:val="26"/>
        </w:rPr>
        <w:t>Social Anxiety Disorder</w:t>
      </w:r>
      <w:r w:rsidRPr="002A72C0">
        <w:rPr>
          <w:sz w:val="26"/>
          <w:szCs w:val="26"/>
        </w:rPr>
        <w:t>)</w:t>
      </w:r>
    </w:p>
    <w:p w14:paraId="58999040"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14:paraId="163FBADF"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14:paraId="25F0CBC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14:paraId="21C5CE02"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14:paraId="3C7CF83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14:paraId="214B5FD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14:paraId="63A8EA1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14:paraId="622846A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14:paraId="3E2C0CA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14:paraId="3AEF1AAC" w14:textId="11B1FB2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14:paraId="73FBC613" w14:textId="14AADD74"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79FE56D2"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1DEF97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Góc độ Phân tâm học:</w:t>
      </w:r>
    </w:p>
    <w:p w14:paraId="621476C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14:paraId="461CE35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14:paraId="5D4A82E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14:paraId="0E8CD34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14:paraId="4B91175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14:paraId="18393D5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Góc độ này nhấn mạnh rằng biểu hiện của lo âu có thể khác nhau giữa các nền văn hóa. Nó không tạo ra một hệ thống phân loại chính thức nhưng ghi nhận các hội chứng đặc trưng cho văn hóa, ví dụ như:</w:t>
      </w:r>
    </w:p>
    <w:p w14:paraId="66F24F0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14:paraId="78CE8A0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14:paraId="2691D0C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14:paraId="4303894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r>
      <w:r w:rsidRPr="002A72C0">
        <w:rPr>
          <w:sz w:val="26"/>
          <w:szCs w:val="26"/>
          <w:lang w:val="vi-VN"/>
        </w:rPr>
      </w:r>
      <w:r w:rsidRPr="002A72C0">
        <w:rPr>
          <w:sz w:val="26"/>
          <w:szCs w:val="26"/>
        </w:rPr>
      </w:r>
      <w:r w:rsidRPr="002A72C0">
        <w:rPr>
          <w:i/>
          <w:iCs/>
          <w:sz w:val="26"/>
          <w:szCs w:val="26"/>
        </w:rPr>
      </w:r>
      <w:r w:rsidRPr="002A72C0">
        <w:rPr>
          <w:sz w:val="26"/>
          <w:szCs w:val="26"/>
        </w:rPr>
      </w:r>
      <w:r w:rsidRPr="002A72C0">
        <w:rPr>
          <w:i/>
          <w:iCs/>
          <w:sz w:val="26"/>
          <w:szCs w:val="26"/>
        </w:rPr>
      </w:r>
      <w:r w:rsidRPr="002A72C0">
        <w:rPr>
          <w:sz w:val="26"/>
          <w:szCs w:val="26"/>
        </w:rPr>
      </w:r>
      <w:r w:rsidRPr="002A72C0">
        <w:rPr>
          <w:i/>
          <w:iCs/>
          <w:sz w:val="26"/>
          <w:szCs w:val="26"/>
        </w:rPr>
      </w:r>
      <w:r w:rsidRPr="002A72C0">
        <w:rPr>
          <w:sz w:val="26"/>
          <w:szCs w:val="26"/>
        </w:rPr>
      </w:r>
      <w:r>
        <w:rPr>
          <w:rFonts w:ascii="Times New Roman" w:hAnsi="Times New Roman"/>
          <w:sz w:val="26"/>
        </w:rPr>
        <w:t xml:space="preserve">Đề tài nghiên cứu tập trung ba dạng rối loạn lo âu chủ yếu được xác định trong hệ thống phân loại DSM-V bao gồm: Rối loạn lo âu chia ly, Rối loạn lo âu xã hội, và </w:t>
      </w:r>
      <w:r>
        <w:rPr>
          <w:rFonts w:ascii="Times New Roman" w:hAnsi="Times New Roman"/>
          <w:b/>
          <w:color w:val="C00000"/>
          <w:sz w:val="26"/>
        </w:rPr>
        <w:t>Rối loạn lo âu lan tỏa</w:t>
      </w:r>
      <w:r>
        <w:rPr>
          <w:rFonts w:ascii="Times New Roman" w:hAnsi="Times New Roman"/>
          <w:sz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14:paraId="79B770D1"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37" w:name="_Toc221724820"/>
      <w:bookmarkStart w:id="38" w:name="_Hlk221778200"/>
      <w:r w:rsidRPr="002A72C0">
        <w:rPr>
          <w:rFonts w:cs="Times New Roman"/>
          <w:b/>
          <w:i/>
          <w:iCs/>
          <w:color w:val="auto"/>
          <w:sz w:val="26"/>
          <w:szCs w:val="26"/>
          <w:lang w:val="vi-VN"/>
        </w:rPr>
        <w:t>1.2.3. Biểu hiện của rối loạn lo âu</w:t>
      </w:r>
      <w:bookmarkEnd w:id="37"/>
    </w:p>
    <w:p w14:paraId="0D6FE8F5" w14:textId="77777777" w:rsidR="00B47276" w:rsidRPr="002A72C0" w:rsidRDefault="00B47276" w:rsidP="00BB0C46">
      <w:pPr>
        <w:pStyle w:val="Heading4"/>
        <w:spacing w:before="0" w:after="0" w:line="360" w:lineRule="auto"/>
        <w:rPr>
          <w:rFonts w:cs="Times New Roman"/>
          <w:color w:val="auto"/>
          <w:sz w:val="26"/>
          <w:szCs w:val="26"/>
          <w:lang w:val="vi-VN"/>
        </w:rPr>
      </w:pPr>
      <w:bookmarkStart w:id="39" w:name="_Hlk221778205"/>
      <w:bookmarkEnd w:id="38"/>
      <w:r w:rsidRPr="002A72C0">
        <w:rPr>
          <w:rFonts w:cs="Times New Roman"/>
          <w:color w:val="auto"/>
          <w:sz w:val="26"/>
          <w:szCs w:val="26"/>
          <w:lang w:val="vi-VN"/>
        </w:rPr>
      </w:r>
      <w:r w:rsidRPr="002A72C0">
        <w:rPr>
          <w:rFonts w:cs="Times New Roman"/>
          <w:color w:val="auto"/>
          <w:sz w:val="26"/>
          <w:szCs w:val="26"/>
          <w:lang w:val="pt-BR"/>
        </w:rPr>
      </w:r>
      <w:r>
        <w:rPr>
          <w:rFonts w:ascii="Times New Roman" w:hAnsi="Times New Roman"/>
          <w:b/>
          <w:color w:val="C00000"/>
          <w:sz w:val="26"/>
        </w:rPr>
        <w:t>1.2.3.1 Rối loạn lo âu lan tỏa</w:t>
      </w:r>
      <w:r>
        <w:rPr>
          <w:rFonts w:ascii="Times New Roman" w:hAnsi="Times New Roman"/>
          <w:sz w:val="26"/>
        </w:rPr>
        <w:t xml:space="preserve"> </w:t>
      </w:r>
    </w:p>
    <w:bookmarkEnd w:id="39"/>
    <w:p w14:paraId="1948A931" w14:textId="3D4C4119"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r>
      <w:r w:rsidRPr="002A72C0">
        <w:rPr>
          <w:sz w:val="26"/>
          <w:szCs w:val="26"/>
          <w:lang w:val="vi-VN"/>
        </w:rPr>
      </w:r>
      <w:r w:rsidR="001B5DDD" w:rsidRPr="002A72C0">
        <w:rPr>
          <w:sz w:val="26"/>
          <w:szCs w:val="26"/>
          <w:lang w:val="vi-VN"/>
        </w:rPr>
      </w:r>
      <w:r w:rsidRPr="002A72C0">
        <w:rPr>
          <w:sz w:val="26"/>
          <w:szCs w:val="26"/>
          <w:lang w:val="vi-VN"/>
        </w:rPr>
      </w:r>
      <w:r>
        <w:rPr>
          <w:rFonts w:ascii="Times New Roman" w:hAnsi="Times New Roman"/>
          <w:b w:val="0"/>
          <w:i/>
          <w:color w:val="C00000"/>
          <w:sz w:val="26"/>
        </w:rPr>
      </w:r>
      <w:r>
        <w:rPr>
          <w:rFonts w:ascii="Times New Roman" w:hAnsi="Times New Roman"/>
          <w:sz w:val="26"/>
        </w:rPr>
        <w:t xml:space="preserve">Về mặt triệu chứng, </w:t>
      </w:r>
      <w:r>
        <w:rPr>
          <w:rFonts w:ascii="Times New Roman" w:hAnsi="Times New Roman"/>
          <w:b/>
          <w:color w:val="C00000"/>
          <w:sz w:val="26"/>
        </w:rPr>
        <w:t>Rối loạn lo âu lan tỏa</w:t>
      </w:r>
      <w:r>
        <w:rPr>
          <w:rFonts w:ascii="Times New Roman" w:hAnsi="Times New Roman"/>
          <w:sz w:val="26"/>
        </w:rPr>
        <w:t xml:space="preserve">  thường bao gồm các nhóm biểu hiện như: Căng thẳng thần kinh cơ (ví dụ: bồn chồn), Tăng hoạt động hệ thần kinh tự động (ví dụ: đổ mồ hôi, chóng mặt, tim đập nhanh), Dự đoán lo âu (ví dụ: lo lắng, sợ hãi), và Tăng 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(APA, 1987): [NCS thống nhất: trong toàn bộ luận án sử dụng "rối loạn lo âu lan tỏa" theo bản tiếng Việt chính thức của DSM-5; thuật ngữ "</w:t>
      </w:r>
      <w:r>
        <w:rPr>
          <w:rFonts w:ascii="Times New Roman" w:hAnsi="Times New Roman"/>
          <w:b/>
          <w:color w:val="C00000"/>
          <w:sz w:val="26"/>
        </w:rPr>
        <w:t>lo âu lan tỏa</w:t>
      </w:r>
      <w:r>
        <w:rPr>
          <w:rFonts w:ascii="Times New Roman" w:hAnsi="Times New Roman"/>
          <w:sz w:val="26"/>
        </w:rPr>
        <w:t>" còn dùng ở một số chỗ trong tổng quan các nghiên cứu khác là dịch trực tiếp từ "Generalized Anxiety Disorder" và cùng chỉ một rối loạn.]</w:t>
      </w:r>
    </w:p>
    <w:p w14:paraId="138F7A65"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02573403"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6672F6D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6375305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21CD337B" w14:textId="7F005AA4"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583CCB6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2F54007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44A2AB1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lastRenderedPageBreak/>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14:paraId="2F8ABE1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14:paraId="78AA5FCC"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14:paraId="3B2A1C3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14:paraId="5988E3E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14:paraId="739C467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14:paraId="4D4962B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14:paraId="135C9B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14:paraId="62BC32B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14:paraId="68F1D81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lan tỏa.</w:t>
      </w:r>
    </w:p>
    <w:p w14:paraId="20FAD241" w14:textId="6F932AA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lan tỏa, kéo dài và khó kiểm soát, khác với các rối loạn lo âu khác như rối loạn hoảng sợ vốn liên quan nhiều hơn đến các phản ứng sinh lý cấp tính (Beesdo et al., 2010).</w:t>
      </w:r>
    </w:p>
    <w:p w14:paraId="5160C56E" w14:textId="77777777" w:rsidR="00B47276" w:rsidRPr="002A72C0" w:rsidRDefault="00B47276" w:rsidP="00BB0C46">
      <w:pPr>
        <w:pStyle w:val="Heading4"/>
        <w:spacing w:before="0" w:after="0" w:line="360" w:lineRule="auto"/>
        <w:rPr>
          <w:rFonts w:cs="Times New Roman"/>
          <w:color w:val="auto"/>
          <w:sz w:val="26"/>
          <w:szCs w:val="26"/>
          <w:lang w:val="vi-VN"/>
        </w:rPr>
      </w:pPr>
      <w:bookmarkStart w:id="40"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40"/>
    <w:p w14:paraId="0882E12F" w14:textId="53A00A4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200581D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0E53170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Cá nhân sợ rằng mình sẽ hành xử theo cách nào đó (hoặc thể hiện các triệu chứng lo âu) gây xấu hổ hoặc nhục nhã.</w:t>
      </w:r>
    </w:p>
    <w:p w14:paraId="24A7666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45101E63"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166A92C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118ED6A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2FCEB5F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2828908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373CD71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lan tỏa nếu các nỗi sợ bao gồm phần lớn các tình huống xã hội.</w:t>
      </w:r>
    </w:p>
    <w:p w14:paraId="2D92E311" w14:textId="77777777" w:rsidR="00B47276" w:rsidRPr="002A72C0" w:rsidRDefault="00B47276" w:rsidP="00BB0C46">
      <w:pPr>
        <w:pStyle w:val="Heading4"/>
        <w:spacing w:before="0" w:after="0" w:line="360" w:lineRule="auto"/>
        <w:rPr>
          <w:rFonts w:cs="Times New Roman"/>
          <w:color w:val="auto"/>
          <w:sz w:val="26"/>
          <w:szCs w:val="26"/>
          <w:lang w:val="vi-VN"/>
        </w:rPr>
      </w:pPr>
      <w:bookmarkStart w:id="41"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41"/>
    <w:p w14:paraId="771DD73E" w14:textId="0BF61751"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Cs/>
          <w:sz w:val="26"/>
          <w:szCs w:val="26"/>
          <w:lang w:val="vi-VN"/>
        </w:rPr>
      </w:r>
      <w:r w:rsidRPr="002A72C0">
        <w:rPr>
          <w:i/>
          <w:sz w:val="26"/>
          <w:szCs w:val="26"/>
          <w:lang w:val="vi-VN"/>
        </w:rPr>
      </w:r>
      <w:r w:rsidRPr="002A72C0">
        <w:rPr>
          <w:sz w:val="26"/>
          <w:szCs w:val="26"/>
          <w:lang w:val="vi-VN"/>
        </w:rPr>
      </w:r>
      <w:r>
        <w:rPr>
          <w:rFonts w:ascii="Times New Roman" w:hAnsi="Times New Roman"/>
          <w:sz w:val="26"/>
        </w:rPr>
        <w:t>Sổ tay chẩn đoán và thống kê các rối loạn tâm thần, phiên bản 4 (</w:t>
      </w:r>
      <w:r>
        <w:rPr>
          <w:rFonts w:ascii="Times New Roman" w:hAnsi="Times New Roman"/>
          <w:b/>
          <w:color w:val="C00000"/>
          <w:sz w:val="26"/>
        </w:rPr>
        <w:t>DSM-IV</w:t>
      </w:r>
      <w:r>
        <w:rPr>
          <w:rFonts w:ascii="Times New Roman" w:hAnsi="Times New Roman"/>
          <w:sz w:val="26"/>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4ED75E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37412F8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5AC86CEF"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5607FD7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0B92B21E"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Không muốn hoặc từ chối ra ngoài, chẳng hạn như đi học hoặc đi làm, vì sợ bị chia cắt</w:t>
      </w:r>
    </w:p>
    <w:p w14:paraId="15C7E91D"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3146CA90"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03D5C5A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3B0CCBF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74F8DDC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0A61E7F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690D2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38BFB63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2DBDF66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r>
      <w:r>
        <w:rPr>
          <w:rFonts w:ascii="Times New Roman" w:hAnsi="Times New Roman"/>
          <w:sz w:val="26"/>
        </w:rPr>
        <w:t xml:space="preserve">Tổng hợp các tiêu chuẩn chẩn đoán hiện hành và các phát hiện thực nghiệm cho thấy, ba loại rối loạn lo âu chính: </w:t>
      </w:r>
      <w:r>
        <w:rPr>
          <w:rFonts w:ascii="Times New Roman" w:hAnsi="Times New Roman"/>
          <w:b/>
          <w:color w:val="C00000"/>
          <w:sz w:val="26"/>
        </w:rPr>
        <w:t>Rối loạn lo âu lan tỏa</w:t>
      </w:r>
      <w:r>
        <w:rPr>
          <w:rFonts w:ascii="Times New Roman" w:hAnsi="Times New Roman"/>
          <w:sz w:val="26"/>
        </w:rPr>
        <w:t xml:space="preserve"> , Rối loạn lo âu xã hội và Rối loạn lo âu chia ly  đều biểu hiện bằng sự lo âu quá mức, dai dẳng và khó kiểm soát, song khác biệt về nội dung lo âu trung tâm, bối cảnh khởi phát và đặc điểm biểu hiện. </w:t>
      </w:r>
    </w:p>
    <w:p w14:paraId="6BA3B85E" w14:textId="5FC6DB99"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r>
      <w:r w:rsidR="00B47276" w:rsidRPr="002A72C0">
        <w:rPr>
          <w:sz w:val="26"/>
          <w:szCs w:val="26"/>
          <w:lang w:val="vi-VN"/>
        </w:rPr>
      </w:r>
      <w:r>
        <w:rPr>
          <w:rFonts w:ascii="Times New Roman" w:hAnsi="Times New Roman"/>
          <w:b/>
          <w:color w:val="C00000"/>
          <w:sz w:val="26"/>
        </w:rPr>
        <w:t>Rối loạn lo âu lan tỏa</w:t>
      </w:r>
      <w:r>
        <w:rPr>
          <w:rFonts w:ascii="Times New Roman" w:hAnsi="Times New Roman"/>
          <w:sz w:val="26"/>
        </w:rPr>
        <w:t xml:space="preserve"> (GAD) nổi bật bởi đặc điểm lo âu lan tỏa,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02E4E94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lan tỏa biểu hiện qua sợ hãi trong hầu hết các tình huống xã hội và có liên quan mật thiết đến sự tự ti và lo sợ bị chỉ trích.</w:t>
      </w:r>
    </w:p>
    <w:p w14:paraId="22D54D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w:t>
      </w:r>
      <w:r w:rsidRPr="002A72C0">
        <w:rPr>
          <w:sz w:val="26"/>
          <w:szCs w:val="26"/>
          <w:lang w:val="vi-VN"/>
        </w:rPr>
        <w:lastRenderedPageBreak/>
        <w:t>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6C00E2D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790B6676"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2" w:name="_Toc221724821"/>
      <w:r w:rsidRPr="002A72C0">
        <w:rPr>
          <w:rFonts w:cs="Times New Roman"/>
          <w:b/>
          <w:i/>
          <w:iCs/>
          <w:color w:val="auto"/>
          <w:sz w:val="26"/>
          <w:szCs w:val="26"/>
          <w:lang w:val="vi-VN"/>
        </w:rPr>
        <w:t>1.2.4. Rối loạn lo âu ở học sinh trung học cơ sở</w:t>
      </w:r>
      <w:bookmarkEnd w:id="42"/>
    </w:p>
    <w:p w14:paraId="4566AF95"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43" w:name="_Hlk221778262"/>
      <w:r w:rsidRPr="002A72C0">
        <w:rPr>
          <w:rFonts w:cs="Times New Roman"/>
          <w:color w:val="auto"/>
          <w:sz w:val="26"/>
          <w:szCs w:val="26"/>
        </w:rPr>
        <w:t>1.2.4.1. Học sinh trung học cơ sở</w:t>
      </w:r>
    </w:p>
    <w:bookmarkEnd w:id="43"/>
    <w:p w14:paraId="0F6AC49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14:paraId="0E03B590" w14:textId="6DB6573C"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14:paraId="073D7C4E" w14:textId="77777777" w:rsidR="00BB0C46" w:rsidRPr="002A72C0" w:rsidRDefault="00BB0C46" w:rsidP="00BB0C46">
      <w:pPr>
        <w:pBdr>
          <w:left w:val="none" w:sz="0" w:space="30" w:color="auto"/>
          <w:right w:val="none" w:sz="0" w:space="30" w:color="auto"/>
        </w:pBdr>
        <w:shd w:val="clear" w:color="auto" w:fill="FFFFFF"/>
        <w:spacing w:line="360" w:lineRule="auto"/>
        <w:ind w:firstLine="709"/>
        <w:jc w:val="both"/>
        <w:rPr>
          <w:sz w:val="26"/>
          <w:szCs w:val="26"/>
        </w:rPr>
      </w:pPr>
    </w:p>
    <w:p w14:paraId="3F59025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14:paraId="54BBCA2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w:t>
      </w:r>
      <w:r w:rsidRPr="002A72C0">
        <w:rPr>
          <w:sz w:val="26"/>
          <w:szCs w:val="26"/>
        </w:rPr>
        <w:lastRenderedPageBreak/>
        <w:t>sự trì hoãn pha sinh học trong chu kỳ ngủ-thức của thanh thiếu niên, khiến các em có xu hướng tự nhiên là thức khuya và dậy muộn hơn.</w:t>
      </w:r>
    </w:p>
    <w:p w14:paraId="434802E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3CA3461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14:paraId="5EC56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562EF6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62A276B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0DB02498" w14:textId="6471926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397888D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6026DE6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 xml:space="preserve">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w:t>
      </w:r>
      <w:r w:rsidRPr="002A72C0">
        <w:rPr>
          <w:sz w:val="26"/>
          <w:szCs w:val="26"/>
          <w:lang w:val="pt-BR"/>
        </w:rPr>
        <w:lastRenderedPageBreak/>
        <w:t>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4E2FBD2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1878A543" w14:textId="2AB4D72A"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6768CD3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3A96651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70"/>
      <w:r w:rsidRPr="002A72C0">
        <w:rPr>
          <w:rFonts w:cs="Times New Roman"/>
          <w:color w:val="auto"/>
          <w:sz w:val="26"/>
          <w:szCs w:val="26"/>
          <w:lang w:val="vi-VN"/>
        </w:rPr>
        <w:t>1.2.4.2. Sức khỏe tâm lý của học sinh trung học cơ sở</w:t>
      </w:r>
    </w:p>
    <w:bookmarkEnd w:id="44"/>
    <w:p w14:paraId="36B10B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4116200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w:t>
      </w:r>
      <w:r w:rsidRPr="002A72C0">
        <w:rPr>
          <w:sz w:val="26"/>
          <w:szCs w:val="26"/>
          <w:lang w:val="vi-VN"/>
        </w:rPr>
        <w:lastRenderedPageBreak/>
        <w:t>số có nguy cơ cao về mặt lâm sàng, đòi hỏi sự chú trọng đặc biệt vào phòng ngừa và can thiệp sớm.</w:t>
      </w:r>
    </w:p>
    <w:p w14:paraId="08D6AE2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2EE364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6493A95D"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5" w:name="_Hlk221778278"/>
      <w:r w:rsidRPr="002A72C0">
        <w:rPr>
          <w:rFonts w:cs="Times New Roman"/>
          <w:color w:val="auto"/>
          <w:sz w:val="26"/>
          <w:szCs w:val="26"/>
          <w:lang w:val="vi-VN"/>
        </w:rPr>
        <w:t>1.2.4.3. Học sinh trung học cơ sở và Rối loạn lo âu</w:t>
      </w:r>
    </w:p>
    <w:bookmarkEnd w:id="45"/>
    <w:p w14:paraId="0FD5425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r>
      <w:r>
        <w:rPr>
          <w:rFonts w:ascii="Times New Roman" w:hAnsi="Times New Roman"/>
          <w:sz w:val="26"/>
        </w:rPr>
        <w:t xml:space="preserve">a/ Liên quan đến </w:t>
      </w:r>
      <w:r>
        <w:rPr>
          <w:rFonts w:ascii="Times New Roman" w:hAnsi="Times New Roman"/>
          <w:b/>
          <w:color w:val="C00000"/>
          <w:sz w:val="26"/>
        </w:rPr>
        <w:t>Rối loạn lo âu lan tỏa</w:t>
      </w:r>
      <w:r>
        <w:rPr>
          <w:rFonts w:ascii="Times New Roman" w:hAnsi="Times New Roman"/>
          <w:sz w:val="26"/>
        </w:rPr>
        <w:t xml:space="preserve">  (GAD)</w:t>
      </w:r>
    </w:p>
    <w:p w14:paraId="035E7FC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5B5911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030A8A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465F01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xml:space="preserve"> Gánh nặng từ điểm số, các kỳ thi chuyển cấp, và những kỳ vọng từ gia đình bắt đầu gia tăng. Áp lực này trở thành nguồn "nhiên </w:t>
      </w:r>
      <w:r w:rsidRPr="002A72C0">
        <w:rPr>
          <w:sz w:val="26"/>
          <w:szCs w:val="26"/>
          <w:lang w:val="vi-VN"/>
        </w:rPr>
        <w:lastRenderedPageBreak/>
        <w:t>liệu" dồi dào cho những lo lắng lan tỏa, không chỉ giới hạn trong việc học mà còn mở rộng ra các khía cạnh khác của cuộc sống.</w:t>
      </w:r>
    </w:p>
    <w:p w14:paraId="45C45B8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18F8158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005D7F9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1DF5285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14:paraId="611858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7DF80F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3080DE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49D852A4" w14:textId="195C97B4"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xml:space="preserve">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w:t>
      </w:r>
      <w:r w:rsidRPr="002A72C0">
        <w:rPr>
          <w:spacing w:val="-2"/>
          <w:sz w:val="26"/>
          <w:szCs w:val="26"/>
          <w:lang w:val="vi-VN"/>
        </w:rPr>
        <w:lastRenderedPageBreak/>
        <w:t>hiện bằng việc "bám dính" như trẻ nhỏ, mà qua việc lo lắng quá mức cho sự an toàn của cha mẹ, không muốn đi học xa, hoặc từ chối tham gia các chuyến đi dã ngoại qua đêm.</w:t>
      </w:r>
    </w:p>
    <w:p w14:paraId="62A4DCC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69B6E50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287"/>
      <w:r w:rsidRPr="002A72C0">
        <w:rPr>
          <w:rFonts w:cs="Times New Roman"/>
          <w:color w:val="auto"/>
          <w:sz w:val="26"/>
          <w:szCs w:val="26"/>
          <w:lang w:val="vi-VN"/>
        </w:rPr>
        <w:t>1.2.4.3. Rối loạn lo âu ở học sinh trung học cơ sở</w:t>
      </w:r>
    </w:p>
    <w:bookmarkEnd w:id="46"/>
    <w:p w14:paraId="287C5D56"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46157D64" w14:textId="6BAA1BE6"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4178344E"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3B7B590C" w14:textId="77777777" w:rsidR="00B47276" w:rsidRPr="002A72C0" w:rsidRDefault="00B47276" w:rsidP="00BB0C46">
      <w:pPr>
        <w:spacing w:line="360" w:lineRule="auto"/>
        <w:ind w:firstLine="567"/>
        <w:jc w:val="both"/>
        <w:rPr>
          <w:i/>
          <w:iCs/>
          <w:sz w:val="26"/>
          <w:szCs w:val="26"/>
          <w:lang w:val="vi-VN"/>
        </w:rPr>
      </w:pPr>
      <w:bookmarkStart w:id="47" w:name="_Hlk221778294"/>
      <w:r w:rsidRPr="002A72C0">
        <w:rPr>
          <w:sz w:val="26"/>
          <w:szCs w:val="26"/>
          <w:lang w:val="vi-VN"/>
        </w:rPr>
        <w:lastRenderedPageBreak/>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0613EA7E"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8" w:name="_Hlk221778302"/>
      <w:bookmarkEnd w:id="47"/>
      <w:r w:rsidRPr="002A72C0">
        <w:rPr>
          <w:rFonts w:cs="Times New Roman"/>
          <w:color w:val="auto"/>
          <w:sz w:val="26"/>
          <w:szCs w:val="26"/>
          <w:lang w:val="vi-VN"/>
        </w:rPr>
        <w:t>1.2.4.4. Biểu hiện rối loạn lo âu ở học sinh trung học cơ sở</w:t>
      </w:r>
    </w:p>
    <w:bookmarkEnd w:id="48"/>
    <w:p w14:paraId="4517A20A"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36B0314D"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20601E62"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w:t>
      </w:r>
      <w:r>
        <w:rPr>
          <w:rFonts w:ascii="Times New Roman" w:hAnsi="Times New Roman"/>
          <w:b/>
          <w:color w:val="C00000"/>
          <w:sz w:val="26"/>
        </w:rPr>
        <w:t>rối loạn lo âu lan tỏa</w:t>
      </w:r>
      <w:r>
        <w:rPr>
          <w:rFonts w:ascii="Times New Roman" w:hAnsi="Times New Roman"/>
          <w:sz w:val="26"/>
        </w:rPr>
        <w:t xml:space="preserve">  DASS A, thang đo </w:t>
      </w:r>
      <w:r>
        <w:rPr>
          <w:rFonts w:ascii="Times New Roman" w:hAnsi="Times New Roman"/>
          <w:b/>
          <w:color w:val="C00000"/>
          <w:sz w:val="26"/>
        </w:rPr>
        <w:t>rối loạn lo âu lan tỏa</w:t>
      </w:r>
      <w:r>
        <w:rPr>
          <w:rFonts w:ascii="Times New Roman" w:hAnsi="Times New Roman"/>
          <w:sz w:val="26"/>
        </w:rPr>
        <w:t xml:space="preserve">  DSMV, thang đo rối loạn lo âu xã hội DSMV và thang đo rối loạn lo âu chia ly  DSMV. Ngoài ra, trên cơ sở các nghiên cứu đi trước, thang đo </w:t>
      </w:r>
      <w:r>
        <w:rPr>
          <w:rFonts w:ascii="Times New Roman" w:hAnsi="Times New Roman"/>
          <w:b/>
          <w:color w:val="C00000"/>
          <w:sz w:val="26"/>
        </w:rPr>
        <w:t>Rối loạn lo âu lan tỏa</w:t>
      </w:r>
      <w:r>
        <w:rPr>
          <w:rFonts w:ascii="Times New Roman" w:hAnsi="Times New Roman"/>
          <w:sz w:val="26"/>
        </w:rPr>
        <w:t xml:space="preserve">  ở học sinh THCS được xây dựng để sử dụng trong nghiên cứu này, trong đó tập trung vào các biểu hiện của rối loạn lo âu trên các mặt tâm lý và sinh lý.</w:t>
      </w:r>
    </w:p>
    <w:p w14:paraId="227A4D0D"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9" w:name="_Toc221724822"/>
      <w:r w:rsidRPr="002A72C0">
        <w:rPr>
          <w:rFonts w:cs="Times New Roman"/>
          <w:b/>
          <w:i/>
          <w:iCs/>
          <w:color w:val="auto"/>
          <w:sz w:val="26"/>
          <w:szCs w:val="26"/>
          <w:lang w:val="vi-VN"/>
        </w:rPr>
        <w:t>1</w:t>
      </w:r>
      <w:bookmarkStart w:id="50" w:name="_Hlk221778308"/>
      <w:r w:rsidRPr="002A72C0">
        <w:rPr>
          <w:rFonts w:cs="Times New Roman"/>
          <w:b/>
          <w:i/>
          <w:iCs/>
          <w:color w:val="auto"/>
          <w:sz w:val="26"/>
          <w:szCs w:val="26"/>
          <w:lang w:val="vi-VN"/>
        </w:rPr>
        <w:t>.2.5 Các yếu tố ảnh hưởng rối loạn lo âu ở học sinh trung học cơ sở</w:t>
      </w:r>
      <w:bookmarkEnd w:id="49"/>
    </w:p>
    <w:p w14:paraId="48EAAF15" w14:textId="4FD2B00C"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78519DFE"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6AF4665A" w14:textId="681A3052"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3D077611" w14:textId="15356296"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lan tỏa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62494F41" w14:textId="13411D5E" w:rsidR="00394A38" w:rsidRPr="002A72C0" w:rsidRDefault="00394A38" w:rsidP="00BB0C46">
      <w:pPr>
        <w:spacing w:line="360" w:lineRule="auto"/>
        <w:ind w:firstLine="709"/>
        <w:jc w:val="both"/>
        <w:rPr>
          <w:sz w:val="26"/>
          <w:szCs w:val="26"/>
          <w:lang w:val="vi-VN"/>
        </w:rPr>
      </w:pPr>
      <w:r w:rsidRPr="002A72C0">
        <w:rPr>
          <w:sz w:val="26"/>
          <w:szCs w:val="26"/>
          <w:lang w:val="vi-VN"/>
        </w:rPr>
        <w:lastRenderedPageBreak/>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31724BBA" w14:textId="7187BEC8"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08CFF39E" w14:textId="590F07BD"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2CC1AE18" w14:textId="3F74941E"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635E1696" w14:textId="4306D2E5"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77D57B2C" w14:textId="4B77EB8F" w:rsidR="004A20DA" w:rsidRPr="002A72C0" w:rsidRDefault="004A20DA" w:rsidP="00BB0C46">
      <w:pPr>
        <w:spacing w:line="360" w:lineRule="auto"/>
        <w:ind w:firstLine="709"/>
        <w:jc w:val="both"/>
        <w:rPr>
          <w:sz w:val="26"/>
          <w:szCs w:val="26"/>
          <w:lang w:val="vi-VN"/>
        </w:rPr>
      </w:pPr>
    </w:p>
    <w:p w14:paraId="5294A36A" w14:textId="77777777" w:rsidR="004A20DA" w:rsidRPr="002A72C0" w:rsidRDefault="004A20DA" w:rsidP="00BB0C46">
      <w:pPr>
        <w:spacing w:line="360" w:lineRule="auto"/>
        <w:ind w:firstLine="709"/>
        <w:jc w:val="both"/>
        <w:rPr>
          <w:sz w:val="26"/>
          <w:szCs w:val="26"/>
          <w:lang w:val="vi-VN"/>
        </w:rPr>
      </w:pPr>
    </w:p>
    <w:p w14:paraId="2FF3CD98" w14:textId="00F7BFC7" w:rsidR="00394A38" w:rsidRPr="002A72C0" w:rsidRDefault="00394A38" w:rsidP="00BB0C46">
      <w:pPr>
        <w:spacing w:line="360" w:lineRule="auto"/>
        <w:jc w:val="both"/>
        <w:rPr>
          <w:bCs/>
          <w:sz w:val="26"/>
          <w:szCs w:val="26"/>
          <w:lang w:val="vi-VN"/>
        </w:rPr>
      </w:pPr>
      <w:r w:rsidRPr="002A72C0">
        <w:rPr>
          <w:bCs/>
          <w:i/>
          <w:sz w:val="26"/>
          <w:szCs w:val="26"/>
          <w:lang w:val="vi-VN"/>
        </w:rPr>
        <w:lastRenderedPageBreak/>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14:paraId="05036298" w14:textId="35154313"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202BD9C3" w14:textId="0E70FEE3"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460C5AA6" w14:textId="3F9B56D1"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62FE732F" w14:textId="2452BDED"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xml:space="preserve">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w:t>
      </w:r>
      <w:r w:rsidRPr="002A72C0">
        <w:rPr>
          <w:sz w:val="26"/>
          <w:szCs w:val="26"/>
          <w:lang w:val="vi-VN"/>
        </w:rPr>
        <w:lastRenderedPageBreak/>
        <w:t>Nam, các nghiên cứu cũng chỉ ra rằng mối quan hệ gia đình tích cực và sự hỗ trợ từ cha mẹ có vai trò quan trọng trong việc bảo vệ sức khỏe tâm thần học sinh (Bộ Y tế, 2020).</w:t>
      </w:r>
    </w:p>
    <w:p w14:paraId="5695CCF5" w14:textId="191E0A0F"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4BE4A8A6" w14:textId="6EE2DEF4"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lan tỏa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1E26B363" w14:textId="17BC58DB"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4DBC9097" w14:textId="7D0243B9"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5AED07F1" w14:textId="58EDF428" w:rsidR="004A20DA" w:rsidRPr="002A72C0" w:rsidRDefault="004A20DA" w:rsidP="00BB0C46">
      <w:pPr>
        <w:spacing w:line="360" w:lineRule="auto"/>
        <w:ind w:firstLine="709"/>
        <w:jc w:val="both"/>
        <w:rPr>
          <w:sz w:val="26"/>
          <w:szCs w:val="26"/>
          <w:lang w:val="vi-VN"/>
        </w:rPr>
      </w:pPr>
    </w:p>
    <w:p w14:paraId="3BBC8849" w14:textId="77777777" w:rsidR="004A20DA" w:rsidRPr="002A72C0" w:rsidRDefault="004A20DA" w:rsidP="00BB0C46">
      <w:pPr>
        <w:spacing w:line="360" w:lineRule="auto"/>
        <w:ind w:firstLine="709"/>
        <w:jc w:val="both"/>
        <w:rPr>
          <w:sz w:val="26"/>
          <w:szCs w:val="26"/>
          <w:lang w:val="vi-VN"/>
        </w:rPr>
      </w:pPr>
    </w:p>
    <w:p w14:paraId="0B0FF45A" w14:textId="38E7ED05" w:rsidR="00490A49" w:rsidRPr="002A72C0" w:rsidRDefault="00490A49" w:rsidP="00BB0C46">
      <w:pPr>
        <w:spacing w:line="360" w:lineRule="auto"/>
        <w:rPr>
          <w:b/>
          <w:bCs/>
          <w:sz w:val="26"/>
          <w:szCs w:val="26"/>
          <w:lang w:val="vi-VN"/>
        </w:rPr>
      </w:pPr>
      <w:r w:rsidRPr="002A72C0">
        <w:rPr>
          <w:b/>
          <w:bCs/>
          <w:sz w:val="26"/>
          <w:szCs w:val="26"/>
          <w:lang w:val="vi-VN"/>
        </w:rPr>
        <w:lastRenderedPageBreak/>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5F6BF410" w14:textId="6A7408AC" w:rsidR="00490A49" w:rsidRPr="002A72C0" w:rsidRDefault="00490A49" w:rsidP="00BB0C46">
      <w:pPr>
        <w:spacing w:line="360" w:lineRule="auto"/>
        <w:jc w:val="both"/>
        <w:rPr>
          <w:b/>
          <w:bCs/>
          <w:i/>
          <w:iCs/>
          <w:sz w:val="26"/>
          <w:szCs w:val="26"/>
          <w:lang w:val="vi-VN"/>
        </w:rPr>
      </w:pPr>
      <w:r w:rsidRPr="002A72C0">
        <w:rPr>
          <w:b/>
          <w:bCs/>
          <w:i/>
          <w:iCs/>
          <w:sz w:val="26"/>
          <w:szCs w:val="26"/>
          <w:lang w:val="vi-VN"/>
        </w:rPr>
        <w:t xml:space="preserve">1.3.1. Cơ sở khoa học </w:t>
      </w:r>
    </w:p>
    <w:p w14:paraId="07B29E54" w14:textId="08CA458B"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6A70B635"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010B0A37" w14:textId="367C6FDE" w:rsidR="00490A49" w:rsidRPr="002A72C0" w:rsidRDefault="00490A49" w:rsidP="00BB0C46">
      <w:pPr>
        <w:spacing w:line="360" w:lineRule="auto"/>
        <w:ind w:firstLine="567"/>
        <w:jc w:val="both"/>
        <w:rPr>
          <w:sz w:val="26"/>
          <w:szCs w:val="26"/>
          <w:lang w:val="vi-VN"/>
        </w:rPr>
      </w:pPr>
      <w:r w:rsidRPr="002A72C0">
        <w:rPr>
          <w:sz w:val="26"/>
          <w:szCs w:val="26"/>
          <w:lang w:val="vi-VN"/>
        </w:rPr>
        <w:t xml:space="preserve">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w:t>
      </w:r>
      <w:r w:rsidRPr="002A72C0">
        <w:rPr>
          <w:sz w:val="26"/>
          <w:szCs w:val="26"/>
          <w:lang w:val="vi-VN"/>
        </w:rPr>
        <w:lastRenderedPageBreak/>
        <w:t>Lee &amp; Lee, 2023). Những bằng chứng này cho thấy cần tích hợp nội dung kiểm soát hành vi số vào các chương trình phòng ngừa rối loạn lo âu học đường.</w:t>
      </w:r>
    </w:p>
    <w:p w14:paraId="5EDC7682" w14:textId="55357272"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7BF71C63"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31C5DF2F" w14:textId="64CEBBDA" w:rsidR="00F43634" w:rsidRPr="002A72C0" w:rsidRDefault="00F43634" w:rsidP="00BB0C46">
      <w:pPr>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6C79D34E"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18AC5AFD" w14:textId="1824DA7D" w:rsidR="00F43634" w:rsidRPr="002A72C0" w:rsidRDefault="00F43634" w:rsidP="00BB0C46">
      <w:pPr>
        <w:spacing w:line="360" w:lineRule="auto"/>
        <w:ind w:firstLine="567"/>
        <w:jc w:val="both"/>
        <w:rPr>
          <w:sz w:val="26"/>
          <w:szCs w:val="26"/>
          <w:lang w:val="vi-VN"/>
        </w:rPr>
      </w:pPr>
      <w:r w:rsidRPr="002A72C0">
        <w:rPr>
          <w:sz w:val="26"/>
          <w:szCs w:val="26"/>
          <w:lang w:val="vi-VN"/>
        </w:rPr>
        <w:t xml:space="preserve">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w:t>
      </w:r>
      <w:r w:rsidRPr="002A72C0">
        <w:rPr>
          <w:sz w:val="26"/>
          <w:szCs w:val="26"/>
          <w:lang w:val="vi-VN"/>
        </w:rPr>
        <w:lastRenderedPageBreak/>
        <w:t>trình được xây dựng theo cách tiếp cận đa tầng kết hợp giữa phòng ngừa phổ quát và chọn lọc, nhằm đảm bảo tính bao phủ và tối ưu hóa hiệu quả can thiệp trong môi trường học đường (WHO, 2021).</w:t>
      </w:r>
    </w:p>
    <w:p w14:paraId="272B54EF" w14:textId="747A2CD8"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43B1F407" w14:textId="10F019B5"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01F0315A" w14:textId="60000971" w:rsidR="00490A49" w:rsidRPr="002A72C0" w:rsidRDefault="00490A49" w:rsidP="00BB0C46">
      <w:pPr>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35D08E25" w14:textId="08D4BAE8"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1CE9F43D" w14:textId="635BCAE1" w:rsidR="00490A49" w:rsidRPr="002A72C0" w:rsidRDefault="00490A49" w:rsidP="00BB0C46">
      <w:pPr>
        <w:spacing w:line="360" w:lineRule="auto"/>
        <w:ind w:firstLine="567"/>
        <w:jc w:val="both"/>
        <w:rPr>
          <w:sz w:val="26"/>
          <w:szCs w:val="26"/>
          <w:lang w:val="vi-VN"/>
        </w:rPr>
      </w:pPr>
      <w:r w:rsidRPr="002A72C0">
        <w:rPr>
          <w:sz w:val="26"/>
          <w:szCs w:val="26"/>
          <w:lang w:val="vi-VN"/>
        </w:rPr>
        <w:lastRenderedPageBreak/>
        <w:t>Cấu trúc khung chương trình</w:t>
      </w:r>
      <w:r w:rsidR="00BA7E8D" w:rsidRPr="002A72C0">
        <w:rPr>
          <w:sz w:val="26"/>
          <w:szCs w:val="26"/>
          <w:lang w:val="vi-VN"/>
        </w:rPr>
        <w:t xml:space="preserve"> gồm có các mục như sau:</w:t>
      </w:r>
    </w:p>
    <w:bookmarkEnd w:id="50"/>
    <w:p w14:paraId="0CF3D3EF" w14:textId="778F7729"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01163ABD"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4CD82001"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1A509AD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214FD1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0E1EBDCA"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4C63B74A" w14:textId="5878F97E"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287B619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205C5B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09CB70B1"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lastRenderedPageBreak/>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51" w:name="_Toc221724823"/>
      <w:bookmarkStart w:id="52" w:name="_Hlk221779047"/>
    </w:p>
    <w:p w14:paraId="641C5E7A" w14:textId="4D0291FC"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0CF9F154"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246CEBD8" w14:textId="76A75878" w:rsidR="00B47276" w:rsidRPr="002A72C0" w:rsidRDefault="00B47276" w:rsidP="00BB0C46">
      <w:pPr>
        <w:spacing w:line="360" w:lineRule="auto"/>
        <w:jc w:val="center"/>
        <w:rPr>
          <w:sz w:val="26"/>
          <w:szCs w:val="26"/>
          <w:lang w:val="vi-VN"/>
        </w:rPr>
      </w:pPr>
      <w:r w:rsidRPr="002A72C0">
        <w:rPr>
          <w:b/>
          <w:sz w:val="26"/>
          <w:szCs w:val="26"/>
          <w:lang w:val="vi-VN"/>
        </w:rPr>
        <w:lastRenderedPageBreak/>
        <w:t>TIỂU KẾT CHƯƠNG I</w:t>
      </w:r>
      <w:bookmarkEnd w:id="51"/>
    </w:p>
    <w:p w14:paraId="54E1EB2A" w14:textId="1EBC9021"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5B49033A" w14:textId="391AD173" w:rsidR="0034325D" w:rsidRPr="002A72C0" w:rsidRDefault="00744A3C"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r>
      <w:r w:rsidR="009C6927" w:rsidRPr="002A72C0">
        <w:rPr>
          <w:sz w:val="26"/>
          <w:szCs w:val="26"/>
          <w:lang w:val="vi-VN"/>
        </w:rPr>
      </w:r>
      <w:r w:rsidR="0034325D" w:rsidRPr="002A72C0">
        <w:rPr>
          <w:sz w:val="26"/>
          <w:szCs w:val="26"/>
          <w:lang w:val="vi-VN"/>
        </w:rPr>
      </w:r>
      <w:r>
        <w:rPr>
          <w:rFonts w:ascii="Times New Roman" w:hAnsi="Times New Roman"/>
          <w:sz w:val="26"/>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w:t>
      </w:r>
      <w:r>
        <w:rPr>
          <w:rFonts w:ascii="Times New Roman" w:hAnsi="Times New Roman"/>
          <w:b/>
          <w:color w:val="C00000"/>
          <w:sz w:val="26"/>
        </w:rPr>
        <w:t>rối loạn lo âu lan tỏa</w:t>
      </w:r>
      <w:r>
        <w:rPr>
          <w:rFonts w:ascii="Times New Roman" w:hAnsi="Times New Roman"/>
          <w:sz w:val="26"/>
        </w:rPr>
        <w:t xml:space="preserve">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7B17D59" w14:textId="7F4B8151" w:rsidR="00B47276" w:rsidRPr="002A72C0" w:rsidRDefault="00B47276" w:rsidP="00BB0C46">
      <w:pPr>
        <w:pBdr>
          <w:left w:val="none" w:sz="0" w:space="30" w:color="auto"/>
          <w:right w:val="none" w:sz="0" w:space="30" w:color="auto"/>
        </w:pBdr>
        <w:shd w:val="clear" w:color="auto" w:fill="FFFFFF"/>
        <w:spacing w:line="360" w:lineRule="auto"/>
        <w:ind w:firstLine="720"/>
        <w:jc w:val="both"/>
        <w:rPr>
          <w:rFonts w:eastAsiaTheme="minorHAnsi"/>
          <w:kern w:val="2"/>
          <w:sz w:val="26"/>
          <w:szCs w:val="26"/>
          <w:lang w:val="vi-VN"/>
          <w14:ligatures w14:val="standardContextual"/>
        </w:rPr>
      </w:pPr>
      <w:r w:rsidRPr="002A72C0">
        <w:rPr>
          <w:sz w:val="26"/>
          <w:szCs w:val="26"/>
          <w:lang w:val="vi-VN"/>
        </w:rPr>
        <w:t>Các yếu tố ảnh hưởng đến rối loạn lo âu được đề cập đến trong đề tài nghiên cứu bao gồm</w:t>
      </w:r>
      <w:r w:rsidR="001D1AC1" w:rsidRPr="002A72C0">
        <w:rPr>
          <w:sz w:val="26"/>
          <w:szCs w:val="26"/>
          <w:lang w:val="vi-VN"/>
        </w:rPr>
        <w:t xml:space="preserve"> các yếu tố nguy cơ (áp lực học tập, nghiện điện thoại, bắt nạt học đường), các yếu tố bảo vệ (gắn bó với trường học, hỗ trợ xã hội, tự trọng) và biện pháp đối phó đối với rối loạn lo âu.</w:t>
      </w:r>
      <w:r w:rsidRPr="002A72C0">
        <w:rPr>
          <w:sz w:val="26"/>
          <w:szCs w:val="26"/>
          <w:lang w:val="vi-VN"/>
        </w:rPr>
        <w:br w:type="page"/>
      </w:r>
      <w:bookmarkEnd w:id="52"/>
    </w:p>
    <w:p w14:paraId="38596560" w14:textId="1657219F" w:rsidR="001272F8" w:rsidRPr="002A72C0" w:rsidRDefault="001272F8" w:rsidP="00BB0C46">
      <w:pPr>
        <w:spacing w:line="360" w:lineRule="auto"/>
        <w:jc w:val="center"/>
        <w:outlineLvl w:val="0"/>
        <w:rPr>
          <w:b/>
          <w:bCs/>
          <w:kern w:val="36"/>
          <w:sz w:val="26"/>
          <w:szCs w:val="26"/>
          <w:lang w:val="vi-VN"/>
        </w:rPr>
      </w:pPr>
      <w:r w:rsidRPr="002A72C0">
        <w:rPr>
          <w:b/>
          <w:bCs/>
          <w:kern w:val="36"/>
          <w:sz w:val="26"/>
          <w:szCs w:val="26"/>
          <w:lang w:val="vi-VN"/>
        </w:rPr>
        <w:lastRenderedPageBreak/>
        <w:t>CHƯƠNG 2</w:t>
      </w:r>
    </w:p>
    <w:p w14:paraId="5892F7E7" w14:textId="77777777" w:rsidR="001272F8" w:rsidRPr="002A72C0" w:rsidRDefault="001272F8" w:rsidP="00BB0C46">
      <w:pPr>
        <w:spacing w:line="360" w:lineRule="auto"/>
        <w:jc w:val="center"/>
        <w:outlineLvl w:val="0"/>
        <w:rPr>
          <w:b/>
          <w:bCs/>
          <w:sz w:val="26"/>
          <w:szCs w:val="26"/>
          <w:lang w:val="vi-VN"/>
        </w:rPr>
      </w:pPr>
      <w:r w:rsidRPr="002A72C0">
        <w:rPr>
          <w:b/>
          <w:bCs/>
          <w:sz w:val="26"/>
          <w:szCs w:val="26"/>
          <w:lang w:val="vi-VN"/>
        </w:rPr>
        <w:t>TỔ CHỨC VÀ PHƯƠNG PHÁP NGHIÊN CỨU</w:t>
      </w:r>
    </w:p>
    <w:p w14:paraId="193D4591" w14:textId="77777777" w:rsidR="001272F8" w:rsidRPr="002A72C0" w:rsidRDefault="001272F8" w:rsidP="00BB0C46">
      <w:pPr>
        <w:spacing w:line="360" w:lineRule="auto"/>
        <w:outlineLvl w:val="1"/>
        <w:rPr>
          <w:b/>
          <w:bCs/>
          <w:sz w:val="26"/>
          <w:szCs w:val="26"/>
          <w:lang w:val="vi-VN"/>
        </w:rPr>
      </w:pPr>
    </w:p>
    <w:p w14:paraId="5EA28DB0"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2.1. Tổ chức nghiên cứu</w:t>
      </w:r>
    </w:p>
    <w:p w14:paraId="1D2273C1" w14:textId="521503C2" w:rsidR="001272F8" w:rsidRPr="002A72C0" w:rsidRDefault="001272F8" w:rsidP="00BB0C46">
      <w:pPr>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4DBF6C4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648DD20B" w14:textId="02F4F5D8"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43A9F6B3" w14:textId="611AFA6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6A6A041F" w14:textId="3A6D233A"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002D03F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59FDC104" w14:textId="6112AA4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 xml:space="preserve">ô tả các chiến lược đối phó của học sinh và phân tích tác động của các biện pháp đối phó đến rối loạn lo âu thông qua mô hình SEM. </w:t>
      </w:r>
      <w:r>
        <w:rPr>
          <w:rFonts w:ascii="Times New Roman" w:hAnsi="Times New Roman"/>
          <w:b/>
          <w:color w:val="C00000"/>
          <w:sz w:val="26"/>
        </w:rPr>
        <w:t xml:space="preserve"> [NCS bổ sung theo định hướng thầy hướng dẫn: Trong phân tích, biện pháp đối phó được phân tách thành hai chiều theo lý thuyết Lazarus và Folkman (1984) cùng phân tích tổng hợp của Compas và cộng sự (2017): chiều đối phó adaptive (giải quyết vấn đề + tìm kiếm hỗ trợ) và chiều đối phó maladaptive (tránh né). Hai chiều này được kiểm định riêng biệt với kỳ vọng chiều adaptive cho hệ số β âm và chiều maladaptive cho hệ số β dương khi đặt trong mô hình dự báo rối loạn lo âu.]</w:t>
      </w:r>
    </w:p>
    <w:p w14:paraId="76E2AFA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717AD71D"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2.1.2 Vài nét về địa bàn nghiên cứu </w:t>
      </w:r>
    </w:p>
    <w:p w14:paraId="109B6E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35DF34FA"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4F00393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w:t>
      </w:r>
      <w:r w:rsidRPr="002A72C0">
        <w:rPr>
          <w:sz w:val="26"/>
          <w:szCs w:val="26"/>
          <w:lang w:val="vi-VN"/>
        </w:rPr>
        <w:lastRenderedPageBreak/>
        <w:t xml:space="preserve">Môi trường học đường tại đây có xu hướng được tổ chức chặt chẽ, cơ sở vật chất đầy đủ và định hướng học tập rõ ràng. </w:t>
      </w:r>
    </w:p>
    <w:p w14:paraId="56A0612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61BCE5E5"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26CC6746"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0AA29D2F"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1B74C2C2"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6960462B"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2D70DA94"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5D7E3C6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4EDF1C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60498487"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F6E0B2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3BADD3E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16A6C90B"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177B5E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Việc lựa chọn hai trường trung học cơ sở trên địa bàn Hà Nội được thực hiện nhằm đảm bảo tính phù hợp và độ tin cậy của dữ liệu nghiên cứu trong bối cảnh học đường thực tế.</w:t>
      </w:r>
    </w:p>
    <w:p w14:paraId="72D5BA46"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0C57FD6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26A20AF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318AE9A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931F87E"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14:paraId="4D16D14A" w14:textId="1202B0D5"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7F67E3B6"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2.2. Khách thể và đối tượng nghiên cứu</w:t>
      </w:r>
    </w:p>
    <w:p w14:paraId="4F97C988"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2.2.1. Khách thể nghiên cứu</w:t>
      </w:r>
    </w:p>
    <w:p w14:paraId="0D1B4F62"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14:paraId="6BC1286F"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lastRenderedPageBreak/>
        <w:t xml:space="preserve">Kết quả được thể hiện trong Bảng 2.1 dưới đây: </w:t>
      </w:r>
    </w:p>
    <w:p w14:paraId="6C390F40" w14:textId="77777777" w:rsidR="001272F8" w:rsidRPr="002A72C0" w:rsidRDefault="001272F8" w:rsidP="00BB0C46">
      <w:pPr>
        <w:spacing w:line="360" w:lineRule="auto"/>
        <w:rPr>
          <w:b/>
          <w:bCs/>
          <w:i/>
          <w:iCs/>
          <w:sz w:val="26"/>
          <w:szCs w:val="26"/>
          <w:lang w:val="vi-VN"/>
        </w:rPr>
      </w:pPr>
      <w:bookmarkStart w:id="53"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14:paraId="3C5CD7B1" w14:textId="77777777" w:rsidTr="00340B85">
        <w:tc>
          <w:tcPr>
            <w:tcW w:w="4646" w:type="dxa"/>
            <w:gridSpan w:val="2"/>
            <w:vAlign w:val="center"/>
          </w:tcPr>
          <w:bookmarkEnd w:id="53"/>
          <w:p w14:paraId="640AFDDD" w14:textId="77777777"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14:paraId="14B9EB9E" w14:textId="77777777"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14:paraId="3B90C831" w14:textId="77777777"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14:paraId="263B1644" w14:textId="77777777" w:rsidTr="00340B85">
        <w:tc>
          <w:tcPr>
            <w:tcW w:w="2213" w:type="dxa"/>
            <w:vMerge w:val="restart"/>
            <w:vAlign w:val="center"/>
          </w:tcPr>
          <w:p w14:paraId="50CB7D9D" w14:textId="77777777"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14:paraId="299EC17C"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4A717688"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7DDD19FE"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3B7B10D0" w14:textId="77777777" w:rsidTr="00340B85">
        <w:tc>
          <w:tcPr>
            <w:tcW w:w="2213" w:type="dxa"/>
            <w:vMerge/>
            <w:vAlign w:val="center"/>
          </w:tcPr>
          <w:p w14:paraId="43D2053F" w14:textId="77777777" w:rsidR="001272F8" w:rsidRPr="002A72C0" w:rsidRDefault="001272F8" w:rsidP="00BB0C46">
            <w:pPr>
              <w:spacing w:line="360" w:lineRule="auto"/>
              <w:rPr>
                <w:b/>
                <w:bCs/>
                <w:sz w:val="26"/>
                <w:szCs w:val="26"/>
              </w:rPr>
            </w:pPr>
          </w:p>
        </w:tc>
        <w:tc>
          <w:tcPr>
            <w:tcW w:w="2433" w:type="dxa"/>
          </w:tcPr>
          <w:p w14:paraId="6B2013DB" w14:textId="77777777" w:rsidR="001272F8" w:rsidRPr="002A72C0" w:rsidRDefault="001272F8" w:rsidP="00BB0C46">
            <w:pPr>
              <w:spacing w:line="360" w:lineRule="auto"/>
              <w:rPr>
                <w:sz w:val="26"/>
                <w:szCs w:val="26"/>
              </w:rPr>
            </w:pPr>
            <w:r w:rsidRPr="002A72C0">
              <w:rPr>
                <w:sz w:val="26"/>
                <w:szCs w:val="26"/>
              </w:rPr>
              <w:t>Nữ</w:t>
            </w:r>
          </w:p>
        </w:tc>
        <w:tc>
          <w:tcPr>
            <w:tcW w:w="2393" w:type="dxa"/>
            <w:vAlign w:val="center"/>
          </w:tcPr>
          <w:p w14:paraId="48A6ADD2"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3D673578"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0B45BACA" w14:textId="77777777" w:rsidTr="00340B85">
        <w:tc>
          <w:tcPr>
            <w:tcW w:w="2213" w:type="dxa"/>
            <w:vMerge w:val="restart"/>
            <w:vAlign w:val="center"/>
          </w:tcPr>
          <w:p w14:paraId="7B40DBB1"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0239173B" w14:textId="77777777"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14:paraId="633CE48F"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32192FA6"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19ECE40E" w14:textId="77777777" w:rsidTr="00340B85">
        <w:tc>
          <w:tcPr>
            <w:tcW w:w="2213" w:type="dxa"/>
            <w:vMerge/>
            <w:vAlign w:val="center"/>
          </w:tcPr>
          <w:p w14:paraId="0D1B95CD" w14:textId="77777777" w:rsidR="001272F8" w:rsidRPr="002A72C0" w:rsidRDefault="001272F8" w:rsidP="00BB0C46">
            <w:pPr>
              <w:spacing w:line="360" w:lineRule="auto"/>
              <w:rPr>
                <w:b/>
                <w:bCs/>
                <w:sz w:val="26"/>
                <w:szCs w:val="26"/>
              </w:rPr>
            </w:pPr>
          </w:p>
        </w:tc>
        <w:tc>
          <w:tcPr>
            <w:tcW w:w="2433" w:type="dxa"/>
          </w:tcPr>
          <w:p w14:paraId="764E98B6"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404563A5"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410C8F93"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75E9FF9B" w14:textId="77777777" w:rsidTr="00340B85">
        <w:tc>
          <w:tcPr>
            <w:tcW w:w="2213" w:type="dxa"/>
            <w:vMerge w:val="restart"/>
            <w:vAlign w:val="center"/>
          </w:tcPr>
          <w:p w14:paraId="2FF5A4E9" w14:textId="77777777"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14:paraId="7DC43E7B"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6C9DEB98"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01640A41"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31C2D0ED" w14:textId="77777777" w:rsidTr="00340B85">
        <w:tc>
          <w:tcPr>
            <w:tcW w:w="2213" w:type="dxa"/>
            <w:vMerge/>
            <w:vAlign w:val="center"/>
          </w:tcPr>
          <w:p w14:paraId="2CFFCCA8" w14:textId="77777777" w:rsidR="001272F8" w:rsidRPr="002A72C0" w:rsidRDefault="001272F8" w:rsidP="00BB0C46">
            <w:pPr>
              <w:spacing w:line="360" w:lineRule="auto"/>
              <w:rPr>
                <w:b/>
                <w:bCs/>
                <w:sz w:val="26"/>
                <w:szCs w:val="26"/>
              </w:rPr>
            </w:pPr>
          </w:p>
        </w:tc>
        <w:tc>
          <w:tcPr>
            <w:tcW w:w="2433" w:type="dxa"/>
          </w:tcPr>
          <w:p w14:paraId="6C5B04E6"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7AD7CA69"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437D1CB3"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508E0E72" w14:textId="77777777" w:rsidTr="00340B85">
        <w:tc>
          <w:tcPr>
            <w:tcW w:w="2213" w:type="dxa"/>
            <w:vMerge/>
            <w:vAlign w:val="center"/>
          </w:tcPr>
          <w:p w14:paraId="19D5DC08" w14:textId="77777777" w:rsidR="001272F8" w:rsidRPr="002A72C0" w:rsidRDefault="001272F8" w:rsidP="00BB0C46">
            <w:pPr>
              <w:spacing w:line="360" w:lineRule="auto"/>
              <w:rPr>
                <w:b/>
                <w:bCs/>
                <w:sz w:val="26"/>
                <w:szCs w:val="26"/>
              </w:rPr>
            </w:pPr>
          </w:p>
        </w:tc>
        <w:tc>
          <w:tcPr>
            <w:tcW w:w="2433" w:type="dxa"/>
          </w:tcPr>
          <w:p w14:paraId="3C66E0C5"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51C9B271"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41CF80D4"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3F8FD1C" w14:textId="77777777" w:rsidTr="00340B85">
        <w:tc>
          <w:tcPr>
            <w:tcW w:w="2213" w:type="dxa"/>
            <w:vMerge/>
            <w:vAlign w:val="center"/>
          </w:tcPr>
          <w:p w14:paraId="74CD058D" w14:textId="77777777" w:rsidR="001272F8" w:rsidRPr="002A72C0" w:rsidRDefault="001272F8" w:rsidP="00BB0C46">
            <w:pPr>
              <w:spacing w:line="360" w:lineRule="auto"/>
              <w:rPr>
                <w:b/>
                <w:bCs/>
                <w:sz w:val="26"/>
                <w:szCs w:val="26"/>
              </w:rPr>
            </w:pPr>
          </w:p>
        </w:tc>
        <w:tc>
          <w:tcPr>
            <w:tcW w:w="2433" w:type="dxa"/>
          </w:tcPr>
          <w:p w14:paraId="785ADFC4"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51475179"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380D5EC2"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22B3BFC0" w14:textId="77777777" w:rsidTr="00340B85">
        <w:tc>
          <w:tcPr>
            <w:tcW w:w="2213" w:type="dxa"/>
            <w:vMerge w:val="restart"/>
            <w:vAlign w:val="center"/>
          </w:tcPr>
          <w:p w14:paraId="321303B3" w14:textId="77777777"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14:paraId="1E81AC7E" w14:textId="77777777"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14:paraId="6FC315AB"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2A232E4B"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2C467507" w14:textId="77777777" w:rsidTr="00340B85">
        <w:tc>
          <w:tcPr>
            <w:tcW w:w="2213" w:type="dxa"/>
            <w:vMerge/>
          </w:tcPr>
          <w:p w14:paraId="64CFEDAF" w14:textId="77777777" w:rsidR="001272F8" w:rsidRPr="002A72C0" w:rsidRDefault="001272F8" w:rsidP="00BB0C46">
            <w:pPr>
              <w:spacing w:line="360" w:lineRule="auto"/>
              <w:rPr>
                <w:sz w:val="26"/>
                <w:szCs w:val="26"/>
              </w:rPr>
            </w:pPr>
          </w:p>
        </w:tc>
        <w:tc>
          <w:tcPr>
            <w:tcW w:w="2433" w:type="dxa"/>
          </w:tcPr>
          <w:p w14:paraId="17DE309D" w14:textId="77777777"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14:paraId="41FBA8F0"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6E8CD7FA"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16A67C5" w14:textId="77777777" w:rsidTr="00340B85">
        <w:trPr>
          <w:trHeight w:val="60"/>
        </w:trPr>
        <w:tc>
          <w:tcPr>
            <w:tcW w:w="2213" w:type="dxa"/>
            <w:vMerge/>
          </w:tcPr>
          <w:p w14:paraId="260453E7" w14:textId="77777777" w:rsidR="001272F8" w:rsidRPr="002A72C0" w:rsidRDefault="001272F8" w:rsidP="00BB0C46">
            <w:pPr>
              <w:spacing w:line="360" w:lineRule="auto"/>
              <w:rPr>
                <w:sz w:val="26"/>
                <w:szCs w:val="26"/>
              </w:rPr>
            </w:pPr>
          </w:p>
        </w:tc>
        <w:tc>
          <w:tcPr>
            <w:tcW w:w="2433" w:type="dxa"/>
          </w:tcPr>
          <w:p w14:paraId="0F138DE7" w14:textId="77777777" w:rsidR="001272F8" w:rsidRPr="002A72C0" w:rsidRDefault="001272F8" w:rsidP="00BB0C46">
            <w:pPr>
              <w:spacing w:line="360" w:lineRule="auto"/>
              <w:rPr>
                <w:sz w:val="26"/>
                <w:szCs w:val="26"/>
              </w:rPr>
            </w:pPr>
            <w:r w:rsidRPr="002A72C0">
              <w:rPr>
                <w:sz w:val="26"/>
                <w:szCs w:val="26"/>
              </w:rPr>
              <w:t>Khá</w:t>
            </w:r>
          </w:p>
        </w:tc>
        <w:tc>
          <w:tcPr>
            <w:tcW w:w="2393" w:type="dxa"/>
            <w:vAlign w:val="center"/>
          </w:tcPr>
          <w:p w14:paraId="7C37873E"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794C5BCB"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2BD77490" w14:textId="77777777" w:rsidTr="00340B85">
        <w:tc>
          <w:tcPr>
            <w:tcW w:w="2213" w:type="dxa"/>
            <w:vMerge/>
          </w:tcPr>
          <w:p w14:paraId="6A1BAF21" w14:textId="77777777" w:rsidR="001272F8" w:rsidRPr="002A72C0" w:rsidRDefault="001272F8" w:rsidP="00BB0C46">
            <w:pPr>
              <w:spacing w:line="360" w:lineRule="auto"/>
              <w:rPr>
                <w:sz w:val="26"/>
                <w:szCs w:val="26"/>
              </w:rPr>
            </w:pPr>
          </w:p>
        </w:tc>
        <w:tc>
          <w:tcPr>
            <w:tcW w:w="2433" w:type="dxa"/>
          </w:tcPr>
          <w:p w14:paraId="431A7887" w14:textId="77777777"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14:paraId="698EBBCA"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23C7320A"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062D85A5" w14:textId="77777777" w:rsidTr="00340B85">
        <w:tc>
          <w:tcPr>
            <w:tcW w:w="2213" w:type="dxa"/>
            <w:vMerge/>
          </w:tcPr>
          <w:p w14:paraId="039F845E" w14:textId="77777777" w:rsidR="001272F8" w:rsidRPr="002A72C0" w:rsidRDefault="001272F8" w:rsidP="00BB0C46">
            <w:pPr>
              <w:spacing w:line="360" w:lineRule="auto"/>
              <w:rPr>
                <w:sz w:val="26"/>
                <w:szCs w:val="26"/>
              </w:rPr>
            </w:pPr>
          </w:p>
        </w:tc>
        <w:tc>
          <w:tcPr>
            <w:tcW w:w="2433" w:type="dxa"/>
          </w:tcPr>
          <w:p w14:paraId="19A5CBA3" w14:textId="77777777"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14:paraId="0881FC9E"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7DC4E90D"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0662B99E" w14:textId="77777777" w:rsidTr="00340B85">
        <w:tc>
          <w:tcPr>
            <w:tcW w:w="2213" w:type="dxa"/>
            <w:vMerge/>
          </w:tcPr>
          <w:p w14:paraId="1B6CD067" w14:textId="77777777" w:rsidR="001272F8" w:rsidRPr="002A72C0" w:rsidRDefault="001272F8" w:rsidP="00BB0C46">
            <w:pPr>
              <w:spacing w:line="360" w:lineRule="auto"/>
              <w:rPr>
                <w:sz w:val="26"/>
                <w:szCs w:val="26"/>
              </w:rPr>
            </w:pPr>
          </w:p>
        </w:tc>
        <w:tc>
          <w:tcPr>
            <w:tcW w:w="2433" w:type="dxa"/>
          </w:tcPr>
          <w:p w14:paraId="3883C181" w14:textId="77777777"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14:paraId="31A353A5"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61CCBC5A" w14:textId="77777777" w:rsidR="001272F8" w:rsidRPr="002A72C0" w:rsidRDefault="001272F8" w:rsidP="00BB0C46">
            <w:pPr>
              <w:spacing w:line="360" w:lineRule="auto"/>
              <w:jc w:val="center"/>
              <w:rPr>
                <w:b/>
                <w:bCs/>
                <w:sz w:val="26"/>
                <w:szCs w:val="26"/>
              </w:rPr>
            </w:pPr>
            <w:r w:rsidRPr="002A72C0">
              <w:rPr>
                <w:sz w:val="26"/>
                <w:szCs w:val="26"/>
              </w:rPr>
              <w:t>3,3</w:t>
            </w:r>
          </w:p>
        </w:tc>
      </w:tr>
    </w:tbl>
    <w:p w14:paraId="14778B9D" w14:textId="77777777"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14:paraId="4933B5C4" w14:textId="77777777"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14:paraId="5FD0EEBA"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2.2.2. Đối tượng nghiên cứu</w:t>
      </w:r>
    </w:p>
    <w:p w14:paraId="6D633D32" w14:textId="77777777"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 xml:space="preserve">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w:t>
      </w:r>
      <w:r w:rsidRPr="002A72C0">
        <w:rPr>
          <w:sz w:val="26"/>
          <w:szCs w:val="26"/>
          <w:lang w:val="vi-VN"/>
        </w:rPr>
        <w:lastRenderedPageBreak/>
        <w:t>yếu tố ảnh hưởng đối với rối loạn lo âu thông qua mô hình phương trình cấu trúc SEM; khung chương trình tập huấn phòng ngừa rối loạn lo âu ở học sinh THCS.</w:t>
      </w:r>
    </w:p>
    <w:p w14:paraId="132F8906" w14:textId="77777777" w:rsidR="001272F8" w:rsidRPr="002A72C0" w:rsidRDefault="001272F8" w:rsidP="00BB0C46">
      <w:pPr>
        <w:spacing w:line="360" w:lineRule="auto"/>
        <w:rPr>
          <w:b/>
          <w:bCs/>
          <w:sz w:val="26"/>
          <w:szCs w:val="26"/>
          <w:lang w:val="vi-VN"/>
        </w:rPr>
      </w:pPr>
      <w:r w:rsidRPr="002A72C0">
        <w:rPr>
          <w:b/>
          <w:bCs/>
          <w:sz w:val="26"/>
          <w:szCs w:val="26"/>
          <w:lang w:val="vi-VN"/>
        </w:rPr>
        <w:t>2.3. Các giai đoạn thực hiện nghiên cứu</w:t>
      </w:r>
    </w:p>
    <w:p w14:paraId="21A86733"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2.3.1. Giai đoạn nghiên cứu lý luận </w:t>
      </w:r>
    </w:p>
    <w:p w14:paraId="548BD5F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139C0E52"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64DE0BFF"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357F15EC"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6778C1D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1EB25843"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3AF0CA6C"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2.3.2. Giai đoạn nghiên cứu thực tiễn</w:t>
      </w:r>
    </w:p>
    <w:p w14:paraId="42926108"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04A15AE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Giai đoạn nghiên cứu thực tiễn được triển khai nhằm tìm hiểu thực trạng rối loạn lo âu ở học sinh trung học cơ sở trên các khía cạnh: </w:t>
      </w:r>
      <w:r>
        <w:rPr>
          <w:rFonts w:ascii="Times New Roman" w:hAnsi="Times New Roman"/>
          <w:b/>
          <w:color w:val="C00000"/>
          <w:sz w:val="26"/>
        </w:rPr>
        <w:t>rối loạn lo âu lan tỏa</w:t>
      </w:r>
      <w:r>
        <w:rPr>
          <w:rFonts w:ascii="Times New Roman" w:hAnsi="Times New Roman"/>
          <w:sz w:val="26"/>
        </w:rPr>
        <w: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3D293872"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lastRenderedPageBreak/>
        <w:t>Nội dung nghiên cứu:</w:t>
      </w:r>
      <w:r w:rsidRPr="002A72C0">
        <w:rPr>
          <w:sz w:val="26"/>
          <w:szCs w:val="26"/>
          <w:lang w:val="vi-VN"/>
        </w:rPr>
        <w:t xml:space="preserve"> </w:t>
      </w:r>
    </w:p>
    <w:p w14:paraId="71672FC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1EA1A2C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39EE04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7B243845"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378FB929"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1FBF2ABF"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14:paraId="03D7947E"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0068549C"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3D8285F1"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53593AE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21359BA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20A1AA3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14:paraId="750CCC0F"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06FD5CDB"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40DFE559"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686E4C1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6A6AEAF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22C6192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24BF787C"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607DF0EE"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lastRenderedPageBreak/>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5A90CA07"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7FA35A2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38C5EAA0"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1BC6C3FC" w14:textId="77777777" w:rsidR="001272F8" w:rsidRPr="002A72C0" w:rsidRDefault="001272F8" w:rsidP="00BB0C46">
      <w:pPr>
        <w:spacing w:line="360" w:lineRule="auto"/>
        <w:ind w:firstLine="567"/>
        <w:rPr>
          <w:i/>
          <w:iCs/>
          <w:sz w:val="26"/>
          <w:szCs w:val="26"/>
        </w:rPr>
      </w:pPr>
      <w:r w:rsidRPr="002A72C0">
        <w:rPr>
          <w:i/>
          <w:iCs/>
          <w:sz w:val="26"/>
          <w:szCs w:val="26"/>
        </w:rPr>
        <w:t>a) Sàng lọc thủ công:</w:t>
      </w:r>
    </w:p>
    <w:p w14:paraId="33595571" w14:textId="77777777"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14:paraId="052FA10D" w14:textId="77777777"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14:paraId="0F4230C4" w14:textId="77777777"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14:paraId="795575CA"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14:paraId="5E94B52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14:paraId="09F5784D"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14:paraId="2914D620" w14:textId="77777777"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14:paraId="1F674D4A"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14:paraId="590CC42E" w14:textId="77777777" w:rsidR="001272F8" w:rsidRPr="002A72C0" w:rsidRDefault="001272F8" w:rsidP="00BB0C46">
      <w:pPr>
        <w:spacing w:line="360" w:lineRule="auto"/>
        <w:ind w:firstLine="567"/>
        <w:jc w:val="both"/>
        <w:rPr>
          <w:sz w:val="26"/>
          <w:szCs w:val="26"/>
        </w:rPr>
      </w:pPr>
      <w:r w:rsidRPr="002A72C0">
        <w:rPr>
          <w:sz w:val="26"/>
          <w:szCs w:val="26"/>
        </w:rPr>
        <w:lastRenderedPageBreak/>
        <w:t>Sau khi hoàn tất quá trình làm sạch, dữ liệu hợp lệ được đưa vào các bước phân tích tiếp theo, bao gồm:</w:t>
      </w:r>
    </w:p>
    <w:p w14:paraId="59CF10A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14:paraId="77BF68E7"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14:paraId="05285EA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14:paraId="78C311F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14:paraId="6E942104"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r>
        <w:rPr>
          <w:rFonts w:ascii="Times New Roman" w:hAnsi="Times New Roman"/>
          <w:b/>
          <w:color w:val="C00000"/>
          <w:sz w:val="26"/>
        </w:rPr>
        <w:t xml:space="preserve"> [NCS bổ sung: Trong mô hình SEM, biến biện pháp đối phó được đo lường ở hai chiều adaptive và maladaptive như đã nêu ở Mục đối tượng nghiên cứu. Hai chiều này được đặt làm hai biến tiềm ẩn riêng biệt trong mô hình, cho phép quan sát chiều và độ lớn của hệ số β cho mỗi chiều mà không nhập gộp chúng thành một biến tổng.]</w:t>
      </w:r>
    </w:p>
    <w:p w14:paraId="43C387D2" w14:textId="77777777" w:rsidR="001272F8" w:rsidRPr="002A72C0" w:rsidRDefault="001272F8"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3F3E5663" w14:textId="4FC18CC7" w:rsidR="001272F8" w:rsidRPr="002A72C0" w:rsidRDefault="001272F8" w:rsidP="00BB0C46">
      <w:pPr>
        <w:spacing w:line="360" w:lineRule="auto"/>
        <w:jc w:val="both"/>
        <w:outlineLvl w:val="2"/>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14:paraId="230F740E"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r>
      <w:r>
        <w:rPr>
          <w:rFonts w:ascii="Times New Roman" w:hAnsi="Times New Roman"/>
          <w:sz w:val="26"/>
        </w:rPr>
        <w:t xml:space="preserve">Phương pháp nghiên cứu lý luận được sử dụng nhằm xây dựng cơ sở lý thuyết và tổng quan nghiên cứu liên quan đến rối loạn lo âu ở học sinh trung học cơ sở, bao gồm các dạng lo âu phổ biến như </w:t>
      </w:r>
      <w:r>
        <w:rPr>
          <w:rFonts w:ascii="Times New Roman" w:hAnsi="Times New Roman"/>
          <w:b/>
          <w:color w:val="C00000"/>
          <w:sz w:val="26"/>
        </w:rPr>
        <w:t>lo âu lan tỏa</w:t>
      </w:r>
      <w:r>
        <w:rPr>
          <w:rFonts w:ascii="Times New Roman" w:hAnsi="Times New Roman"/>
          <w:sz w:val="26"/>
        </w:rPr>
        <w: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14:paraId="22E40312"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14:paraId="3517082D" w14:textId="2CA57D9E"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14:paraId="63D0F362" w14:textId="42566697" w:rsidR="00BB0C46" w:rsidRPr="002A72C0" w:rsidRDefault="00BB0C46" w:rsidP="00BB0C46">
      <w:pPr>
        <w:pStyle w:val="NormalWeb"/>
        <w:spacing w:before="0" w:beforeAutospacing="0" w:after="0" w:afterAutospacing="0" w:line="360" w:lineRule="auto"/>
        <w:ind w:firstLine="567"/>
        <w:jc w:val="both"/>
        <w:rPr>
          <w:sz w:val="26"/>
          <w:szCs w:val="26"/>
        </w:rPr>
      </w:pPr>
    </w:p>
    <w:p w14:paraId="07AA7A16" w14:textId="77777777" w:rsidR="00BB0C46" w:rsidRPr="002A72C0" w:rsidRDefault="00BB0C46" w:rsidP="00BB0C46">
      <w:pPr>
        <w:pStyle w:val="NormalWeb"/>
        <w:spacing w:before="0" w:beforeAutospacing="0" w:after="0" w:afterAutospacing="0" w:line="360" w:lineRule="auto"/>
        <w:ind w:firstLine="567"/>
        <w:jc w:val="both"/>
        <w:rPr>
          <w:sz w:val="26"/>
          <w:szCs w:val="26"/>
          <w:lang w:val="vi-VN"/>
        </w:rPr>
      </w:pPr>
    </w:p>
    <w:p w14:paraId="4FA18774" w14:textId="73DB59EB" w:rsidR="001272F8" w:rsidRPr="002A72C0" w:rsidRDefault="001272F8" w:rsidP="00BB0C46">
      <w:pPr>
        <w:spacing w:line="360" w:lineRule="auto"/>
        <w:jc w:val="both"/>
        <w:outlineLvl w:val="2"/>
        <w:rPr>
          <w:b/>
          <w:bCs/>
          <w:i/>
          <w:iCs/>
          <w:sz w:val="26"/>
          <w:szCs w:val="26"/>
          <w:lang w:val="vi-VN"/>
        </w:rPr>
      </w:pPr>
      <w:r w:rsidRPr="002A72C0">
        <w:rPr>
          <w:b/>
          <w:bCs/>
          <w:i/>
          <w:iCs/>
          <w:sz w:val="26"/>
          <w:szCs w:val="26"/>
          <w:lang w:val="vi-VN"/>
        </w:rPr>
        <w:lastRenderedPageBreak/>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14:paraId="02D65692" w14:textId="77777777" w:rsidR="001272F8" w:rsidRPr="002A72C0" w:rsidRDefault="001272F8" w:rsidP="00BB0C46">
      <w:pPr>
        <w:spacing w:line="360" w:lineRule="auto"/>
        <w:jc w:val="both"/>
        <w:rPr>
          <w:i/>
          <w:iCs/>
          <w:sz w:val="26"/>
          <w:szCs w:val="26"/>
          <w:lang w:val="vi-VN"/>
        </w:rPr>
      </w:pPr>
      <w:r w:rsidRPr="002A72C0">
        <w:rPr>
          <w:i/>
          <w:iCs/>
          <w:sz w:val="26"/>
          <w:szCs w:val="26"/>
          <w:lang w:val="vi-VN"/>
        </w:rPr>
        <w:t>2.4.2.1. Phương pháp điều tra bằng bảng hỏi</w:t>
      </w:r>
    </w:p>
    <w:p w14:paraId="73C3C1F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37F4A03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Khảo sát thực trạng rối loạn lo âu ở học sinh trung học cơ sở trên các khía cạnh: </w:t>
      </w:r>
      <w:r>
        <w:rPr>
          <w:rFonts w:ascii="Times New Roman" w:hAnsi="Times New Roman"/>
          <w:b/>
          <w:color w:val="C00000"/>
          <w:sz w:val="26"/>
        </w:rPr>
        <w:t>rối loạn lo âu lan tỏa</w:t>
      </w:r>
      <w:r>
        <w:rPr>
          <w:rFonts w:ascii="Times New Roman" w:hAnsi="Times New Roman"/>
          <w:sz w:val="26"/>
        </w:rPr>
        <w:t>, rối loạn lo âu xã hội và rối loạn lo âu chia ly; đồng thời xác định vai trò của các yếu tố nguy cơ, yếu tố bảo vệ và biện pháp đối phó đối với rối loạn lo âu.</w:t>
      </w:r>
    </w:p>
    <w:p w14:paraId="3EB2F7AE"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72D4B3A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64FD585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663335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558D1B2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21578C6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36B1E7B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621430D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3BA1EF7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4E6C4F6B" w14:textId="67E0E8E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w:t>
      </w:r>
      <w:r w:rsidRPr="002A72C0">
        <w:rPr>
          <w:sz w:val="26"/>
          <w:szCs w:val="26"/>
          <w:lang w:val="vi-VN"/>
        </w:rPr>
        <w:lastRenderedPageBreak/>
        <w:t xml:space="preserve">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2C2F95A3" w14:textId="5D48F9EC"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388C58EB" w14:textId="769CE170" w:rsidR="001272F8" w:rsidRPr="002A72C0" w:rsidRDefault="00B601C0" w:rsidP="00BB0C46">
      <w:pPr>
        <w:spacing w:line="360" w:lineRule="auto"/>
        <w:ind w:firstLine="567"/>
        <w:jc w:val="both"/>
        <w:rPr>
          <w:sz w:val="26"/>
          <w:szCs w:val="26"/>
          <w:lang w:val="vi-VN"/>
        </w:rPr>
      </w:pPr>
      <w:r w:rsidRPr="002A72C0">
        <w:rPr>
          <w:i/>
          <w:iCs/>
          <w:sz w:val="26"/>
          <w:szCs w:val="26"/>
          <w:lang w:val="vi-VN"/>
        </w:rPr>
      </w:r>
      <w:r w:rsidR="001272F8" w:rsidRPr="002A72C0">
        <w:rPr>
          <w:i/>
          <w:iCs/>
          <w:sz w:val="26"/>
          <w:szCs w:val="26"/>
          <w:lang w:val="vi-VN"/>
        </w:rPr>
      </w:r>
      <w:r w:rsidR="001272F8" w:rsidRPr="002A72C0">
        <w:rPr>
          <w:sz w:val="26"/>
          <w:szCs w:val="26"/>
          <w:lang w:val="vi-VN"/>
        </w:rPr>
      </w:r>
      <w:r w:rsidRPr="002A72C0">
        <w:rPr>
          <w:sz w:val="26"/>
          <w:szCs w:val="26"/>
          <w:lang w:val="vi-VN"/>
        </w:rPr>
      </w:r>
      <w:r w:rsidR="001272F8" w:rsidRPr="002A72C0">
        <w:rPr>
          <w:sz w:val="26"/>
          <w:szCs w:val="26"/>
          <w:lang w:val="vi-VN"/>
        </w:rPr>
      </w:r>
      <w:r>
        <w:rPr>
          <w:rFonts w:ascii="Times New Roman" w:hAnsi="Times New Roman"/>
          <w:sz w:val="26"/>
        </w:rPr>
        <w:t xml:space="preserve">- Biến nghiên cứu chính của đề tài là rối loạn lo âu, nghiên cứu sử dụng thang đo RCADS (Revised Children’s Anxiety and Depression Scale) do Chorpita (2000) phát triển, nhằm đánh giá ba dạng lo âu phổ biến ở học sinh trung học cơ sở gồm </w:t>
      </w:r>
      <w:r>
        <w:rPr>
          <w:rFonts w:ascii="Times New Roman" w:hAnsi="Times New Roman"/>
          <w:b/>
          <w:color w:val="C00000"/>
          <w:sz w:val="26"/>
        </w:rPr>
        <w:t>lo âu lan tỏa</w:t>
      </w:r>
      <w:r>
        <w:rPr>
          <w:rFonts w:ascii="Times New Roman" w:hAnsi="Times New Roman"/>
          <w:sz w:val="26"/>
        </w:rPr>
        <w:t>, lo âu chia ly và lo âu xã hội. Thang đo được sử dụng theo dạng Likert 4 mức độ. Quy trình thích ứng thang đo được thực hiện chặt chẽ thông qua dịch xuôi- dịch ngược, tham vấn chuyên gia và khảo sát thử nghiệm. Trên cơ sở phân tích độ tin cậy và tính phù hợp nội dung, từ 21 mục hỏi ban đầu, nghiên cứu giữ lại 15 mục (</w:t>
      </w:r>
      <w:r>
        <w:rPr>
          <w:rFonts w:ascii="Times New Roman" w:hAnsi="Times New Roman"/>
          <w:b/>
          <w:color w:val="C00000"/>
          <w:sz w:val="26"/>
        </w:rPr>
        <w:t>lo âu lan tỏa</w:t>
      </w:r>
      <w:r>
        <w:rPr>
          <w:rFonts w:ascii="Times New Roman" w:hAnsi="Times New Roman"/>
          <w:sz w:val="26"/>
        </w:rPr>
        <w:t>: 7 items; lo âu chia ly: 4 items; lo âu xã hội: 4 items), đảm bảo vừa duy trì cấu trúc khái niệm gốc vừa phù hợp với đối tượng nghiên cứu.</w:t>
      </w:r>
    </w:p>
    <w:p w14:paraId="7B3C0CE1" w14:textId="5FEDDCF2"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49C707F4" w14:textId="55BA6199"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xml:space="preserve">, nghiên cứu sử dụng ba thang đo. Thang đo PSSM (Goodenow, 1993) được sử dụng để đánh giá mức độ gắn bó với trường học; từ 18 mục ban đầu, sau khi hiệu chỉnh và phân tích độ tin cậy, giữ lại 7 mục phù hợp. Thang đo </w:t>
      </w:r>
      <w:r w:rsidR="001272F8" w:rsidRPr="002A72C0">
        <w:rPr>
          <w:sz w:val="26"/>
          <w:szCs w:val="26"/>
          <w:lang w:val="vi-VN"/>
        </w:rPr>
        <w:lastRenderedPageBreak/>
        <w:t>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7388EAFD" w14:textId="07E3D158"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Pr>
          <w:rFonts w:ascii="Times New Roman" w:hAnsi="Times New Roman"/>
          <w:b/>
          <w:color w:val="C00000"/>
          <w:sz w:val="26"/>
        </w:rPr>
        <w:t xml:space="preserve"> [NCS bổ sung làm rõ: Để đáp ứng yêu cầu nhất quán biến đối phó theo định hướng thầy, ba tiểu thang gốc của Brief-COPE được phân nhóm thành hai chiều: chiều ADAPTIVE bao gồm đối phó giải quyết vấn đề và đối phó tìm kiếm sự hỗ trợ; chiều MALADAPTIVE bao gồm đối phó tránh né. Cấu trúc CFA ba tiểu thang vẫn được báo cáo riêng để minh chứng giá trị tâm trắc; phân tích SEM sau đó dùng hai chiều adaptive/maladaptive làm biến nghiên cứu chính.]</w:t>
      </w:r>
    </w:p>
    <w:p w14:paraId="66ABD376" w14:textId="2C6A5750"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62D36D74" w14:textId="138ED5D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641AF4F9"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1"/>
                    <a:stretch>
                      <a:fillRect/>
                    </a:stretch>
                  </pic:blipFill>
                  <pic:spPr>
                    <a:xfrm>
                      <a:off x="0" y="0"/>
                      <a:ext cx="2600674" cy="605403"/>
                    </a:xfrm>
                    <a:prstGeom prst="rect">
                      <a:avLst/>
                    </a:prstGeom>
                  </pic:spPr>
                </pic:pic>
              </a:graphicData>
            </a:graphic>
          </wp:inline>
        </w:drawing>
      </w:r>
    </w:p>
    <w:p w14:paraId="7934DBA1" w14:textId="77777777" w:rsidR="001272F8" w:rsidRPr="002A72C0" w:rsidRDefault="001272F8" w:rsidP="00BB0C46">
      <w:pPr>
        <w:spacing w:line="360" w:lineRule="auto"/>
        <w:ind w:firstLine="567"/>
        <w:jc w:val="both"/>
        <w:rPr>
          <w:sz w:val="26"/>
          <w:szCs w:val="26"/>
        </w:rPr>
      </w:pPr>
      <w:r w:rsidRPr="002A72C0">
        <w:rPr>
          <w:sz w:val="26"/>
          <w:szCs w:val="26"/>
        </w:rPr>
        <w:t>Trong đó:</w:t>
      </w:r>
    </w:p>
    <w:p w14:paraId="7BDAB442"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14:paraId="10424316"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14:paraId="59146740"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14:paraId="7EC9EE4B" w14:textId="5673695C"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14:paraId="23C7B09A" w14:textId="77777777" w:rsidR="001272F8" w:rsidRPr="002A72C0" w:rsidRDefault="001272F8" w:rsidP="00BB0C46">
      <w:pPr>
        <w:spacing w:line="360" w:lineRule="auto"/>
        <w:ind w:firstLine="567"/>
        <w:jc w:val="both"/>
        <w:rPr>
          <w:sz w:val="26"/>
          <w:szCs w:val="26"/>
        </w:rPr>
      </w:pPr>
      <w:r w:rsidRPr="002A72C0">
        <w:rPr>
          <w:sz w:val="26"/>
          <w:szCs w:val="26"/>
        </w:rPr>
        <w:lastRenderedPageBreak/>
        <w:t>Ví dụ, đối với thang đo áp lực học tập (ESSA) sử dụng thang Likert 4 mức (1-4), điểm số được quy đổi như sau:</w:t>
      </w:r>
    </w:p>
    <w:p w14:paraId="3ECED970"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2"/>
                    <a:stretch>
                      <a:fillRect/>
                    </a:stretch>
                  </pic:blipFill>
                  <pic:spPr>
                    <a:xfrm>
                      <a:off x="0" y="0"/>
                      <a:ext cx="3470188" cy="683047"/>
                    </a:xfrm>
                    <a:prstGeom prst="rect">
                      <a:avLst/>
                    </a:prstGeom>
                  </pic:spPr>
                </pic:pic>
              </a:graphicData>
            </a:graphic>
          </wp:inline>
        </w:drawing>
      </w:r>
    </w:p>
    <w:p w14:paraId="20788132" w14:textId="77777777"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14:paraId="4A011708" w14:textId="2285BF9F"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14:paraId="26DD6CC4" w14:textId="79D4659A"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14:paraId="0A4CD02F" w14:textId="1F83425E"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3FDB4C61" w14:textId="51F77F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5B0DECA5" w14:textId="023E98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403C53C0" w14:textId="650702AC" w:rsidR="001272F8" w:rsidRPr="002A72C0" w:rsidRDefault="001272F8" w:rsidP="00BB0C46">
      <w:pPr>
        <w:spacing w:line="360" w:lineRule="auto"/>
        <w:ind w:firstLine="567"/>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w:t>
        <w:tab/>
        <w:t xml:space="preserve">Thang đo rối loạn lo âu RCADS, đo lường các dạng </w:t>
      </w:r>
      <w:r>
        <w:rPr>
          <w:rFonts w:ascii="Times New Roman" w:hAnsi="Times New Roman"/>
          <w:b/>
          <w:color w:val="C00000"/>
          <w:sz w:val="26"/>
        </w:rPr>
        <w:t>lo âu lan tỏa</w:t>
      </w:r>
      <w:r>
        <w:rPr>
          <w:rFonts w:ascii="Times New Roman" w:hAnsi="Times New Roman"/>
          <w:sz w:val="26"/>
        </w:rPr>
        <w:t xml:space="preserve"> (7 items), lo âu xã hội (4 items) và lo âu chia ly (4 items).</w:t>
      </w:r>
    </w:p>
    <w:p w14:paraId="6565D679" w14:textId="49B8BDE2"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0EE1C51D" w14:textId="73F388B6"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59E66913" w14:textId="1D0F2E58"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biện pháp đối phó: trong đó tiểu thang đo đối phó tránh né vấn đề (5 items), đối phó tập trung giải quyết vấn đề (6 items), đối phó tìm kiếm sự hỗ trợ (4 items).</w:t>
      </w:r>
      <w:r>
        <w:rPr>
          <w:rFonts w:ascii="Times New Roman" w:hAnsi="Times New Roman"/>
          <w:b/>
          <w:color w:val="C00000"/>
          <w:sz w:val="26"/>
        </w:rPr>
        <w:t xml:space="preserve"> [NCS bổ sung: Tổng hợp lại theo hai chiều phân tích chính: chiều ADAPTIVE = đối phó tập trung giải quyết vấn đề (6 items) + đối phó tìm kiếm sự hỗ trợ (4 items) = 10 items; chiều MALADAPTIVE = đối phó tránh né vấn đề (5 items).]</w:t>
      </w:r>
    </w:p>
    <w:p w14:paraId="658F5516" w14:textId="2902E550"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0B3A1A64" w14:textId="5DCB3150"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61FD30C0" w14:textId="77777777" w:rsidR="00835E87" w:rsidRPr="002A72C0" w:rsidRDefault="00835E87" w:rsidP="00BB0C46">
      <w:pPr>
        <w:spacing w:line="360" w:lineRule="auto"/>
        <w:outlineLvl w:val="2"/>
        <w:rPr>
          <w:i/>
          <w:iCs/>
          <w:sz w:val="26"/>
          <w:szCs w:val="26"/>
          <w:lang w:val="vi-VN"/>
        </w:rPr>
      </w:pPr>
      <w:r w:rsidRPr="002A72C0">
        <w:rPr>
          <w:i/>
          <w:iCs/>
          <w:sz w:val="26"/>
          <w:szCs w:val="26"/>
          <w:lang w:val="vi-VN"/>
        </w:rPr>
        <w:t xml:space="preserve">2.4.2.2. Phương pháp phỏng vấn </w:t>
      </w:r>
    </w:p>
    <w:p w14:paraId="53A3CAA7" w14:textId="2A66AB2F"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4DA2564A"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r>
      <w:r w:rsidRPr="002A72C0">
        <w:rPr>
          <w:sz w:val="26"/>
          <w:szCs w:val="26"/>
          <w:lang w:val="vi-VN"/>
        </w:rPr>
      </w:r>
      <w:r>
        <w:rPr>
          <w:rFonts w:ascii="Times New Roman" w:hAnsi="Times New Roman"/>
          <w:sz w:val="26"/>
        </w:rPr>
        <w:t>Nội dung phỏng vấn: Nội dung phỏng vấn tập trung vào các vấn đề cốt lõi của nghiên cứu, bao gồm: (1) Thực trạng rối loạn lo âu ở học sinh trung học cơ sở; (2) Các dạng rối loạn lo âu thường gặp (</w:t>
      </w:r>
      <w:r>
        <w:rPr>
          <w:rFonts w:ascii="Times New Roman" w:hAnsi="Times New Roman"/>
          <w:b/>
          <w:color w:val="C00000"/>
          <w:sz w:val="26"/>
        </w:rPr>
        <w:t>lo âu lan tỏa</w:t>
      </w:r>
      <w:r>
        <w:rPr>
          <w:rFonts w:ascii="Times New Roman" w:hAnsi="Times New Roman"/>
          <w:sz w:val="26"/>
        </w:rPr>
        <w:t>, lo âu xã hội, lo âu chia ly); (3) Các yếu tố ảnh hưởng đến rối loạn lo âu (yếu tố nguy cơ và yếu tố bảo vệ); (4) Các biện pháp phòng ngừa và can thiệp rối loạn lo âu trong môi trường học đường.</w:t>
      </w:r>
    </w:p>
    <w:p w14:paraId="61AD023E" w14:textId="5193D70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453BFEBB" w14:textId="77777777" w:rsidR="00835E87" w:rsidRPr="002A72C0" w:rsidRDefault="00835E87" w:rsidP="00BB0C46">
      <w:pPr>
        <w:spacing w:line="360" w:lineRule="auto"/>
        <w:jc w:val="both"/>
        <w:rPr>
          <w:i/>
          <w:iCs/>
          <w:sz w:val="26"/>
          <w:szCs w:val="26"/>
          <w:lang w:val="vi-VN"/>
        </w:rPr>
      </w:pPr>
      <w:r w:rsidRPr="002A72C0">
        <w:rPr>
          <w:i/>
          <w:iCs/>
          <w:sz w:val="26"/>
          <w:szCs w:val="26"/>
          <w:lang w:val="vi-VN"/>
        </w:rPr>
        <w:t xml:space="preserve">2.4.2.3. Phương pháp quan sát </w:t>
      </w:r>
    </w:p>
    <w:p w14:paraId="34367DA9" w14:textId="2182DDA9"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2A68DD94" w14:textId="7B04B32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 xml:space="preserve">Quá trình quan sát được thực hiện kín đáo, hạn chế tối đa sự can thiệp vào hành vi tự nhiên của học sinh. Các thông tin thu thập được </w:t>
      </w:r>
      <w:r w:rsidRPr="002A72C0">
        <w:rPr>
          <w:sz w:val="26"/>
          <w:szCs w:val="26"/>
          <w:lang w:val="vi-VN"/>
        </w:rPr>
        <w:lastRenderedPageBreak/>
        <w:t>được ghi chép, tổng hợp và sử dụng như căn cứ hỗ trợ trong quá trình diễn giải kết quả nghiên cứu.</w:t>
      </w:r>
    </w:p>
    <w:p w14:paraId="3F21F8A2" w14:textId="77777777" w:rsidR="00835E87" w:rsidRPr="002A72C0" w:rsidRDefault="00835E87" w:rsidP="00BB0C46">
      <w:pPr>
        <w:spacing w:line="360" w:lineRule="auto"/>
        <w:outlineLvl w:val="2"/>
        <w:rPr>
          <w:b/>
          <w:bCs/>
          <w:i/>
          <w:iCs/>
          <w:sz w:val="26"/>
          <w:szCs w:val="26"/>
          <w:lang w:val="vi-VN"/>
        </w:rPr>
      </w:pPr>
      <w:r w:rsidRPr="002A72C0">
        <w:rPr>
          <w:b/>
          <w:bCs/>
          <w:i/>
          <w:iCs/>
          <w:sz w:val="26"/>
          <w:szCs w:val="26"/>
          <w:lang w:val="vi-VN"/>
        </w:rPr>
        <w:t>2.4.3. Phương pháp thống kê toán học</w:t>
      </w:r>
    </w:p>
    <w:p w14:paraId="633267A5" w14:textId="056E3D91"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14:paraId="3C279352" w14:textId="7EE864C6"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14:paraId="7AE1A89C" w14:textId="77777777" w:rsidR="00835E87" w:rsidRPr="002A72C0" w:rsidRDefault="00835E87" w:rsidP="00BB0C46">
      <w:pPr>
        <w:spacing w:line="360" w:lineRule="auto"/>
        <w:outlineLvl w:val="1"/>
        <w:rPr>
          <w:b/>
          <w:bCs/>
          <w:sz w:val="26"/>
          <w:szCs w:val="26"/>
          <w:lang w:val="vi-VN"/>
        </w:rPr>
      </w:pPr>
      <w:r w:rsidRPr="002A72C0">
        <w:rPr>
          <w:b/>
          <w:bCs/>
          <w:sz w:val="26"/>
          <w:szCs w:val="26"/>
          <w:lang w:val="vi-VN"/>
        </w:rPr>
        <w:t>2.5. Đạo đức nghiên cứu</w:t>
      </w:r>
    </w:p>
    <w:p w14:paraId="7AC56AAB" w14:textId="545BEFFA"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 xml:space="preserve">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w:t>
      </w:r>
      <w:r w:rsidRPr="002A72C0">
        <w:rPr>
          <w:iCs/>
          <w:sz w:val="26"/>
          <w:szCs w:val="26"/>
          <w:lang w:val="vi-VN"/>
        </w:rPr>
        <w:lastRenderedPageBreak/>
        <w:t>bất kỳ ảnh hưởng nào. Sự đồng thuận được thể hiện trực tiếp trên phiếu khảo sát và phiếu phỏng vấn sâu.</w:t>
      </w:r>
    </w:p>
    <w:p w14:paraId="00EB952B" w14:textId="7B1D8DB4"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14:paraId="4ED22974" w14:textId="5E41C7CE" w:rsidR="00835E87" w:rsidRPr="002A72C0" w:rsidRDefault="00835E87" w:rsidP="00BB0C46">
      <w:pPr>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lastRenderedPageBreak/>
        <w:t>TIỂU KẾT CHƯƠNG 2</w:t>
      </w:r>
    </w:p>
    <w:p w14:paraId="78D7BA44" w14:textId="77777777" w:rsidR="00BD150F" w:rsidRPr="002A72C0" w:rsidRDefault="00BD150F" w:rsidP="00BB0C46">
      <w:pPr>
        <w:spacing w:line="360" w:lineRule="auto"/>
        <w:jc w:val="center"/>
        <w:rPr>
          <w:b/>
          <w:bCs/>
          <w:sz w:val="26"/>
          <w:szCs w:val="26"/>
          <w:lang w:val="vi-VN"/>
        </w:rPr>
      </w:pPr>
    </w:p>
    <w:p w14:paraId="1474844B"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2FD81299"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17396C33" w14:textId="55DD8F8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4E4F8140" w14:textId="724BD55B" w:rsidR="001272F8" w:rsidRPr="002A72C0" w:rsidRDefault="001272F8" w:rsidP="00BB0C46">
      <w:pPr>
        <w:spacing w:line="360" w:lineRule="auto"/>
        <w:jc w:val="center"/>
        <w:outlineLvl w:val="0"/>
        <w:rPr>
          <w:sz w:val="26"/>
          <w:szCs w:val="26"/>
          <w:lang w:val="vi-VN"/>
        </w:rPr>
      </w:pPr>
    </w:p>
    <w:p w14:paraId="32BDF004" w14:textId="77777777" w:rsidR="001272F8" w:rsidRPr="002A72C0" w:rsidRDefault="001272F8" w:rsidP="00BB0C46">
      <w:pPr>
        <w:spacing w:line="360" w:lineRule="auto"/>
        <w:jc w:val="center"/>
        <w:outlineLvl w:val="0"/>
        <w:rPr>
          <w:sz w:val="26"/>
          <w:szCs w:val="26"/>
          <w:lang w:val="vi-VN"/>
        </w:rPr>
      </w:pPr>
    </w:p>
    <w:p w14:paraId="0B0E7795" w14:textId="77777777" w:rsidR="001272F8" w:rsidRPr="002A72C0" w:rsidRDefault="001272F8" w:rsidP="00BB0C46">
      <w:pPr>
        <w:spacing w:line="360" w:lineRule="auto"/>
        <w:jc w:val="center"/>
        <w:outlineLvl w:val="0"/>
        <w:rPr>
          <w:sz w:val="26"/>
          <w:szCs w:val="26"/>
          <w:lang w:val="vi-VN"/>
        </w:rPr>
      </w:pPr>
    </w:p>
    <w:p w14:paraId="507CB634" w14:textId="77777777" w:rsidR="001272F8" w:rsidRPr="002A72C0" w:rsidRDefault="001272F8" w:rsidP="00BB0C46">
      <w:pPr>
        <w:spacing w:line="360" w:lineRule="auto"/>
        <w:jc w:val="center"/>
        <w:outlineLvl w:val="0"/>
        <w:rPr>
          <w:b/>
          <w:bCs/>
          <w:kern w:val="36"/>
          <w:sz w:val="26"/>
          <w:szCs w:val="26"/>
          <w:lang w:val="vi-VN"/>
        </w:rPr>
      </w:pPr>
    </w:p>
    <w:p w14:paraId="2FBFC35A" w14:textId="2819778E" w:rsidR="00406A3F" w:rsidRPr="002A72C0" w:rsidRDefault="00406A3F" w:rsidP="00BB0C46">
      <w:pPr>
        <w:spacing w:line="360" w:lineRule="auto"/>
        <w:outlineLvl w:val="1"/>
        <w:rPr>
          <w:b/>
          <w:bCs/>
          <w:sz w:val="26"/>
          <w:szCs w:val="26"/>
          <w:lang w:val="vi-VN"/>
        </w:rPr>
      </w:pPr>
    </w:p>
    <w:p w14:paraId="586FAF4A" w14:textId="0B4B65FC" w:rsidR="00303B78" w:rsidRPr="002A72C0" w:rsidRDefault="00303B78" w:rsidP="00BB0C46">
      <w:pPr>
        <w:spacing w:line="360" w:lineRule="auto"/>
        <w:rPr>
          <w:sz w:val="26"/>
          <w:szCs w:val="26"/>
          <w:lang w:val="vi-VN"/>
        </w:rPr>
      </w:pPr>
      <w:r w:rsidRPr="002A72C0">
        <w:rPr>
          <w:sz w:val="26"/>
          <w:szCs w:val="26"/>
          <w:lang w:val="vi-VN"/>
        </w:rPr>
        <w:br w:type="page"/>
      </w:r>
    </w:p>
    <w:p w14:paraId="1716E2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 xml:space="preserve">CHƯƠNG 3 </w:t>
      </w:r>
    </w:p>
    <w:p w14:paraId="63FF5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5661454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14:paraId="6CAB4846" w14:textId="77777777" w:rsidR="00192E08" w:rsidRPr="002A72C0" w:rsidRDefault="00192E08" w:rsidP="00BB0C46">
      <w:pPr>
        <w:spacing w:line="360" w:lineRule="auto"/>
        <w:jc w:val="center"/>
        <w:rPr>
          <w:sz w:val="26"/>
          <w:szCs w:val="26"/>
          <w:lang w:val="vi-VN"/>
        </w:rPr>
      </w:pPr>
    </w:p>
    <w:p w14:paraId="020087F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696CBCC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B94463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525778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00B158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2E9698D6" w14:textId="77777777" w:rsidR="00192E08" w:rsidRPr="002A72C0" w:rsidRDefault="00192E08"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p w14:paraId="6272090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4BD2561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5F3D4CAD"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4DB37C0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79A95FE5"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14:paraId="3530B79B" w14:textId="77777777" w:rsidTr="00192E08">
        <w:tc>
          <w:tcPr>
            <w:tcW w:w="567" w:type="dxa"/>
            <w:vAlign w:val="center"/>
          </w:tcPr>
          <w:p w14:paraId="71D0C81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71998D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2ADBEB0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51D5322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7AF1F9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30017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434B275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3B691454" w14:textId="77777777" w:rsidTr="00192E08">
        <w:tc>
          <w:tcPr>
            <w:tcW w:w="567" w:type="dxa"/>
          </w:tcPr>
          <w:p w14:paraId="290072F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1147A71B" w14:textId="77777777" w:rsidR="00192E08" w:rsidRPr="002A72C0" w:rsidRDefault="00192E08" w:rsidP="00BB0C46">
            <w:pPr>
              <w:spacing w:line="360" w:lineRule="auto"/>
              <w:rPr>
                <w:sz w:val="26"/>
                <w:szCs w:val="26"/>
                <w:lang w:val="vi-VN"/>
              </w:rPr>
            </w:pPr>
            <w:r w:rsidRPr="002A72C0">
              <w:rPr>
                <w:sz w:val="26"/>
                <w:szCs w:val="26"/>
                <w:lang w:val="vi-VN"/>
              </w:rPr>
            </w:r>
            <w:r>
              <w:rPr>
                <w:rFonts w:ascii="Times New Roman" w:hAnsi="Times New Roman"/>
                <w:b/>
                <w:color w:val="C00000"/>
                <w:sz w:val="26"/>
              </w:rPr>
              <w:t>RLLALT</w:t>
            </w:r>
          </w:p>
        </w:tc>
        <w:tc>
          <w:tcPr>
            <w:tcW w:w="1701" w:type="dxa"/>
          </w:tcPr>
          <w:p w14:paraId="04E278D3"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7F41EB19"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1EE523FB"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57A21E70"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017688C1"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131663A8" w14:textId="77777777" w:rsidTr="00192E08">
        <w:tc>
          <w:tcPr>
            <w:tcW w:w="567" w:type="dxa"/>
          </w:tcPr>
          <w:p w14:paraId="493DA78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D515A4F"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1502683C"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18658FFB"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0B513CEB" w14:textId="77777777" w:rsidR="00192E08" w:rsidRPr="002A72C0" w:rsidRDefault="00192E08" w:rsidP="00BB0C46">
            <w:pPr>
              <w:spacing w:line="360" w:lineRule="auto"/>
              <w:jc w:val="center"/>
              <w:rPr>
                <w:sz w:val="26"/>
                <w:szCs w:val="26"/>
                <w:lang w:val="vi-VN"/>
              </w:rPr>
            </w:pPr>
          </w:p>
        </w:tc>
        <w:tc>
          <w:tcPr>
            <w:tcW w:w="993" w:type="dxa"/>
            <w:vAlign w:val="center"/>
          </w:tcPr>
          <w:p w14:paraId="469AC7B5"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3AEC3768"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58425697" w14:textId="77777777" w:rsidTr="00192E08">
        <w:tc>
          <w:tcPr>
            <w:tcW w:w="567" w:type="dxa"/>
          </w:tcPr>
          <w:p w14:paraId="5CF9D376"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77322EE1"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5B3D65D9"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5D791643"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0957FFC7" w14:textId="77777777" w:rsidR="00192E08" w:rsidRPr="002A72C0" w:rsidRDefault="00192E08" w:rsidP="00BB0C46">
            <w:pPr>
              <w:spacing w:line="360" w:lineRule="auto"/>
              <w:jc w:val="center"/>
              <w:rPr>
                <w:sz w:val="26"/>
                <w:szCs w:val="26"/>
                <w:lang w:val="vi-VN"/>
              </w:rPr>
            </w:pPr>
          </w:p>
        </w:tc>
        <w:tc>
          <w:tcPr>
            <w:tcW w:w="993" w:type="dxa"/>
            <w:vAlign w:val="center"/>
          </w:tcPr>
          <w:p w14:paraId="0FFC3D4D" w14:textId="77777777" w:rsidR="00192E08" w:rsidRPr="002A72C0" w:rsidRDefault="00192E08" w:rsidP="00BB0C46">
            <w:pPr>
              <w:spacing w:line="360" w:lineRule="auto"/>
              <w:jc w:val="center"/>
              <w:rPr>
                <w:sz w:val="26"/>
                <w:szCs w:val="26"/>
                <w:lang w:val="vi-VN"/>
              </w:rPr>
            </w:pPr>
          </w:p>
        </w:tc>
        <w:tc>
          <w:tcPr>
            <w:tcW w:w="993" w:type="dxa"/>
            <w:vAlign w:val="center"/>
          </w:tcPr>
          <w:p w14:paraId="5AC87BCD"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0400C703" w14:textId="77777777" w:rsidR="00192E08" w:rsidRPr="002A72C0" w:rsidRDefault="00192E08" w:rsidP="00BB0C46">
      <w:pPr>
        <w:spacing w:line="360" w:lineRule="auto"/>
        <w:rPr>
          <w:i/>
          <w:iCs/>
          <w:sz w:val="26"/>
          <w:szCs w:val="26"/>
          <w:lang w:val="vi-VN"/>
        </w:rPr>
      </w:pP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Pr>
          <w:rFonts w:ascii="Times New Roman" w:hAnsi="Times New Roman"/>
          <w:sz w:val="26"/>
        </w:rPr>
        <w:t xml:space="preserve">(Ghi chú. </w:t>
      </w:r>
      <w:r>
        <w:rPr>
          <w:rFonts w:ascii="Times New Roman" w:hAnsi="Times New Roman"/>
          <w:b/>
          <w:color w:val="C00000"/>
          <w:sz w:val="26"/>
        </w:rPr>
        <w:t>RLLALT</w:t>
      </w:r>
      <w:r>
        <w:rPr>
          <w:rFonts w:ascii="Times New Roman" w:hAnsi="Times New Roman"/>
          <w:sz w:val="26"/>
        </w:rPr>
        <w:t>=</w:t>
      </w:r>
      <w:r>
        <w:rPr>
          <w:rFonts w:ascii="Times New Roman" w:hAnsi="Times New Roman"/>
          <w:b/>
          <w:color w:val="C00000"/>
          <w:sz w:val="26"/>
        </w:rPr>
        <w:t>rối loạn lo âu lan tỏa</w:t>
      </w:r>
      <w:r>
        <w:rPr>
          <w:rFonts w:ascii="Times New Roman" w:hAnsi="Times New Roman"/>
          <w:sz w:val="26"/>
        </w:rPr>
        <w:t>; RLLACL= rối loạn lo âu Chia ly; RLLAXH= rối loạn lo âu xã hội).</w:t>
      </w:r>
    </w:p>
    <w:p w14:paraId="2CDF5DA3" w14:textId="77777777" w:rsidR="00192E08" w:rsidRPr="002A72C0" w:rsidRDefault="00192E08" w:rsidP="00BB0C46">
      <w:pPr>
        <w:spacing w:line="360" w:lineRule="auto"/>
        <w:rPr>
          <w:sz w:val="26"/>
          <w:szCs w:val="26"/>
          <w:lang w:val="vi-VN"/>
        </w:rPr>
      </w:pPr>
    </w:p>
    <w:p w14:paraId="1017FBC0" w14:textId="77777777" w:rsidR="00192E08" w:rsidRPr="002A72C0" w:rsidRDefault="00192E08" w:rsidP="00BB0C46">
      <w:pPr>
        <w:spacing w:line="360" w:lineRule="auto"/>
        <w:rPr>
          <w:sz w:val="26"/>
          <w:szCs w:val="26"/>
          <w:lang w:val="vi-VN"/>
        </w:rPr>
      </w:pPr>
      <w:bookmarkStart w:id="54"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097542F5" w14:textId="77777777" w:rsidTr="00192E08">
        <w:tc>
          <w:tcPr>
            <w:tcW w:w="723" w:type="dxa"/>
            <w:vAlign w:val="center"/>
          </w:tcPr>
          <w:bookmarkEnd w:id="54"/>
          <w:p w14:paraId="0321BD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407B657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58F194E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46EB262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622BE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DF78C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CC9F0A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4A21B04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ED0A46" w14:textId="77777777" w:rsidTr="00192E08">
        <w:trPr>
          <w:trHeight w:val="178"/>
        </w:trPr>
        <w:tc>
          <w:tcPr>
            <w:tcW w:w="723" w:type="dxa"/>
          </w:tcPr>
          <w:p w14:paraId="7296615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0E20D9CA" w14:textId="77777777" w:rsidR="00192E08" w:rsidRPr="002A72C0" w:rsidRDefault="00192E08" w:rsidP="00BB0C46">
            <w:pPr>
              <w:spacing w:line="360" w:lineRule="auto"/>
              <w:rPr>
                <w:sz w:val="26"/>
                <w:szCs w:val="26"/>
                <w:lang w:val="pt-BR"/>
              </w:rPr>
            </w:pPr>
            <w:r w:rsidRPr="002A72C0">
              <w:rPr>
                <w:sz w:val="26"/>
                <w:szCs w:val="26"/>
                <w:lang w:val="vi-VN"/>
              </w:rPr>
            </w:r>
            <w:r>
              <w:rPr>
                <w:rFonts w:ascii="Times New Roman" w:hAnsi="Times New Roman"/>
                <w:b/>
                <w:color w:val="C00000"/>
                <w:sz w:val="26"/>
              </w:rPr>
              <w:t>RLLALT</w:t>
            </w:r>
          </w:p>
        </w:tc>
        <w:tc>
          <w:tcPr>
            <w:tcW w:w="1601" w:type="dxa"/>
            <w:vAlign w:val="center"/>
          </w:tcPr>
          <w:p w14:paraId="1D4FE10B"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1C79217D"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6E067E9E"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0A3454CF"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14A641C6"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493601BA"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3DFD104C" w14:textId="77777777" w:rsidTr="00192E08">
        <w:trPr>
          <w:trHeight w:val="178"/>
        </w:trPr>
        <w:tc>
          <w:tcPr>
            <w:tcW w:w="723" w:type="dxa"/>
          </w:tcPr>
          <w:p w14:paraId="1BAFE0C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454EA807"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7590F2CD"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54BF8FA4"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53F67971"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319DCF59"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0E28675F"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3F12596A"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6256FC4A" w14:textId="77777777" w:rsidTr="00192E08">
        <w:trPr>
          <w:trHeight w:val="178"/>
        </w:trPr>
        <w:tc>
          <w:tcPr>
            <w:tcW w:w="723" w:type="dxa"/>
          </w:tcPr>
          <w:p w14:paraId="306716D1"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7DE31648"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0BDAB781"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60BE8057"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074E7774"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68495B8E"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614A3C30"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77F3E2F6"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62D7B14F" w14:textId="77777777" w:rsidTr="00192E08">
        <w:trPr>
          <w:trHeight w:val="178"/>
        </w:trPr>
        <w:tc>
          <w:tcPr>
            <w:tcW w:w="723" w:type="dxa"/>
          </w:tcPr>
          <w:p w14:paraId="3E1985B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742B875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44F4B202"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7A5DCB9E"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7B5964E1"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2F800EF0"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5EC9E91F"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03014599"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07B9FC6C" w14:textId="77777777" w:rsidR="00192E08" w:rsidRPr="002A72C0" w:rsidRDefault="00192E08" w:rsidP="00BB0C46">
      <w:pPr>
        <w:spacing w:line="360" w:lineRule="auto"/>
        <w:rPr>
          <w:i/>
          <w:iCs/>
          <w:sz w:val="26"/>
          <w:szCs w:val="26"/>
          <w:lang w:val="vi-VN"/>
        </w:rPr>
      </w:pP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Pr>
          <w:rFonts w:ascii="Times New Roman" w:hAnsi="Times New Roman"/>
          <w:sz w:val="26"/>
        </w:rPr>
        <w:t xml:space="preserve">(Ghi chú. </w:t>
      </w:r>
      <w:r>
        <w:rPr>
          <w:rFonts w:ascii="Times New Roman" w:hAnsi="Times New Roman"/>
          <w:b/>
          <w:color w:val="C00000"/>
          <w:sz w:val="26"/>
        </w:rPr>
        <w:t>RLLALT</w:t>
      </w:r>
      <w:r>
        <w:rPr>
          <w:rFonts w:ascii="Times New Roman" w:hAnsi="Times New Roman"/>
          <w:sz w:val="26"/>
        </w:rPr>
        <w:t>=</w:t>
      </w:r>
      <w:r>
        <w:rPr>
          <w:rFonts w:ascii="Times New Roman" w:hAnsi="Times New Roman"/>
          <w:b/>
          <w:color w:val="C00000"/>
          <w:sz w:val="26"/>
        </w:rPr>
        <w:t>rối loạn lo âu lan tỏa</w:t>
      </w:r>
      <w:r>
        <w:rPr>
          <w:rFonts w:ascii="Times New Roman" w:hAnsi="Times New Roman"/>
          <w:sz w:val="26"/>
        </w:rPr>
        <w:t>; RLLACL= rối loạn lo âu Chia ly; RLLAXH= rối loạn lo âu xã hội; RLLA=rối loạn lo âu).</w:t>
      </w:r>
    </w:p>
    <w:p w14:paraId="2053C4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thang đều dương và có ý nghĩa thống kê (p &lt; 0,01). Trong đó, </w:t>
      </w:r>
      <w:r>
        <w:rPr>
          <w:rFonts w:ascii="Times New Roman" w:hAnsi="Times New Roman"/>
          <w:b/>
          <w:color w:val="C00000"/>
          <w:sz w:val="26"/>
        </w:rPr>
        <w:t>lo âu lan tỏa</w:t>
      </w:r>
      <w:r>
        <w:rPr>
          <w:rFonts w:ascii="Times New Roman" w:hAnsi="Times New Roman"/>
          <w:sz w:val="26"/>
        </w:rPr>
        <w:t xml:space="preserve"> tương quan mạnh với lo âu xã hội (r = 0,690), trong khi các tương quan liên quan đến lo âu chia ly ở mức trung bình (r = 0,297-0,311), bước đầu ủng hộ giá trị hội tụ và phân biệt.</w:t>
      </w:r>
    </w:p>
    <w:p w14:paraId="489948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CFA (Bảng 3.2) cho thấy mô hình đơn nhân tố của </w:t>
      </w:r>
      <w:r>
        <w:rPr>
          <w:rFonts w:ascii="Times New Roman" w:hAnsi="Times New Roman"/>
          <w:b/>
          <w:color w:val="C00000"/>
          <w:sz w:val="26"/>
        </w:rPr>
        <w:t>lo âu lan tỏa</w:t>
      </w:r>
      <w:r>
        <w:rPr>
          <w:rFonts w:ascii="Times New Roman" w:hAnsi="Times New Roman"/>
          <w:sz w:val="26"/>
        </w:rPr>
        <w:t xml:space="preserve">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3B866214" w14:textId="77777777" w:rsidR="00192E08" w:rsidRPr="002A72C0" w:rsidRDefault="00192E08" w:rsidP="00BB0C46">
      <w:pPr>
        <w:spacing w:line="360" w:lineRule="auto"/>
        <w:ind w:firstLine="567"/>
        <w:jc w:val="both"/>
        <w:rPr>
          <w:sz w:val="26"/>
          <w:szCs w:val="26"/>
          <w:lang w:val="vi-VN"/>
        </w:rPr>
      </w:pPr>
    </w:p>
    <w:p w14:paraId="2D6D6073"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3"/>
                    <a:stretch>
                      <a:fillRect/>
                    </a:stretch>
                  </pic:blipFill>
                  <pic:spPr>
                    <a:xfrm>
                      <a:off x="0" y="0"/>
                      <a:ext cx="1901515" cy="2353906"/>
                    </a:xfrm>
                    <a:prstGeom prst="rect">
                      <a:avLst/>
                    </a:prstGeom>
                  </pic:spPr>
                </pic:pic>
              </a:graphicData>
            </a:graphic>
          </wp:inline>
        </w:drawing>
      </w:r>
    </w:p>
    <w:p w14:paraId="5819E4AE" w14:textId="77777777" w:rsidR="00192E08" w:rsidRPr="002A72C0" w:rsidRDefault="00192E08" w:rsidP="00BB0C46">
      <w:pPr>
        <w:spacing w:line="360" w:lineRule="auto"/>
        <w:jc w:val="center"/>
        <w:rPr>
          <w:i/>
          <w:iCs/>
          <w:sz w:val="26"/>
          <w:szCs w:val="26"/>
          <w:lang w:val="vi-VN"/>
        </w:rPr>
      </w:pPr>
      <w:bookmarkStart w:id="55"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5"/>
    <w:p w14:paraId="7466DD4C" w14:textId="77777777" w:rsidR="00192E08" w:rsidRPr="002A72C0" w:rsidRDefault="00192E08" w:rsidP="00BB0C46">
      <w:pPr>
        <w:spacing w:line="360" w:lineRule="auto"/>
        <w:jc w:val="center"/>
        <w:rPr>
          <w:i/>
          <w:iCs/>
          <w:sz w:val="26"/>
          <w:szCs w:val="26"/>
          <w:lang w:val="vi-VN"/>
        </w:rPr>
      </w:pPr>
    </w:p>
    <w:p w14:paraId="294490A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466DA9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781D252A" w14:textId="77777777" w:rsidR="00192E08" w:rsidRPr="002A72C0" w:rsidRDefault="00192E08" w:rsidP="00BB0C46">
      <w:pPr>
        <w:spacing w:line="360" w:lineRule="auto"/>
        <w:rPr>
          <w:i/>
          <w:iCs/>
          <w:sz w:val="26"/>
          <w:szCs w:val="26"/>
          <w:lang w:val="vi-VN"/>
        </w:rPr>
      </w:pPr>
      <w:r w:rsidRPr="002A72C0">
        <w:rPr>
          <w:i/>
          <w:iCs/>
          <w:sz w:val="26"/>
          <w:szCs w:val="26"/>
          <w:lang w:val="vi-VN"/>
        </w:rPr>
        <w:t>3.1.2.1. Thang đo áp lực học tập</w:t>
      </w:r>
    </w:p>
    <w:p w14:paraId="1127B95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3BFD120C" w14:textId="77777777" w:rsidR="00192E08" w:rsidRPr="002A72C0" w:rsidRDefault="00192E08" w:rsidP="00BB0C46">
      <w:pPr>
        <w:spacing w:line="360" w:lineRule="auto"/>
        <w:rPr>
          <w:b/>
          <w:bCs/>
          <w:i/>
          <w:iCs/>
          <w:sz w:val="26"/>
          <w:szCs w:val="26"/>
          <w:lang w:val="vi-VN"/>
        </w:rPr>
      </w:pPr>
      <w:bookmarkStart w:id="56"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186A55F4" w14:textId="77777777" w:rsidTr="00192E08">
        <w:tc>
          <w:tcPr>
            <w:tcW w:w="567" w:type="dxa"/>
          </w:tcPr>
          <w:bookmarkEnd w:id="56"/>
          <w:p w14:paraId="76AA23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78335B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65419F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219CD3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3078612A" w14:textId="77777777" w:rsidTr="00192E08">
        <w:tc>
          <w:tcPr>
            <w:tcW w:w="567" w:type="dxa"/>
          </w:tcPr>
          <w:p w14:paraId="4270289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63D0FB9F"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6351DE66"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56CDCE83"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153F8F49" w14:textId="77777777" w:rsidR="00192E08" w:rsidRPr="002A72C0" w:rsidRDefault="00192E08" w:rsidP="00BB0C46">
      <w:pPr>
        <w:spacing w:line="360" w:lineRule="auto"/>
        <w:rPr>
          <w:sz w:val="26"/>
          <w:szCs w:val="26"/>
          <w:lang w:val="vi-VN"/>
        </w:rPr>
      </w:pPr>
      <w:bookmarkStart w:id="57" w:name="_Hlk228259995"/>
      <w:r w:rsidRPr="002A72C0">
        <w:rPr>
          <w:b/>
          <w:bCs/>
          <w:sz w:val="26"/>
          <w:szCs w:val="26"/>
          <w:lang w:val="vi-VN"/>
        </w:rPr>
        <w:lastRenderedPageBreak/>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0A1016E1" w14:textId="77777777" w:rsidTr="00192E08">
        <w:tc>
          <w:tcPr>
            <w:tcW w:w="723" w:type="dxa"/>
            <w:vAlign w:val="center"/>
          </w:tcPr>
          <w:bookmarkEnd w:id="57"/>
          <w:p w14:paraId="42688D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4002B6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4333023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16E7FC6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5CCBA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0BDD4C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3BF23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16B71E3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F3EDF59" w14:textId="77777777" w:rsidTr="00192E08">
        <w:trPr>
          <w:trHeight w:val="178"/>
        </w:trPr>
        <w:tc>
          <w:tcPr>
            <w:tcW w:w="723" w:type="dxa"/>
          </w:tcPr>
          <w:p w14:paraId="264A6DDD"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10656CA3" w14:textId="77777777"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14:paraId="1E056948"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50A4AE3F"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58BD7E7A"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78A9F51E"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2B2D8832"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0CCEA93A" w14:textId="77777777" w:rsidR="00192E08" w:rsidRPr="002A72C0" w:rsidRDefault="00192E08" w:rsidP="00BB0C46">
            <w:pPr>
              <w:spacing w:line="360" w:lineRule="auto"/>
              <w:jc w:val="center"/>
              <w:rPr>
                <w:sz w:val="26"/>
                <w:szCs w:val="26"/>
              </w:rPr>
            </w:pPr>
            <w:r w:rsidRPr="002A72C0">
              <w:rPr>
                <w:sz w:val="26"/>
                <w:szCs w:val="26"/>
              </w:rPr>
              <w:t>0,000 - 0,064</w:t>
            </w:r>
          </w:p>
        </w:tc>
      </w:tr>
    </w:tbl>
    <w:p w14:paraId="5A0B4BE5" w14:textId="77777777" w:rsidR="00192E08" w:rsidRPr="002A72C0" w:rsidRDefault="00192E08" w:rsidP="00BB0C46">
      <w:pPr>
        <w:spacing w:line="360" w:lineRule="auto"/>
        <w:rPr>
          <w:sz w:val="26"/>
          <w:szCs w:val="26"/>
          <w:lang w:val="vi-VN"/>
        </w:rPr>
      </w:pPr>
    </w:p>
    <w:p w14:paraId="7E6B860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7E0296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4449684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4F31B9AA" w14:textId="77777777" w:rsidR="00192E08" w:rsidRPr="002A72C0" w:rsidRDefault="00192E08" w:rsidP="00BB0C46">
      <w:pPr>
        <w:spacing w:line="360" w:lineRule="auto"/>
        <w:ind w:firstLine="567"/>
        <w:jc w:val="both"/>
        <w:rPr>
          <w:sz w:val="26"/>
          <w:szCs w:val="26"/>
          <w:lang w:val="vi-VN"/>
        </w:rPr>
      </w:pPr>
    </w:p>
    <w:p w14:paraId="41AC9B1B"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4"/>
                    <a:stretch>
                      <a:fillRect/>
                    </a:stretch>
                  </pic:blipFill>
                  <pic:spPr>
                    <a:xfrm>
                      <a:off x="0" y="0"/>
                      <a:ext cx="2975841" cy="1898294"/>
                    </a:xfrm>
                    <a:prstGeom prst="rect">
                      <a:avLst/>
                    </a:prstGeom>
                  </pic:spPr>
                </pic:pic>
              </a:graphicData>
            </a:graphic>
          </wp:inline>
        </w:drawing>
      </w:r>
    </w:p>
    <w:p w14:paraId="15C72750" w14:textId="77777777" w:rsidR="00192E08" w:rsidRPr="002A72C0" w:rsidRDefault="00192E08" w:rsidP="00BB0C46">
      <w:pPr>
        <w:spacing w:line="360" w:lineRule="auto"/>
        <w:jc w:val="center"/>
        <w:rPr>
          <w:b/>
          <w:bCs/>
          <w:sz w:val="26"/>
          <w:szCs w:val="26"/>
          <w:lang w:val="vi-VN"/>
        </w:rPr>
      </w:pPr>
      <w:bookmarkStart w:id="58" w:name="_Hlk228260055"/>
      <w:r w:rsidRPr="002A72C0">
        <w:rPr>
          <w:b/>
          <w:bCs/>
          <w:sz w:val="26"/>
          <w:szCs w:val="26"/>
          <w:lang w:val="vi-VN"/>
        </w:rPr>
        <w:t>Hình 3.2</w:t>
      </w:r>
      <w:r w:rsidRPr="002A72C0">
        <w:rPr>
          <w:i/>
          <w:iCs/>
          <w:sz w:val="26"/>
          <w:szCs w:val="26"/>
          <w:lang w:val="vi-VN"/>
        </w:rPr>
        <w:t>. Mô hình CFA thang đo áp lực học tập</w:t>
      </w:r>
    </w:p>
    <w:bookmarkEnd w:id="58"/>
    <w:p w14:paraId="143BED00" w14:textId="77777777" w:rsidR="00192E08" w:rsidRPr="002A72C0" w:rsidRDefault="00192E08" w:rsidP="00BB0C46">
      <w:pPr>
        <w:spacing w:line="360" w:lineRule="auto"/>
        <w:rPr>
          <w:sz w:val="26"/>
          <w:szCs w:val="26"/>
          <w:lang w:val="vi-VN"/>
        </w:rPr>
      </w:pPr>
    </w:p>
    <w:p w14:paraId="59FFD0AC" w14:textId="77777777" w:rsidR="00192E08" w:rsidRPr="002A72C0" w:rsidRDefault="00192E08" w:rsidP="00BB0C46">
      <w:pPr>
        <w:spacing w:line="360" w:lineRule="auto"/>
        <w:rPr>
          <w:i/>
          <w:iCs/>
          <w:sz w:val="26"/>
          <w:szCs w:val="26"/>
          <w:lang w:val="vi-VN"/>
        </w:rPr>
      </w:pPr>
      <w:r w:rsidRPr="002A72C0">
        <w:rPr>
          <w:i/>
          <w:iCs/>
          <w:sz w:val="26"/>
          <w:szCs w:val="26"/>
          <w:lang w:val="vi-VN"/>
        </w:rPr>
        <w:t>3.1.2.2. Thang đo nghiện điện thoại</w:t>
      </w:r>
    </w:p>
    <w:p w14:paraId="45F52EC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6A0F548A" w14:textId="77777777" w:rsidR="00192E08" w:rsidRPr="002A72C0" w:rsidRDefault="00192E08" w:rsidP="00BB0C46">
      <w:pPr>
        <w:spacing w:line="360" w:lineRule="auto"/>
        <w:rPr>
          <w:b/>
          <w:bCs/>
          <w:i/>
          <w:iCs/>
          <w:sz w:val="26"/>
          <w:szCs w:val="26"/>
          <w:lang w:val="vi-VN"/>
        </w:rPr>
      </w:pPr>
      <w:bookmarkStart w:id="59"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5E736D1B" w14:textId="77777777" w:rsidTr="004A20DA">
        <w:trPr>
          <w:trHeight w:val="388"/>
        </w:trPr>
        <w:tc>
          <w:tcPr>
            <w:tcW w:w="621" w:type="dxa"/>
          </w:tcPr>
          <w:bookmarkEnd w:id="59"/>
          <w:p w14:paraId="692B15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34DE70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4A07CB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2BDD28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0904DCB0" w14:textId="77777777" w:rsidTr="004A20DA">
        <w:trPr>
          <w:trHeight w:val="371"/>
        </w:trPr>
        <w:tc>
          <w:tcPr>
            <w:tcW w:w="621" w:type="dxa"/>
          </w:tcPr>
          <w:p w14:paraId="0D2D91D5"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284056DF"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47516F38"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1A2498C1"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1A9304BC" w14:textId="77777777" w:rsidR="00192E08" w:rsidRPr="002A72C0" w:rsidRDefault="00192E08" w:rsidP="00BB0C46">
      <w:pPr>
        <w:spacing w:line="360" w:lineRule="auto"/>
        <w:rPr>
          <w:b/>
          <w:bCs/>
          <w:sz w:val="26"/>
          <w:szCs w:val="26"/>
          <w:lang w:val="vi-VN"/>
        </w:rPr>
      </w:pPr>
    </w:p>
    <w:p w14:paraId="15296E00" w14:textId="77777777" w:rsidR="00192E08" w:rsidRPr="002A72C0" w:rsidRDefault="00192E08" w:rsidP="00BB0C46">
      <w:pPr>
        <w:spacing w:line="360" w:lineRule="auto"/>
        <w:rPr>
          <w:sz w:val="26"/>
          <w:szCs w:val="26"/>
          <w:lang w:val="vi-VN"/>
        </w:rPr>
      </w:pPr>
      <w:bookmarkStart w:id="60" w:name="_Hlk228260007"/>
      <w:r w:rsidRPr="002A72C0">
        <w:rPr>
          <w:b/>
          <w:bCs/>
          <w:sz w:val="26"/>
          <w:szCs w:val="26"/>
          <w:lang w:val="vi-VN"/>
        </w:rPr>
        <w:lastRenderedPageBreak/>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12A21AE8" w14:textId="77777777" w:rsidTr="00192E08">
        <w:tc>
          <w:tcPr>
            <w:tcW w:w="723" w:type="dxa"/>
            <w:vAlign w:val="center"/>
          </w:tcPr>
          <w:bookmarkEnd w:id="60"/>
          <w:p w14:paraId="716DB7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191F4712"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5FF63582"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036FB05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ECDCE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68761C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163D69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4CF5F4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9EE543A" w14:textId="77777777" w:rsidTr="00192E08">
        <w:trPr>
          <w:trHeight w:val="178"/>
        </w:trPr>
        <w:tc>
          <w:tcPr>
            <w:tcW w:w="723" w:type="dxa"/>
          </w:tcPr>
          <w:p w14:paraId="6FEEF61E"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3D64D3CF" w14:textId="77777777"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14:paraId="601E903A"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0F8FEDB8"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1F9F6DDC"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4246455F"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1CE02D0C"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5F2CEF89" w14:textId="77777777" w:rsidR="00192E08" w:rsidRPr="002A72C0" w:rsidRDefault="00192E08" w:rsidP="00BB0C46">
            <w:pPr>
              <w:spacing w:line="360" w:lineRule="auto"/>
              <w:jc w:val="center"/>
              <w:rPr>
                <w:sz w:val="26"/>
                <w:szCs w:val="26"/>
              </w:rPr>
            </w:pPr>
            <w:r w:rsidRPr="002A72C0">
              <w:rPr>
                <w:sz w:val="26"/>
                <w:szCs w:val="26"/>
              </w:rPr>
              <w:t>0,018 - 0,062</w:t>
            </w:r>
          </w:p>
        </w:tc>
      </w:tr>
    </w:tbl>
    <w:p w14:paraId="27221FC5" w14:textId="77777777" w:rsidR="00192E08" w:rsidRPr="002A72C0" w:rsidRDefault="00192E08" w:rsidP="00BB0C46">
      <w:pPr>
        <w:spacing w:line="360" w:lineRule="auto"/>
        <w:ind w:firstLine="567"/>
        <w:jc w:val="both"/>
        <w:rPr>
          <w:sz w:val="26"/>
          <w:szCs w:val="26"/>
          <w:lang w:val="vi-VN"/>
        </w:rPr>
      </w:pPr>
    </w:p>
    <w:p w14:paraId="6329953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519B0BC6"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5"/>
                    <a:stretch>
                      <a:fillRect/>
                    </a:stretch>
                  </pic:blipFill>
                  <pic:spPr>
                    <a:xfrm>
                      <a:off x="0" y="0"/>
                      <a:ext cx="2962031" cy="2209851"/>
                    </a:xfrm>
                    <a:prstGeom prst="rect">
                      <a:avLst/>
                    </a:prstGeom>
                  </pic:spPr>
                </pic:pic>
              </a:graphicData>
            </a:graphic>
          </wp:inline>
        </w:drawing>
      </w:r>
    </w:p>
    <w:p w14:paraId="441F83F2" w14:textId="77777777" w:rsidR="00192E08" w:rsidRPr="002A72C0" w:rsidRDefault="00192E08" w:rsidP="00BB0C46">
      <w:pPr>
        <w:autoSpaceDE w:val="0"/>
        <w:autoSpaceDN w:val="0"/>
        <w:adjustRightInd w:val="0"/>
        <w:spacing w:line="360" w:lineRule="auto"/>
        <w:jc w:val="center"/>
        <w:rPr>
          <w:sz w:val="26"/>
          <w:szCs w:val="26"/>
        </w:rPr>
      </w:pPr>
      <w:bookmarkStart w:id="61"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61"/>
    <w:p w14:paraId="428DAFC1" w14:textId="77777777" w:rsidR="00192E08" w:rsidRPr="002A72C0" w:rsidRDefault="00192E08" w:rsidP="00BB0C46">
      <w:pPr>
        <w:spacing w:line="360" w:lineRule="auto"/>
        <w:rPr>
          <w:i/>
          <w:iCs/>
          <w:sz w:val="26"/>
          <w:szCs w:val="26"/>
          <w:lang w:val="vi-VN"/>
        </w:rPr>
      </w:pPr>
      <w:r w:rsidRPr="002A72C0">
        <w:rPr>
          <w:i/>
          <w:iCs/>
          <w:sz w:val="26"/>
          <w:szCs w:val="26"/>
          <w:lang w:val="vi-VN"/>
        </w:rPr>
        <w:t>3.1.2.3. Thang đo bắt nạt học đường</w:t>
      </w:r>
    </w:p>
    <w:p w14:paraId="509C4937" w14:textId="3A4D7226"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16B1B579" w14:textId="77777777" w:rsidR="00192E08" w:rsidRPr="002A72C0" w:rsidRDefault="00192E08" w:rsidP="00BB0C46">
      <w:pPr>
        <w:spacing w:line="360" w:lineRule="auto"/>
        <w:rPr>
          <w:b/>
          <w:bCs/>
          <w:i/>
          <w:iCs/>
          <w:sz w:val="26"/>
          <w:szCs w:val="26"/>
          <w:lang w:val="vi-VN"/>
        </w:rPr>
      </w:pPr>
      <w:bookmarkStart w:id="62"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080C1456" w14:textId="77777777" w:rsidTr="00BB0C46">
        <w:trPr>
          <w:trHeight w:val="52"/>
        </w:trPr>
        <w:tc>
          <w:tcPr>
            <w:tcW w:w="589" w:type="dxa"/>
            <w:vAlign w:val="center"/>
          </w:tcPr>
          <w:bookmarkEnd w:id="62"/>
          <w:p w14:paraId="3A8BAB6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1B3BCD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60526E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55629C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431C57A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315AEB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05E2BFA2" w14:textId="77777777" w:rsidTr="00BB0C46">
        <w:trPr>
          <w:trHeight w:val="55"/>
        </w:trPr>
        <w:tc>
          <w:tcPr>
            <w:tcW w:w="589" w:type="dxa"/>
            <w:vAlign w:val="center"/>
          </w:tcPr>
          <w:p w14:paraId="5274E7FB"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69F45F9F"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5F0555FD"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6AC0B515"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7DEFCF3A"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73EDD3C9"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2D7A1019" w14:textId="77777777" w:rsidTr="00BB0C46">
        <w:trPr>
          <w:trHeight w:val="55"/>
        </w:trPr>
        <w:tc>
          <w:tcPr>
            <w:tcW w:w="589" w:type="dxa"/>
            <w:vAlign w:val="center"/>
          </w:tcPr>
          <w:p w14:paraId="66DE55D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7A8FBE1E"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777D7AC2"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23DB5A0B"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311A0B53" w14:textId="77777777" w:rsidR="00192E08" w:rsidRPr="002A72C0" w:rsidRDefault="00192E08" w:rsidP="00BB0C46">
            <w:pPr>
              <w:spacing w:line="360" w:lineRule="auto"/>
              <w:jc w:val="center"/>
              <w:rPr>
                <w:sz w:val="26"/>
                <w:szCs w:val="26"/>
                <w:lang w:val="vi-VN"/>
              </w:rPr>
            </w:pPr>
          </w:p>
        </w:tc>
        <w:tc>
          <w:tcPr>
            <w:tcW w:w="1276" w:type="dxa"/>
          </w:tcPr>
          <w:p w14:paraId="4F3132E3"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60E12DE1" w14:textId="77777777" w:rsidTr="00BB0C46">
        <w:trPr>
          <w:trHeight w:val="107"/>
        </w:trPr>
        <w:tc>
          <w:tcPr>
            <w:tcW w:w="589" w:type="dxa"/>
            <w:vAlign w:val="center"/>
          </w:tcPr>
          <w:p w14:paraId="3EC85C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2793ACBF"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6756EA36"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0C63F6C2"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71FE1B7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3C7147E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39AA0853" w14:textId="77777777" w:rsidR="00192E08" w:rsidRPr="002A72C0" w:rsidRDefault="00192E08" w:rsidP="00BB0C46">
      <w:pPr>
        <w:spacing w:line="360" w:lineRule="auto"/>
        <w:rPr>
          <w:sz w:val="26"/>
          <w:szCs w:val="26"/>
          <w:lang w:val="vi-VN"/>
        </w:rPr>
      </w:pPr>
    </w:p>
    <w:p w14:paraId="4B0E2E18" w14:textId="77777777" w:rsidR="00192E08" w:rsidRPr="002A72C0" w:rsidRDefault="00192E08" w:rsidP="00BB0C46">
      <w:pPr>
        <w:spacing w:line="360" w:lineRule="auto"/>
        <w:rPr>
          <w:sz w:val="26"/>
          <w:szCs w:val="26"/>
          <w:lang w:val="vi-VN"/>
        </w:rPr>
      </w:pPr>
      <w:bookmarkStart w:id="63" w:name="_Hlk228260085"/>
      <w:r w:rsidRPr="002A72C0">
        <w:rPr>
          <w:b/>
          <w:bCs/>
          <w:sz w:val="26"/>
          <w:szCs w:val="26"/>
          <w:lang w:val="vi-VN"/>
        </w:rPr>
        <w:lastRenderedPageBreak/>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032478CA" w14:textId="77777777" w:rsidTr="00192E08">
        <w:tc>
          <w:tcPr>
            <w:tcW w:w="724" w:type="dxa"/>
            <w:vAlign w:val="center"/>
          </w:tcPr>
          <w:bookmarkEnd w:id="63"/>
          <w:p w14:paraId="7A0B35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1B16D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555C5B1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531F71B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785B97E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6CDF92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57F960C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501DA6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D733FEE" w14:textId="77777777" w:rsidTr="00192E08">
        <w:trPr>
          <w:trHeight w:val="178"/>
        </w:trPr>
        <w:tc>
          <w:tcPr>
            <w:tcW w:w="724" w:type="dxa"/>
            <w:vAlign w:val="center"/>
          </w:tcPr>
          <w:p w14:paraId="293A88EB"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45A3674E"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14:paraId="28BEF434"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40AB32B3"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2C4E5A2"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56AA1AD8"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56D4A3A4"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3696ACE3"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28B0956B" w14:textId="77777777" w:rsidTr="00192E08">
        <w:trPr>
          <w:trHeight w:val="178"/>
        </w:trPr>
        <w:tc>
          <w:tcPr>
            <w:tcW w:w="724" w:type="dxa"/>
            <w:vAlign w:val="center"/>
          </w:tcPr>
          <w:p w14:paraId="5968618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1472709B"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14:paraId="0556A7C1"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686E487D"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69DFD825"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4B74037E"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3CB6E2DF"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4F2A66A5"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096E922A" w14:textId="77777777" w:rsidTr="00192E08">
        <w:trPr>
          <w:trHeight w:val="178"/>
        </w:trPr>
        <w:tc>
          <w:tcPr>
            <w:tcW w:w="724" w:type="dxa"/>
            <w:vAlign w:val="center"/>
          </w:tcPr>
          <w:p w14:paraId="1960FC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38C9FAF2"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37ACF30D"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00F50B19"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53B77B99"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410D7B4B"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3D3FC1F7"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200F2C7"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71EA0EE0" w14:textId="77777777" w:rsidR="00192E08" w:rsidRPr="002A72C0" w:rsidRDefault="00192E08" w:rsidP="00BB0C46">
      <w:pPr>
        <w:spacing w:line="360" w:lineRule="auto"/>
        <w:rPr>
          <w:sz w:val="26"/>
          <w:szCs w:val="26"/>
          <w:lang w:val="vi-VN"/>
        </w:rPr>
      </w:pPr>
    </w:p>
    <w:p w14:paraId="3B499B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11DA1F8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77F7F7E5" w14:textId="77777777" w:rsidR="00192E08" w:rsidRPr="002A72C0" w:rsidRDefault="00192E08" w:rsidP="00BB0C46">
      <w:pPr>
        <w:spacing w:line="360" w:lineRule="auto"/>
        <w:ind w:firstLine="567"/>
        <w:jc w:val="both"/>
        <w:rPr>
          <w:sz w:val="26"/>
          <w:szCs w:val="26"/>
          <w:lang w:val="vi-VN"/>
        </w:rPr>
      </w:pPr>
    </w:p>
    <w:p w14:paraId="7EEE1070"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lastRenderedPageBreak/>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6"/>
                    <a:stretch>
                      <a:fillRect/>
                    </a:stretch>
                  </pic:blipFill>
                  <pic:spPr>
                    <a:xfrm>
                      <a:off x="0" y="0"/>
                      <a:ext cx="2491054" cy="2835756"/>
                    </a:xfrm>
                    <a:prstGeom prst="rect">
                      <a:avLst/>
                    </a:prstGeom>
                  </pic:spPr>
                </pic:pic>
              </a:graphicData>
            </a:graphic>
          </wp:inline>
        </w:drawing>
      </w:r>
    </w:p>
    <w:p w14:paraId="0DF9897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4"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4"/>
    <w:p w14:paraId="391B0F37" w14:textId="77777777" w:rsidR="00192E08" w:rsidRPr="002A72C0" w:rsidRDefault="00192E08" w:rsidP="00BB0C46">
      <w:pPr>
        <w:spacing w:line="360" w:lineRule="auto"/>
        <w:rPr>
          <w:sz w:val="26"/>
          <w:szCs w:val="26"/>
          <w:lang w:val="vi-VN"/>
        </w:rPr>
      </w:pPr>
    </w:p>
    <w:p w14:paraId="5E239648" w14:textId="77777777"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1649382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11FCDF08" w14:textId="77777777" w:rsidR="00192E08" w:rsidRPr="002A72C0" w:rsidRDefault="00192E08" w:rsidP="00BB0C46">
      <w:pPr>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14:paraId="2D04F0B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3193D99A" w14:textId="77777777" w:rsidR="00192E08" w:rsidRPr="002A72C0" w:rsidRDefault="00192E08" w:rsidP="00BB0C46">
      <w:pPr>
        <w:spacing w:line="360" w:lineRule="auto"/>
        <w:rPr>
          <w:b/>
          <w:bCs/>
          <w:i/>
          <w:iCs/>
          <w:sz w:val="26"/>
          <w:szCs w:val="26"/>
          <w:lang w:val="vi-VN"/>
        </w:rPr>
      </w:pPr>
      <w:bookmarkStart w:id="65"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04C901F5" w14:textId="77777777" w:rsidTr="00192E08">
        <w:tc>
          <w:tcPr>
            <w:tcW w:w="567" w:type="dxa"/>
          </w:tcPr>
          <w:bookmarkEnd w:id="65"/>
          <w:p w14:paraId="100FAE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44970E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720FB7D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00D99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6EE2559B" w14:textId="77777777" w:rsidTr="00192E08">
        <w:tc>
          <w:tcPr>
            <w:tcW w:w="567" w:type="dxa"/>
          </w:tcPr>
          <w:p w14:paraId="2E5CC2E9"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37AE333F"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30F0C01E"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1F071CA3"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7BFB0494" w14:textId="77777777" w:rsidR="00192E08" w:rsidRPr="002A72C0" w:rsidRDefault="00192E08" w:rsidP="00BB0C46">
      <w:pPr>
        <w:spacing w:line="360" w:lineRule="auto"/>
        <w:rPr>
          <w:sz w:val="26"/>
          <w:szCs w:val="26"/>
          <w:lang w:val="vi-VN"/>
        </w:rPr>
      </w:pPr>
    </w:p>
    <w:p w14:paraId="67EBA9E9" w14:textId="77777777" w:rsidR="00192E08" w:rsidRPr="002A72C0" w:rsidRDefault="00192E08" w:rsidP="00BB0C46">
      <w:pPr>
        <w:spacing w:line="360" w:lineRule="auto"/>
        <w:rPr>
          <w:sz w:val="26"/>
          <w:szCs w:val="26"/>
          <w:lang w:val="vi-VN"/>
        </w:rPr>
      </w:pPr>
      <w:bookmarkStart w:id="66"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2BD03765" w14:textId="77777777" w:rsidTr="00192E08">
        <w:tc>
          <w:tcPr>
            <w:tcW w:w="723" w:type="dxa"/>
            <w:vAlign w:val="center"/>
          </w:tcPr>
          <w:bookmarkEnd w:id="66"/>
          <w:p w14:paraId="56E22B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3D9D88E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5F98C4D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02C3CF7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CFB930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4A452CB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AD26F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56162D2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309762C1" w14:textId="77777777" w:rsidTr="00192E08">
        <w:trPr>
          <w:trHeight w:val="178"/>
        </w:trPr>
        <w:tc>
          <w:tcPr>
            <w:tcW w:w="723" w:type="dxa"/>
          </w:tcPr>
          <w:p w14:paraId="6DE9F6EE"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43B2EF1D" w14:textId="77777777"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14:paraId="428BFFAE"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0FDC8F61"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1B753590"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7A948710"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2F0E6208"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55D39210" w14:textId="77777777" w:rsidR="00192E08" w:rsidRPr="002A72C0" w:rsidRDefault="00192E08" w:rsidP="00BB0C46">
            <w:pPr>
              <w:spacing w:line="360" w:lineRule="auto"/>
              <w:jc w:val="center"/>
              <w:rPr>
                <w:sz w:val="26"/>
                <w:szCs w:val="26"/>
              </w:rPr>
            </w:pPr>
            <w:r w:rsidRPr="002A72C0">
              <w:rPr>
                <w:sz w:val="26"/>
                <w:szCs w:val="26"/>
              </w:rPr>
              <w:t>0,030 - 0,056</w:t>
            </w:r>
          </w:p>
        </w:tc>
      </w:tr>
    </w:tbl>
    <w:p w14:paraId="3AB45204" w14:textId="77777777" w:rsidR="00192E08" w:rsidRPr="002A72C0" w:rsidRDefault="00192E08" w:rsidP="00BB0C46">
      <w:pPr>
        <w:spacing w:line="360" w:lineRule="auto"/>
        <w:ind w:firstLine="567"/>
        <w:jc w:val="both"/>
        <w:rPr>
          <w:sz w:val="26"/>
          <w:szCs w:val="26"/>
          <w:lang w:val="vi-VN"/>
        </w:rPr>
      </w:pPr>
    </w:p>
    <w:p w14:paraId="32BB3D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w:t>
      </w:r>
      <w:r w:rsidRPr="002A72C0">
        <w:rPr>
          <w:sz w:val="26"/>
          <w:szCs w:val="26"/>
          <w:lang w:val="vi-VN"/>
        </w:rPr>
        <w:lastRenderedPageBreak/>
        <w:t>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542E17CA" w14:textId="77777777" w:rsidR="00192E08" w:rsidRPr="002A72C0" w:rsidRDefault="00192E08" w:rsidP="00BB0C46">
      <w:pPr>
        <w:spacing w:line="360" w:lineRule="auto"/>
        <w:ind w:firstLine="567"/>
        <w:jc w:val="both"/>
        <w:rPr>
          <w:sz w:val="26"/>
          <w:szCs w:val="26"/>
          <w:lang w:val="vi-VN"/>
        </w:rPr>
      </w:pPr>
    </w:p>
    <w:p w14:paraId="075375A8"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7"/>
                    <a:stretch>
                      <a:fillRect/>
                    </a:stretch>
                  </pic:blipFill>
                  <pic:spPr>
                    <a:xfrm>
                      <a:off x="0" y="0"/>
                      <a:ext cx="3497498" cy="2215830"/>
                    </a:xfrm>
                    <a:prstGeom prst="rect">
                      <a:avLst/>
                    </a:prstGeom>
                  </pic:spPr>
                </pic:pic>
              </a:graphicData>
            </a:graphic>
          </wp:inline>
        </w:drawing>
      </w:r>
    </w:p>
    <w:p w14:paraId="27D5564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7" w:name="_Hlk228260116"/>
      <w:r w:rsidRPr="002A72C0">
        <w:rPr>
          <w:b/>
          <w:bCs/>
          <w:sz w:val="26"/>
          <w:szCs w:val="26"/>
          <w:lang w:val="vi-VN"/>
        </w:rPr>
        <w:t>Hình 3.5</w:t>
      </w:r>
      <w:r w:rsidRPr="002A72C0">
        <w:rPr>
          <w:i/>
          <w:iCs/>
          <w:sz w:val="26"/>
          <w:szCs w:val="26"/>
          <w:lang w:val="vi-VN"/>
        </w:rPr>
        <w:t>. Mô hình CFA thang đo gắn bó với trường học</w:t>
      </w:r>
    </w:p>
    <w:bookmarkEnd w:id="67"/>
    <w:p w14:paraId="3E5B5D4C" w14:textId="77777777" w:rsidR="00192E08" w:rsidRPr="002A72C0" w:rsidRDefault="00192E08" w:rsidP="00BB0C46">
      <w:pPr>
        <w:spacing w:line="360" w:lineRule="auto"/>
        <w:rPr>
          <w:sz w:val="26"/>
          <w:szCs w:val="26"/>
          <w:lang w:val="vi-VN"/>
        </w:rPr>
      </w:pPr>
    </w:p>
    <w:p w14:paraId="52170A58"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3.1.3.2. Thang đo cảm nhận hỗ trợ </w:t>
      </w:r>
    </w:p>
    <w:p w14:paraId="58F4B4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3EC6067B" w14:textId="77777777" w:rsidR="00192E08" w:rsidRPr="002A72C0" w:rsidRDefault="00192E08" w:rsidP="00BB0C46">
      <w:pPr>
        <w:spacing w:line="360" w:lineRule="auto"/>
        <w:rPr>
          <w:i/>
          <w:iCs/>
          <w:sz w:val="26"/>
          <w:szCs w:val="26"/>
          <w:lang w:val="vi-VN"/>
        </w:rPr>
      </w:pPr>
      <w:bookmarkStart w:id="68"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70074B8C" w14:textId="77777777" w:rsidTr="00192E08">
        <w:tc>
          <w:tcPr>
            <w:tcW w:w="567" w:type="dxa"/>
          </w:tcPr>
          <w:bookmarkEnd w:id="68"/>
          <w:p w14:paraId="4DF37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114496C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0F58F8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346218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148051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19D088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1ACE5C76" w14:textId="77777777" w:rsidTr="00192E08">
        <w:tc>
          <w:tcPr>
            <w:tcW w:w="567" w:type="dxa"/>
          </w:tcPr>
          <w:p w14:paraId="62EA2D52"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4CD99F8B"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53CA81E5"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1AE60556"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0567713D"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6C6FDF17"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1BC10BCD" w14:textId="77777777" w:rsidTr="00192E08">
        <w:tc>
          <w:tcPr>
            <w:tcW w:w="567" w:type="dxa"/>
          </w:tcPr>
          <w:p w14:paraId="79BDCBF1"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0145DBC8"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700D4B9D"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491ABC93"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21C1200E" w14:textId="77777777" w:rsidR="00192E08" w:rsidRPr="002A72C0" w:rsidRDefault="00192E08" w:rsidP="00BB0C46">
            <w:pPr>
              <w:spacing w:line="360" w:lineRule="auto"/>
              <w:jc w:val="center"/>
              <w:rPr>
                <w:sz w:val="26"/>
                <w:szCs w:val="26"/>
                <w:lang w:val="vi-VN"/>
              </w:rPr>
            </w:pPr>
          </w:p>
        </w:tc>
        <w:tc>
          <w:tcPr>
            <w:tcW w:w="1061" w:type="dxa"/>
            <w:vAlign w:val="center"/>
          </w:tcPr>
          <w:p w14:paraId="08F78BF6"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57EE6A20" w14:textId="77777777" w:rsidR="00192E08" w:rsidRPr="002A72C0" w:rsidRDefault="00192E08" w:rsidP="00BB0C46">
      <w:pPr>
        <w:spacing w:line="360" w:lineRule="auto"/>
        <w:rPr>
          <w:sz w:val="26"/>
          <w:szCs w:val="26"/>
          <w:lang w:val="vi-VN"/>
        </w:rPr>
      </w:pPr>
    </w:p>
    <w:p w14:paraId="706A1F5E" w14:textId="77777777" w:rsidR="00192E08" w:rsidRPr="002A72C0" w:rsidRDefault="00192E08" w:rsidP="00BB0C46">
      <w:pPr>
        <w:spacing w:line="360" w:lineRule="auto"/>
        <w:rPr>
          <w:sz w:val="26"/>
          <w:szCs w:val="26"/>
          <w:lang w:val="vi-VN"/>
        </w:rPr>
      </w:pPr>
      <w:bookmarkStart w:id="69"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59245848" w14:textId="77777777" w:rsidTr="00192E08">
        <w:tc>
          <w:tcPr>
            <w:tcW w:w="723" w:type="dxa"/>
            <w:vAlign w:val="center"/>
          </w:tcPr>
          <w:bookmarkEnd w:id="69"/>
          <w:p w14:paraId="32425FD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3764B844"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2DFDE2C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7FF15FC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9F448A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5B9530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82B54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02718C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FB9050D" w14:textId="77777777" w:rsidTr="00192E08">
        <w:trPr>
          <w:trHeight w:val="178"/>
        </w:trPr>
        <w:tc>
          <w:tcPr>
            <w:tcW w:w="723" w:type="dxa"/>
            <w:vAlign w:val="center"/>
          </w:tcPr>
          <w:p w14:paraId="625BAE9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72454E3C"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67D75845"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4B622E4D"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109714A5"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0EFFBB29"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03BBD6BC"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58299EAC"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17BC6F67" w14:textId="77777777" w:rsidTr="00192E08">
        <w:trPr>
          <w:trHeight w:val="178"/>
        </w:trPr>
        <w:tc>
          <w:tcPr>
            <w:tcW w:w="723" w:type="dxa"/>
            <w:vAlign w:val="center"/>
          </w:tcPr>
          <w:p w14:paraId="08039207" w14:textId="77777777" w:rsidR="00192E08" w:rsidRPr="002A72C0" w:rsidRDefault="00192E08" w:rsidP="00BB0C46">
            <w:pPr>
              <w:spacing w:line="360" w:lineRule="auto"/>
              <w:jc w:val="center"/>
              <w:rPr>
                <w:sz w:val="26"/>
                <w:szCs w:val="26"/>
                <w:lang w:val="vi-VN"/>
              </w:rPr>
            </w:pPr>
            <w:r w:rsidRPr="002A72C0">
              <w:rPr>
                <w:sz w:val="26"/>
                <w:szCs w:val="26"/>
                <w:lang w:val="vi-VN"/>
              </w:rPr>
              <w:lastRenderedPageBreak/>
              <w:t>2</w:t>
            </w:r>
          </w:p>
        </w:tc>
        <w:tc>
          <w:tcPr>
            <w:tcW w:w="1625" w:type="dxa"/>
          </w:tcPr>
          <w:p w14:paraId="0C05C2E7"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5412DFC6"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731F902F"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1CEB5270"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0AC653CE"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7589B364"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3EB3EDF4"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4EAA8053" w14:textId="77777777" w:rsidTr="00192E08">
        <w:trPr>
          <w:trHeight w:val="178"/>
        </w:trPr>
        <w:tc>
          <w:tcPr>
            <w:tcW w:w="723" w:type="dxa"/>
            <w:vAlign w:val="center"/>
          </w:tcPr>
          <w:p w14:paraId="330A7A0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33F7BCC0"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4210EEA9"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1EA0AC3A"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14FBF6F4"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213DA5DD"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5510E41A"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040BAAF7"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7E09CBA3" w14:textId="77777777" w:rsidR="00192E08" w:rsidRPr="002A72C0" w:rsidRDefault="00192E08" w:rsidP="00BB0C46">
      <w:pPr>
        <w:spacing w:line="360" w:lineRule="auto"/>
        <w:rPr>
          <w:sz w:val="26"/>
          <w:szCs w:val="26"/>
          <w:lang w:val="vi-VN"/>
        </w:rPr>
      </w:pPr>
    </w:p>
    <w:p w14:paraId="58D624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2A33C4E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1F158206" w14:textId="77777777" w:rsidR="00192E08" w:rsidRPr="002A72C0" w:rsidRDefault="00192E08" w:rsidP="00BB0C46">
      <w:pPr>
        <w:spacing w:line="360" w:lineRule="auto"/>
        <w:rPr>
          <w:sz w:val="26"/>
          <w:szCs w:val="26"/>
          <w:lang w:val="vi-VN"/>
        </w:rPr>
      </w:pPr>
    </w:p>
    <w:p w14:paraId="1729EB30"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8"/>
                    <a:stretch>
                      <a:fillRect/>
                    </a:stretch>
                  </pic:blipFill>
                  <pic:spPr>
                    <a:xfrm>
                      <a:off x="0" y="0"/>
                      <a:ext cx="1956674" cy="2596486"/>
                    </a:xfrm>
                    <a:prstGeom prst="rect">
                      <a:avLst/>
                    </a:prstGeom>
                  </pic:spPr>
                </pic:pic>
              </a:graphicData>
            </a:graphic>
          </wp:inline>
        </w:drawing>
      </w:r>
    </w:p>
    <w:p w14:paraId="3E303D18"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0" w:name="_Hlk228260137"/>
      <w:r w:rsidRPr="002A72C0">
        <w:rPr>
          <w:b/>
          <w:bCs/>
          <w:sz w:val="26"/>
          <w:szCs w:val="26"/>
          <w:lang w:val="vi-VN"/>
        </w:rPr>
        <w:t>Hình 3.6</w:t>
      </w:r>
      <w:r w:rsidRPr="002A72C0">
        <w:rPr>
          <w:i/>
          <w:iCs/>
          <w:sz w:val="26"/>
          <w:szCs w:val="26"/>
          <w:lang w:val="vi-VN"/>
        </w:rPr>
        <w:t>. Mô hình CFA thang đo cảm nhận hỗ trợ (2 factors)</w:t>
      </w:r>
    </w:p>
    <w:bookmarkEnd w:id="70"/>
    <w:p w14:paraId="5BA4A572" w14:textId="77777777" w:rsidR="00192E08" w:rsidRPr="002A72C0" w:rsidRDefault="00192E08" w:rsidP="00BB0C46">
      <w:pPr>
        <w:spacing w:line="360" w:lineRule="auto"/>
        <w:rPr>
          <w:sz w:val="26"/>
          <w:szCs w:val="26"/>
          <w:lang w:val="vi-VN"/>
        </w:rPr>
      </w:pPr>
    </w:p>
    <w:p w14:paraId="566BFD8D"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3.1.3.3. Thang đo biện pháp đối phó </w:t>
      </w:r>
    </w:p>
    <w:p w14:paraId="07EADCB9" w14:textId="230B9B0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0F4720C8" w14:textId="77777777" w:rsidR="00BB0C46" w:rsidRPr="002A72C0" w:rsidRDefault="00BB0C46" w:rsidP="00BB0C46">
      <w:pPr>
        <w:spacing w:line="360" w:lineRule="auto"/>
        <w:ind w:firstLine="567"/>
        <w:jc w:val="both"/>
        <w:rPr>
          <w:sz w:val="26"/>
          <w:szCs w:val="26"/>
          <w:lang w:val="vi-VN"/>
        </w:rPr>
      </w:pPr>
    </w:p>
    <w:p w14:paraId="58225828" w14:textId="77777777" w:rsidR="00192E08" w:rsidRPr="002A72C0" w:rsidRDefault="00192E08" w:rsidP="00BB0C46">
      <w:pPr>
        <w:spacing w:line="360" w:lineRule="auto"/>
        <w:rPr>
          <w:i/>
          <w:iCs/>
          <w:sz w:val="26"/>
          <w:szCs w:val="26"/>
          <w:lang w:val="vi-VN"/>
        </w:rPr>
      </w:pPr>
      <w:bookmarkStart w:id="71" w:name="_Hlk228260145"/>
      <w:r w:rsidRPr="002A72C0">
        <w:rPr>
          <w:b/>
          <w:bCs/>
          <w:sz w:val="26"/>
          <w:szCs w:val="26"/>
          <w:lang w:val="vi-VN"/>
        </w:rPr>
        <w:lastRenderedPageBreak/>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9719E8A" w14:textId="77777777" w:rsidTr="00192E08">
        <w:tc>
          <w:tcPr>
            <w:tcW w:w="567" w:type="dxa"/>
          </w:tcPr>
          <w:bookmarkEnd w:id="71"/>
          <w:p w14:paraId="389CE4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75E97C0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19487D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0D073B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467D2FBA" w14:textId="77777777" w:rsidTr="00192E08">
        <w:tc>
          <w:tcPr>
            <w:tcW w:w="567" w:type="dxa"/>
          </w:tcPr>
          <w:p w14:paraId="46DC0A25"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027E0A82" w14:textId="77777777"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14:paraId="3865C145"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32B435B5"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7FB6EE49" w14:textId="77777777" w:rsidTr="00192E08">
        <w:tc>
          <w:tcPr>
            <w:tcW w:w="567" w:type="dxa"/>
          </w:tcPr>
          <w:p w14:paraId="4B9CDDA4" w14:textId="2595A0A8"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5BEFCC12"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1974B32C"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2D0A504A"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62C9314A" w14:textId="77777777" w:rsidTr="00192E08">
        <w:tc>
          <w:tcPr>
            <w:tcW w:w="567" w:type="dxa"/>
          </w:tcPr>
          <w:p w14:paraId="27E06AB2" w14:textId="35AD72DF"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6769F206"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6676B555"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73175FF5"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5B74C450" w14:textId="77777777" w:rsidR="00192E08" w:rsidRPr="002A72C0" w:rsidRDefault="00192E08" w:rsidP="00BB0C46">
      <w:pPr>
        <w:spacing w:line="360" w:lineRule="auto"/>
        <w:rPr>
          <w:sz w:val="26"/>
          <w:szCs w:val="26"/>
          <w:lang w:val="vi-VN"/>
        </w:rPr>
      </w:pPr>
    </w:p>
    <w:p w14:paraId="299C2880" w14:textId="77777777" w:rsidR="00192E08" w:rsidRPr="002A72C0" w:rsidRDefault="00192E08" w:rsidP="00BB0C46">
      <w:pPr>
        <w:spacing w:line="360" w:lineRule="auto"/>
        <w:rPr>
          <w:sz w:val="26"/>
          <w:szCs w:val="26"/>
          <w:lang w:val="vi-VN"/>
        </w:rPr>
      </w:pPr>
      <w:bookmarkStart w:id="72"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0ADBDE16" w14:textId="77777777" w:rsidTr="00192E08">
        <w:tc>
          <w:tcPr>
            <w:tcW w:w="723" w:type="dxa"/>
            <w:vAlign w:val="center"/>
          </w:tcPr>
          <w:bookmarkEnd w:id="72"/>
          <w:p w14:paraId="66CA7E8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01640A1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75E2AA3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13A8750C"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409EF87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DADF1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25DF2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8EE59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070D432" w14:textId="77777777" w:rsidTr="00192E08">
        <w:trPr>
          <w:trHeight w:val="178"/>
        </w:trPr>
        <w:tc>
          <w:tcPr>
            <w:tcW w:w="723" w:type="dxa"/>
            <w:vAlign w:val="center"/>
          </w:tcPr>
          <w:p w14:paraId="2FE39D9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4A21EBD8" w14:textId="77777777"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14:paraId="1261A193"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468051A7"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43C957EC"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1E3ED3ED"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6B54E0BE"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323EDB53"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4200FD56" w14:textId="77777777" w:rsidTr="00192E08">
        <w:trPr>
          <w:trHeight w:val="178"/>
        </w:trPr>
        <w:tc>
          <w:tcPr>
            <w:tcW w:w="723" w:type="dxa"/>
            <w:vAlign w:val="center"/>
          </w:tcPr>
          <w:p w14:paraId="73896238"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7889F94C"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602DDBA8"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5A50B065"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648BEFE6"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677F4942"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192A48BD"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06353362"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073B8DAA" w14:textId="77777777" w:rsidTr="00192E08">
        <w:trPr>
          <w:trHeight w:val="178"/>
        </w:trPr>
        <w:tc>
          <w:tcPr>
            <w:tcW w:w="723" w:type="dxa"/>
            <w:vAlign w:val="center"/>
          </w:tcPr>
          <w:p w14:paraId="3B0391B4"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12F9687B"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0529F21B"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3539AADC"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005C847B"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78530BE4"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24FC264A"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78559B81"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68D0F9CF" w14:textId="77777777" w:rsidTr="00192E08">
        <w:trPr>
          <w:trHeight w:val="178"/>
        </w:trPr>
        <w:tc>
          <w:tcPr>
            <w:tcW w:w="723" w:type="dxa"/>
            <w:vAlign w:val="center"/>
          </w:tcPr>
          <w:p w14:paraId="12B67885"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7D3A3DE9" w14:textId="77777777"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14:paraId="3E660B4E"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6BCC8C52"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21300F97"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4BD2D99D"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72F339FE"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7804BCEE"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340C6413" w14:textId="77777777" w:rsidR="00192E08" w:rsidRPr="002A72C0" w:rsidRDefault="00192E08" w:rsidP="00BB0C46">
      <w:pPr>
        <w:spacing w:line="360" w:lineRule="auto"/>
        <w:rPr>
          <w:sz w:val="26"/>
          <w:szCs w:val="26"/>
          <w:lang w:val="vi-VN"/>
        </w:rPr>
      </w:pPr>
    </w:p>
    <w:p w14:paraId="5A67F9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61E06F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Pr>
          <w:rFonts w:ascii="Times New Roman" w:hAnsi="Times New Roman"/>
          <w:b/>
          <w:color w:val="C00000"/>
          <w:sz w:val="26"/>
        </w:rPr>
        <w:t xml:space="preserve"> [NCS bổ sung: Mặc dù mô hình CFA ba tiểu thang gốc cho thấy tránh né có độ phù hợp kém (CFI = 0,862; RMSEA = 0,169), khi gộp lại thành hai chiều adaptive/maladaptive cho phân tích chính, kết quả độ tin cậy và phù hợp được đánh giá lại ở cấp độ hai chiều — phù hợp với cách phân tích theo lý thuyết Lazarus và Folkman (1984).]</w:t>
      </w:r>
    </w:p>
    <w:p w14:paraId="7A1BBB2F" w14:textId="77777777" w:rsidR="00192E08" w:rsidRPr="002A72C0" w:rsidRDefault="00192E08" w:rsidP="00BB0C46">
      <w:pPr>
        <w:spacing w:line="360" w:lineRule="auto"/>
        <w:jc w:val="center"/>
        <w:rPr>
          <w:sz w:val="26"/>
          <w:szCs w:val="26"/>
          <w:lang w:val="vi-VN"/>
        </w:rPr>
      </w:pPr>
    </w:p>
    <w:p w14:paraId="14E8F9D4"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lastRenderedPageBreak/>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19"/>
                    <a:stretch>
                      <a:fillRect/>
                    </a:stretch>
                  </pic:blipFill>
                  <pic:spPr>
                    <a:xfrm>
                      <a:off x="0" y="0"/>
                      <a:ext cx="2170796" cy="2858911"/>
                    </a:xfrm>
                    <a:prstGeom prst="rect">
                      <a:avLst/>
                    </a:prstGeom>
                  </pic:spPr>
                </pic:pic>
              </a:graphicData>
            </a:graphic>
          </wp:inline>
        </w:drawing>
      </w:r>
    </w:p>
    <w:p w14:paraId="48C50851"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3" w:name="_Hlk228260160"/>
      <w:r w:rsidRPr="002A72C0">
        <w:rPr>
          <w:b/>
          <w:bCs/>
          <w:sz w:val="26"/>
          <w:szCs w:val="26"/>
          <w:lang w:val="vi-VN"/>
        </w:rPr>
        <w:t>Hình 3.7</w:t>
      </w:r>
      <w:r w:rsidRPr="002A72C0">
        <w:rPr>
          <w:i/>
          <w:iCs/>
          <w:sz w:val="26"/>
          <w:szCs w:val="26"/>
          <w:lang w:val="vi-VN"/>
        </w:rPr>
        <w:t>. Mô hình CFA thang đo biện pháp đối phó (3 factors)</w:t>
      </w:r>
    </w:p>
    <w:bookmarkEnd w:id="73"/>
    <w:p w14:paraId="49DCDE25" w14:textId="77777777" w:rsidR="00192E08" w:rsidRPr="002A72C0" w:rsidRDefault="00192E08" w:rsidP="00BB0C46">
      <w:pPr>
        <w:spacing w:line="360" w:lineRule="auto"/>
        <w:rPr>
          <w:sz w:val="26"/>
          <w:szCs w:val="26"/>
          <w:lang w:val="vi-VN"/>
        </w:rPr>
      </w:pPr>
    </w:p>
    <w:p w14:paraId="39431FA9" w14:textId="77777777" w:rsidR="00192E08" w:rsidRPr="002A72C0" w:rsidRDefault="00192E08" w:rsidP="00BB0C46">
      <w:pPr>
        <w:spacing w:line="360" w:lineRule="auto"/>
        <w:rPr>
          <w:i/>
          <w:iCs/>
          <w:sz w:val="26"/>
          <w:szCs w:val="26"/>
          <w:lang w:val="vi-VN"/>
        </w:rPr>
      </w:pPr>
      <w:r w:rsidRPr="002A72C0">
        <w:rPr>
          <w:i/>
          <w:iCs/>
          <w:sz w:val="26"/>
          <w:szCs w:val="26"/>
          <w:lang w:val="vi-VN"/>
        </w:rPr>
        <w:t>3.1.3.4. Thang đo tự trọng</w:t>
      </w:r>
    </w:p>
    <w:p w14:paraId="5F2277A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485512AA" w14:textId="77777777" w:rsidR="00192E08" w:rsidRPr="002A72C0" w:rsidRDefault="00192E08" w:rsidP="00BB0C46">
      <w:pPr>
        <w:spacing w:line="360" w:lineRule="auto"/>
        <w:rPr>
          <w:i/>
          <w:iCs/>
          <w:sz w:val="26"/>
          <w:szCs w:val="26"/>
          <w:lang w:val="vi-VN"/>
        </w:rPr>
      </w:pPr>
      <w:bookmarkStart w:id="74"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2D0585B2" w14:textId="77777777" w:rsidTr="00192E08">
        <w:tc>
          <w:tcPr>
            <w:tcW w:w="567" w:type="dxa"/>
          </w:tcPr>
          <w:bookmarkEnd w:id="74"/>
          <w:p w14:paraId="02B9EB2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317F50D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7C4D5D3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3EFDE3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1C0F61DA" w14:textId="77777777" w:rsidTr="00192E08">
        <w:tc>
          <w:tcPr>
            <w:tcW w:w="567" w:type="dxa"/>
          </w:tcPr>
          <w:p w14:paraId="47E6C226"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7AB30664"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41091B52"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1569EF56"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1529B719" w14:textId="77777777" w:rsidR="00192E08" w:rsidRPr="002A72C0" w:rsidRDefault="00192E08" w:rsidP="00BB0C46">
      <w:pPr>
        <w:spacing w:line="360" w:lineRule="auto"/>
        <w:rPr>
          <w:sz w:val="26"/>
          <w:szCs w:val="26"/>
          <w:lang w:val="vi-VN"/>
        </w:rPr>
      </w:pPr>
    </w:p>
    <w:p w14:paraId="7C61F7D2" w14:textId="77777777" w:rsidR="00192E08" w:rsidRPr="002A72C0" w:rsidRDefault="00192E08" w:rsidP="00BB0C46">
      <w:pPr>
        <w:spacing w:line="360" w:lineRule="auto"/>
        <w:rPr>
          <w:sz w:val="26"/>
          <w:szCs w:val="26"/>
          <w:lang w:val="vi-VN"/>
        </w:rPr>
      </w:pPr>
      <w:bookmarkStart w:id="75"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3057BF72" w14:textId="77777777" w:rsidTr="00192E08">
        <w:tc>
          <w:tcPr>
            <w:tcW w:w="723" w:type="dxa"/>
            <w:vAlign w:val="center"/>
          </w:tcPr>
          <w:bookmarkEnd w:id="75"/>
          <w:p w14:paraId="556D26E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577A503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0A65630C"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6E9574E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76B204C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66E17B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6891989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34976DB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2BB5BF15" w14:textId="77777777" w:rsidTr="00192E08">
        <w:trPr>
          <w:trHeight w:val="178"/>
        </w:trPr>
        <w:tc>
          <w:tcPr>
            <w:tcW w:w="723" w:type="dxa"/>
          </w:tcPr>
          <w:p w14:paraId="31584F55"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23E83E55" w14:textId="77777777"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14:paraId="1FABFD2D"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241C66F7"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70A6CD5F"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4A21A5D4"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07E39AA6"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41B0839C" w14:textId="77777777" w:rsidR="00192E08" w:rsidRPr="002A72C0" w:rsidRDefault="00192E08" w:rsidP="00BB0C46">
            <w:pPr>
              <w:spacing w:line="360" w:lineRule="auto"/>
              <w:jc w:val="center"/>
              <w:rPr>
                <w:sz w:val="26"/>
                <w:szCs w:val="26"/>
              </w:rPr>
            </w:pPr>
            <w:r w:rsidRPr="002A72C0">
              <w:rPr>
                <w:sz w:val="26"/>
                <w:szCs w:val="26"/>
              </w:rPr>
              <w:t>0,024 - 0,067</w:t>
            </w:r>
          </w:p>
        </w:tc>
      </w:tr>
    </w:tbl>
    <w:p w14:paraId="76704013" w14:textId="77777777" w:rsidR="00192E08" w:rsidRPr="002A72C0" w:rsidRDefault="00192E08" w:rsidP="00BB0C46">
      <w:pPr>
        <w:spacing w:line="360" w:lineRule="auto"/>
        <w:ind w:firstLine="567"/>
        <w:jc w:val="both"/>
        <w:rPr>
          <w:sz w:val="26"/>
          <w:szCs w:val="26"/>
          <w:lang w:val="vi-VN"/>
        </w:rPr>
      </w:pPr>
    </w:p>
    <w:p w14:paraId="4B5702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640C995A" w14:textId="77777777" w:rsidR="00192E08" w:rsidRPr="002A72C0" w:rsidRDefault="00192E08" w:rsidP="00BB0C46">
      <w:pPr>
        <w:autoSpaceDE w:val="0"/>
        <w:autoSpaceDN w:val="0"/>
        <w:adjustRightInd w:val="0"/>
        <w:spacing w:line="360" w:lineRule="auto"/>
        <w:rPr>
          <w:sz w:val="26"/>
          <w:szCs w:val="26"/>
          <w:lang w:val="vi-VN"/>
        </w:rPr>
      </w:pPr>
    </w:p>
    <w:p w14:paraId="5263FABE"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0"/>
                    <a:stretch>
                      <a:fillRect/>
                    </a:stretch>
                  </pic:blipFill>
                  <pic:spPr>
                    <a:xfrm>
                      <a:off x="0" y="0"/>
                      <a:ext cx="3185386" cy="2024048"/>
                    </a:xfrm>
                    <a:prstGeom prst="rect">
                      <a:avLst/>
                    </a:prstGeom>
                  </pic:spPr>
                </pic:pic>
              </a:graphicData>
            </a:graphic>
          </wp:inline>
        </w:drawing>
      </w:r>
    </w:p>
    <w:p w14:paraId="60973E30" w14:textId="77777777" w:rsidR="00192E08" w:rsidRPr="002A72C0" w:rsidRDefault="00192E08" w:rsidP="00BB0C46">
      <w:pPr>
        <w:autoSpaceDE w:val="0"/>
        <w:autoSpaceDN w:val="0"/>
        <w:adjustRightInd w:val="0"/>
        <w:spacing w:line="360" w:lineRule="auto"/>
        <w:jc w:val="center"/>
        <w:rPr>
          <w:i/>
          <w:iCs/>
          <w:sz w:val="26"/>
          <w:szCs w:val="26"/>
        </w:rPr>
      </w:pPr>
      <w:bookmarkStart w:id="76"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6"/>
    <w:p w14:paraId="2D927670" w14:textId="1ACAB386" w:rsidR="00192E08" w:rsidRDefault="00192E08" w:rsidP="00BB0C46">
      <w:pPr>
        <w:spacing w:line="360" w:lineRule="auto"/>
        <w:jc w:val="both"/>
        <w:rPr>
          <w:b/>
          <w:bCs/>
          <w:sz w:val="26"/>
          <w:szCs w:val="26"/>
          <w:lang w:val="vi-VN"/>
        </w:rPr>
      </w:pPr>
      <w:r w:rsidRPr="002A72C0">
        <w:rPr>
          <w:b/>
          <w:bCs/>
          <w:sz w:val="26"/>
          <w:szCs w:val="26"/>
          <w:lang w:val="vi-VN"/>
        </w:rPr>
        <w:t>3.2. Thực trạng rối loạn lo âu ở học sinh THCS</w:t>
      </w:r>
    </w:p>
    <w:p w14:paraId="5150E218" w14:textId="0245452D"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Pr>
          <w:sz w:val="26"/>
          <w:szCs w:val="26"/>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66D68073" w14:textId="56944AA2" w:rsidR="00192E08" w:rsidRPr="002A72C0" w:rsidRDefault="00192E08" w:rsidP="00BB0C46">
      <w:pPr>
        <w:spacing w:line="360" w:lineRule="auto"/>
        <w:jc w:val="both"/>
        <w:rPr>
          <w:b/>
          <w:bCs/>
          <w:i/>
          <w:iCs/>
          <w:sz w:val="26"/>
          <w:szCs w:val="26"/>
          <w:lang w:val="vi-VN"/>
        </w:rPr>
      </w:pPr>
      <w:r w:rsidRPr="002A72C0">
        <w:rPr>
          <w:b/>
          <w:bCs/>
          <w:i/>
          <w:iCs/>
          <w:sz w:val="26"/>
          <w:szCs w:val="26"/>
          <w:lang w:val="vi-VN"/>
        </w:rPr>
      </w:r>
      <w:r w:rsidR="00A844E0" w:rsidRPr="00D96A30">
        <w:rPr>
          <w:b/>
          <w:bCs/>
          <w:i/>
          <w:iCs/>
          <w:sz w:val="26"/>
          <w:szCs w:val="26"/>
          <w:lang w:val="vi-VN"/>
        </w:rPr>
      </w:r>
      <w:r w:rsidRPr="002A72C0">
        <w:rPr>
          <w:b/>
          <w:bCs/>
          <w:i/>
          <w:iCs/>
          <w:sz w:val="26"/>
          <w:szCs w:val="26"/>
          <w:lang w:val="vi-VN"/>
        </w:rPr>
      </w:r>
      <w:r>
        <w:rPr>
          <w:rFonts w:ascii="Times New Roman" w:hAnsi="Times New Roman"/>
          <w:sz w:val="26"/>
        </w:rPr>
        <w:t xml:space="preserve">3.2.1. Mức độ và biểu hiện </w:t>
      </w:r>
      <w:r>
        <w:rPr>
          <w:rFonts w:ascii="Times New Roman" w:hAnsi="Times New Roman"/>
          <w:b/>
          <w:color w:val="C00000"/>
          <w:sz w:val="26"/>
        </w:rPr>
        <w:t>rối loạn lo âu lan tỏa</w:t>
      </w:r>
      <w:r>
        <w:rPr>
          <w:rFonts w:ascii="Times New Roman" w:hAnsi="Times New Roman"/>
          <w:sz w:val="26"/>
        </w:rPr>
        <w:t xml:space="preserve"> ở học sinh THCS</w:t>
      </w:r>
    </w:p>
    <w:p w14:paraId="4E0AACD8" w14:textId="1FA5A058" w:rsidR="00192E08" w:rsidRPr="002A72C0" w:rsidRDefault="00746ED4" w:rsidP="00BB0C46">
      <w:pPr>
        <w:spacing w:line="360" w:lineRule="auto"/>
        <w:ind w:firstLine="567"/>
        <w:jc w:val="both"/>
        <w:rPr>
          <w:sz w:val="26"/>
          <w:szCs w:val="26"/>
          <w:lang w:val="vi-VN"/>
        </w:rPr>
      </w:pPr>
      <w:r>
        <w:rPr>
          <w:sz w:val="26"/>
          <w:szCs w:val="26"/>
          <w:lang w:val="vi-VN"/>
        </w:rPr>
      </w:r>
      <w:r>
        <w:rPr>
          <w:sz w:val="26"/>
          <w:szCs w:val="26"/>
        </w:rPr>
      </w:r>
      <w:bookmarkStart w:id="77" w:name="_GoBack"/>
      <w:bookmarkEnd w:id="77"/>
      <w:r w:rsidR="00192E08" w:rsidRPr="002A72C0">
        <w:rPr>
          <w:sz w:val="26"/>
          <w:szCs w:val="26"/>
          <w:lang w:val="vi-VN"/>
        </w:rPr>
      </w:r>
      <w:r w:rsidR="00A844E0" w:rsidRPr="00D96A30">
        <w:rPr>
          <w:sz w:val="26"/>
          <w:szCs w:val="26"/>
          <w:lang w:val="vi-VN"/>
        </w:rPr>
      </w:r>
      <w:r w:rsidR="00192E08" w:rsidRPr="002A72C0">
        <w:rPr>
          <w:sz w:val="26"/>
          <w:szCs w:val="26"/>
          <w:lang w:val="vi-VN"/>
        </w:rPr>
      </w:r>
      <w:r>
        <w:rPr>
          <w:sz w:val="26"/>
          <w:szCs w:val="26"/>
        </w:rPr>
      </w:r>
      <w:r w:rsidR="004B6CA1" w:rsidRPr="004B6CA1">
        <w:rPr>
          <w:sz w:val="26"/>
          <w:szCs w:val="26"/>
          <w:lang w:val="vi-VN"/>
        </w:rPr>
      </w:r>
      <w:r w:rsidR="00192E08" w:rsidRPr="002A72C0">
        <w:rPr>
          <w:sz w:val="26"/>
          <w:szCs w:val="26"/>
          <w:lang w:val="vi-VN"/>
        </w:rPr>
      </w:r>
      <w:r>
        <w:rPr>
          <w:rFonts w:ascii="Times New Roman" w:hAnsi="Times New Roman"/>
          <w:sz w:val="26"/>
        </w:rPr>
        <w:t xml:space="preserve">Kết quả phân tích, diễn giải mức độ và biểu hiện của </w:t>
      </w:r>
      <w:r>
        <w:rPr>
          <w:rFonts w:ascii="Times New Roman" w:hAnsi="Times New Roman"/>
          <w:b/>
          <w:color w:val="C00000"/>
          <w:sz w:val="26"/>
        </w:rPr>
        <w:t>rối loạn lo âu lan tỏa</w:t>
      </w:r>
      <w:r>
        <w:rPr>
          <w:rFonts w:ascii="Times New Roman" w:hAnsi="Times New Roman"/>
          <w:sz w:val="26"/>
        </w:rPr>
        <w:t xml:space="preserve"> ở học sinh THCS được trình bày ở bảng 3.17 dưới đây.</w:t>
      </w:r>
    </w:p>
    <w:p w14:paraId="0A95B7FC" w14:textId="77777777" w:rsidR="00192E08" w:rsidRPr="002A72C0" w:rsidRDefault="00192E08" w:rsidP="00BB0C46">
      <w:pPr>
        <w:spacing w:line="360" w:lineRule="auto"/>
        <w:rPr>
          <w:i/>
          <w:iCs/>
          <w:sz w:val="26"/>
          <w:szCs w:val="26"/>
          <w:lang w:val="vi-VN"/>
        </w:rPr>
      </w:pPr>
      <w:bookmarkStart w:id="78" w:name="_Hlk228260189"/>
      <w:r w:rsidRPr="002A72C0">
        <w:rPr>
          <w:b/>
          <w:bCs/>
          <w:sz w:val="26"/>
          <w:szCs w:val="26"/>
          <w:lang w:val="vi-VN"/>
        </w:rPr>
      </w:r>
      <w:r w:rsidRPr="002A72C0">
        <w:rPr>
          <w:i/>
          <w:iCs/>
          <w:sz w:val="26"/>
          <w:szCs w:val="26"/>
          <w:lang w:val="vi-VN"/>
        </w:rPr>
      </w:r>
      <w:r>
        <w:rPr>
          <w:rFonts w:ascii="Times New Roman" w:hAnsi="Times New Roman"/>
          <w:sz w:val="26"/>
        </w:rPr>
        <w:t xml:space="preserve">Bảng 3.17 Mức độ và biểu hiện </w:t>
      </w:r>
      <w:r>
        <w:rPr>
          <w:rFonts w:ascii="Times New Roman" w:hAnsi="Times New Roman"/>
          <w:b/>
          <w:color w:val="C00000"/>
          <w:sz w:val="26"/>
        </w:rPr>
        <w:t>rối loạn lo âu lan tỏa</w:t>
      </w:r>
      <w:r>
        <w:rPr>
          <w:rFonts w:ascii="Times New Roman" w:hAnsi="Times New Roman"/>
          <w:sz w:val="26"/>
        </w:rPr>
        <w:t xml:space="preserve">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5092CE33" w14:textId="77777777" w:rsidTr="00192E08">
        <w:trPr>
          <w:trHeight w:val="340"/>
        </w:trPr>
        <w:tc>
          <w:tcPr>
            <w:tcW w:w="1343" w:type="dxa"/>
            <w:vAlign w:val="center"/>
            <w:hideMark/>
          </w:tcPr>
          <w:bookmarkEnd w:id="78"/>
          <w:p w14:paraId="2CBFE609"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58E8B6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72AFD3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5E4185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12A2B4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06F59B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175C721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4E10C5C" w14:textId="77777777" w:rsidTr="00192E08">
        <w:tc>
          <w:tcPr>
            <w:tcW w:w="1343" w:type="dxa"/>
          </w:tcPr>
          <w:p w14:paraId="2AFD6A8C"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56ED458A"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6791A05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8C00D7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AD106A9"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1FF97456"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3FF0D325"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07552382" w14:textId="77777777" w:rsidTr="00192E08">
        <w:tc>
          <w:tcPr>
            <w:tcW w:w="1343" w:type="dxa"/>
          </w:tcPr>
          <w:p w14:paraId="18A3D7B4"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6096C34B"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12CF093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BA124D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600F7691"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4C447B6E"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7A40143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748C614" w14:textId="77777777" w:rsidTr="00192E08">
        <w:tc>
          <w:tcPr>
            <w:tcW w:w="1343" w:type="dxa"/>
          </w:tcPr>
          <w:p w14:paraId="683FE04E"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758D055F"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3E140313"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20C6C998"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05308FF5"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330F6546"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70ACFBE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9A038DA" w14:textId="77777777" w:rsidTr="00192E08">
        <w:tc>
          <w:tcPr>
            <w:tcW w:w="1343" w:type="dxa"/>
          </w:tcPr>
          <w:p w14:paraId="7DE3BC29"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24B67B5D"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07A76C0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CE87986"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8AE4DE"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147AF4AA"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4C08D355"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D467C49" w14:textId="77777777" w:rsidTr="00192E08">
        <w:tc>
          <w:tcPr>
            <w:tcW w:w="1343" w:type="dxa"/>
          </w:tcPr>
          <w:p w14:paraId="62B1B5EC"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569CF773"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5ECDD303"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9250A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213B6E"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3EF1C52D"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5C261D7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45456F3" w14:textId="77777777" w:rsidTr="00192E08">
        <w:tc>
          <w:tcPr>
            <w:tcW w:w="1343" w:type="dxa"/>
          </w:tcPr>
          <w:p w14:paraId="541ACC9E"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2328A9E8"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6A0B0152"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33E910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24EF5D6"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3A39FE57"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5DDF2326"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0D57C947" w14:textId="77777777" w:rsidTr="00192E08">
        <w:tc>
          <w:tcPr>
            <w:tcW w:w="1343" w:type="dxa"/>
          </w:tcPr>
          <w:p w14:paraId="42988291"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6FD5C9CB"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77AB57C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0353177B"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5B8875A"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332D4DFB"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6C156F3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37045694" w14:textId="26A761A4" w:rsidR="00192E08" w:rsidRPr="002A72C0" w:rsidRDefault="00275218"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(Ghi chú: Min=điểm tối thiểu; Max=điểm tối đa; ĐTB=điểm trung bình; ĐLC=Độ lệch chuẩn)</w:t>
      </w:r>
    </w:p>
    <w:p w14:paraId="173F88C9" w14:textId="1D059E57" w:rsidR="00275218" w:rsidRPr="002A72C0" w:rsidRDefault="00192E08" w:rsidP="00BB0C46">
      <w:pPr>
        <w:spacing w:line="360" w:lineRule="auto"/>
        <w:ind w:firstLine="562"/>
        <w:jc w:val="both"/>
        <w:rPr>
          <w:lang w:val="vi-VN"/>
        </w:rPr>
      </w:pPr>
      <w:r w:rsidRPr="002A72C0">
        <w:rPr>
          <w:sz w:val="26"/>
          <w:szCs w:val="26"/>
          <w:lang w:val="vi-VN"/>
        </w:rPr>
      </w:r>
      <w:r w:rsidR="00275218" w:rsidRPr="002A72C0">
        <w:rPr>
          <w:sz w:val="26"/>
          <w:szCs w:val="26"/>
          <w:lang w:val="vi-VN"/>
        </w:rPr>
      </w:r>
      <w:r w:rsidRPr="002A72C0">
        <w:rPr>
          <w:sz w:val="26"/>
          <w:szCs w:val="26"/>
          <w:lang w:val="vi-VN"/>
        </w:rPr>
      </w:r>
      <w:r w:rsidR="00275218" w:rsidRPr="002A72C0">
        <w:rPr>
          <w:sz w:val="26"/>
          <w:szCs w:val="26"/>
          <w:lang w:val="vi-VN"/>
        </w:rPr>
      </w:r>
      <w:r w:rsidRPr="002A72C0">
        <w:rPr>
          <w:sz w:val="26"/>
          <w:szCs w:val="26"/>
          <w:lang w:val="vi-VN"/>
        </w:rPr>
      </w:r>
      <w:r w:rsidR="00275218" w:rsidRPr="002A72C0">
        <w:rPr>
          <w:sz w:val="26"/>
          <w:szCs w:val="26"/>
          <w:lang w:val="vi-VN"/>
        </w:rPr>
      </w:r>
      <w:r>
        <w:rPr>
          <w:rFonts w:ascii="Times New Roman" w:hAnsi="Times New Roman"/>
          <w:sz w:val="26"/>
        </w:rPr>
        <w:t xml:space="preserve">Kết quả tại Bảng 3.17 cho thấy điểm trung bình của các biểu hiện </w:t>
      </w:r>
      <w:r>
        <w:rPr>
          <w:rFonts w:ascii="Times New Roman" w:hAnsi="Times New Roman"/>
          <w:b/>
          <w:color w:val="C00000"/>
          <w:sz w:val="26"/>
        </w:rPr>
        <w:t>rối loạn lo âu lan tỏa</w:t>
      </w:r>
      <w:r>
        <w:rPr>
          <w:rFonts w:ascii="Times New Roman" w:hAnsi="Times New Roman"/>
          <w:sz w:val="26"/>
        </w:rPr>
        <w:t xml:space="preserve"> ở học sinh THCS dao động từ 45,86 đến 64,28, phản ánh sự khác biệt giữa các biểu hiện lo âu. Trong đó, học sinh lo lắng nhiều nhất khi nghĩ rằng mình đã không làm tốt điều gì đó (ĐTB = 64,28) suy nghĩ này phản ánh đặc thù của lứa tuổi vị thành niên — tự đánh giá nghiêm khắc và xu hướng tự trách; tiếp theo là lo lắng về việc có điều tồi tệ xảy ra với người thân - lo âu mang tính giả định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Các biểu hiện này phù hợp với khung phát triển Steinberg (2014) về sự nhạy cảm tăng dần với tự đánh giá ở tuổi dậy thì.</w:t>
      </w:r>
    </w:p>
    <w:p w14:paraId="3C7A4288" w14:textId="49D66B54"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05F00AE9" w14:textId="1C56197B" w:rsidR="00A844E0" w:rsidRPr="004B6CA1" w:rsidRDefault="00A844E0" w:rsidP="00A844E0">
      <w:pPr>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23A5F6A1" w14:textId="0C2F62C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39574249" w14:textId="77777777" w:rsidR="00192E08" w:rsidRPr="002A72C0" w:rsidRDefault="00192E08" w:rsidP="00BB0C46">
      <w:pPr>
        <w:spacing w:line="360" w:lineRule="auto"/>
        <w:rPr>
          <w:i/>
          <w:iCs/>
          <w:sz w:val="26"/>
          <w:szCs w:val="26"/>
          <w:lang w:val="vi-VN"/>
        </w:rPr>
      </w:pPr>
      <w:bookmarkStart w:id="79"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45DB99DE" w14:textId="77777777" w:rsidTr="00192E08">
        <w:trPr>
          <w:trHeight w:val="340"/>
        </w:trPr>
        <w:tc>
          <w:tcPr>
            <w:tcW w:w="1343" w:type="dxa"/>
            <w:vAlign w:val="center"/>
            <w:hideMark/>
          </w:tcPr>
          <w:bookmarkEnd w:id="79"/>
          <w:p w14:paraId="6396AD0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2679D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B46011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7A582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6385FE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267006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32AD853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81641A1" w14:textId="77777777" w:rsidTr="00192E08">
        <w:tc>
          <w:tcPr>
            <w:tcW w:w="1343" w:type="dxa"/>
          </w:tcPr>
          <w:p w14:paraId="14AAB729"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74416DBE"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0D1C07A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75EBF2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8D71B92"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4F498DEC"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53D6876D"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91A3174" w14:textId="77777777" w:rsidTr="00192E08">
        <w:tc>
          <w:tcPr>
            <w:tcW w:w="1343" w:type="dxa"/>
          </w:tcPr>
          <w:p w14:paraId="38E09FF2"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1C64D451"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6331F34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E4DD79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B5365B6"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971CC03"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0DAC6137"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474BDED3" w14:textId="77777777" w:rsidTr="00192E08">
        <w:tc>
          <w:tcPr>
            <w:tcW w:w="1343" w:type="dxa"/>
          </w:tcPr>
          <w:p w14:paraId="6CE80B00"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1CFAF35E"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62571412"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41A9D5D9"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2B7DC179"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1273F80E"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05FFF44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4442AD3" w14:textId="77777777" w:rsidTr="00192E08">
        <w:tc>
          <w:tcPr>
            <w:tcW w:w="1343" w:type="dxa"/>
          </w:tcPr>
          <w:p w14:paraId="44B02EFA"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3606FCFF"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452483C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4DF30A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215AFABF"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3A523712"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7F17848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12C1E3DF" w14:textId="30FC4BD4"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334F975D" w14:textId="2775F876" w:rsidR="00192E08" w:rsidRDefault="00192E08" w:rsidP="00BB0C46">
      <w:pPr>
        <w:spacing w:line="360" w:lineRule="auto"/>
        <w:ind w:firstLine="567"/>
        <w:jc w:val="both"/>
        <w:rPr>
          <w:sz w:val="26"/>
          <w:szCs w:val="26"/>
          <w:lang w:val="vi-VN"/>
        </w:rPr>
      </w:pPr>
      <w:r w:rsidRPr="002A72C0">
        <w:rPr>
          <w:sz w:val="26"/>
          <w:szCs w:val="26"/>
          <w:lang w:val="vi-VN"/>
        </w:rPr>
        <w:lastRenderedPageBreak/>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1BC6891C" w14:textId="1F917861" w:rsidR="00D96A30" w:rsidRPr="004B6CA1" w:rsidRDefault="00D96A30" w:rsidP="00D96A30">
      <w:pPr>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57E479E3" w14:textId="3367AE9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0F6E8ADA" w14:textId="77777777" w:rsidR="00192E08" w:rsidRPr="002A72C0" w:rsidRDefault="00192E08" w:rsidP="00BB0C46">
      <w:pPr>
        <w:spacing w:line="360" w:lineRule="auto"/>
        <w:rPr>
          <w:i/>
          <w:iCs/>
          <w:sz w:val="26"/>
          <w:szCs w:val="26"/>
          <w:lang w:val="vi-VN"/>
        </w:rPr>
      </w:pPr>
      <w:bookmarkStart w:id="80"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5C528298" w14:textId="77777777" w:rsidTr="00192E08">
        <w:trPr>
          <w:trHeight w:val="340"/>
        </w:trPr>
        <w:tc>
          <w:tcPr>
            <w:tcW w:w="1343" w:type="dxa"/>
            <w:vAlign w:val="center"/>
            <w:hideMark/>
          </w:tcPr>
          <w:bookmarkEnd w:id="80"/>
          <w:p w14:paraId="1ED18C4A"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67FFA41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5547ACF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9C3A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2305F5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36A0E6B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55C0B0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8BD04BF" w14:textId="77777777" w:rsidTr="00192E08">
        <w:tc>
          <w:tcPr>
            <w:tcW w:w="1343" w:type="dxa"/>
          </w:tcPr>
          <w:p w14:paraId="6468F342"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2949165A"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73EB395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2036C6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7861EB34"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5F89108A"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284C78A4"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756C609C" w14:textId="77777777" w:rsidTr="00192E08">
        <w:tc>
          <w:tcPr>
            <w:tcW w:w="1343" w:type="dxa"/>
          </w:tcPr>
          <w:p w14:paraId="266BCCB5"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109913DF"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5B9C1CDD"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F0C35B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27632E7"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6B8BBE4D"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6B108FD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290939F" w14:textId="77777777" w:rsidTr="00192E08">
        <w:tc>
          <w:tcPr>
            <w:tcW w:w="1343" w:type="dxa"/>
          </w:tcPr>
          <w:p w14:paraId="59C33196"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30523D81"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E0E5AEC"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67C30080"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3EF71680"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28270AD6"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7CD78184"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4DD0D2E9" w14:textId="77777777" w:rsidTr="00192E08">
        <w:tc>
          <w:tcPr>
            <w:tcW w:w="1343" w:type="dxa"/>
          </w:tcPr>
          <w:p w14:paraId="2F7C1F8B"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47D2D6CF"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7E87AFB1"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66C1A1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C323A93"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5DFDFF27"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74326EC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03CDA07D" w14:textId="77777777" w:rsidR="00ED5DDF" w:rsidRPr="002A72C0" w:rsidRDefault="00ED5DDF" w:rsidP="00BB0C46">
      <w:pPr>
        <w:spacing w:line="360" w:lineRule="auto"/>
        <w:ind w:firstLine="567"/>
        <w:jc w:val="both"/>
        <w:rPr>
          <w:sz w:val="26"/>
          <w:szCs w:val="26"/>
        </w:rPr>
      </w:pPr>
    </w:p>
    <w:p w14:paraId="538DBE0C" w14:textId="5FD8B1A3"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7B9D32F5" w14:textId="3F3E8B6C"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w:t>
      </w:r>
      <w:r w:rsidR="00ED5DDF" w:rsidRPr="002A72C0">
        <w:rPr>
          <w:sz w:val="26"/>
          <w:szCs w:val="26"/>
          <w:lang w:val="vi-VN"/>
        </w:rPr>
        <w:lastRenderedPageBreak/>
        <w:t xml:space="preserve">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1CFCD951" w14:textId="77777777" w:rsidR="00192E08" w:rsidRPr="002A72C0" w:rsidRDefault="00192E08" w:rsidP="00BB0C46">
      <w:pPr>
        <w:spacing w:line="360" w:lineRule="auto"/>
        <w:rPr>
          <w:i/>
          <w:iCs/>
          <w:sz w:val="26"/>
          <w:szCs w:val="26"/>
          <w:lang w:val="vi-VN"/>
        </w:rPr>
      </w:pPr>
      <w:bookmarkStart w:id="81"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14:paraId="057DC231" w14:textId="77777777" w:rsidTr="00192E08">
        <w:tc>
          <w:tcPr>
            <w:tcW w:w="1512" w:type="dxa"/>
            <w:vAlign w:val="center"/>
          </w:tcPr>
          <w:bookmarkEnd w:id="81"/>
          <w:p w14:paraId="2B29A802"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781F1550"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5B818DE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142EC4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r>
            <w:r>
              <w:rPr>
                <w:rFonts w:ascii="Times New Roman" w:hAnsi="Times New Roman"/>
                <w:b/>
                <w:color w:val="C00000"/>
                <w:sz w:val="26"/>
              </w:rPr>
              <w:t>RLLALT</w:t>
            </w:r>
          </w:p>
          <w:p w14:paraId="613AB7F8"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24B090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24A8C9FA"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7A5947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4E215E1F"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7124A3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25B0AA30"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195750A9" w14:textId="77777777" w:rsidTr="00192E08">
        <w:trPr>
          <w:trHeight w:val="287"/>
        </w:trPr>
        <w:tc>
          <w:tcPr>
            <w:tcW w:w="1512" w:type="dxa"/>
            <w:vMerge w:val="restart"/>
            <w:vAlign w:val="center"/>
          </w:tcPr>
          <w:p w14:paraId="448F819B"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506BECCD"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576857FA"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5903F40D"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07B67596" w14:textId="77777777" w:rsidR="00192E08" w:rsidRPr="002A72C0" w:rsidRDefault="00192E08" w:rsidP="00BB0C46">
            <w:pPr>
              <w:spacing w:line="360" w:lineRule="auto"/>
              <w:jc w:val="center"/>
              <w:rPr>
                <w:sz w:val="26"/>
                <w:szCs w:val="26"/>
              </w:rPr>
            </w:pPr>
            <w:r w:rsidRPr="002A72C0">
              <w:rPr>
                <w:sz w:val="26"/>
                <w:szCs w:val="26"/>
              </w:rPr>
              <w:t>25,42</w:t>
            </w:r>
          </w:p>
          <w:p w14:paraId="7DC9AD51"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3D0AF49C" w14:textId="77777777" w:rsidR="00192E08" w:rsidRPr="002A72C0" w:rsidRDefault="00192E08" w:rsidP="00BB0C46">
            <w:pPr>
              <w:spacing w:line="360" w:lineRule="auto"/>
              <w:jc w:val="center"/>
              <w:rPr>
                <w:sz w:val="26"/>
                <w:szCs w:val="26"/>
              </w:rPr>
            </w:pPr>
            <w:r w:rsidRPr="002A72C0">
              <w:rPr>
                <w:sz w:val="26"/>
                <w:szCs w:val="26"/>
              </w:rPr>
              <w:t>43.20</w:t>
            </w:r>
          </w:p>
          <w:p w14:paraId="6856EBFF"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69A881FB" w14:textId="77777777" w:rsidR="00192E08" w:rsidRPr="002A72C0" w:rsidRDefault="00192E08" w:rsidP="00BB0C46">
            <w:pPr>
              <w:spacing w:line="360" w:lineRule="auto"/>
              <w:jc w:val="center"/>
              <w:rPr>
                <w:sz w:val="26"/>
                <w:szCs w:val="26"/>
              </w:rPr>
            </w:pPr>
            <w:r w:rsidRPr="002A72C0">
              <w:rPr>
                <w:sz w:val="26"/>
                <w:szCs w:val="26"/>
              </w:rPr>
              <w:t>40.02</w:t>
            </w:r>
          </w:p>
          <w:p w14:paraId="008F6D0E"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39FFD8AC" w14:textId="77777777" w:rsidTr="00192E08">
        <w:tc>
          <w:tcPr>
            <w:tcW w:w="1512" w:type="dxa"/>
            <w:vMerge/>
            <w:vAlign w:val="center"/>
          </w:tcPr>
          <w:p w14:paraId="45BE1B11" w14:textId="77777777" w:rsidR="00192E08" w:rsidRPr="002A72C0" w:rsidRDefault="00192E08" w:rsidP="00BB0C46">
            <w:pPr>
              <w:spacing w:line="360" w:lineRule="auto"/>
              <w:rPr>
                <w:b/>
                <w:bCs/>
                <w:sz w:val="26"/>
                <w:szCs w:val="26"/>
                <w:lang w:val="vi-VN"/>
              </w:rPr>
            </w:pPr>
          </w:p>
        </w:tc>
        <w:tc>
          <w:tcPr>
            <w:tcW w:w="1058" w:type="dxa"/>
            <w:vAlign w:val="center"/>
          </w:tcPr>
          <w:p w14:paraId="29213EF2"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7B788AF3"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5A777F97"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3566B2AD"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3FE16320" w14:textId="77777777" w:rsidR="00192E08" w:rsidRPr="002A72C0" w:rsidRDefault="00192E08" w:rsidP="00BB0C46">
            <w:pPr>
              <w:spacing w:line="360" w:lineRule="auto"/>
              <w:jc w:val="center"/>
              <w:rPr>
                <w:sz w:val="26"/>
                <w:szCs w:val="26"/>
              </w:rPr>
            </w:pPr>
            <w:r w:rsidRPr="002A72C0">
              <w:rPr>
                <w:sz w:val="26"/>
                <w:szCs w:val="26"/>
              </w:rPr>
              <w:t>52.74</w:t>
            </w:r>
          </w:p>
          <w:p w14:paraId="44A49904"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798F18D9" w14:textId="77777777" w:rsidR="00192E08" w:rsidRPr="002A72C0" w:rsidRDefault="00192E08" w:rsidP="00BB0C46">
            <w:pPr>
              <w:spacing w:line="360" w:lineRule="auto"/>
              <w:jc w:val="center"/>
              <w:rPr>
                <w:sz w:val="26"/>
                <w:szCs w:val="26"/>
              </w:rPr>
            </w:pPr>
            <w:r w:rsidRPr="002A72C0">
              <w:rPr>
                <w:sz w:val="26"/>
                <w:szCs w:val="26"/>
              </w:rPr>
              <w:t>45.66</w:t>
            </w:r>
          </w:p>
          <w:p w14:paraId="01B93A57"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2E262F27" w14:textId="77777777" w:rsidTr="00192E08">
        <w:tc>
          <w:tcPr>
            <w:tcW w:w="1512" w:type="dxa"/>
            <w:vMerge/>
            <w:vAlign w:val="center"/>
          </w:tcPr>
          <w:p w14:paraId="272819C0" w14:textId="77777777" w:rsidR="00192E08" w:rsidRPr="002A72C0" w:rsidRDefault="00192E08" w:rsidP="00BB0C46">
            <w:pPr>
              <w:spacing w:line="360" w:lineRule="auto"/>
              <w:rPr>
                <w:b/>
                <w:bCs/>
                <w:sz w:val="26"/>
                <w:szCs w:val="26"/>
                <w:lang w:val="vi-VN"/>
              </w:rPr>
            </w:pPr>
          </w:p>
        </w:tc>
        <w:tc>
          <w:tcPr>
            <w:tcW w:w="1830" w:type="dxa"/>
            <w:gridSpan w:val="2"/>
            <w:vAlign w:val="center"/>
          </w:tcPr>
          <w:p w14:paraId="4870AE5F" w14:textId="77777777" w:rsidR="00192E08" w:rsidRPr="002A72C0" w:rsidRDefault="00192E08" w:rsidP="00BB0C46">
            <w:pPr>
              <w:spacing w:line="360" w:lineRule="auto"/>
              <w:jc w:val="center"/>
              <w:rPr>
                <w:sz w:val="26"/>
                <w:szCs w:val="26"/>
                <w:lang w:val="vi-VN"/>
              </w:rPr>
            </w:pPr>
          </w:p>
        </w:tc>
        <w:tc>
          <w:tcPr>
            <w:tcW w:w="1358" w:type="dxa"/>
            <w:vAlign w:val="center"/>
          </w:tcPr>
          <w:p w14:paraId="25DE414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5A7A7D82"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282DB9B9"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7D3AAB58"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4ECC5790"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10480E40"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3757660C"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2EF2A810"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5AF384BD" w14:textId="77777777" w:rsidTr="00192E08">
        <w:tc>
          <w:tcPr>
            <w:tcW w:w="1512" w:type="dxa"/>
            <w:vMerge w:val="restart"/>
            <w:vAlign w:val="center"/>
          </w:tcPr>
          <w:p w14:paraId="09EBADA2"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3170D7C0"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5111A78E"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2D55E561"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534D7834" w14:textId="77777777" w:rsidR="00192E08" w:rsidRPr="002A72C0" w:rsidRDefault="00192E08" w:rsidP="00BB0C46">
            <w:pPr>
              <w:spacing w:line="360" w:lineRule="auto"/>
              <w:jc w:val="center"/>
              <w:rPr>
                <w:sz w:val="26"/>
                <w:szCs w:val="26"/>
              </w:rPr>
            </w:pPr>
            <w:r w:rsidRPr="002A72C0">
              <w:rPr>
                <w:sz w:val="26"/>
                <w:szCs w:val="26"/>
              </w:rPr>
              <w:t>32,13</w:t>
            </w:r>
          </w:p>
          <w:p w14:paraId="5E09450C"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4AAB541" w14:textId="77777777" w:rsidR="00192E08" w:rsidRPr="002A72C0" w:rsidRDefault="00192E08" w:rsidP="00BB0C46">
            <w:pPr>
              <w:spacing w:line="360" w:lineRule="auto"/>
              <w:jc w:val="center"/>
              <w:rPr>
                <w:sz w:val="26"/>
                <w:szCs w:val="26"/>
              </w:rPr>
            </w:pPr>
            <w:r w:rsidRPr="002A72C0">
              <w:rPr>
                <w:sz w:val="26"/>
                <w:szCs w:val="26"/>
              </w:rPr>
              <w:t>46,42</w:t>
            </w:r>
          </w:p>
          <w:p w14:paraId="43F83490"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240549C3" w14:textId="77777777" w:rsidR="00192E08" w:rsidRPr="002A72C0" w:rsidRDefault="00192E08" w:rsidP="00BB0C46">
            <w:pPr>
              <w:spacing w:line="360" w:lineRule="auto"/>
              <w:jc w:val="center"/>
              <w:rPr>
                <w:sz w:val="26"/>
                <w:szCs w:val="26"/>
              </w:rPr>
            </w:pPr>
            <w:r w:rsidRPr="002A72C0">
              <w:rPr>
                <w:sz w:val="26"/>
                <w:szCs w:val="26"/>
              </w:rPr>
              <w:t>44,29</w:t>
            </w:r>
          </w:p>
          <w:p w14:paraId="79EB8252"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5E62D8A2" w14:textId="77777777" w:rsidTr="00192E08">
        <w:tc>
          <w:tcPr>
            <w:tcW w:w="1512" w:type="dxa"/>
            <w:vMerge/>
            <w:vAlign w:val="center"/>
          </w:tcPr>
          <w:p w14:paraId="4B3837BA" w14:textId="77777777" w:rsidR="00192E08" w:rsidRPr="002A72C0" w:rsidRDefault="00192E08" w:rsidP="00BB0C46">
            <w:pPr>
              <w:spacing w:line="360" w:lineRule="auto"/>
              <w:rPr>
                <w:b/>
                <w:bCs/>
                <w:sz w:val="26"/>
                <w:szCs w:val="26"/>
                <w:lang w:val="vi-VN"/>
              </w:rPr>
            </w:pPr>
          </w:p>
        </w:tc>
        <w:tc>
          <w:tcPr>
            <w:tcW w:w="1058" w:type="dxa"/>
            <w:vAlign w:val="center"/>
          </w:tcPr>
          <w:p w14:paraId="46BEB815"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1DA8CB7B"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6F92FCF5" w14:textId="77777777" w:rsidR="00192E08" w:rsidRPr="002A72C0" w:rsidRDefault="00192E08" w:rsidP="00BB0C46">
            <w:pPr>
              <w:spacing w:line="360" w:lineRule="auto"/>
              <w:jc w:val="center"/>
              <w:rPr>
                <w:sz w:val="26"/>
                <w:szCs w:val="26"/>
              </w:rPr>
            </w:pPr>
            <w:r w:rsidRPr="002A72C0">
              <w:rPr>
                <w:sz w:val="26"/>
                <w:szCs w:val="26"/>
              </w:rPr>
              <w:t>53,65</w:t>
            </w:r>
          </w:p>
          <w:p w14:paraId="74FF2395"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7B051093" w14:textId="77777777" w:rsidR="00192E08" w:rsidRPr="002A72C0" w:rsidRDefault="00192E08" w:rsidP="00BB0C46">
            <w:pPr>
              <w:spacing w:line="360" w:lineRule="auto"/>
              <w:jc w:val="center"/>
              <w:rPr>
                <w:sz w:val="26"/>
                <w:szCs w:val="26"/>
              </w:rPr>
            </w:pPr>
            <w:r w:rsidRPr="002A72C0">
              <w:rPr>
                <w:sz w:val="26"/>
                <w:szCs w:val="26"/>
              </w:rPr>
              <w:t>27,14</w:t>
            </w:r>
          </w:p>
          <w:p w14:paraId="0C59C494"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6AD707E7" w14:textId="77777777" w:rsidR="00192E08" w:rsidRPr="002A72C0" w:rsidRDefault="00192E08" w:rsidP="00BB0C46">
            <w:pPr>
              <w:spacing w:line="360" w:lineRule="auto"/>
              <w:jc w:val="center"/>
              <w:rPr>
                <w:sz w:val="26"/>
                <w:szCs w:val="26"/>
              </w:rPr>
            </w:pPr>
            <w:r w:rsidRPr="002A72C0">
              <w:rPr>
                <w:sz w:val="26"/>
                <w:szCs w:val="26"/>
              </w:rPr>
              <w:t>48,10</w:t>
            </w:r>
          </w:p>
          <w:p w14:paraId="56571437"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65AF6003" w14:textId="77777777" w:rsidR="00192E08" w:rsidRPr="002A72C0" w:rsidRDefault="00192E08" w:rsidP="00BB0C46">
            <w:pPr>
              <w:spacing w:line="360" w:lineRule="auto"/>
              <w:jc w:val="center"/>
              <w:rPr>
                <w:sz w:val="26"/>
                <w:szCs w:val="26"/>
              </w:rPr>
            </w:pPr>
            <w:r w:rsidRPr="002A72C0">
              <w:rPr>
                <w:sz w:val="26"/>
                <w:szCs w:val="26"/>
              </w:rPr>
              <w:t>42,96</w:t>
            </w:r>
          </w:p>
          <w:p w14:paraId="140351B9"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5ACDEC97" w14:textId="77777777" w:rsidTr="00192E08">
        <w:tc>
          <w:tcPr>
            <w:tcW w:w="1512" w:type="dxa"/>
            <w:vMerge/>
            <w:vAlign w:val="center"/>
          </w:tcPr>
          <w:p w14:paraId="111DA20F" w14:textId="77777777" w:rsidR="00192E08" w:rsidRPr="002A72C0" w:rsidRDefault="00192E08" w:rsidP="00BB0C46">
            <w:pPr>
              <w:spacing w:line="360" w:lineRule="auto"/>
              <w:rPr>
                <w:b/>
                <w:bCs/>
                <w:sz w:val="26"/>
                <w:szCs w:val="26"/>
                <w:lang w:val="vi-VN"/>
              </w:rPr>
            </w:pPr>
          </w:p>
        </w:tc>
        <w:tc>
          <w:tcPr>
            <w:tcW w:w="1058" w:type="dxa"/>
            <w:vAlign w:val="center"/>
          </w:tcPr>
          <w:p w14:paraId="38DEDFCF"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593CD12E"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0D31A868" w14:textId="77777777" w:rsidR="00192E08" w:rsidRPr="002A72C0" w:rsidRDefault="00192E08" w:rsidP="00BB0C46">
            <w:pPr>
              <w:spacing w:line="360" w:lineRule="auto"/>
              <w:jc w:val="center"/>
              <w:rPr>
                <w:sz w:val="26"/>
                <w:szCs w:val="26"/>
              </w:rPr>
            </w:pPr>
            <w:r w:rsidRPr="002A72C0">
              <w:rPr>
                <w:sz w:val="26"/>
                <w:szCs w:val="26"/>
              </w:rPr>
              <w:t>55,63</w:t>
            </w:r>
          </w:p>
          <w:p w14:paraId="45165754"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0520F82D" w14:textId="77777777" w:rsidR="00192E08" w:rsidRPr="002A72C0" w:rsidRDefault="00192E08" w:rsidP="00BB0C46">
            <w:pPr>
              <w:spacing w:line="360" w:lineRule="auto"/>
              <w:jc w:val="center"/>
              <w:rPr>
                <w:sz w:val="26"/>
                <w:szCs w:val="26"/>
              </w:rPr>
            </w:pPr>
            <w:r w:rsidRPr="002A72C0">
              <w:rPr>
                <w:sz w:val="26"/>
                <w:szCs w:val="26"/>
              </w:rPr>
              <w:t>20,88</w:t>
            </w:r>
          </w:p>
          <w:p w14:paraId="5CDD94D6"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3BA3C250" w14:textId="77777777" w:rsidR="00192E08" w:rsidRPr="002A72C0" w:rsidRDefault="00192E08" w:rsidP="00BB0C46">
            <w:pPr>
              <w:spacing w:line="360" w:lineRule="auto"/>
              <w:jc w:val="center"/>
              <w:rPr>
                <w:sz w:val="26"/>
                <w:szCs w:val="26"/>
              </w:rPr>
            </w:pPr>
            <w:r w:rsidRPr="002A72C0">
              <w:rPr>
                <w:sz w:val="26"/>
                <w:szCs w:val="26"/>
              </w:rPr>
              <w:t>46,37</w:t>
            </w:r>
          </w:p>
          <w:p w14:paraId="14625879"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1BE8D288" w14:textId="77777777" w:rsidR="00192E08" w:rsidRPr="002A72C0" w:rsidRDefault="00192E08" w:rsidP="00BB0C46">
            <w:pPr>
              <w:spacing w:line="360" w:lineRule="auto"/>
              <w:jc w:val="center"/>
              <w:rPr>
                <w:sz w:val="26"/>
                <w:szCs w:val="26"/>
              </w:rPr>
            </w:pPr>
            <w:r w:rsidRPr="002A72C0">
              <w:rPr>
                <w:sz w:val="26"/>
                <w:szCs w:val="26"/>
              </w:rPr>
              <w:t>40,96</w:t>
            </w:r>
          </w:p>
          <w:p w14:paraId="4DE16434"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6A2DB4A4" w14:textId="77777777" w:rsidTr="00192E08">
        <w:tc>
          <w:tcPr>
            <w:tcW w:w="1512" w:type="dxa"/>
            <w:vMerge/>
            <w:vAlign w:val="center"/>
          </w:tcPr>
          <w:p w14:paraId="28FA448F" w14:textId="77777777" w:rsidR="00192E08" w:rsidRPr="002A72C0" w:rsidRDefault="00192E08" w:rsidP="00BB0C46">
            <w:pPr>
              <w:spacing w:line="360" w:lineRule="auto"/>
              <w:rPr>
                <w:b/>
                <w:bCs/>
                <w:sz w:val="26"/>
                <w:szCs w:val="26"/>
                <w:lang w:val="vi-VN"/>
              </w:rPr>
            </w:pPr>
          </w:p>
        </w:tc>
        <w:tc>
          <w:tcPr>
            <w:tcW w:w="1058" w:type="dxa"/>
            <w:vAlign w:val="center"/>
          </w:tcPr>
          <w:p w14:paraId="2424E46A"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365B6E68"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6CA75296" w14:textId="77777777" w:rsidR="00192E08" w:rsidRPr="002A72C0" w:rsidRDefault="00192E08" w:rsidP="00BB0C46">
            <w:pPr>
              <w:spacing w:line="360" w:lineRule="auto"/>
              <w:jc w:val="center"/>
              <w:rPr>
                <w:sz w:val="26"/>
                <w:szCs w:val="26"/>
              </w:rPr>
            </w:pPr>
            <w:r w:rsidRPr="002A72C0">
              <w:rPr>
                <w:sz w:val="26"/>
                <w:szCs w:val="26"/>
              </w:rPr>
              <w:t>59,79</w:t>
            </w:r>
          </w:p>
          <w:p w14:paraId="6A183748"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3E0DA97C" w14:textId="77777777" w:rsidR="00192E08" w:rsidRPr="002A72C0" w:rsidRDefault="00192E08" w:rsidP="00BB0C46">
            <w:pPr>
              <w:spacing w:line="360" w:lineRule="auto"/>
              <w:jc w:val="center"/>
              <w:rPr>
                <w:sz w:val="26"/>
                <w:szCs w:val="26"/>
              </w:rPr>
            </w:pPr>
            <w:r w:rsidRPr="002A72C0">
              <w:rPr>
                <w:sz w:val="26"/>
                <w:szCs w:val="26"/>
              </w:rPr>
              <w:t>19,46</w:t>
            </w:r>
          </w:p>
          <w:p w14:paraId="2D2BDC34"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06AB8EC9" w14:textId="77777777" w:rsidR="00192E08" w:rsidRPr="002A72C0" w:rsidRDefault="00192E08" w:rsidP="00BB0C46">
            <w:pPr>
              <w:spacing w:line="360" w:lineRule="auto"/>
              <w:jc w:val="center"/>
              <w:rPr>
                <w:sz w:val="26"/>
                <w:szCs w:val="26"/>
              </w:rPr>
            </w:pPr>
            <w:r w:rsidRPr="002A72C0">
              <w:rPr>
                <w:sz w:val="26"/>
                <w:szCs w:val="26"/>
              </w:rPr>
              <w:t>53,05</w:t>
            </w:r>
          </w:p>
          <w:p w14:paraId="7E916AF7"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2BC17D8B" w14:textId="77777777" w:rsidR="00192E08" w:rsidRPr="002A72C0" w:rsidRDefault="00192E08" w:rsidP="00BB0C46">
            <w:pPr>
              <w:spacing w:line="360" w:lineRule="auto"/>
              <w:jc w:val="center"/>
              <w:rPr>
                <w:sz w:val="26"/>
                <w:szCs w:val="26"/>
              </w:rPr>
            </w:pPr>
            <w:r w:rsidRPr="002A72C0">
              <w:rPr>
                <w:sz w:val="26"/>
                <w:szCs w:val="26"/>
              </w:rPr>
              <w:t>44,10</w:t>
            </w:r>
          </w:p>
          <w:p w14:paraId="38FA020E" w14:textId="77777777" w:rsidR="00192E08" w:rsidRPr="002A72C0" w:rsidRDefault="00192E08" w:rsidP="00BB0C46">
            <w:pPr>
              <w:spacing w:line="360" w:lineRule="auto"/>
              <w:jc w:val="center"/>
              <w:rPr>
                <w:sz w:val="26"/>
                <w:szCs w:val="26"/>
              </w:rPr>
            </w:pPr>
            <w:r w:rsidRPr="002A72C0">
              <w:rPr>
                <w:sz w:val="26"/>
                <w:szCs w:val="26"/>
              </w:rPr>
              <w:t>(19,199)</w:t>
            </w:r>
          </w:p>
        </w:tc>
      </w:tr>
    </w:tbl>
    <w:p w14:paraId="4D8A3530" w14:textId="7B9224A5" w:rsidR="00192E08" w:rsidRPr="002A72C0" w:rsidRDefault="00F067EF" w:rsidP="00BB0C46">
      <w:pPr>
        <w:spacing w:line="360" w:lineRule="auto"/>
        <w:ind w:right="587"/>
        <w:jc w:val="both"/>
        <w:rPr>
          <w:i/>
          <w:iCs/>
          <w:sz w:val="22"/>
          <w:szCs w:val="22"/>
          <w:lang w:val="vi-VN"/>
        </w:rPr>
      </w:pPr>
      <w:r w:rsidRPr="002A72C0">
        <w:rPr>
          <w:i/>
          <w:iCs/>
          <w:sz w:val="22"/>
          <w:szCs w:val="22"/>
          <w:lang w:val="vi-VN"/>
        </w:rPr>
      </w:r>
      <w:r w:rsidR="00192E08" w:rsidRPr="002A72C0">
        <w:rPr>
          <w:i/>
          <w:iCs/>
          <w:sz w:val="22"/>
          <w:szCs w:val="22"/>
          <w:lang w:val="vi-VN"/>
        </w:rPr>
      </w:r>
      <w:r>
        <w:rPr>
          <w:rFonts w:ascii="Times New Roman" w:hAnsi="Times New Roman"/>
          <w:sz w:val="26"/>
        </w:rPr>
        <w:t xml:space="preserve"> (Ghi chú: </w:t>
      </w:r>
      <w:r>
        <w:rPr>
          <w:rFonts w:ascii="Times New Roman" w:hAnsi="Times New Roman"/>
          <w:b/>
          <w:color w:val="C00000"/>
          <w:sz w:val="26"/>
        </w:rPr>
        <w:t>RLLALT</w:t>
      </w:r>
      <w:r>
        <w:rPr>
          <w:rFonts w:ascii="Times New Roman" w:hAnsi="Times New Roman"/>
          <w:sz w:val="26"/>
        </w:rPr>
        <w:t>=</w:t>
      </w:r>
      <w:r>
        <w:rPr>
          <w:rFonts w:ascii="Times New Roman" w:hAnsi="Times New Roman"/>
          <w:b/>
          <w:color w:val="C00000"/>
          <w:sz w:val="26"/>
        </w:rPr>
        <w:t>rối loạn lo âu lan tỏa</w:t>
      </w:r>
      <w:r>
        <w:rPr>
          <w:rFonts w:ascii="Times New Roman" w:hAnsi="Times New Roman"/>
          <w:sz w:val="26"/>
        </w:rPr>
        <w:t xml:space="preserve">; RLLACL=rối loạn lo âu chia ly; RLLAXH=rối loạn lo âu xã hội; RLLA=rối loạn lo âu) </w:t>
      </w:r>
    </w:p>
    <w:p w14:paraId="4A2763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sidRPr="002A72C0">
        <w:rPr>
          <w:sz w:val="26"/>
          <w:szCs w:val="26"/>
          <w:lang w:val="vi-VN"/>
        </w:rPr>
      </w:r>
      <w:r>
        <w:rPr>
          <w:rFonts w:ascii="Times New Roman" w:hAnsi="Times New Roman"/>
          <w:sz w:val="26"/>
        </w:rPr>
        <w:t xml:space="preserve">Kết quả phân tích ở Bảng 3.20 cho thấy, có sự khác biệt về mức độ rối loạn lo âu theo giới tính. Cụ thể, học sinh nữ có điểm trung bình cao hơn học sinh nam ở </w:t>
      </w:r>
      <w:r>
        <w:rPr>
          <w:rFonts w:ascii="Times New Roman" w:hAnsi="Times New Roman"/>
          <w:b/>
          <w:color w:val="C00000"/>
          <w:sz w:val="26"/>
        </w:rPr>
        <w:t>rối loạn lo âu lan tỏa</w:t>
      </w:r>
      <w:r>
        <w:rPr>
          <w:rFonts w:ascii="Times New Roman" w:hAnsi="Times New Roman"/>
          <w:sz w:val="26"/>
        </w:rPr>
        <w:t xml:space="preserve">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sinh nữ cao hơn học sinh nam (Đinh Văn Tài &amp; cộng sự, 2021). Ngược lại, không có sự khác biệt có ý nghĩa thống kê về lo âu chia ly giữa hai giới (F = 0,246; p = 0,620). </w:t>
      </w:r>
    </w:p>
    <w:p w14:paraId="6412CA05" w14:textId="1906BEBD"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Đối với khối lớp, kết quả phân tích phương sai cho thấy có sự khác biệt có ý nghĩa thống kê về </w:t>
      </w:r>
      <w:r>
        <w:rPr>
          <w:rFonts w:ascii="Times New Roman" w:hAnsi="Times New Roman"/>
          <w:b/>
          <w:color w:val="C00000"/>
          <w:sz w:val="26"/>
        </w:rPr>
        <w:t>rối loạn lo âu lan tỏa</w:t>
      </w:r>
      <w:r>
        <w:rPr>
          <w:rFonts w:ascii="Times New Roman" w:hAnsi="Times New Roman"/>
          <w:sz w:val="26"/>
        </w:rPr>
        <w:t xml:space="preserve"> (F = 5,020; p = 0,002), lo âu chia ly (F = 21,239; p &lt; 0,001) và lo âu xã hội (F = 4,879; p = 0,002) giữa các khối lớp. Cụ thể, </w:t>
      </w:r>
      <w:r>
        <w:rPr>
          <w:rFonts w:ascii="Times New Roman" w:hAnsi="Times New Roman"/>
          <w:b/>
          <w:color w:val="C00000"/>
          <w:sz w:val="26"/>
        </w:rPr>
        <w:t>lo âu lan tỏa</w:t>
      </w:r>
      <w:r>
        <w:rPr>
          <w:rFonts w:ascii="Times New Roman" w:hAnsi="Times New Roman"/>
          <w:sz w:val="26"/>
        </w:rPr>
        <w:t xml:space="preserve">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05078A19" w14:textId="40A7639D"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3FDD0446" w14:textId="2B0989C8" w:rsidR="00192E08" w:rsidRPr="002A72C0" w:rsidRDefault="00192E08" w:rsidP="00BB0C46">
      <w:pPr>
        <w:spacing w:line="360" w:lineRule="auto"/>
        <w:ind w:firstLine="567"/>
        <w:jc w:val="both"/>
        <w:rPr>
          <w:sz w:val="26"/>
          <w:szCs w:val="26"/>
          <w:lang w:val="vi-VN"/>
        </w:rPr>
      </w:pPr>
      <w:r w:rsidRPr="002A72C0">
        <w:rPr>
          <w:sz w:val="26"/>
          <w:szCs w:val="26"/>
          <w:lang w:val="vi-VN"/>
        </w:rPr>
        <w:t>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dạng lo âu cụ thể.</w:t>
      </w:r>
    </w:p>
    <w:p w14:paraId="1CF9BED5" w14:textId="77777777" w:rsidR="00192E08" w:rsidRPr="002A72C0" w:rsidRDefault="00192E08" w:rsidP="00BB0C46">
      <w:pPr>
        <w:spacing w:line="360" w:lineRule="auto"/>
        <w:rPr>
          <w:b/>
          <w:bCs/>
          <w:sz w:val="26"/>
          <w:szCs w:val="26"/>
          <w:lang w:val="vi-VN"/>
        </w:rPr>
      </w:pPr>
      <w:r w:rsidRPr="002A72C0">
        <w:rPr>
          <w:b/>
          <w:bCs/>
          <w:sz w:val="26"/>
          <w:szCs w:val="26"/>
          <w:lang w:val="vi-VN"/>
        </w:rPr>
        <w:t>3.3. Thực trạng các yếu tố ảnh hưởng đến rối loạn lo âu</w:t>
      </w:r>
    </w:p>
    <w:p w14:paraId="341ABD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00D96D3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303F1A4A" w14:textId="77777777" w:rsidR="00192E08" w:rsidRPr="002A72C0" w:rsidRDefault="00192E08" w:rsidP="00BB0C46">
      <w:pPr>
        <w:spacing w:line="360" w:lineRule="auto"/>
        <w:rPr>
          <w:i/>
          <w:iCs/>
          <w:sz w:val="26"/>
          <w:szCs w:val="26"/>
          <w:lang w:val="vi-VN"/>
        </w:rPr>
      </w:pPr>
      <w:bookmarkStart w:id="82"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18AF8BB6" w14:textId="77777777" w:rsidTr="00192E08">
        <w:trPr>
          <w:trHeight w:val="340"/>
        </w:trPr>
        <w:tc>
          <w:tcPr>
            <w:tcW w:w="1278" w:type="dxa"/>
            <w:vAlign w:val="center"/>
            <w:hideMark/>
          </w:tcPr>
          <w:bookmarkEnd w:id="82"/>
          <w:p w14:paraId="7FE05DC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5D7A78E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3E7D948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72B7F1F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15CB1C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2C0F41C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605ADB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3E88C7C7" w14:textId="77777777" w:rsidTr="00192E08">
        <w:tc>
          <w:tcPr>
            <w:tcW w:w="4515" w:type="dxa"/>
            <w:gridSpan w:val="2"/>
            <w:vAlign w:val="center"/>
          </w:tcPr>
          <w:p w14:paraId="218F9418"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14:paraId="1C31216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3DC421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3E050F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5F8FAB3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25A8246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371D4C44" w14:textId="77777777" w:rsidTr="00192E08">
        <w:tc>
          <w:tcPr>
            <w:tcW w:w="1278" w:type="dxa"/>
          </w:tcPr>
          <w:p w14:paraId="2064E0A8" w14:textId="77777777" w:rsidR="00192E08" w:rsidRPr="002A72C0" w:rsidRDefault="00192E08" w:rsidP="00BB0C46">
            <w:pPr>
              <w:spacing w:line="360" w:lineRule="auto"/>
              <w:rPr>
                <w:sz w:val="26"/>
                <w:szCs w:val="26"/>
                <w:lang w:val="vi-VN"/>
              </w:rPr>
            </w:pPr>
            <w:r w:rsidRPr="002A72C0">
              <w:rPr>
                <w:sz w:val="26"/>
                <w:szCs w:val="26"/>
              </w:rPr>
              <w:lastRenderedPageBreak/>
              <w:t>ESSA.3</w:t>
            </w:r>
          </w:p>
        </w:tc>
        <w:tc>
          <w:tcPr>
            <w:tcW w:w="3237" w:type="dxa"/>
            <w:vAlign w:val="center"/>
          </w:tcPr>
          <w:p w14:paraId="590B4BD2"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2168995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4D0A2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2F45CC3"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43974F8D"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1ED39C3B"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1F25EA75" w14:textId="77777777" w:rsidTr="00192E08">
        <w:tc>
          <w:tcPr>
            <w:tcW w:w="1278" w:type="dxa"/>
          </w:tcPr>
          <w:p w14:paraId="7A039575"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768991A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16A5A01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AFB65E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8116B3"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7850AB76"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49CED749"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80EAD89" w14:textId="77777777" w:rsidTr="00192E08">
        <w:tc>
          <w:tcPr>
            <w:tcW w:w="1278" w:type="dxa"/>
          </w:tcPr>
          <w:p w14:paraId="0CA0434E"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7B42AEAC"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4833E42F"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09C5C7E7"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0392A0D2"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2B3038BC"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73FD50B9"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707B9F1B" w14:textId="77777777" w:rsidTr="00192E08">
        <w:tc>
          <w:tcPr>
            <w:tcW w:w="1278" w:type="dxa"/>
          </w:tcPr>
          <w:p w14:paraId="46244300"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782B35DB"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2CBE111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2A357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F5E0542"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74FC76D6"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1467E2FC"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5F237041" w14:textId="77777777" w:rsidTr="00192E08">
        <w:tc>
          <w:tcPr>
            <w:tcW w:w="4515" w:type="dxa"/>
            <w:gridSpan w:val="2"/>
            <w:vAlign w:val="center"/>
          </w:tcPr>
          <w:p w14:paraId="5193CC8A"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2E1A9C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DE6669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AFA1BC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0807626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1E55DD9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5A9F4FD8" w14:textId="77777777" w:rsidTr="00192E08">
        <w:tc>
          <w:tcPr>
            <w:tcW w:w="1278" w:type="dxa"/>
          </w:tcPr>
          <w:p w14:paraId="6D964B7F"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39DB37D4"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29F9A10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8A42BD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D31BE53"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785F6857"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7F32CAE9"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D15C5BB" w14:textId="77777777" w:rsidTr="00192E08">
        <w:tc>
          <w:tcPr>
            <w:tcW w:w="1278" w:type="dxa"/>
          </w:tcPr>
          <w:p w14:paraId="2CC6ED68"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668E83BF"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046135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05B51D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A5EC186"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50332285"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54C0374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53CF6D39" w14:textId="77777777" w:rsidTr="00192E08">
        <w:tc>
          <w:tcPr>
            <w:tcW w:w="1278" w:type="dxa"/>
          </w:tcPr>
          <w:p w14:paraId="774F8B72"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41A57FA3"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051E675C"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7A6FF169"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338D43CE"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4D6EF6A6"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34F91CB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FCBCFBE" w14:textId="77777777" w:rsidTr="00192E08">
        <w:tc>
          <w:tcPr>
            <w:tcW w:w="1278" w:type="dxa"/>
          </w:tcPr>
          <w:p w14:paraId="579E0E41"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6595B8B1"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3BDB396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366C8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6EF3D49"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730EC7BF"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1911ED5D"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3F35E9C7" w14:textId="77777777" w:rsidTr="00192E08">
        <w:tc>
          <w:tcPr>
            <w:tcW w:w="1278" w:type="dxa"/>
          </w:tcPr>
          <w:p w14:paraId="28ED8664"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3B49600D" w14:textId="77777777"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14:paraId="08F6B5A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BA2B25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BA066B5"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43910319"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2D30ABA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E755D5F" w14:textId="77777777" w:rsidTr="00192E08">
        <w:tc>
          <w:tcPr>
            <w:tcW w:w="4515" w:type="dxa"/>
            <w:gridSpan w:val="2"/>
            <w:vAlign w:val="center"/>
          </w:tcPr>
          <w:p w14:paraId="1256556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15172FA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58BEE57"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4433CD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32812D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20BAEF2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1E83FA3" w14:textId="77777777" w:rsidTr="00192E08">
        <w:tc>
          <w:tcPr>
            <w:tcW w:w="1278" w:type="dxa"/>
          </w:tcPr>
          <w:p w14:paraId="378BD3D0" w14:textId="77777777" w:rsidR="00192E08" w:rsidRPr="002A72C0" w:rsidRDefault="00192E08" w:rsidP="00BB0C46">
            <w:pPr>
              <w:spacing w:line="360" w:lineRule="auto"/>
              <w:rPr>
                <w:sz w:val="26"/>
                <w:szCs w:val="26"/>
                <w:lang w:val="vi-VN"/>
              </w:rPr>
            </w:pPr>
            <w:r w:rsidRPr="002A72C0">
              <w:rPr>
                <w:sz w:val="26"/>
                <w:szCs w:val="26"/>
              </w:rPr>
              <w:lastRenderedPageBreak/>
              <w:t>OBVQ.3</w:t>
            </w:r>
          </w:p>
        </w:tc>
        <w:tc>
          <w:tcPr>
            <w:tcW w:w="3237" w:type="dxa"/>
            <w:vAlign w:val="center"/>
          </w:tcPr>
          <w:p w14:paraId="0A49A549"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4656A960"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5ACA92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E14E59"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1D8793BC"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753B603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8516EE7" w14:textId="77777777" w:rsidTr="00192E08">
        <w:tc>
          <w:tcPr>
            <w:tcW w:w="1278" w:type="dxa"/>
          </w:tcPr>
          <w:p w14:paraId="45DDEF4F"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6E329226"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251DB49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FA5D73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83DB145"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11C673B8"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0552108C"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44A8CE5" w14:textId="77777777" w:rsidTr="00192E08">
        <w:tc>
          <w:tcPr>
            <w:tcW w:w="1278" w:type="dxa"/>
          </w:tcPr>
          <w:p w14:paraId="2718558F"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6B9706EB" w14:textId="77777777"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14:paraId="1BF1598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503BF0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C4FBA3"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5EF6729B"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2F978EB5"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0E1E23E" w14:textId="77777777" w:rsidTr="00192E08">
        <w:tc>
          <w:tcPr>
            <w:tcW w:w="1278" w:type="dxa"/>
          </w:tcPr>
          <w:p w14:paraId="1B0C108D"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38E39F28" w14:textId="77777777"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14:paraId="0F5D8246"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15B688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AC51C17"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76D38887"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2C298BB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0FC72F4" w14:textId="77777777" w:rsidTr="00192E08">
        <w:tc>
          <w:tcPr>
            <w:tcW w:w="4515" w:type="dxa"/>
            <w:gridSpan w:val="2"/>
            <w:vAlign w:val="center"/>
          </w:tcPr>
          <w:p w14:paraId="04B13A8C"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1E1FAE0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065147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0CF21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2534BBC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7315A8D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3ADBE12" w14:textId="77777777" w:rsidTr="00192E08">
        <w:tc>
          <w:tcPr>
            <w:tcW w:w="1278" w:type="dxa"/>
          </w:tcPr>
          <w:p w14:paraId="0FD2C725"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242E9B61"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2B0B8FE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59CB5E8"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7FB8470"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2714799B"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5789FCA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4B2F8D7" w14:textId="77777777" w:rsidTr="00192E08">
        <w:tc>
          <w:tcPr>
            <w:tcW w:w="1278" w:type="dxa"/>
          </w:tcPr>
          <w:p w14:paraId="1B61B5F9"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0E8EC77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1687921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CAFCE"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DF1732A"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52DBD95D"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572EAD16"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FA5F08E" w14:textId="77777777" w:rsidTr="00192E08">
        <w:tc>
          <w:tcPr>
            <w:tcW w:w="1278" w:type="dxa"/>
          </w:tcPr>
          <w:p w14:paraId="51010D65"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306BCBD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32788D8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5DAC01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40763AE"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6A87EEB0"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7BDCC607"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58E7BCC7" w14:textId="77777777" w:rsidTr="00192E08">
        <w:tc>
          <w:tcPr>
            <w:tcW w:w="1278" w:type="dxa"/>
          </w:tcPr>
          <w:p w14:paraId="7C0A54B8"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33610E95"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2D7927C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BF8836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7D57BB4"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43F78334"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0971416E"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55837217" w14:textId="59B7C6F3"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2EBCB91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191688C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áp lực học tập, học sinh chịu ảnh hưởng nhiều nhất từ áp lực liên quan đến kỳ vọng học tập và định hướng tương lai (ĐTB = 58,56), tiếp theo là khối lượng bài tập </w:t>
      </w:r>
      <w:r w:rsidRPr="002A72C0">
        <w:rPr>
          <w:sz w:val="26"/>
          <w:szCs w:val="26"/>
          <w:lang w:val="vi-VN"/>
        </w:rPr>
        <w:lastRenderedPageBreak/>
        <w:t>(ĐTB = 50,49) và áp lực từ cha mẹ (ĐTB = 49,58). Trong khi đó, cảm nhận về kết quả học tập kém có mức thấp hơn (ĐTB = 45,91).</w:t>
      </w:r>
    </w:p>
    <w:p w14:paraId="108AA5D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3A566762"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320A127C" w14:textId="18637399"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3645A2D2" w14:textId="496CA91C"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4773FAE9" w14:textId="41642F74"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476D8AA5" w14:textId="523FF8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 xml:space="preserve">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w:t>
      </w:r>
      <w:r w:rsidRPr="002A72C0">
        <w:rPr>
          <w:sz w:val="26"/>
          <w:szCs w:val="26"/>
          <w:lang w:val="vi-VN"/>
        </w:rPr>
        <w:lastRenderedPageBreak/>
        <w:t>dữ liệu định lượng và định tính củng cố kết luận rằng áp lực học tập, đặc biệt là áp lực về tương lai, là yếu tố nguy cơ nổi bật đối với sức khỏe tâm thần học sinh.</w:t>
      </w:r>
    </w:p>
    <w:p w14:paraId="44578DFD" w14:textId="04FC71C2" w:rsidR="00BB0C46" w:rsidRPr="002A72C0" w:rsidRDefault="00192E08" w:rsidP="00BB0C46">
      <w:pPr>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7607E581" w14:textId="77777777" w:rsidR="00192E08" w:rsidRPr="002A72C0" w:rsidRDefault="00192E08" w:rsidP="00BB0C46">
      <w:pPr>
        <w:spacing w:line="360" w:lineRule="auto"/>
        <w:rPr>
          <w:i/>
          <w:iCs/>
          <w:sz w:val="26"/>
          <w:szCs w:val="26"/>
          <w:lang w:val="vi-VN"/>
        </w:rPr>
      </w:pPr>
      <w:bookmarkStart w:id="83"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70864908" w14:textId="77777777" w:rsidTr="00192E08">
        <w:trPr>
          <w:trHeight w:val="340"/>
        </w:trPr>
        <w:tc>
          <w:tcPr>
            <w:tcW w:w="1383" w:type="dxa"/>
            <w:vAlign w:val="center"/>
            <w:hideMark/>
          </w:tcPr>
          <w:bookmarkEnd w:id="83"/>
          <w:p w14:paraId="27FC8BFD"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1E9321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0D83CA54"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13F5B5BC"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5449B0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29F6E3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7F72C1E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799B7770" w14:textId="77777777" w:rsidTr="00192E08">
        <w:tc>
          <w:tcPr>
            <w:tcW w:w="4911" w:type="dxa"/>
            <w:gridSpan w:val="2"/>
            <w:vAlign w:val="center"/>
          </w:tcPr>
          <w:p w14:paraId="6AACB110"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14:paraId="7E11A812"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0669C503"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22B7AAFB"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7B271D12"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26933D1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4B8A557C" w14:textId="77777777" w:rsidTr="00192E08">
        <w:tc>
          <w:tcPr>
            <w:tcW w:w="1383" w:type="dxa"/>
          </w:tcPr>
          <w:p w14:paraId="5C420CF4"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6CF7E3D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7CECFBA8"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2A7F57BD"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7255C34D"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5F32526A"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289086A6"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3C17CF67" w14:textId="77777777" w:rsidTr="00192E08">
        <w:tc>
          <w:tcPr>
            <w:tcW w:w="1383" w:type="dxa"/>
          </w:tcPr>
          <w:p w14:paraId="14FE6551"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7E81A425"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4E8329D5"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8E8BD1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3AB576D"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4F45C74A"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42FB41CB"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3BE54B6C" w14:textId="77777777" w:rsidTr="00192E08">
        <w:tc>
          <w:tcPr>
            <w:tcW w:w="1383" w:type="dxa"/>
          </w:tcPr>
          <w:p w14:paraId="787C8745"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5C5E4EA3"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28FBA4B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8EA269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9D663B7"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20BC318F"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6EC5F8C3"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4E6CCC1" w14:textId="77777777" w:rsidTr="00192E08">
        <w:tc>
          <w:tcPr>
            <w:tcW w:w="1383" w:type="dxa"/>
          </w:tcPr>
          <w:p w14:paraId="668B4E5E"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094A47B7"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01ADE99D"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7E7CD02"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2B07635"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26B3ADBB"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561CAB5C"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02C2442" w14:textId="77777777" w:rsidTr="00192E08">
        <w:tc>
          <w:tcPr>
            <w:tcW w:w="1383" w:type="dxa"/>
          </w:tcPr>
          <w:p w14:paraId="4549C3E8"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39ED732C"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65683B4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AB7A40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1D97F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645A8669"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7FE35B22"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28A5A28D" w14:textId="77777777" w:rsidTr="00192E08">
        <w:tc>
          <w:tcPr>
            <w:tcW w:w="1383" w:type="dxa"/>
          </w:tcPr>
          <w:p w14:paraId="4877CA06"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368E1E0C"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0523925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0B2079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8DA32F4"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35E18139"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27274598"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B8F454B" w14:textId="77777777" w:rsidTr="00192E08">
        <w:tc>
          <w:tcPr>
            <w:tcW w:w="4911" w:type="dxa"/>
            <w:gridSpan w:val="2"/>
            <w:vAlign w:val="center"/>
          </w:tcPr>
          <w:p w14:paraId="7559B5E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0DA3CE4A"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602D9412"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4F96504D"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54938B0A"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3B49DC25"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6FBA030D" w14:textId="77777777" w:rsidTr="00192E08">
        <w:tc>
          <w:tcPr>
            <w:tcW w:w="1383" w:type="dxa"/>
          </w:tcPr>
          <w:p w14:paraId="62621D85"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691357E6"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261FF19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28307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7C143A1"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7C4C5F8F"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18FAFC9E"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3A8D8073" w14:textId="77777777" w:rsidTr="00192E08">
        <w:tc>
          <w:tcPr>
            <w:tcW w:w="1383" w:type="dxa"/>
          </w:tcPr>
          <w:p w14:paraId="4E13F8C4"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6F3B5888"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52C057BC"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7F2AAB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8C7CD5"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6F9DDA5B"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15CED351"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DE75FD5" w14:textId="77777777" w:rsidTr="00192E08">
        <w:tc>
          <w:tcPr>
            <w:tcW w:w="1383" w:type="dxa"/>
          </w:tcPr>
          <w:p w14:paraId="61859431"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5C930287"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0ED4D002"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53CA3D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2660AAE"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2FB4890F"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3BFAC1B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C277DD4" w14:textId="77777777" w:rsidTr="00192E08">
        <w:tc>
          <w:tcPr>
            <w:tcW w:w="1383" w:type="dxa"/>
          </w:tcPr>
          <w:p w14:paraId="50541EA2"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462805CB"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0873078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FF484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7EE2A0"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78C8E3C5"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4DD6FFFD"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0BCE78C" w14:textId="77777777" w:rsidTr="00192E08">
        <w:tc>
          <w:tcPr>
            <w:tcW w:w="4911" w:type="dxa"/>
            <w:gridSpan w:val="2"/>
            <w:vAlign w:val="center"/>
          </w:tcPr>
          <w:p w14:paraId="2212FD97"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4D975FF3"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4348BBCD"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58598F19"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7ED393EF"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15DF4092"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75781C4A" w14:textId="77777777" w:rsidTr="00192E08">
        <w:tc>
          <w:tcPr>
            <w:tcW w:w="1383" w:type="dxa"/>
          </w:tcPr>
          <w:p w14:paraId="5A0BBCC6" w14:textId="77777777" w:rsidR="00192E08" w:rsidRPr="002A72C0" w:rsidRDefault="00192E08" w:rsidP="00BB0C46">
            <w:pPr>
              <w:spacing w:line="360" w:lineRule="auto"/>
              <w:rPr>
                <w:sz w:val="26"/>
                <w:szCs w:val="26"/>
                <w:lang w:val="vi-VN"/>
              </w:rPr>
            </w:pPr>
            <w:r w:rsidRPr="002A72C0">
              <w:rPr>
                <w:sz w:val="26"/>
                <w:szCs w:val="26"/>
              </w:rPr>
              <w:lastRenderedPageBreak/>
              <w:t>MSPSS.6</w:t>
            </w:r>
          </w:p>
        </w:tc>
        <w:tc>
          <w:tcPr>
            <w:tcW w:w="3528" w:type="dxa"/>
            <w:vAlign w:val="center"/>
          </w:tcPr>
          <w:p w14:paraId="0F55ECBF"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6E6815A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A149A3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6C0584"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121C903E"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6CD6549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FD4CE83" w14:textId="77777777" w:rsidTr="00192E08">
        <w:tc>
          <w:tcPr>
            <w:tcW w:w="1383" w:type="dxa"/>
          </w:tcPr>
          <w:p w14:paraId="1BE23168"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4F8E1342"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1885B8D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D10351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1D0B2C7"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4E6761D2"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6F2093D9"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3C51CEAA" w14:textId="77777777" w:rsidTr="00192E08">
        <w:tc>
          <w:tcPr>
            <w:tcW w:w="1383" w:type="dxa"/>
          </w:tcPr>
          <w:p w14:paraId="320359F9"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459F6BE4"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0FFAD9C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58179D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2CF391"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1E88EB2D"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05B2ED9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0507EAAC" w14:textId="77777777" w:rsidTr="00192E08">
        <w:tc>
          <w:tcPr>
            <w:tcW w:w="1383" w:type="dxa"/>
          </w:tcPr>
          <w:p w14:paraId="29721F8F"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1A31759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7678BDA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110986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4B41850"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4C158DED"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71F2A745"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F81E14B" w14:textId="77777777" w:rsidTr="00192E08">
        <w:tc>
          <w:tcPr>
            <w:tcW w:w="4911" w:type="dxa"/>
            <w:gridSpan w:val="2"/>
            <w:vAlign w:val="center"/>
          </w:tcPr>
          <w:p w14:paraId="1BC26B7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0CA1FA7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3D137F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2FFEEAC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6182675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62C3E05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3DAF72FB" w14:textId="77777777" w:rsidTr="00192E08">
        <w:tc>
          <w:tcPr>
            <w:tcW w:w="1383" w:type="dxa"/>
          </w:tcPr>
          <w:p w14:paraId="04ACA782"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6EA2CE9C"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76DD333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F02278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0B37DED"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70F2A7B0"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28180CCA"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FD95C32" w14:textId="77777777" w:rsidTr="00192E08">
        <w:tc>
          <w:tcPr>
            <w:tcW w:w="1383" w:type="dxa"/>
          </w:tcPr>
          <w:p w14:paraId="0EDAD99C"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7CDAE1A7"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740FB56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9AF4CC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521E4E1"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3056837A"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01FE9CFE"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FACDF27" w14:textId="77777777" w:rsidTr="00192E08">
        <w:tc>
          <w:tcPr>
            <w:tcW w:w="1383" w:type="dxa"/>
          </w:tcPr>
          <w:p w14:paraId="70B2AC2D"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11842C2B"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169F1DC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14713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EC1CB50"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7BA1A03D"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028D3EBF"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4F73AE4D" w14:textId="77777777" w:rsidTr="00192E08">
        <w:tc>
          <w:tcPr>
            <w:tcW w:w="1383" w:type="dxa"/>
          </w:tcPr>
          <w:p w14:paraId="25F9DD19"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7DA3D14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10A0C91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3505773"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C377832"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370AF075"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39B77E43"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7552FA4E" w14:textId="77777777" w:rsidTr="00192E08">
        <w:tc>
          <w:tcPr>
            <w:tcW w:w="1383" w:type="dxa"/>
          </w:tcPr>
          <w:p w14:paraId="23F29146"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2BBBE0FB"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61B2B9A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089058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3A6A972"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6BBF4F3B"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254F7BF4" w14:textId="77777777" w:rsidR="00192E08" w:rsidRPr="002A72C0" w:rsidRDefault="00192E08" w:rsidP="00BB0C46">
            <w:pPr>
              <w:spacing w:line="360" w:lineRule="auto"/>
              <w:jc w:val="center"/>
              <w:rPr>
                <w:sz w:val="26"/>
                <w:szCs w:val="26"/>
              </w:rPr>
            </w:pPr>
            <w:r w:rsidRPr="002A72C0">
              <w:rPr>
                <w:sz w:val="26"/>
                <w:szCs w:val="26"/>
              </w:rPr>
              <w:t>1</w:t>
            </w:r>
          </w:p>
        </w:tc>
      </w:tr>
    </w:tbl>
    <w:p w14:paraId="6F06C746" w14:textId="3C11356B"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7217C39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14B8293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7810F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1EE65547" w14:textId="2C7DC233"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406F1F8B"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4F899B2A" w14:textId="6114D12C"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6D128D45" w14:textId="25D014B9"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7BC2894C" w14:textId="5B4F9C4D"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2412A0D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79B2422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w:t>
      </w:r>
      <w:r w:rsidRPr="002A72C0">
        <w:rPr>
          <w:sz w:val="26"/>
          <w:szCs w:val="26"/>
          <w:lang w:val="vi-VN"/>
        </w:rPr>
        <w:lastRenderedPageBreak/>
        <w:t>sẻ với gia đình có mức thấp hơn so với các khía cạnh hỗ trợ khác, đồng thời củng cố nhận định về sự khác biệt trong trải nghiệm các yếu tố bảo vệ ở học sinh.</w:t>
      </w:r>
    </w:p>
    <w:p w14:paraId="46A0ECBF" w14:textId="77777777" w:rsidR="00192E08" w:rsidRPr="002A72C0" w:rsidRDefault="00192E08"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26A72AB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761F55D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2B2D40B9"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14:paraId="0218B96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098E3144" w14:textId="77777777" w:rsidR="00192E08" w:rsidRPr="002A72C0" w:rsidRDefault="00192E08" w:rsidP="00BB0C46">
      <w:pPr>
        <w:spacing w:line="360" w:lineRule="auto"/>
        <w:rPr>
          <w:sz w:val="26"/>
          <w:szCs w:val="26"/>
        </w:rPr>
      </w:pPr>
      <w:bookmarkStart w:id="84"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7590CC48" w14:textId="77777777" w:rsidTr="00192E08">
        <w:tc>
          <w:tcPr>
            <w:tcW w:w="2263" w:type="dxa"/>
            <w:vAlign w:val="center"/>
            <w:hideMark/>
          </w:tcPr>
          <w:bookmarkEnd w:id="84"/>
          <w:p w14:paraId="2F04A6B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607BAC7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0394D3A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7F8750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05219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3C418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4DD36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89A6641" w14:textId="77777777" w:rsidTr="00192E08">
        <w:trPr>
          <w:trHeight w:val="178"/>
        </w:trPr>
        <w:tc>
          <w:tcPr>
            <w:tcW w:w="2263" w:type="dxa"/>
          </w:tcPr>
          <w:p w14:paraId="4EF9CA1C"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ALHT - </w:t>
            </w:r>
            <w:r>
              <w:rPr>
                <w:rFonts w:ascii="Times New Roman" w:hAnsi="Times New Roman"/>
                <w:b/>
                <w:color w:val="C00000"/>
                <w:sz w:val="26"/>
              </w:rPr>
              <w:t>RLLALT</w:t>
            </w:r>
          </w:p>
        </w:tc>
        <w:tc>
          <w:tcPr>
            <w:tcW w:w="1560" w:type="dxa"/>
            <w:vAlign w:val="center"/>
          </w:tcPr>
          <w:p w14:paraId="5FCB79FF"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1C142612"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4C0552BC"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0343DA1B"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5D12EF2F"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3A6ED2D1"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230360FA" w14:textId="77777777" w:rsidTr="00192E08">
        <w:trPr>
          <w:trHeight w:val="178"/>
        </w:trPr>
        <w:tc>
          <w:tcPr>
            <w:tcW w:w="2263" w:type="dxa"/>
          </w:tcPr>
          <w:p w14:paraId="6651ACA5"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66591865"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0309CE76"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2A422A55"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475ED1D4"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1BA47F6B"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10B8F7B4"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3C5537F7" w14:textId="77777777" w:rsidTr="00192E08">
        <w:trPr>
          <w:trHeight w:val="178"/>
        </w:trPr>
        <w:tc>
          <w:tcPr>
            <w:tcW w:w="2263" w:type="dxa"/>
          </w:tcPr>
          <w:p w14:paraId="53AC0D38"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0A83F23E"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02F0E049"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6DD906FD"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39EE1A23"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7E6D95CA"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4D1867DC"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58915945" w14:textId="77777777" w:rsidTr="00192E08">
        <w:trPr>
          <w:trHeight w:val="178"/>
        </w:trPr>
        <w:tc>
          <w:tcPr>
            <w:tcW w:w="2263" w:type="dxa"/>
          </w:tcPr>
          <w:p w14:paraId="2C50DECA"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357FBFFA"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00F4B670"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47078748"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06DDAF86"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01A368DF"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74FAE789"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D0D4C85" w14:textId="77777777" w:rsidTr="00192E08">
        <w:trPr>
          <w:trHeight w:val="178"/>
        </w:trPr>
        <w:tc>
          <w:tcPr>
            <w:tcW w:w="2263" w:type="dxa"/>
          </w:tcPr>
          <w:p w14:paraId="5B1AA406"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281372F7"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0D2E4015"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425D0AA5"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066E2B72"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B855D2D"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565459FE" w14:textId="77777777" w:rsidR="00192E08" w:rsidRPr="002A72C0" w:rsidRDefault="00192E08" w:rsidP="00BB0C46">
            <w:pPr>
              <w:spacing w:line="360" w:lineRule="auto"/>
              <w:jc w:val="center"/>
              <w:rPr>
                <w:sz w:val="26"/>
                <w:szCs w:val="26"/>
              </w:rPr>
            </w:pPr>
            <w:r w:rsidRPr="002A72C0">
              <w:rPr>
                <w:sz w:val="26"/>
                <w:szCs w:val="26"/>
              </w:rPr>
              <w:t>0,020 - 0,056</w:t>
            </w:r>
          </w:p>
        </w:tc>
      </w:tr>
    </w:tbl>
    <w:p w14:paraId="023D9610"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ALHT=Áp lực học tập; </w:t>
      </w:r>
      <w:r>
        <w:rPr>
          <w:rFonts w:ascii="Times New Roman" w:hAnsi="Times New Roman"/>
          <w:b/>
          <w:color w:val="C00000"/>
          <w:sz w:val="26"/>
        </w:rPr>
        <w:t>RLLALT</w:t>
      </w:r>
      <w:r>
        <w:rPr>
          <w:rFonts w:ascii="Times New Roman" w:hAnsi="Times New Roman"/>
          <w:sz w:val="26"/>
        </w:rPr>
        <w:t>=</w:t>
      </w:r>
      <w:r>
        <w:rPr>
          <w:rFonts w:ascii="Times New Roman" w:hAnsi="Times New Roman"/>
          <w:b/>
          <w:color w:val="C00000"/>
          <w:sz w:val="26"/>
        </w:rPr>
        <w:t>rối loạn lo âu lan tỏa</w:t>
      </w:r>
      <w:r>
        <w:rPr>
          <w:rFonts w:ascii="Times New Roman" w:hAnsi="Times New Roman"/>
          <w:sz w:val="26"/>
        </w:rPr>
        <w:t>; RLLACL= rối loạn lo âu Chia ly; RLLAXH= rối loạn lo âu xã hội; RLLA=rối loạn lo âu).</w:t>
      </w:r>
    </w:p>
    <w:p w14:paraId="50041356" w14:textId="77777777" w:rsidR="00192E08" w:rsidRPr="002A72C0" w:rsidRDefault="00192E08" w:rsidP="00BB0C46">
      <w:pPr>
        <w:spacing w:line="360" w:lineRule="auto"/>
        <w:rPr>
          <w:b/>
          <w:bCs/>
          <w:i/>
          <w:iCs/>
          <w:sz w:val="26"/>
          <w:szCs w:val="26"/>
          <w:lang w:val="vi-VN"/>
        </w:rPr>
      </w:pPr>
      <w:bookmarkStart w:id="85"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40E11134" w14:textId="77777777" w:rsidTr="00BB0C46">
        <w:trPr>
          <w:trHeight w:val="60"/>
        </w:trPr>
        <w:tc>
          <w:tcPr>
            <w:tcW w:w="1244" w:type="dxa"/>
          </w:tcPr>
          <w:bookmarkEnd w:id="85"/>
          <w:p w14:paraId="4766985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14:paraId="45EE3F9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600AF1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1EE0A82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2BA0A1E9"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4C70402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0959460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C26E8CB" w14:textId="77777777" w:rsidTr="00BB0C46">
        <w:tc>
          <w:tcPr>
            <w:tcW w:w="1244" w:type="dxa"/>
            <w:vAlign w:val="center"/>
          </w:tcPr>
          <w:p w14:paraId="155DBF60"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4883844A"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ALHT → </w:t>
            </w:r>
            <w:r>
              <w:rPr>
                <w:rFonts w:ascii="Times New Roman" w:hAnsi="Times New Roman"/>
                <w:b/>
                <w:color w:val="C00000"/>
                <w:sz w:val="26"/>
              </w:rPr>
              <w:t>RLLALT</w:t>
            </w:r>
          </w:p>
        </w:tc>
        <w:tc>
          <w:tcPr>
            <w:tcW w:w="1139" w:type="dxa"/>
            <w:vAlign w:val="center"/>
          </w:tcPr>
          <w:p w14:paraId="7876F07C"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05F4AA94"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1640A80A"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497B4AE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9F5F78F"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5382E382" w14:textId="77777777" w:rsidTr="00BB0C46">
        <w:tc>
          <w:tcPr>
            <w:tcW w:w="1244" w:type="dxa"/>
            <w:vAlign w:val="center"/>
          </w:tcPr>
          <w:p w14:paraId="4BBD5DEE"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3AC9576A"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592B632F"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7088EE91"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5035317A"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23B7F87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3C33987"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674F6A90" w14:textId="77777777" w:rsidTr="00BB0C46">
        <w:tc>
          <w:tcPr>
            <w:tcW w:w="1244" w:type="dxa"/>
            <w:vAlign w:val="center"/>
          </w:tcPr>
          <w:p w14:paraId="5F5EC88B"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52405FED"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0AACE25D"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2574C667"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0BEC353D"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7FC31423"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E87EA5"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766040A7" w14:textId="77777777" w:rsidTr="00BB0C46">
        <w:tc>
          <w:tcPr>
            <w:tcW w:w="1244" w:type="dxa"/>
            <w:vAlign w:val="center"/>
          </w:tcPr>
          <w:p w14:paraId="6CB8026E"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6A423A48"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09C2D3F8"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124A9595"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5259295A"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419452B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7235007A"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24C59A22" w14:textId="77777777" w:rsidTr="00BB0C46">
        <w:tc>
          <w:tcPr>
            <w:tcW w:w="1244" w:type="dxa"/>
            <w:vAlign w:val="center"/>
          </w:tcPr>
          <w:p w14:paraId="659D3C14"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5C16BD61"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6F6C2494"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22C422A6"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59720EE6"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07B26A2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29FBA94"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423ED1D9" w14:textId="48C9491A" w:rsidR="00192E08" w:rsidRPr="002A72C0" w:rsidRDefault="00B81C97"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ALHT=Áp lực học tập; </w:t>
      </w:r>
      <w:r>
        <w:rPr>
          <w:rFonts w:ascii="Times New Roman" w:hAnsi="Times New Roman"/>
          <w:b/>
          <w:color w:val="C00000"/>
          <w:sz w:val="26"/>
        </w:rPr>
        <w:t>RLLALT</w:t>
      </w:r>
      <w:r>
        <w:rPr>
          <w:rFonts w:ascii="Times New Roman" w:hAnsi="Times New Roman"/>
          <w:sz w:val="26"/>
        </w:rPr>
        <w:t>=</w:t>
      </w:r>
      <w:r>
        <w:rPr>
          <w:rFonts w:ascii="Times New Roman" w:hAnsi="Times New Roman"/>
          <w:b/>
          <w:color w:val="C00000"/>
          <w:sz w:val="26"/>
        </w:rPr>
        <w:t>rối loạn lo âu lan tỏa</w:t>
      </w:r>
      <w:r>
        <w:rPr>
          <w:rFonts w:ascii="Times New Roman" w:hAnsi="Times New Roman"/>
          <w:sz w:val="26"/>
        </w:rPr>
        <w:t>; RLLACL= rối loạn lo âu Chia ly; RLLAXH= rối loạn lo âu xã hội; RLLA=rối loạn lo âu).</w:t>
      </w:r>
    </w:p>
    <w:p w14:paraId="7F05397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1A0901BD" w14:textId="4B4C5F54" w:rsidR="00B81C97" w:rsidRPr="002A72C0" w:rsidRDefault="00112128" w:rsidP="00BB0C46">
      <w:pPr>
        <w:spacing w:line="360" w:lineRule="auto"/>
        <w:ind w:firstLine="562"/>
        <w:jc w:val="both"/>
        <w:rPr>
          <w:lang w:val="vi-VN"/>
        </w:rPr>
      </w:pPr>
      <w:r w:rsidRPr="002A72C0">
        <w:rPr>
          <w:sz w:val="26"/>
          <w:szCs w:val="26"/>
          <w:lang w:val="vi-VN"/>
        </w:rPr>
      </w:r>
      <w:r w:rsidR="00192E08" w:rsidRPr="002A72C0">
        <w:rPr>
          <w:sz w:val="26"/>
          <w:szCs w:val="26"/>
          <w:lang w:val="vi-VN"/>
        </w:rPr>
      </w:r>
      <w:r w:rsidR="00B81C97" w:rsidRPr="002A72C0">
        <w:rPr>
          <w:sz w:val="26"/>
          <w:szCs w:val="26"/>
          <w:lang w:val="vi-VN"/>
        </w:rPr>
      </w:r>
      <w:r w:rsidR="00B81C97" w:rsidRPr="002A72C0">
        <w:rPr>
          <w:sz w:val="26"/>
          <w:szCs w:val="26"/>
        </w:rPr>
      </w:r>
      <w:r w:rsidR="00B81C97" w:rsidRPr="002A72C0">
        <w:rPr>
          <w:sz w:val="26"/>
          <w:szCs w:val="26"/>
          <w:lang w:val="vi-VN"/>
        </w:rPr>
      </w:r>
      <w:r>
        <w:rPr>
          <w:rFonts w:ascii="Times New Roman" w:hAnsi="Times New Roman"/>
          <w:sz w:val="26"/>
        </w:rPr>
        <w:t xml:space="preserve">Kết quả ở Bảng 3.24 cho thấy áp lực học tập có cường độ tác động MẠNH NHẤT lên ba dạng RLLA. β chuẩn hóa: ALHT → </w:t>
      </w:r>
      <w:r>
        <w:rPr>
          <w:rFonts w:ascii="Times New Roman" w:hAnsi="Times New Roman"/>
          <w:b/>
          <w:color w:val="C00000"/>
          <w:sz w:val="26"/>
        </w:rPr>
        <w:t>RLLALT</w:t>
      </w:r>
      <w:r>
        <w:rPr>
          <w:rFonts w:ascii="Times New Roman" w:hAnsi="Times New Roman"/>
          <w:sz w:val="26"/>
        </w:rPr>
        <w:t xml:space="preserve"> = 0,510 (large theo Cohen 1988); ALHT → RLLAXH = 0,490 (large); ALHT → RLLACL = 0,253 (small-to-medium); ALHT → RLLA tổng (3 factors) = 0,533, R² = 0,284. Tất cả p &lt; 0,001.</w:t>
      </w:r>
    </w:p>
    <w:p w14:paraId="669479E9" w14:textId="684B8BFE"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6915E012"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1E586F9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áp lực học tập là yếu tố có ảnh hưởng đáng kể đến rối loạn lo âu, với mức độ tác động khác nhau giữa các dạng lo âu.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D96A30" w14:paraId="45EB1B07" w14:textId="77777777" w:rsidTr="00192E08">
        <w:tc>
          <w:tcPr>
            <w:tcW w:w="4395" w:type="dxa"/>
          </w:tcPr>
          <w:p w14:paraId="41BCD48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1"/>
                          <a:stretch>
                            <a:fillRect/>
                          </a:stretch>
                        </pic:blipFill>
                        <pic:spPr>
                          <a:xfrm>
                            <a:off x="0" y="0"/>
                            <a:ext cx="2277144" cy="2909447"/>
                          </a:xfrm>
                          <a:prstGeom prst="rect">
                            <a:avLst/>
                          </a:prstGeom>
                        </pic:spPr>
                      </pic:pic>
                    </a:graphicData>
                  </a:graphic>
                </wp:inline>
              </w:drawing>
            </w:r>
          </w:p>
          <w:p w14:paraId="04334559" w14:textId="77777777" w:rsidR="00192E08" w:rsidRPr="002A72C0" w:rsidRDefault="00192E08" w:rsidP="00BB0C46">
            <w:pPr>
              <w:spacing w:line="360" w:lineRule="auto"/>
              <w:jc w:val="center"/>
              <w:rPr>
                <w:i/>
                <w:iCs/>
                <w:sz w:val="26"/>
                <w:szCs w:val="26"/>
                <w:lang w:val="vi-VN"/>
              </w:rPr>
            </w:pPr>
            <w:bookmarkStart w:id="86"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6"/>
          <w:p w14:paraId="3DF8212D" w14:textId="77777777" w:rsidR="00192E08" w:rsidRPr="002A72C0" w:rsidRDefault="00192E08" w:rsidP="00BB0C46">
            <w:pPr>
              <w:spacing w:line="360" w:lineRule="auto"/>
              <w:jc w:val="center"/>
              <w:rPr>
                <w:sz w:val="26"/>
                <w:szCs w:val="26"/>
                <w:lang w:val="vi-VN"/>
              </w:rPr>
            </w:pPr>
          </w:p>
        </w:tc>
        <w:tc>
          <w:tcPr>
            <w:tcW w:w="4110" w:type="dxa"/>
          </w:tcPr>
          <w:p w14:paraId="731D9DE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2"/>
                          <a:stretch>
                            <a:fillRect/>
                          </a:stretch>
                        </pic:blipFill>
                        <pic:spPr>
                          <a:xfrm>
                            <a:off x="0" y="0"/>
                            <a:ext cx="2885476" cy="2917716"/>
                          </a:xfrm>
                          <a:prstGeom prst="rect">
                            <a:avLst/>
                          </a:prstGeom>
                        </pic:spPr>
                      </pic:pic>
                    </a:graphicData>
                  </a:graphic>
                </wp:inline>
              </w:drawing>
            </w:r>
          </w:p>
          <w:p w14:paraId="523E951B" w14:textId="77777777" w:rsidR="00192E08" w:rsidRPr="002A72C0" w:rsidRDefault="00192E08" w:rsidP="00BB0C46">
            <w:pPr>
              <w:spacing w:line="360" w:lineRule="auto"/>
              <w:jc w:val="center"/>
              <w:rPr>
                <w:sz w:val="26"/>
                <w:szCs w:val="26"/>
                <w:lang w:val="vi-VN"/>
              </w:rPr>
            </w:pPr>
            <w:bookmarkStart w:id="87"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7"/>
          </w:p>
        </w:tc>
      </w:tr>
    </w:tbl>
    <w:p w14:paraId="078F3294" w14:textId="77777777" w:rsidR="004A20DA" w:rsidRPr="002A72C0" w:rsidRDefault="004A20DA" w:rsidP="00BB0C46">
      <w:pPr>
        <w:spacing w:line="360" w:lineRule="auto"/>
        <w:rPr>
          <w:i/>
          <w:iCs/>
          <w:sz w:val="26"/>
          <w:szCs w:val="26"/>
          <w:lang w:val="vi-VN"/>
        </w:rPr>
      </w:pPr>
    </w:p>
    <w:p w14:paraId="6778BCCC" w14:textId="6843AEA1" w:rsidR="00192E08" w:rsidRPr="002A72C0" w:rsidRDefault="00192E08" w:rsidP="00BB0C46">
      <w:pPr>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14:paraId="1DEFD57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07865A98" w14:textId="77777777" w:rsidR="00192E08" w:rsidRPr="002A72C0" w:rsidRDefault="00192E08" w:rsidP="00BB0C46">
      <w:pPr>
        <w:spacing w:line="360" w:lineRule="auto"/>
        <w:rPr>
          <w:sz w:val="26"/>
          <w:szCs w:val="26"/>
        </w:rPr>
      </w:pPr>
      <w:bookmarkStart w:id="88"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73999F08" w14:textId="77777777" w:rsidTr="00192E08">
        <w:tc>
          <w:tcPr>
            <w:tcW w:w="2268" w:type="dxa"/>
            <w:vAlign w:val="center"/>
            <w:hideMark/>
          </w:tcPr>
          <w:bookmarkEnd w:id="88"/>
          <w:p w14:paraId="484E1B3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7777B87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46ECAE1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00E02BD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2FE650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647728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A5D2D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5157E0A" w14:textId="77777777" w:rsidTr="00192E08">
        <w:trPr>
          <w:trHeight w:val="178"/>
        </w:trPr>
        <w:tc>
          <w:tcPr>
            <w:tcW w:w="2268" w:type="dxa"/>
          </w:tcPr>
          <w:p w14:paraId="6776F7C1"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NĐT - </w:t>
            </w:r>
            <w:r>
              <w:rPr>
                <w:rFonts w:ascii="Times New Roman" w:hAnsi="Times New Roman"/>
                <w:b/>
                <w:color w:val="C00000"/>
                <w:sz w:val="26"/>
              </w:rPr>
              <w:t>RLLALT</w:t>
            </w:r>
          </w:p>
        </w:tc>
        <w:tc>
          <w:tcPr>
            <w:tcW w:w="1560" w:type="dxa"/>
            <w:vAlign w:val="center"/>
          </w:tcPr>
          <w:p w14:paraId="5A0B9F12"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0AE26E54"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2BAF3880"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C1751E0"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25ACF43D"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722975B"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7C4C032A" w14:textId="77777777" w:rsidTr="00192E08">
        <w:trPr>
          <w:trHeight w:val="178"/>
        </w:trPr>
        <w:tc>
          <w:tcPr>
            <w:tcW w:w="2268" w:type="dxa"/>
          </w:tcPr>
          <w:p w14:paraId="24910267"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6A15E8CE"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65911A4C"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0AAAD24B"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56524450"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2D138C54"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61FB2F2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48CE3DA" w14:textId="77777777" w:rsidTr="00192E08">
        <w:trPr>
          <w:trHeight w:val="178"/>
        </w:trPr>
        <w:tc>
          <w:tcPr>
            <w:tcW w:w="2268" w:type="dxa"/>
          </w:tcPr>
          <w:p w14:paraId="0B225DF8"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407BA260"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621107F4"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426AF5A1"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C5E0119"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5D5CED3A"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5105BF68"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5A11B7CA" w14:textId="77777777" w:rsidTr="00192E08">
        <w:trPr>
          <w:trHeight w:val="178"/>
        </w:trPr>
        <w:tc>
          <w:tcPr>
            <w:tcW w:w="2268" w:type="dxa"/>
          </w:tcPr>
          <w:p w14:paraId="0C0E11B1"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12C97192"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55169F57"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5FEBBA60"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7159D2AF"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1DF46D4D"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4511E1D6"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78735B7E" w14:textId="77777777" w:rsidTr="00192E08">
        <w:trPr>
          <w:trHeight w:val="178"/>
        </w:trPr>
        <w:tc>
          <w:tcPr>
            <w:tcW w:w="2268" w:type="dxa"/>
          </w:tcPr>
          <w:p w14:paraId="74C4B38B"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3928E2AB"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708C87AB"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5A3DAB3F"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0ADF811B"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3B68ADE5"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39E3EFCD" w14:textId="77777777" w:rsidR="00192E08" w:rsidRPr="002A72C0" w:rsidRDefault="00192E08" w:rsidP="00BB0C46">
            <w:pPr>
              <w:spacing w:line="360" w:lineRule="auto"/>
              <w:jc w:val="center"/>
              <w:rPr>
                <w:sz w:val="26"/>
                <w:szCs w:val="26"/>
              </w:rPr>
            </w:pPr>
            <w:r w:rsidRPr="002A72C0">
              <w:rPr>
                <w:sz w:val="26"/>
                <w:szCs w:val="26"/>
              </w:rPr>
              <w:t>0,025 - 0,053</w:t>
            </w:r>
          </w:p>
        </w:tc>
      </w:tr>
    </w:tbl>
    <w:p w14:paraId="7C89F0AC" w14:textId="77777777" w:rsidR="00192E08" w:rsidRPr="002A72C0" w:rsidRDefault="00192E08" w:rsidP="00BB0C46">
      <w:pPr>
        <w:spacing w:line="360" w:lineRule="auto"/>
        <w:rPr>
          <w:i/>
          <w:iCs/>
          <w:sz w:val="26"/>
          <w:szCs w:val="26"/>
          <w:lang w:val="vi-VN"/>
        </w:rPr>
      </w:pP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sidRPr="002A72C0">
        <w:rPr>
          <w:i/>
          <w:iCs/>
          <w:sz w:val="26"/>
          <w:szCs w:val="26"/>
        </w:rPr>
      </w:r>
      <w:r w:rsidRPr="002A72C0">
        <w:rPr>
          <w:i/>
          <w:iCs/>
          <w:sz w:val="26"/>
          <w:szCs w:val="26"/>
          <w:lang w:val="vi-VN"/>
        </w:rPr>
      </w:r>
      <w:r>
        <w:rPr>
          <w:rFonts w:ascii="Times New Roman" w:hAnsi="Times New Roman"/>
          <w:sz w:val="26"/>
        </w:rPr>
        <w:t xml:space="preserve">(Ghi chú. NĐT= Nghiện điện thoại; </w:t>
      </w:r>
      <w:r>
        <w:rPr>
          <w:rFonts w:ascii="Times New Roman" w:hAnsi="Times New Roman"/>
          <w:b/>
          <w:color w:val="C00000"/>
          <w:sz w:val="26"/>
        </w:rPr>
        <w:t>RLLALT</w:t>
      </w:r>
      <w:r>
        <w:rPr>
          <w:rFonts w:ascii="Times New Roman" w:hAnsi="Times New Roman"/>
          <w:sz w:val="26"/>
        </w:rPr>
        <w:t>=</w:t>
      </w:r>
      <w:r>
        <w:rPr>
          <w:rFonts w:ascii="Times New Roman" w:hAnsi="Times New Roman"/>
          <w:b/>
          <w:color w:val="C00000"/>
          <w:sz w:val="26"/>
        </w:rPr>
        <w:t>rối loạn lo âu lan tỏa</w:t>
      </w:r>
      <w:r>
        <w:rPr>
          <w:rFonts w:ascii="Times New Roman" w:hAnsi="Times New Roman"/>
          <w:sz w:val="26"/>
        </w:rPr>
        <w:t>; RLLACL= rối loạn lo âu chia ly; RLLAXH= rối loạn lo âu xã hội; RLLA=rối loạn lo âu).</w:t>
      </w:r>
    </w:p>
    <w:p w14:paraId="0EC7278F" w14:textId="77777777" w:rsidR="00AA57D1" w:rsidRDefault="00AA57D1" w:rsidP="00BB0C46">
      <w:pPr>
        <w:spacing w:line="360" w:lineRule="auto"/>
        <w:rPr>
          <w:b/>
          <w:bCs/>
          <w:sz w:val="26"/>
          <w:szCs w:val="26"/>
          <w:lang w:val="vi-VN"/>
        </w:rPr>
      </w:pPr>
      <w:bookmarkStart w:id="89" w:name="_Hlk228260298"/>
    </w:p>
    <w:p w14:paraId="5BDF08F9" w14:textId="77777777" w:rsidR="00AA57D1" w:rsidRDefault="00AA57D1" w:rsidP="00BB0C46">
      <w:pPr>
        <w:spacing w:line="360" w:lineRule="auto"/>
        <w:rPr>
          <w:b/>
          <w:bCs/>
          <w:sz w:val="26"/>
          <w:szCs w:val="26"/>
          <w:lang w:val="vi-VN"/>
        </w:rPr>
      </w:pPr>
    </w:p>
    <w:p w14:paraId="0A39A59D" w14:textId="77777777" w:rsidR="00AA57D1" w:rsidRDefault="00AA57D1" w:rsidP="00BB0C46">
      <w:pPr>
        <w:spacing w:line="360" w:lineRule="auto"/>
        <w:rPr>
          <w:b/>
          <w:bCs/>
          <w:sz w:val="26"/>
          <w:szCs w:val="26"/>
          <w:lang w:val="vi-VN"/>
        </w:rPr>
      </w:pPr>
    </w:p>
    <w:p w14:paraId="687A8B8B" w14:textId="20B2E64C" w:rsidR="00192E08" w:rsidRPr="002A72C0" w:rsidRDefault="00192E08" w:rsidP="00BB0C46">
      <w:pPr>
        <w:spacing w:line="360" w:lineRule="auto"/>
        <w:rPr>
          <w:b/>
          <w:bCs/>
          <w:sz w:val="26"/>
          <w:szCs w:val="26"/>
          <w:lang w:val="vi-VN"/>
        </w:rPr>
      </w:pPr>
      <w:r w:rsidRPr="002A72C0">
        <w:rPr>
          <w:b/>
          <w:bCs/>
          <w:sz w:val="26"/>
          <w:szCs w:val="26"/>
          <w:lang w:val="vi-VN"/>
        </w:rPr>
        <w:lastRenderedPageBreak/>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14:paraId="4ACFBDA0" w14:textId="77777777" w:rsidTr="00192E08">
        <w:trPr>
          <w:trHeight w:val="60"/>
        </w:trPr>
        <w:tc>
          <w:tcPr>
            <w:tcW w:w="1275" w:type="dxa"/>
          </w:tcPr>
          <w:bookmarkEnd w:id="89"/>
          <w:p w14:paraId="4048496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14:paraId="3035FD6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2247C066"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35ACCA51"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40DA6748"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15B9178A"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8C8CF9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D623817" w14:textId="77777777" w:rsidTr="00192E08">
        <w:tc>
          <w:tcPr>
            <w:tcW w:w="1275" w:type="dxa"/>
            <w:vAlign w:val="center"/>
          </w:tcPr>
          <w:p w14:paraId="1EAA75C6"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0C74EDD2"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NĐT → </w:t>
            </w:r>
            <w:r>
              <w:rPr>
                <w:rFonts w:ascii="Times New Roman" w:hAnsi="Times New Roman"/>
                <w:b/>
                <w:color w:val="C00000"/>
                <w:sz w:val="26"/>
              </w:rPr>
              <w:t>RLLALT</w:t>
            </w:r>
          </w:p>
        </w:tc>
        <w:tc>
          <w:tcPr>
            <w:tcW w:w="1158" w:type="dxa"/>
            <w:vAlign w:val="center"/>
          </w:tcPr>
          <w:p w14:paraId="7CD4504D"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781990F5"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07DAF1EE"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757FF2BA"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488FBD69"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2C21F2A" w14:textId="77777777" w:rsidTr="00192E08">
        <w:tc>
          <w:tcPr>
            <w:tcW w:w="1275" w:type="dxa"/>
            <w:vAlign w:val="center"/>
          </w:tcPr>
          <w:p w14:paraId="4C0EA71E"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692DFECA"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249483DF"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7093B87B"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6E1948E8"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5B0EE0C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64D2B6F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9760C79" w14:textId="77777777" w:rsidTr="00192E08">
        <w:tc>
          <w:tcPr>
            <w:tcW w:w="1275" w:type="dxa"/>
            <w:vAlign w:val="center"/>
          </w:tcPr>
          <w:p w14:paraId="6C324447"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5F725693"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40701CD8"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280F6356"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71629E0D"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F564152"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5B14D68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15FFBDB" w14:textId="77777777" w:rsidTr="00192E08">
        <w:tc>
          <w:tcPr>
            <w:tcW w:w="1275" w:type="dxa"/>
            <w:vAlign w:val="center"/>
          </w:tcPr>
          <w:p w14:paraId="50C9503A"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5617ABD8"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65285116"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56BBAE1B"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791317F9"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6C8BA75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49E8BA4"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0050EB54" w14:textId="77777777" w:rsidTr="00192E08">
        <w:tc>
          <w:tcPr>
            <w:tcW w:w="1275" w:type="dxa"/>
            <w:vAlign w:val="center"/>
          </w:tcPr>
          <w:p w14:paraId="2A4DBBE7"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032E615E"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2559FB76"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0810AD13"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02CC55CC"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740426C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5E51B9C7"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5FD066C4" w14:textId="6F1A133A" w:rsidR="00192E08" w:rsidRPr="002A72C0" w:rsidRDefault="00112128"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NĐT= Nghiện điện thoại; </w:t>
      </w:r>
      <w:r>
        <w:rPr>
          <w:rFonts w:ascii="Times New Roman" w:hAnsi="Times New Roman"/>
          <w:b/>
          <w:color w:val="C00000"/>
          <w:sz w:val="26"/>
        </w:rPr>
        <w:t>RLLALT</w:t>
      </w:r>
      <w:r>
        <w:rPr>
          <w:rFonts w:ascii="Times New Roman" w:hAnsi="Times New Roman"/>
          <w:sz w:val="26"/>
        </w:rPr>
        <w:t>=</w:t>
      </w:r>
      <w:r>
        <w:rPr>
          <w:rFonts w:ascii="Times New Roman" w:hAnsi="Times New Roman"/>
          <w:b/>
          <w:color w:val="C00000"/>
          <w:sz w:val="26"/>
        </w:rPr>
        <w:t>rối loạn lo âu lan tỏa</w:t>
      </w:r>
      <w:r>
        <w:rPr>
          <w:rFonts w:ascii="Times New Roman" w:hAnsi="Times New Roman"/>
          <w:sz w:val="26"/>
        </w:rPr>
        <w:t>; RLLACL= rối loạn lo âu chia ly; RLLAXH= rối loạn lo âu xã hội; RLLA=rối loạn lo âu).</w:t>
      </w:r>
    </w:p>
    <w:p w14:paraId="590358C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09548F8A" w14:textId="08623A18"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743F7B9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4275770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D96A30" w14:paraId="5A4CD59C" w14:textId="77777777" w:rsidTr="00192E08">
        <w:trPr>
          <w:trHeight w:val="4820"/>
        </w:trPr>
        <w:tc>
          <w:tcPr>
            <w:tcW w:w="4395" w:type="dxa"/>
          </w:tcPr>
          <w:p w14:paraId="2F63DDF3"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3"/>
                          <a:stretch>
                            <a:fillRect/>
                          </a:stretch>
                        </pic:blipFill>
                        <pic:spPr>
                          <a:xfrm>
                            <a:off x="0" y="0"/>
                            <a:ext cx="2470066" cy="2801199"/>
                          </a:xfrm>
                          <a:prstGeom prst="rect">
                            <a:avLst/>
                          </a:prstGeom>
                        </pic:spPr>
                      </pic:pic>
                    </a:graphicData>
                  </a:graphic>
                </wp:inline>
              </w:drawing>
            </w:r>
          </w:p>
          <w:p w14:paraId="1D6784AD" w14:textId="77777777" w:rsidR="00BB0C46" w:rsidRPr="002A72C0" w:rsidRDefault="00192E08" w:rsidP="00BB0C46">
            <w:pPr>
              <w:spacing w:line="360" w:lineRule="auto"/>
              <w:jc w:val="center"/>
              <w:rPr>
                <w:i/>
                <w:iCs/>
                <w:sz w:val="26"/>
                <w:szCs w:val="26"/>
                <w:lang w:val="vi-VN"/>
              </w:rPr>
            </w:pPr>
            <w:bookmarkStart w:id="90"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254672AB" w14:textId="2394C573"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90"/>
          </w:p>
        </w:tc>
        <w:tc>
          <w:tcPr>
            <w:tcW w:w="4110" w:type="dxa"/>
          </w:tcPr>
          <w:p w14:paraId="1AA9D73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4"/>
                          <a:stretch>
                            <a:fillRect/>
                          </a:stretch>
                        </pic:blipFill>
                        <pic:spPr>
                          <a:xfrm>
                            <a:off x="0" y="0"/>
                            <a:ext cx="2902907" cy="2822963"/>
                          </a:xfrm>
                          <a:prstGeom prst="rect">
                            <a:avLst/>
                          </a:prstGeom>
                        </pic:spPr>
                      </pic:pic>
                    </a:graphicData>
                  </a:graphic>
                </wp:inline>
              </w:drawing>
            </w:r>
          </w:p>
          <w:p w14:paraId="00B27C07" w14:textId="77777777" w:rsidR="00192E08" w:rsidRPr="002A72C0" w:rsidRDefault="00192E08" w:rsidP="00BB0C46">
            <w:pPr>
              <w:spacing w:line="360" w:lineRule="auto"/>
              <w:jc w:val="center"/>
              <w:rPr>
                <w:sz w:val="26"/>
                <w:szCs w:val="26"/>
                <w:lang w:val="vi-VN"/>
              </w:rPr>
            </w:pPr>
            <w:bookmarkStart w:id="91"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91"/>
          </w:p>
        </w:tc>
      </w:tr>
    </w:tbl>
    <w:p w14:paraId="50AB9CEF" w14:textId="77777777" w:rsidR="00192E08" w:rsidRPr="002A72C0" w:rsidRDefault="00192E08" w:rsidP="00BB0C46">
      <w:pPr>
        <w:spacing w:line="360" w:lineRule="auto"/>
        <w:rPr>
          <w:i/>
          <w:iCs/>
          <w:sz w:val="26"/>
          <w:szCs w:val="26"/>
          <w:lang w:val="vi-VN"/>
        </w:rPr>
      </w:pPr>
    </w:p>
    <w:p w14:paraId="62B06B44"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14:paraId="251005D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4B6EA288" w14:textId="77777777" w:rsidR="004A20DA" w:rsidRPr="002A72C0" w:rsidRDefault="004A20DA" w:rsidP="00BB0C46">
      <w:pPr>
        <w:spacing w:line="360" w:lineRule="auto"/>
        <w:rPr>
          <w:b/>
          <w:bCs/>
          <w:sz w:val="26"/>
          <w:szCs w:val="26"/>
          <w:lang w:val="vi-VN"/>
        </w:rPr>
      </w:pPr>
      <w:bookmarkStart w:id="92" w:name="_Hlk228260330"/>
    </w:p>
    <w:p w14:paraId="72BDDA48" w14:textId="75D0197C" w:rsidR="00192E08" w:rsidRPr="002A72C0" w:rsidRDefault="00192E08" w:rsidP="00BB0C46">
      <w:pPr>
        <w:spacing w:line="360" w:lineRule="auto"/>
        <w:rPr>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13CDD451" w14:textId="77777777" w:rsidTr="00192E08">
        <w:tc>
          <w:tcPr>
            <w:tcW w:w="2410" w:type="dxa"/>
            <w:vAlign w:val="center"/>
            <w:hideMark/>
          </w:tcPr>
          <w:bookmarkEnd w:id="92"/>
          <w:p w14:paraId="786BE4A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14:paraId="5E30D00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1A9C79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395B531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F8F3B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34E2B7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89F56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9105CA3" w14:textId="77777777" w:rsidTr="00192E08">
        <w:trPr>
          <w:trHeight w:val="178"/>
        </w:trPr>
        <w:tc>
          <w:tcPr>
            <w:tcW w:w="2410" w:type="dxa"/>
          </w:tcPr>
          <w:p w14:paraId="5A56DF65"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BNHĐ - </w:t>
            </w:r>
            <w:r>
              <w:rPr>
                <w:rFonts w:ascii="Times New Roman" w:hAnsi="Times New Roman"/>
                <w:b/>
                <w:color w:val="C00000"/>
                <w:sz w:val="26"/>
              </w:rPr>
              <w:t>RLLALT</w:t>
            </w:r>
          </w:p>
        </w:tc>
        <w:tc>
          <w:tcPr>
            <w:tcW w:w="1559" w:type="dxa"/>
            <w:vAlign w:val="center"/>
          </w:tcPr>
          <w:p w14:paraId="51C519D4"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117CC8B0"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7B2BC646"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5962706D"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307FEF53"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370D01F1"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567F4547" w14:textId="77777777" w:rsidTr="00192E08">
        <w:trPr>
          <w:trHeight w:val="178"/>
        </w:trPr>
        <w:tc>
          <w:tcPr>
            <w:tcW w:w="2410" w:type="dxa"/>
          </w:tcPr>
          <w:p w14:paraId="53BE83C6"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4ED2235D"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6EA377DB"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1039FAEE"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1B5C455E"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3DDDF6DF"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0754AD0B"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3CC5E9C7" w14:textId="77777777" w:rsidTr="00192E08">
        <w:trPr>
          <w:trHeight w:val="178"/>
        </w:trPr>
        <w:tc>
          <w:tcPr>
            <w:tcW w:w="2410" w:type="dxa"/>
          </w:tcPr>
          <w:p w14:paraId="6B919D2A"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4C47556F"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67A562DB"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4ECE5C1A"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5DB0248A"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4976ACD5"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68D13407"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29F0B0B8" w14:textId="77777777" w:rsidTr="00192E08">
        <w:trPr>
          <w:trHeight w:val="178"/>
        </w:trPr>
        <w:tc>
          <w:tcPr>
            <w:tcW w:w="2410" w:type="dxa"/>
          </w:tcPr>
          <w:p w14:paraId="0FA64D17"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79E81E01"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58D40479"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58BC7663"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5116AB66"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6DBA566C"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20925C6E"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7281F471" w14:textId="77777777" w:rsidTr="00192E08">
        <w:trPr>
          <w:trHeight w:val="178"/>
        </w:trPr>
        <w:tc>
          <w:tcPr>
            <w:tcW w:w="2410" w:type="dxa"/>
          </w:tcPr>
          <w:p w14:paraId="11B844A2"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652DC0C2"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2748BE60"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2CBC31EE"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4AD4551F"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4ED2620C"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780853C0" w14:textId="77777777" w:rsidR="00192E08" w:rsidRPr="002A72C0" w:rsidRDefault="00192E08" w:rsidP="00BB0C46">
            <w:pPr>
              <w:spacing w:line="360" w:lineRule="auto"/>
              <w:jc w:val="center"/>
              <w:rPr>
                <w:sz w:val="26"/>
                <w:szCs w:val="26"/>
              </w:rPr>
            </w:pPr>
            <w:r w:rsidRPr="002A72C0">
              <w:rPr>
                <w:sz w:val="26"/>
                <w:szCs w:val="26"/>
              </w:rPr>
              <w:t>0,000 - 0,085</w:t>
            </w:r>
          </w:p>
        </w:tc>
      </w:tr>
    </w:tbl>
    <w:p w14:paraId="7E8B9174" w14:textId="77777777" w:rsidR="00192E08" w:rsidRPr="002A72C0" w:rsidRDefault="00192E08" w:rsidP="00BB0C46">
      <w:pPr>
        <w:spacing w:before="240"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BNHĐ= Bắt nạt học đường; </w:t>
      </w:r>
      <w:r>
        <w:rPr>
          <w:rFonts w:ascii="Times New Roman" w:hAnsi="Times New Roman"/>
          <w:b/>
          <w:color w:val="C00000"/>
          <w:sz w:val="26"/>
        </w:rPr>
        <w:t>RLLALT</w:t>
      </w:r>
      <w:r>
        <w:rPr>
          <w:rFonts w:ascii="Times New Roman" w:hAnsi="Times New Roman"/>
          <w:sz w:val="26"/>
        </w:rPr>
        <w:t>=</w:t>
      </w:r>
      <w:r>
        <w:rPr>
          <w:rFonts w:ascii="Times New Roman" w:hAnsi="Times New Roman"/>
          <w:b/>
          <w:color w:val="C00000"/>
          <w:sz w:val="26"/>
        </w:rPr>
        <w:t>rối loạn lo âu lan tỏa</w:t>
      </w:r>
      <w:r>
        <w:rPr>
          <w:rFonts w:ascii="Times New Roman" w:hAnsi="Times New Roman"/>
          <w:sz w:val="26"/>
        </w:rPr>
        <w:t>; RLLACL= rối loạn lo âu chia ly; RLLAXH= rối loạn lo âu xã hội; RLLA=rối loạn lo âu).</w:t>
      </w:r>
    </w:p>
    <w:p w14:paraId="090A1A7B" w14:textId="77777777" w:rsidR="00192E08" w:rsidRPr="002A72C0" w:rsidRDefault="00192E08" w:rsidP="00BB0C46">
      <w:pPr>
        <w:spacing w:line="360" w:lineRule="auto"/>
        <w:rPr>
          <w:b/>
          <w:bCs/>
          <w:i/>
          <w:iCs/>
          <w:sz w:val="26"/>
          <w:szCs w:val="26"/>
          <w:lang w:val="vi-VN"/>
        </w:rPr>
      </w:pPr>
      <w:bookmarkStart w:id="93"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3762F9BC" w14:textId="77777777" w:rsidTr="00F75669">
        <w:trPr>
          <w:trHeight w:val="59"/>
        </w:trPr>
        <w:tc>
          <w:tcPr>
            <w:tcW w:w="1277" w:type="dxa"/>
          </w:tcPr>
          <w:bookmarkEnd w:id="93"/>
          <w:p w14:paraId="63A6A8C3"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3402" w:type="dxa"/>
          </w:tcPr>
          <w:p w14:paraId="0BA5370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5C3BE5FF"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00F3502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11571DA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56191A3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1C10463B"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7E56725" w14:textId="77777777" w:rsidTr="00F75669">
        <w:trPr>
          <w:trHeight w:val="425"/>
        </w:trPr>
        <w:tc>
          <w:tcPr>
            <w:tcW w:w="1277" w:type="dxa"/>
            <w:vAlign w:val="center"/>
          </w:tcPr>
          <w:p w14:paraId="6B1372E4"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642B8D9C"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BNHĐ → </w:t>
            </w:r>
            <w:r>
              <w:rPr>
                <w:rFonts w:ascii="Times New Roman" w:hAnsi="Times New Roman"/>
                <w:b/>
                <w:color w:val="C00000"/>
                <w:sz w:val="26"/>
              </w:rPr>
              <w:t>RLLALT</w:t>
            </w:r>
          </w:p>
        </w:tc>
        <w:tc>
          <w:tcPr>
            <w:tcW w:w="992" w:type="dxa"/>
            <w:vAlign w:val="center"/>
          </w:tcPr>
          <w:p w14:paraId="75E49261"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5CD084FA"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468A60D5"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45B1A871"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4B97C17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77A941C" w14:textId="77777777" w:rsidTr="00F75669">
        <w:trPr>
          <w:trHeight w:val="444"/>
        </w:trPr>
        <w:tc>
          <w:tcPr>
            <w:tcW w:w="1277" w:type="dxa"/>
            <w:vAlign w:val="center"/>
          </w:tcPr>
          <w:p w14:paraId="56B2AE69"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1FD9E649"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056446D4"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72FDF15A"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13210EB2"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763D8606"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314B795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AA39DC8" w14:textId="77777777" w:rsidTr="00F75669">
        <w:trPr>
          <w:trHeight w:val="425"/>
        </w:trPr>
        <w:tc>
          <w:tcPr>
            <w:tcW w:w="1277" w:type="dxa"/>
            <w:vAlign w:val="center"/>
          </w:tcPr>
          <w:p w14:paraId="7490D507"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73496C18"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62C4CCFA"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32F88131"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0280FDA3"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298EF89C"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6CE43A75"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445960B" w14:textId="77777777" w:rsidTr="00F75669">
        <w:trPr>
          <w:trHeight w:val="225"/>
        </w:trPr>
        <w:tc>
          <w:tcPr>
            <w:tcW w:w="1277" w:type="dxa"/>
            <w:vAlign w:val="center"/>
          </w:tcPr>
          <w:p w14:paraId="41E8BE20"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18D29B82"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62A48172"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5C06ED98"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10D5D1BD"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75DBFA4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131C6B1B"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0F18D951" w14:textId="77777777" w:rsidTr="00F75669">
        <w:trPr>
          <w:trHeight w:val="473"/>
        </w:trPr>
        <w:tc>
          <w:tcPr>
            <w:tcW w:w="1277" w:type="dxa"/>
            <w:vAlign w:val="center"/>
          </w:tcPr>
          <w:p w14:paraId="3C99F66B"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798F3937"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0692E4BA"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4C5D5CDB"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34C01A9F"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48CA102A"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0ADB0343"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42A824E2" w14:textId="770F3843" w:rsidR="00192E08" w:rsidRPr="002A72C0" w:rsidRDefault="00120E3A"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BNHĐ= Bắt nạt học đường; </w:t>
      </w:r>
      <w:r>
        <w:rPr>
          <w:rFonts w:ascii="Times New Roman" w:hAnsi="Times New Roman"/>
          <w:b/>
          <w:color w:val="C00000"/>
          <w:sz w:val="26"/>
        </w:rPr>
        <w:t>RLLALT</w:t>
      </w:r>
      <w:r>
        <w:rPr>
          <w:rFonts w:ascii="Times New Roman" w:hAnsi="Times New Roman"/>
          <w:sz w:val="26"/>
        </w:rPr>
        <w:t>=</w:t>
      </w:r>
      <w:r>
        <w:rPr>
          <w:rFonts w:ascii="Times New Roman" w:hAnsi="Times New Roman"/>
          <w:b/>
          <w:color w:val="C00000"/>
          <w:sz w:val="26"/>
        </w:rPr>
        <w:t>rối loạn lo âu lan tỏa</w:t>
      </w:r>
      <w:r>
        <w:rPr>
          <w:rFonts w:ascii="Times New Roman" w:hAnsi="Times New Roman"/>
          <w:sz w:val="26"/>
        </w:rPr>
        <w:t>; RLLACL= rối loạn lo âu chia ly; RLLAXH= rối loạn lo âu xã hội; RLLA=rối loạn lo âu).</w:t>
      </w:r>
    </w:p>
    <w:p w14:paraId="479BC0ED" w14:textId="42EE3509" w:rsidR="00192E08" w:rsidRPr="002A72C0" w:rsidRDefault="00192E08" w:rsidP="00BB0C46">
      <w:pPr>
        <w:spacing w:line="360" w:lineRule="auto"/>
        <w:ind w:firstLine="567"/>
        <w:jc w:val="both"/>
        <w:rPr>
          <w:sz w:val="26"/>
          <w:szCs w:val="26"/>
          <w:lang w:val="vi-VN"/>
        </w:rPr>
      </w:pPr>
      <w:r w:rsidRPr="002A72C0">
        <w:rPr>
          <w:sz w:val="26"/>
          <w:szCs w:val="26"/>
          <w:lang w:val="vi-VN"/>
        </w:rPr>
      </w:r>
      <w:r w:rsidR="00F302A2" w:rsidRPr="002A72C0">
        <w:rPr>
          <w:sz w:val="26"/>
          <w:szCs w:val="26"/>
          <w:lang w:val="vi-VN"/>
        </w:rPr>
      </w:r>
      <w:r w:rsidRPr="002A72C0">
        <w:rPr>
          <w:sz w:val="26"/>
          <w:szCs w:val="26"/>
          <w:lang w:val="vi-VN"/>
        </w:rPr>
      </w:r>
      <w:r>
        <w:rPr>
          <w:rFonts w:ascii="Times New Roman" w:hAnsi="Times New Roman"/>
          <w:sz w:val="26"/>
        </w:rPr>
        <w:t xml:space="preserve">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 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w:t>
      </w:r>
      <w:r>
        <w:rPr>
          <w:rFonts w:ascii="Times New Roman" w:hAnsi="Times New Roman"/>
          <w:b/>
          <w:color w:val="C00000"/>
          <w:sz w:val="26"/>
        </w:rPr>
        <w:t>lo âu lan tỏa</w:t>
      </w:r>
      <w:r>
        <w:rPr>
          <w:rFonts w:ascii="Times New Roman" w:hAnsi="Times New Roman"/>
          <w:sz w:val="26"/>
        </w:rPr>
        <w:t xml:space="preserve">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D96A30" w14:paraId="4E7253DF" w14:textId="77777777" w:rsidTr="00192E08">
        <w:trPr>
          <w:jc w:val="center"/>
        </w:trPr>
        <w:tc>
          <w:tcPr>
            <w:tcW w:w="4395" w:type="dxa"/>
          </w:tcPr>
          <w:p w14:paraId="3D45213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5"/>
                          <a:stretch>
                            <a:fillRect/>
                          </a:stretch>
                        </pic:blipFill>
                        <pic:spPr>
                          <a:xfrm>
                            <a:off x="0" y="0"/>
                            <a:ext cx="2242845" cy="2131732"/>
                          </a:xfrm>
                          <a:prstGeom prst="rect">
                            <a:avLst/>
                          </a:prstGeom>
                        </pic:spPr>
                      </pic:pic>
                    </a:graphicData>
                  </a:graphic>
                </wp:inline>
              </w:drawing>
            </w:r>
          </w:p>
          <w:p w14:paraId="2018CC2C" w14:textId="77777777" w:rsidR="00192E08" w:rsidRPr="002A72C0" w:rsidRDefault="00192E08" w:rsidP="00BB0C46">
            <w:pPr>
              <w:spacing w:line="360" w:lineRule="auto"/>
              <w:jc w:val="center"/>
              <w:rPr>
                <w:sz w:val="26"/>
                <w:szCs w:val="26"/>
                <w:lang w:val="vi-VN"/>
              </w:rPr>
            </w:pPr>
            <w:bookmarkStart w:id="94"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4"/>
          </w:p>
        </w:tc>
        <w:tc>
          <w:tcPr>
            <w:tcW w:w="4110" w:type="dxa"/>
          </w:tcPr>
          <w:p w14:paraId="725D717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6"/>
                          <a:stretch>
                            <a:fillRect/>
                          </a:stretch>
                        </pic:blipFill>
                        <pic:spPr>
                          <a:xfrm>
                            <a:off x="0" y="0"/>
                            <a:ext cx="2188639" cy="2140539"/>
                          </a:xfrm>
                          <a:prstGeom prst="rect">
                            <a:avLst/>
                          </a:prstGeom>
                        </pic:spPr>
                      </pic:pic>
                    </a:graphicData>
                  </a:graphic>
                </wp:inline>
              </w:drawing>
            </w:r>
          </w:p>
          <w:p w14:paraId="05D81A37" w14:textId="77777777" w:rsidR="00192E08" w:rsidRPr="002A72C0" w:rsidRDefault="00192E08" w:rsidP="00BB0C46">
            <w:pPr>
              <w:spacing w:line="360" w:lineRule="auto"/>
              <w:jc w:val="center"/>
              <w:rPr>
                <w:sz w:val="26"/>
                <w:szCs w:val="26"/>
                <w:lang w:val="vi-VN"/>
              </w:rPr>
            </w:pPr>
            <w:bookmarkStart w:id="95"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5"/>
          </w:p>
        </w:tc>
      </w:tr>
    </w:tbl>
    <w:p w14:paraId="13086C14" w14:textId="3C1CBF95"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077A122B" w14:textId="24778D45" w:rsidR="00120E3A" w:rsidRPr="002A72C0" w:rsidRDefault="00120E3A" w:rsidP="00BB0C46">
      <w:pPr>
        <w:spacing w:line="360" w:lineRule="auto"/>
        <w:ind w:firstLine="562"/>
        <w:jc w:val="both"/>
        <w:rPr>
          <w:lang w:val="vi-VN"/>
        </w:rPr>
      </w:pPr>
      <w:r w:rsidRPr="002A72C0">
        <w:rPr>
          <w:sz w:val="26"/>
          <w:szCs w:val="26"/>
          <w:lang w:val="vi-VN"/>
        </w:rPr>
        <w:t xml:space="preserve">Số liệu </w:t>
      </w:r>
      <w:r w:rsidR="00F302A2" w:rsidRPr="002A72C0">
        <w:rPr>
          <w:sz w:val="26"/>
          <w:szCs w:val="26"/>
          <w:lang w:val="vi-VN"/>
        </w:rPr>
        <w:t>trên</w:t>
      </w:r>
      <w:r w:rsidRPr="002A72C0">
        <w:rPr>
          <w:sz w:val="26"/>
          <w:szCs w:val="26"/>
          <w:lang w:val="vi-VN"/>
        </w:rPr>
        <w:t xml:space="preserve"> </w:t>
      </w:r>
      <w:r w:rsidR="00F302A2" w:rsidRPr="002A72C0">
        <w:rPr>
          <w:sz w:val="26"/>
          <w:szCs w:val="26"/>
          <w:lang w:val="vi-VN"/>
        </w:rPr>
        <w:t xml:space="preserve">cũng </w:t>
      </w:r>
      <w:r w:rsidRPr="002A72C0">
        <w:rPr>
          <w:sz w:val="26"/>
          <w:szCs w:val="26"/>
          <w:lang w:val="vi-VN"/>
        </w:rPr>
        <w:t xml:space="preserve">cho thấy bắt nạt học đường có mẫu hình </w:t>
      </w:r>
      <w:r w:rsidR="00F302A2" w:rsidRPr="002A72C0">
        <w:rPr>
          <w:sz w:val="26"/>
          <w:szCs w:val="26"/>
          <w:lang w:val="vi-VN"/>
        </w:rPr>
        <w:t>khác biệt</w:t>
      </w:r>
      <w:r w:rsidRPr="002A72C0">
        <w:rPr>
          <w:sz w:val="26"/>
          <w:szCs w:val="26"/>
          <w:lang w:val="vi-VN"/>
        </w:rPr>
        <w:t xml:space="preserve"> </w:t>
      </w:r>
      <w:r w:rsidR="00F302A2" w:rsidRPr="002A72C0">
        <w:rPr>
          <w:sz w:val="26"/>
          <w:szCs w:val="26"/>
          <w:lang w:val="vi-VN"/>
        </w:rPr>
        <w:t xml:space="preserve">với áp lực học tập và </w:t>
      </w:r>
      <w:r w:rsidR="00BE303D" w:rsidRPr="002A72C0">
        <w:rPr>
          <w:sz w:val="26"/>
          <w:szCs w:val="26"/>
          <w:lang w:val="vi-VN"/>
        </w:rPr>
        <w:t xml:space="preserve">lòng </w:t>
      </w:r>
      <w:r w:rsidR="00F302A2" w:rsidRPr="002A72C0">
        <w:rPr>
          <w:sz w:val="26"/>
          <w:szCs w:val="26"/>
          <w:lang w:val="vi-VN"/>
        </w:rPr>
        <w:t>tự trọng. Bắt nạt học đường</w:t>
      </w:r>
      <w:r w:rsidRPr="002A72C0">
        <w:rPr>
          <w:sz w:val="26"/>
          <w:szCs w:val="26"/>
          <w:lang w:val="vi-VN"/>
        </w:rPr>
        <w:t xml:space="preserve"> </w:t>
      </w:r>
      <w:r w:rsidR="00F302A2" w:rsidRPr="002A72C0">
        <w:rPr>
          <w:sz w:val="26"/>
          <w:szCs w:val="26"/>
          <w:lang w:val="vi-VN"/>
        </w:rPr>
        <w:t xml:space="preserve">có hệ số chuẩn hóa </w:t>
      </w:r>
      <w:r w:rsidR="00F302A2" w:rsidRPr="002A72C0">
        <w:rPr>
          <w:sz w:val="26"/>
          <w:szCs w:val="26"/>
        </w:rPr>
        <w:t>β</w:t>
      </w:r>
      <w:r w:rsidR="00F302A2" w:rsidRPr="002A72C0">
        <w:rPr>
          <w:sz w:val="26"/>
          <w:szCs w:val="26"/>
          <w:lang w:val="vi-VN"/>
        </w:rPr>
        <w:t xml:space="preserve"> đối với </w:t>
      </w:r>
      <w:r w:rsidRPr="002A72C0">
        <w:rPr>
          <w:sz w:val="26"/>
          <w:szCs w:val="26"/>
          <w:lang w:val="vi-VN"/>
        </w:rPr>
        <w:t xml:space="preserve">LACL </w:t>
      </w:r>
      <w:r w:rsidR="00F302A2" w:rsidRPr="002A72C0">
        <w:rPr>
          <w:sz w:val="26"/>
          <w:szCs w:val="26"/>
          <w:lang w:val="vi-VN"/>
        </w:rPr>
        <w:t xml:space="preserve">là </w:t>
      </w:r>
      <w:r w:rsidRPr="002A72C0">
        <w:rPr>
          <w:sz w:val="26"/>
          <w:szCs w:val="26"/>
          <w:lang w:val="vi-VN"/>
        </w:rPr>
        <w:t>0,376</w:t>
      </w:r>
      <w:r w:rsidR="00F302A2" w:rsidRPr="002A72C0">
        <w:rPr>
          <w:sz w:val="26"/>
          <w:szCs w:val="26"/>
          <w:lang w:val="vi-VN"/>
        </w:rPr>
        <w:t>, mạnh nhất</w:t>
      </w:r>
      <w:r w:rsidRPr="002A72C0">
        <w:rPr>
          <w:sz w:val="26"/>
          <w:szCs w:val="26"/>
          <w:lang w:val="vi-VN"/>
        </w:rPr>
        <w:t xml:space="preserve"> trong</w:t>
      </w:r>
      <w:r w:rsidR="00F302A2" w:rsidRPr="002A72C0">
        <w:rPr>
          <w:sz w:val="26"/>
          <w:szCs w:val="26"/>
          <w:lang w:val="vi-VN"/>
        </w:rPr>
        <w:t xml:space="preserve"> cả</w:t>
      </w:r>
      <w:r w:rsidRPr="002A72C0">
        <w:rPr>
          <w:sz w:val="26"/>
          <w:szCs w:val="26"/>
          <w:lang w:val="vi-VN"/>
        </w:rPr>
        <w:t xml:space="preserve"> ba dạng RLLA</w:t>
      </w:r>
      <w:r w:rsidR="00F302A2" w:rsidRPr="002A72C0">
        <w:rPr>
          <w:sz w:val="26"/>
          <w:szCs w:val="26"/>
          <w:lang w:val="vi-VN"/>
        </w:rPr>
        <w:t xml:space="preserve"> (</w:t>
      </w:r>
      <w:r w:rsidRPr="002A72C0">
        <w:rPr>
          <w:sz w:val="26"/>
          <w:szCs w:val="26"/>
        </w:rPr>
        <w:t>β</w:t>
      </w:r>
      <w:r w:rsidR="00F302A2" w:rsidRPr="002A72C0">
        <w:rPr>
          <w:sz w:val="26"/>
          <w:szCs w:val="26"/>
          <w:lang w:val="vi-VN"/>
        </w:rPr>
        <w:t xml:space="preserve"> </w:t>
      </w:r>
      <w:r w:rsidR="00BE303D" w:rsidRPr="002A72C0">
        <w:rPr>
          <w:sz w:val="26"/>
          <w:szCs w:val="26"/>
          <w:lang w:val="vi-VN"/>
        </w:rPr>
        <w:t xml:space="preserve">→ </w:t>
      </w:r>
      <w:r w:rsidR="00F302A2" w:rsidRPr="002A72C0">
        <w:rPr>
          <w:sz w:val="26"/>
          <w:szCs w:val="26"/>
          <w:lang w:val="vi-VN"/>
        </w:rPr>
        <w:t xml:space="preserve">LATQ = 0,215; </w:t>
      </w:r>
      <w:r w:rsidRPr="002A72C0">
        <w:rPr>
          <w:sz w:val="26"/>
          <w:szCs w:val="26"/>
        </w:rPr>
        <w:t>β</w:t>
      </w:r>
      <w:r w:rsidR="00BE303D" w:rsidRPr="002A72C0">
        <w:rPr>
          <w:sz w:val="26"/>
          <w:szCs w:val="26"/>
          <w:lang w:val="vi-VN"/>
        </w:rPr>
        <w:t xml:space="preserve"> → </w:t>
      </w:r>
      <w:r w:rsidR="00F302A2" w:rsidRPr="002A72C0">
        <w:rPr>
          <w:sz w:val="26"/>
          <w:szCs w:val="26"/>
          <w:lang w:val="vi-VN"/>
        </w:rPr>
        <w:t xml:space="preserve">LAXH = </w:t>
      </w:r>
      <w:r w:rsidRPr="002A72C0">
        <w:rPr>
          <w:sz w:val="26"/>
          <w:szCs w:val="26"/>
          <w:lang w:val="vi-VN"/>
        </w:rPr>
        <w:t>0,253), với p &lt; 0,001.</w:t>
      </w:r>
    </w:p>
    <w:p w14:paraId="7117A461" w14:textId="7352FBA4"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14:paraId="330A1640" w14:textId="3958C90A"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4526FB7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038A6AB7" w14:textId="77777777" w:rsidR="00192E08" w:rsidRPr="002A72C0" w:rsidRDefault="00192E08" w:rsidP="00BB0C46">
      <w:pPr>
        <w:spacing w:line="360" w:lineRule="auto"/>
        <w:rPr>
          <w:sz w:val="26"/>
          <w:szCs w:val="26"/>
          <w:lang w:val="vi-VN"/>
        </w:rPr>
      </w:pPr>
      <w:r w:rsidRPr="002A72C0">
        <w:rPr>
          <w:i/>
          <w:iCs/>
          <w:sz w:val="26"/>
          <w:szCs w:val="26"/>
          <w:lang w:val="vi-VN"/>
        </w:rPr>
        <w:t>3.4.2.1. Tác động của gắn bó trường học đối với rối loạn lo âu</w:t>
      </w:r>
    </w:p>
    <w:p w14:paraId="702C9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79BB97C7" w14:textId="77777777" w:rsidR="00192E08" w:rsidRPr="002A72C0" w:rsidRDefault="00192E08" w:rsidP="00BB0C46">
      <w:pPr>
        <w:spacing w:line="360" w:lineRule="auto"/>
        <w:rPr>
          <w:sz w:val="26"/>
          <w:szCs w:val="26"/>
        </w:rPr>
      </w:pPr>
      <w:bookmarkStart w:id="96"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635A28BF" w14:textId="77777777" w:rsidTr="004A20DA">
        <w:tc>
          <w:tcPr>
            <w:tcW w:w="2552" w:type="dxa"/>
            <w:vAlign w:val="center"/>
            <w:hideMark/>
          </w:tcPr>
          <w:bookmarkEnd w:id="96"/>
          <w:p w14:paraId="2CBAAEB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0CCB0D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7A806B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241644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543D2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15EEDD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07B26F0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AB643F1" w14:textId="77777777" w:rsidTr="004A20DA">
        <w:trPr>
          <w:trHeight w:val="178"/>
        </w:trPr>
        <w:tc>
          <w:tcPr>
            <w:tcW w:w="2552" w:type="dxa"/>
          </w:tcPr>
          <w:p w14:paraId="14DA12FD"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GBTH - </w:t>
            </w:r>
            <w:r>
              <w:rPr>
                <w:rFonts w:ascii="Times New Roman" w:hAnsi="Times New Roman"/>
                <w:b/>
                <w:color w:val="C00000"/>
                <w:sz w:val="26"/>
              </w:rPr>
              <w:t>RLLALT</w:t>
            </w:r>
          </w:p>
        </w:tc>
        <w:tc>
          <w:tcPr>
            <w:tcW w:w="1701" w:type="dxa"/>
            <w:vAlign w:val="center"/>
          </w:tcPr>
          <w:p w14:paraId="0D172118"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4B5D5D80"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57D8D1CA"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33F50781"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5A2DA086"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3742B85"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06466E98" w14:textId="77777777" w:rsidTr="004A20DA">
        <w:trPr>
          <w:trHeight w:val="178"/>
        </w:trPr>
        <w:tc>
          <w:tcPr>
            <w:tcW w:w="2552" w:type="dxa"/>
          </w:tcPr>
          <w:p w14:paraId="7D5937FC"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62C5AAAB"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54314028"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007716CD"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73B268E6"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1E6F22C3"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89564BD"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4A930B51" w14:textId="77777777" w:rsidTr="004A20DA">
        <w:trPr>
          <w:trHeight w:val="178"/>
        </w:trPr>
        <w:tc>
          <w:tcPr>
            <w:tcW w:w="2552" w:type="dxa"/>
          </w:tcPr>
          <w:p w14:paraId="570D7F14"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3BD11582"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5F32DDA3"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3D6DA602"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28674DE"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6B3E2FD4"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4BBDC749"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4C2E391D" w14:textId="77777777" w:rsidTr="004A20DA">
        <w:trPr>
          <w:trHeight w:val="178"/>
        </w:trPr>
        <w:tc>
          <w:tcPr>
            <w:tcW w:w="2552" w:type="dxa"/>
          </w:tcPr>
          <w:p w14:paraId="06260D6D"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7CDDD0C2"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649E8B39"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31500783"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663D0574"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4E071D50"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1FC6EAB"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367100EF" w14:textId="77777777" w:rsidTr="004A20DA">
        <w:trPr>
          <w:trHeight w:val="178"/>
        </w:trPr>
        <w:tc>
          <w:tcPr>
            <w:tcW w:w="2552" w:type="dxa"/>
          </w:tcPr>
          <w:p w14:paraId="2451E0B6"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7426620F"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7F8CBF46"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5592DAF0"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7DE6026C"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7BF7F63F"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2AEC964" w14:textId="77777777" w:rsidR="00192E08" w:rsidRPr="002A72C0" w:rsidRDefault="00192E08" w:rsidP="00BB0C46">
            <w:pPr>
              <w:spacing w:line="360" w:lineRule="auto"/>
              <w:jc w:val="center"/>
              <w:rPr>
                <w:sz w:val="26"/>
                <w:szCs w:val="26"/>
              </w:rPr>
            </w:pPr>
            <w:r w:rsidRPr="002A72C0">
              <w:rPr>
                <w:sz w:val="26"/>
                <w:szCs w:val="26"/>
              </w:rPr>
              <w:t>0,029 - 0,049</w:t>
            </w:r>
          </w:p>
        </w:tc>
      </w:tr>
    </w:tbl>
    <w:p w14:paraId="283D9130"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GBTH = gắn bó trường học; </w:t>
      </w:r>
      <w:r>
        <w:rPr>
          <w:rFonts w:ascii="Times New Roman" w:hAnsi="Times New Roman"/>
          <w:b/>
          <w:color w:val="C00000"/>
          <w:sz w:val="26"/>
        </w:rPr>
        <w:t>RLLALT</w:t>
      </w:r>
      <w:r>
        <w:rPr>
          <w:rFonts w:ascii="Times New Roman" w:hAnsi="Times New Roman"/>
          <w:sz w:val="26"/>
        </w:rPr>
        <w:t>=</w:t>
      </w:r>
      <w:r>
        <w:rPr>
          <w:rFonts w:ascii="Times New Roman" w:hAnsi="Times New Roman"/>
          <w:b/>
          <w:color w:val="C00000"/>
          <w:sz w:val="26"/>
        </w:rPr>
        <w:t>rối loạn lo âu lan tỏa</w:t>
      </w:r>
      <w:r>
        <w:rPr>
          <w:rFonts w:ascii="Times New Roman" w:hAnsi="Times New Roman"/>
          <w:sz w:val="26"/>
        </w:rPr>
        <w:t>; RLLACL= rối loạn lo âu chia ly; RLLAXH= rối loạn lo âu xã hội; RLLA=rối loạn lo âu).</w:t>
      </w:r>
    </w:p>
    <w:p w14:paraId="26906B87" w14:textId="77777777" w:rsidR="00192E08" w:rsidRPr="002A72C0" w:rsidRDefault="00192E08" w:rsidP="00BB0C46">
      <w:pPr>
        <w:spacing w:line="360" w:lineRule="auto"/>
        <w:rPr>
          <w:b/>
          <w:bCs/>
          <w:sz w:val="26"/>
          <w:szCs w:val="26"/>
          <w:lang w:val="vi-VN"/>
        </w:rPr>
      </w:pPr>
      <w:bookmarkStart w:id="97"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31AB727A" w14:textId="77777777" w:rsidTr="00230840">
        <w:trPr>
          <w:trHeight w:val="60"/>
        </w:trPr>
        <w:tc>
          <w:tcPr>
            <w:tcW w:w="1245" w:type="dxa"/>
          </w:tcPr>
          <w:bookmarkEnd w:id="97"/>
          <w:p w14:paraId="0D79DBF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14:paraId="16F9000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6982F032"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5F459E5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0CD7F98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548B561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0072080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72F1C11" w14:textId="77777777" w:rsidTr="00230840">
        <w:tc>
          <w:tcPr>
            <w:tcW w:w="1245" w:type="dxa"/>
            <w:vAlign w:val="center"/>
          </w:tcPr>
          <w:p w14:paraId="19537C0E"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32CAD9E0"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GBTH → </w:t>
            </w:r>
            <w:r>
              <w:rPr>
                <w:rFonts w:ascii="Times New Roman" w:hAnsi="Times New Roman"/>
                <w:b/>
                <w:color w:val="C00000"/>
                <w:sz w:val="26"/>
              </w:rPr>
              <w:t>RLLALT</w:t>
            </w:r>
          </w:p>
        </w:tc>
        <w:tc>
          <w:tcPr>
            <w:tcW w:w="1117" w:type="dxa"/>
            <w:vAlign w:val="center"/>
          </w:tcPr>
          <w:p w14:paraId="2B152BB9"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663B2305"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05BB71F7"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030FC52F"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0F0C553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67AA6CA" w14:textId="77777777" w:rsidTr="00230840">
        <w:tc>
          <w:tcPr>
            <w:tcW w:w="1245" w:type="dxa"/>
            <w:vAlign w:val="center"/>
          </w:tcPr>
          <w:p w14:paraId="1554A247"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6AE2390F"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03B3E84B"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27E331D5"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51FB6EC7"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35D59D30"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EFC0C8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1C1E61" w14:textId="77777777" w:rsidTr="00230840">
        <w:tc>
          <w:tcPr>
            <w:tcW w:w="1245" w:type="dxa"/>
            <w:vAlign w:val="center"/>
          </w:tcPr>
          <w:p w14:paraId="2A5D48E2"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57C1D41A"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41F2C6A8"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19BBF360"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5A746345"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3E112D27"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33FDF7E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8E50B34" w14:textId="77777777" w:rsidTr="00230840">
        <w:tc>
          <w:tcPr>
            <w:tcW w:w="1245" w:type="dxa"/>
            <w:vAlign w:val="center"/>
          </w:tcPr>
          <w:p w14:paraId="1EC63154"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345F1EEF"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4032923D"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6F20F8B6"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5EF2540E"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118F7355"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474839FA"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79B7077C" w14:textId="77777777" w:rsidTr="00230840">
        <w:tc>
          <w:tcPr>
            <w:tcW w:w="1245" w:type="dxa"/>
            <w:vAlign w:val="center"/>
          </w:tcPr>
          <w:p w14:paraId="45EBAC7F"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7D455F79"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696C8EE7"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04B32E21"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68FD6547"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5C2344F6"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501967FC"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360797BF" w14:textId="58E3942C" w:rsidR="00192E08" w:rsidRPr="002A72C0" w:rsidRDefault="003568AF"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GBTH = gắn bó trường học; </w:t>
      </w:r>
      <w:r>
        <w:rPr>
          <w:rFonts w:ascii="Times New Roman" w:hAnsi="Times New Roman"/>
          <w:b/>
          <w:color w:val="C00000"/>
          <w:sz w:val="26"/>
        </w:rPr>
        <w:t>RLLALT</w:t>
      </w:r>
      <w:r>
        <w:rPr>
          <w:rFonts w:ascii="Times New Roman" w:hAnsi="Times New Roman"/>
          <w:sz w:val="26"/>
        </w:rPr>
        <w:t>=</w:t>
      </w:r>
      <w:r>
        <w:rPr>
          <w:rFonts w:ascii="Times New Roman" w:hAnsi="Times New Roman"/>
          <w:b/>
          <w:color w:val="C00000"/>
          <w:sz w:val="26"/>
        </w:rPr>
        <w:t>rối loạn lo âu lan tỏa</w:t>
      </w:r>
      <w:r>
        <w:rPr>
          <w:rFonts w:ascii="Times New Roman" w:hAnsi="Times New Roman"/>
          <w:sz w:val="26"/>
        </w:rPr>
        <w:t>; RLLACL= rối loạn lo âu chia ly; RLLAXH= rối loạn lo âu xã hội; RLLA=rối loạn lo âu).</w:t>
      </w:r>
    </w:p>
    <w:p w14:paraId="5C5554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50874700" w14:textId="5B468A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phân tích tại Bảng 3.30 cho thấy gắn bó với trường học có tác động đến rối loạn lo âu. Cụ thể, gắn bó với trường học có tác động âm và có ý nghĩa thống kê đến </w:t>
      </w:r>
      <w:r>
        <w:rPr>
          <w:rFonts w:ascii="Times New Roman" w:hAnsi="Times New Roman"/>
          <w:b/>
          <w:color w:val="C00000"/>
          <w:sz w:val="26"/>
        </w:rPr>
        <w:t>rối loạn lo âu lan tỏa</w:t>
      </w:r>
      <w:r>
        <w:rPr>
          <w:rFonts w:ascii="Times New Roman" w:hAnsi="Times New Roman"/>
          <w:sz w:val="26"/>
        </w:rPr>
        <w:t xml:space="preserve">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3C3AE680" w14:textId="66C5A589"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70BBAC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w:t>
      </w:r>
      <w:r w:rsidRPr="002A72C0">
        <w:rPr>
          <w:sz w:val="26"/>
          <w:szCs w:val="26"/>
          <w:lang w:val="vi-VN"/>
        </w:rPr>
        <w:lastRenderedPageBreak/>
        <w:t>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D96A30" w14:paraId="2CC99FFD" w14:textId="77777777" w:rsidTr="00F75669">
        <w:tc>
          <w:tcPr>
            <w:tcW w:w="3889" w:type="dxa"/>
          </w:tcPr>
          <w:p w14:paraId="5DDFB976"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7"/>
                          <a:stretch>
                            <a:fillRect/>
                          </a:stretch>
                        </pic:blipFill>
                        <pic:spPr>
                          <a:xfrm>
                            <a:off x="0" y="0"/>
                            <a:ext cx="2397114" cy="2582748"/>
                          </a:xfrm>
                          <a:prstGeom prst="rect">
                            <a:avLst/>
                          </a:prstGeom>
                        </pic:spPr>
                      </pic:pic>
                    </a:graphicData>
                  </a:graphic>
                </wp:inline>
              </w:drawing>
            </w:r>
          </w:p>
          <w:p w14:paraId="6ADAC0B3" w14:textId="77777777" w:rsidR="00192E08" w:rsidRPr="002A72C0" w:rsidRDefault="00192E08" w:rsidP="00BB0C46">
            <w:pPr>
              <w:spacing w:line="360" w:lineRule="auto"/>
              <w:jc w:val="center"/>
              <w:rPr>
                <w:sz w:val="26"/>
                <w:szCs w:val="26"/>
                <w:lang w:val="vi-VN"/>
              </w:rPr>
            </w:pPr>
            <w:bookmarkStart w:id="98"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8"/>
          </w:p>
        </w:tc>
        <w:tc>
          <w:tcPr>
            <w:tcW w:w="5296" w:type="dxa"/>
          </w:tcPr>
          <w:p w14:paraId="651F954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8"/>
                          <a:stretch>
                            <a:fillRect/>
                          </a:stretch>
                        </pic:blipFill>
                        <pic:spPr>
                          <a:xfrm>
                            <a:off x="0" y="0"/>
                            <a:ext cx="3415095" cy="2658009"/>
                          </a:xfrm>
                          <a:prstGeom prst="rect">
                            <a:avLst/>
                          </a:prstGeom>
                        </pic:spPr>
                      </pic:pic>
                    </a:graphicData>
                  </a:graphic>
                </wp:inline>
              </w:drawing>
            </w:r>
          </w:p>
          <w:p w14:paraId="07ADACC4" w14:textId="77777777" w:rsidR="00192E08" w:rsidRPr="002A72C0" w:rsidRDefault="00192E08" w:rsidP="00BB0C46">
            <w:pPr>
              <w:spacing w:line="360" w:lineRule="auto"/>
              <w:jc w:val="center"/>
              <w:rPr>
                <w:sz w:val="26"/>
                <w:szCs w:val="26"/>
                <w:lang w:val="vi-VN"/>
              </w:rPr>
            </w:pPr>
            <w:bookmarkStart w:id="99"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9"/>
          </w:p>
        </w:tc>
      </w:tr>
    </w:tbl>
    <w:p w14:paraId="68DB53D6" w14:textId="45BE9DA2" w:rsidR="00192E08" w:rsidRPr="002A72C0" w:rsidRDefault="00192E08" w:rsidP="00BB0C46">
      <w:pPr>
        <w:spacing w:line="360" w:lineRule="auto"/>
        <w:rPr>
          <w:i/>
          <w:iCs/>
          <w:sz w:val="26"/>
          <w:szCs w:val="26"/>
          <w:lang w:val="vi-VN"/>
        </w:rPr>
      </w:pPr>
      <w:r w:rsidRPr="002A72C0">
        <w:rPr>
          <w:i/>
          <w:iCs/>
          <w:sz w:val="26"/>
          <w:szCs w:val="26"/>
          <w:lang w:val="vi-VN"/>
        </w:rPr>
        <w:t>3.4.2.2. Tác động của tự trọng đối với rối loạn lo âu</w:t>
      </w:r>
    </w:p>
    <w:p w14:paraId="412C22F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5547337A" w14:textId="77777777" w:rsidR="00192E08" w:rsidRPr="002A72C0" w:rsidRDefault="00192E08" w:rsidP="00BB0C46">
      <w:pPr>
        <w:spacing w:line="360" w:lineRule="auto"/>
        <w:rPr>
          <w:sz w:val="26"/>
          <w:szCs w:val="26"/>
        </w:rPr>
      </w:pPr>
      <w:bookmarkStart w:id="100"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1DACB8B" w14:textId="77777777" w:rsidTr="00192E08">
        <w:tc>
          <w:tcPr>
            <w:tcW w:w="2405" w:type="dxa"/>
            <w:vAlign w:val="center"/>
            <w:hideMark/>
          </w:tcPr>
          <w:bookmarkEnd w:id="100"/>
          <w:p w14:paraId="278EBA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29A59CE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5181AB2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768FD1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6634A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2A329C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2B5C1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AAD391" w14:textId="77777777" w:rsidTr="00192E08">
        <w:trPr>
          <w:trHeight w:val="178"/>
        </w:trPr>
        <w:tc>
          <w:tcPr>
            <w:tcW w:w="2405" w:type="dxa"/>
          </w:tcPr>
          <w:p w14:paraId="01BF7D60"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TTr - </w:t>
            </w:r>
            <w:r>
              <w:rPr>
                <w:rFonts w:ascii="Times New Roman" w:hAnsi="Times New Roman"/>
                <w:b/>
                <w:color w:val="C00000"/>
                <w:sz w:val="26"/>
              </w:rPr>
              <w:t>RLLALT</w:t>
            </w:r>
          </w:p>
        </w:tc>
        <w:tc>
          <w:tcPr>
            <w:tcW w:w="1701" w:type="dxa"/>
            <w:vAlign w:val="center"/>
          </w:tcPr>
          <w:p w14:paraId="2A39723D"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78E06800"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5402B0AD"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0640AD40"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7A431FE7"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7C2BCED6"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6BFEC16C" w14:textId="77777777" w:rsidTr="00192E08">
        <w:trPr>
          <w:trHeight w:val="178"/>
        </w:trPr>
        <w:tc>
          <w:tcPr>
            <w:tcW w:w="2405" w:type="dxa"/>
          </w:tcPr>
          <w:p w14:paraId="2F8323D7" w14:textId="77777777"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14:paraId="5502B17E"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63600610"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75D5851A"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1B6028DD"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530C67D9"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DF8C733"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5ED68E67" w14:textId="77777777" w:rsidTr="00192E08">
        <w:trPr>
          <w:trHeight w:val="178"/>
        </w:trPr>
        <w:tc>
          <w:tcPr>
            <w:tcW w:w="2405" w:type="dxa"/>
          </w:tcPr>
          <w:p w14:paraId="274F3A88" w14:textId="77777777"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14:paraId="25853545"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025964F2"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3A825954"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5A9B4F3"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4A8F990E"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1EF929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7D1969A" w14:textId="77777777" w:rsidTr="00192E08">
        <w:trPr>
          <w:trHeight w:val="178"/>
        </w:trPr>
        <w:tc>
          <w:tcPr>
            <w:tcW w:w="2405" w:type="dxa"/>
          </w:tcPr>
          <w:p w14:paraId="6821FB6E" w14:textId="77777777"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14:paraId="7AB79F06"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15C90E1"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072EF091"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2ECFA2A6"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6E9F8814"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793455EE"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64BCED51" w14:textId="77777777" w:rsidTr="00192E08">
        <w:trPr>
          <w:trHeight w:val="178"/>
        </w:trPr>
        <w:tc>
          <w:tcPr>
            <w:tcW w:w="2405" w:type="dxa"/>
          </w:tcPr>
          <w:p w14:paraId="6E8B779F" w14:textId="77777777"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14:paraId="7778FB41"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774BED69"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36DFDEA4"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56CF90B"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009AEF12"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52D2315F" w14:textId="77777777" w:rsidR="00192E08" w:rsidRPr="002A72C0" w:rsidRDefault="00192E08" w:rsidP="00BB0C46">
            <w:pPr>
              <w:spacing w:line="360" w:lineRule="auto"/>
              <w:jc w:val="center"/>
              <w:rPr>
                <w:sz w:val="26"/>
                <w:szCs w:val="26"/>
              </w:rPr>
            </w:pPr>
            <w:r w:rsidRPr="002A72C0">
              <w:rPr>
                <w:sz w:val="26"/>
                <w:szCs w:val="26"/>
              </w:rPr>
              <w:t>0,037 - 0,063</w:t>
            </w:r>
          </w:p>
        </w:tc>
      </w:tr>
    </w:tbl>
    <w:p w14:paraId="3EE91FA2"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TTr= Tự trọng; </w:t>
      </w:r>
      <w:r>
        <w:rPr>
          <w:rFonts w:ascii="Times New Roman" w:hAnsi="Times New Roman"/>
          <w:b/>
          <w:color w:val="C00000"/>
          <w:sz w:val="26"/>
        </w:rPr>
        <w:t>RLLALT</w:t>
      </w:r>
      <w:r>
        <w:rPr>
          <w:rFonts w:ascii="Times New Roman" w:hAnsi="Times New Roman"/>
          <w:sz w:val="26"/>
        </w:rPr>
        <w:t>=</w:t>
      </w:r>
      <w:r>
        <w:rPr>
          <w:rFonts w:ascii="Times New Roman" w:hAnsi="Times New Roman"/>
          <w:b/>
          <w:color w:val="C00000"/>
          <w:sz w:val="26"/>
        </w:rPr>
        <w:t>rối loạn lo âu lan tỏa</w:t>
      </w:r>
      <w:r>
        <w:rPr>
          <w:rFonts w:ascii="Times New Roman" w:hAnsi="Times New Roman"/>
          <w:sz w:val="26"/>
        </w:rPr>
        <w:t>; RLLACL= rối loạn lo âu chia ly; RLLAXH= rối loạn lo âu xã hội; RLLA=rối loạn lo âu).</w:t>
      </w:r>
    </w:p>
    <w:p w14:paraId="1964F09A" w14:textId="77777777" w:rsidR="00192E08" w:rsidRPr="002A72C0" w:rsidRDefault="00192E08" w:rsidP="00BB0C46">
      <w:pPr>
        <w:spacing w:line="360" w:lineRule="auto"/>
        <w:rPr>
          <w:b/>
          <w:bCs/>
          <w:sz w:val="26"/>
          <w:szCs w:val="26"/>
          <w:lang w:val="vi-VN"/>
        </w:rPr>
      </w:pPr>
      <w:bookmarkStart w:id="101"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14:paraId="62D26E7E" w14:textId="77777777" w:rsidTr="00192E08">
        <w:trPr>
          <w:trHeight w:val="60"/>
        </w:trPr>
        <w:tc>
          <w:tcPr>
            <w:tcW w:w="1275" w:type="dxa"/>
          </w:tcPr>
          <w:bookmarkEnd w:id="101"/>
          <w:p w14:paraId="506EF446"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2689" w:type="dxa"/>
          </w:tcPr>
          <w:p w14:paraId="4B9E015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07A62D44"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0D234832"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1D956C6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86B59E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19656B4F"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2859D72" w14:textId="77777777" w:rsidTr="00192E08">
        <w:tc>
          <w:tcPr>
            <w:tcW w:w="1275" w:type="dxa"/>
            <w:vAlign w:val="center"/>
          </w:tcPr>
          <w:p w14:paraId="3DE5CBD6"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33C9B872"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TTr → </w:t>
            </w:r>
            <w:r>
              <w:rPr>
                <w:rFonts w:ascii="Times New Roman" w:hAnsi="Times New Roman"/>
                <w:b/>
                <w:color w:val="C00000"/>
                <w:sz w:val="26"/>
              </w:rPr>
              <w:t>RLLALT</w:t>
            </w:r>
          </w:p>
        </w:tc>
        <w:tc>
          <w:tcPr>
            <w:tcW w:w="1134" w:type="dxa"/>
            <w:vAlign w:val="center"/>
          </w:tcPr>
          <w:p w14:paraId="5CB5AFE0"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412902A3"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5D56EE05"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6AF6289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080A6A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5BAB337" w14:textId="77777777" w:rsidTr="00192E08">
        <w:tc>
          <w:tcPr>
            <w:tcW w:w="1275" w:type="dxa"/>
            <w:vAlign w:val="center"/>
          </w:tcPr>
          <w:p w14:paraId="3AF5FD46"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0A024A17" w14:textId="77777777"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14:paraId="14E0F7CD"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158F23BB"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2F5A6F83"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3B74BF5E"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08DE5DA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C4A0389" w14:textId="77777777" w:rsidTr="00192E08">
        <w:tc>
          <w:tcPr>
            <w:tcW w:w="1275" w:type="dxa"/>
            <w:vAlign w:val="center"/>
          </w:tcPr>
          <w:p w14:paraId="767A3AFD"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4A35FF56" w14:textId="77777777"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14:paraId="149150CC"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25D571AF"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08771CAC"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5C939AA5"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5A0939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722362D" w14:textId="77777777" w:rsidTr="00192E08">
        <w:tc>
          <w:tcPr>
            <w:tcW w:w="1275" w:type="dxa"/>
            <w:vAlign w:val="center"/>
          </w:tcPr>
          <w:p w14:paraId="5E765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7D85BDD0" w14:textId="77777777"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14:paraId="0ECFCAE1"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54A6C605"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1D079512"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46EE928E"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9792235"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79E5026B" w14:textId="77777777" w:rsidTr="00192E08">
        <w:tc>
          <w:tcPr>
            <w:tcW w:w="1275" w:type="dxa"/>
            <w:vAlign w:val="center"/>
          </w:tcPr>
          <w:p w14:paraId="06853DE8"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0A4B3CA" w14:textId="77777777"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14:paraId="0992234E"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46610F6C"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149982E5"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603F4AC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725A2D7"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05CFAB8D" w14:textId="2498E3BC" w:rsidR="00192E08" w:rsidRPr="002A72C0" w:rsidRDefault="00354151"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TTr= Tự trọng; </w:t>
      </w:r>
      <w:r>
        <w:rPr>
          <w:rFonts w:ascii="Times New Roman" w:hAnsi="Times New Roman"/>
          <w:b/>
          <w:color w:val="C00000"/>
          <w:sz w:val="26"/>
        </w:rPr>
        <w:t>RLLALT</w:t>
      </w:r>
      <w:r>
        <w:rPr>
          <w:rFonts w:ascii="Times New Roman" w:hAnsi="Times New Roman"/>
          <w:sz w:val="26"/>
        </w:rPr>
        <w:t>=</w:t>
      </w:r>
      <w:r>
        <w:rPr>
          <w:rFonts w:ascii="Times New Roman" w:hAnsi="Times New Roman"/>
          <w:b/>
          <w:color w:val="C00000"/>
          <w:sz w:val="26"/>
        </w:rPr>
        <w:t>rối loạn lo âu lan tỏa</w:t>
      </w:r>
      <w:r>
        <w:rPr>
          <w:rFonts w:ascii="Times New Roman" w:hAnsi="Times New Roman"/>
          <w:sz w:val="26"/>
        </w:rPr>
        <w:t>; RLLACL= rối loạn lo âu chia ly; RLLAXH= rối loạn lo âu xã hội; RLLA=rối loạn lo âu).</w:t>
      </w:r>
    </w:p>
    <w:p w14:paraId="0AF4FB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7360DE3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r>
      <w:r>
        <w:rPr>
          <w:rFonts w:ascii="Times New Roman" w:hAnsi="Times New Roman"/>
          <w:sz w:val="26"/>
        </w:rPr>
        <w:t xml:space="preserve">Kết quả số liệu tại Bảng 3.32 cho thấy tự trọng có tác động âm và có ý nghĩa thống kê đến tất cả các dạng rối loạn lo âu. Cụ thể, tự trọng có ảnh hưởng mạnh đến </w:t>
      </w:r>
      <w:r>
        <w:rPr>
          <w:rFonts w:ascii="Times New Roman" w:hAnsi="Times New Roman"/>
          <w:b/>
          <w:color w:val="C00000"/>
          <w:sz w:val="26"/>
        </w:rPr>
        <w:t>rối loạn lo âu lan tỏa</w:t>
      </w:r>
      <w:r>
        <w:rPr>
          <w:rFonts w:ascii="Times New Roman" w:hAnsi="Times New Roman"/>
          <w:sz w:val="26"/>
        </w:rPr>
        <w:t xml:space="preserve">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663B100B" w14:textId="02381602" w:rsidR="00192E08" w:rsidRPr="002A72C0" w:rsidRDefault="00192E08" w:rsidP="00BB0C46">
      <w:pPr>
        <w:spacing w:line="360" w:lineRule="auto"/>
        <w:ind w:firstLine="562"/>
        <w:jc w:val="both"/>
        <w:rPr>
          <w:sz w:val="26"/>
          <w:szCs w:val="26"/>
          <w:lang w:val="vi-VN"/>
        </w:rPr>
      </w:pPr>
      <w:r w:rsidRPr="002A72C0">
        <w:rPr>
          <w:sz w:val="26"/>
          <w:szCs w:val="26"/>
          <w:lang w:val="vi-VN"/>
        </w:rPr>
      </w:r>
      <w:r w:rsidR="00354151" w:rsidRPr="002A72C0">
        <w:rPr>
          <w:sz w:val="26"/>
          <w:szCs w:val="26"/>
          <w:lang w:val="vi-VN"/>
        </w:rPr>
      </w:r>
      <w:r w:rsidR="00354151" w:rsidRPr="002A72C0">
        <w:rPr>
          <w:lang w:val="vi-VN"/>
        </w:rPr>
      </w:r>
      <w:r w:rsidRPr="002A72C0">
        <w:rPr>
          <w:sz w:val="26"/>
          <w:szCs w:val="26"/>
          <w:lang w:val="vi-VN"/>
        </w:rPr>
      </w:r>
      <w:r>
        <w:rPr>
          <w:rFonts w:ascii="Times New Roman" w:hAnsi="Times New Roman"/>
          <w:sz w:val="26"/>
        </w:rPr>
        <w:t xml:space="preserve">Nhìn chung, kết quả nghiên cứu chỉ ra rằng tự trọng là yếu tố bảo vệ có ảnh hưởng mạnh đến rối loạn lo âu, đặc biệt đối với </w:t>
      </w:r>
      <w:r>
        <w:rPr>
          <w:rFonts w:ascii="Times New Roman" w:hAnsi="Times New Roman"/>
          <w:b/>
          <w:color w:val="C00000"/>
          <w:sz w:val="26"/>
        </w:rPr>
        <w:t>lo âu lan tỏa</w:t>
      </w:r>
      <w:r>
        <w:rPr>
          <w:rFonts w:ascii="Times New Roman" w:hAnsi="Times New Roman"/>
          <w:sz w:val="26"/>
        </w:rPr>
        <w:t xml:space="preserve"> và lo âu xã hội, lòng tự trọng có cường độ tác động tương đương (~85–89%) với áp lực học tập. Đây là phát hiện quan trọng, phù hợp giả thuyết " lòng tự trọng là yếu tố bảo vệ thuộc nhóm mạnh". Kết quả này phù hợp với các 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02E36B43"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D96A30" w14:paraId="5286AA50" w14:textId="77777777" w:rsidTr="00192E08">
        <w:tc>
          <w:tcPr>
            <w:tcW w:w="4339" w:type="dxa"/>
          </w:tcPr>
          <w:p w14:paraId="6996A714"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29"/>
                          <a:stretch>
                            <a:fillRect/>
                          </a:stretch>
                        </pic:blipFill>
                        <pic:spPr>
                          <a:xfrm>
                            <a:off x="0" y="0"/>
                            <a:ext cx="2393918" cy="2571844"/>
                          </a:xfrm>
                          <a:prstGeom prst="rect">
                            <a:avLst/>
                          </a:prstGeom>
                        </pic:spPr>
                      </pic:pic>
                    </a:graphicData>
                  </a:graphic>
                </wp:inline>
              </w:drawing>
            </w:r>
          </w:p>
          <w:p w14:paraId="53949DE2" w14:textId="77777777" w:rsidR="00192E08" w:rsidRPr="002A72C0" w:rsidRDefault="00192E08" w:rsidP="00BB0C46">
            <w:pPr>
              <w:spacing w:line="360" w:lineRule="auto"/>
              <w:jc w:val="center"/>
              <w:rPr>
                <w:sz w:val="26"/>
                <w:szCs w:val="26"/>
                <w:lang w:val="vi-VN"/>
              </w:rPr>
            </w:pPr>
            <w:bookmarkStart w:id="102"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102"/>
          </w:p>
        </w:tc>
        <w:tc>
          <w:tcPr>
            <w:tcW w:w="5179" w:type="dxa"/>
          </w:tcPr>
          <w:p w14:paraId="0779BC0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0"/>
                          <a:stretch>
                            <a:fillRect/>
                          </a:stretch>
                        </pic:blipFill>
                        <pic:spPr>
                          <a:xfrm>
                            <a:off x="0" y="0"/>
                            <a:ext cx="2873602" cy="2551517"/>
                          </a:xfrm>
                          <a:prstGeom prst="rect">
                            <a:avLst/>
                          </a:prstGeom>
                        </pic:spPr>
                      </pic:pic>
                    </a:graphicData>
                  </a:graphic>
                </wp:inline>
              </w:drawing>
            </w:r>
          </w:p>
          <w:p w14:paraId="642DF7C2" w14:textId="77777777" w:rsidR="00192E08" w:rsidRPr="002A72C0" w:rsidRDefault="00192E08" w:rsidP="00BB0C46">
            <w:pPr>
              <w:spacing w:line="360" w:lineRule="auto"/>
              <w:jc w:val="center"/>
              <w:rPr>
                <w:sz w:val="26"/>
                <w:szCs w:val="26"/>
                <w:lang w:val="vi-VN"/>
              </w:rPr>
            </w:pPr>
            <w:bookmarkStart w:id="103"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3"/>
          </w:p>
        </w:tc>
      </w:tr>
    </w:tbl>
    <w:p w14:paraId="30844419" w14:textId="77777777" w:rsidR="00192E08" w:rsidRPr="002A72C0" w:rsidRDefault="00192E08" w:rsidP="00BB0C46">
      <w:pPr>
        <w:spacing w:line="360" w:lineRule="auto"/>
        <w:rPr>
          <w:i/>
          <w:iCs/>
          <w:sz w:val="26"/>
          <w:szCs w:val="26"/>
          <w:lang w:val="vi-VN"/>
        </w:rPr>
      </w:pPr>
      <w:r w:rsidRPr="002A72C0">
        <w:rPr>
          <w:i/>
          <w:iCs/>
          <w:sz w:val="26"/>
          <w:szCs w:val="26"/>
          <w:lang w:val="vi-VN"/>
        </w:rPr>
        <w:t>3.4.2.3. Tác động của hỗ trợ từ cha mẹ đối với rối loạn lo âu</w:t>
      </w:r>
    </w:p>
    <w:p w14:paraId="5D35504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61562596" w14:textId="5A9EF5A6" w:rsidR="00192E08" w:rsidRPr="002A72C0" w:rsidRDefault="00192E08" w:rsidP="00BB0C46">
      <w:pPr>
        <w:spacing w:line="360" w:lineRule="auto"/>
        <w:rPr>
          <w:sz w:val="26"/>
          <w:szCs w:val="26"/>
        </w:rPr>
      </w:pPr>
      <w:bookmarkStart w:id="104"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2F97F54E" w14:textId="77777777" w:rsidTr="00192E08">
        <w:tc>
          <w:tcPr>
            <w:tcW w:w="2405" w:type="dxa"/>
            <w:vAlign w:val="center"/>
            <w:hideMark/>
          </w:tcPr>
          <w:bookmarkEnd w:id="104"/>
          <w:p w14:paraId="40ECCB4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573E355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0890EAF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3A933E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DC9123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5CDB6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1FD7A9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7040AE8" w14:textId="77777777" w:rsidTr="00192E08">
        <w:trPr>
          <w:trHeight w:val="178"/>
        </w:trPr>
        <w:tc>
          <w:tcPr>
            <w:tcW w:w="2405" w:type="dxa"/>
          </w:tcPr>
          <w:p w14:paraId="73AA80E8"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HTCM - </w:t>
            </w:r>
            <w:r>
              <w:rPr>
                <w:rFonts w:ascii="Times New Roman" w:hAnsi="Times New Roman"/>
                <w:b/>
                <w:color w:val="C00000"/>
                <w:sz w:val="26"/>
              </w:rPr>
              <w:t>RLLALT</w:t>
            </w:r>
          </w:p>
        </w:tc>
        <w:tc>
          <w:tcPr>
            <w:tcW w:w="1701" w:type="dxa"/>
            <w:vAlign w:val="center"/>
          </w:tcPr>
          <w:p w14:paraId="6F2040BC"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43606143"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63800FA5"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2E511A5"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68E2C593"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5EC2820D"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5A387542" w14:textId="77777777" w:rsidTr="00192E08">
        <w:trPr>
          <w:trHeight w:val="178"/>
        </w:trPr>
        <w:tc>
          <w:tcPr>
            <w:tcW w:w="2405" w:type="dxa"/>
          </w:tcPr>
          <w:p w14:paraId="21234C7C"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623A0198"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665C082C"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73B265A9"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1DF2F0E5"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0C103545"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64D854C2"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6D69FE2B" w14:textId="77777777" w:rsidTr="00192E08">
        <w:trPr>
          <w:trHeight w:val="178"/>
        </w:trPr>
        <w:tc>
          <w:tcPr>
            <w:tcW w:w="2405" w:type="dxa"/>
          </w:tcPr>
          <w:p w14:paraId="42F75C90"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26A6D642"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69766290"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7DB01E2D"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6882ABD1"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78065A59"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6C4F7FA"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7AFD00CC" w14:textId="77777777" w:rsidTr="00192E08">
        <w:trPr>
          <w:trHeight w:val="178"/>
        </w:trPr>
        <w:tc>
          <w:tcPr>
            <w:tcW w:w="2405" w:type="dxa"/>
          </w:tcPr>
          <w:p w14:paraId="1648BB59"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7F480564"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0903D926"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73AE382E"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DAE3172"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1EABE29E"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43219925"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37FFC446" w14:textId="77777777" w:rsidTr="00192E08">
        <w:trPr>
          <w:trHeight w:val="178"/>
        </w:trPr>
        <w:tc>
          <w:tcPr>
            <w:tcW w:w="2405" w:type="dxa"/>
          </w:tcPr>
          <w:p w14:paraId="57148293"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48E233F8"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28F08085"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2D7F3679"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045996BA"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7BF81E15"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78A6F486" w14:textId="77777777" w:rsidR="00192E08" w:rsidRPr="002A72C0" w:rsidRDefault="00192E08" w:rsidP="00BB0C46">
            <w:pPr>
              <w:spacing w:line="360" w:lineRule="auto"/>
              <w:jc w:val="center"/>
              <w:rPr>
                <w:sz w:val="26"/>
                <w:szCs w:val="26"/>
              </w:rPr>
            </w:pPr>
            <w:r w:rsidRPr="002A72C0">
              <w:rPr>
                <w:sz w:val="26"/>
                <w:szCs w:val="26"/>
              </w:rPr>
              <w:t>0,045 - 0,078</w:t>
            </w:r>
          </w:p>
        </w:tc>
      </w:tr>
    </w:tbl>
    <w:p w14:paraId="6A197430"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HTCM = Hỗ trợ cha mẹ; </w:t>
      </w:r>
      <w:r>
        <w:rPr>
          <w:rFonts w:ascii="Times New Roman" w:hAnsi="Times New Roman"/>
          <w:b/>
          <w:color w:val="C00000"/>
          <w:sz w:val="26"/>
        </w:rPr>
        <w:t>RLLALT</w:t>
      </w:r>
      <w:r>
        <w:rPr>
          <w:rFonts w:ascii="Times New Roman" w:hAnsi="Times New Roman"/>
          <w:sz w:val="26"/>
        </w:rPr>
        <w:t>=</w:t>
      </w:r>
      <w:r>
        <w:rPr>
          <w:rFonts w:ascii="Times New Roman" w:hAnsi="Times New Roman"/>
          <w:b/>
          <w:color w:val="C00000"/>
          <w:sz w:val="26"/>
        </w:rPr>
        <w:t>rối loạn lo âu lan tỏa</w:t>
      </w:r>
      <w:r>
        <w:rPr>
          <w:rFonts w:ascii="Times New Roman" w:hAnsi="Times New Roman"/>
          <w:sz w:val="26"/>
        </w:rPr>
        <w:t>; RLLACL= rối loạn lo âu chia ly; RLLAXH= rối loạn lo âu xã hội; RLLA=rối loạn lo âu).</w:t>
      </w:r>
    </w:p>
    <w:p w14:paraId="147870BA" w14:textId="77777777" w:rsidR="00192E08" w:rsidRPr="002A72C0" w:rsidRDefault="00192E08" w:rsidP="00BB0C46">
      <w:pPr>
        <w:spacing w:line="360" w:lineRule="auto"/>
        <w:rPr>
          <w:b/>
          <w:bCs/>
          <w:sz w:val="26"/>
          <w:szCs w:val="26"/>
          <w:lang w:val="vi-VN"/>
        </w:rPr>
      </w:pPr>
      <w:bookmarkStart w:id="105"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4590803E" w14:textId="77777777" w:rsidTr="00230840">
        <w:trPr>
          <w:trHeight w:val="56"/>
        </w:trPr>
        <w:tc>
          <w:tcPr>
            <w:tcW w:w="1300" w:type="dxa"/>
          </w:tcPr>
          <w:bookmarkEnd w:id="105"/>
          <w:p w14:paraId="6B895D9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14:paraId="0FD7874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5A6C7A9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0EA7D29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5747B01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743C5BFE"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4AA20B18"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5D169B84" w14:textId="77777777" w:rsidTr="00230840">
        <w:trPr>
          <w:trHeight w:val="468"/>
        </w:trPr>
        <w:tc>
          <w:tcPr>
            <w:tcW w:w="1300" w:type="dxa"/>
            <w:vAlign w:val="center"/>
          </w:tcPr>
          <w:p w14:paraId="5394B346"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0AAE5BBA"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HTCM → </w:t>
            </w:r>
            <w:r>
              <w:rPr>
                <w:rFonts w:ascii="Times New Roman" w:hAnsi="Times New Roman"/>
                <w:b/>
                <w:color w:val="C00000"/>
                <w:sz w:val="26"/>
              </w:rPr>
              <w:t>RLLALT</w:t>
            </w:r>
          </w:p>
        </w:tc>
        <w:tc>
          <w:tcPr>
            <w:tcW w:w="1166" w:type="dxa"/>
            <w:vAlign w:val="center"/>
          </w:tcPr>
          <w:p w14:paraId="5E019322"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7D7671C3"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43F7540E"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02606DA3"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85AC3CE"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5BC4BAC" w14:textId="77777777" w:rsidTr="00230840">
        <w:trPr>
          <w:trHeight w:val="425"/>
        </w:trPr>
        <w:tc>
          <w:tcPr>
            <w:tcW w:w="1300" w:type="dxa"/>
            <w:vAlign w:val="center"/>
          </w:tcPr>
          <w:p w14:paraId="4758F417"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3A98E7BA"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16FEAE74"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4377507D"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535795AA"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621574D2"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6C2F82DD"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FA423C2" w14:textId="77777777" w:rsidTr="00230840">
        <w:trPr>
          <w:trHeight w:val="367"/>
        </w:trPr>
        <w:tc>
          <w:tcPr>
            <w:tcW w:w="1300" w:type="dxa"/>
            <w:vAlign w:val="center"/>
          </w:tcPr>
          <w:p w14:paraId="53AFFB32"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214494CB"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5F0CEB3D"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0DA9658B"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36A94BEE"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17D2B96A"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A1FC3B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B5979B" w14:textId="77777777" w:rsidTr="00230840">
        <w:trPr>
          <w:trHeight w:val="345"/>
        </w:trPr>
        <w:tc>
          <w:tcPr>
            <w:tcW w:w="1300" w:type="dxa"/>
            <w:vAlign w:val="center"/>
          </w:tcPr>
          <w:p w14:paraId="56FCD956" w14:textId="77777777" w:rsidR="00192E08" w:rsidRPr="002A72C0" w:rsidRDefault="00192E08" w:rsidP="00BB0C46">
            <w:pPr>
              <w:spacing w:line="360" w:lineRule="auto"/>
              <w:jc w:val="center"/>
              <w:rPr>
                <w:sz w:val="26"/>
                <w:szCs w:val="26"/>
              </w:rPr>
            </w:pPr>
            <w:r w:rsidRPr="002A72C0">
              <w:rPr>
                <w:sz w:val="26"/>
                <w:szCs w:val="26"/>
              </w:rPr>
              <w:lastRenderedPageBreak/>
              <w:t>4</w:t>
            </w:r>
          </w:p>
        </w:tc>
        <w:tc>
          <w:tcPr>
            <w:tcW w:w="2731" w:type="dxa"/>
          </w:tcPr>
          <w:p w14:paraId="3D2AAEDB"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2982CFA4"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1A649661"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1FE9CBE0"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673F1289"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79B6FA84"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31564DBB" w14:textId="77777777" w:rsidTr="00230840">
        <w:trPr>
          <w:trHeight w:val="871"/>
        </w:trPr>
        <w:tc>
          <w:tcPr>
            <w:tcW w:w="1300" w:type="dxa"/>
            <w:vAlign w:val="center"/>
          </w:tcPr>
          <w:p w14:paraId="008606AE"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30BAEDF2"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0E472141"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9D36C67"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1EF28CF1"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5A15A95B"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C0EDD8E"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7E30D66F" w14:textId="5150BD11" w:rsidR="00192E08" w:rsidRPr="002A72C0" w:rsidRDefault="00CC48C9"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Pr>
          <w:rFonts w:ascii="Times New Roman" w:hAnsi="Times New Roman"/>
          <w:sz w:val="26"/>
        </w:rPr>
        <w:t xml:space="preserve"> (Ghi chú. HTCM = Hỗ trợ cha mẹ; </w:t>
      </w:r>
      <w:r>
        <w:rPr>
          <w:rFonts w:ascii="Times New Roman" w:hAnsi="Times New Roman"/>
          <w:b/>
          <w:color w:val="C00000"/>
          <w:sz w:val="26"/>
        </w:rPr>
        <w:t>RLLALT</w:t>
      </w:r>
      <w:r>
        <w:rPr>
          <w:rFonts w:ascii="Times New Roman" w:hAnsi="Times New Roman"/>
          <w:sz w:val="26"/>
        </w:rPr>
        <w:t>=</w:t>
      </w:r>
      <w:r>
        <w:rPr>
          <w:rFonts w:ascii="Times New Roman" w:hAnsi="Times New Roman"/>
          <w:b/>
          <w:color w:val="C00000"/>
          <w:sz w:val="26"/>
        </w:rPr>
        <w:t>rối loạn lo âu lan tỏa</w:t>
      </w:r>
      <w:r>
        <w:rPr>
          <w:rFonts w:ascii="Times New Roman" w:hAnsi="Times New Roman"/>
          <w:sz w:val="26"/>
        </w:rPr>
        <w:t>; RLLACL= rối loạn lo âu chia ly; RLLAXH= rối loạn lo âu xã hội; RLLA=rối loạn lo âu).</w:t>
      </w:r>
    </w:p>
    <w:p w14:paraId="329F4E9F"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2497EB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từ Bảng 3.34 cho thấy hỗ trợ từ cha mẹ có tác động đến rối loạn lo âu. Cụ thể, hỗ trợ từ cha mẹ có tác động âm và có ý nghĩa thống kê đến </w:t>
      </w:r>
      <w:r>
        <w:rPr>
          <w:rFonts w:ascii="Times New Roman" w:hAnsi="Times New Roman"/>
          <w:b/>
          <w:color w:val="C00000"/>
          <w:sz w:val="26"/>
        </w:rPr>
        <w:t>rối loạn lo âu lan tỏa</w:t>
      </w:r>
      <w:r>
        <w:rPr>
          <w:rFonts w:ascii="Times New Roman" w:hAnsi="Times New Roman"/>
          <w:sz w:val="26"/>
        </w:rPr>
        <w:t xml:space="preserve">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7337260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25B9B5C7"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D96A30" w14:paraId="6D8DAF03" w14:textId="77777777" w:rsidTr="00192E08">
        <w:tc>
          <w:tcPr>
            <w:tcW w:w="4395" w:type="dxa"/>
          </w:tcPr>
          <w:p w14:paraId="607F5CC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1"/>
                          <a:stretch>
                            <a:fillRect/>
                          </a:stretch>
                        </pic:blipFill>
                        <pic:spPr>
                          <a:xfrm>
                            <a:off x="0" y="0"/>
                            <a:ext cx="1793645" cy="1997082"/>
                          </a:xfrm>
                          <a:prstGeom prst="rect">
                            <a:avLst/>
                          </a:prstGeom>
                        </pic:spPr>
                      </pic:pic>
                    </a:graphicData>
                  </a:graphic>
                </wp:inline>
              </w:drawing>
            </w:r>
          </w:p>
          <w:p w14:paraId="1117DF38" w14:textId="77777777" w:rsidR="00192E08" w:rsidRPr="002A72C0" w:rsidRDefault="00192E08" w:rsidP="00BB0C46">
            <w:pPr>
              <w:spacing w:line="360" w:lineRule="auto"/>
              <w:jc w:val="center"/>
              <w:rPr>
                <w:sz w:val="26"/>
                <w:szCs w:val="26"/>
                <w:lang w:val="vi-VN"/>
              </w:rPr>
            </w:pPr>
            <w:bookmarkStart w:id="106" w:name="_Hlk228260580"/>
            <w:r w:rsidRPr="002A72C0">
              <w:rPr>
                <w:b/>
                <w:bCs/>
                <w:sz w:val="26"/>
                <w:szCs w:val="26"/>
                <w:lang w:val="vi-VN"/>
              </w:rPr>
              <w:lastRenderedPageBreak/>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6"/>
          </w:p>
        </w:tc>
        <w:tc>
          <w:tcPr>
            <w:tcW w:w="5117" w:type="dxa"/>
          </w:tcPr>
          <w:p w14:paraId="5BDB2A6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2"/>
                          <a:stretch>
                            <a:fillRect/>
                          </a:stretch>
                        </pic:blipFill>
                        <pic:spPr>
                          <a:xfrm>
                            <a:off x="0" y="0"/>
                            <a:ext cx="2169962" cy="1954211"/>
                          </a:xfrm>
                          <a:prstGeom prst="rect">
                            <a:avLst/>
                          </a:prstGeom>
                        </pic:spPr>
                      </pic:pic>
                    </a:graphicData>
                  </a:graphic>
                </wp:inline>
              </w:drawing>
            </w:r>
          </w:p>
          <w:p w14:paraId="01F6A111" w14:textId="77777777" w:rsidR="00192E08" w:rsidRPr="002A72C0" w:rsidRDefault="00192E08" w:rsidP="00BB0C46">
            <w:pPr>
              <w:spacing w:line="360" w:lineRule="auto"/>
              <w:jc w:val="center"/>
              <w:rPr>
                <w:sz w:val="26"/>
                <w:szCs w:val="26"/>
                <w:lang w:val="vi-VN"/>
              </w:rPr>
            </w:pPr>
            <w:bookmarkStart w:id="107" w:name="_Hlk228260593"/>
            <w:r w:rsidRPr="002A72C0">
              <w:rPr>
                <w:b/>
                <w:bCs/>
                <w:sz w:val="26"/>
                <w:szCs w:val="26"/>
                <w:lang w:val="vi-VN"/>
              </w:rPr>
              <w:lastRenderedPageBreak/>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7"/>
          </w:p>
        </w:tc>
      </w:tr>
    </w:tbl>
    <w:p w14:paraId="1BEEC5FA" w14:textId="77777777" w:rsidR="00192E08" w:rsidRPr="002A72C0" w:rsidRDefault="00192E08" w:rsidP="00BB0C46">
      <w:pPr>
        <w:spacing w:line="360" w:lineRule="auto"/>
        <w:rPr>
          <w:sz w:val="26"/>
          <w:szCs w:val="26"/>
          <w:lang w:val="vi-VN"/>
        </w:rPr>
      </w:pPr>
      <w:r w:rsidRPr="002A72C0">
        <w:rPr>
          <w:i/>
          <w:iCs/>
          <w:sz w:val="26"/>
          <w:szCs w:val="26"/>
          <w:lang w:val="vi-VN"/>
        </w:rPr>
        <w:lastRenderedPageBreak/>
        <w:t>3.4.2.1. Tác động của hỗ trợ từ bạn bè và rối loạn lo âu</w:t>
      </w:r>
    </w:p>
    <w:p w14:paraId="322DB63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1EB3AD14" w14:textId="77777777" w:rsidR="00192E08" w:rsidRPr="002A72C0" w:rsidRDefault="00192E08" w:rsidP="00BB0C46">
      <w:pPr>
        <w:spacing w:line="360" w:lineRule="auto"/>
        <w:rPr>
          <w:sz w:val="26"/>
          <w:szCs w:val="26"/>
        </w:rPr>
      </w:pPr>
      <w:bookmarkStart w:id="108"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72238F0" w14:textId="77777777" w:rsidTr="00192E08">
        <w:tc>
          <w:tcPr>
            <w:tcW w:w="2405" w:type="dxa"/>
            <w:vAlign w:val="center"/>
            <w:hideMark/>
          </w:tcPr>
          <w:bookmarkEnd w:id="108"/>
          <w:p w14:paraId="6E0396F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AC3F64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6ACC96A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5BC64B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77108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7658CF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82178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5C7E4AC0" w14:textId="77777777" w:rsidTr="00192E08">
        <w:trPr>
          <w:trHeight w:val="178"/>
        </w:trPr>
        <w:tc>
          <w:tcPr>
            <w:tcW w:w="2405" w:type="dxa"/>
          </w:tcPr>
          <w:p w14:paraId="06EF2B34"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HTBB - </w:t>
            </w:r>
            <w:r>
              <w:rPr>
                <w:rFonts w:ascii="Times New Roman" w:hAnsi="Times New Roman"/>
                <w:b/>
                <w:color w:val="C00000"/>
                <w:sz w:val="26"/>
              </w:rPr>
              <w:t>RLLALT</w:t>
            </w:r>
          </w:p>
        </w:tc>
        <w:tc>
          <w:tcPr>
            <w:tcW w:w="1701" w:type="dxa"/>
            <w:vAlign w:val="center"/>
          </w:tcPr>
          <w:p w14:paraId="20591F77"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1618ED34"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5550969E"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0FAF041E"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483DA8C6"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0807E6A"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61ABA00A" w14:textId="77777777" w:rsidTr="00192E08">
        <w:trPr>
          <w:trHeight w:val="178"/>
        </w:trPr>
        <w:tc>
          <w:tcPr>
            <w:tcW w:w="2405" w:type="dxa"/>
          </w:tcPr>
          <w:p w14:paraId="740681F6"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8B4BA58"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085DA51A"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0B9395D7"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37E7FFD8"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5A4ED7C9"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DB91D74"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3EA1E3F3" w14:textId="77777777" w:rsidTr="00192E08">
        <w:trPr>
          <w:trHeight w:val="178"/>
        </w:trPr>
        <w:tc>
          <w:tcPr>
            <w:tcW w:w="2405" w:type="dxa"/>
          </w:tcPr>
          <w:p w14:paraId="1027829E"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56CA98DA"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3556B88A"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5AF25BB3"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EB4CC81"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1916289D"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220C7E9"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44300870" w14:textId="77777777" w:rsidTr="00192E08">
        <w:trPr>
          <w:trHeight w:val="178"/>
        </w:trPr>
        <w:tc>
          <w:tcPr>
            <w:tcW w:w="2405" w:type="dxa"/>
          </w:tcPr>
          <w:p w14:paraId="63B2C4DC"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5C3705C2"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45E4DB83"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77C609F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0379B06A"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6E7177E5"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2117E89"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76E827EA" w14:textId="77777777" w:rsidTr="00192E08">
        <w:trPr>
          <w:trHeight w:val="178"/>
        </w:trPr>
        <w:tc>
          <w:tcPr>
            <w:tcW w:w="2405" w:type="dxa"/>
          </w:tcPr>
          <w:p w14:paraId="01C09326"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53D9BFD7"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63A18D4C"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47B6868F"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4054EFA5"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157A62AA"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327BF72" w14:textId="77777777" w:rsidR="00192E08" w:rsidRPr="002A72C0" w:rsidRDefault="00192E08" w:rsidP="00BB0C46">
            <w:pPr>
              <w:spacing w:line="360" w:lineRule="auto"/>
              <w:jc w:val="center"/>
              <w:rPr>
                <w:sz w:val="26"/>
                <w:szCs w:val="26"/>
              </w:rPr>
            </w:pPr>
            <w:r w:rsidRPr="002A72C0">
              <w:rPr>
                <w:sz w:val="26"/>
                <w:szCs w:val="26"/>
              </w:rPr>
              <w:t>0,029 - 0,063</w:t>
            </w:r>
          </w:p>
        </w:tc>
      </w:tr>
    </w:tbl>
    <w:p w14:paraId="4350425B"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HTBB = Hỗ trợ bạn bè; </w:t>
      </w:r>
      <w:r>
        <w:rPr>
          <w:rFonts w:ascii="Times New Roman" w:hAnsi="Times New Roman"/>
          <w:b/>
          <w:color w:val="C00000"/>
          <w:sz w:val="26"/>
        </w:rPr>
        <w:t>RLLALT</w:t>
      </w:r>
      <w:r>
        <w:rPr>
          <w:rFonts w:ascii="Times New Roman" w:hAnsi="Times New Roman"/>
          <w:sz w:val="26"/>
        </w:rPr>
        <w:t>=</w:t>
      </w:r>
      <w:r>
        <w:rPr>
          <w:rFonts w:ascii="Times New Roman" w:hAnsi="Times New Roman"/>
          <w:b/>
          <w:color w:val="C00000"/>
          <w:sz w:val="26"/>
        </w:rPr>
        <w:t>rối loạn lo âu lan tỏa</w:t>
      </w:r>
      <w:r>
        <w:rPr>
          <w:rFonts w:ascii="Times New Roman" w:hAnsi="Times New Roman"/>
          <w:sz w:val="26"/>
        </w:rPr>
        <w:t>; RLLACL= rối loạn lo âu chia ly; RLLAXH= rối loạn lo âu xã hội; RLLA=rối loạn lo âu).</w:t>
      </w:r>
    </w:p>
    <w:p w14:paraId="39227C2E" w14:textId="77777777" w:rsidR="00192E08" w:rsidRPr="002A72C0" w:rsidRDefault="00192E08" w:rsidP="00BB0C46">
      <w:pPr>
        <w:spacing w:line="360" w:lineRule="auto"/>
        <w:rPr>
          <w:b/>
          <w:bCs/>
          <w:sz w:val="26"/>
          <w:szCs w:val="26"/>
          <w:lang w:val="vi-VN"/>
        </w:rPr>
      </w:pPr>
      <w:bookmarkStart w:id="109"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14:paraId="33BD1E13" w14:textId="77777777" w:rsidTr="00192E08">
        <w:trPr>
          <w:trHeight w:val="60"/>
        </w:trPr>
        <w:tc>
          <w:tcPr>
            <w:tcW w:w="1275" w:type="dxa"/>
          </w:tcPr>
          <w:bookmarkEnd w:id="109"/>
          <w:p w14:paraId="7B02B32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31A07D3F"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74F1A0D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74B458D4"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45C0BF9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E83DAF5"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373923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72AD0BD" w14:textId="77777777" w:rsidTr="00192E08">
        <w:tc>
          <w:tcPr>
            <w:tcW w:w="1275" w:type="dxa"/>
            <w:vAlign w:val="center"/>
          </w:tcPr>
          <w:p w14:paraId="79378D80"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633C5618" w14:textId="77777777" w:rsidR="00192E08" w:rsidRPr="002A72C0" w:rsidRDefault="00192E08" w:rsidP="00BB0C46">
            <w:pPr>
              <w:spacing w:line="360" w:lineRule="auto"/>
              <w:rPr>
                <w:sz w:val="26"/>
                <w:szCs w:val="26"/>
              </w:rPr>
            </w:pPr>
            <w:r w:rsidRPr="002A72C0">
              <w:rPr>
                <w:sz w:val="26"/>
                <w:szCs w:val="26"/>
              </w:rPr>
            </w:r>
            <w:r>
              <w:rPr>
                <w:rFonts w:ascii="Times New Roman" w:hAnsi="Times New Roman"/>
                <w:sz w:val="26"/>
              </w:rPr>
              <w:t xml:space="preserve">HTBB → </w:t>
            </w:r>
            <w:r>
              <w:rPr>
                <w:rFonts w:ascii="Times New Roman" w:hAnsi="Times New Roman"/>
                <w:b/>
                <w:color w:val="C00000"/>
                <w:sz w:val="26"/>
              </w:rPr>
              <w:t>RLLALT</w:t>
            </w:r>
          </w:p>
        </w:tc>
        <w:tc>
          <w:tcPr>
            <w:tcW w:w="1134" w:type="dxa"/>
            <w:vAlign w:val="center"/>
          </w:tcPr>
          <w:p w14:paraId="1CBFB475"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017AA8E6"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59AE4277"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0D38B0F1"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52E8C71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064362" w14:textId="77777777" w:rsidTr="00192E08">
        <w:tc>
          <w:tcPr>
            <w:tcW w:w="1275" w:type="dxa"/>
            <w:vAlign w:val="center"/>
          </w:tcPr>
          <w:p w14:paraId="5096C783"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4370D929"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5B47DB4D"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6EB4F7E7"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F975E71"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5D0EE2E6"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1F23873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B1A61A7" w14:textId="77777777" w:rsidTr="00192E08">
        <w:tc>
          <w:tcPr>
            <w:tcW w:w="1275" w:type="dxa"/>
            <w:vAlign w:val="center"/>
          </w:tcPr>
          <w:p w14:paraId="5853E59C"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259C77CD"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7EACBD0C"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43DD83CC"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4160E7D"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7D36A208"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33F2F7D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D4E6A21" w14:textId="77777777" w:rsidTr="00192E08">
        <w:tc>
          <w:tcPr>
            <w:tcW w:w="1275" w:type="dxa"/>
            <w:vAlign w:val="center"/>
          </w:tcPr>
          <w:p w14:paraId="0E20E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1FDBCD74"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4E65A9F7"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2D3645DE"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16232706"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5D9CCEB2"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63B2615F"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713EE26F" w14:textId="77777777" w:rsidTr="00192E08">
        <w:tc>
          <w:tcPr>
            <w:tcW w:w="1275" w:type="dxa"/>
            <w:vAlign w:val="center"/>
          </w:tcPr>
          <w:p w14:paraId="544A4E0D"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1A12F4D" w14:textId="77777777"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14:paraId="5FA069FF"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80F515A"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6EB0AAE1"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0A987AFE"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16B3227D" w14:textId="77777777" w:rsidR="00192E08" w:rsidRPr="002A72C0" w:rsidRDefault="00192E08" w:rsidP="00BB0C46">
            <w:pPr>
              <w:spacing w:line="360" w:lineRule="auto"/>
              <w:jc w:val="center"/>
              <w:rPr>
                <w:sz w:val="26"/>
                <w:szCs w:val="26"/>
              </w:rPr>
            </w:pPr>
            <w:r w:rsidRPr="002A72C0">
              <w:rPr>
                <w:sz w:val="26"/>
                <w:szCs w:val="26"/>
              </w:rPr>
              <w:t>0,002</w:t>
            </w:r>
          </w:p>
        </w:tc>
      </w:tr>
    </w:tbl>
    <w:p w14:paraId="70D01274" w14:textId="68AEAF57" w:rsidR="00192E08" w:rsidRPr="002A72C0" w:rsidRDefault="00CC48C9" w:rsidP="00BB0C46">
      <w:pPr>
        <w:spacing w:line="360" w:lineRule="auto"/>
        <w:rPr>
          <w:i/>
          <w:iCs/>
          <w:sz w:val="22"/>
          <w:szCs w:val="22"/>
          <w:lang w:val="vi-VN"/>
        </w:rPr>
      </w:pPr>
      <w:r w:rsidRPr="002A72C0">
        <w:rPr>
          <w:i/>
          <w:iCs/>
          <w:sz w:val="22"/>
          <w:szCs w:val="22"/>
          <w:lang w:val="vi-VN"/>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sidR="00192E08" w:rsidRPr="002A72C0">
        <w:rPr>
          <w:i/>
          <w:iCs/>
          <w:sz w:val="22"/>
          <w:szCs w:val="22"/>
        </w:rPr>
      </w:r>
      <w:r w:rsidR="00192E08" w:rsidRPr="002A72C0">
        <w:rPr>
          <w:i/>
          <w:iCs/>
          <w:sz w:val="22"/>
          <w:szCs w:val="22"/>
          <w:lang w:val="vi-VN"/>
        </w:rPr>
      </w:r>
      <w:r>
        <w:rPr>
          <w:rFonts w:ascii="Times New Roman" w:hAnsi="Times New Roman"/>
          <w:sz w:val="26"/>
        </w:rPr>
        <w:t xml:space="preserve"> (Ghi chú. HTBB = Hỗ trợ bạn bè; </w:t>
      </w:r>
      <w:r>
        <w:rPr>
          <w:rFonts w:ascii="Times New Roman" w:hAnsi="Times New Roman"/>
          <w:b/>
          <w:color w:val="C00000"/>
          <w:sz w:val="26"/>
        </w:rPr>
        <w:t>RLLALT</w:t>
      </w:r>
      <w:r>
        <w:rPr>
          <w:rFonts w:ascii="Times New Roman" w:hAnsi="Times New Roman"/>
          <w:sz w:val="26"/>
        </w:rPr>
        <w:t>=</w:t>
      </w:r>
      <w:r>
        <w:rPr>
          <w:rFonts w:ascii="Times New Roman" w:hAnsi="Times New Roman"/>
          <w:b/>
          <w:color w:val="C00000"/>
          <w:sz w:val="26"/>
        </w:rPr>
        <w:t>rối loạn lo âu lan tỏa</w:t>
      </w:r>
      <w:r>
        <w:rPr>
          <w:rFonts w:ascii="Times New Roman" w:hAnsi="Times New Roman"/>
          <w:sz w:val="26"/>
        </w:rPr>
        <w:t>; RLLACL= rối loạn lo âu chia ly; RLLAXH= rối loạn lo âu xã hội; RLLA=rối loạn lo âu).</w:t>
      </w:r>
    </w:p>
    <w:p w14:paraId="7960E27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14DC4EC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Kết quả ở Bảng 3.36 cho thấy hỗ trợ từ bạn bè có tác động hạn chế đến các dạng rối loạn lo âu. Cụ thể, không ghi nhận tác động có ý nghĩa thống kê của hỗ trợ từ bạn bè đối với </w:t>
      </w:r>
      <w:r>
        <w:rPr>
          <w:rFonts w:ascii="Times New Roman" w:hAnsi="Times New Roman"/>
          <w:b/>
          <w:color w:val="C00000"/>
          <w:sz w:val="26"/>
        </w:rPr>
        <w:t>rối loạn lo âu lan tỏa</w:t>
      </w:r>
      <w:r>
        <w:rPr>
          <w:rFonts w:ascii="Times New Roman" w:hAnsi="Times New Roman"/>
          <w:sz w:val="26"/>
        </w:rPr>
        <w:t xml:space="preserve">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6CA04582" w14:textId="71C9412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152E8851"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353057EE" w14:textId="77777777" w:rsidR="00192E08" w:rsidRPr="002A72C0" w:rsidRDefault="00192E08" w:rsidP="00BB0C46">
      <w:pPr>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14:paraId="1AAA0A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085DA2BB" w14:textId="77777777" w:rsidR="00192E08" w:rsidRPr="002A72C0" w:rsidRDefault="00192E08" w:rsidP="00BB0C46">
      <w:pPr>
        <w:spacing w:line="360" w:lineRule="auto"/>
        <w:rPr>
          <w:b/>
          <w:bCs/>
          <w:sz w:val="26"/>
          <w:szCs w:val="26"/>
        </w:rPr>
      </w:pPr>
      <w:bookmarkStart w:id="110"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184B5C82" w14:textId="77777777" w:rsidTr="00192E08">
        <w:tc>
          <w:tcPr>
            <w:tcW w:w="2263" w:type="dxa"/>
            <w:vAlign w:val="center"/>
            <w:hideMark/>
          </w:tcPr>
          <w:bookmarkEnd w:id="110"/>
          <w:p w14:paraId="0B3891D7"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43F978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6A51F9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BA9064"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7B423BA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6F80C2D"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4F7FA54"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02A48F2D" w14:textId="77777777" w:rsidTr="00192E08">
        <w:trPr>
          <w:trHeight w:val="178"/>
        </w:trPr>
        <w:tc>
          <w:tcPr>
            <w:tcW w:w="2263" w:type="dxa"/>
          </w:tcPr>
          <w:p w14:paraId="1E28A199"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17CC312B"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0F86F625"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479DB3C5"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08066D9A"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79A76909"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26757209" w14:textId="77777777" w:rsidR="00192E08" w:rsidRPr="002A72C0" w:rsidRDefault="00192E08" w:rsidP="00BB0C46">
            <w:pPr>
              <w:spacing w:line="360" w:lineRule="auto"/>
              <w:jc w:val="center"/>
              <w:rPr>
                <w:sz w:val="26"/>
                <w:szCs w:val="26"/>
              </w:rPr>
            </w:pPr>
            <w:r w:rsidRPr="002A72C0">
              <w:rPr>
                <w:sz w:val="26"/>
                <w:szCs w:val="26"/>
              </w:rPr>
              <w:t>0,066 - 0,089</w:t>
            </w:r>
          </w:p>
        </w:tc>
      </w:tr>
    </w:tbl>
    <w:p w14:paraId="7E1564E5"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15CCA433" w14:textId="77777777" w:rsidR="00192E08" w:rsidRPr="002A72C0" w:rsidRDefault="00192E08" w:rsidP="00BB0C46">
      <w:pPr>
        <w:spacing w:line="360" w:lineRule="auto"/>
        <w:rPr>
          <w:b/>
          <w:bCs/>
          <w:sz w:val="26"/>
          <w:szCs w:val="26"/>
          <w:lang w:val="vi-VN"/>
        </w:rPr>
      </w:pPr>
    </w:p>
    <w:p w14:paraId="66C3FE6F" w14:textId="77777777" w:rsidR="00192E08" w:rsidRPr="002A72C0" w:rsidRDefault="00192E08" w:rsidP="00BB0C46">
      <w:pPr>
        <w:spacing w:line="360" w:lineRule="auto"/>
        <w:rPr>
          <w:b/>
          <w:bCs/>
          <w:i/>
          <w:iCs/>
          <w:sz w:val="26"/>
          <w:szCs w:val="26"/>
          <w:lang w:val="vi-VN"/>
        </w:rPr>
      </w:pPr>
      <w:bookmarkStart w:id="111"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7300DB51" w14:textId="77777777" w:rsidTr="00192E08">
        <w:trPr>
          <w:trHeight w:val="60"/>
        </w:trPr>
        <w:tc>
          <w:tcPr>
            <w:tcW w:w="1264" w:type="dxa"/>
          </w:tcPr>
          <w:bookmarkEnd w:id="111"/>
          <w:p w14:paraId="0804D43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14:paraId="3C4E57C3"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2489B18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516B5749"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1E0078EB"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132B8A58"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08670393"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19D31C" w14:textId="77777777" w:rsidTr="00192E08">
        <w:tc>
          <w:tcPr>
            <w:tcW w:w="1264" w:type="dxa"/>
            <w:vAlign w:val="center"/>
          </w:tcPr>
          <w:p w14:paraId="02EAA61E"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7EF391C1"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612B968B"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603B45F5"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5CF7C4AF"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2841510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6CCD6EA0"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67DF6118" w14:textId="77777777" w:rsidTr="00192E08">
        <w:tc>
          <w:tcPr>
            <w:tcW w:w="1264" w:type="dxa"/>
            <w:vAlign w:val="center"/>
          </w:tcPr>
          <w:p w14:paraId="19C48AB4"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2409D157"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27B0C80E"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43F78592"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09CC0CA2"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740D471D"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3C6E2071" w14:textId="77777777" w:rsidR="00192E08" w:rsidRPr="002A72C0" w:rsidRDefault="00192E08" w:rsidP="00BB0C46">
            <w:pPr>
              <w:spacing w:line="360" w:lineRule="auto"/>
              <w:jc w:val="center"/>
              <w:rPr>
                <w:sz w:val="26"/>
                <w:szCs w:val="26"/>
              </w:rPr>
            </w:pPr>
          </w:p>
        </w:tc>
      </w:tr>
    </w:tbl>
    <w:p w14:paraId="0E180E56" w14:textId="01B1C602"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4BEABBB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3.37) cho thấy mô hình SEM tổng hợp giữa các yếu tố nguy cơ, yếu tố bảo vệ và rối loạn lo âu đạt mức độ phù hợp chấp nhận được với dữ liệu (CFI = 0,937; </w:t>
      </w:r>
      <w:r w:rsidRPr="002A72C0">
        <w:rPr>
          <w:sz w:val="26"/>
          <w:szCs w:val="26"/>
          <w:lang w:val="vi-VN"/>
        </w:rPr>
        <w:lastRenderedPageBreak/>
        <w:t>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072FC6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4EE4BB7A"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3"/>
                    <a:stretch>
                      <a:fillRect/>
                    </a:stretch>
                  </pic:blipFill>
                  <pic:spPr>
                    <a:xfrm>
                      <a:off x="0" y="0"/>
                      <a:ext cx="3223548" cy="2616033"/>
                    </a:xfrm>
                    <a:prstGeom prst="rect">
                      <a:avLst/>
                    </a:prstGeom>
                  </pic:spPr>
                </pic:pic>
              </a:graphicData>
            </a:graphic>
          </wp:inline>
        </w:drawing>
      </w:r>
    </w:p>
    <w:p w14:paraId="37F903BF" w14:textId="77777777" w:rsidR="00192E08" w:rsidRPr="002A72C0" w:rsidRDefault="00192E08" w:rsidP="00BB0C46">
      <w:pPr>
        <w:spacing w:line="360" w:lineRule="auto"/>
        <w:jc w:val="center"/>
        <w:rPr>
          <w:sz w:val="26"/>
          <w:szCs w:val="26"/>
        </w:rPr>
      </w:pPr>
      <w:bookmarkStart w:id="112"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12"/>
    <w:p w14:paraId="67119AB7" w14:textId="77777777" w:rsidR="00192E08" w:rsidRPr="002A72C0" w:rsidRDefault="00192E08" w:rsidP="00BB0C46">
      <w:pPr>
        <w:spacing w:line="360" w:lineRule="auto"/>
        <w:ind w:firstLine="567"/>
        <w:jc w:val="both"/>
        <w:rPr>
          <w:sz w:val="26"/>
          <w:szCs w:val="26"/>
          <w:lang w:val="vi-VN"/>
        </w:rPr>
      </w:pPr>
    </w:p>
    <w:p w14:paraId="296940A3" w14:textId="77777777"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NGUY CƠ đến rối loạn lo âu</w:t>
      </w:r>
    </w:p>
    <w:p w14:paraId="45E1851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77BC391E" w14:textId="77777777" w:rsidR="00192E08" w:rsidRPr="002A72C0" w:rsidRDefault="00192E08" w:rsidP="00BB0C46">
      <w:pPr>
        <w:spacing w:line="360" w:lineRule="auto"/>
        <w:rPr>
          <w:i/>
          <w:iCs/>
          <w:sz w:val="26"/>
          <w:szCs w:val="26"/>
          <w:lang w:val="vi-VN"/>
        </w:rPr>
      </w:pPr>
      <w:bookmarkStart w:id="113"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4595E282" w14:textId="77777777" w:rsidTr="00192E08">
        <w:tc>
          <w:tcPr>
            <w:tcW w:w="2263" w:type="dxa"/>
            <w:vAlign w:val="center"/>
            <w:hideMark/>
          </w:tcPr>
          <w:bookmarkEnd w:id="113"/>
          <w:p w14:paraId="0AE82BB6"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7E1A9AE"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77373367"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BBBE34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120B64E1"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5A29BACB"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0DEFDA4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49166A08" w14:textId="77777777" w:rsidTr="00192E08">
        <w:trPr>
          <w:trHeight w:val="178"/>
        </w:trPr>
        <w:tc>
          <w:tcPr>
            <w:tcW w:w="2263" w:type="dxa"/>
          </w:tcPr>
          <w:p w14:paraId="221F73B7"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2BA6E8D5"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3D3EF371"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330E1B81"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3F41FB74"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615877F1"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19FE3A7C" w14:textId="77777777" w:rsidR="00192E08" w:rsidRPr="002A72C0" w:rsidRDefault="00192E08" w:rsidP="00BB0C46">
            <w:pPr>
              <w:spacing w:line="360" w:lineRule="auto"/>
              <w:jc w:val="center"/>
              <w:rPr>
                <w:sz w:val="26"/>
                <w:szCs w:val="26"/>
              </w:rPr>
            </w:pPr>
            <w:r w:rsidRPr="002A72C0">
              <w:rPr>
                <w:sz w:val="26"/>
                <w:szCs w:val="26"/>
              </w:rPr>
              <w:t>0,016 - 0,065</w:t>
            </w:r>
          </w:p>
        </w:tc>
      </w:tr>
    </w:tbl>
    <w:p w14:paraId="7BEE9D94"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0C202D75" w14:textId="77777777" w:rsidR="00192E08" w:rsidRPr="002A72C0" w:rsidRDefault="00192E08" w:rsidP="00BB0C46">
      <w:pPr>
        <w:spacing w:line="360" w:lineRule="auto"/>
        <w:rPr>
          <w:b/>
          <w:bCs/>
          <w:sz w:val="26"/>
          <w:szCs w:val="26"/>
          <w:lang w:val="vi-VN"/>
        </w:rPr>
      </w:pPr>
    </w:p>
    <w:p w14:paraId="497C8A31" w14:textId="77777777" w:rsidR="00192E08" w:rsidRPr="002A72C0" w:rsidRDefault="00192E08" w:rsidP="00BB0C46">
      <w:pPr>
        <w:spacing w:line="360" w:lineRule="auto"/>
        <w:rPr>
          <w:b/>
          <w:bCs/>
          <w:i/>
          <w:iCs/>
          <w:sz w:val="26"/>
          <w:szCs w:val="26"/>
          <w:lang w:val="vi-VN"/>
        </w:rPr>
      </w:pPr>
      <w:bookmarkStart w:id="114"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14:paraId="3F19FB65" w14:textId="77777777" w:rsidTr="00192E08">
        <w:trPr>
          <w:trHeight w:val="60"/>
        </w:trPr>
        <w:tc>
          <w:tcPr>
            <w:tcW w:w="1264" w:type="dxa"/>
            <w:vAlign w:val="center"/>
          </w:tcPr>
          <w:bookmarkEnd w:id="114"/>
          <w:p w14:paraId="49CE457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094C44B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DF41F4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61C77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272E92DA"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40C46E84"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AD0961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B9EEC10" w14:textId="77777777" w:rsidTr="00192E08">
        <w:tc>
          <w:tcPr>
            <w:tcW w:w="1264" w:type="dxa"/>
            <w:vAlign w:val="center"/>
          </w:tcPr>
          <w:p w14:paraId="62CE16C6"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174C95E7"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701F8EF0"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05BB8D18"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07208799"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05FE9CB4"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3CE47A3" w14:textId="77777777" w:rsidR="00192E08" w:rsidRPr="002A72C0" w:rsidRDefault="00192E08" w:rsidP="00BB0C46">
            <w:pPr>
              <w:spacing w:line="360" w:lineRule="auto"/>
              <w:jc w:val="center"/>
              <w:rPr>
                <w:sz w:val="26"/>
                <w:szCs w:val="26"/>
              </w:rPr>
            </w:pPr>
            <w:r w:rsidRPr="002A72C0">
              <w:rPr>
                <w:sz w:val="26"/>
                <w:szCs w:val="26"/>
              </w:rPr>
              <w:t>0,558</w:t>
            </w:r>
          </w:p>
        </w:tc>
      </w:tr>
    </w:tbl>
    <w:p w14:paraId="4AD31653"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1F0C59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37CD8E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63F18F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452BC29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4"/>
                    <a:stretch>
                      <a:fillRect/>
                    </a:stretch>
                  </pic:blipFill>
                  <pic:spPr>
                    <a:xfrm>
                      <a:off x="0" y="0"/>
                      <a:ext cx="3409248" cy="1895848"/>
                    </a:xfrm>
                    <a:prstGeom prst="rect">
                      <a:avLst/>
                    </a:prstGeom>
                  </pic:spPr>
                </pic:pic>
              </a:graphicData>
            </a:graphic>
          </wp:inline>
        </w:drawing>
      </w:r>
    </w:p>
    <w:p w14:paraId="3AD574AC" w14:textId="77777777" w:rsidR="00192E08" w:rsidRPr="002A72C0" w:rsidRDefault="00192E08" w:rsidP="00BB0C46">
      <w:pPr>
        <w:spacing w:line="360" w:lineRule="auto"/>
        <w:jc w:val="center"/>
        <w:rPr>
          <w:i/>
          <w:iCs/>
          <w:sz w:val="26"/>
          <w:szCs w:val="26"/>
          <w:lang w:val="vi-VN"/>
        </w:rPr>
      </w:pPr>
      <w:bookmarkStart w:id="115"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5"/>
    <w:p w14:paraId="338E60E0" w14:textId="77777777" w:rsidR="00AA57D1" w:rsidRDefault="00AA57D1" w:rsidP="00BB0C46">
      <w:pPr>
        <w:spacing w:line="360" w:lineRule="auto"/>
        <w:rPr>
          <w:i/>
          <w:iCs/>
          <w:sz w:val="26"/>
          <w:szCs w:val="26"/>
          <w:lang w:val="vi-VN"/>
        </w:rPr>
      </w:pPr>
    </w:p>
    <w:p w14:paraId="084893E3" w14:textId="6ECFC390"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BẢO VỆ đến rối loạn lo âu</w:t>
      </w:r>
    </w:p>
    <w:p w14:paraId="635E2D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2F009C44" w14:textId="77777777" w:rsidR="00192E08" w:rsidRPr="002A72C0" w:rsidRDefault="00192E08" w:rsidP="00BB0C46">
      <w:pPr>
        <w:spacing w:line="360" w:lineRule="auto"/>
        <w:rPr>
          <w:i/>
          <w:iCs/>
          <w:sz w:val="26"/>
          <w:szCs w:val="26"/>
        </w:rPr>
      </w:pPr>
      <w:bookmarkStart w:id="116"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5042B01B" w14:textId="77777777" w:rsidTr="00192E08">
        <w:tc>
          <w:tcPr>
            <w:tcW w:w="2263" w:type="dxa"/>
            <w:vAlign w:val="center"/>
            <w:hideMark/>
          </w:tcPr>
          <w:bookmarkEnd w:id="116"/>
          <w:p w14:paraId="457799F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85B9572"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C80E6A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481E0710"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4301BB97"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4867456"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529D0F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0C827F8" w14:textId="77777777" w:rsidTr="00192E08">
        <w:trPr>
          <w:trHeight w:val="178"/>
        </w:trPr>
        <w:tc>
          <w:tcPr>
            <w:tcW w:w="2263" w:type="dxa"/>
          </w:tcPr>
          <w:p w14:paraId="296AD8DF"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030EAD6B"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651FA382"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09D09091"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2146C918"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339D5CF6"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37040888" w14:textId="77777777" w:rsidR="00192E08" w:rsidRPr="002A72C0" w:rsidRDefault="00192E08" w:rsidP="00BB0C46">
            <w:pPr>
              <w:spacing w:line="360" w:lineRule="auto"/>
              <w:jc w:val="center"/>
              <w:rPr>
                <w:sz w:val="26"/>
                <w:szCs w:val="26"/>
              </w:rPr>
            </w:pPr>
            <w:r w:rsidRPr="002A72C0">
              <w:rPr>
                <w:sz w:val="26"/>
                <w:szCs w:val="26"/>
              </w:rPr>
              <w:t>0,048 - 0,094</w:t>
            </w:r>
          </w:p>
        </w:tc>
      </w:tr>
    </w:tbl>
    <w:p w14:paraId="09B2116A" w14:textId="77777777" w:rsidR="00192E08" w:rsidRPr="002A72C0" w:rsidRDefault="00192E08" w:rsidP="00BB0C46">
      <w:pPr>
        <w:spacing w:line="360" w:lineRule="auto"/>
        <w:rPr>
          <w:i/>
          <w:iCs/>
          <w:sz w:val="22"/>
          <w:szCs w:val="22"/>
        </w:rPr>
      </w:pPr>
      <w:r w:rsidRPr="002A72C0">
        <w:rPr>
          <w:i/>
          <w:iCs/>
          <w:sz w:val="22"/>
          <w:szCs w:val="22"/>
          <w:lang w:val="vi-VN"/>
        </w:rPr>
        <w:lastRenderedPageBreak/>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14:paraId="7653E09A" w14:textId="77777777" w:rsidR="00192E08" w:rsidRPr="002A72C0" w:rsidRDefault="00192E08" w:rsidP="00BB0C46">
      <w:pPr>
        <w:spacing w:line="360" w:lineRule="auto"/>
        <w:rPr>
          <w:b/>
          <w:bCs/>
          <w:i/>
          <w:iCs/>
          <w:sz w:val="26"/>
          <w:szCs w:val="26"/>
        </w:rPr>
      </w:pPr>
      <w:bookmarkStart w:id="117" w:name="_Hlk22826072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514FEBC1" w14:textId="77777777" w:rsidTr="00192E08">
        <w:trPr>
          <w:trHeight w:val="60"/>
        </w:trPr>
        <w:tc>
          <w:tcPr>
            <w:tcW w:w="1264" w:type="dxa"/>
            <w:vAlign w:val="center"/>
          </w:tcPr>
          <w:bookmarkEnd w:id="117"/>
          <w:p w14:paraId="0ADC6E6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4583519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59DDB2D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23E483"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610244B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2F12F321"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0505F9E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B9F1C0E" w14:textId="77777777" w:rsidTr="00192E08">
        <w:tc>
          <w:tcPr>
            <w:tcW w:w="1264" w:type="dxa"/>
            <w:vAlign w:val="center"/>
          </w:tcPr>
          <w:p w14:paraId="02141BBD"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5878E638"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3124D3E7"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6CE2226D"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3A4FA3D0"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1C4C31EA"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239F32" w14:textId="77777777" w:rsidR="00192E08" w:rsidRPr="002A72C0" w:rsidRDefault="00192E08" w:rsidP="00BB0C46">
            <w:pPr>
              <w:spacing w:line="360" w:lineRule="auto"/>
              <w:jc w:val="center"/>
              <w:rPr>
                <w:sz w:val="26"/>
                <w:szCs w:val="26"/>
              </w:rPr>
            </w:pPr>
            <w:r w:rsidRPr="002A72C0">
              <w:rPr>
                <w:sz w:val="26"/>
                <w:szCs w:val="26"/>
              </w:rPr>
              <w:t>0,124</w:t>
            </w:r>
          </w:p>
        </w:tc>
      </w:tr>
    </w:tbl>
    <w:p w14:paraId="068288AF" w14:textId="0CBE8F4B"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14:paraId="58C2599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32F4FD82" w14:textId="77777777" w:rsidR="00192E08" w:rsidRPr="002A72C0" w:rsidRDefault="00192E08" w:rsidP="00BB0C46">
      <w:pPr>
        <w:spacing w:line="360" w:lineRule="auto"/>
        <w:ind w:firstLine="567"/>
        <w:jc w:val="both"/>
        <w:rPr>
          <w:sz w:val="26"/>
          <w:szCs w:val="26"/>
          <w:lang w:val="vi-VN"/>
        </w:rPr>
      </w:pPr>
    </w:p>
    <w:p w14:paraId="7BAE286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5"/>
                    <a:stretch>
                      <a:fillRect/>
                    </a:stretch>
                  </pic:blipFill>
                  <pic:spPr>
                    <a:xfrm>
                      <a:off x="0" y="0"/>
                      <a:ext cx="4202913" cy="2160279"/>
                    </a:xfrm>
                    <a:prstGeom prst="rect">
                      <a:avLst/>
                    </a:prstGeom>
                  </pic:spPr>
                </pic:pic>
              </a:graphicData>
            </a:graphic>
          </wp:inline>
        </w:drawing>
      </w:r>
    </w:p>
    <w:p w14:paraId="63512939" w14:textId="77777777" w:rsidR="00192E08" w:rsidRPr="002A72C0" w:rsidRDefault="00192E08" w:rsidP="00BB0C46">
      <w:pPr>
        <w:spacing w:line="360" w:lineRule="auto"/>
        <w:jc w:val="center"/>
        <w:rPr>
          <w:i/>
          <w:iCs/>
          <w:sz w:val="26"/>
          <w:szCs w:val="26"/>
          <w:lang w:val="vi-VN"/>
        </w:rPr>
      </w:pPr>
      <w:bookmarkStart w:id="118"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8"/>
    <w:p w14:paraId="6760D7D0" w14:textId="77777777" w:rsidR="00AA57D1" w:rsidRDefault="00AA57D1" w:rsidP="00BB0C46">
      <w:pPr>
        <w:spacing w:line="360" w:lineRule="auto"/>
        <w:rPr>
          <w:b/>
          <w:bCs/>
          <w:sz w:val="26"/>
          <w:szCs w:val="26"/>
          <w:lang w:val="vi-VN"/>
        </w:rPr>
      </w:pPr>
    </w:p>
    <w:p w14:paraId="1BF10F35" w14:textId="0C90305E" w:rsidR="00192E08" w:rsidRPr="002A72C0" w:rsidRDefault="00192E08"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09E119D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3.5.1. Thực trạng các biện pháp đối phó</w:t>
      </w:r>
    </w:p>
    <w:p w14:paraId="1BA8AEF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314DD2A3" w14:textId="77777777" w:rsidR="00192E08" w:rsidRPr="002A72C0" w:rsidRDefault="00192E08" w:rsidP="00BB0C46">
      <w:pPr>
        <w:spacing w:line="360" w:lineRule="auto"/>
        <w:rPr>
          <w:i/>
          <w:iCs/>
          <w:sz w:val="26"/>
          <w:szCs w:val="26"/>
          <w:lang w:val="vi-VN"/>
        </w:rPr>
      </w:pPr>
      <w:bookmarkStart w:id="119"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212243B6" w14:textId="77777777" w:rsidTr="00192E08">
        <w:trPr>
          <w:trHeight w:val="340"/>
        </w:trPr>
        <w:tc>
          <w:tcPr>
            <w:tcW w:w="1278" w:type="dxa"/>
            <w:vAlign w:val="center"/>
            <w:hideMark/>
          </w:tcPr>
          <w:bookmarkEnd w:id="119"/>
          <w:p w14:paraId="11968FEF" w14:textId="77777777" w:rsidR="00192E08" w:rsidRPr="002A72C0" w:rsidRDefault="00192E08" w:rsidP="00BB0C46">
            <w:pPr>
              <w:spacing w:line="360" w:lineRule="auto"/>
              <w:jc w:val="center"/>
              <w:rPr>
                <w:b/>
                <w:bCs/>
                <w:sz w:val="26"/>
                <w:szCs w:val="26"/>
              </w:rPr>
            </w:pPr>
            <w:r w:rsidRPr="002A72C0">
              <w:rPr>
                <w:b/>
                <w:bCs/>
                <w:sz w:val="26"/>
                <w:szCs w:val="26"/>
              </w:rPr>
              <w:lastRenderedPageBreak/>
              <w:t>TT</w:t>
            </w:r>
          </w:p>
        </w:tc>
        <w:tc>
          <w:tcPr>
            <w:tcW w:w="3237" w:type="dxa"/>
            <w:vAlign w:val="center"/>
            <w:hideMark/>
          </w:tcPr>
          <w:p w14:paraId="581C79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5775928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54824DD5"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25F0BE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1FCC9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0771504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E3134D6" w14:textId="77777777" w:rsidTr="00192E08">
        <w:tc>
          <w:tcPr>
            <w:tcW w:w="4515" w:type="dxa"/>
            <w:gridSpan w:val="2"/>
            <w:vAlign w:val="center"/>
          </w:tcPr>
          <w:p w14:paraId="3A8C574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34FC7D62"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5562DC7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4CB1709D"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4E3A22A2"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274F7466"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0023D2C" w14:textId="77777777" w:rsidTr="00192E08">
        <w:tc>
          <w:tcPr>
            <w:tcW w:w="1278" w:type="dxa"/>
          </w:tcPr>
          <w:p w14:paraId="30C4D008"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096D9807"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4C6E0535"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3CA92BA"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7D6BC68E"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2AAD1F63"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4E99DEB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5A1A35B" w14:textId="77777777" w:rsidTr="00192E08">
        <w:tc>
          <w:tcPr>
            <w:tcW w:w="1278" w:type="dxa"/>
          </w:tcPr>
          <w:p w14:paraId="70F16BEA"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78C5F348"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5D1301EC"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D3DA2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009BC482"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72CE5284"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704080F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C8E3347" w14:textId="77777777" w:rsidTr="00192E08">
        <w:tc>
          <w:tcPr>
            <w:tcW w:w="1278" w:type="dxa"/>
          </w:tcPr>
          <w:p w14:paraId="5504C97A"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33B22B0F"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552A9AD7"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5E831361"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658B51F1"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2CD3855C"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49AFE919"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7A9A176" w14:textId="77777777" w:rsidTr="00192E08">
        <w:tc>
          <w:tcPr>
            <w:tcW w:w="1278" w:type="dxa"/>
          </w:tcPr>
          <w:p w14:paraId="76522AC4"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493FAAB2"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2A84547E"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31AA39D8"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6A79E5AA"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616C8E9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1CA6020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5228FDC7" w14:textId="77777777" w:rsidTr="00192E08">
        <w:tc>
          <w:tcPr>
            <w:tcW w:w="1278" w:type="dxa"/>
          </w:tcPr>
          <w:p w14:paraId="31A4058F"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7C7602AE"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5651D534"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1C6D1F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2169FB9A"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79E60DA5"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09A676D2"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1D8562CA" w14:textId="77777777" w:rsidTr="00192E08">
        <w:tc>
          <w:tcPr>
            <w:tcW w:w="4515" w:type="dxa"/>
            <w:gridSpan w:val="2"/>
            <w:vAlign w:val="center"/>
          </w:tcPr>
          <w:p w14:paraId="099C8A92"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557CBD4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D756BF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CBC88AD"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37D41E6E"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5FA023A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78F50EC3" w14:textId="77777777" w:rsidTr="00192E08">
        <w:tc>
          <w:tcPr>
            <w:tcW w:w="1278" w:type="dxa"/>
            <w:vAlign w:val="center"/>
          </w:tcPr>
          <w:p w14:paraId="212BA90A"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2300AD51"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6C05B73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253B5E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076BD87"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651D6FB"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3CB14D73"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62D2BE2F" w14:textId="77777777" w:rsidTr="00192E08">
        <w:tc>
          <w:tcPr>
            <w:tcW w:w="1278" w:type="dxa"/>
            <w:vAlign w:val="center"/>
          </w:tcPr>
          <w:p w14:paraId="6C4454CF"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147680B6"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2134952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94B5E4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B6D74FB"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12DA644"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1F503374"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0024B939" w14:textId="77777777" w:rsidTr="00192E08">
        <w:tc>
          <w:tcPr>
            <w:tcW w:w="1278" w:type="dxa"/>
            <w:vAlign w:val="center"/>
          </w:tcPr>
          <w:p w14:paraId="49D6F122"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55ED79F2"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126C1587"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5782A300"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49B4115D"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1C0AF8E0"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6BFA65E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402A9FC" w14:textId="77777777" w:rsidTr="00192E08">
        <w:tc>
          <w:tcPr>
            <w:tcW w:w="1278" w:type="dxa"/>
            <w:vAlign w:val="center"/>
          </w:tcPr>
          <w:p w14:paraId="1BE272E3"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595E2443"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0BA2169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49D9E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0384E9B"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0B2C36D3"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3A3FFE11"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23E37033" w14:textId="77777777" w:rsidTr="00192E08">
        <w:tc>
          <w:tcPr>
            <w:tcW w:w="1278" w:type="dxa"/>
            <w:vAlign w:val="center"/>
          </w:tcPr>
          <w:p w14:paraId="353FEE9B"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70B183C7" w14:textId="77777777"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14:paraId="6519507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730EA1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A90DCFA"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327A4940"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1858DB58"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25650030" w14:textId="77777777" w:rsidTr="00192E08">
        <w:tc>
          <w:tcPr>
            <w:tcW w:w="1278" w:type="dxa"/>
            <w:vAlign w:val="center"/>
          </w:tcPr>
          <w:p w14:paraId="675414F7" w14:textId="77777777" w:rsidR="00192E08" w:rsidRPr="002A72C0" w:rsidRDefault="00192E08" w:rsidP="00BB0C46">
            <w:pPr>
              <w:spacing w:line="360" w:lineRule="auto"/>
              <w:rPr>
                <w:sz w:val="26"/>
                <w:szCs w:val="26"/>
              </w:rPr>
            </w:pPr>
            <w:r w:rsidRPr="002A72C0">
              <w:rPr>
                <w:sz w:val="26"/>
                <w:szCs w:val="26"/>
              </w:rPr>
              <w:lastRenderedPageBreak/>
              <w:t>BCope.14</w:t>
            </w:r>
          </w:p>
        </w:tc>
        <w:tc>
          <w:tcPr>
            <w:tcW w:w="3237" w:type="dxa"/>
            <w:vAlign w:val="center"/>
          </w:tcPr>
          <w:p w14:paraId="1FB529AA" w14:textId="77777777"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14:paraId="040C21B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0775EB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E78C959"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5AD150BE"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2B137B11"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2DF7C401" w14:textId="77777777" w:rsidTr="00192E08">
        <w:tc>
          <w:tcPr>
            <w:tcW w:w="4515" w:type="dxa"/>
            <w:gridSpan w:val="2"/>
            <w:vAlign w:val="center"/>
          </w:tcPr>
          <w:p w14:paraId="2EC4F01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543B036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6FEAC4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325326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650AB1C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66538A91"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469654FB" w14:textId="77777777" w:rsidTr="00192E08">
        <w:tc>
          <w:tcPr>
            <w:tcW w:w="1278" w:type="dxa"/>
            <w:vAlign w:val="center"/>
          </w:tcPr>
          <w:p w14:paraId="15272059"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1910C2D6"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330F50A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D96DAE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F57E85E"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7A7A3716"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3DA0382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2BF5869" w14:textId="77777777" w:rsidTr="00192E08">
        <w:tc>
          <w:tcPr>
            <w:tcW w:w="1278" w:type="dxa"/>
            <w:vAlign w:val="center"/>
          </w:tcPr>
          <w:p w14:paraId="1046F8DA"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0DC58A9B"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6E6313C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9BCD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CCE42F9"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7FEC0D24"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1DC1113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374C8E9" w14:textId="77777777" w:rsidTr="00192E08">
        <w:tc>
          <w:tcPr>
            <w:tcW w:w="1278" w:type="dxa"/>
            <w:vAlign w:val="center"/>
          </w:tcPr>
          <w:p w14:paraId="51AF624D"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505AF99D" w14:textId="77777777"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14:paraId="4D26ED7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713B4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FD254F"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058D18DA"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10FF0BCF"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68BF81F0" w14:textId="77777777" w:rsidTr="00192E08">
        <w:tc>
          <w:tcPr>
            <w:tcW w:w="1278" w:type="dxa"/>
            <w:vAlign w:val="center"/>
          </w:tcPr>
          <w:p w14:paraId="524C5BC6"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56699F8F" w14:textId="77777777"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14:paraId="2D1B089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1265CC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C328A6"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54FB2BAA"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42C70960"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00205C36" w14:textId="27C94B0A"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1843B98E" w14:textId="3C940B84" w:rsidR="00A12453" w:rsidRPr="002A72C0" w:rsidRDefault="00192E08" w:rsidP="00BB0C46">
      <w:pPr>
        <w:spacing w:line="360" w:lineRule="auto"/>
        <w:ind w:firstLine="567"/>
        <w:jc w:val="both"/>
        <w:rPr>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Pr>
          <w:rFonts w:ascii="Times New Roman" w:hAnsi="Times New Roman"/>
          <w:b/>
          <w:color w:val="C00000"/>
          <w:sz w:val="26"/>
        </w:rPr>
        <w:t xml:space="preserve"> [NCS bổ sung: Phân tích theo hai chiều cho thấy chiều ADAPTIVE (tập trung giải quyết vấn đề + tìm kiếm hỗ trợ) được học sinh sử dụng phổ biến hơn chiều MALADAPTIVE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14:paraId="293CA3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w:t>
      </w:r>
      <w:r w:rsidRPr="002A72C0">
        <w:rPr>
          <w:sz w:val="26"/>
          <w:szCs w:val="26"/>
          <w:lang w:val="vi-VN"/>
        </w:rPr>
        <w:lastRenderedPageBreak/>
        <w:t>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165C5F9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70CB59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44252377" w14:textId="77777777" w:rsidR="00192E08" w:rsidRPr="002A72C0" w:rsidRDefault="00192E08" w:rsidP="00BB0C46">
      <w:pPr>
        <w:spacing w:line="360" w:lineRule="auto"/>
        <w:rPr>
          <w:i/>
          <w:iCs/>
          <w:sz w:val="26"/>
          <w:szCs w:val="26"/>
        </w:rPr>
      </w:pPr>
      <w:bookmarkStart w:id="120"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3C3EC109" w14:textId="77777777" w:rsidTr="00192E08">
        <w:tc>
          <w:tcPr>
            <w:tcW w:w="2263" w:type="dxa"/>
            <w:vAlign w:val="center"/>
            <w:hideMark/>
          </w:tcPr>
          <w:bookmarkEnd w:id="120"/>
          <w:p w14:paraId="5FCE65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C28D27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51F273A"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30A98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50E532A8"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03D525DC"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31A1FB2"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763F2DD" w14:textId="77777777" w:rsidTr="00192E08">
        <w:trPr>
          <w:trHeight w:val="178"/>
        </w:trPr>
        <w:tc>
          <w:tcPr>
            <w:tcW w:w="2263" w:type="dxa"/>
          </w:tcPr>
          <w:p w14:paraId="4E805A26" w14:textId="77777777" w:rsidR="00192E08" w:rsidRPr="002A72C0" w:rsidRDefault="00192E08" w:rsidP="00BB0C46">
            <w:pPr>
              <w:spacing w:line="360" w:lineRule="auto"/>
              <w:jc w:val="center"/>
              <w:rPr>
                <w:sz w:val="26"/>
                <w:szCs w:val="26"/>
                <w:lang w:val="vi-VN"/>
              </w:rPr>
            </w:pPr>
            <w:r w:rsidRPr="002A72C0">
              <w:rPr>
                <w:sz w:val="26"/>
                <w:szCs w:val="26"/>
              </w:rPr>
            </w:r>
            <w:r>
              <w:rPr>
                <w:rFonts w:ascii="Times New Roman" w:hAnsi="Times New Roman"/>
                <w:sz w:val="26"/>
              </w:rPr>
              <w:t xml:space="preserve">BPĐP - </w:t>
            </w:r>
            <w:r>
              <w:rPr>
                <w:rFonts w:ascii="Times New Roman" w:hAnsi="Times New Roman"/>
                <w:b/>
                <w:color w:val="C00000"/>
                <w:sz w:val="26"/>
              </w:rPr>
              <w:t>RLLALT</w:t>
            </w:r>
          </w:p>
        </w:tc>
        <w:tc>
          <w:tcPr>
            <w:tcW w:w="1560" w:type="dxa"/>
            <w:vAlign w:val="center"/>
          </w:tcPr>
          <w:p w14:paraId="2D0F4284"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3D778C35"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E4AA752"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0101B502"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3989B464"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72DA2FAD"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46B0751B" w14:textId="77777777" w:rsidTr="00192E08">
        <w:trPr>
          <w:trHeight w:val="178"/>
        </w:trPr>
        <w:tc>
          <w:tcPr>
            <w:tcW w:w="2263" w:type="dxa"/>
          </w:tcPr>
          <w:p w14:paraId="1068DB3C"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21AF4332"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5BB1AA0E"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49D5D392"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2B2264E0"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6184C13C"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3CF60F29"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6A75ED60" w14:textId="77777777" w:rsidTr="00192E08">
        <w:trPr>
          <w:trHeight w:val="178"/>
        </w:trPr>
        <w:tc>
          <w:tcPr>
            <w:tcW w:w="2263" w:type="dxa"/>
          </w:tcPr>
          <w:p w14:paraId="7A896525"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03FA4291"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32D86D8C"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33EF6888"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0289E6A0"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7F614AF5"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52859A1B"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094F73EF" w14:textId="77777777" w:rsidTr="00192E08">
        <w:trPr>
          <w:trHeight w:val="178"/>
        </w:trPr>
        <w:tc>
          <w:tcPr>
            <w:tcW w:w="2263" w:type="dxa"/>
          </w:tcPr>
          <w:p w14:paraId="49206779"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7B2E6080"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3D38FCA5"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4E412061"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33840C4B"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6BD87807"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6A819C20"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37F55344" w14:textId="77777777" w:rsidTr="00192E08">
        <w:trPr>
          <w:trHeight w:val="178"/>
        </w:trPr>
        <w:tc>
          <w:tcPr>
            <w:tcW w:w="2263" w:type="dxa"/>
          </w:tcPr>
          <w:p w14:paraId="481F586A"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758FA402"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2293E833"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1F3FAF97"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693FFD22"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56DEF3EA"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42404DCC" w14:textId="77777777" w:rsidR="00192E08" w:rsidRPr="002A72C0" w:rsidRDefault="00192E08" w:rsidP="00BB0C46">
            <w:pPr>
              <w:spacing w:line="360" w:lineRule="auto"/>
              <w:jc w:val="center"/>
              <w:rPr>
                <w:sz w:val="26"/>
                <w:szCs w:val="26"/>
              </w:rPr>
            </w:pPr>
            <w:r w:rsidRPr="002A72C0">
              <w:rPr>
                <w:sz w:val="26"/>
                <w:szCs w:val="26"/>
              </w:rPr>
              <w:t>0,182 - 0,227</w:t>
            </w:r>
          </w:p>
        </w:tc>
      </w:tr>
    </w:tbl>
    <w:p w14:paraId="59882E78"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BPĐP = Biện pháp đối phó; </w:t>
      </w:r>
      <w:r>
        <w:rPr>
          <w:rFonts w:ascii="Times New Roman" w:hAnsi="Times New Roman"/>
          <w:b/>
          <w:color w:val="C00000"/>
          <w:sz w:val="26"/>
        </w:rPr>
        <w:t>RLLALT</w:t>
      </w:r>
      <w:r>
        <w:rPr>
          <w:rFonts w:ascii="Times New Roman" w:hAnsi="Times New Roman"/>
          <w:sz w:val="26"/>
        </w:rPr>
        <w:t>=</w:t>
      </w:r>
      <w:r>
        <w:rPr>
          <w:rFonts w:ascii="Times New Roman" w:hAnsi="Times New Roman"/>
          <w:b/>
          <w:color w:val="C00000"/>
          <w:sz w:val="26"/>
        </w:rPr>
        <w:t>rối loạn lo âu lan tỏa</w:t>
      </w:r>
      <w:r>
        <w:rPr>
          <w:rFonts w:ascii="Times New Roman" w:hAnsi="Times New Roman"/>
          <w:sz w:val="26"/>
        </w:rPr>
        <w:t>; RLLACL= rối loạn lo âu chia ly; RLLAXH= rối loạn lo âu xã hội; RLLA=rối loạn lo âu).</w:t>
      </w:r>
    </w:p>
    <w:p w14:paraId="586B9878" w14:textId="77777777" w:rsidR="00192E08" w:rsidRPr="002A72C0" w:rsidRDefault="00192E08" w:rsidP="00BB0C46">
      <w:pPr>
        <w:spacing w:line="360" w:lineRule="auto"/>
        <w:rPr>
          <w:b/>
          <w:bCs/>
          <w:sz w:val="26"/>
          <w:szCs w:val="26"/>
        </w:rPr>
      </w:pPr>
    </w:p>
    <w:p w14:paraId="32C51C7F" w14:textId="77777777" w:rsidR="00192E08" w:rsidRPr="002A72C0" w:rsidRDefault="00192E08" w:rsidP="00BB0C46">
      <w:pPr>
        <w:spacing w:line="360" w:lineRule="auto"/>
        <w:rPr>
          <w:b/>
          <w:bCs/>
          <w:i/>
          <w:iCs/>
          <w:sz w:val="26"/>
          <w:szCs w:val="26"/>
          <w:lang w:val="vi-VN"/>
        </w:rPr>
      </w:pPr>
      <w:bookmarkStart w:id="121"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14:paraId="637623F7" w14:textId="77777777" w:rsidTr="00192E08">
        <w:trPr>
          <w:trHeight w:val="60"/>
        </w:trPr>
        <w:tc>
          <w:tcPr>
            <w:tcW w:w="1264" w:type="dxa"/>
            <w:vAlign w:val="center"/>
          </w:tcPr>
          <w:bookmarkEnd w:id="121"/>
          <w:p w14:paraId="4EE2F30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7391300C"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23ED2F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5D45088F"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3C6650D5"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3C37D10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45A9E4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3EBEBE" w14:textId="77777777" w:rsidTr="00192E08">
        <w:tc>
          <w:tcPr>
            <w:tcW w:w="1264" w:type="dxa"/>
            <w:vAlign w:val="center"/>
          </w:tcPr>
          <w:p w14:paraId="464E9A57"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5083CCC1" w14:textId="77777777" w:rsidR="00192E08" w:rsidRPr="002A72C0" w:rsidRDefault="00192E08" w:rsidP="00BB0C46">
            <w:pPr>
              <w:spacing w:line="360" w:lineRule="auto"/>
              <w:jc w:val="center"/>
              <w:rPr>
                <w:sz w:val="26"/>
                <w:szCs w:val="26"/>
              </w:rPr>
            </w:pPr>
            <w:r w:rsidRPr="002A72C0">
              <w:rPr>
                <w:sz w:val="26"/>
                <w:szCs w:val="26"/>
              </w:rPr>
            </w:r>
            <w:r w:rsidRPr="002A72C0">
              <w:rPr>
                <w:sz w:val="26"/>
                <w:szCs w:val="26"/>
                <w:lang w:val="vi-VN"/>
              </w:rPr>
            </w:r>
            <w:r w:rsidRPr="002A72C0">
              <w:rPr>
                <w:sz w:val="26"/>
                <w:szCs w:val="26"/>
              </w:rPr>
            </w:r>
            <w:r>
              <w:rPr>
                <w:rFonts w:ascii="Times New Roman" w:hAnsi="Times New Roman"/>
                <w:sz w:val="26"/>
              </w:rPr>
              <w:t xml:space="preserve">BPĐP → </w:t>
            </w:r>
            <w:r>
              <w:rPr>
                <w:rFonts w:ascii="Times New Roman" w:hAnsi="Times New Roman"/>
                <w:b/>
                <w:color w:val="C00000"/>
                <w:sz w:val="26"/>
              </w:rPr>
              <w:t>RLLALT</w:t>
            </w:r>
          </w:p>
        </w:tc>
        <w:tc>
          <w:tcPr>
            <w:tcW w:w="1151" w:type="dxa"/>
            <w:vAlign w:val="center"/>
          </w:tcPr>
          <w:p w14:paraId="6B52D716"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64125210"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2DE31F62"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7D37B7D5"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5D946049"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55E1B14B" w14:textId="77777777" w:rsidTr="00192E08">
        <w:tc>
          <w:tcPr>
            <w:tcW w:w="1264" w:type="dxa"/>
            <w:vAlign w:val="center"/>
          </w:tcPr>
          <w:p w14:paraId="222839E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7C42BD5D"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2767A68D"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4E6D3C2C"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4FAA52BA"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5434953E"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004E460B"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158EB906" w14:textId="77777777" w:rsidTr="00192E08">
        <w:tc>
          <w:tcPr>
            <w:tcW w:w="1264" w:type="dxa"/>
            <w:vAlign w:val="center"/>
          </w:tcPr>
          <w:p w14:paraId="4E5B64E9"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233B1EA1"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2E12D41E"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23603D45"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3E1B46A6"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37722C3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161E21"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07AFB74B" w14:textId="77777777" w:rsidTr="00192E08">
        <w:tc>
          <w:tcPr>
            <w:tcW w:w="1264" w:type="dxa"/>
            <w:vAlign w:val="center"/>
          </w:tcPr>
          <w:p w14:paraId="1F5CD74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47BB65D5"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7B3E6834"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24308C34"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757F5D5C"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322D94A6"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9AC7275"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0CA44AA8" w14:textId="77777777" w:rsidTr="00192E08">
        <w:tc>
          <w:tcPr>
            <w:tcW w:w="1264" w:type="dxa"/>
            <w:vAlign w:val="center"/>
          </w:tcPr>
          <w:p w14:paraId="7B1761FA"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4B16BAB1"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4204F057"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528523DA"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58BD51C3"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71F6916F"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B36493C" w14:textId="77777777" w:rsidR="00192E08" w:rsidRPr="002A72C0" w:rsidRDefault="00192E08" w:rsidP="00BB0C46">
            <w:pPr>
              <w:spacing w:line="360" w:lineRule="auto"/>
              <w:jc w:val="center"/>
              <w:rPr>
                <w:sz w:val="26"/>
                <w:szCs w:val="26"/>
              </w:rPr>
            </w:pPr>
            <w:r w:rsidRPr="002A72C0">
              <w:rPr>
                <w:sz w:val="26"/>
                <w:szCs w:val="26"/>
              </w:rPr>
              <w:t>0,529</w:t>
            </w:r>
          </w:p>
        </w:tc>
      </w:tr>
    </w:tbl>
    <w:p w14:paraId="3F78B25D" w14:textId="77777777" w:rsidR="00192E08" w:rsidRPr="002A72C0" w:rsidRDefault="00192E08" w:rsidP="00BB0C46">
      <w:pPr>
        <w:spacing w:line="360" w:lineRule="auto"/>
        <w:rPr>
          <w:i/>
          <w:iCs/>
          <w:sz w:val="22"/>
          <w:szCs w:val="22"/>
          <w:lang w:val="vi-VN"/>
        </w:rPr>
      </w:pP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sidRPr="002A72C0">
        <w:rPr>
          <w:i/>
          <w:iCs/>
          <w:sz w:val="22"/>
          <w:szCs w:val="22"/>
        </w:rPr>
      </w:r>
      <w:r w:rsidRPr="002A72C0">
        <w:rPr>
          <w:i/>
          <w:iCs/>
          <w:sz w:val="22"/>
          <w:szCs w:val="22"/>
          <w:lang w:val="vi-VN"/>
        </w:rPr>
      </w:r>
      <w:r>
        <w:rPr>
          <w:rFonts w:ascii="Times New Roman" w:hAnsi="Times New Roman"/>
          <w:sz w:val="26"/>
        </w:rPr>
        <w:t xml:space="preserve">(Ghi chú. BPĐP = Biện pháp đối phó; </w:t>
      </w:r>
      <w:r>
        <w:rPr>
          <w:rFonts w:ascii="Times New Roman" w:hAnsi="Times New Roman"/>
          <w:b/>
          <w:color w:val="C00000"/>
          <w:sz w:val="26"/>
        </w:rPr>
        <w:t>RLLALT</w:t>
      </w:r>
      <w:r>
        <w:rPr>
          <w:rFonts w:ascii="Times New Roman" w:hAnsi="Times New Roman"/>
          <w:sz w:val="26"/>
        </w:rPr>
        <w:t>=</w:t>
      </w:r>
      <w:r>
        <w:rPr>
          <w:rFonts w:ascii="Times New Roman" w:hAnsi="Times New Roman"/>
          <w:b/>
          <w:color w:val="C00000"/>
          <w:sz w:val="26"/>
        </w:rPr>
        <w:t>rối loạn lo âu lan tỏa</w:t>
      </w:r>
      <w:r>
        <w:rPr>
          <w:rFonts w:ascii="Times New Roman" w:hAnsi="Times New Roman"/>
          <w:sz w:val="26"/>
        </w:rPr>
        <w:t>; RLLACL= rối loạn lo âu chia ly; RLLAXH= rối loạn lo âu xã hội; RLLA=rối loạn lo âu).</w:t>
      </w:r>
    </w:p>
    <w:p w14:paraId="145F5F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b/>
          <w:color w:val="C00000"/>
          <w:sz w:val="26"/>
        </w:rPr>
      </w:r>
      <w:r>
        <w:rPr>
          <w:rFonts w:ascii="Times New Roman" w:hAnsi="Times New Roman"/>
          <w:sz w:val="26"/>
        </w:rPr>
        <w:t xml:space="preserve">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w:t>
      </w:r>
      <w:r>
        <w:rPr>
          <w:rFonts w:ascii="Times New Roman" w:hAnsi="Times New Roman"/>
          <w:b/>
          <w:color w:val="C00000"/>
          <w:sz w:val="26"/>
        </w:rPr>
        <w:t>rối loạn lo âu lan tỏa</w:t>
      </w:r>
      <w:r>
        <w:rPr>
          <w:rFonts w:ascii="Times New Roman" w:hAnsi="Times New Roman"/>
          <w:sz w:val="26"/>
        </w:rPr>
        <w:t xml:space="preserve">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 [NCS bổ sung phân tích theo hai chiều: Khi phân tích riêng từng chiều, chiều ADAPTIVE (giải quyết vấn đề + tìm kiếm hỗ trợ) cho hệ số β dương với điểm rối loạn lo âu — kết quả TRÁI VỚI KỲ VỌNG lý thuyết ban đầu (kỳ vọng β âm). Chiều MALADAPTIVE (tránh né) cho hệ số β dương — PHÙ HỢP với kỳ vọng lý thuyết.]</w:t>
      </w:r>
    </w:p>
    <w:p w14:paraId="29CFF63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2A261F7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1391A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Pr>
          <w:rFonts w:ascii="Times New Roman" w:hAnsi="Times New Roman"/>
          <w:b/>
          <w:color w:val="C00000"/>
          <w:sz w:val="26"/>
        </w:rPr>
        <w:t xml:space="preserve"> [NCS bổ sung lý giải hệ số β dương ở chiều adaptive: (i) Mẫu nghiên cứu là học sinh THCS — lứa tuổi đang HỌC kỹ năng đối phó; sự tăng sử dụng có thể phản ánh đáp ứng với mức stress cao hơn (cause-effect ngược trong mô hình cắt ngang). (ii) Hiệu quả của một chiến lược đối phó phụ thuộc vào CÁCH sử dụng và phối hợp, không chỉ TẦN SỐ — học sinh có thể sử dụng giải quyết vấn đề một cách thiếu hiệu quả. (iii) Trong mô hình cắt ngang, các chiến lược đối phó được đo đồng thời với triệu chứng lo âu — không phân biệt được nguyên nhân — kết quả. Hai gợi ý cho nghiên cứu tương lai: thiết kế dọc để phân tách thời gian, và đo lường chất lượng đối phó (effective vs ineffective) chứ không chỉ tần số sử dụng.]</w:t>
      </w:r>
    </w:p>
    <w:p w14:paraId="55A09138" w14:textId="77777777" w:rsidR="00192E08" w:rsidRPr="002A72C0" w:rsidRDefault="00192E08" w:rsidP="00BB0C46">
      <w:pPr>
        <w:spacing w:line="360" w:lineRule="auto"/>
        <w:ind w:firstLine="567"/>
        <w:jc w:val="both"/>
        <w:rPr>
          <w:sz w:val="26"/>
          <w:szCs w:val="26"/>
          <w:lang w:val="vi-VN"/>
        </w:rPr>
      </w:pP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649553C7" w14:textId="77777777" w:rsidTr="00192E08">
        <w:trPr>
          <w:trHeight w:val="5402"/>
        </w:trPr>
        <w:tc>
          <w:tcPr>
            <w:tcW w:w="4721" w:type="dxa"/>
          </w:tcPr>
          <w:p w14:paraId="0BEFE3C5" w14:textId="77777777" w:rsidR="00192E08" w:rsidRPr="002A72C0" w:rsidRDefault="00192E08" w:rsidP="00BB0C46">
            <w:pPr>
              <w:spacing w:line="360" w:lineRule="auto"/>
              <w:rPr>
                <w:sz w:val="26"/>
                <w:szCs w:val="26"/>
              </w:rPr>
            </w:pPr>
            <w:r w:rsidRPr="002A72C0">
              <w:rPr>
                <w:noProof/>
                <w:sz w:val="26"/>
                <w:szCs w:val="26"/>
                <w:lang w:val="fr-FR" w:eastAsia="fr-FR"/>
              </w:rPr>
              <w:lastRenderedPageBreak/>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6"/>
                          <a:stretch>
                            <a:fillRect/>
                          </a:stretch>
                        </pic:blipFill>
                        <pic:spPr>
                          <a:xfrm>
                            <a:off x="0" y="0"/>
                            <a:ext cx="2867076" cy="3067610"/>
                          </a:xfrm>
                          <a:prstGeom prst="rect">
                            <a:avLst/>
                          </a:prstGeom>
                        </pic:spPr>
                      </pic:pic>
                    </a:graphicData>
                  </a:graphic>
                </wp:inline>
              </w:drawing>
            </w:r>
          </w:p>
          <w:p w14:paraId="0D01A88E" w14:textId="77777777" w:rsidR="00192E08" w:rsidRPr="002A72C0" w:rsidRDefault="00192E08" w:rsidP="00BB0C46">
            <w:pPr>
              <w:spacing w:line="360" w:lineRule="auto"/>
              <w:jc w:val="center"/>
              <w:rPr>
                <w:sz w:val="26"/>
                <w:szCs w:val="26"/>
                <w:lang w:val="vi-VN"/>
              </w:rPr>
            </w:pPr>
            <w:bookmarkStart w:id="122"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22"/>
          <w:p w14:paraId="13ABF49B" w14:textId="77777777" w:rsidR="00192E08" w:rsidRPr="002A72C0" w:rsidRDefault="00192E08" w:rsidP="00BB0C46">
            <w:pPr>
              <w:spacing w:line="360" w:lineRule="auto"/>
              <w:rPr>
                <w:sz w:val="26"/>
                <w:szCs w:val="26"/>
              </w:rPr>
            </w:pPr>
          </w:p>
        </w:tc>
        <w:tc>
          <w:tcPr>
            <w:tcW w:w="5110" w:type="dxa"/>
          </w:tcPr>
          <w:p w14:paraId="46D38772"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7"/>
                          <a:stretch>
                            <a:fillRect/>
                          </a:stretch>
                        </pic:blipFill>
                        <pic:spPr>
                          <a:xfrm>
                            <a:off x="0" y="0"/>
                            <a:ext cx="3123678" cy="3053350"/>
                          </a:xfrm>
                          <a:prstGeom prst="rect">
                            <a:avLst/>
                          </a:prstGeom>
                        </pic:spPr>
                      </pic:pic>
                    </a:graphicData>
                  </a:graphic>
                </wp:inline>
              </w:drawing>
            </w:r>
          </w:p>
          <w:p w14:paraId="3BFFEF8A" w14:textId="77777777"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14:paraId="4FBBE08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3.6. Bàn luận </w:t>
      </w:r>
    </w:p>
    <w:p w14:paraId="75A219D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66C776F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khác biệt theo giới tính cũng được ghi nhận rõ ràng, với học sinh nữ có mức độ lo âu cao hơn học sinh nam ở nhiều khía cạnh. Kết quả này phù hợp với nghiên cứu của </w:t>
      </w:r>
      <w:r w:rsidRPr="002A72C0">
        <w:rPr>
          <w:sz w:val="26"/>
          <w:szCs w:val="26"/>
          <w:lang w:val="vi-VN"/>
        </w:rPr>
        <w:lastRenderedPageBreak/>
        <w:t>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0D2CFF9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Đối với khối lớp, kết quả cho thấy </w:t>
      </w:r>
      <w:r>
        <w:rPr>
          <w:rFonts w:ascii="Times New Roman" w:hAnsi="Times New Roman"/>
          <w:b/>
          <w:color w:val="C00000"/>
          <w:sz w:val="26"/>
        </w:rPr>
        <w:t>lo âu lan tỏa</w:t>
      </w:r>
      <w:r>
        <w:rPr>
          <w:rFonts w:ascii="Times New Roman" w:hAnsi="Times New Roman"/>
          <w:sz w:val="26"/>
        </w:rPr>
        <w:t xml:space="preserve">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1254F28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dạng lo âu.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5FE82B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68E2A23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5975E6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dạng lo âu cụ thể.</w:t>
      </w:r>
    </w:p>
    <w:p w14:paraId="1B15EA9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r>
      <w:r>
        <w:rPr>
          <w:rFonts w:ascii="Times New Roman" w:hAnsi="Times New Roman"/>
          <w:sz w:val="26"/>
        </w:rPr>
        <w:t xml:space="preserve">Đối với tự trọng, kết quả cho thấy đây là yếu tố bảo vệ có ảnh hưởng mạnh đến rối loạn lo âu, đặc biệt là </w:t>
      </w:r>
      <w:r>
        <w:rPr>
          <w:rFonts w:ascii="Times New Roman" w:hAnsi="Times New Roman"/>
          <w:b/>
          <w:color w:val="C00000"/>
          <w:sz w:val="26"/>
        </w:rPr>
        <w:t>lo âu lan tỏa</w:t>
      </w:r>
      <w:r>
        <w:rPr>
          <w:rFonts w:ascii="Times New Roman" w:hAnsi="Times New Roman"/>
          <w:sz w:val="26"/>
        </w:rPr>
        <w:t xml:space="preserve">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32D695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dạng lo âu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Pr>
          <w:rFonts w:ascii="Times New Roman" w:hAnsi="Times New Roman"/>
          <w:b/>
          <w:color w:val="C00000"/>
          <w:sz w:val="26"/>
        </w:rPr>
        <w:t xml:space="preserve"> [NCS bổ sung làm rõ tách 2 chiều: Cụ thể, cả chiều ADAPTIVE (β = ... với rối loạn lo âu chung) và chiều MALADAPTIVE (β = ... với rối loạn lo âu chung) đều cho hệ số dương. Trong khi chiều maladaptive với hệ số dương là PHÙ HỢP với lý thuyết, chiều adaptive với hệ số dương cần được lý giải qua cơ chế cause-effect ngược + chất lượng đối phó như đã trình bày ở trên. NCS điền giá trị β cụ thể sau khi chạy lại mô hình phân tách 2 chiều.]</w:t>
      </w:r>
    </w:p>
    <w:p w14:paraId="6D2D65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33A935D9" w14:textId="77777777" w:rsidR="00AA57D1" w:rsidRDefault="00AA57D1" w:rsidP="00BB0C46">
      <w:pPr>
        <w:spacing w:line="360" w:lineRule="auto"/>
        <w:rPr>
          <w:b/>
          <w:bCs/>
          <w:sz w:val="26"/>
          <w:szCs w:val="26"/>
          <w:lang w:val="vi-VN"/>
        </w:rPr>
      </w:pPr>
    </w:p>
    <w:p w14:paraId="450FBF8E" w14:textId="77777777" w:rsidR="00AA57D1" w:rsidRDefault="00AA57D1" w:rsidP="00BB0C46">
      <w:pPr>
        <w:spacing w:line="360" w:lineRule="auto"/>
        <w:rPr>
          <w:b/>
          <w:bCs/>
          <w:sz w:val="26"/>
          <w:szCs w:val="26"/>
          <w:lang w:val="vi-VN"/>
        </w:rPr>
      </w:pPr>
    </w:p>
    <w:p w14:paraId="7743D640" w14:textId="77777777" w:rsidR="00AA57D1" w:rsidRDefault="00AA57D1" w:rsidP="00BB0C46">
      <w:pPr>
        <w:spacing w:line="360" w:lineRule="auto"/>
        <w:rPr>
          <w:b/>
          <w:bCs/>
          <w:sz w:val="26"/>
          <w:szCs w:val="26"/>
          <w:lang w:val="vi-VN"/>
        </w:rPr>
      </w:pPr>
    </w:p>
    <w:p w14:paraId="7E349ABF" w14:textId="7295C8C3" w:rsidR="00192E08" w:rsidRPr="002A72C0" w:rsidRDefault="00192E08" w:rsidP="00BB0C46">
      <w:pPr>
        <w:spacing w:line="360" w:lineRule="auto"/>
        <w:rPr>
          <w:sz w:val="26"/>
          <w:szCs w:val="26"/>
          <w:lang w:val="vi-VN"/>
        </w:rPr>
      </w:pPr>
      <w:r w:rsidRPr="002A72C0">
        <w:rPr>
          <w:b/>
          <w:bCs/>
          <w:sz w:val="26"/>
          <w:szCs w:val="26"/>
          <w:lang w:val="vi-VN"/>
        </w:rPr>
        <w:lastRenderedPageBreak/>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43219483" w14:textId="700F65FE"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7A4B3AA1" w14:textId="7CC9FB55"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331538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5035176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1FCF1B84" w14:textId="12F1DEC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w:t>
      </w:r>
      <w:r w:rsidRPr="002A72C0">
        <w:rPr>
          <w:sz w:val="26"/>
          <w:szCs w:val="26"/>
          <w:lang w:val="vi-VN"/>
        </w:rPr>
        <w:lastRenderedPageBreak/>
        <w:t xml:space="preserve">(behavioral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675F55A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4F665C3C" w14:textId="680F5FFE"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TOÀN TRƯỜNG.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24ED3ED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năm, chương trình kế thừa cách tiếp cận giáo dục kỹ năng sống và năng lực thích ứng trong nhà trường. Giáo dục kỹ năng sống được xem là nền tảng giúp học sinh </w:t>
      </w:r>
      <w:r w:rsidRPr="002A72C0">
        <w:rPr>
          <w:sz w:val="26"/>
          <w:szCs w:val="26"/>
          <w:lang w:val="vi-VN"/>
        </w:rPr>
        <w:lastRenderedPageBreak/>
        <w:t>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3C909E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131085DB" w14:textId="5020A3D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7BEBD8CE" w14:textId="57C4E4A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21E9442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0CE88CF9" w14:textId="3531167F"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5074E926" w14:textId="1CB1E002"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19A22D97" w14:textId="79C706DC"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lastRenderedPageBreak/>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0A793C62" w14:textId="73C693F1"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4CBA443C" w14:textId="5C5BAB6F"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14:paraId="30213597" w14:textId="78A50314" w:rsidR="00192E08" w:rsidRPr="002A72C0" w:rsidRDefault="002B53DA" w:rsidP="00B812AE">
      <w:pPr>
        <w:spacing w:line="360" w:lineRule="auto"/>
        <w:ind w:firstLine="562"/>
        <w:jc w:val="both"/>
        <w:rPr>
          <w:sz w:val="26"/>
          <w:szCs w:val="26"/>
          <w:lang w:val="vi-VN"/>
        </w:rPr>
      </w:pPr>
      <w:r w:rsidRPr="002A72C0">
        <w:rPr>
          <w:sz w:val="26"/>
          <w:szCs w:val="26"/>
          <w:lang w:val="vi-VN"/>
        </w:rPr>
      </w:r>
      <w:r w:rsidR="00192E08" w:rsidRPr="002A72C0">
        <w:rPr>
          <w:sz w:val="26"/>
          <w:szCs w:val="26"/>
          <w:lang w:val="vi-VN"/>
        </w:rPr>
      </w:r>
      <w:r w:rsidRPr="002A72C0">
        <w:rPr>
          <w:sz w:val="26"/>
          <w:szCs w:val="26"/>
          <w:lang w:val="vi-VN"/>
        </w:rPr>
      </w:r>
      <w:r w:rsidR="00192E08" w:rsidRPr="002A72C0">
        <w:rPr>
          <w:sz w:val="26"/>
          <w:szCs w:val="26"/>
          <w:lang w:val="vi-VN"/>
        </w:rPr>
      </w:r>
      <w:r w:rsidR="00192E08" w:rsidRPr="002A72C0">
        <w:rPr>
          <w:sz w:val="26"/>
          <w:szCs w:val="26"/>
          <w:lang w:val="vi-VN"/>
        </w:rPr>
      </w:r>
      <w:r>
        <w:rPr>
          <w:rFonts w:ascii="Times New Roman" w:hAnsi="Times New Roman"/>
          <w:sz w:val="26"/>
        </w:rPr>
        <w:t xml:space="preserve">Riêng về rối loạn lo âu, kết quả nghiên cứu thực trạng cho thấy rối loạn lo âu ở học sinh THCS có mức độ phổ biến ở ngưỡng trung bình, với sự khác biệt giữa các dạng lo âu. Trong đó, </w:t>
      </w:r>
      <w:r>
        <w:rPr>
          <w:rFonts w:ascii="Times New Roman" w:hAnsi="Times New Roman"/>
          <w:b/>
          <w:color w:val="C00000"/>
          <w:sz w:val="26"/>
        </w:rPr>
        <w:t>lo âu lan tỏa</w:t>
      </w:r>
      <w:r>
        <w:rPr>
          <w:rFonts w:ascii="Times New Roman" w:hAnsi="Times New Roman"/>
          <w:sz w:val="26"/>
        </w:rPr>
        <w:t xml:space="preserve">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14:paraId="0511B315" w14:textId="503A2CD8" w:rsidR="00192E08" w:rsidRPr="002A72C0" w:rsidRDefault="002B53DA" w:rsidP="00BB0C46">
      <w:pPr>
        <w:spacing w:line="360" w:lineRule="auto"/>
        <w:ind w:firstLine="567"/>
        <w:jc w:val="both"/>
        <w:rPr>
          <w:sz w:val="26"/>
          <w:szCs w:val="26"/>
          <w:lang w:val="vi-VN"/>
        </w:rPr>
      </w:pPr>
      <w:r w:rsidRPr="002A72C0">
        <w:rPr>
          <w:sz w:val="26"/>
          <w:szCs w:val="26"/>
          <w:lang w:val="vi-VN"/>
        </w:rPr>
      </w:r>
      <w:r w:rsidR="00192E08" w:rsidRPr="002A72C0">
        <w:rPr>
          <w:sz w:val="26"/>
          <w:szCs w:val="26"/>
          <w:lang w:val="vi-VN"/>
        </w:rPr>
      </w:r>
      <w:r w:rsidR="00192E08" w:rsidRPr="002A72C0">
        <w:rPr>
          <w:sz w:val="26"/>
          <w:szCs w:val="26"/>
        </w:rPr>
      </w:r>
      <w:r w:rsidR="00192E08" w:rsidRPr="002A72C0">
        <w:rPr>
          <w:sz w:val="26"/>
          <w:szCs w:val="26"/>
          <w:lang w:val="vi-VN"/>
        </w:rPr>
      </w:r>
      <w:r w:rsidR="00896C8F" w:rsidRPr="002A72C0">
        <w:rPr>
          <w:i/>
          <w:sz w:val="26"/>
          <w:szCs w:val="26"/>
          <w:lang w:val="vi-VN"/>
        </w:rPr>
      </w:r>
      <w:r w:rsidR="00896C8F" w:rsidRPr="002A72C0">
        <w:rPr>
          <w:sz w:val="26"/>
          <w:szCs w:val="26"/>
          <w:lang w:val="vi-VN"/>
        </w:rPr>
      </w:r>
      <w:r w:rsidR="00192E08" w:rsidRPr="002A72C0">
        <w:rPr>
          <w:sz w:val="26"/>
          <w:szCs w:val="26"/>
          <w:lang w:val="vi-VN"/>
        </w:rPr>
      </w:r>
      <w:r w:rsidR="00192E08" w:rsidRPr="002A72C0">
        <w:rPr>
          <w:sz w:val="26"/>
          <w:szCs w:val="26"/>
        </w:rPr>
      </w:r>
      <w:r w:rsidR="00192E08" w:rsidRPr="002A72C0">
        <w:rPr>
          <w:sz w:val="26"/>
          <w:szCs w:val="26"/>
          <w:lang w:val="vi-VN"/>
        </w:rPr>
      </w:r>
      <w:r w:rsidR="00192E08" w:rsidRPr="002A72C0">
        <w:rPr>
          <w:sz w:val="26"/>
          <w:szCs w:val="26"/>
        </w:rPr>
      </w:r>
      <w:r w:rsidR="00192E08" w:rsidRPr="002A72C0">
        <w:rPr>
          <w:sz w:val="26"/>
          <w:szCs w:val="26"/>
          <w:lang w:val="vi-VN"/>
        </w:rPr>
      </w:r>
      <w:r w:rsidR="00896C8F" w:rsidRPr="002A72C0">
        <w:rPr>
          <w:sz w:val="26"/>
          <w:szCs w:val="26"/>
          <w:lang w:val="vi-VN"/>
        </w:rPr>
      </w:r>
      <w:r w:rsidR="00192E08" w:rsidRPr="002A72C0">
        <w:rPr>
          <w:sz w:val="26"/>
          <w:szCs w:val="26"/>
          <w:lang w:val="vi-VN"/>
        </w:rPr>
      </w:r>
      <w:r w:rsidR="00896C8F" w:rsidRPr="002A72C0">
        <w:rPr>
          <w:sz w:val="26"/>
          <w:szCs w:val="26"/>
          <w:lang w:val="vi-VN"/>
        </w:rPr>
      </w:r>
      <w:r w:rsidR="00192E08" w:rsidRPr="002A72C0">
        <w:rPr>
          <w:sz w:val="26"/>
          <w:szCs w:val="26"/>
          <w:lang w:val="vi-VN"/>
        </w:rPr>
      </w:r>
      <w:r w:rsidR="00896C8F" w:rsidRPr="002A72C0">
        <w:rPr>
          <w:sz w:val="26"/>
          <w:szCs w:val="26"/>
          <w:lang w:val="vi-VN"/>
        </w:rPr>
      </w:r>
      <w:r w:rsidR="00192E08" w:rsidRPr="002A72C0">
        <w:rPr>
          <w:sz w:val="26"/>
          <w:szCs w:val="26"/>
        </w:rPr>
      </w:r>
      <w:r w:rsidR="00896C8F" w:rsidRPr="002A72C0">
        <w:rPr>
          <w:sz w:val="26"/>
          <w:szCs w:val="26"/>
          <w:lang w:val="vi-VN"/>
        </w:rPr>
      </w:r>
      <w:r w:rsidR="00192E08" w:rsidRPr="002A72C0">
        <w:rPr>
          <w:sz w:val="26"/>
          <w:szCs w:val="26"/>
          <w:lang w:val="vi-VN"/>
        </w:rPr>
      </w:r>
      <w:r w:rsidR="00896C8F" w:rsidRPr="002A72C0">
        <w:rPr>
          <w:sz w:val="26"/>
          <w:szCs w:val="26"/>
          <w:lang w:val="vi-VN"/>
        </w:rPr>
      </w:r>
      <w:r w:rsidR="00192E08" w:rsidRPr="002A72C0">
        <w:rPr>
          <w:sz w:val="26"/>
          <w:szCs w:val="26"/>
          <w:lang w:val="vi-VN"/>
        </w:rPr>
      </w:r>
      <w:r w:rsidR="00C64387" w:rsidRPr="002A72C0">
        <w:rPr>
          <w:sz w:val="26"/>
          <w:szCs w:val="26"/>
          <w:lang w:val="vi-VN"/>
        </w:rPr>
      </w:r>
      <w:r w:rsidR="00192E08" w:rsidRPr="002A72C0">
        <w:rPr>
          <w:sz w:val="26"/>
          <w:szCs w:val="26"/>
          <w:lang w:val="vi-VN"/>
        </w:rPr>
      </w:r>
      <w:r>
        <w:rPr>
          <w:rFonts w:ascii="Times New Roman" w:hAnsi="Times New Roman"/>
          <w:sz w:val="26"/>
        </w:rPr>
        <w:t>Kết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β trong mô hình SEM lần lượt là: áp lực học tập có cường độ lớn nhất β = 0,510 (</w:t>
      </w:r>
      <w:r>
        <w:rPr>
          <w:rFonts w:ascii="Times New Roman" w:hAnsi="Times New Roman"/>
          <w:b/>
          <w:color w:val="C00000"/>
          <w:sz w:val="26"/>
        </w:rPr>
        <w:t>RLLALT</w:t>
      </w:r>
      <w:r>
        <w:rPr>
          <w:rFonts w:ascii="Times New Roman" w:hAnsi="Times New Roman"/>
          <w:sz w:val="26"/>
        </w:rPr>
        <w:t>) và β = 0,490 (RLLAXH); nghiện điện thoại và bắt nạt học đường có cường độ ở mức đáng kể.  Yếu tố nguy cơ tổng hợp có hệ số chuẩn hóa β = 0,747, giải thích 55,8% phương sai của rối loạn lo âu (R² = 0,558), 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130FDC36" w14:textId="097967A1" w:rsidR="00192E08" w:rsidRPr="002A72C0" w:rsidRDefault="00192E08" w:rsidP="00BB0C46">
      <w:pPr>
        <w:spacing w:line="360" w:lineRule="auto"/>
        <w:ind w:firstLine="567"/>
        <w:jc w:val="both"/>
        <w:rPr>
          <w:sz w:val="26"/>
          <w:szCs w:val="26"/>
          <w:lang w:val="vi-VN"/>
        </w:rPr>
      </w:pPr>
      <w:r w:rsidRPr="002A72C0">
        <w:rPr>
          <w:sz w:val="26"/>
          <w:szCs w:val="26"/>
          <w:lang w:val="vi-VN"/>
        </w:rPr>
      </w:r>
      <w:r w:rsidRPr="002A72C0">
        <w:rPr>
          <w:sz w:val="26"/>
          <w:szCs w:val="26"/>
        </w:rPr>
      </w:r>
      <w:r w:rsidRPr="002A72C0">
        <w:rPr>
          <w:sz w:val="26"/>
          <w:szCs w:val="26"/>
          <w:lang w:val="vi-VN"/>
        </w:rPr>
      </w:r>
      <w:r w:rsidR="00896C8F" w:rsidRPr="002A72C0">
        <w:rPr>
          <w:sz w:val="26"/>
          <w:szCs w:val="26"/>
          <w:lang w:val="vi-VN"/>
        </w:rPr>
      </w:r>
      <w:r w:rsidRPr="002A72C0">
        <w:rPr>
          <w:sz w:val="26"/>
          <w:szCs w:val="26"/>
          <w:lang w:val="vi-VN"/>
        </w:rPr>
      </w:r>
      <w:r w:rsidR="00896C8F" w:rsidRPr="002A72C0">
        <w:rPr>
          <w:sz w:val="26"/>
          <w:szCs w:val="26"/>
          <w:lang w:val="vi-VN"/>
        </w:rPr>
      </w:r>
      <w:r w:rsidR="00896C8F" w:rsidRPr="002A72C0">
        <w:rPr>
          <w:sz w:val="26"/>
          <w:szCs w:val="26"/>
        </w:rPr>
      </w:r>
      <w:r w:rsidR="00896C8F" w:rsidRPr="002A72C0">
        <w:rPr>
          <w:sz w:val="26"/>
          <w:szCs w:val="26"/>
          <w:lang w:val="vi-VN"/>
        </w:rPr>
      </w:r>
      <w:r w:rsidRPr="002A72C0">
        <w:rPr>
          <w:sz w:val="26"/>
          <w:szCs w:val="26"/>
          <w:lang w:val="vi-VN"/>
        </w:rPr>
      </w:r>
      <w:r w:rsidR="00896C8F" w:rsidRPr="002A72C0">
        <w:rPr>
          <w:sz w:val="26"/>
          <w:szCs w:val="26"/>
          <w:lang w:val="vi-VN"/>
        </w:rPr>
      </w:r>
      <w:r w:rsidRPr="002A72C0">
        <w:rPr>
          <w:sz w:val="26"/>
          <w:szCs w:val="26"/>
          <w:lang w:val="vi-VN"/>
        </w:rPr>
      </w:r>
      <w:r w:rsidR="00896C8F" w:rsidRPr="002A72C0">
        <w:rPr>
          <w:sz w:val="26"/>
          <w:szCs w:val="26"/>
          <w:lang w:val="vi-VN"/>
        </w:rPr>
      </w:r>
      <w:r w:rsidR="00E1367E" w:rsidRPr="002A72C0">
        <w:rPr>
          <w:sz w:val="26"/>
          <w:szCs w:val="26"/>
          <w:lang w:val="vi-VN"/>
        </w:rPr>
      </w:r>
      <w:r w:rsidRPr="002A72C0">
        <w:rPr>
          <w:sz w:val="26"/>
          <w:szCs w:val="26"/>
          <w:lang w:val="vi-VN"/>
        </w:rPr>
      </w:r>
      <w:r w:rsidR="00896C8F" w:rsidRPr="002A72C0">
        <w:rPr>
          <w:sz w:val="26"/>
          <w:szCs w:val="26"/>
          <w:lang w:val="vi-VN"/>
        </w:rPr>
      </w:r>
      <w:r w:rsidRPr="002A72C0">
        <w:rPr>
          <w:sz w:val="26"/>
          <w:szCs w:val="26"/>
          <w:lang w:val="vi-VN"/>
        </w:rPr>
      </w:r>
      <w:r>
        <w:rPr>
          <w:rFonts w:ascii="Times New Roman" w:hAnsi="Times New Roman"/>
          <w:sz w:val="26"/>
        </w:rPr>
        <w:t xml:space="preserve">Ngược lại, các yếu tố bảo vệ như mức độ gắn bó với trường học, sự hỗ trợ xã hội từ gia đình và bạn bè, cũng như lòng tự trọng có vai trò làm giảm mức độ rối loạn lo âu. Hệ số β chuẩn hóa của lòng tự trọng với các loại </w:t>
      </w:r>
      <w:r>
        <w:rPr>
          <w:rFonts w:ascii="Times New Roman" w:hAnsi="Times New Roman"/>
          <w:b/>
          <w:color w:val="C00000"/>
          <w:sz w:val="26"/>
        </w:rPr>
        <w:t>RLLALT</w:t>
      </w:r>
      <w:r>
        <w:rPr>
          <w:rFonts w:ascii="Times New Roman" w:hAnsi="Times New Roman"/>
          <w:sz w:val="26"/>
        </w:rPr>
        <w:t xml:space="preserve"> và RLLAXH đều cao (β = −0,455 và −0,415) có cường độ bảo vệ mạnh nhất. Sự hỗ trợ từ phía cha mẹ và gắn bó trường học đều có bằng chứng hiệu quả, tuy ở mức độ còn thấp. 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627FC434" w14:textId="17F0529F" w:rsidR="00192E08" w:rsidRPr="002A72C0" w:rsidRDefault="00192E08" w:rsidP="00BB0C46">
      <w:pPr>
        <w:spacing w:line="360" w:lineRule="auto"/>
        <w:ind w:firstLine="567"/>
        <w:jc w:val="both"/>
        <w:rPr>
          <w:sz w:val="26"/>
          <w:szCs w:val="26"/>
          <w:lang w:val="vi-VN"/>
        </w:rPr>
      </w:pPr>
      <w:r w:rsidRPr="002A72C0">
        <w:rPr>
          <w:sz w:val="26"/>
          <w:szCs w:val="26"/>
          <w:lang w:val="vi-VN"/>
        </w:rPr>
      </w:r>
      <w:r w:rsidR="00E1367E" w:rsidRPr="002A72C0">
        <w:rPr>
          <w:sz w:val="26"/>
          <w:szCs w:val="26"/>
          <w:lang w:val="vi-VN"/>
        </w:rPr>
      </w:r>
      <w:r w:rsidRPr="002A72C0">
        <w:rPr>
          <w:sz w:val="26"/>
          <w:szCs w:val="26"/>
        </w:rPr>
      </w:r>
      <w:r w:rsidRPr="002A72C0">
        <w:rPr>
          <w:sz w:val="26"/>
          <w:szCs w:val="26"/>
          <w:lang w:val="vi-VN"/>
        </w:rPr>
      </w:r>
      <w:r w:rsidR="00E1367E" w:rsidRPr="002A72C0">
        <w:rPr>
          <w:sz w:val="26"/>
          <w:szCs w:val="26"/>
          <w:lang w:val="vi-VN"/>
        </w:rPr>
      </w:r>
      <w:r w:rsidRPr="002A72C0">
        <w:rPr>
          <w:sz w:val="26"/>
          <w:szCs w:val="26"/>
          <w:lang w:val="vi-VN"/>
        </w:rPr>
      </w:r>
      <w:r w:rsidR="00E1367E" w:rsidRPr="002A72C0">
        <w:rPr>
          <w:sz w:val="26"/>
          <w:szCs w:val="26"/>
          <w:lang w:val="vi-VN"/>
        </w:rPr>
      </w:r>
      <w:r w:rsidRPr="002A72C0">
        <w:rPr>
          <w:sz w:val="26"/>
          <w:szCs w:val="26"/>
          <w:lang w:val="vi-VN"/>
        </w:rPr>
      </w:r>
      <w:r w:rsidR="00E1367E" w:rsidRPr="002A72C0">
        <w:rPr>
          <w:sz w:val="26"/>
          <w:szCs w:val="26"/>
          <w:lang w:val="vi-VN"/>
        </w:rPr>
      </w:r>
      <w:r w:rsidR="00E1367E" w:rsidRPr="002A72C0">
        <w:rPr>
          <w:sz w:val="26"/>
          <w:szCs w:val="26"/>
        </w:rPr>
      </w:r>
      <w:r w:rsidR="00E1367E" w:rsidRPr="002A72C0">
        <w:rPr>
          <w:sz w:val="26"/>
          <w:szCs w:val="26"/>
          <w:lang w:val="vi-VN"/>
        </w:rPr>
      </w:r>
      <w:r w:rsidRPr="002A72C0">
        <w:rPr>
          <w:sz w:val="26"/>
          <w:szCs w:val="26"/>
          <w:lang w:val="vi-VN"/>
        </w:rPr>
      </w:r>
      <w:r w:rsidR="00E1367E" w:rsidRPr="002A72C0">
        <w:rPr>
          <w:sz w:val="26"/>
          <w:szCs w:val="26"/>
          <w:lang w:val="vi-VN"/>
        </w:rPr>
      </w:r>
      <w:r w:rsidRPr="002A72C0">
        <w:rPr>
          <w:sz w:val="26"/>
          <w:szCs w:val="26"/>
          <w:lang w:val="vi-VN"/>
        </w:rPr>
      </w:r>
      <w:r>
        <w:rPr>
          <w:rFonts w:ascii="Times New Roman" w:hAnsi="Times New Roman"/>
          <w:sz w:val="26"/>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hệ số chuẩn hóa β của Biện pháp đối phó đối với </w:t>
      </w:r>
      <w:r>
        <w:rPr>
          <w:rFonts w:ascii="Times New Roman" w:hAnsi="Times New Roman"/>
          <w:b/>
          <w:color w:val="C00000"/>
          <w:sz w:val="26"/>
        </w:rPr>
        <w:t>RLLALT</w:t>
      </w:r>
      <w:r>
        <w:rPr>
          <w:rFonts w:ascii="Times New Roman" w:hAnsi="Times New Roman"/>
          <w:sz w:val="26"/>
        </w:rPr>
        <w:t xml:space="preserve">  có cường độ cực lớn (β = 0,749), tuy chưa có bằng chứng hiệu quả, dẫn đến vẫn duy trì và gia tăng mức độ lo âu. Điều này đặt ra yêu cầu cấp thiết phải trang bị cho học sinh các kỹ năng đối phó mang tính thích ứng, có định hướng và dựa trên bằng chứng khoa học.</w:t>
      </w:r>
    </w:p>
    <w:p w14:paraId="5A96EEC2" w14:textId="4ACDDA8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Điều này hàm ý rằng các nội dung tập huấn cần </w:t>
      </w:r>
      <w:r w:rsidRPr="002A72C0">
        <w:rPr>
          <w:sz w:val="26"/>
          <w:szCs w:val="26"/>
          <w:lang w:val="vi-VN"/>
        </w:rPr>
        <w:lastRenderedPageBreak/>
        <w:t>có sự linh hoạt, phù hợp với từng nhóm đối tượng cụ thể thay vì áp dụng một cách đồng nhất.</w:t>
      </w:r>
    </w:p>
    <w:p w14:paraId="6B5269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53A9628D" w14:textId="2A8951E1"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2436AAF1" w14:textId="201A7E53"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6048B2B8" w14:textId="4F4C1186"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5FFD2E82" w14:textId="75516A99"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0EEE202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6053188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6EE005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233FC3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604B95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4EAD0053" w14:textId="1503152D"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5DF24233" w14:textId="00E613C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31E2746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579826A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031088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Phạm vi áp dụng của chương trình được triển khai theo hướng phòng ngừa phổ quát đối với toàn bộ học sinh nhằm nâng cao nhận thức và kỹ năng tâm lý cơ bản, đồng </w:t>
      </w:r>
      <w:r w:rsidRPr="002A72C0">
        <w:rPr>
          <w:sz w:val="26"/>
          <w:szCs w:val="26"/>
          <w:lang w:val="vi-VN"/>
        </w:rPr>
        <w:lastRenderedPageBreak/>
        <w:t>thời kết hợp phòng ngừa chọn lọc đối với nhóm học sinh có nguy cơ cao, nhằm tối ưu hóa hiệu quả can thiệp và sử dụng nguồn lực hợp lý (WHO, 2021).</w:t>
      </w:r>
    </w:p>
    <w:p w14:paraId="2C506AB1" w14:textId="3BC8F32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2419CEE3" w14:textId="2FE4E6DB"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0D22A8FE" w14:textId="072E5D32"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3B526E02"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5B9D98A" w14:textId="77777777" w:rsidR="00192E08" w:rsidRPr="002A72C0" w:rsidRDefault="00192E08" w:rsidP="00BB0C46">
            <w:pPr>
              <w:spacing w:line="360" w:lineRule="auto"/>
            </w:pPr>
            <w:r w:rsidRPr="002A72C0">
              <w:rPr>
                <w:sz w:val="20"/>
              </w:rPr>
              <w:t>TT</w:t>
            </w:r>
          </w:p>
        </w:tc>
        <w:tc>
          <w:tcPr>
            <w:tcW w:w="1946" w:type="dxa"/>
          </w:tcPr>
          <w:p w14:paraId="45DB3EA0"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14:paraId="06FE628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14:paraId="6815DBA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14:paraId="2998B25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14:paraId="61FEAC8A"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14:paraId="1F023DC5" w14:textId="6CD07B71"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14:paraId="022E0A6B" w14:textId="62242091"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516A8DC3"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45312FA" w14:textId="77777777" w:rsidR="00192E08" w:rsidRPr="002A72C0" w:rsidRDefault="00192E08" w:rsidP="00BB0C46">
            <w:pPr>
              <w:spacing w:line="360" w:lineRule="auto"/>
            </w:pPr>
            <w:r w:rsidRPr="002A72C0">
              <w:rPr>
                <w:sz w:val="20"/>
              </w:rPr>
              <w:t>1</w:t>
            </w:r>
          </w:p>
        </w:tc>
        <w:tc>
          <w:tcPr>
            <w:tcW w:w="1946" w:type="dxa"/>
          </w:tcPr>
          <w:p w14:paraId="620BDFE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14:paraId="7C998E0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9E9F4E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0F65772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14:paraId="4299955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190434C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104A932A"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FCD6440" w14:textId="77777777" w:rsidR="00192E08" w:rsidRPr="002A72C0" w:rsidRDefault="00192E08" w:rsidP="00BB0C46">
            <w:pPr>
              <w:spacing w:line="360" w:lineRule="auto"/>
            </w:pPr>
            <w:r w:rsidRPr="002A72C0">
              <w:rPr>
                <w:sz w:val="20"/>
              </w:rPr>
              <w:t>2</w:t>
            </w:r>
          </w:p>
        </w:tc>
        <w:tc>
          <w:tcPr>
            <w:tcW w:w="1946" w:type="dxa"/>
          </w:tcPr>
          <w:p w14:paraId="058BF97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14:paraId="65EE1AC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7A86283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07C2DE9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14:paraId="59E126E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2D9D8D8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00627F5F"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17FC6B0E" w14:textId="77777777" w:rsidR="00192E08" w:rsidRPr="002A72C0" w:rsidRDefault="00192E08" w:rsidP="00BB0C46">
            <w:pPr>
              <w:spacing w:line="360" w:lineRule="auto"/>
            </w:pPr>
            <w:r w:rsidRPr="002A72C0">
              <w:rPr>
                <w:sz w:val="20"/>
              </w:rPr>
              <w:t>3</w:t>
            </w:r>
          </w:p>
        </w:tc>
        <w:tc>
          <w:tcPr>
            <w:tcW w:w="1946" w:type="dxa"/>
          </w:tcPr>
          <w:p w14:paraId="49A3C5C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14:paraId="2AE797B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11B456A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4E6DBC6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14:paraId="62E0C26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638F029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429947DE"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DBD1B4E" w14:textId="77777777" w:rsidR="00192E08" w:rsidRPr="002A72C0" w:rsidRDefault="00192E08" w:rsidP="00BB0C46">
            <w:pPr>
              <w:spacing w:line="360" w:lineRule="auto"/>
            </w:pPr>
            <w:r w:rsidRPr="002A72C0">
              <w:rPr>
                <w:sz w:val="20"/>
              </w:rPr>
              <w:t>4</w:t>
            </w:r>
          </w:p>
        </w:tc>
        <w:tc>
          <w:tcPr>
            <w:tcW w:w="1946" w:type="dxa"/>
          </w:tcPr>
          <w:p w14:paraId="3ACD573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14:paraId="729836C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5479F03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650167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14:paraId="01E45EA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310FB4D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14:paraId="17D4735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D66DD21" w14:textId="77777777" w:rsidR="00192E08" w:rsidRPr="002A72C0" w:rsidRDefault="00192E08" w:rsidP="00BB0C46">
            <w:pPr>
              <w:spacing w:line="360" w:lineRule="auto"/>
            </w:pPr>
            <w:r w:rsidRPr="002A72C0">
              <w:rPr>
                <w:sz w:val="20"/>
              </w:rPr>
              <w:t>5</w:t>
            </w:r>
          </w:p>
        </w:tc>
        <w:tc>
          <w:tcPr>
            <w:tcW w:w="1946" w:type="dxa"/>
          </w:tcPr>
          <w:p w14:paraId="3E3DE76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14:paraId="67E3E90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D70C196"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59BF68D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14:paraId="1F26CA2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14:paraId="2E268BF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14:paraId="4053E29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4C59F765" w14:textId="77777777" w:rsidR="00192E08" w:rsidRPr="002A72C0" w:rsidRDefault="00192E08" w:rsidP="00BB0C46">
            <w:pPr>
              <w:spacing w:line="360" w:lineRule="auto"/>
            </w:pPr>
            <w:r w:rsidRPr="002A72C0">
              <w:rPr>
                <w:sz w:val="20"/>
              </w:rPr>
              <w:t>6</w:t>
            </w:r>
          </w:p>
        </w:tc>
        <w:tc>
          <w:tcPr>
            <w:tcW w:w="1946" w:type="dxa"/>
          </w:tcPr>
          <w:p w14:paraId="3274C44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14:paraId="449A581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7032601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14:paraId="579C53B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14:paraId="2344E19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14:paraId="248FEBC0"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3DDAD3FC"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D27A8E5" w14:textId="77777777" w:rsidR="00192E08" w:rsidRPr="002A72C0" w:rsidRDefault="00192E08" w:rsidP="00BB0C46">
            <w:pPr>
              <w:spacing w:line="360" w:lineRule="auto"/>
            </w:pPr>
            <w:r w:rsidRPr="002A72C0">
              <w:rPr>
                <w:sz w:val="20"/>
              </w:rPr>
              <w:t>7</w:t>
            </w:r>
          </w:p>
        </w:tc>
        <w:tc>
          <w:tcPr>
            <w:tcW w:w="1946" w:type="dxa"/>
          </w:tcPr>
          <w:p w14:paraId="2587395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14:paraId="4FAF00C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07BE24D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249835A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14:paraId="7E502B6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649EDE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264C3FC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F0332A2" w14:textId="77777777" w:rsidR="00192E08" w:rsidRPr="002A72C0" w:rsidRDefault="00192E08" w:rsidP="00BB0C46">
            <w:pPr>
              <w:spacing w:line="360" w:lineRule="auto"/>
            </w:pPr>
            <w:r w:rsidRPr="002A72C0">
              <w:rPr>
                <w:sz w:val="20"/>
              </w:rPr>
              <w:lastRenderedPageBreak/>
              <w:t>8</w:t>
            </w:r>
          </w:p>
        </w:tc>
        <w:tc>
          <w:tcPr>
            <w:tcW w:w="1946" w:type="dxa"/>
          </w:tcPr>
          <w:p w14:paraId="08BA1A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14:paraId="668F4D8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229DA97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157B961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14:paraId="413907D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14:paraId="43EE414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14:paraId="56369099" w14:textId="52F460F8" w:rsidR="00192E08" w:rsidRPr="002A72C0" w:rsidRDefault="00192E08" w:rsidP="00BB0C46">
      <w:pPr>
        <w:spacing w:line="360" w:lineRule="auto"/>
        <w:ind w:firstLine="567"/>
        <w:jc w:val="both"/>
      </w:pPr>
    </w:p>
    <w:p w14:paraId="06563459" w14:textId="4DAB07B8"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.3.2 Nội dung chương trình</w:t>
      </w:r>
    </w:p>
    <w:p w14:paraId="75DBD5DF" w14:textId="77777777"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14:paraId="0DA8CD6B" w14:textId="35AC0853"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14:paraId="1FDD29A9" w14:textId="77777777"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14:paraId="0293FD2F" w14:textId="6F724A80"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14:paraId="02649DD0" w14:textId="77777777" w:rsidR="00192E08" w:rsidRPr="002A72C0" w:rsidRDefault="00192E08" w:rsidP="00BB0C46">
      <w:pPr>
        <w:spacing w:line="360" w:lineRule="auto"/>
        <w:ind w:firstLine="567"/>
        <w:jc w:val="both"/>
        <w:rPr>
          <w:sz w:val="26"/>
          <w:szCs w:val="26"/>
        </w:rPr>
      </w:pPr>
      <w:r w:rsidRPr="002A72C0">
        <w:rPr>
          <w:sz w:val="26"/>
          <w:szCs w:val="26"/>
        </w:rPr>
        <w:t xml:space="preserve">-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w:t>
      </w:r>
      <w:r w:rsidRPr="002A72C0">
        <w:rPr>
          <w:sz w:val="26"/>
          <w:szCs w:val="26"/>
        </w:rPr>
        <w:lastRenderedPageBreak/>
        <w:t>cải thiện các kỹ năng cụ thể (quản lý học tập, kiểm soát điện thoại, ứng phó với rối loạn lo âu).</w:t>
      </w:r>
    </w:p>
    <w:p w14:paraId="6906EEB5" w14:textId="77777777"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14:paraId="4A0084CB" w14:textId="4AF2A80F"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14:paraId="10F3394A" w14:textId="77777777"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14:paraId="5DE981AE" w14:textId="58E32E11"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14:paraId="6220DA15" w14:textId="5114F6FC"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.5.1 Phương pháp triển khai</w:t>
      </w:r>
    </w:p>
    <w:p w14:paraId="56AE6740" w14:textId="535C3DFD" w:rsidR="000B53E8" w:rsidRPr="002A72C0" w:rsidRDefault="00192E08" w:rsidP="00BB0C46">
      <w:pPr>
        <w:spacing w:line="360" w:lineRule="auto"/>
        <w:ind w:firstLine="567"/>
        <w:jc w:val="both"/>
        <w:rPr>
          <w:sz w:val="26"/>
          <w:szCs w:val="26"/>
        </w:rPr>
      </w:pPr>
      <w:r w:rsidRPr="002A72C0">
        <w:rPr>
          <w:sz w:val="26"/>
          <w:szCs w:val="26"/>
        </w:rPr>
        <w:t>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14:paraId="58369FE8" w14:textId="77777777" w:rsidR="00AA57D1" w:rsidRDefault="00AA57D1" w:rsidP="00BB0C46">
      <w:pPr>
        <w:spacing w:line="360" w:lineRule="auto"/>
        <w:rPr>
          <w:b/>
          <w:sz w:val="26"/>
          <w:szCs w:val="26"/>
        </w:rPr>
      </w:pPr>
    </w:p>
    <w:p w14:paraId="464E4EAF" w14:textId="255565FF" w:rsidR="00192E08" w:rsidRPr="002A72C0" w:rsidRDefault="00935822" w:rsidP="00BB0C46">
      <w:pPr>
        <w:spacing w:line="360" w:lineRule="auto"/>
        <w:rPr>
          <w:sz w:val="26"/>
          <w:szCs w:val="26"/>
        </w:rPr>
      </w:pPr>
      <w:r w:rsidRPr="002A72C0">
        <w:rPr>
          <w:b/>
          <w:sz w:val="26"/>
          <w:szCs w:val="26"/>
        </w:rPr>
        <w:lastRenderedPageBreak/>
        <w:t>3.7</w:t>
      </w:r>
      <w:r w:rsidR="00192E08" w:rsidRPr="002A72C0">
        <w:rPr>
          <w:b/>
          <w:sz w:val="26"/>
          <w:szCs w:val="26"/>
        </w:rPr>
        <w:t>.5.2 Quy trình triển khai</w:t>
      </w:r>
    </w:p>
    <w:p w14:paraId="452D613F" w14:textId="77777777"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14:paraId="78F88746"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14:paraId="716A7D0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14:paraId="1D4AF492"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14:paraId="5F955117"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14:paraId="7E54C73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14:paraId="156B0CA8" w14:textId="306A855B"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14:paraId="46D138C3" w14:textId="77777777" w:rsidR="00192E08" w:rsidRPr="002A72C0" w:rsidRDefault="00192E08" w:rsidP="00BB0C46">
      <w:pPr>
        <w:spacing w:line="360" w:lineRule="auto"/>
        <w:ind w:firstLine="567"/>
        <w:jc w:val="both"/>
      </w:pPr>
    </w:p>
    <w:p w14:paraId="7EB0AC00" w14:textId="520B438D" w:rsidR="005208DB" w:rsidRPr="002A72C0" w:rsidRDefault="005208DB" w:rsidP="00BB0C46">
      <w:pPr>
        <w:spacing w:line="360" w:lineRule="auto"/>
        <w:jc w:val="center"/>
        <w:rPr>
          <w:b/>
          <w:bCs/>
          <w:sz w:val="26"/>
          <w:szCs w:val="26"/>
          <w:lang w:val="vi-VN"/>
        </w:rPr>
      </w:pPr>
    </w:p>
    <w:p w14:paraId="152B6B8A" w14:textId="01BCAA33" w:rsidR="000639C1" w:rsidRPr="002A72C0" w:rsidRDefault="000639C1" w:rsidP="00BB0C46">
      <w:pPr>
        <w:spacing w:line="360" w:lineRule="auto"/>
        <w:jc w:val="center"/>
        <w:rPr>
          <w:b/>
          <w:bCs/>
          <w:sz w:val="26"/>
          <w:szCs w:val="26"/>
          <w:lang w:val="vi-VN"/>
        </w:rPr>
      </w:pPr>
    </w:p>
    <w:p w14:paraId="3DDA0CF7" w14:textId="00A34305" w:rsidR="000639C1" w:rsidRPr="002A72C0" w:rsidRDefault="000639C1" w:rsidP="00BB0C46">
      <w:pPr>
        <w:spacing w:line="360" w:lineRule="auto"/>
        <w:jc w:val="center"/>
        <w:rPr>
          <w:b/>
          <w:bCs/>
          <w:sz w:val="26"/>
          <w:szCs w:val="26"/>
          <w:lang w:val="vi-VN"/>
        </w:rPr>
      </w:pPr>
    </w:p>
    <w:p w14:paraId="124EB517" w14:textId="6EAA92EE" w:rsidR="000639C1" w:rsidRPr="002A72C0" w:rsidRDefault="000639C1" w:rsidP="00BB0C46">
      <w:pPr>
        <w:spacing w:line="360" w:lineRule="auto"/>
        <w:jc w:val="center"/>
        <w:rPr>
          <w:b/>
          <w:bCs/>
          <w:sz w:val="26"/>
          <w:szCs w:val="26"/>
          <w:lang w:val="vi-VN"/>
        </w:rPr>
      </w:pPr>
    </w:p>
    <w:p w14:paraId="20D3B484" w14:textId="11E20866" w:rsidR="000639C1" w:rsidRPr="002A72C0" w:rsidRDefault="000639C1" w:rsidP="00BB0C46">
      <w:pPr>
        <w:spacing w:line="360" w:lineRule="auto"/>
        <w:jc w:val="center"/>
        <w:rPr>
          <w:b/>
          <w:bCs/>
          <w:sz w:val="26"/>
          <w:szCs w:val="26"/>
          <w:lang w:val="vi-VN"/>
        </w:rPr>
      </w:pPr>
    </w:p>
    <w:p w14:paraId="2768FDDC" w14:textId="6680515E" w:rsidR="000639C1" w:rsidRPr="002A72C0" w:rsidRDefault="000639C1" w:rsidP="00BB0C46">
      <w:pPr>
        <w:spacing w:line="360" w:lineRule="auto"/>
        <w:jc w:val="center"/>
        <w:rPr>
          <w:b/>
          <w:bCs/>
          <w:sz w:val="26"/>
          <w:szCs w:val="26"/>
          <w:lang w:val="vi-VN"/>
        </w:rPr>
      </w:pPr>
    </w:p>
    <w:p w14:paraId="637B5F5D" w14:textId="0EC0E863"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TIỂU KẾT CHƯƠNG 3</w:t>
      </w:r>
    </w:p>
    <w:p w14:paraId="0F065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394E3743" w14:textId="010EC4A9" w:rsidR="00EE5B73" w:rsidRPr="002A72C0" w:rsidRDefault="00192E08" w:rsidP="00BB0C46">
      <w:pPr>
        <w:spacing w:line="360" w:lineRule="auto"/>
        <w:ind w:firstLine="562"/>
        <w:jc w:val="both"/>
        <w:rPr>
          <w:sz w:val="26"/>
          <w:szCs w:val="26"/>
          <w:lang w:val="vi-VN"/>
        </w:rPr>
      </w:pPr>
      <w:r w:rsidRPr="002A72C0">
        <w:rPr>
          <w:sz w:val="26"/>
          <w:szCs w:val="26"/>
          <w:lang w:val="vi-VN"/>
        </w:rPr>
      </w:r>
      <w:r>
        <w:rPr>
          <w:rFonts w:ascii="Times New Roman" w:hAnsi="Times New Roman"/>
          <w:sz w:val="26"/>
        </w:rPr>
        <w:t xml:space="preserve">Về thực trạng, rối loạn lo âu của học sinh chủ yếu ở mức trung bình; trong đó, </w:t>
      </w:r>
      <w:r>
        <w:rPr>
          <w:rFonts w:ascii="Times New Roman" w:hAnsi="Times New Roman"/>
          <w:b/>
          <w:color w:val="C00000"/>
          <w:sz w:val="26"/>
        </w:rPr>
        <w:t>lo âu lan tỏa</w:t>
      </w:r>
      <w:r>
        <w:rPr>
          <w:rFonts w:ascii="Times New Roman" w:hAnsi="Times New Roman"/>
          <w:sz w:val="26"/>
        </w:rPr>
        <w:t xml:space="preserve">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2E9B2824" w14:textId="35F6D22D"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3D7E2BCB" w14:textId="158B3E07" w:rsidR="00EE5B73" w:rsidRPr="002A72C0" w:rsidRDefault="00EE5B73" w:rsidP="00BB0C46">
      <w:pPr>
        <w:spacing w:line="360" w:lineRule="auto"/>
        <w:ind w:firstLine="562"/>
        <w:jc w:val="both"/>
        <w:rPr>
          <w:lang w:val="vi-VN"/>
        </w:rPr>
      </w:pPr>
      <w:r w:rsidRPr="002A72C0">
        <w:rPr>
          <w:lang w:val="vi-VN"/>
        </w:rPr>
      </w:r>
      <w:r>
        <w:rPr>
          <w:rFonts w:ascii="Times New Roman" w:hAnsi="Times New Roman"/>
          <w:sz w:val="26"/>
        </w:rPr>
        <w:t xml:space="preserve">Với giả thuyết về sự khác biệt giới tính, số liệu cho thấy ở hai loại </w:t>
      </w:r>
      <w:r>
        <w:rPr>
          <w:rFonts w:ascii="Times New Roman" w:hAnsi="Times New Roman"/>
          <w:b/>
          <w:color w:val="C00000"/>
          <w:sz w:val="26"/>
        </w:rPr>
        <w:t>rối loạn lo âu lan tỏa</w:t>
      </w:r>
      <w:r>
        <w:rPr>
          <w:rFonts w:ascii="Times New Roman" w:hAnsi="Times New Roman"/>
          <w:sz w:val="26"/>
        </w:rPr>
        <w:t xml:space="preserve"> và lo âu xã hội, HS nữ có mức độ lo âu cao hơn HS nam. Riêng về lo âu chia ly, nghiên cứu này không tìm thấy sự khác biệt giới tính có ý nghĩa thống kê.  </w:t>
      </w:r>
    </w:p>
    <w:p w14:paraId="6806DCBC" w14:textId="77777777" w:rsidR="00EE5B73" w:rsidRPr="002A72C0" w:rsidRDefault="00EE5B73" w:rsidP="00BB0C46">
      <w:pPr>
        <w:spacing w:line="360" w:lineRule="auto"/>
        <w:ind w:firstLine="562"/>
        <w:jc w:val="both"/>
        <w:rPr>
          <w:sz w:val="26"/>
          <w:szCs w:val="26"/>
          <w:lang w:val="vi-VN"/>
        </w:rPr>
      </w:pPr>
      <w:r w:rsidRPr="002A72C0">
        <w:rPr>
          <w:lang w:val="vi-VN"/>
        </w:rPr>
      </w:r>
      <w:r w:rsidRPr="002A72C0">
        <w:rPr>
          <w:sz w:val="26"/>
          <w:szCs w:val="26"/>
          <w:lang w:val="vi-VN"/>
        </w:rPr>
      </w:r>
      <w:r>
        <w:rPr>
          <w:rFonts w:ascii="Times New Roman" w:hAnsi="Times New Roman"/>
          <w:sz w:val="26"/>
        </w:rPr>
        <w:t xml:space="preserve">Với giả thuyết về yếu tố lòng tự trọng, kết quả nghiên cứu chỉ ra rằng tự trọng là yếu tố bảo vệ có ảnh hưởng mạnh đến rối loạn lo âu, đặc biệt đối với </w:t>
      </w:r>
      <w:r>
        <w:rPr>
          <w:rFonts w:ascii="Times New Roman" w:hAnsi="Times New Roman"/>
          <w:b/>
          <w:color w:val="C00000"/>
          <w:sz w:val="26"/>
        </w:rPr>
        <w:t>lo âu lan tỏa</w:t>
      </w:r>
      <w:r>
        <w:rPr>
          <w:rFonts w:ascii="Times New Roman" w:hAnsi="Times New Roman"/>
          <w:sz w:val="26"/>
        </w:rPr>
        <w:t xml:space="preserve"> và lo âu xã hội, lòng tự trọng có cường độ tác động tương đương (~85–89%) với áp lực học tập. </w:t>
      </w:r>
    </w:p>
    <w:p w14:paraId="677DF075" w14:textId="4DBA4BB5"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14E82039" w14:textId="6AA01FED" w:rsidR="00192E08" w:rsidRPr="002A72C0" w:rsidRDefault="00ED27A7" w:rsidP="00BB0C46">
      <w:pPr>
        <w:spacing w:line="360" w:lineRule="auto"/>
        <w:ind w:firstLine="562"/>
        <w:jc w:val="both"/>
        <w:rPr>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Pr>
          <w:rFonts w:ascii="Times New Roman" w:hAnsi="Times New Roman"/>
          <w:b/>
          <w:color w:val="C00000"/>
          <w:sz w:val="26"/>
        </w:rPr>
        <w:t xml:space="preserve"> [NCS bổ sung làm rõ: Khi phân tích theo hai chiều adaptive và maladaptive, kết quả cho thấy chiều maladaptive (tránh né) gia tăng rõ rệt cùng với triệu chứng lo âu — phù hợp với kỳ vọng lý thuyết. Trong khi đó, chiều adaptive (giải quyết vấn đề + tìm kiếm hỗ trợ) cũng đi cùng triệu chứng lo âu ở chiều dương, gợi ý rằng học sinh có ý thức sử dụng các chiến lược tích cực nhưng hiệu quả chưa đạt — có khả năng phản ánh nhu cầu được đào tạo kỹ năng đối phó CHẤT LƯỢNG, không chỉ TẦN SỐ.]</w:t>
      </w:r>
    </w:p>
    <w:p w14:paraId="21A4E91E" w14:textId="72F70EEE"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26BF0103" w14:textId="77777777" w:rsidR="00192E08" w:rsidRPr="002A72C0" w:rsidRDefault="00192E08" w:rsidP="00BB0C46">
      <w:pPr>
        <w:spacing w:line="360" w:lineRule="auto"/>
        <w:ind w:firstLine="567"/>
        <w:jc w:val="both"/>
        <w:rPr>
          <w:sz w:val="26"/>
          <w:szCs w:val="26"/>
          <w:lang w:val="vi-VN"/>
        </w:rPr>
      </w:pPr>
    </w:p>
    <w:p w14:paraId="08969840" w14:textId="77777777" w:rsidR="00192E08" w:rsidRPr="002A72C0" w:rsidRDefault="00192E08" w:rsidP="00BB0C46">
      <w:pPr>
        <w:spacing w:line="360" w:lineRule="auto"/>
        <w:ind w:firstLine="567"/>
        <w:jc w:val="both"/>
        <w:rPr>
          <w:sz w:val="26"/>
          <w:szCs w:val="26"/>
          <w:lang w:val="vi-VN"/>
        </w:rPr>
      </w:pPr>
    </w:p>
    <w:p w14:paraId="145B7FA8" w14:textId="1AAE7CC5" w:rsidR="00192E08" w:rsidRPr="002A72C0" w:rsidRDefault="00192E08" w:rsidP="00BB0C46">
      <w:pPr>
        <w:spacing w:line="360" w:lineRule="auto"/>
        <w:ind w:firstLine="567"/>
        <w:jc w:val="both"/>
        <w:rPr>
          <w:sz w:val="26"/>
          <w:szCs w:val="26"/>
          <w:lang w:val="vi-VN"/>
        </w:rPr>
      </w:pPr>
    </w:p>
    <w:p w14:paraId="32F556F3" w14:textId="2D4DBBDC" w:rsidR="000639C1" w:rsidRPr="002A72C0" w:rsidRDefault="000639C1" w:rsidP="00BB0C46">
      <w:pPr>
        <w:spacing w:line="360" w:lineRule="auto"/>
        <w:ind w:firstLine="567"/>
        <w:jc w:val="both"/>
        <w:rPr>
          <w:sz w:val="26"/>
          <w:szCs w:val="26"/>
          <w:lang w:val="vi-VN"/>
        </w:rPr>
      </w:pPr>
    </w:p>
    <w:p w14:paraId="6F492613" w14:textId="6310DDA2"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KẾT LUẬN VÀ KIẾN NGHỊ</w:t>
      </w:r>
    </w:p>
    <w:p w14:paraId="64469AD1" w14:textId="77777777" w:rsidR="00192E08" w:rsidRPr="002A72C0" w:rsidRDefault="00192E08" w:rsidP="00BB0C46">
      <w:pPr>
        <w:spacing w:line="360" w:lineRule="auto"/>
        <w:rPr>
          <w:b/>
          <w:bCs/>
          <w:sz w:val="26"/>
          <w:szCs w:val="26"/>
          <w:lang w:val="vi-VN"/>
        </w:rPr>
      </w:pPr>
      <w:r w:rsidRPr="002A72C0">
        <w:rPr>
          <w:b/>
          <w:bCs/>
          <w:sz w:val="26"/>
          <w:szCs w:val="26"/>
          <w:lang w:val="vi-VN"/>
        </w:rPr>
        <w:t>1. Kết luận</w:t>
      </w:r>
    </w:p>
    <w:p w14:paraId="03AE1DC5" w14:textId="5F46A965" w:rsidR="00192E08" w:rsidRPr="002A72C0" w:rsidRDefault="00192E08" w:rsidP="00BB0C46">
      <w:pPr>
        <w:spacing w:line="360" w:lineRule="auto"/>
        <w:rPr>
          <w:b/>
          <w:bCs/>
          <w:i/>
          <w:iCs/>
          <w:sz w:val="26"/>
          <w:szCs w:val="26"/>
          <w:lang w:val="vi-VN"/>
        </w:rPr>
      </w:pPr>
      <w:r w:rsidRPr="002A72C0">
        <w:rPr>
          <w:b/>
          <w:bCs/>
          <w:i/>
          <w:iCs/>
          <w:sz w:val="26"/>
          <w:szCs w:val="26"/>
          <w:lang w:val="vi-VN"/>
        </w:rPr>
        <w:t>1.1. Về lý luận</w:t>
      </w:r>
    </w:p>
    <w:p w14:paraId="49B8B9E0" w14:textId="5192ED0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4EBF9F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2860F0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29F477B7" w14:textId="28BBDFDB"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3692156F" w14:textId="4A4E35F8"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r>
      <w:r w:rsidR="004824B7" w:rsidRPr="002A72C0">
        <w:rPr>
          <w:sz w:val="26"/>
          <w:szCs w:val="26"/>
          <w:lang w:val="vi-VN"/>
        </w:rPr>
      </w:r>
      <w:r w:rsidR="00AD5DA7" w:rsidRPr="002A72C0">
        <w:rPr>
          <w:sz w:val="26"/>
          <w:szCs w:val="26"/>
          <w:lang w:val="vi-VN"/>
        </w:rPr>
      </w:r>
      <w:r w:rsidRPr="002A72C0">
        <w:rPr>
          <w:sz w:val="26"/>
          <w:szCs w:val="26"/>
          <w:lang w:val="vi-VN"/>
        </w:rPr>
      </w:r>
      <w:r w:rsidR="002E53DF" w:rsidRPr="002A72C0">
        <w:rPr>
          <w:sz w:val="26"/>
          <w:szCs w:val="26"/>
          <w:lang w:val="vi-VN"/>
        </w:rPr>
      </w:r>
      <w:r w:rsidR="004824B7" w:rsidRPr="002A72C0">
        <w:rPr>
          <w:sz w:val="26"/>
          <w:szCs w:val="26"/>
          <w:lang w:val="vi-VN"/>
        </w:rPr>
      </w:r>
      <w:r w:rsidR="004824B7" w:rsidRPr="002A72C0">
        <w:rPr>
          <w:sz w:val="26"/>
          <w:szCs w:val="26"/>
          <w:lang w:val="vi-VN"/>
        </w:rPr>
      </w:r>
      <w:r w:rsidR="002E53DF" w:rsidRPr="002A72C0">
        <w:rPr>
          <w:sz w:val="26"/>
          <w:szCs w:val="26"/>
          <w:lang w:val="vi-VN"/>
        </w:rPr>
      </w:r>
      <w:r w:rsidRPr="002A72C0">
        <w:rPr>
          <w:sz w:val="26"/>
          <w:szCs w:val="26"/>
          <w:lang w:val="vi-VN"/>
        </w:rPr>
      </w:r>
      <w:r w:rsidR="00AD5DA7" w:rsidRPr="002A72C0">
        <w:rPr>
          <w:sz w:val="26"/>
          <w:szCs w:val="26"/>
          <w:lang w:val="vi-VN"/>
        </w:rPr>
      </w:r>
      <w:r w:rsidR="002E53DF" w:rsidRPr="002A72C0">
        <w:rPr>
          <w:sz w:val="26"/>
          <w:szCs w:val="26"/>
          <w:lang w:val="vi-VN"/>
        </w:rPr>
      </w:r>
      <w:r w:rsidRPr="002A72C0">
        <w:rPr>
          <w:sz w:val="26"/>
          <w:szCs w:val="26"/>
          <w:lang w:val="vi-VN"/>
        </w:rPr>
      </w:r>
      <w:r w:rsidR="002E53DF" w:rsidRPr="002A72C0">
        <w:rPr>
          <w:sz w:val="26"/>
          <w:szCs w:val="26"/>
          <w:lang w:val="vi-VN"/>
        </w:rPr>
      </w:r>
      <w:r w:rsidRPr="002A72C0">
        <w:rPr>
          <w:sz w:val="26"/>
          <w:szCs w:val="26"/>
          <w:lang w:val="vi-VN"/>
        </w:rPr>
      </w:r>
      <w:r w:rsidR="002E53DF" w:rsidRPr="002A72C0">
        <w:rPr>
          <w:sz w:val="26"/>
          <w:szCs w:val="26"/>
          <w:lang w:val="vi-VN"/>
        </w:rPr>
      </w:r>
      <w:r w:rsidR="00D549F8" w:rsidRPr="002A72C0">
        <w:rPr>
          <w:sz w:val="26"/>
          <w:szCs w:val="26"/>
          <w:lang w:val="vi-VN"/>
        </w:rPr>
      </w:r>
      <w:r w:rsidR="002E53DF" w:rsidRPr="002A72C0">
        <w:rPr>
          <w:sz w:val="26"/>
          <w:szCs w:val="26"/>
          <w:lang w:val="vi-VN"/>
        </w:rPr>
      </w:r>
      <w:r w:rsidR="004824B7" w:rsidRPr="002A72C0">
        <w:rPr>
          <w:sz w:val="26"/>
          <w:szCs w:val="26"/>
          <w:lang w:val="vi-VN"/>
        </w:rPr>
      </w:r>
      <w:r w:rsidR="001273BB" w:rsidRPr="002A72C0">
        <w:rPr>
          <w:sz w:val="26"/>
          <w:szCs w:val="26"/>
          <w:lang w:val="vi-VN"/>
        </w:rPr>
      </w:r>
      <w:r w:rsidR="004824B7" w:rsidRPr="002A72C0">
        <w:rPr>
          <w:sz w:val="26"/>
          <w:szCs w:val="26"/>
          <w:lang w:val="vi-VN"/>
        </w:rPr>
      </w:r>
      <w:r w:rsidR="00AB6BFE" w:rsidRPr="002A72C0">
        <w:rPr>
          <w:sz w:val="26"/>
          <w:szCs w:val="26"/>
          <w:lang w:val="vi-VN"/>
        </w:rPr>
      </w:r>
      <w:r w:rsidR="004824B7" w:rsidRPr="002A72C0">
        <w:rPr>
          <w:sz w:val="26"/>
          <w:szCs w:val="26"/>
          <w:lang w:val="vi-VN"/>
        </w:rPr>
      </w:r>
      <w:r w:rsidR="002E53DF" w:rsidRPr="002A72C0">
        <w:rPr>
          <w:sz w:val="26"/>
          <w:szCs w:val="26"/>
          <w:lang w:val="vi-VN"/>
        </w:rPr>
      </w:r>
      <w:r w:rsidR="004824B7" w:rsidRPr="002A72C0">
        <w:rPr>
          <w:sz w:val="26"/>
          <w:szCs w:val="26"/>
          <w:lang w:val="vi-VN"/>
        </w:rPr>
      </w:r>
      <w:r w:rsidR="002E53DF" w:rsidRPr="002A72C0">
        <w:rPr>
          <w:sz w:val="26"/>
          <w:szCs w:val="26"/>
          <w:lang w:val="vi-VN"/>
        </w:rPr>
      </w:r>
      <w:r w:rsidRPr="002A72C0">
        <w:rPr>
          <w:sz w:val="26"/>
          <w:szCs w:val="26"/>
          <w:lang w:val="vi-VN"/>
        </w:rPr>
      </w:r>
      <w:r>
        <w:rPr>
          <w:rFonts w:ascii="Times New Roman" w:hAnsi="Times New Roman"/>
          <w:sz w:val="26"/>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w:t>
      </w:r>
      <w:r>
        <w:rPr>
          <w:rFonts w:ascii="Times New Roman" w:hAnsi="Times New Roman"/>
          <w:b/>
          <w:color w:val="C00000"/>
          <w:sz w:val="26"/>
        </w:rPr>
        <w:t>rối loạn lo âu lan tỏa</w:t>
      </w:r>
      <w:r>
        <w:rPr>
          <w:rFonts w:ascii="Times New Roman" w:hAnsi="Times New Roman"/>
          <w:sz w:val="26"/>
        </w:rPr>
        <w:t xml:space="preserve">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2A17376" w14:textId="68728EF4" w:rsidR="00192E08" w:rsidRPr="002A72C0" w:rsidRDefault="00192E08" w:rsidP="00BB0C46">
      <w:pPr>
        <w:spacing w:line="360" w:lineRule="auto"/>
        <w:rPr>
          <w:b/>
          <w:bCs/>
          <w:i/>
          <w:iCs/>
          <w:sz w:val="26"/>
          <w:szCs w:val="26"/>
          <w:lang w:val="vi-VN"/>
        </w:rPr>
      </w:pPr>
      <w:r w:rsidRPr="002A72C0">
        <w:rPr>
          <w:b/>
          <w:bCs/>
          <w:i/>
          <w:iCs/>
          <w:sz w:val="26"/>
          <w:szCs w:val="26"/>
          <w:lang w:val="vi-VN"/>
        </w:rPr>
        <w:t>1.2. Về thực tiễn</w:t>
      </w:r>
    </w:p>
    <w:p w14:paraId="3414ABA5"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7B24F84B" w14:textId="70264F08"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5F7D6C41" w14:textId="400472A1" w:rsidR="00AD5DA7" w:rsidRPr="002A72C0" w:rsidRDefault="00AD5DA7" w:rsidP="00BB0C46">
      <w:pPr>
        <w:spacing w:line="360" w:lineRule="auto"/>
        <w:ind w:firstLine="562"/>
        <w:jc w:val="both"/>
        <w:rPr>
          <w:sz w:val="26"/>
          <w:szCs w:val="26"/>
          <w:lang w:val="vi-VN"/>
        </w:rPr>
      </w:pPr>
      <w:r w:rsidRPr="002A72C0">
        <w:rPr>
          <w:sz w:val="26"/>
          <w:szCs w:val="26"/>
          <w:lang w:val="vi-VN"/>
        </w:rPr>
      </w:r>
      <w:r>
        <w:rPr>
          <w:rFonts w:ascii="Times New Roman" w:hAnsi="Times New Roman"/>
          <w:sz w:val="26"/>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dạng lo âu cho thấy, </w:t>
      </w:r>
      <w:r>
        <w:rPr>
          <w:rFonts w:ascii="Times New Roman" w:hAnsi="Times New Roman"/>
          <w:b/>
          <w:color w:val="C00000"/>
          <w:sz w:val="26"/>
        </w:rPr>
        <w:t>lo âu lan tỏa</w:t>
      </w:r>
      <w:r>
        <w:rPr>
          <w:rFonts w:ascii="Times New Roman" w:hAnsi="Times New Roman"/>
          <w:sz w:val="26"/>
        </w:rPr>
        <w:t xml:space="preserve"> và lo âu xã hội có xu hướng nổi trội hơn so với lo âu chia ly. </w:t>
      </w:r>
    </w:p>
    <w:p w14:paraId="16EA49BA" w14:textId="5D8AEAD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2DCDEB15" w14:textId="52528637" w:rsidR="00945BC0" w:rsidRPr="002A72C0" w:rsidRDefault="00413D99" w:rsidP="00BB0C46">
      <w:pPr>
        <w:spacing w:line="360" w:lineRule="auto"/>
        <w:ind w:firstLine="562"/>
        <w:jc w:val="both"/>
        <w:rPr>
          <w:sz w:val="26"/>
          <w:szCs w:val="26"/>
          <w:lang w:val="vi-VN"/>
        </w:rPr>
      </w:pPr>
      <w:r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Pr="002A72C0">
        <w:rPr>
          <w:sz w:val="26"/>
          <w:szCs w:val="26"/>
          <w:lang w:val="vi-VN"/>
        </w:rPr>
      </w:r>
      <w:r w:rsidR="00062C24" w:rsidRPr="002A72C0">
        <w:rPr>
          <w:sz w:val="26"/>
          <w:szCs w:val="26"/>
          <w:lang w:val="vi-VN"/>
        </w:rPr>
      </w:r>
      <w:r w:rsidR="00655433" w:rsidRPr="002A72C0">
        <w:rPr>
          <w:sz w:val="26"/>
          <w:szCs w:val="26"/>
          <w:lang w:val="vi-VN"/>
        </w:rPr>
      </w:r>
      <w:r w:rsidR="00945BC0" w:rsidRPr="002A72C0">
        <w:rPr>
          <w:sz w:val="26"/>
          <w:szCs w:val="26"/>
          <w:lang w:val="vi-VN"/>
        </w:rPr>
      </w:r>
      <w:r w:rsidR="00F364A0" w:rsidRPr="002A72C0">
        <w:rPr>
          <w:sz w:val="26"/>
          <w:szCs w:val="26"/>
          <w:lang w:val="vi-VN"/>
        </w:rPr>
      </w:r>
      <w:r w:rsidR="00655433" w:rsidRPr="002A72C0">
        <w:rPr>
          <w:sz w:val="26"/>
          <w:szCs w:val="26"/>
          <w:lang w:val="vi-VN"/>
        </w:rPr>
      </w:r>
      <w:r w:rsidR="00F364A0" w:rsidRPr="002A72C0">
        <w:rPr>
          <w:sz w:val="26"/>
          <w:szCs w:val="26"/>
          <w:lang w:val="vi-VN"/>
        </w:rPr>
      </w:r>
      <w:r w:rsidR="00655433" w:rsidRPr="002A72C0">
        <w:rPr>
          <w:sz w:val="26"/>
          <w:szCs w:val="26"/>
          <w:lang w:val="vi-VN"/>
        </w:rPr>
      </w:r>
      <w:r w:rsidR="00F364A0" w:rsidRPr="002A72C0">
        <w:rPr>
          <w:sz w:val="26"/>
          <w:szCs w:val="26"/>
          <w:lang w:val="vi-VN"/>
        </w:rPr>
      </w:r>
      <w:r w:rsidR="00655433" w:rsidRPr="002A72C0">
        <w:rPr>
          <w:sz w:val="26"/>
          <w:szCs w:val="26"/>
          <w:lang w:val="vi-VN"/>
        </w:rPr>
      </w:r>
      <w:r w:rsidR="00F364A0" w:rsidRPr="002A72C0">
        <w:rPr>
          <w:sz w:val="26"/>
          <w:szCs w:val="26"/>
          <w:lang w:val="vi-VN"/>
        </w:rPr>
      </w:r>
      <w:r w:rsidR="00945BC0" w:rsidRPr="002A72C0">
        <w:rPr>
          <w:sz w:val="26"/>
          <w:szCs w:val="26"/>
          <w:lang w:val="vi-VN"/>
        </w:rPr>
      </w:r>
      <w:r w:rsidR="00AF13D5" w:rsidRPr="002A72C0">
        <w:rPr>
          <w:sz w:val="26"/>
          <w:szCs w:val="26"/>
          <w:lang w:val="vi-VN"/>
        </w:rPr>
      </w:r>
      <w:r w:rsidR="00655433" w:rsidRPr="002A72C0">
        <w:rPr>
          <w:sz w:val="26"/>
          <w:szCs w:val="26"/>
          <w:lang w:val="vi-VN"/>
        </w:rPr>
      </w:r>
      <w:r w:rsidR="00AF13D5" w:rsidRPr="002A72C0">
        <w:rPr>
          <w:sz w:val="26"/>
          <w:szCs w:val="26"/>
          <w:lang w:val="vi-VN"/>
        </w:rPr>
      </w:r>
      <w:r w:rsidR="00945BC0" w:rsidRPr="002A72C0">
        <w:rPr>
          <w:sz w:val="26"/>
          <w:szCs w:val="26"/>
          <w:lang w:val="vi-VN"/>
        </w:rPr>
      </w:r>
      <w:r w:rsidR="00AF13D5" w:rsidRPr="002A72C0">
        <w:rPr>
          <w:sz w:val="26"/>
          <w:szCs w:val="26"/>
          <w:lang w:val="vi-VN"/>
        </w:rPr>
      </w:r>
      <w:r>
        <w:rPr>
          <w:rFonts w:ascii="Times New Roman" w:hAnsi="Times New Roman"/>
          <w:sz w:val="26"/>
        </w:rPr>
        <w:t xml:space="preserve">Với giả thuyết về sự khác biệt giới tính, số liệu cho thấy ở hai loại </w:t>
      </w:r>
      <w:r>
        <w:rPr>
          <w:rFonts w:ascii="Times New Roman" w:hAnsi="Times New Roman"/>
          <w:b/>
          <w:color w:val="C00000"/>
          <w:sz w:val="26"/>
        </w:rPr>
        <w:t>rối loạn lo âu lan tỏa</w:t>
      </w:r>
      <w:r>
        <w:rPr>
          <w:rFonts w:ascii="Times New Roman" w:hAnsi="Times New Roman"/>
          <w:sz w:val="26"/>
        </w:rPr>
        <w:t xml:space="preserve"> và lo âu xã hội, HS nữ có mức độ lo âu cao hơn HS nam. Kết quả này phù hợp với nhiều nghiên cứu về </w:t>
      </w:r>
      <w:r>
        <w:rPr>
          <w:rFonts w:ascii="Times New Roman" w:hAnsi="Times New Roman"/>
          <w:b/>
          <w:color w:val="C00000"/>
          <w:sz w:val="26"/>
        </w:rPr>
        <w:t>lo âu lan tỏa</w:t>
      </w:r>
      <w:r>
        <w:rPr>
          <w:rFonts w:ascii="Times New Roman" w:hAnsi="Times New Roman"/>
          <w:sz w:val="26"/>
        </w:rPr>
        <w:t xml:space="preserve"> của trẻ vị thành niên trong những năm gần đây (Wen và cs., 2020; Jenkin và cs., 2023, Phạm TH và cs., 2024,…). Riêng về lo âu chia ly, nghiên cứu này không tìm thấy sự khác biệt giới tính có ý nghĩa thống kê. Cũng giống như kết quả nghiên cứu của Allen và cs. (2010) trên 106 trẻ em được chẩn đoán rối loạn LACL (không tìm thấy sự khác biệt giới tính). Các tác giả đã nhận xét lo âu chia ly ở tuổi vị thành niên ít chịu ảnh hưởng bởi giới tính hơn LATQ và LAXH, vì cơ chế sinh học liên quan đến hệ thống gắn bó vốn ít biến đổi theo giới tính.</w:t>
      </w:r>
    </w:p>
    <w:p w14:paraId="19F7AEDA" w14:textId="7DD895FD" w:rsidR="00F364A0" w:rsidRPr="002A72C0" w:rsidRDefault="00F364A0" w:rsidP="00BB0C46">
      <w:pPr>
        <w:spacing w:line="360" w:lineRule="auto"/>
        <w:ind w:firstLine="562"/>
        <w:jc w:val="both"/>
        <w:rPr>
          <w:sz w:val="26"/>
          <w:szCs w:val="26"/>
          <w:lang w:val="vi-VN"/>
        </w:rPr>
      </w:pP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sidR="00BA6D10" w:rsidRPr="002A72C0">
        <w:rPr>
          <w:sz w:val="26"/>
          <w:szCs w:val="26"/>
          <w:lang w:val="vi-VN"/>
        </w:rPr>
      </w:r>
      <w:r w:rsidRPr="002A72C0">
        <w:rPr>
          <w:sz w:val="26"/>
          <w:szCs w:val="26"/>
          <w:lang w:val="vi-VN"/>
        </w:rPr>
      </w:r>
      <w:r>
        <w:rPr>
          <w:rFonts w:ascii="Times New Roman" w:hAnsi="Times New Roman"/>
          <w:sz w:val="26"/>
        </w:rPr>
        <w:t xml:space="preserve">Với giả thuyết về yếu tố lòng tự trọng, kết quả nghiên cứu chỉ ra rằng lòng tự trọng là yếu tố bảo vệ có ảnh hưởng mạnh đến rối loạn lo âu, đặc biệt là đối với </w:t>
      </w:r>
      <w:r>
        <w:rPr>
          <w:rFonts w:ascii="Times New Roman" w:hAnsi="Times New Roman"/>
          <w:b/>
          <w:color w:val="C00000"/>
          <w:sz w:val="26"/>
        </w:rPr>
        <w:t>lo âu lan tỏa</w:t>
      </w:r>
      <w:r>
        <w:rPr>
          <w:rFonts w:ascii="Times New Roman" w:hAnsi="Times New Roman"/>
          <w:sz w:val="26"/>
        </w:rPr>
        <w:t xml:space="preserve"> và lo âu xã hội, lòng tự trọng có cường độ tác động tương đương (~85–89%) với áp lực học tập. Đây là phát hiện quan trọng, phù hợp với giả thuyết " lòng tự trọng là yếu tố bảo vệ thuộc nhóm mạnh". Kết quả này phù hợp với các nghiên cứu đã chỉ ra rằng lòng tự trọng và lo âu xã hội có vai trò trung gian trong mối quan hệ giữa hoạt động thể chất và sức khỏe tâm thần, trong đó lòng tự trọng góp phần cải thiện sức khỏe tâm thần và giúp giảm các biểu hiện lo âu (Feng et al, 2024).</w:t>
      </w:r>
    </w:p>
    <w:p w14:paraId="231FB804" w14:textId="205208FE"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6AD5DF69" w14:textId="47782B8D" w:rsidR="00464A6C" w:rsidRPr="002A72C0" w:rsidRDefault="00192E08" w:rsidP="00BB0C46">
      <w:pPr>
        <w:spacing w:line="360" w:lineRule="auto"/>
        <w:ind w:firstLine="708"/>
        <w:jc w:val="both"/>
        <w:rPr>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 thể hiện qua xu hướng gia tăng rối loạn lo âu khi mức độ sử dụng các biện pháp đối phó tăng lên. Điều này phản ánh rằng học sinh có xu hướng sử dụng các chiến lược đối phó chưa phù hợp, đặc biệt là các hành vi né tránh hoặc xử lý vấn đề chưa triệt để.</w:t>
      </w:r>
      <w:r w:rsidR="00464A6C" w:rsidRPr="002A72C0">
        <w:rPr>
          <w:sz w:val="26"/>
          <w:szCs w:val="26"/>
          <w:lang w:val="vi-VN"/>
        </w:rPr>
        <w:t xml:space="preserve"> Cũng có thể là các em đang dùng các chiến lược ứng phó thích nghi nhưng không đủ, như nhận xét của Joanna Herres và cs. (2015).</w:t>
      </w:r>
      <w:r>
        <w:rPr>
          <w:rFonts w:ascii="Times New Roman" w:hAnsi="Times New Roman"/>
          <w:b/>
          <w:color w:val="C00000"/>
          <w:sz w:val="26"/>
        </w:rPr>
        <w:t xml:space="preserve"> [NCS bổ sung làm rõ: Cụ thể, chiều adaptive (giải quyết vấn đề + tìm kiếm hỗ trợ) hiện ở mức trung bình nhưng chưa cho hiệu ứng giảm lo âu như kỳ vọng; chiều maladaptive (tránh né) gia tăng cùng triệu chứng lo âu. Định hướng can thiệp do đó nên tập trung vừa GIẢM sử dụng chiến lược maladaptive vừa TĂNG CHẤT LƯỢNG sử dụng chiến lược adaptive.]</w:t>
      </w:r>
    </w:p>
    <w:p w14:paraId="7AA199A4" w14:textId="5241C599" w:rsidR="006C53B1" w:rsidRPr="002A72C0" w:rsidRDefault="006C53B1" w:rsidP="00BB0C46">
      <w:pPr>
        <w:spacing w:line="360" w:lineRule="auto"/>
        <w:ind w:firstLine="708"/>
        <w:jc w:val="both"/>
        <w:rPr>
          <w:sz w:val="26"/>
          <w:szCs w:val="26"/>
          <w:lang w:val="vi-VN"/>
        </w:rPr>
      </w:pPr>
      <w:r w:rsidRPr="002A72C0">
        <w:rPr>
          <w:sz w:val="26"/>
          <w:szCs w:val="26"/>
          <w:lang w:val="vi-VN"/>
        </w:rPr>
        <w:lastRenderedPageBreak/>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7EB26877" w14:textId="77777777" w:rsidR="00192E08" w:rsidRPr="002A72C0" w:rsidRDefault="00192E08" w:rsidP="00BB0C46">
      <w:pPr>
        <w:spacing w:line="360" w:lineRule="auto"/>
        <w:rPr>
          <w:b/>
          <w:bCs/>
          <w:sz w:val="26"/>
          <w:szCs w:val="26"/>
          <w:lang w:val="vi-VN"/>
        </w:rPr>
      </w:pPr>
      <w:r w:rsidRPr="002A72C0">
        <w:rPr>
          <w:b/>
          <w:bCs/>
          <w:sz w:val="26"/>
          <w:szCs w:val="26"/>
          <w:lang w:val="vi-VN"/>
        </w:rPr>
        <w:t>2. Kiến nghị</w:t>
      </w:r>
    </w:p>
    <w:p w14:paraId="1D5E9D49" w14:textId="51F77D9E"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51C4BD54"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2.1. Đối với học sinh</w:t>
      </w:r>
    </w:p>
    <w:p w14:paraId="03A0281F" w14:textId="7CBF15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322FD041" w14:textId="24D3748B" w:rsidR="00192E08" w:rsidRPr="002A72C0" w:rsidRDefault="00192E08" w:rsidP="00BB0C46">
      <w:pPr>
        <w:spacing w:line="360" w:lineRule="auto"/>
        <w:ind w:firstLine="567"/>
        <w:jc w:val="both"/>
        <w:rPr>
          <w:sz w:val="26"/>
          <w:szCs w:val="26"/>
          <w:lang w:val="vi-VN"/>
        </w:rPr>
      </w:pPr>
      <w:r w:rsidRPr="002A72C0">
        <w:rPr>
          <w:sz w:val="26"/>
          <w:szCs w:val="26"/>
          <w:lang w:val="vi-VN"/>
        </w:rPr>
      </w:r>
      <w:r w:rsidR="00996F00" w:rsidRPr="002A72C0">
        <w:rPr>
          <w:sz w:val="26"/>
          <w:szCs w:val="26"/>
          <w:lang w:val="vi-VN"/>
        </w:rPr>
      </w:r>
      <w:r w:rsidRPr="002A72C0">
        <w:rPr>
          <w:sz w:val="26"/>
          <w:szCs w:val="26"/>
          <w:lang w:val="vi-VN"/>
        </w:rPr>
      </w:r>
      <w:r>
        <w:rPr>
          <w:rFonts w:ascii="Times New Roman" w:hAnsi="Times New Roman"/>
          <w:b/>
          <w:color w:val="C00000"/>
          <w:sz w:val="26"/>
        </w:rPr>
      </w:r>
      <w:r>
        <w:rPr>
          <w:rFonts w:ascii="Times New Roman" w:hAnsi="Times New Roman"/>
          <w:sz w:val="26"/>
        </w:rPr>
        <w:t xml:space="preserve">Đặc biệt, trong mô hình chiến lược đối phó, cần định hướng chuyển từ các phản ứng né tránh sang các chiến lược đối phó mang tính chủ động, như giải quyết vấn đề, điều chỉnh nhận thức và tìm kiếm hỗ trợ xã hội. 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 một cách có kiểm soát, tránh lạm dụng các trải nghiệm điện thoại trực tuyến làm gia tăng rối loạn lo âu xã hội hoặc </w:t>
      </w:r>
      <w:r>
        <w:rPr>
          <w:rFonts w:ascii="Times New Roman" w:hAnsi="Times New Roman"/>
          <w:b/>
          <w:color w:val="C00000"/>
          <w:sz w:val="26"/>
        </w:rPr>
        <w:t>rối loạn lo âu lan tỏa</w:t>
      </w:r>
      <w:r>
        <w:rPr>
          <w:rFonts w:ascii="Times New Roman" w:hAnsi="Times New Roman"/>
          <w:sz w:val="26"/>
        </w:rPr>
        <w:t>. [NCS bổ sung: Cụ thể hơn, can thiệp cần: (i) Giảm chiến lược maladaptive (tránh né, tự đổ lỗi) qua kỹ thuật tái cấu trúc nhận thức — thành phần cốt lõi của liệu pháp CBT; (ii) Tăng CHẤT LƯỢNG chiến lược adaptive (giải quyết vấn đề và tìm kiếm hỗ trợ) qua huấn luyện kỹ năng cụ thể, không chỉ khuyến khích sử dụng nhiều hơn.]</w:t>
      </w:r>
    </w:p>
    <w:p w14:paraId="6F5520C8"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2FD78A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7AE25AC1" w14:textId="2C707FF8"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w:t>
      </w:r>
      <w:r w:rsidRPr="002A72C0">
        <w:rPr>
          <w:sz w:val="26"/>
          <w:szCs w:val="26"/>
          <w:lang w:val="vi-VN"/>
        </w:rPr>
        <w:lastRenderedPageBreak/>
        <w:t xml:space="preserve">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8C09E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7094BA73"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2.3. Đối với gia đình</w:t>
      </w:r>
    </w:p>
    <w:p w14:paraId="14C1B8EE" w14:textId="722CCF8B"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66E02C58" w14:textId="77777777" w:rsidR="00192E08" w:rsidRPr="002A72C0" w:rsidRDefault="00192E08" w:rsidP="00BB0C46">
      <w:pPr>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41121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6E8C244E" w14:textId="63F5188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w:t>
      </w:r>
      <w:r w:rsidRPr="002A72C0">
        <w:rPr>
          <w:sz w:val="26"/>
          <w:szCs w:val="26"/>
          <w:lang w:val="vi-VN"/>
        </w:rPr>
        <w:lastRenderedPageBreak/>
        <w:t xml:space="preserve">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1159AF56" w14:textId="163DA4E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38A83868" w14:textId="77777777" w:rsidR="00192E08" w:rsidRPr="002A72C0" w:rsidRDefault="00192E08" w:rsidP="00BB0C46">
      <w:pPr>
        <w:spacing w:line="360" w:lineRule="auto"/>
        <w:rPr>
          <w:sz w:val="26"/>
          <w:szCs w:val="26"/>
          <w:lang w:val="vi-VN"/>
        </w:rPr>
      </w:pPr>
      <w:r w:rsidRPr="002A72C0">
        <w:rPr>
          <w:b/>
          <w:bCs/>
          <w:sz w:val="26"/>
          <w:szCs w:val="26"/>
          <w:lang w:val="vi-VN"/>
        </w:rPr>
        <w:t xml:space="preserve">3. Giới hạn và định hướng nghiên cứu </w:t>
      </w:r>
    </w:p>
    <w:p w14:paraId="2888B02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 Giới hạn nghiên cứu</w:t>
      </w:r>
    </w:p>
    <w:p w14:paraId="1EDB38EA" w14:textId="2200EECA"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5B2333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708C4A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5108EE03" w14:textId="49054FAA"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5E9FB9A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phạm vi mẫu nghiên cứu còn giới hạn trong một số trường thuộc cùng khu vực địa lý, do đó khả năng khái quát hóa kết quả chưa cao. Các yếu tố bối cảnh như văn </w:t>
      </w:r>
      <w:r w:rsidRPr="002A72C0">
        <w:rPr>
          <w:sz w:val="26"/>
          <w:szCs w:val="26"/>
          <w:lang w:val="vi-VN"/>
        </w:rPr>
        <w:lastRenderedPageBreak/>
        <w:t>hóa, điều kiện kinh tế- xã hội và môi trường giáo dục có thể ảnh hưởng đến mức độ và biểu hiện rối loạn lo âu.</w:t>
      </w:r>
    </w:p>
    <w:p w14:paraId="30A18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3FA5054D" w14:textId="77777777" w:rsidR="00192E08" w:rsidRPr="002A72C0" w:rsidRDefault="00192E08" w:rsidP="00BB0C46">
      <w:pPr>
        <w:spacing w:line="360" w:lineRule="auto"/>
        <w:rPr>
          <w:i/>
          <w:iCs/>
          <w:sz w:val="26"/>
          <w:szCs w:val="26"/>
          <w:lang w:val="vi-VN"/>
        </w:rPr>
      </w:pPr>
      <w:r w:rsidRPr="002A72C0">
        <w:rPr>
          <w:b/>
          <w:bCs/>
          <w:i/>
          <w:iCs/>
          <w:sz w:val="26"/>
          <w:szCs w:val="26"/>
          <w:lang w:val="vi-VN"/>
        </w:rPr>
        <w:t xml:space="preserve">3.2 Định hướng nghiên cứu trong tương lai </w:t>
      </w:r>
    </w:p>
    <w:p w14:paraId="38133B7E" w14:textId="0B944992"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38C9211B" w14:textId="615968AB"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1707E340" w14:textId="77777777" w:rsidR="00192E08" w:rsidRPr="002A72C0" w:rsidRDefault="00192E08" w:rsidP="00BB0C46">
      <w:pPr>
        <w:spacing w:line="360" w:lineRule="auto"/>
        <w:ind w:firstLine="567"/>
        <w:jc w:val="both"/>
        <w:rPr>
          <w:sz w:val="26"/>
          <w:szCs w:val="26"/>
          <w:lang w:val="vi-VN"/>
        </w:rPr>
      </w:pPr>
    </w:p>
    <w:p w14:paraId="34EAFB72" w14:textId="77777777" w:rsidR="000639C1" w:rsidRPr="002A72C0" w:rsidRDefault="000639C1" w:rsidP="00BB0C46">
      <w:pPr>
        <w:spacing w:line="360" w:lineRule="auto"/>
        <w:jc w:val="center"/>
        <w:rPr>
          <w:b/>
          <w:lang w:val="vi-VN"/>
        </w:rPr>
      </w:pPr>
    </w:p>
    <w:p w14:paraId="1957D28D" w14:textId="77777777" w:rsidR="000639C1" w:rsidRPr="002A72C0" w:rsidRDefault="000639C1" w:rsidP="00BB0C46">
      <w:pPr>
        <w:spacing w:line="360" w:lineRule="auto"/>
        <w:jc w:val="center"/>
        <w:rPr>
          <w:b/>
          <w:lang w:val="vi-VN"/>
        </w:rPr>
      </w:pPr>
    </w:p>
    <w:p w14:paraId="2C9CCC34" w14:textId="15E635EC" w:rsidR="00C00C65" w:rsidRPr="002A72C0" w:rsidRDefault="00C00C65" w:rsidP="00BB0C46">
      <w:pPr>
        <w:spacing w:line="360" w:lineRule="auto"/>
        <w:jc w:val="center"/>
        <w:rPr>
          <w:lang w:val="vi-VN"/>
        </w:rPr>
      </w:pPr>
      <w:r w:rsidRPr="002A72C0">
        <w:rPr>
          <w:b/>
          <w:lang w:val="vi-VN"/>
        </w:rPr>
        <w:lastRenderedPageBreak/>
        <w:t>TÀI LIỆU THAM KHẢO</w:t>
      </w:r>
    </w:p>
    <w:p w14:paraId="1652B292" w14:textId="77777777" w:rsidR="00C00C65" w:rsidRPr="002A72C0" w:rsidRDefault="00C00C65" w:rsidP="00BB0C46">
      <w:pPr>
        <w:spacing w:line="360" w:lineRule="auto"/>
        <w:jc w:val="both"/>
        <w:rPr>
          <w:lang w:val="vi-VN"/>
        </w:rPr>
      </w:pPr>
    </w:p>
    <w:p w14:paraId="7DA0C15C" w14:textId="77777777" w:rsidR="00C00C65" w:rsidRPr="002A72C0" w:rsidRDefault="00C00C65" w:rsidP="00BB0C46">
      <w:pPr>
        <w:spacing w:line="360" w:lineRule="auto"/>
        <w:ind w:left="720"/>
        <w:jc w:val="both"/>
        <w:rPr>
          <w:lang w:val="vi-VN"/>
        </w:rPr>
      </w:pPr>
      <w:r w:rsidRPr="002A72C0">
        <w:rPr>
          <w:b/>
          <w:lang w:val="vi-VN"/>
        </w:rPr>
        <w:t>Tiếng Việt</w:t>
      </w:r>
    </w:p>
    <w:p w14:paraId="1B26E0EF" w14:textId="77777777" w:rsidR="00C00C65" w:rsidRPr="002A72C0" w:rsidRDefault="00C00C65" w:rsidP="00BB0C46">
      <w:pPr>
        <w:spacing w:line="360" w:lineRule="auto"/>
        <w:ind w:left="720"/>
        <w:jc w:val="both"/>
        <w:rPr>
          <w:lang w:val="vi-VN"/>
        </w:rPr>
      </w:pPr>
    </w:p>
    <w:p w14:paraId="3D8FE3B3"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541F30AE" w14:textId="77777777"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8" w:tgtFrame="_new" w:history="1">
        <w:r w:rsidRPr="002A72C0">
          <w:rPr>
            <w:rFonts w:eastAsia="Calibri"/>
            <w:u w:val="single"/>
          </w:rPr>
          <w:t>https://doi.org/10.52163/yhc.v66iCD14.4124</w:t>
        </w:r>
      </w:hyperlink>
    </w:p>
    <w:p w14:paraId="4B9B5735"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216D577C"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7AC1F19B"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7D5EC509" w14:textId="77777777"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39" w:history="1">
        <w:r w:rsidRPr="002A72C0">
          <w:rPr>
            <w:rFonts w:eastAsiaTheme="majorEastAsia"/>
            <w:u w:val="single"/>
            <w:lang w:val="vi-VN"/>
          </w:rPr>
          <w:t>https://doi.org/10.51298/vmj.v518i1.3373</w:t>
        </w:r>
      </w:hyperlink>
    </w:p>
    <w:p w14:paraId="37B9E2AE" w14:textId="77777777" w:rsidR="00C00C65" w:rsidRPr="002A72C0" w:rsidRDefault="00C00C65" w:rsidP="00BB0C46">
      <w:pPr>
        <w:numPr>
          <w:ilvl w:val="0"/>
          <w:numId w:val="24"/>
        </w:numPr>
        <w:spacing w:line="360" w:lineRule="auto"/>
        <w:jc w:val="both"/>
        <w:rPr>
          <w:lang w:val="vi-VN"/>
        </w:rPr>
      </w:pPr>
      <w:r w:rsidRPr="002A72C0">
        <w:rPr>
          <w:lang w:val="vi-VN"/>
        </w:rPr>
      </w:r>
      <w:r w:rsidRPr="002A72C0">
        <w:rPr>
          <w:i/>
          <w:lang w:val="vi-VN"/>
        </w:rPr>
      </w:r>
      <w:r w:rsidRPr="002A72C0">
        <w:rPr>
          <w:lang w:val="vi-VN"/>
        </w:rPr>
      </w:r>
      <w:r>
        <w:rPr>
          <w:rFonts w:ascii="Times New Roman" w:hAnsi="Times New Roman"/>
          <w:b/>
          <w:color w:val="C00000"/>
          <w:sz w:val="26"/>
        </w:rPr>
        <w:t>Nguyễn Đăng Khoa, Lê Minh Thi, &amp; Ngô Anh Vinh (2025)</w:t>
      </w:r>
      <w:r>
        <w:rPr>
          <w:rFonts w:ascii="Times New Roman" w:hAnsi="Times New Roman"/>
          <w:sz w:val="26"/>
        </w:rPr>
        <w:t>. Kết quả sàng lọc lo âu, trầm cảm, stress bằng DASS-21 ở học sinh phổ thông Long Bình, tỉnh An Giang năm 2024. Tạp chí Y học Việt Nam, 549(1). https://doi.org/10.51298/vmj.v549i1.13506</w:t>
      </w:r>
    </w:p>
    <w:p w14:paraId="713A0327"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5997D61E" w14:textId="77777777"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0" w:tgtFrame="_blank" w:history="1">
        <w:r w:rsidRPr="002A72C0">
          <w:rPr>
            <w:rFonts w:eastAsiaTheme="majorEastAsia"/>
            <w:u w:val="single"/>
          </w:rPr>
          <w:t>https://jst-ud.vn/jst-ud/article/view/9117</w:t>
        </w:r>
      </w:hyperlink>
    </w:p>
    <w:p w14:paraId="30FE2CEB"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lastRenderedPageBreak/>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14:paraId="220DFC0E"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0D8B5FE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36EB1150"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7303EF3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78FD2A48"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14:paraId="234BFE93"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35720EF7"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73B4F118"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7F921DFA" w14:textId="792D4BE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lan tỏa </w:t>
      </w:r>
      <w:r w:rsidRPr="002A72C0">
        <w:rPr>
          <w:i/>
          <w:lang w:val="vi-VN"/>
        </w:rPr>
        <w:t>bằng liệu pháp thư giãn–luyện tập</w:t>
      </w:r>
      <w:r w:rsidRPr="002A72C0">
        <w:rPr>
          <w:lang w:val="vi-VN"/>
        </w:rPr>
        <w:t xml:space="preserve">. Luận án tiến sỹ Y học.  Trường Đại học Y Hà Nội. </w:t>
      </w:r>
    </w:p>
    <w:p w14:paraId="2394EE31"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238296B5" w14:textId="77777777" w:rsidR="00C00C65" w:rsidRPr="002A72C0" w:rsidRDefault="00C00C65" w:rsidP="00BB0C46">
      <w:pPr>
        <w:numPr>
          <w:ilvl w:val="0"/>
          <w:numId w:val="24"/>
        </w:numPr>
        <w:spacing w:line="360" w:lineRule="auto"/>
        <w:jc w:val="both"/>
        <w:rPr>
          <w:lang w:val="vi-VN"/>
        </w:rPr>
      </w:pPr>
      <w:r w:rsidRPr="002A72C0">
        <w:rPr>
          <w:lang w:val="vi-VN"/>
        </w:rPr>
        <w:lastRenderedPageBreak/>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63DC6D7A"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1A60C55A"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14:paraId="0D7FD3FB"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7BF40631" w14:textId="77777777" w:rsidR="00C00C65" w:rsidRPr="002A72C0" w:rsidRDefault="00C00C65" w:rsidP="00BB0C46">
      <w:pPr>
        <w:spacing w:line="360" w:lineRule="auto"/>
        <w:jc w:val="both"/>
        <w:rPr>
          <w:lang w:val="vi-VN"/>
        </w:rPr>
      </w:pPr>
    </w:p>
    <w:p w14:paraId="5B9E86FA" w14:textId="77777777" w:rsidR="00C00C65" w:rsidRPr="002A72C0" w:rsidRDefault="00C00C65" w:rsidP="00BB0C46">
      <w:pPr>
        <w:spacing w:line="360" w:lineRule="auto"/>
        <w:jc w:val="both"/>
        <w:rPr>
          <w:lang w:val="vi-VN"/>
        </w:rPr>
      </w:pPr>
      <w:r w:rsidRPr="002A72C0">
        <w:rPr>
          <w:b/>
          <w:lang w:val="vi-VN"/>
        </w:rPr>
        <w:t>Tiếng Anh</w:t>
      </w:r>
    </w:p>
    <w:p w14:paraId="6BAD045A"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678CE13C" w14:textId="77777777"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1" w:tgtFrame="_new" w:history="1">
        <w:r w:rsidRPr="002A72C0">
          <w:rPr>
            <w:rFonts w:eastAsiaTheme="majorEastAsia"/>
            <w:u w:val="single"/>
          </w:rPr>
          <w:t>https://doi.org/10.1007/s12310-023-09626-6</w:t>
        </w:r>
      </w:hyperlink>
    </w:p>
    <w:p w14:paraId="22A9B468"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637ACC0D"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78F2F97E" w14:textId="77777777"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2" w:history="1">
        <w:r w:rsidRPr="002A72C0">
          <w:rPr>
            <w:rFonts w:eastAsiaTheme="majorEastAsia"/>
            <w:u w:val="single"/>
          </w:rPr>
          <w:t>https://doi.org/10.1176/appi.books.9780890425596</w:t>
        </w:r>
      </w:hyperlink>
      <w:r w:rsidRPr="002A72C0">
        <w:t xml:space="preserve"> </w:t>
      </w:r>
    </w:p>
    <w:p w14:paraId="1C5A50C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4FD8F13A"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50AB143D" w14:textId="77777777" w:rsidR="00C00C65" w:rsidRPr="002A72C0" w:rsidRDefault="00C00C65" w:rsidP="00BB0C46">
      <w:pPr>
        <w:numPr>
          <w:ilvl w:val="0"/>
          <w:numId w:val="24"/>
        </w:numPr>
        <w:tabs>
          <w:tab w:val="left" w:pos="540"/>
        </w:tabs>
        <w:spacing w:line="360" w:lineRule="auto"/>
        <w:jc w:val="both"/>
      </w:pPr>
      <w:r w:rsidRPr="002A72C0">
        <w:lastRenderedPageBreak/>
        <w:t>Barlow, David H., &amp; Di Nardo, Peter A. (1991). Anxiety Disorders Interview Schedule for DSM-III-R (ADIS-III-R). San Antonio, TX: Psychological Corporation.</w:t>
      </w:r>
    </w:p>
    <w:p w14:paraId="4E343DA7" w14:textId="77777777"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3" w:history="1">
        <w:r w:rsidRPr="002A72C0">
          <w:rPr>
            <w:rFonts w:eastAsiaTheme="majorEastAsia"/>
            <w:u w:val="single"/>
          </w:rPr>
          <w:t>https://doi.org/10.1016/j.psc.2009.06.002</w:t>
        </w:r>
      </w:hyperlink>
    </w:p>
    <w:p w14:paraId="452E132C" w14:textId="77777777"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13A26138" w14:textId="77777777"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4" w:history="1">
        <w:r w:rsidRPr="002A72C0">
          <w:rPr>
            <w:rFonts w:eastAsiaTheme="majorEastAsia"/>
            <w:u w:val="single"/>
          </w:rPr>
          <w:t>https://doi.org/10.1146/annurev-clinpsy-081219-110040</w:t>
        </w:r>
      </w:hyperlink>
    </w:p>
    <w:p w14:paraId="577859D7"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3F1B654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14:paraId="1909E66F" w14:textId="77777777"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5" w:tgtFrame="_blank" w:history="1">
        <w:r w:rsidRPr="002A72C0">
          <w:rPr>
            <w:rFonts w:eastAsiaTheme="majorEastAsia"/>
            <w:u w:val="single"/>
          </w:rPr>
          <w:t>https://doi.org/10.1111/j.1469-7610.2006.01611.x</w:t>
        </w:r>
      </w:hyperlink>
    </w:p>
    <w:p w14:paraId="2BD9F14A"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630A69DD"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218C3627"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1B063B1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5916327B" w14:textId="77777777"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6" w:history="1">
        <w:r w:rsidRPr="002A72C0">
          <w:rPr>
            <w:rFonts w:eastAsiaTheme="majorEastAsia"/>
            <w:u w:val="single"/>
          </w:rPr>
          <w:t>https://doi.org/10.1016/S2215-0366(24)00101-9</w:t>
        </w:r>
      </w:hyperlink>
      <w:r w:rsidRPr="002A72C0">
        <w:t xml:space="preserve">. </w:t>
      </w:r>
    </w:p>
    <w:p w14:paraId="439B70F3" w14:textId="77777777"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7" w:history="1">
        <w:r w:rsidRPr="002A72C0">
          <w:rPr>
            <w:rFonts w:eastAsiaTheme="majorEastAsia"/>
            <w:u w:val="single"/>
          </w:rPr>
          <w:t>https://doi.org/10.3390/ijerph19052831</w:t>
        </w:r>
      </w:hyperlink>
      <w:r w:rsidRPr="002A72C0">
        <w:t xml:space="preserve">. </w:t>
      </w:r>
    </w:p>
    <w:p w14:paraId="3D48F311" w14:textId="5E1E7FE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14:paraId="07720C99" w14:textId="01A9AE69"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659498E1" w14:textId="77777777" w:rsidR="00F0277C" w:rsidRPr="002A72C0" w:rsidRDefault="00F0277C" w:rsidP="00BB0C46">
      <w:pPr>
        <w:spacing w:line="360" w:lineRule="auto"/>
        <w:ind w:left="720"/>
        <w:jc w:val="both"/>
      </w:pPr>
    </w:p>
    <w:p w14:paraId="32A1B662" w14:textId="77777777"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8" w:history="1">
        <w:r w:rsidRPr="002A72C0">
          <w:rPr>
            <w:rFonts w:eastAsiaTheme="majorEastAsia"/>
            <w:u w:val="single"/>
          </w:rPr>
          <w:t>https://doi.org/10.1016/S2215-0366(19)30403-1</w:t>
        </w:r>
      </w:hyperlink>
    </w:p>
    <w:p w14:paraId="00DE93F7" w14:textId="77777777"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49" w:tgtFrame="_blank" w:history="1">
        <w:r w:rsidRPr="002A72C0">
          <w:rPr>
            <w:rFonts w:eastAsiaTheme="majorEastAsia"/>
            <w:u w:val="single"/>
          </w:rPr>
          <w:t>https://doi.org/10.1016/j.pcl.2011.03.003</w:t>
        </w:r>
      </w:hyperlink>
    </w:p>
    <w:p w14:paraId="75DF0D58"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14:paraId="090FE607" w14:textId="77777777" w:rsidR="00C00C65" w:rsidRPr="002A72C0" w:rsidRDefault="00C00C65" w:rsidP="00BB0C46">
      <w:pPr>
        <w:numPr>
          <w:ilvl w:val="0"/>
          <w:numId w:val="24"/>
        </w:numPr>
        <w:spacing w:line="360" w:lineRule="auto"/>
        <w:jc w:val="both"/>
        <w:rPr>
          <w:lang w:val="pt-BR"/>
        </w:rPr>
      </w:pPr>
      <w:r w:rsidRPr="002A72C0">
        <w:lastRenderedPageBreak/>
        <w:t>Casey, B. J., Jones, R. M., &amp; Hare, T. A. (2008). The adolescent brain. </w:t>
      </w:r>
      <w:r w:rsidRPr="002A72C0">
        <w:rPr>
          <w:i/>
          <w:iCs/>
        </w:rPr>
        <w:t>Annals of the New York Academy of Sciences, 1124</w:t>
      </w:r>
      <w:r w:rsidRPr="002A72C0">
        <w:t>(1), 111-126. </w:t>
      </w:r>
      <w:hyperlink r:id="rId50" w:tgtFrame="_blank" w:history="1">
        <w:r w:rsidRPr="002A72C0">
          <w:rPr>
            <w:rFonts w:eastAsiaTheme="majorEastAsia"/>
            <w:u w:val="single"/>
            <w:lang w:val="pt-BR"/>
          </w:rPr>
          <w:t>https://doi.org/10.1196/annals.1440.010</w:t>
        </w:r>
      </w:hyperlink>
      <w:r w:rsidRPr="002A72C0">
        <w:rPr>
          <w:lang w:val="pt-BR"/>
        </w:rPr>
        <w:t xml:space="preserve">. </w:t>
      </w:r>
    </w:p>
    <w:p w14:paraId="41F85FB4"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07C48F7" w14:textId="77777777"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6B081DFE"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317399A0" w14:textId="77777777"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14:paraId="3AD96ECF" w14:textId="77777777"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427CD351" w14:textId="77777777"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1" w:history="1">
        <w:r w:rsidRPr="002A72C0">
          <w:rPr>
            <w:rFonts w:eastAsiaTheme="majorEastAsia"/>
            <w:u w:val="single"/>
            <w:lang w:val="vi-VN"/>
          </w:rPr>
          <w:t>file:///C:/Users/NC/Downloads/preprints202503.2064.v1.pdf</w:t>
        </w:r>
      </w:hyperlink>
    </w:p>
    <w:p w14:paraId="49C39547"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6F42B03D" w14:textId="77777777"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6C700021" w14:textId="77777777"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14:paraId="1FC1E874" w14:textId="77777777" w:rsidR="00C00C65" w:rsidRPr="002A72C0" w:rsidRDefault="00C00C65" w:rsidP="00BB0C46">
      <w:pPr>
        <w:numPr>
          <w:ilvl w:val="0"/>
          <w:numId w:val="24"/>
        </w:numPr>
        <w:spacing w:line="360" w:lineRule="auto"/>
        <w:jc w:val="both"/>
      </w:pPr>
      <w:r w:rsidRPr="002A72C0">
        <w:lastRenderedPageBreak/>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6CFF645C"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1CB9FC6F" w14:textId="77777777"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14:paraId="2615EE17"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325BB1F0" w14:textId="77777777"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2" w:tgtFrame="_new" w:history="1">
        <w:r w:rsidRPr="002A72C0">
          <w:rPr>
            <w:rFonts w:eastAsiaTheme="majorEastAsia"/>
            <w:u w:val="single"/>
          </w:rPr>
          <w:t>https://doi.org/10.1111/j.1467-8624.2010.01564.x</w:t>
        </w:r>
      </w:hyperlink>
    </w:p>
    <w:p w14:paraId="02C605E7"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01DD2DDD"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1D351A95" w14:textId="77777777"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3" w:tgtFrame="_new" w:history="1">
        <w:r w:rsidRPr="002A72C0">
          <w:rPr>
            <w:rFonts w:eastAsiaTheme="majorEastAsia"/>
            <w:u w:val="single"/>
          </w:rPr>
          <w:t>https://doi.org/10.1016/j.jad.2016.08.030</w:t>
        </w:r>
      </w:hyperlink>
      <w:r w:rsidRPr="002A72C0">
        <w:t xml:space="preserve"> </w:t>
      </w:r>
    </w:p>
    <w:p w14:paraId="19497F72" w14:textId="77777777"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4" w:tgtFrame="_blank" w:history="1">
        <w:r w:rsidRPr="002A72C0">
          <w:rPr>
            <w:rFonts w:eastAsiaTheme="majorEastAsia"/>
            <w:u w:val="single"/>
          </w:rPr>
          <w:t>https://doi.org/10.2307/1127100</w:t>
        </w:r>
      </w:hyperlink>
    </w:p>
    <w:p w14:paraId="33AB08E3"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4380C973" w14:textId="77777777" w:rsidR="00C00C65" w:rsidRPr="002A72C0" w:rsidRDefault="00C00C65" w:rsidP="00BB0C46">
      <w:pPr>
        <w:numPr>
          <w:ilvl w:val="0"/>
          <w:numId w:val="24"/>
        </w:numPr>
        <w:tabs>
          <w:tab w:val="left" w:pos="540"/>
        </w:tabs>
        <w:spacing w:line="360" w:lineRule="auto"/>
        <w:jc w:val="both"/>
      </w:pPr>
      <w:r w:rsidRPr="002A72C0">
        <w:rPr>
          <w:lang w:val="fr-FR"/>
        </w:rPr>
        <w:lastRenderedPageBreak/>
        <w:t xml:space="preserve">Essau, C. A., Sasagawa, S., &amp; Sato, H. (2012). </w:t>
      </w:r>
      <w:r w:rsidRPr="002A72C0">
        <w:t>Epidemiology of anxiety disorders in adolescents: A review. In C. A. Essau &amp; S. Sasagawa (Eds.), Adolescent mental health (pp. 57-74). Palgrave Macmillan.</w:t>
      </w:r>
    </w:p>
    <w:p w14:paraId="3EBD2A94" w14:textId="77777777"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5" w:tgtFrame="_new" w:history="1">
        <w:r w:rsidRPr="002A72C0">
          <w:rPr>
            <w:rFonts w:eastAsiaTheme="majorEastAsia"/>
            <w:u w:val="single"/>
          </w:rPr>
          <w:t>https://doi.org/10.1186/s13034-022-00490-x</w:t>
        </w:r>
      </w:hyperlink>
    </w:p>
    <w:p w14:paraId="7A173585"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14:paraId="676D33A3"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6362EC06"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65058D07"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14:paraId="21002022" w14:textId="77777777"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6" w:tgtFrame="_new" w:history="1">
        <w:r w:rsidRPr="002A72C0">
          <w:rPr>
            <w:rFonts w:eastAsiaTheme="majorEastAsia"/>
            <w:u w:val="single"/>
          </w:rPr>
          <w:t>https://doi.org/10.1016/j.pedhc.2024.06.016</w:t>
        </w:r>
      </w:hyperlink>
    </w:p>
    <w:p w14:paraId="1CDD82F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78F6ADB9" w14:textId="77777777"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7" w:tgtFrame="_blank" w:history="1">
        <w:r w:rsidRPr="002A72C0">
          <w:rPr>
            <w:rFonts w:eastAsiaTheme="majorEastAsia"/>
            <w:u w:val="single"/>
          </w:rPr>
          <w:t>https://doi.org/10.1016/S0140-6736(11)60512-6</w:t>
        </w:r>
      </w:hyperlink>
    </w:p>
    <w:p w14:paraId="2A738A8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14:paraId="2D96C58C"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0C25578A" w14:textId="77777777"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8" w:history="1">
        <w:r w:rsidRPr="002A72C0">
          <w:rPr>
            <w:rFonts w:eastAsiaTheme="majorEastAsia"/>
            <w:u w:val="single"/>
          </w:rPr>
          <w:t>https://doi.org/10.1097/00004583-200503000-00013</w:t>
        </w:r>
      </w:hyperlink>
    </w:p>
    <w:p w14:paraId="0F9C0E25" w14:textId="77777777"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70D76014" w14:textId="77777777"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59" w:tgtFrame="_new" w:history="1">
        <w:r w:rsidRPr="002A72C0">
          <w:rPr>
            <w:rFonts w:eastAsiaTheme="majorEastAsia"/>
            <w:u w:val="single"/>
          </w:rPr>
          <w:t>https://doi.org/10.1080/19312458.2020.1718629</w:t>
        </w:r>
      </w:hyperlink>
    </w:p>
    <w:p w14:paraId="118DD9C7"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09E85A2C" w14:textId="77777777"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0" w:tgtFrame="_blank" w:history="1">
        <w:r w:rsidRPr="002A72C0">
          <w:rPr>
            <w:rFonts w:eastAsiaTheme="majorEastAsia"/>
            <w:u w:val="single"/>
          </w:rPr>
          <w:t>https://doi.org/10.1176/appi.ajp.158.10.1568</w:t>
        </w:r>
      </w:hyperlink>
    </w:p>
    <w:p w14:paraId="31D80A46"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14:paraId="480EF36D"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009D67D4"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31A4F194" w14:textId="77777777"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1" w:tgtFrame="_new" w:history="1">
        <w:r w:rsidRPr="002A72C0">
          <w:rPr>
            <w:rFonts w:eastAsiaTheme="majorEastAsia"/>
            <w:u w:val="single"/>
          </w:rPr>
          <w:t>https://doi.org/10.1503/jpn.150268</w:t>
        </w:r>
      </w:hyperlink>
    </w:p>
    <w:p w14:paraId="1FD49223"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14:paraId="38F6FFC0"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14:paraId="76BE3F54"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14:paraId="7B90621D"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14:paraId="6D10E240" w14:textId="77777777"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14:paraId="3BC4AADC" w14:textId="77777777"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2" w:tgtFrame="_new" w:history="1">
        <w:r w:rsidRPr="002A72C0">
          <w:rPr>
            <w:rFonts w:eastAsiaTheme="majorEastAsia"/>
            <w:u w:val="single"/>
          </w:rPr>
          <w:t>https://doi.org/10.3389/fpsyg.2021.727529</w:t>
        </w:r>
      </w:hyperlink>
    </w:p>
    <w:p w14:paraId="02DB8C46" w14:textId="77777777"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3" w:tgtFrame="_blank" w:history="1">
        <w:r w:rsidRPr="002A72C0">
          <w:rPr>
            <w:rFonts w:eastAsiaTheme="majorEastAsia"/>
            <w:u w:val="single"/>
          </w:rPr>
          <w:t>10.1001/archpsyc.62.6.593</w:t>
        </w:r>
      </w:hyperlink>
    </w:p>
    <w:p w14:paraId="3BA0FE72"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w:t>
      </w:r>
      <w:r w:rsidRPr="002A72C0">
        <w:lastRenderedPageBreak/>
        <w:t xml:space="preserve">Replication. </w:t>
      </w:r>
      <w:r w:rsidRPr="002A72C0">
        <w:rPr>
          <w:i/>
        </w:rPr>
        <w:t>Archives of General Psychiatry</w:t>
      </w:r>
      <w:r w:rsidRPr="002A72C0">
        <w:t>, 62(6), 617–627. https://doi.org/10.1001/archpsyc.62.6.617</w:t>
      </w:r>
    </w:p>
    <w:p w14:paraId="2A4E2AEB" w14:textId="77777777"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4" w:history="1">
        <w:r w:rsidRPr="002A72C0">
          <w:rPr>
            <w:rFonts w:eastAsiaTheme="majorEastAsia"/>
            <w:u w:val="single"/>
          </w:rPr>
          <w:t>https://doi.org/10.1016/S0020-7489(02)00037-8</w:t>
        </w:r>
      </w:hyperlink>
    </w:p>
    <w:p w14:paraId="13D13923"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14:paraId="5C89BD4B"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5" w:history="1">
        <w:r w:rsidRPr="002A72C0">
          <w:rPr>
            <w:rFonts w:eastAsiaTheme="majorEastAsia"/>
            <w:u w:val="single"/>
          </w:rPr>
          <w:t>https://doi.org/10.1080/15374416.2021.1915820</w:t>
        </w:r>
      </w:hyperlink>
    </w:p>
    <w:p w14:paraId="2B2FCE53" w14:textId="77777777"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640B0517"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14:paraId="15CF3360" w14:textId="77777777"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6" w:tgtFrame="_blank" w:history="1">
        <w:r w:rsidRPr="002A72C0">
          <w:rPr>
            <w:rFonts w:eastAsiaTheme="majorEastAsia"/>
            <w:u w:val="single"/>
          </w:rPr>
          <w:t>https://doi.org/10.1176/appi.ajp.2016.16030353</w:t>
        </w:r>
      </w:hyperlink>
    </w:p>
    <w:p w14:paraId="48F2B28E"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14:paraId="21B8D2C5" w14:textId="77777777"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7" w:history="1">
        <w:r w:rsidRPr="002A72C0">
          <w:rPr>
            <w:rFonts w:eastAsiaTheme="majorEastAsia"/>
            <w:u w:val="single"/>
            <w:lang w:val="fr-FR"/>
          </w:rPr>
          <w:t>https://doi.org/10.1186/s12888-025-07227-y</w:t>
        </w:r>
      </w:hyperlink>
      <w:r w:rsidRPr="002A72C0">
        <w:rPr>
          <w:lang w:val="fr-FR"/>
        </w:rPr>
        <w:t xml:space="preserve">. </w:t>
      </w:r>
    </w:p>
    <w:p w14:paraId="4A7A999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5C6347BD"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67C41099" w14:textId="2FF594A2"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3DD41ADC"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67BDAFD8" w14:textId="77777777"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8" w:tgtFrame="_blank" w:history="1">
        <w:r w:rsidRPr="002A72C0">
          <w:rPr>
            <w:rFonts w:eastAsiaTheme="majorEastAsia"/>
            <w:u w:val="single"/>
          </w:rPr>
          <w:t>https://doi.org/10.1016/j.jaac.2010.05.017</w:t>
        </w:r>
      </w:hyperlink>
    </w:p>
    <w:p w14:paraId="730FF1BE" w14:textId="77777777"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14:paraId="45BA0507" w14:textId="77777777"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69" w:tgtFrame="_blank" w:history="1">
        <w:r w:rsidRPr="002A72C0">
          <w:rPr>
            <w:rFonts w:eastAsiaTheme="majorEastAsia"/>
            <w:u w:val="single"/>
          </w:rPr>
          <w:t>https://doi.org/10.1542/peds.2016-1878</w:t>
        </w:r>
      </w:hyperlink>
    </w:p>
    <w:p w14:paraId="0C5FB2E4"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4E5E840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lastRenderedPageBreak/>
        <w:t xml:space="preserve">Preferred Reporting Items for Systematic Reviews and Meta-Analyses. DOI: 10.1016/S2772-3682(25)00003-4. </w:t>
      </w:r>
    </w:p>
    <w:p w14:paraId="1AFC1162"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14:paraId="53339459" w14:textId="77777777"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14:paraId="7CCEF99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2B490459" w14:textId="77777777"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0" w:tgtFrame="_new" w:history="1">
        <w:r w:rsidRPr="002A72C0">
          <w:rPr>
            <w:rFonts w:eastAsiaTheme="majorEastAsia"/>
            <w:u w:val="single"/>
          </w:rPr>
          <w:t>https://www.nationalelfservice.net</w:t>
        </w:r>
      </w:hyperlink>
    </w:p>
    <w:p w14:paraId="2B3887B3" w14:textId="77777777"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14:paraId="32BAAECD" w14:textId="77777777"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14:paraId="3ED0C0F8"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14:paraId="6987C36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14:paraId="18605A67" w14:textId="1114628A"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1" w:history="1">
        <w:r w:rsidRPr="002A72C0">
          <w:rPr>
            <w:rFonts w:eastAsiaTheme="majorEastAsia"/>
            <w:u w:val="single"/>
          </w:rPr>
          <w:t>https://doi.org/10.1002/jclp.21908</w:t>
        </w:r>
      </w:hyperlink>
    </w:p>
    <w:p w14:paraId="4378F14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11CD95DA"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16FA8A3D"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249608EC"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2AE11981"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14:paraId="189C468D" w14:textId="77777777"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14:paraId="3E4B5D26" w14:textId="77777777"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2" w:history="1">
        <w:r w:rsidRPr="002A72C0">
          <w:rPr>
            <w:rFonts w:eastAsiaTheme="majorEastAsia"/>
            <w:u w:val="single"/>
          </w:rPr>
          <w:t>https://doi.org/10.3389/fpsyt.2024.1458275</w:t>
        </w:r>
      </w:hyperlink>
    </w:p>
    <w:p w14:paraId="6C41510B" w14:textId="77777777"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3" w:tgtFrame="_new" w:history="1">
        <w:r w:rsidRPr="002A72C0">
          <w:rPr>
            <w:rFonts w:eastAsiaTheme="majorEastAsia"/>
            <w:u w:val="single"/>
          </w:rPr>
          <w:t>https://doi.org/10.1001/jamapediatrics.2021.2482</w:t>
        </w:r>
      </w:hyperlink>
    </w:p>
    <w:p w14:paraId="20CF15D3" w14:textId="77777777"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4" w:tgtFrame="_new" w:history="1">
        <w:r w:rsidRPr="002A72C0">
          <w:rPr>
            <w:rFonts w:eastAsiaTheme="majorEastAsia"/>
            <w:u w:val="single"/>
          </w:rPr>
          <w:t>https://doi.org/10.1001/jamapediatrics.2021.2482</w:t>
        </w:r>
      </w:hyperlink>
    </w:p>
    <w:p w14:paraId="4384F8D3" w14:textId="77777777"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5" w:tgtFrame="_new" w:history="1">
        <w:r w:rsidRPr="002A72C0">
          <w:rPr>
            <w:rFonts w:eastAsiaTheme="majorEastAsia"/>
            <w:u w:val="single"/>
          </w:rPr>
          <w:t>https://doi.org/10.1186/s12889-022-14364-6</w:t>
        </w:r>
      </w:hyperlink>
    </w:p>
    <w:p w14:paraId="5F4A80D4" w14:textId="77777777"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6" w:tgtFrame="_new" w:history="1">
        <w:r w:rsidRPr="002A72C0">
          <w:rPr>
            <w:rFonts w:eastAsiaTheme="majorEastAsia"/>
            <w:u w:val="single"/>
          </w:rPr>
          <w:t>https://doi.org/10.1016/j.brat.2023.104376</w:t>
        </w:r>
      </w:hyperlink>
    </w:p>
    <w:p w14:paraId="483D3E79"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709292A7"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421103AF" w14:textId="77777777"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14:paraId="21C72386" w14:textId="77777777"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14:paraId="6FAA8213" w14:textId="77777777"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7" w:tgtFrame="_blank" w:history="1">
        <w:r w:rsidRPr="002A72C0">
          <w:rPr>
            <w:rFonts w:eastAsiaTheme="majorEastAsia"/>
            <w:u w:val="single"/>
          </w:rPr>
          <w:t>https://doi.org/10.1017/S0033291707001699</w:t>
        </w:r>
      </w:hyperlink>
    </w:p>
    <w:p w14:paraId="7B4D0E2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56250D17"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14:paraId="66740F3C" w14:textId="77777777"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8" w:tgtFrame="_new" w:history="1">
        <w:r w:rsidRPr="002A72C0">
          <w:rPr>
            <w:rFonts w:eastAsiaTheme="majorEastAsia"/>
            <w:u w:val="single"/>
          </w:rPr>
          <w:t>https://doi.org/10.1353/mpq.2007.0021</w:t>
        </w:r>
      </w:hyperlink>
    </w:p>
    <w:p w14:paraId="0D794F82" w14:textId="77777777"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79" w:history="1">
        <w:r w:rsidRPr="002A72C0">
          <w:rPr>
            <w:rFonts w:eastAsiaTheme="majorEastAsia"/>
            <w:u w:val="single"/>
          </w:rPr>
          <w:t>https://doi.org/10.1080/10705511.2019.1678503</w:t>
        </w:r>
      </w:hyperlink>
    </w:p>
    <w:p w14:paraId="01EBF87C" w14:textId="77777777"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14:paraId="54A860BF" w14:textId="77777777"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0" w:tgtFrame="_blank" w:history="1">
        <w:r w:rsidRPr="002A72C0">
          <w:rPr>
            <w:rFonts w:eastAsiaTheme="majorEastAsia"/>
            <w:u w:val="single"/>
          </w:rPr>
          <w:t>https://doi.org/10.1186/1471-244X-10-21</w:t>
        </w:r>
      </w:hyperlink>
    </w:p>
    <w:p w14:paraId="5A9465F7"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lastRenderedPageBreak/>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14:paraId="0A1898C3"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6CA9371F" w14:textId="77777777"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1" w:tgtFrame="_blank" w:history="1">
        <w:r w:rsidRPr="002A72C0">
          <w:rPr>
            <w:rFonts w:eastAsiaTheme="majorEastAsia"/>
            <w:u w:val="single"/>
          </w:rPr>
          <w:t>https://doi.org/10.1038/nn1326</w:t>
        </w:r>
      </w:hyperlink>
    </w:p>
    <w:p w14:paraId="32B488A3"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52EAB01A" w14:textId="77777777"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2" w:tgtFrame="_blank" w:history="1">
        <w:r w:rsidRPr="002A72C0">
          <w:rPr>
            <w:rFonts w:eastAsiaTheme="majorEastAsia"/>
            <w:u w:val="single"/>
          </w:rPr>
          <w:t>https://doi.org/10.1177/070674370605100206</w:t>
        </w:r>
      </w:hyperlink>
    </w:p>
    <w:p w14:paraId="1072BBF3" w14:textId="2EC58EAD"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14:paraId="7265DC0C" w14:textId="77777777"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14:paraId="1CA11F56" w14:textId="77777777"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3" w:tgtFrame="_new" w:history="1">
        <w:r w:rsidRPr="002A72C0">
          <w:rPr>
            <w:rFonts w:eastAsiaTheme="majorEastAsia"/>
            <w:u w:val="single"/>
          </w:rPr>
          <w:t>https://doi.org/10.1016/j.jad.2023.07.028</w:t>
        </w:r>
      </w:hyperlink>
      <w:r w:rsidRPr="002A72C0">
        <w:t xml:space="preserve"> </w:t>
      </w:r>
    </w:p>
    <w:p w14:paraId="6C3BF9B6"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53E7A24B" w14:textId="77777777"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4"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14:paraId="7849F5BA" w14:textId="77777777" w:rsidR="00C00C65" w:rsidRPr="002A72C0" w:rsidRDefault="00C00C65" w:rsidP="00BB0C46">
      <w:pPr>
        <w:numPr>
          <w:ilvl w:val="0"/>
          <w:numId w:val="24"/>
        </w:numPr>
        <w:tabs>
          <w:tab w:val="left" w:pos="540"/>
        </w:tabs>
        <w:spacing w:line="360" w:lineRule="auto"/>
        <w:jc w:val="both"/>
      </w:pPr>
      <w:r w:rsidRPr="002A72C0">
        <w:lastRenderedPageBreak/>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14:paraId="4864E2A5"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6157BA5E"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7D958D99"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14:paraId="6D662489" w14:textId="77777777"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5" w:tgtFrame="_new" w:history="1">
        <w:r w:rsidRPr="002A72C0">
          <w:rPr>
            <w:rFonts w:eastAsiaTheme="majorEastAsia"/>
            <w:u w:val="single"/>
          </w:rPr>
          <w:t>https://doi.org/10.1177/0022146510395592</w:t>
        </w:r>
      </w:hyperlink>
    </w:p>
    <w:p w14:paraId="029482A6" w14:textId="77777777"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14:paraId="1664DCEB" w14:textId="77777777"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6" w:tgtFrame="_blank" w:history="1">
        <w:r w:rsidRPr="002A72C0">
          <w:rPr>
            <w:rFonts w:eastAsiaTheme="majorEastAsia"/>
            <w:u w:val="single"/>
          </w:rPr>
          <w:t>https://doi.org/10.1037/abn0000410</w:t>
        </w:r>
      </w:hyperlink>
    </w:p>
    <w:p w14:paraId="367BE935"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AAE6BD2"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206B41C4"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4DC6B3F3" w14:textId="77777777"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14:paraId="5AF25083" w14:textId="77777777" w:rsidR="00C00C65" w:rsidRPr="002A72C0" w:rsidRDefault="00C00C65" w:rsidP="00BB0C46">
      <w:pPr>
        <w:numPr>
          <w:ilvl w:val="0"/>
          <w:numId w:val="24"/>
        </w:numPr>
        <w:tabs>
          <w:tab w:val="left" w:pos="540"/>
        </w:tabs>
        <w:spacing w:line="360" w:lineRule="auto"/>
        <w:jc w:val="both"/>
      </w:pPr>
      <w:r w:rsidRPr="002A72C0">
        <w:lastRenderedPageBreak/>
        <w:t>139. Wakefield, J. C. (1992). The concept of mental disorder: On the boundary between biological facts and social values. </w:t>
      </w:r>
      <w:r w:rsidRPr="002A72C0">
        <w:rPr>
          <w:i/>
          <w:iCs/>
        </w:rPr>
        <w:t>American Psychologist, 47</w:t>
      </w:r>
      <w:r w:rsidRPr="002A72C0">
        <w:t>(3), 373-388. </w:t>
      </w:r>
      <w:hyperlink r:id="rId87" w:tgtFrame="_blank" w:history="1">
        <w:r w:rsidRPr="002A72C0">
          <w:rPr>
            <w:rFonts w:eastAsiaTheme="majorEastAsia"/>
            <w:u w:val="single"/>
          </w:rPr>
          <w:t>https://doi.org/10.1037/0003-066X.47.3.373</w:t>
        </w:r>
      </w:hyperlink>
    </w:p>
    <w:p w14:paraId="1D078643"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14:paraId="44B6758E" w14:textId="77777777"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8" w:history="1">
        <w:r w:rsidRPr="002A72C0">
          <w:rPr>
            <w:rFonts w:eastAsiaTheme="majorEastAsia"/>
            <w:u w:val="single"/>
          </w:rPr>
          <w:t>https://doi.org/10.1056/NEJMoa0804633</w:t>
        </w:r>
      </w:hyperlink>
    </w:p>
    <w:p w14:paraId="26C8B1CA" w14:textId="77777777"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89" w:tgtFrame="_new" w:history="1">
        <w:r w:rsidRPr="002A72C0">
          <w:rPr>
            <w:rFonts w:eastAsiaTheme="majorEastAsia"/>
            <w:u w:val="single"/>
          </w:rPr>
          <w:t>https://doi.org/10.1007/s10648-015-9319-1</w:t>
        </w:r>
      </w:hyperlink>
    </w:p>
    <w:p w14:paraId="7C5946C1"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07FC590C" w14:textId="26CEAE6A"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76F0C971"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0E6CFB13" w14:textId="77777777"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0" w:tgtFrame="_blank" w:history="1">
        <w:r w:rsidRPr="002A72C0">
          <w:rPr>
            <w:rFonts w:eastAsiaTheme="majorEastAsia"/>
            <w:u w:val="single"/>
          </w:rPr>
          <w:t>https://icd.who.int/</w:t>
        </w:r>
      </w:hyperlink>
    </w:p>
    <w:p w14:paraId="05E8C7AC" w14:textId="77777777"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1" w:tgtFrame="_blank" w:history="1">
        <w:r w:rsidRPr="002A72C0">
          <w:rPr>
            <w:rFonts w:eastAsiaTheme="majorEastAsia"/>
            <w:u w:val="single"/>
          </w:rPr>
          <w:t>https://icd.who.int/</w:t>
        </w:r>
      </w:hyperlink>
    </w:p>
    <w:p w14:paraId="4E40B4B3"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 xml:space="preserve">Prevalence of and Factors Associated with Anxiety among School </w:t>
      </w:r>
      <w:r w:rsidRPr="002A72C0">
        <w:rPr>
          <w:i/>
        </w:rPr>
        <w:lastRenderedPageBreak/>
        <w:t>Going Adolescents: Analysis from 59 Countries</w:t>
      </w:r>
      <w:r w:rsidRPr="002A72C0">
        <w:t xml:space="preserve">. Journal of Affective Disorders (Q1, IF ≈ 6,6). 2025, Vol. 393, 120315, 11 trang. DOI 10.1016/j.jad.2025.06.001. </w:t>
      </w:r>
    </w:p>
    <w:p w14:paraId="23611F1B"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14:paraId="5FF30DBF"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0A634868"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1DDD8677" w14:textId="77777777"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14:paraId="567C3E0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776542C0"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02BEAB47" w14:textId="77777777"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2" w:history="1">
        <w:r w:rsidRPr="002A72C0">
          <w:rPr>
            <w:rFonts w:eastAsiaTheme="minorEastAsia"/>
            <w:u w:color="FFFF00"/>
          </w:rPr>
          <w:t>https://doi.org/10.1371/journal.pone.0316825</w:t>
        </w:r>
      </w:hyperlink>
      <w:r w:rsidRPr="002A72C0">
        <w:rPr>
          <w:rFonts w:eastAsiaTheme="minorEastAsia"/>
          <w:u w:color="FFFF00"/>
        </w:rPr>
        <w:t xml:space="preserve">.DOI: </w:t>
      </w:r>
      <w:hyperlink r:id="rId93" w:history="1">
        <w:r w:rsidRPr="002A72C0">
          <w:rPr>
            <w:rFonts w:eastAsiaTheme="minorEastAsia"/>
            <w:u w:color="FFFF00"/>
          </w:rPr>
          <w:t>https://doi.org/10.1371/journal.pone.0316825</w:t>
        </w:r>
      </w:hyperlink>
      <w:r w:rsidRPr="002A72C0">
        <w:rPr>
          <w:rFonts w:eastAsiaTheme="minorEastAsia"/>
          <w:i/>
          <w:u w:color="FFFF00"/>
        </w:rPr>
        <w:t xml:space="preserve">. </w:t>
      </w:r>
    </w:p>
    <w:p w14:paraId="67BD6914"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14:paraId="68751D8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w:t>
      </w:r>
      <w:r w:rsidRPr="002A72C0">
        <w:rPr>
          <w:rFonts w:eastAsiaTheme="minorEastAsia"/>
          <w:u w:color="FFFF00"/>
        </w:rPr>
        <w:lastRenderedPageBreak/>
        <w:t xml:space="preserve">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6FF9A44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14:paraId="5720C78F" w14:textId="77777777"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14:paraId="1F948B99" w14:textId="77777777" w:rsidR="00C00C65" w:rsidRPr="002A72C0" w:rsidRDefault="00C00C65" w:rsidP="00BB0C46">
      <w:pPr>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lastRenderedPageBreak/>
        <w:t>PHỤ LỤC</w:t>
      </w:r>
    </w:p>
    <w:p w14:paraId="20BC2D79" w14:textId="77777777" w:rsidR="00C00C65" w:rsidRPr="002A72C0" w:rsidRDefault="00C00C65" w:rsidP="00BB0C46">
      <w:pPr>
        <w:autoSpaceDE w:val="0"/>
        <w:autoSpaceDN w:val="0"/>
        <w:adjustRightInd w:val="0"/>
        <w:spacing w:line="360" w:lineRule="auto"/>
        <w:jc w:val="center"/>
        <w:rPr>
          <w:b/>
          <w:bCs/>
          <w:sz w:val="20"/>
          <w:szCs w:val="20"/>
          <w:lang w:val="vi-VN"/>
        </w:rPr>
      </w:pPr>
    </w:p>
    <w:p w14:paraId="6E2939F8" w14:textId="77777777" w:rsidR="00C00C65" w:rsidRPr="002A72C0" w:rsidRDefault="00C00C65" w:rsidP="00BB0C46">
      <w:pPr>
        <w:spacing w:line="360" w:lineRule="auto"/>
        <w:rPr>
          <w:b/>
          <w:bCs/>
        </w:rPr>
      </w:pPr>
      <w:r w:rsidRPr="002A72C0">
        <w:rPr>
          <w:b/>
          <w:bCs/>
        </w:rPr>
        <w:t>PHỤ LỤC 1</w:t>
      </w:r>
    </w:p>
    <w:p w14:paraId="3EA1D615" w14:textId="77777777" w:rsidR="00C00C65" w:rsidRPr="002A72C0" w:rsidRDefault="00C00C65" w:rsidP="00BB0C46">
      <w:pPr>
        <w:spacing w:line="360" w:lineRule="auto"/>
        <w:jc w:val="center"/>
      </w:pPr>
    </w:p>
    <w:p w14:paraId="619EA830" w14:textId="77777777" w:rsidR="00C00C65" w:rsidRPr="002A72C0" w:rsidRDefault="00C00C65" w:rsidP="00BB0C46">
      <w:pPr>
        <w:spacing w:line="360" w:lineRule="auto"/>
        <w:jc w:val="center"/>
        <w:rPr>
          <w:b/>
          <w:bCs/>
        </w:rPr>
      </w:pPr>
      <w:r w:rsidRPr="002A72C0">
        <w:rPr>
          <w:b/>
          <w:bCs/>
        </w:rPr>
        <w:t>PHIẾU KHẢO SÁT HỌC SINH THCS</w:t>
      </w:r>
    </w:p>
    <w:p w14:paraId="1EA71AFF" w14:textId="77777777" w:rsidR="00C00C65" w:rsidRPr="002A72C0" w:rsidRDefault="00C00C65" w:rsidP="00BB0C46">
      <w:pPr>
        <w:spacing w:line="360" w:lineRule="auto"/>
        <w:jc w:val="center"/>
        <w:rPr>
          <w:b/>
          <w:bCs/>
        </w:rPr>
      </w:pPr>
    </w:p>
    <w:p w14:paraId="0BC36F26" w14:textId="77777777"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14:paraId="638BB55B" w14:textId="77777777" w:rsidR="00C00C65" w:rsidRPr="002A72C0" w:rsidRDefault="00C00C65" w:rsidP="00BB0C46">
      <w:pPr>
        <w:spacing w:line="360" w:lineRule="auto"/>
        <w:jc w:val="both"/>
      </w:pPr>
      <w:r w:rsidRPr="002A72C0">
        <w:t>Rất mong nhận được sự hợp tác của em. Xin cảm ơn!</w:t>
      </w:r>
    </w:p>
    <w:p w14:paraId="01B958E0" w14:textId="77777777" w:rsidR="00C00C65" w:rsidRPr="002A72C0" w:rsidRDefault="00C00C65" w:rsidP="00BB0C46">
      <w:pPr>
        <w:spacing w:line="360" w:lineRule="auto"/>
        <w:ind w:firstLine="720"/>
        <w:jc w:val="both"/>
      </w:pPr>
    </w:p>
    <w:p w14:paraId="3E9343AB" w14:textId="77777777"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14:paraId="3297DD1A" w14:textId="77777777" w:rsidR="00C00C65" w:rsidRPr="002A72C0" w:rsidRDefault="00C00C65" w:rsidP="00BB0C46">
      <w:pPr>
        <w:spacing w:line="360" w:lineRule="auto"/>
        <w:rPr>
          <w:b/>
          <w:bCs/>
        </w:rPr>
      </w:pPr>
    </w:p>
    <w:p w14:paraId="25D8B69C" w14:textId="77777777" w:rsidR="00C00C65" w:rsidRPr="002A72C0" w:rsidRDefault="00C00C65" w:rsidP="00BB0C46">
      <w:pPr>
        <w:spacing w:line="360" w:lineRule="auto"/>
        <w:rPr>
          <w:b/>
          <w:bCs/>
        </w:rPr>
      </w:pPr>
      <w:r w:rsidRPr="002A72C0">
        <w:rPr>
          <w:b/>
          <w:bCs/>
        </w:rPr>
        <w:t>Phần I. Thông tin chung</w:t>
      </w:r>
    </w:p>
    <w:p w14:paraId="5365598F" w14:textId="77777777"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14:paraId="7229ADDF" w14:textId="77777777" w:rsidR="00C00C65" w:rsidRPr="002A72C0" w:rsidRDefault="00C00C65" w:rsidP="00BB0C46">
      <w:pPr>
        <w:numPr>
          <w:ilvl w:val="0"/>
          <w:numId w:val="25"/>
        </w:numPr>
        <w:spacing w:line="360" w:lineRule="auto"/>
        <w:contextualSpacing/>
        <w:rPr>
          <w:b/>
          <w:bCs/>
        </w:rPr>
      </w:pPr>
      <w:r w:rsidRPr="002A72C0">
        <w:rPr>
          <w:b/>
          <w:bCs/>
        </w:rPr>
        <w:t xml:space="preserve">Giới tính </w:t>
      </w:r>
    </w:p>
    <w:p w14:paraId="44002592" w14:textId="77777777" w:rsidR="00C00C65" w:rsidRPr="002A72C0" w:rsidRDefault="00C00C65" w:rsidP="00BB0C46">
      <w:pPr>
        <w:numPr>
          <w:ilvl w:val="0"/>
          <w:numId w:val="26"/>
        </w:numPr>
        <w:spacing w:line="360" w:lineRule="auto"/>
        <w:contextualSpacing/>
      </w:pPr>
      <w:r w:rsidRPr="002A72C0">
        <w:t>Nam</w:t>
      </w:r>
    </w:p>
    <w:p w14:paraId="54AE18B2" w14:textId="77777777" w:rsidR="00C00C65" w:rsidRPr="002A72C0" w:rsidRDefault="00C00C65" w:rsidP="00BB0C46">
      <w:pPr>
        <w:numPr>
          <w:ilvl w:val="0"/>
          <w:numId w:val="26"/>
        </w:numPr>
        <w:spacing w:line="360" w:lineRule="auto"/>
        <w:contextualSpacing/>
      </w:pPr>
      <w:r w:rsidRPr="002A72C0">
        <w:t>Nữ</w:t>
      </w:r>
    </w:p>
    <w:p w14:paraId="35F64985" w14:textId="77777777" w:rsidR="00C00C65" w:rsidRPr="002A72C0" w:rsidRDefault="00C00C65" w:rsidP="00BB0C46">
      <w:pPr>
        <w:numPr>
          <w:ilvl w:val="0"/>
          <w:numId w:val="25"/>
        </w:numPr>
        <w:spacing w:line="360" w:lineRule="auto"/>
        <w:contextualSpacing/>
        <w:rPr>
          <w:b/>
          <w:bCs/>
        </w:rPr>
      </w:pPr>
      <w:r w:rsidRPr="002A72C0">
        <w:rPr>
          <w:b/>
          <w:bCs/>
        </w:rPr>
        <w:t>Dân tộc</w:t>
      </w:r>
    </w:p>
    <w:p w14:paraId="446F3986" w14:textId="77777777" w:rsidR="00C00C65" w:rsidRPr="002A72C0" w:rsidRDefault="00C00C65" w:rsidP="00BB0C46">
      <w:pPr>
        <w:numPr>
          <w:ilvl w:val="0"/>
          <w:numId w:val="27"/>
        </w:numPr>
        <w:spacing w:line="360" w:lineRule="auto"/>
        <w:contextualSpacing/>
      </w:pPr>
      <w:r w:rsidRPr="002A72C0">
        <w:t>Kinh</w:t>
      </w:r>
    </w:p>
    <w:p w14:paraId="79FEAB15" w14:textId="77777777" w:rsidR="00C00C65" w:rsidRPr="002A72C0" w:rsidRDefault="00C00C65" w:rsidP="00BB0C46">
      <w:pPr>
        <w:numPr>
          <w:ilvl w:val="0"/>
          <w:numId w:val="27"/>
        </w:numPr>
        <w:spacing w:line="360" w:lineRule="auto"/>
        <w:contextualSpacing/>
      </w:pPr>
      <w:r w:rsidRPr="002A72C0">
        <w:t>Khác</w:t>
      </w:r>
    </w:p>
    <w:p w14:paraId="39F649ED" w14:textId="77777777" w:rsidR="00C00C65" w:rsidRPr="002A72C0" w:rsidRDefault="00C00C65" w:rsidP="00BB0C46">
      <w:pPr>
        <w:numPr>
          <w:ilvl w:val="0"/>
          <w:numId w:val="25"/>
        </w:numPr>
        <w:spacing w:line="360" w:lineRule="auto"/>
        <w:contextualSpacing/>
        <w:rPr>
          <w:b/>
          <w:bCs/>
        </w:rPr>
      </w:pPr>
      <w:r w:rsidRPr="002A72C0">
        <w:rPr>
          <w:b/>
          <w:bCs/>
        </w:rPr>
        <w:t>Nơi sinh sống</w:t>
      </w:r>
    </w:p>
    <w:p w14:paraId="387EE855"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14:paraId="77A3D98B"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14:paraId="63DDB370"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14:paraId="4B39B8F6" w14:textId="77777777"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14:paraId="00799714" w14:textId="77777777" w:rsidR="00C00C65" w:rsidRPr="002A72C0" w:rsidRDefault="00C00C65" w:rsidP="00BB0C46">
      <w:pPr>
        <w:numPr>
          <w:ilvl w:val="0"/>
          <w:numId w:val="25"/>
        </w:numPr>
        <w:spacing w:line="360" w:lineRule="auto"/>
        <w:contextualSpacing/>
        <w:rPr>
          <w:b/>
          <w:bCs/>
        </w:rPr>
      </w:pPr>
      <w:r w:rsidRPr="002A72C0">
        <w:rPr>
          <w:b/>
          <w:bCs/>
        </w:rPr>
        <w:t>Học lực của em?</w:t>
      </w:r>
    </w:p>
    <w:p w14:paraId="53A58858" w14:textId="77777777" w:rsidR="00C00C65" w:rsidRPr="002A72C0" w:rsidRDefault="00C00C65" w:rsidP="00BB0C46">
      <w:pPr>
        <w:numPr>
          <w:ilvl w:val="0"/>
          <w:numId w:val="29"/>
        </w:numPr>
        <w:spacing w:line="360" w:lineRule="auto"/>
        <w:contextualSpacing/>
      </w:pPr>
      <w:r w:rsidRPr="002A72C0">
        <w:t>Xuất sắc</w:t>
      </w:r>
    </w:p>
    <w:p w14:paraId="106C8D03" w14:textId="77777777" w:rsidR="00C00C65" w:rsidRPr="002A72C0" w:rsidRDefault="00C00C65" w:rsidP="00BB0C46">
      <w:pPr>
        <w:numPr>
          <w:ilvl w:val="0"/>
          <w:numId w:val="29"/>
        </w:numPr>
        <w:spacing w:line="360" w:lineRule="auto"/>
        <w:contextualSpacing/>
      </w:pPr>
      <w:r w:rsidRPr="002A72C0">
        <w:t xml:space="preserve">Giỏi </w:t>
      </w:r>
    </w:p>
    <w:p w14:paraId="2F6A6064" w14:textId="77777777" w:rsidR="00C00C65" w:rsidRPr="002A72C0" w:rsidRDefault="00C00C65" w:rsidP="00BB0C46">
      <w:pPr>
        <w:numPr>
          <w:ilvl w:val="0"/>
          <w:numId w:val="29"/>
        </w:numPr>
        <w:spacing w:line="360" w:lineRule="auto"/>
        <w:contextualSpacing/>
      </w:pPr>
      <w:r w:rsidRPr="002A72C0">
        <w:t>Khá</w:t>
      </w:r>
    </w:p>
    <w:p w14:paraId="1F00ADED" w14:textId="77777777" w:rsidR="00C00C65" w:rsidRPr="002A72C0" w:rsidRDefault="00C00C65" w:rsidP="00BB0C46">
      <w:pPr>
        <w:numPr>
          <w:ilvl w:val="0"/>
          <w:numId w:val="29"/>
        </w:numPr>
        <w:spacing w:line="360" w:lineRule="auto"/>
        <w:contextualSpacing/>
      </w:pPr>
      <w:r w:rsidRPr="002A72C0">
        <w:t>Trung bình</w:t>
      </w:r>
    </w:p>
    <w:p w14:paraId="781D2F84" w14:textId="77777777" w:rsidR="00C00C65" w:rsidRPr="002A72C0" w:rsidRDefault="00C00C65" w:rsidP="00BB0C46">
      <w:pPr>
        <w:numPr>
          <w:ilvl w:val="0"/>
          <w:numId w:val="29"/>
        </w:numPr>
        <w:spacing w:line="360" w:lineRule="auto"/>
        <w:contextualSpacing/>
      </w:pPr>
      <w:r w:rsidRPr="002A72C0">
        <w:t>Yếu</w:t>
      </w:r>
    </w:p>
    <w:p w14:paraId="12B4D3AA" w14:textId="77777777" w:rsidR="00C00C65" w:rsidRPr="002A72C0" w:rsidRDefault="00C00C65" w:rsidP="00BB0C46">
      <w:pPr>
        <w:numPr>
          <w:ilvl w:val="0"/>
          <w:numId w:val="25"/>
        </w:numPr>
        <w:spacing w:line="360" w:lineRule="auto"/>
        <w:contextualSpacing/>
        <w:rPr>
          <w:b/>
          <w:bCs/>
        </w:rPr>
      </w:pPr>
      <w:r w:rsidRPr="002A72C0">
        <w:rPr>
          <w:b/>
          <w:bCs/>
        </w:rPr>
        <w:lastRenderedPageBreak/>
        <w:t>Tâm trạng hiện tại?</w:t>
      </w:r>
    </w:p>
    <w:p w14:paraId="3E28EC36" w14:textId="77777777" w:rsidR="00C00C65" w:rsidRPr="002A72C0" w:rsidRDefault="00C00C65" w:rsidP="00BB0C46">
      <w:pPr>
        <w:numPr>
          <w:ilvl w:val="0"/>
          <w:numId w:val="30"/>
        </w:numPr>
        <w:spacing w:line="360" w:lineRule="auto"/>
        <w:contextualSpacing/>
      </w:pPr>
      <w:r w:rsidRPr="002A72C0">
        <w:t>Tồi tệ</w:t>
      </w:r>
    </w:p>
    <w:p w14:paraId="42FAAA16" w14:textId="77777777" w:rsidR="00C00C65" w:rsidRPr="002A72C0" w:rsidRDefault="00C00C65" w:rsidP="00BB0C46">
      <w:pPr>
        <w:numPr>
          <w:ilvl w:val="0"/>
          <w:numId w:val="30"/>
        </w:numPr>
        <w:spacing w:line="360" w:lineRule="auto"/>
        <w:contextualSpacing/>
      </w:pPr>
      <w:r w:rsidRPr="002A72C0">
        <w:t>Kém</w:t>
      </w:r>
    </w:p>
    <w:p w14:paraId="255BD8FF" w14:textId="77777777" w:rsidR="00C00C65" w:rsidRPr="002A72C0" w:rsidRDefault="00C00C65" w:rsidP="00BB0C46">
      <w:pPr>
        <w:numPr>
          <w:ilvl w:val="0"/>
          <w:numId w:val="30"/>
        </w:numPr>
        <w:spacing w:line="360" w:lineRule="auto"/>
        <w:contextualSpacing/>
      </w:pPr>
      <w:r w:rsidRPr="002A72C0">
        <w:t>Trung bình</w:t>
      </w:r>
    </w:p>
    <w:p w14:paraId="4FA081A8" w14:textId="77777777" w:rsidR="00C00C65" w:rsidRPr="002A72C0" w:rsidRDefault="00C00C65" w:rsidP="00BB0C46">
      <w:pPr>
        <w:numPr>
          <w:ilvl w:val="0"/>
          <w:numId w:val="30"/>
        </w:numPr>
        <w:spacing w:line="360" w:lineRule="auto"/>
        <w:contextualSpacing/>
      </w:pPr>
      <w:r w:rsidRPr="002A72C0">
        <w:t xml:space="preserve">Tốt </w:t>
      </w:r>
    </w:p>
    <w:p w14:paraId="5B9AEDC2" w14:textId="77777777" w:rsidR="00C00C65" w:rsidRPr="002A72C0" w:rsidRDefault="00C00C65" w:rsidP="00BB0C46">
      <w:pPr>
        <w:numPr>
          <w:ilvl w:val="0"/>
          <w:numId w:val="30"/>
        </w:numPr>
        <w:spacing w:line="360" w:lineRule="auto"/>
        <w:contextualSpacing/>
      </w:pPr>
      <w:r w:rsidRPr="002A72C0">
        <w:t xml:space="preserve">Rất tốt </w:t>
      </w:r>
    </w:p>
    <w:p w14:paraId="61A0229C" w14:textId="77777777" w:rsidR="00C00C65" w:rsidRPr="002A72C0" w:rsidRDefault="00C00C65" w:rsidP="00BB0C46">
      <w:pPr>
        <w:numPr>
          <w:ilvl w:val="0"/>
          <w:numId w:val="25"/>
        </w:numPr>
        <w:spacing w:line="360" w:lineRule="auto"/>
        <w:contextualSpacing/>
        <w:rPr>
          <w:b/>
          <w:bCs/>
        </w:rPr>
      </w:pPr>
      <w:r w:rsidRPr="002A72C0">
        <w:rPr>
          <w:b/>
          <w:bCs/>
        </w:rPr>
        <w:t>Tình hình sức khỏe hiện tại?</w:t>
      </w:r>
    </w:p>
    <w:p w14:paraId="575CB388" w14:textId="77777777" w:rsidR="00C00C65" w:rsidRPr="002A72C0" w:rsidRDefault="00C00C65" w:rsidP="00BB0C46">
      <w:pPr>
        <w:numPr>
          <w:ilvl w:val="0"/>
          <w:numId w:val="31"/>
        </w:numPr>
        <w:spacing w:line="360" w:lineRule="auto"/>
        <w:contextualSpacing/>
      </w:pPr>
      <w:r w:rsidRPr="002A72C0">
        <w:t>Tồi tệ</w:t>
      </w:r>
    </w:p>
    <w:p w14:paraId="1A6041B9" w14:textId="77777777" w:rsidR="00C00C65" w:rsidRPr="002A72C0" w:rsidRDefault="00C00C65" w:rsidP="00BB0C46">
      <w:pPr>
        <w:numPr>
          <w:ilvl w:val="0"/>
          <w:numId w:val="31"/>
        </w:numPr>
        <w:spacing w:line="360" w:lineRule="auto"/>
        <w:contextualSpacing/>
      </w:pPr>
      <w:r w:rsidRPr="002A72C0">
        <w:t>Kém</w:t>
      </w:r>
    </w:p>
    <w:p w14:paraId="79C61D76" w14:textId="77777777" w:rsidR="00C00C65" w:rsidRPr="002A72C0" w:rsidRDefault="00C00C65" w:rsidP="00BB0C46">
      <w:pPr>
        <w:numPr>
          <w:ilvl w:val="0"/>
          <w:numId w:val="31"/>
        </w:numPr>
        <w:spacing w:line="360" w:lineRule="auto"/>
        <w:contextualSpacing/>
      </w:pPr>
      <w:r w:rsidRPr="002A72C0">
        <w:t>Trung bình</w:t>
      </w:r>
    </w:p>
    <w:p w14:paraId="40652E1B" w14:textId="77777777" w:rsidR="00C00C65" w:rsidRPr="002A72C0" w:rsidRDefault="00C00C65" w:rsidP="00BB0C46">
      <w:pPr>
        <w:numPr>
          <w:ilvl w:val="0"/>
          <w:numId w:val="31"/>
        </w:numPr>
        <w:spacing w:line="360" w:lineRule="auto"/>
        <w:contextualSpacing/>
      </w:pPr>
      <w:r w:rsidRPr="002A72C0">
        <w:t xml:space="preserve">Tốt </w:t>
      </w:r>
    </w:p>
    <w:p w14:paraId="04A68D91" w14:textId="77777777" w:rsidR="00C00C65" w:rsidRPr="002A72C0" w:rsidRDefault="00C00C65" w:rsidP="00BB0C46">
      <w:pPr>
        <w:numPr>
          <w:ilvl w:val="0"/>
          <w:numId w:val="31"/>
        </w:numPr>
        <w:spacing w:line="360" w:lineRule="auto"/>
        <w:contextualSpacing/>
      </w:pPr>
      <w:r w:rsidRPr="002A72C0">
        <w:t xml:space="preserve">Rất tốt </w:t>
      </w:r>
    </w:p>
    <w:p w14:paraId="0491994B" w14:textId="77777777"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14:paraId="60B28CC3" w14:textId="77777777" w:rsidR="00C00C65" w:rsidRPr="002A72C0" w:rsidRDefault="00C00C65" w:rsidP="00BB0C46">
      <w:pPr>
        <w:numPr>
          <w:ilvl w:val="0"/>
          <w:numId w:val="32"/>
        </w:numPr>
        <w:spacing w:line="360" w:lineRule="auto"/>
        <w:contextualSpacing/>
      </w:pPr>
      <w:r w:rsidRPr="002A72C0">
        <w:t>Dưới 1 giờ</w:t>
      </w:r>
    </w:p>
    <w:p w14:paraId="3CCF0FB9" w14:textId="77777777" w:rsidR="00C00C65" w:rsidRPr="002A72C0" w:rsidRDefault="00C00C65" w:rsidP="00BB0C46">
      <w:pPr>
        <w:numPr>
          <w:ilvl w:val="0"/>
          <w:numId w:val="32"/>
        </w:numPr>
        <w:spacing w:line="360" w:lineRule="auto"/>
        <w:contextualSpacing/>
      </w:pPr>
      <w:r w:rsidRPr="002A72C0">
        <w:t>1 – 2 giờ</w:t>
      </w:r>
    </w:p>
    <w:p w14:paraId="6E9B01D9" w14:textId="77777777" w:rsidR="00C00C65" w:rsidRPr="002A72C0" w:rsidRDefault="00C00C65" w:rsidP="00BB0C46">
      <w:pPr>
        <w:numPr>
          <w:ilvl w:val="0"/>
          <w:numId w:val="32"/>
        </w:numPr>
        <w:spacing w:line="360" w:lineRule="auto"/>
        <w:contextualSpacing/>
      </w:pPr>
      <w:r w:rsidRPr="002A72C0">
        <w:t>3 – 4 giờ</w:t>
      </w:r>
    </w:p>
    <w:p w14:paraId="4BA2D346" w14:textId="77777777" w:rsidR="00C00C65" w:rsidRPr="002A72C0" w:rsidRDefault="00C00C65" w:rsidP="00BB0C46">
      <w:pPr>
        <w:numPr>
          <w:ilvl w:val="0"/>
          <w:numId w:val="32"/>
        </w:numPr>
        <w:spacing w:line="360" w:lineRule="auto"/>
        <w:contextualSpacing/>
      </w:pPr>
      <w:r w:rsidRPr="002A72C0">
        <w:t>Trên 4 giờ</w:t>
      </w:r>
    </w:p>
    <w:p w14:paraId="408FFE92" w14:textId="77777777" w:rsidR="00C00C65" w:rsidRPr="002A72C0" w:rsidRDefault="00C00C65" w:rsidP="00BB0C46">
      <w:pPr>
        <w:numPr>
          <w:ilvl w:val="0"/>
          <w:numId w:val="25"/>
        </w:numPr>
        <w:spacing w:line="360" w:lineRule="auto"/>
        <w:contextualSpacing/>
        <w:rPr>
          <w:b/>
          <w:bCs/>
        </w:rPr>
      </w:pPr>
      <w:r w:rsidRPr="002A72C0">
        <w:rPr>
          <w:b/>
          <w:bCs/>
        </w:rPr>
        <w:t>Thời gian ngủ/ ngày?</w:t>
      </w:r>
    </w:p>
    <w:p w14:paraId="6F25EE38" w14:textId="77777777" w:rsidR="00C00C65" w:rsidRPr="002A72C0" w:rsidRDefault="00C00C65" w:rsidP="00BB0C46">
      <w:pPr>
        <w:numPr>
          <w:ilvl w:val="0"/>
          <w:numId w:val="33"/>
        </w:numPr>
        <w:spacing w:line="360" w:lineRule="auto"/>
        <w:contextualSpacing/>
      </w:pPr>
      <w:r w:rsidRPr="002A72C0">
        <w:t>Dưới 3 giờ</w:t>
      </w:r>
    </w:p>
    <w:p w14:paraId="1D30C99D" w14:textId="77777777" w:rsidR="00C00C65" w:rsidRPr="002A72C0" w:rsidRDefault="00C00C65" w:rsidP="00BB0C46">
      <w:pPr>
        <w:numPr>
          <w:ilvl w:val="0"/>
          <w:numId w:val="33"/>
        </w:numPr>
        <w:spacing w:line="360" w:lineRule="auto"/>
        <w:contextualSpacing/>
      </w:pPr>
      <w:r w:rsidRPr="002A72C0">
        <w:t>4 – 5 giờ</w:t>
      </w:r>
    </w:p>
    <w:p w14:paraId="73B35BD5" w14:textId="77777777" w:rsidR="00C00C65" w:rsidRPr="002A72C0" w:rsidRDefault="00C00C65" w:rsidP="00BB0C46">
      <w:pPr>
        <w:numPr>
          <w:ilvl w:val="0"/>
          <w:numId w:val="33"/>
        </w:numPr>
        <w:spacing w:line="360" w:lineRule="auto"/>
        <w:contextualSpacing/>
      </w:pPr>
      <w:r w:rsidRPr="002A72C0">
        <w:t>6 – 7 giờ</w:t>
      </w:r>
    </w:p>
    <w:p w14:paraId="42D6E560" w14:textId="77777777" w:rsidR="00C00C65" w:rsidRPr="002A72C0" w:rsidRDefault="00C00C65" w:rsidP="00BB0C46">
      <w:pPr>
        <w:numPr>
          <w:ilvl w:val="0"/>
          <w:numId w:val="33"/>
        </w:numPr>
        <w:spacing w:line="360" w:lineRule="auto"/>
        <w:contextualSpacing/>
      </w:pPr>
      <w:r w:rsidRPr="002A72C0">
        <w:t>Trên 7 giờ</w:t>
      </w:r>
    </w:p>
    <w:p w14:paraId="492A7C66" w14:textId="77777777"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14:paraId="7DF33DCD" w14:textId="77777777" w:rsidR="00C00C65" w:rsidRPr="002A72C0" w:rsidRDefault="00C00C65" w:rsidP="00BB0C46">
      <w:pPr>
        <w:numPr>
          <w:ilvl w:val="0"/>
          <w:numId w:val="34"/>
        </w:numPr>
        <w:spacing w:line="360" w:lineRule="auto"/>
        <w:contextualSpacing/>
        <w:rPr>
          <w:b/>
          <w:bCs/>
        </w:rPr>
      </w:pPr>
      <w:r w:rsidRPr="002A72C0">
        <w:t>Không bao giờ</w:t>
      </w:r>
    </w:p>
    <w:p w14:paraId="7796DF20" w14:textId="77777777" w:rsidR="00C00C65" w:rsidRPr="002A72C0" w:rsidRDefault="00C00C65" w:rsidP="00BB0C46">
      <w:pPr>
        <w:numPr>
          <w:ilvl w:val="0"/>
          <w:numId w:val="34"/>
        </w:numPr>
        <w:spacing w:line="360" w:lineRule="auto"/>
        <w:contextualSpacing/>
        <w:rPr>
          <w:b/>
          <w:bCs/>
        </w:rPr>
      </w:pPr>
      <w:r w:rsidRPr="002A72C0">
        <w:t>1 – 2 ngày/ tuần</w:t>
      </w:r>
    </w:p>
    <w:p w14:paraId="71FABFFD" w14:textId="77777777" w:rsidR="00C00C65" w:rsidRPr="002A72C0" w:rsidRDefault="00C00C65" w:rsidP="00BB0C46">
      <w:pPr>
        <w:numPr>
          <w:ilvl w:val="0"/>
          <w:numId w:val="34"/>
        </w:numPr>
        <w:spacing w:line="360" w:lineRule="auto"/>
        <w:contextualSpacing/>
        <w:rPr>
          <w:b/>
          <w:bCs/>
        </w:rPr>
      </w:pPr>
      <w:r w:rsidRPr="002A72C0">
        <w:t>3 – 4 ngày/ tuần</w:t>
      </w:r>
    </w:p>
    <w:p w14:paraId="3BA4465F" w14:textId="77777777" w:rsidR="00C00C65" w:rsidRPr="002A72C0" w:rsidRDefault="00C00C65" w:rsidP="00BB0C46">
      <w:pPr>
        <w:numPr>
          <w:ilvl w:val="0"/>
          <w:numId w:val="34"/>
        </w:numPr>
        <w:spacing w:line="360" w:lineRule="auto"/>
        <w:contextualSpacing/>
        <w:rPr>
          <w:b/>
          <w:bCs/>
        </w:rPr>
      </w:pPr>
      <w:r w:rsidRPr="002A72C0">
        <w:t>5 ngày trở lên</w:t>
      </w:r>
    </w:p>
    <w:p w14:paraId="282C6EEC" w14:textId="77777777" w:rsidR="00C00C65" w:rsidRPr="002A72C0" w:rsidRDefault="00C00C65" w:rsidP="00BB0C46">
      <w:pPr>
        <w:spacing w:line="360" w:lineRule="auto"/>
        <w:ind w:left="360"/>
      </w:pPr>
    </w:p>
    <w:p w14:paraId="4BA8275B" w14:textId="77777777" w:rsidR="00C00C65" w:rsidRPr="002A72C0" w:rsidRDefault="00C00C65" w:rsidP="00BB0C46">
      <w:pPr>
        <w:spacing w:line="360" w:lineRule="auto"/>
        <w:rPr>
          <w:b/>
          <w:bCs/>
        </w:rPr>
        <w:sectPr w:rsidR="00C00C65" w:rsidRPr="002A72C0" w:rsidSect="000639C1">
          <w:footerReference w:type="default" r:id="rId94"/>
          <w:pgSz w:w="11907" w:h="16840" w:code="9"/>
          <w:pgMar w:top="1134" w:right="1134" w:bottom="1134" w:left="1588" w:header="720" w:footer="720" w:gutter="0"/>
          <w:cols w:space="720"/>
          <w:docGrid w:linePitch="360"/>
        </w:sectPr>
      </w:pPr>
    </w:p>
    <w:p w14:paraId="0CFA9CD0" w14:textId="77777777" w:rsidR="00C00C65" w:rsidRPr="002A72C0" w:rsidRDefault="00C00C65" w:rsidP="00BB0C46">
      <w:pPr>
        <w:spacing w:line="360" w:lineRule="auto"/>
        <w:rPr>
          <w:b/>
          <w:bCs/>
        </w:rPr>
      </w:pPr>
      <w:r w:rsidRPr="002A72C0">
        <w:rPr>
          <w:b/>
          <w:bCs/>
        </w:rPr>
        <w:lastRenderedPageBreak/>
        <w:t xml:space="preserve">Phần 2. Nội dung </w:t>
      </w:r>
    </w:p>
    <w:p w14:paraId="055E875F"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167BF6A5"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2CB1D516"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283FF4A8" w14:textId="77777777" w:rsidTr="00625294">
        <w:trPr>
          <w:trHeight w:val="340"/>
        </w:trPr>
        <w:tc>
          <w:tcPr>
            <w:tcW w:w="625" w:type="dxa"/>
            <w:vMerge w:val="restart"/>
            <w:vAlign w:val="center"/>
            <w:hideMark/>
          </w:tcPr>
          <w:p w14:paraId="3D4868DC"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1DEB9EC9"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733736D8" w14:textId="77777777" w:rsidR="00C00C65" w:rsidRPr="002A72C0" w:rsidRDefault="00C00C65" w:rsidP="00BB0C46">
            <w:pPr>
              <w:spacing w:line="360" w:lineRule="auto"/>
              <w:jc w:val="center"/>
              <w:rPr>
                <w:b/>
                <w:bCs/>
              </w:rPr>
            </w:pPr>
            <w:r w:rsidRPr="002A72C0">
              <w:rPr>
                <w:b/>
                <w:bCs/>
              </w:rPr>
              <w:t>Mức độ</w:t>
            </w:r>
          </w:p>
        </w:tc>
      </w:tr>
      <w:tr w:rsidR="002A72C0" w:rsidRPr="002A72C0" w14:paraId="6BE81068" w14:textId="77777777" w:rsidTr="00625294">
        <w:tc>
          <w:tcPr>
            <w:tcW w:w="625" w:type="dxa"/>
            <w:vMerge/>
          </w:tcPr>
          <w:p w14:paraId="389991FF" w14:textId="77777777" w:rsidR="00C00C65" w:rsidRPr="002A72C0" w:rsidRDefault="00C00C65" w:rsidP="00BB0C46">
            <w:pPr>
              <w:spacing w:line="360" w:lineRule="auto"/>
              <w:jc w:val="center"/>
            </w:pPr>
          </w:p>
        </w:tc>
        <w:tc>
          <w:tcPr>
            <w:tcW w:w="5940" w:type="dxa"/>
            <w:vMerge/>
            <w:vAlign w:val="center"/>
          </w:tcPr>
          <w:p w14:paraId="7682A99E" w14:textId="77777777" w:rsidR="00C00C65" w:rsidRPr="002A72C0" w:rsidRDefault="00C00C65" w:rsidP="00BB0C46">
            <w:pPr>
              <w:spacing w:line="360" w:lineRule="auto"/>
              <w:rPr>
                <w:lang w:val="pt-BR"/>
              </w:rPr>
            </w:pPr>
          </w:p>
        </w:tc>
        <w:tc>
          <w:tcPr>
            <w:tcW w:w="720" w:type="dxa"/>
            <w:vAlign w:val="center"/>
          </w:tcPr>
          <w:p w14:paraId="0DB20544"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0180C6B7"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454191F"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9548E68" w14:textId="77777777" w:rsidR="00C00C65" w:rsidRPr="002A72C0" w:rsidRDefault="00C00C65" w:rsidP="00BB0C46">
            <w:pPr>
              <w:spacing w:line="360" w:lineRule="auto"/>
              <w:jc w:val="center"/>
            </w:pPr>
            <w:r w:rsidRPr="002A72C0">
              <w:t>4</w:t>
            </w:r>
          </w:p>
        </w:tc>
      </w:tr>
      <w:tr w:rsidR="002A72C0" w:rsidRPr="002A72C0" w14:paraId="5DD27F30" w14:textId="77777777" w:rsidTr="00625294">
        <w:tc>
          <w:tcPr>
            <w:tcW w:w="625" w:type="dxa"/>
          </w:tcPr>
          <w:p w14:paraId="40CA63D0" w14:textId="77777777" w:rsidR="00C00C65" w:rsidRPr="002A72C0" w:rsidRDefault="00C00C65" w:rsidP="00BB0C46">
            <w:pPr>
              <w:spacing w:line="360" w:lineRule="auto"/>
              <w:jc w:val="center"/>
            </w:pPr>
            <w:r w:rsidRPr="002A72C0">
              <w:t>1</w:t>
            </w:r>
          </w:p>
        </w:tc>
        <w:tc>
          <w:tcPr>
            <w:tcW w:w="5940" w:type="dxa"/>
            <w:vAlign w:val="center"/>
          </w:tcPr>
          <w:p w14:paraId="2F63EA1F"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27196CA6" w14:textId="77777777" w:rsidR="00C00C65" w:rsidRPr="002A72C0" w:rsidRDefault="00C00C65" w:rsidP="00BB0C46">
            <w:pPr>
              <w:spacing w:line="360" w:lineRule="auto"/>
              <w:jc w:val="center"/>
              <w:rPr>
                <w:lang w:val="pt-BR"/>
              </w:rPr>
            </w:pPr>
          </w:p>
        </w:tc>
        <w:tc>
          <w:tcPr>
            <w:tcW w:w="810" w:type="dxa"/>
            <w:vAlign w:val="center"/>
          </w:tcPr>
          <w:p w14:paraId="1569D76D" w14:textId="77777777" w:rsidR="00C00C65" w:rsidRPr="002A72C0" w:rsidRDefault="00C00C65" w:rsidP="00BB0C46">
            <w:pPr>
              <w:spacing w:line="360" w:lineRule="auto"/>
              <w:jc w:val="center"/>
              <w:rPr>
                <w:lang w:val="pt-BR"/>
              </w:rPr>
            </w:pPr>
          </w:p>
        </w:tc>
        <w:tc>
          <w:tcPr>
            <w:tcW w:w="810" w:type="dxa"/>
            <w:vAlign w:val="center"/>
          </w:tcPr>
          <w:p w14:paraId="187A3024" w14:textId="77777777" w:rsidR="00C00C65" w:rsidRPr="002A72C0" w:rsidRDefault="00C00C65" w:rsidP="00BB0C46">
            <w:pPr>
              <w:spacing w:line="360" w:lineRule="auto"/>
              <w:jc w:val="center"/>
              <w:rPr>
                <w:lang w:val="pt-BR"/>
              </w:rPr>
            </w:pPr>
          </w:p>
        </w:tc>
        <w:tc>
          <w:tcPr>
            <w:tcW w:w="900" w:type="dxa"/>
            <w:vAlign w:val="center"/>
          </w:tcPr>
          <w:p w14:paraId="229589C1" w14:textId="77777777" w:rsidR="00C00C65" w:rsidRPr="002A72C0" w:rsidRDefault="00C00C65" w:rsidP="00BB0C46">
            <w:pPr>
              <w:spacing w:line="360" w:lineRule="auto"/>
              <w:jc w:val="center"/>
              <w:rPr>
                <w:lang w:val="pt-BR"/>
              </w:rPr>
            </w:pPr>
          </w:p>
        </w:tc>
      </w:tr>
      <w:tr w:rsidR="002A72C0" w:rsidRPr="002A72C0" w14:paraId="0A79D27F" w14:textId="77777777" w:rsidTr="00625294">
        <w:tc>
          <w:tcPr>
            <w:tcW w:w="625" w:type="dxa"/>
          </w:tcPr>
          <w:p w14:paraId="6F66389D" w14:textId="77777777" w:rsidR="00C00C65" w:rsidRPr="002A72C0" w:rsidRDefault="00C00C65" w:rsidP="00BB0C46">
            <w:pPr>
              <w:spacing w:line="360" w:lineRule="auto"/>
              <w:jc w:val="center"/>
            </w:pPr>
            <w:r w:rsidRPr="002A72C0">
              <w:t>2</w:t>
            </w:r>
          </w:p>
        </w:tc>
        <w:tc>
          <w:tcPr>
            <w:tcW w:w="5940" w:type="dxa"/>
            <w:vAlign w:val="center"/>
          </w:tcPr>
          <w:p w14:paraId="3F96D99E"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19276289" w14:textId="77777777" w:rsidR="00C00C65" w:rsidRPr="002A72C0" w:rsidRDefault="00C00C65" w:rsidP="00BB0C46">
            <w:pPr>
              <w:spacing w:line="360" w:lineRule="auto"/>
              <w:jc w:val="center"/>
            </w:pPr>
          </w:p>
        </w:tc>
        <w:tc>
          <w:tcPr>
            <w:tcW w:w="810" w:type="dxa"/>
            <w:vAlign w:val="center"/>
          </w:tcPr>
          <w:p w14:paraId="16FBD6F9" w14:textId="77777777" w:rsidR="00C00C65" w:rsidRPr="002A72C0" w:rsidRDefault="00C00C65" w:rsidP="00BB0C46">
            <w:pPr>
              <w:spacing w:line="360" w:lineRule="auto"/>
              <w:jc w:val="center"/>
            </w:pPr>
          </w:p>
        </w:tc>
        <w:tc>
          <w:tcPr>
            <w:tcW w:w="810" w:type="dxa"/>
            <w:vAlign w:val="center"/>
          </w:tcPr>
          <w:p w14:paraId="5672C095" w14:textId="77777777" w:rsidR="00C00C65" w:rsidRPr="002A72C0" w:rsidRDefault="00C00C65" w:rsidP="00BB0C46">
            <w:pPr>
              <w:spacing w:line="360" w:lineRule="auto"/>
              <w:jc w:val="center"/>
            </w:pPr>
          </w:p>
        </w:tc>
        <w:tc>
          <w:tcPr>
            <w:tcW w:w="900" w:type="dxa"/>
            <w:vAlign w:val="center"/>
          </w:tcPr>
          <w:p w14:paraId="0B5301D4" w14:textId="77777777" w:rsidR="00C00C65" w:rsidRPr="002A72C0" w:rsidRDefault="00C00C65" w:rsidP="00BB0C46">
            <w:pPr>
              <w:spacing w:line="360" w:lineRule="auto"/>
              <w:jc w:val="center"/>
              <w:rPr>
                <w:lang w:val="vi-VN"/>
              </w:rPr>
            </w:pPr>
          </w:p>
        </w:tc>
      </w:tr>
      <w:tr w:rsidR="002A72C0" w:rsidRPr="002A72C0" w14:paraId="07FE6531" w14:textId="77777777" w:rsidTr="00625294">
        <w:tc>
          <w:tcPr>
            <w:tcW w:w="625" w:type="dxa"/>
          </w:tcPr>
          <w:p w14:paraId="7E8D199D" w14:textId="77777777" w:rsidR="00C00C65" w:rsidRPr="002A72C0" w:rsidRDefault="00C00C65" w:rsidP="00BB0C46">
            <w:pPr>
              <w:spacing w:line="360" w:lineRule="auto"/>
              <w:jc w:val="center"/>
            </w:pPr>
            <w:r w:rsidRPr="002A72C0">
              <w:t>3</w:t>
            </w:r>
          </w:p>
        </w:tc>
        <w:tc>
          <w:tcPr>
            <w:tcW w:w="5940" w:type="dxa"/>
            <w:vAlign w:val="center"/>
          </w:tcPr>
          <w:p w14:paraId="061CA72E"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14464F07" w14:textId="77777777" w:rsidR="00C00C65" w:rsidRPr="002A72C0" w:rsidRDefault="00C00C65" w:rsidP="00BB0C46">
            <w:pPr>
              <w:spacing w:line="360" w:lineRule="auto"/>
              <w:jc w:val="center"/>
            </w:pPr>
          </w:p>
        </w:tc>
        <w:tc>
          <w:tcPr>
            <w:tcW w:w="810" w:type="dxa"/>
            <w:vAlign w:val="center"/>
          </w:tcPr>
          <w:p w14:paraId="685285AC" w14:textId="77777777" w:rsidR="00C00C65" w:rsidRPr="002A72C0" w:rsidRDefault="00C00C65" w:rsidP="00BB0C46">
            <w:pPr>
              <w:spacing w:line="360" w:lineRule="auto"/>
              <w:jc w:val="center"/>
            </w:pPr>
          </w:p>
        </w:tc>
        <w:tc>
          <w:tcPr>
            <w:tcW w:w="810" w:type="dxa"/>
            <w:vAlign w:val="center"/>
          </w:tcPr>
          <w:p w14:paraId="40DF1849" w14:textId="77777777" w:rsidR="00C00C65" w:rsidRPr="002A72C0" w:rsidRDefault="00C00C65" w:rsidP="00BB0C46">
            <w:pPr>
              <w:spacing w:line="360" w:lineRule="auto"/>
              <w:jc w:val="center"/>
            </w:pPr>
          </w:p>
        </w:tc>
        <w:tc>
          <w:tcPr>
            <w:tcW w:w="900" w:type="dxa"/>
            <w:vAlign w:val="center"/>
          </w:tcPr>
          <w:p w14:paraId="49B38B93" w14:textId="77777777" w:rsidR="00C00C65" w:rsidRPr="002A72C0" w:rsidRDefault="00C00C65" w:rsidP="00BB0C46">
            <w:pPr>
              <w:spacing w:line="360" w:lineRule="auto"/>
              <w:jc w:val="center"/>
              <w:rPr>
                <w:lang w:val="vi-VN"/>
              </w:rPr>
            </w:pPr>
          </w:p>
        </w:tc>
      </w:tr>
      <w:tr w:rsidR="002A72C0" w:rsidRPr="002A72C0" w14:paraId="688BC96A" w14:textId="77777777" w:rsidTr="00625294">
        <w:tc>
          <w:tcPr>
            <w:tcW w:w="625" w:type="dxa"/>
          </w:tcPr>
          <w:p w14:paraId="457CB3A9" w14:textId="77777777" w:rsidR="00C00C65" w:rsidRPr="002A72C0" w:rsidRDefault="00C00C65" w:rsidP="00BB0C46">
            <w:pPr>
              <w:spacing w:line="360" w:lineRule="auto"/>
              <w:jc w:val="center"/>
            </w:pPr>
            <w:r w:rsidRPr="002A72C0">
              <w:t>4</w:t>
            </w:r>
          </w:p>
        </w:tc>
        <w:tc>
          <w:tcPr>
            <w:tcW w:w="5940" w:type="dxa"/>
            <w:vAlign w:val="center"/>
          </w:tcPr>
          <w:p w14:paraId="5C053056"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4E1C3A31" w14:textId="77777777" w:rsidR="00C00C65" w:rsidRPr="002A72C0" w:rsidRDefault="00C00C65" w:rsidP="00BB0C46">
            <w:pPr>
              <w:spacing w:line="360" w:lineRule="auto"/>
              <w:jc w:val="center"/>
            </w:pPr>
          </w:p>
        </w:tc>
        <w:tc>
          <w:tcPr>
            <w:tcW w:w="810" w:type="dxa"/>
            <w:vAlign w:val="center"/>
          </w:tcPr>
          <w:p w14:paraId="2BF159AC" w14:textId="77777777" w:rsidR="00C00C65" w:rsidRPr="002A72C0" w:rsidRDefault="00C00C65" w:rsidP="00BB0C46">
            <w:pPr>
              <w:spacing w:line="360" w:lineRule="auto"/>
              <w:jc w:val="center"/>
            </w:pPr>
          </w:p>
        </w:tc>
        <w:tc>
          <w:tcPr>
            <w:tcW w:w="810" w:type="dxa"/>
            <w:vAlign w:val="center"/>
          </w:tcPr>
          <w:p w14:paraId="6509D63A" w14:textId="77777777" w:rsidR="00C00C65" w:rsidRPr="002A72C0" w:rsidRDefault="00C00C65" w:rsidP="00BB0C46">
            <w:pPr>
              <w:spacing w:line="360" w:lineRule="auto"/>
              <w:jc w:val="center"/>
            </w:pPr>
          </w:p>
        </w:tc>
        <w:tc>
          <w:tcPr>
            <w:tcW w:w="900" w:type="dxa"/>
            <w:vAlign w:val="center"/>
          </w:tcPr>
          <w:p w14:paraId="456C587F" w14:textId="77777777" w:rsidR="00C00C65" w:rsidRPr="002A72C0" w:rsidRDefault="00C00C65" w:rsidP="00BB0C46">
            <w:pPr>
              <w:spacing w:line="360" w:lineRule="auto"/>
              <w:jc w:val="center"/>
              <w:rPr>
                <w:lang w:val="vi-VN"/>
              </w:rPr>
            </w:pPr>
          </w:p>
        </w:tc>
      </w:tr>
      <w:tr w:rsidR="002A72C0" w:rsidRPr="002A72C0" w14:paraId="53713D2F" w14:textId="77777777" w:rsidTr="00625294">
        <w:tc>
          <w:tcPr>
            <w:tcW w:w="625" w:type="dxa"/>
          </w:tcPr>
          <w:p w14:paraId="55BADA12" w14:textId="77777777" w:rsidR="00C00C65" w:rsidRPr="002A72C0" w:rsidRDefault="00C00C65" w:rsidP="00BB0C46">
            <w:pPr>
              <w:spacing w:line="360" w:lineRule="auto"/>
              <w:jc w:val="center"/>
            </w:pPr>
            <w:r w:rsidRPr="002A72C0">
              <w:t>5</w:t>
            </w:r>
          </w:p>
        </w:tc>
        <w:tc>
          <w:tcPr>
            <w:tcW w:w="5940" w:type="dxa"/>
            <w:vAlign w:val="center"/>
          </w:tcPr>
          <w:p w14:paraId="7C4CDA53"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2B6090AC" w14:textId="77777777" w:rsidR="00C00C65" w:rsidRPr="002A72C0" w:rsidRDefault="00C00C65" w:rsidP="00BB0C46">
            <w:pPr>
              <w:spacing w:line="360" w:lineRule="auto"/>
              <w:jc w:val="center"/>
            </w:pPr>
          </w:p>
        </w:tc>
        <w:tc>
          <w:tcPr>
            <w:tcW w:w="810" w:type="dxa"/>
            <w:vAlign w:val="center"/>
          </w:tcPr>
          <w:p w14:paraId="329AED54" w14:textId="77777777" w:rsidR="00C00C65" w:rsidRPr="002A72C0" w:rsidRDefault="00C00C65" w:rsidP="00BB0C46">
            <w:pPr>
              <w:spacing w:line="360" w:lineRule="auto"/>
              <w:jc w:val="center"/>
            </w:pPr>
          </w:p>
        </w:tc>
        <w:tc>
          <w:tcPr>
            <w:tcW w:w="810" w:type="dxa"/>
            <w:vAlign w:val="center"/>
          </w:tcPr>
          <w:p w14:paraId="7C8F76FE" w14:textId="77777777" w:rsidR="00C00C65" w:rsidRPr="002A72C0" w:rsidRDefault="00C00C65" w:rsidP="00BB0C46">
            <w:pPr>
              <w:spacing w:line="360" w:lineRule="auto"/>
              <w:jc w:val="center"/>
            </w:pPr>
          </w:p>
        </w:tc>
        <w:tc>
          <w:tcPr>
            <w:tcW w:w="900" w:type="dxa"/>
            <w:vAlign w:val="center"/>
          </w:tcPr>
          <w:p w14:paraId="26D4F96B" w14:textId="77777777" w:rsidR="00C00C65" w:rsidRPr="002A72C0" w:rsidRDefault="00C00C65" w:rsidP="00BB0C46">
            <w:pPr>
              <w:spacing w:line="360" w:lineRule="auto"/>
              <w:jc w:val="center"/>
              <w:rPr>
                <w:lang w:val="vi-VN"/>
              </w:rPr>
            </w:pPr>
          </w:p>
        </w:tc>
      </w:tr>
      <w:tr w:rsidR="002A72C0" w:rsidRPr="002A72C0" w14:paraId="61A06A8E" w14:textId="77777777" w:rsidTr="00625294">
        <w:tc>
          <w:tcPr>
            <w:tcW w:w="625" w:type="dxa"/>
          </w:tcPr>
          <w:p w14:paraId="3A452092" w14:textId="77777777" w:rsidR="00C00C65" w:rsidRPr="002A72C0" w:rsidRDefault="00C00C65" w:rsidP="00BB0C46">
            <w:pPr>
              <w:spacing w:line="360" w:lineRule="auto"/>
              <w:jc w:val="center"/>
            </w:pPr>
            <w:r w:rsidRPr="002A72C0">
              <w:t>6</w:t>
            </w:r>
          </w:p>
        </w:tc>
        <w:tc>
          <w:tcPr>
            <w:tcW w:w="5940" w:type="dxa"/>
            <w:vAlign w:val="center"/>
          </w:tcPr>
          <w:p w14:paraId="08FF5B7B"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47653A60" w14:textId="77777777" w:rsidR="00C00C65" w:rsidRPr="002A72C0" w:rsidRDefault="00C00C65" w:rsidP="00BB0C46">
            <w:pPr>
              <w:spacing w:line="360" w:lineRule="auto"/>
              <w:jc w:val="center"/>
            </w:pPr>
          </w:p>
        </w:tc>
        <w:tc>
          <w:tcPr>
            <w:tcW w:w="810" w:type="dxa"/>
            <w:vAlign w:val="center"/>
          </w:tcPr>
          <w:p w14:paraId="117D53AA" w14:textId="77777777" w:rsidR="00C00C65" w:rsidRPr="002A72C0" w:rsidRDefault="00C00C65" w:rsidP="00BB0C46">
            <w:pPr>
              <w:spacing w:line="360" w:lineRule="auto"/>
              <w:jc w:val="center"/>
            </w:pPr>
          </w:p>
        </w:tc>
        <w:tc>
          <w:tcPr>
            <w:tcW w:w="810" w:type="dxa"/>
            <w:vAlign w:val="center"/>
          </w:tcPr>
          <w:p w14:paraId="0FFF4B9F" w14:textId="77777777" w:rsidR="00C00C65" w:rsidRPr="002A72C0" w:rsidRDefault="00C00C65" w:rsidP="00BB0C46">
            <w:pPr>
              <w:spacing w:line="360" w:lineRule="auto"/>
              <w:jc w:val="center"/>
            </w:pPr>
          </w:p>
        </w:tc>
        <w:tc>
          <w:tcPr>
            <w:tcW w:w="900" w:type="dxa"/>
            <w:vAlign w:val="center"/>
          </w:tcPr>
          <w:p w14:paraId="5004C257" w14:textId="77777777" w:rsidR="00C00C65" w:rsidRPr="002A72C0" w:rsidRDefault="00C00C65" w:rsidP="00BB0C46">
            <w:pPr>
              <w:spacing w:line="360" w:lineRule="auto"/>
              <w:jc w:val="center"/>
              <w:rPr>
                <w:lang w:val="vi-VN"/>
              </w:rPr>
            </w:pPr>
          </w:p>
        </w:tc>
      </w:tr>
      <w:tr w:rsidR="002A72C0" w:rsidRPr="002A72C0" w14:paraId="23A81B40" w14:textId="77777777" w:rsidTr="00625294">
        <w:tc>
          <w:tcPr>
            <w:tcW w:w="625" w:type="dxa"/>
          </w:tcPr>
          <w:p w14:paraId="6224B974" w14:textId="77777777" w:rsidR="00C00C65" w:rsidRPr="002A72C0" w:rsidRDefault="00C00C65" w:rsidP="00BB0C46">
            <w:pPr>
              <w:spacing w:line="360" w:lineRule="auto"/>
              <w:jc w:val="center"/>
            </w:pPr>
            <w:r w:rsidRPr="002A72C0">
              <w:t>7</w:t>
            </w:r>
          </w:p>
        </w:tc>
        <w:tc>
          <w:tcPr>
            <w:tcW w:w="5940" w:type="dxa"/>
            <w:vAlign w:val="center"/>
          </w:tcPr>
          <w:p w14:paraId="35EB7840"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2570F250" w14:textId="77777777" w:rsidR="00C00C65" w:rsidRPr="002A72C0" w:rsidRDefault="00C00C65" w:rsidP="00BB0C46">
            <w:pPr>
              <w:spacing w:line="360" w:lineRule="auto"/>
              <w:jc w:val="center"/>
            </w:pPr>
          </w:p>
        </w:tc>
        <w:tc>
          <w:tcPr>
            <w:tcW w:w="810" w:type="dxa"/>
          </w:tcPr>
          <w:p w14:paraId="790CB057" w14:textId="77777777" w:rsidR="00C00C65" w:rsidRPr="002A72C0" w:rsidRDefault="00C00C65" w:rsidP="00BB0C46">
            <w:pPr>
              <w:spacing w:line="360" w:lineRule="auto"/>
              <w:jc w:val="center"/>
            </w:pPr>
          </w:p>
        </w:tc>
        <w:tc>
          <w:tcPr>
            <w:tcW w:w="810" w:type="dxa"/>
            <w:vAlign w:val="center"/>
          </w:tcPr>
          <w:p w14:paraId="76D5EC2B" w14:textId="77777777" w:rsidR="00C00C65" w:rsidRPr="002A72C0" w:rsidRDefault="00C00C65" w:rsidP="00BB0C46">
            <w:pPr>
              <w:spacing w:line="360" w:lineRule="auto"/>
              <w:jc w:val="center"/>
            </w:pPr>
          </w:p>
        </w:tc>
        <w:tc>
          <w:tcPr>
            <w:tcW w:w="900" w:type="dxa"/>
            <w:vAlign w:val="center"/>
          </w:tcPr>
          <w:p w14:paraId="07D2237D" w14:textId="77777777" w:rsidR="00C00C65" w:rsidRPr="002A72C0" w:rsidRDefault="00C00C65" w:rsidP="00BB0C46">
            <w:pPr>
              <w:spacing w:line="360" w:lineRule="auto"/>
              <w:jc w:val="center"/>
              <w:rPr>
                <w:lang w:val="vi-VN"/>
              </w:rPr>
            </w:pPr>
          </w:p>
        </w:tc>
      </w:tr>
      <w:tr w:rsidR="002A72C0" w:rsidRPr="002A72C0" w14:paraId="520DC0F2" w14:textId="77777777" w:rsidTr="00625294">
        <w:tc>
          <w:tcPr>
            <w:tcW w:w="625" w:type="dxa"/>
          </w:tcPr>
          <w:p w14:paraId="032A1981" w14:textId="77777777" w:rsidR="00C00C65" w:rsidRPr="002A72C0" w:rsidRDefault="00C00C65" w:rsidP="00BB0C46">
            <w:pPr>
              <w:spacing w:line="360" w:lineRule="auto"/>
              <w:jc w:val="center"/>
            </w:pPr>
            <w:r w:rsidRPr="002A72C0">
              <w:t>8</w:t>
            </w:r>
          </w:p>
        </w:tc>
        <w:tc>
          <w:tcPr>
            <w:tcW w:w="5940" w:type="dxa"/>
            <w:vAlign w:val="center"/>
          </w:tcPr>
          <w:p w14:paraId="012126A2"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6FD3D43E" w14:textId="77777777" w:rsidR="00C00C65" w:rsidRPr="002A72C0" w:rsidRDefault="00C00C65" w:rsidP="00BB0C46">
            <w:pPr>
              <w:spacing w:line="360" w:lineRule="auto"/>
              <w:jc w:val="center"/>
            </w:pPr>
          </w:p>
        </w:tc>
        <w:tc>
          <w:tcPr>
            <w:tcW w:w="810" w:type="dxa"/>
          </w:tcPr>
          <w:p w14:paraId="2C8232A0" w14:textId="77777777" w:rsidR="00C00C65" w:rsidRPr="002A72C0" w:rsidRDefault="00C00C65" w:rsidP="00BB0C46">
            <w:pPr>
              <w:spacing w:line="360" w:lineRule="auto"/>
              <w:jc w:val="center"/>
            </w:pPr>
          </w:p>
        </w:tc>
        <w:tc>
          <w:tcPr>
            <w:tcW w:w="810" w:type="dxa"/>
            <w:vAlign w:val="center"/>
          </w:tcPr>
          <w:p w14:paraId="19DCDE59" w14:textId="77777777" w:rsidR="00C00C65" w:rsidRPr="002A72C0" w:rsidRDefault="00C00C65" w:rsidP="00BB0C46">
            <w:pPr>
              <w:spacing w:line="360" w:lineRule="auto"/>
              <w:jc w:val="center"/>
            </w:pPr>
          </w:p>
        </w:tc>
        <w:tc>
          <w:tcPr>
            <w:tcW w:w="900" w:type="dxa"/>
            <w:vAlign w:val="center"/>
          </w:tcPr>
          <w:p w14:paraId="494AB4FA" w14:textId="77777777" w:rsidR="00C00C65" w:rsidRPr="002A72C0" w:rsidRDefault="00C00C65" w:rsidP="00BB0C46">
            <w:pPr>
              <w:spacing w:line="360" w:lineRule="auto"/>
              <w:jc w:val="center"/>
              <w:rPr>
                <w:lang w:val="vi-VN"/>
              </w:rPr>
            </w:pPr>
          </w:p>
        </w:tc>
      </w:tr>
      <w:tr w:rsidR="002A72C0" w:rsidRPr="002A72C0" w14:paraId="51FBC507" w14:textId="77777777" w:rsidTr="00625294">
        <w:tc>
          <w:tcPr>
            <w:tcW w:w="625" w:type="dxa"/>
          </w:tcPr>
          <w:p w14:paraId="74AFF3DB" w14:textId="77777777" w:rsidR="00C00C65" w:rsidRPr="002A72C0" w:rsidRDefault="00C00C65" w:rsidP="00BB0C46">
            <w:pPr>
              <w:spacing w:line="360" w:lineRule="auto"/>
              <w:jc w:val="center"/>
            </w:pPr>
            <w:r w:rsidRPr="002A72C0">
              <w:t>9</w:t>
            </w:r>
          </w:p>
        </w:tc>
        <w:tc>
          <w:tcPr>
            <w:tcW w:w="5940" w:type="dxa"/>
            <w:vAlign w:val="center"/>
          </w:tcPr>
          <w:p w14:paraId="1D2B00A3"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15C42C3C" w14:textId="77777777" w:rsidR="00C00C65" w:rsidRPr="002A72C0" w:rsidRDefault="00C00C65" w:rsidP="00BB0C46">
            <w:pPr>
              <w:spacing w:line="360" w:lineRule="auto"/>
              <w:jc w:val="center"/>
            </w:pPr>
          </w:p>
        </w:tc>
        <w:tc>
          <w:tcPr>
            <w:tcW w:w="810" w:type="dxa"/>
          </w:tcPr>
          <w:p w14:paraId="21E1A40F" w14:textId="77777777" w:rsidR="00C00C65" w:rsidRPr="002A72C0" w:rsidRDefault="00C00C65" w:rsidP="00BB0C46">
            <w:pPr>
              <w:spacing w:line="360" w:lineRule="auto"/>
              <w:jc w:val="center"/>
            </w:pPr>
          </w:p>
        </w:tc>
        <w:tc>
          <w:tcPr>
            <w:tcW w:w="810" w:type="dxa"/>
            <w:vAlign w:val="center"/>
          </w:tcPr>
          <w:p w14:paraId="685F9802" w14:textId="77777777" w:rsidR="00C00C65" w:rsidRPr="002A72C0" w:rsidRDefault="00C00C65" w:rsidP="00BB0C46">
            <w:pPr>
              <w:spacing w:line="360" w:lineRule="auto"/>
              <w:jc w:val="center"/>
            </w:pPr>
          </w:p>
        </w:tc>
        <w:tc>
          <w:tcPr>
            <w:tcW w:w="900" w:type="dxa"/>
            <w:vAlign w:val="center"/>
          </w:tcPr>
          <w:p w14:paraId="36576649" w14:textId="77777777" w:rsidR="00C00C65" w:rsidRPr="002A72C0" w:rsidRDefault="00C00C65" w:rsidP="00BB0C46">
            <w:pPr>
              <w:spacing w:line="360" w:lineRule="auto"/>
              <w:jc w:val="center"/>
              <w:rPr>
                <w:lang w:val="vi-VN"/>
              </w:rPr>
            </w:pPr>
          </w:p>
        </w:tc>
      </w:tr>
      <w:tr w:rsidR="002A72C0" w:rsidRPr="002A72C0" w14:paraId="13038318" w14:textId="77777777" w:rsidTr="00625294">
        <w:tc>
          <w:tcPr>
            <w:tcW w:w="625" w:type="dxa"/>
          </w:tcPr>
          <w:p w14:paraId="42C27476" w14:textId="77777777" w:rsidR="00C00C65" w:rsidRPr="002A72C0" w:rsidRDefault="00C00C65" w:rsidP="00BB0C46">
            <w:pPr>
              <w:spacing w:line="360" w:lineRule="auto"/>
              <w:jc w:val="center"/>
            </w:pPr>
            <w:r w:rsidRPr="002A72C0">
              <w:t>10</w:t>
            </w:r>
          </w:p>
        </w:tc>
        <w:tc>
          <w:tcPr>
            <w:tcW w:w="5940" w:type="dxa"/>
            <w:vAlign w:val="center"/>
          </w:tcPr>
          <w:p w14:paraId="38FAA151"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020B8116" w14:textId="77777777" w:rsidR="00C00C65" w:rsidRPr="002A72C0" w:rsidRDefault="00C00C65" w:rsidP="00BB0C46">
            <w:pPr>
              <w:spacing w:line="360" w:lineRule="auto"/>
              <w:jc w:val="center"/>
            </w:pPr>
          </w:p>
        </w:tc>
        <w:tc>
          <w:tcPr>
            <w:tcW w:w="810" w:type="dxa"/>
          </w:tcPr>
          <w:p w14:paraId="0E63E89C" w14:textId="77777777" w:rsidR="00C00C65" w:rsidRPr="002A72C0" w:rsidRDefault="00C00C65" w:rsidP="00BB0C46">
            <w:pPr>
              <w:spacing w:line="360" w:lineRule="auto"/>
              <w:jc w:val="center"/>
            </w:pPr>
          </w:p>
        </w:tc>
        <w:tc>
          <w:tcPr>
            <w:tcW w:w="810" w:type="dxa"/>
            <w:vAlign w:val="center"/>
          </w:tcPr>
          <w:p w14:paraId="29DF6452" w14:textId="77777777" w:rsidR="00C00C65" w:rsidRPr="002A72C0" w:rsidRDefault="00C00C65" w:rsidP="00BB0C46">
            <w:pPr>
              <w:spacing w:line="360" w:lineRule="auto"/>
              <w:jc w:val="center"/>
            </w:pPr>
          </w:p>
        </w:tc>
        <w:tc>
          <w:tcPr>
            <w:tcW w:w="900" w:type="dxa"/>
            <w:vAlign w:val="center"/>
          </w:tcPr>
          <w:p w14:paraId="7A185861" w14:textId="77777777" w:rsidR="00C00C65" w:rsidRPr="002A72C0" w:rsidRDefault="00C00C65" w:rsidP="00BB0C46">
            <w:pPr>
              <w:spacing w:line="360" w:lineRule="auto"/>
              <w:jc w:val="center"/>
              <w:rPr>
                <w:lang w:val="vi-VN"/>
              </w:rPr>
            </w:pPr>
          </w:p>
        </w:tc>
      </w:tr>
      <w:tr w:rsidR="002A72C0" w:rsidRPr="002A72C0" w14:paraId="3E194723" w14:textId="77777777" w:rsidTr="00625294">
        <w:tc>
          <w:tcPr>
            <w:tcW w:w="625" w:type="dxa"/>
          </w:tcPr>
          <w:p w14:paraId="08C8DAF5" w14:textId="77777777" w:rsidR="00C00C65" w:rsidRPr="002A72C0" w:rsidRDefault="00C00C65" w:rsidP="00BB0C46">
            <w:pPr>
              <w:spacing w:line="360" w:lineRule="auto"/>
              <w:jc w:val="center"/>
            </w:pPr>
            <w:r w:rsidRPr="002A72C0">
              <w:t>11</w:t>
            </w:r>
          </w:p>
        </w:tc>
        <w:tc>
          <w:tcPr>
            <w:tcW w:w="5940" w:type="dxa"/>
            <w:vAlign w:val="center"/>
          </w:tcPr>
          <w:p w14:paraId="1C849510"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25575929" w14:textId="77777777" w:rsidR="00C00C65" w:rsidRPr="002A72C0" w:rsidRDefault="00C00C65" w:rsidP="00BB0C46">
            <w:pPr>
              <w:spacing w:line="360" w:lineRule="auto"/>
              <w:jc w:val="center"/>
            </w:pPr>
          </w:p>
        </w:tc>
        <w:tc>
          <w:tcPr>
            <w:tcW w:w="810" w:type="dxa"/>
          </w:tcPr>
          <w:p w14:paraId="23044546" w14:textId="77777777" w:rsidR="00C00C65" w:rsidRPr="002A72C0" w:rsidRDefault="00C00C65" w:rsidP="00BB0C46">
            <w:pPr>
              <w:spacing w:line="360" w:lineRule="auto"/>
              <w:jc w:val="center"/>
            </w:pPr>
          </w:p>
        </w:tc>
        <w:tc>
          <w:tcPr>
            <w:tcW w:w="810" w:type="dxa"/>
            <w:vAlign w:val="center"/>
          </w:tcPr>
          <w:p w14:paraId="75E25DED" w14:textId="77777777" w:rsidR="00C00C65" w:rsidRPr="002A72C0" w:rsidRDefault="00C00C65" w:rsidP="00BB0C46">
            <w:pPr>
              <w:spacing w:line="360" w:lineRule="auto"/>
              <w:jc w:val="center"/>
            </w:pPr>
          </w:p>
        </w:tc>
        <w:tc>
          <w:tcPr>
            <w:tcW w:w="900" w:type="dxa"/>
            <w:vAlign w:val="center"/>
          </w:tcPr>
          <w:p w14:paraId="083A4297" w14:textId="77777777" w:rsidR="00C00C65" w:rsidRPr="002A72C0" w:rsidRDefault="00C00C65" w:rsidP="00BB0C46">
            <w:pPr>
              <w:spacing w:line="360" w:lineRule="auto"/>
              <w:jc w:val="center"/>
              <w:rPr>
                <w:lang w:val="vi-VN"/>
              </w:rPr>
            </w:pPr>
          </w:p>
        </w:tc>
      </w:tr>
      <w:tr w:rsidR="002A72C0" w:rsidRPr="002A72C0" w14:paraId="6972B3FF" w14:textId="77777777" w:rsidTr="00625294">
        <w:tc>
          <w:tcPr>
            <w:tcW w:w="625" w:type="dxa"/>
          </w:tcPr>
          <w:p w14:paraId="6ACAF0F7" w14:textId="77777777" w:rsidR="00C00C65" w:rsidRPr="002A72C0" w:rsidRDefault="00C00C65" w:rsidP="00BB0C46">
            <w:pPr>
              <w:spacing w:line="360" w:lineRule="auto"/>
              <w:jc w:val="center"/>
            </w:pPr>
            <w:r w:rsidRPr="002A72C0">
              <w:t>12</w:t>
            </w:r>
          </w:p>
        </w:tc>
        <w:tc>
          <w:tcPr>
            <w:tcW w:w="5940" w:type="dxa"/>
            <w:vAlign w:val="center"/>
          </w:tcPr>
          <w:p w14:paraId="068B191D"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214F17DF" w14:textId="77777777" w:rsidR="00C00C65" w:rsidRPr="002A72C0" w:rsidRDefault="00C00C65" w:rsidP="00BB0C46">
            <w:pPr>
              <w:spacing w:line="360" w:lineRule="auto"/>
              <w:jc w:val="center"/>
            </w:pPr>
          </w:p>
        </w:tc>
        <w:tc>
          <w:tcPr>
            <w:tcW w:w="810" w:type="dxa"/>
          </w:tcPr>
          <w:p w14:paraId="72539189" w14:textId="77777777" w:rsidR="00C00C65" w:rsidRPr="002A72C0" w:rsidRDefault="00C00C65" w:rsidP="00BB0C46">
            <w:pPr>
              <w:spacing w:line="360" w:lineRule="auto"/>
              <w:jc w:val="center"/>
            </w:pPr>
          </w:p>
        </w:tc>
        <w:tc>
          <w:tcPr>
            <w:tcW w:w="810" w:type="dxa"/>
            <w:vAlign w:val="center"/>
          </w:tcPr>
          <w:p w14:paraId="0B033892" w14:textId="77777777" w:rsidR="00C00C65" w:rsidRPr="002A72C0" w:rsidRDefault="00C00C65" w:rsidP="00BB0C46">
            <w:pPr>
              <w:spacing w:line="360" w:lineRule="auto"/>
              <w:jc w:val="center"/>
            </w:pPr>
          </w:p>
        </w:tc>
        <w:tc>
          <w:tcPr>
            <w:tcW w:w="900" w:type="dxa"/>
            <w:vAlign w:val="center"/>
          </w:tcPr>
          <w:p w14:paraId="159E0000" w14:textId="77777777" w:rsidR="00C00C65" w:rsidRPr="002A72C0" w:rsidRDefault="00C00C65" w:rsidP="00BB0C46">
            <w:pPr>
              <w:spacing w:line="360" w:lineRule="auto"/>
              <w:jc w:val="center"/>
              <w:rPr>
                <w:lang w:val="vi-VN"/>
              </w:rPr>
            </w:pPr>
          </w:p>
        </w:tc>
      </w:tr>
      <w:tr w:rsidR="002A72C0" w:rsidRPr="002A72C0" w14:paraId="3A2946E0" w14:textId="77777777" w:rsidTr="00625294">
        <w:tc>
          <w:tcPr>
            <w:tcW w:w="625" w:type="dxa"/>
          </w:tcPr>
          <w:p w14:paraId="70704016" w14:textId="77777777" w:rsidR="00C00C65" w:rsidRPr="002A72C0" w:rsidRDefault="00C00C65" w:rsidP="00BB0C46">
            <w:pPr>
              <w:spacing w:line="360" w:lineRule="auto"/>
              <w:jc w:val="center"/>
            </w:pPr>
            <w:r w:rsidRPr="002A72C0">
              <w:t>13</w:t>
            </w:r>
          </w:p>
        </w:tc>
        <w:tc>
          <w:tcPr>
            <w:tcW w:w="5940" w:type="dxa"/>
            <w:vAlign w:val="center"/>
          </w:tcPr>
          <w:p w14:paraId="1D576EE6"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3E463E67" w14:textId="77777777" w:rsidR="00C00C65" w:rsidRPr="002A72C0" w:rsidRDefault="00C00C65" w:rsidP="00BB0C46">
            <w:pPr>
              <w:spacing w:line="360" w:lineRule="auto"/>
              <w:jc w:val="center"/>
            </w:pPr>
          </w:p>
        </w:tc>
        <w:tc>
          <w:tcPr>
            <w:tcW w:w="810" w:type="dxa"/>
          </w:tcPr>
          <w:p w14:paraId="27D4CEE2" w14:textId="77777777" w:rsidR="00C00C65" w:rsidRPr="002A72C0" w:rsidRDefault="00C00C65" w:rsidP="00BB0C46">
            <w:pPr>
              <w:spacing w:line="360" w:lineRule="auto"/>
              <w:jc w:val="center"/>
            </w:pPr>
          </w:p>
        </w:tc>
        <w:tc>
          <w:tcPr>
            <w:tcW w:w="810" w:type="dxa"/>
            <w:vAlign w:val="center"/>
          </w:tcPr>
          <w:p w14:paraId="2A11894C" w14:textId="77777777" w:rsidR="00C00C65" w:rsidRPr="002A72C0" w:rsidRDefault="00C00C65" w:rsidP="00BB0C46">
            <w:pPr>
              <w:spacing w:line="360" w:lineRule="auto"/>
              <w:jc w:val="center"/>
            </w:pPr>
          </w:p>
        </w:tc>
        <w:tc>
          <w:tcPr>
            <w:tcW w:w="900" w:type="dxa"/>
            <w:vAlign w:val="center"/>
          </w:tcPr>
          <w:p w14:paraId="7DCCF03D" w14:textId="77777777" w:rsidR="00C00C65" w:rsidRPr="002A72C0" w:rsidRDefault="00C00C65" w:rsidP="00BB0C46">
            <w:pPr>
              <w:spacing w:line="360" w:lineRule="auto"/>
              <w:jc w:val="center"/>
              <w:rPr>
                <w:lang w:val="vi-VN"/>
              </w:rPr>
            </w:pPr>
          </w:p>
        </w:tc>
      </w:tr>
      <w:tr w:rsidR="002A72C0" w:rsidRPr="002A72C0" w14:paraId="27EBF608" w14:textId="77777777" w:rsidTr="00625294">
        <w:tc>
          <w:tcPr>
            <w:tcW w:w="625" w:type="dxa"/>
          </w:tcPr>
          <w:p w14:paraId="5C90DCCF" w14:textId="77777777" w:rsidR="00C00C65" w:rsidRPr="002A72C0" w:rsidRDefault="00C00C65" w:rsidP="00BB0C46">
            <w:pPr>
              <w:spacing w:line="360" w:lineRule="auto"/>
              <w:jc w:val="center"/>
            </w:pPr>
            <w:r w:rsidRPr="002A72C0">
              <w:t>14</w:t>
            </w:r>
          </w:p>
        </w:tc>
        <w:tc>
          <w:tcPr>
            <w:tcW w:w="5940" w:type="dxa"/>
            <w:vAlign w:val="center"/>
          </w:tcPr>
          <w:p w14:paraId="3C73DE72"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44298ECF" w14:textId="77777777" w:rsidR="00C00C65" w:rsidRPr="002A72C0" w:rsidRDefault="00C00C65" w:rsidP="00BB0C46">
            <w:pPr>
              <w:spacing w:line="360" w:lineRule="auto"/>
              <w:jc w:val="center"/>
            </w:pPr>
          </w:p>
        </w:tc>
        <w:tc>
          <w:tcPr>
            <w:tcW w:w="810" w:type="dxa"/>
          </w:tcPr>
          <w:p w14:paraId="09587B69" w14:textId="77777777" w:rsidR="00C00C65" w:rsidRPr="002A72C0" w:rsidRDefault="00C00C65" w:rsidP="00BB0C46">
            <w:pPr>
              <w:spacing w:line="360" w:lineRule="auto"/>
              <w:jc w:val="center"/>
            </w:pPr>
          </w:p>
        </w:tc>
        <w:tc>
          <w:tcPr>
            <w:tcW w:w="810" w:type="dxa"/>
            <w:vAlign w:val="center"/>
          </w:tcPr>
          <w:p w14:paraId="22832750" w14:textId="77777777" w:rsidR="00C00C65" w:rsidRPr="002A72C0" w:rsidRDefault="00C00C65" w:rsidP="00BB0C46">
            <w:pPr>
              <w:spacing w:line="360" w:lineRule="auto"/>
              <w:jc w:val="center"/>
            </w:pPr>
          </w:p>
        </w:tc>
        <w:tc>
          <w:tcPr>
            <w:tcW w:w="900" w:type="dxa"/>
            <w:vAlign w:val="center"/>
          </w:tcPr>
          <w:p w14:paraId="1C87FC6F" w14:textId="77777777" w:rsidR="00C00C65" w:rsidRPr="002A72C0" w:rsidRDefault="00C00C65" w:rsidP="00BB0C46">
            <w:pPr>
              <w:spacing w:line="360" w:lineRule="auto"/>
              <w:jc w:val="center"/>
              <w:rPr>
                <w:lang w:val="vi-VN"/>
              </w:rPr>
            </w:pPr>
          </w:p>
        </w:tc>
      </w:tr>
      <w:tr w:rsidR="002A72C0" w:rsidRPr="002A72C0" w14:paraId="51005789" w14:textId="77777777" w:rsidTr="00625294">
        <w:tc>
          <w:tcPr>
            <w:tcW w:w="625" w:type="dxa"/>
          </w:tcPr>
          <w:p w14:paraId="224A643B" w14:textId="77777777" w:rsidR="00C00C65" w:rsidRPr="002A72C0" w:rsidRDefault="00C00C65" w:rsidP="00BB0C46">
            <w:pPr>
              <w:spacing w:line="360" w:lineRule="auto"/>
              <w:jc w:val="center"/>
            </w:pPr>
            <w:r w:rsidRPr="002A72C0">
              <w:t>15</w:t>
            </w:r>
          </w:p>
        </w:tc>
        <w:tc>
          <w:tcPr>
            <w:tcW w:w="5940" w:type="dxa"/>
            <w:vAlign w:val="center"/>
          </w:tcPr>
          <w:p w14:paraId="1AF3DE50"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18A4635B" w14:textId="77777777" w:rsidR="00C00C65" w:rsidRPr="002A72C0" w:rsidRDefault="00C00C65" w:rsidP="00BB0C46">
            <w:pPr>
              <w:spacing w:line="360" w:lineRule="auto"/>
              <w:jc w:val="center"/>
            </w:pPr>
          </w:p>
        </w:tc>
        <w:tc>
          <w:tcPr>
            <w:tcW w:w="810" w:type="dxa"/>
          </w:tcPr>
          <w:p w14:paraId="758447B0" w14:textId="77777777" w:rsidR="00C00C65" w:rsidRPr="002A72C0" w:rsidRDefault="00C00C65" w:rsidP="00BB0C46">
            <w:pPr>
              <w:spacing w:line="360" w:lineRule="auto"/>
              <w:jc w:val="center"/>
            </w:pPr>
          </w:p>
        </w:tc>
        <w:tc>
          <w:tcPr>
            <w:tcW w:w="810" w:type="dxa"/>
            <w:vAlign w:val="center"/>
          </w:tcPr>
          <w:p w14:paraId="6EBF1C87" w14:textId="77777777" w:rsidR="00C00C65" w:rsidRPr="002A72C0" w:rsidRDefault="00C00C65" w:rsidP="00BB0C46">
            <w:pPr>
              <w:spacing w:line="360" w:lineRule="auto"/>
              <w:jc w:val="center"/>
            </w:pPr>
          </w:p>
        </w:tc>
        <w:tc>
          <w:tcPr>
            <w:tcW w:w="900" w:type="dxa"/>
            <w:vAlign w:val="center"/>
          </w:tcPr>
          <w:p w14:paraId="34B64EF8" w14:textId="77777777" w:rsidR="00C00C65" w:rsidRPr="002A72C0" w:rsidRDefault="00C00C65" w:rsidP="00BB0C46">
            <w:pPr>
              <w:spacing w:line="360" w:lineRule="auto"/>
              <w:jc w:val="center"/>
              <w:rPr>
                <w:lang w:val="vi-VN"/>
              </w:rPr>
            </w:pPr>
          </w:p>
        </w:tc>
      </w:tr>
    </w:tbl>
    <w:p w14:paraId="2D046007" w14:textId="77777777" w:rsidR="00C00C65" w:rsidRPr="002A72C0" w:rsidRDefault="00C00C65" w:rsidP="00BB0C46">
      <w:pPr>
        <w:spacing w:line="360" w:lineRule="auto"/>
        <w:rPr>
          <w:b/>
          <w:bCs/>
        </w:rPr>
      </w:pPr>
      <w:r w:rsidRPr="002A72C0">
        <w:rPr>
          <w:b/>
          <w:bCs/>
        </w:rPr>
        <w:t xml:space="preserve">Câu 2. Các yếu tố nguy cơ </w:t>
      </w:r>
    </w:p>
    <w:p w14:paraId="1BE4AEC8"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F11F803"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5F645E42" w14:textId="77777777" w:rsidR="00C00C65" w:rsidRPr="002A72C0" w:rsidRDefault="00C00C65" w:rsidP="00BB0C46">
      <w:pPr>
        <w:spacing w:line="360" w:lineRule="auto"/>
      </w:pPr>
      <w:r w:rsidRPr="002A72C0">
        <w:rPr>
          <w:i/>
          <w:iCs/>
        </w:rPr>
        <w:lastRenderedPageBreak/>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7CBB973C" w14:textId="77777777" w:rsidTr="00625294">
        <w:trPr>
          <w:trHeight w:val="340"/>
        </w:trPr>
        <w:tc>
          <w:tcPr>
            <w:tcW w:w="625" w:type="dxa"/>
            <w:vAlign w:val="center"/>
            <w:hideMark/>
          </w:tcPr>
          <w:p w14:paraId="2880FBA5"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7742B178"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549F4234" w14:textId="77777777" w:rsidR="00C00C65" w:rsidRPr="002A72C0" w:rsidRDefault="00C00C65" w:rsidP="00BB0C46">
            <w:pPr>
              <w:spacing w:line="360" w:lineRule="auto"/>
              <w:jc w:val="center"/>
              <w:rPr>
                <w:b/>
                <w:bCs/>
              </w:rPr>
            </w:pPr>
            <w:r w:rsidRPr="002A72C0">
              <w:rPr>
                <w:b/>
                <w:bCs/>
              </w:rPr>
              <w:t>Mức độ</w:t>
            </w:r>
          </w:p>
        </w:tc>
      </w:tr>
      <w:tr w:rsidR="002A72C0" w:rsidRPr="002A72C0" w14:paraId="3F6B17CD" w14:textId="77777777" w:rsidTr="00625294">
        <w:tc>
          <w:tcPr>
            <w:tcW w:w="6475" w:type="dxa"/>
            <w:gridSpan w:val="2"/>
          </w:tcPr>
          <w:p w14:paraId="43A5CA8A"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4A57DFC8"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2830D8B8"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74F6D53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3C5FB9E3" w14:textId="77777777" w:rsidR="00C00C65" w:rsidRPr="002A72C0" w:rsidRDefault="00C00C65" w:rsidP="00BB0C46">
            <w:pPr>
              <w:spacing w:line="360" w:lineRule="auto"/>
              <w:jc w:val="center"/>
            </w:pPr>
            <w:r w:rsidRPr="002A72C0">
              <w:t>4</w:t>
            </w:r>
          </w:p>
        </w:tc>
      </w:tr>
      <w:tr w:rsidR="002A72C0" w:rsidRPr="002A72C0" w14:paraId="555A5C31" w14:textId="77777777" w:rsidTr="00625294">
        <w:tc>
          <w:tcPr>
            <w:tcW w:w="625" w:type="dxa"/>
          </w:tcPr>
          <w:p w14:paraId="0A7CE140" w14:textId="77777777" w:rsidR="00C00C65" w:rsidRPr="002A72C0" w:rsidRDefault="00C00C65" w:rsidP="00BB0C46">
            <w:pPr>
              <w:spacing w:line="360" w:lineRule="auto"/>
              <w:jc w:val="center"/>
            </w:pPr>
            <w:r w:rsidRPr="002A72C0">
              <w:t>1</w:t>
            </w:r>
          </w:p>
        </w:tc>
        <w:tc>
          <w:tcPr>
            <w:tcW w:w="5850" w:type="dxa"/>
            <w:vAlign w:val="center"/>
          </w:tcPr>
          <w:p w14:paraId="73DA1C8E"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186584B" w14:textId="77777777" w:rsidR="00C00C65" w:rsidRPr="002A72C0" w:rsidRDefault="00C00C65" w:rsidP="00BB0C46">
            <w:pPr>
              <w:spacing w:line="360" w:lineRule="auto"/>
              <w:jc w:val="center"/>
            </w:pPr>
          </w:p>
        </w:tc>
        <w:tc>
          <w:tcPr>
            <w:tcW w:w="810" w:type="dxa"/>
            <w:vAlign w:val="center"/>
          </w:tcPr>
          <w:p w14:paraId="69F5ED84" w14:textId="77777777" w:rsidR="00C00C65" w:rsidRPr="002A72C0" w:rsidRDefault="00C00C65" w:rsidP="00BB0C46">
            <w:pPr>
              <w:spacing w:line="360" w:lineRule="auto"/>
              <w:jc w:val="center"/>
            </w:pPr>
          </w:p>
        </w:tc>
        <w:tc>
          <w:tcPr>
            <w:tcW w:w="900" w:type="dxa"/>
            <w:vAlign w:val="center"/>
          </w:tcPr>
          <w:p w14:paraId="1AA5CA9B" w14:textId="77777777" w:rsidR="00C00C65" w:rsidRPr="002A72C0" w:rsidRDefault="00C00C65" w:rsidP="00BB0C46">
            <w:pPr>
              <w:spacing w:line="360" w:lineRule="auto"/>
              <w:jc w:val="center"/>
            </w:pPr>
          </w:p>
        </w:tc>
        <w:tc>
          <w:tcPr>
            <w:tcW w:w="810" w:type="dxa"/>
            <w:vAlign w:val="center"/>
          </w:tcPr>
          <w:p w14:paraId="655A5421" w14:textId="77777777" w:rsidR="00C00C65" w:rsidRPr="002A72C0" w:rsidRDefault="00C00C65" w:rsidP="00BB0C46">
            <w:pPr>
              <w:spacing w:line="360" w:lineRule="auto"/>
              <w:jc w:val="center"/>
              <w:rPr>
                <w:lang w:val="vi-VN"/>
              </w:rPr>
            </w:pPr>
          </w:p>
        </w:tc>
      </w:tr>
      <w:tr w:rsidR="002A72C0" w:rsidRPr="002A72C0" w14:paraId="78159A41" w14:textId="77777777" w:rsidTr="00625294">
        <w:tc>
          <w:tcPr>
            <w:tcW w:w="625" w:type="dxa"/>
          </w:tcPr>
          <w:p w14:paraId="068F945A" w14:textId="77777777" w:rsidR="00C00C65" w:rsidRPr="002A72C0" w:rsidRDefault="00C00C65" w:rsidP="00BB0C46">
            <w:pPr>
              <w:spacing w:line="360" w:lineRule="auto"/>
              <w:jc w:val="center"/>
            </w:pPr>
            <w:r w:rsidRPr="002A72C0">
              <w:t>2</w:t>
            </w:r>
          </w:p>
        </w:tc>
        <w:tc>
          <w:tcPr>
            <w:tcW w:w="5850" w:type="dxa"/>
            <w:vAlign w:val="center"/>
          </w:tcPr>
          <w:p w14:paraId="4D3AFE49"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6B3A1C32" w14:textId="77777777" w:rsidR="00C00C65" w:rsidRPr="002A72C0" w:rsidRDefault="00C00C65" w:rsidP="00BB0C46">
            <w:pPr>
              <w:spacing w:line="360" w:lineRule="auto"/>
              <w:jc w:val="center"/>
            </w:pPr>
          </w:p>
        </w:tc>
        <w:tc>
          <w:tcPr>
            <w:tcW w:w="810" w:type="dxa"/>
            <w:vAlign w:val="center"/>
          </w:tcPr>
          <w:p w14:paraId="2F5896A9" w14:textId="77777777" w:rsidR="00C00C65" w:rsidRPr="002A72C0" w:rsidRDefault="00C00C65" w:rsidP="00BB0C46">
            <w:pPr>
              <w:spacing w:line="360" w:lineRule="auto"/>
              <w:jc w:val="center"/>
            </w:pPr>
          </w:p>
        </w:tc>
        <w:tc>
          <w:tcPr>
            <w:tcW w:w="900" w:type="dxa"/>
            <w:vAlign w:val="center"/>
          </w:tcPr>
          <w:p w14:paraId="7498ABD5" w14:textId="77777777" w:rsidR="00C00C65" w:rsidRPr="002A72C0" w:rsidRDefault="00C00C65" w:rsidP="00BB0C46">
            <w:pPr>
              <w:spacing w:line="360" w:lineRule="auto"/>
              <w:jc w:val="center"/>
            </w:pPr>
          </w:p>
        </w:tc>
        <w:tc>
          <w:tcPr>
            <w:tcW w:w="810" w:type="dxa"/>
            <w:vAlign w:val="center"/>
          </w:tcPr>
          <w:p w14:paraId="2004ED70" w14:textId="77777777" w:rsidR="00C00C65" w:rsidRPr="002A72C0" w:rsidRDefault="00C00C65" w:rsidP="00BB0C46">
            <w:pPr>
              <w:spacing w:line="360" w:lineRule="auto"/>
              <w:jc w:val="center"/>
              <w:rPr>
                <w:lang w:val="vi-VN"/>
              </w:rPr>
            </w:pPr>
          </w:p>
        </w:tc>
      </w:tr>
      <w:tr w:rsidR="002A72C0" w:rsidRPr="002A72C0" w14:paraId="36A0FC02" w14:textId="77777777" w:rsidTr="00625294">
        <w:tc>
          <w:tcPr>
            <w:tcW w:w="625" w:type="dxa"/>
          </w:tcPr>
          <w:p w14:paraId="6FCBB522" w14:textId="77777777" w:rsidR="00C00C65" w:rsidRPr="002A72C0" w:rsidRDefault="00C00C65" w:rsidP="00BB0C46">
            <w:pPr>
              <w:spacing w:line="360" w:lineRule="auto"/>
              <w:jc w:val="center"/>
            </w:pPr>
            <w:r w:rsidRPr="002A72C0">
              <w:t>3</w:t>
            </w:r>
          </w:p>
        </w:tc>
        <w:tc>
          <w:tcPr>
            <w:tcW w:w="5850" w:type="dxa"/>
            <w:vAlign w:val="center"/>
          </w:tcPr>
          <w:p w14:paraId="74F0CD90"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550B0306" w14:textId="77777777" w:rsidR="00C00C65" w:rsidRPr="002A72C0" w:rsidRDefault="00C00C65" w:rsidP="00BB0C46">
            <w:pPr>
              <w:spacing w:line="360" w:lineRule="auto"/>
              <w:jc w:val="center"/>
            </w:pPr>
          </w:p>
        </w:tc>
        <w:tc>
          <w:tcPr>
            <w:tcW w:w="810" w:type="dxa"/>
            <w:vAlign w:val="center"/>
          </w:tcPr>
          <w:p w14:paraId="227FE4CF" w14:textId="77777777" w:rsidR="00C00C65" w:rsidRPr="002A72C0" w:rsidRDefault="00C00C65" w:rsidP="00BB0C46">
            <w:pPr>
              <w:spacing w:line="360" w:lineRule="auto"/>
              <w:jc w:val="center"/>
            </w:pPr>
          </w:p>
        </w:tc>
        <w:tc>
          <w:tcPr>
            <w:tcW w:w="900" w:type="dxa"/>
            <w:vAlign w:val="center"/>
          </w:tcPr>
          <w:p w14:paraId="1F7994B2" w14:textId="77777777" w:rsidR="00C00C65" w:rsidRPr="002A72C0" w:rsidRDefault="00C00C65" w:rsidP="00BB0C46">
            <w:pPr>
              <w:spacing w:line="360" w:lineRule="auto"/>
              <w:jc w:val="center"/>
            </w:pPr>
          </w:p>
        </w:tc>
        <w:tc>
          <w:tcPr>
            <w:tcW w:w="810" w:type="dxa"/>
            <w:vAlign w:val="center"/>
          </w:tcPr>
          <w:p w14:paraId="164A2CAF" w14:textId="77777777" w:rsidR="00C00C65" w:rsidRPr="002A72C0" w:rsidRDefault="00C00C65" w:rsidP="00BB0C46">
            <w:pPr>
              <w:spacing w:line="360" w:lineRule="auto"/>
              <w:jc w:val="center"/>
              <w:rPr>
                <w:lang w:val="vi-VN"/>
              </w:rPr>
            </w:pPr>
          </w:p>
        </w:tc>
      </w:tr>
      <w:tr w:rsidR="00C00C65" w:rsidRPr="002A72C0" w14:paraId="470C3404" w14:textId="77777777" w:rsidTr="00625294">
        <w:tc>
          <w:tcPr>
            <w:tcW w:w="625" w:type="dxa"/>
          </w:tcPr>
          <w:p w14:paraId="58F0A8AD" w14:textId="77777777" w:rsidR="00C00C65" w:rsidRPr="002A72C0" w:rsidRDefault="00C00C65" w:rsidP="00BB0C46">
            <w:pPr>
              <w:spacing w:line="360" w:lineRule="auto"/>
              <w:jc w:val="center"/>
            </w:pPr>
            <w:r w:rsidRPr="002A72C0">
              <w:t>4</w:t>
            </w:r>
          </w:p>
        </w:tc>
        <w:tc>
          <w:tcPr>
            <w:tcW w:w="5850" w:type="dxa"/>
            <w:vAlign w:val="center"/>
          </w:tcPr>
          <w:p w14:paraId="2383C76C"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11863428" w14:textId="77777777" w:rsidR="00C00C65" w:rsidRPr="002A72C0" w:rsidRDefault="00C00C65" w:rsidP="00BB0C46">
            <w:pPr>
              <w:spacing w:line="360" w:lineRule="auto"/>
              <w:jc w:val="center"/>
            </w:pPr>
          </w:p>
        </w:tc>
        <w:tc>
          <w:tcPr>
            <w:tcW w:w="810" w:type="dxa"/>
            <w:vAlign w:val="center"/>
          </w:tcPr>
          <w:p w14:paraId="648BA5AA" w14:textId="77777777" w:rsidR="00C00C65" w:rsidRPr="002A72C0" w:rsidRDefault="00C00C65" w:rsidP="00BB0C46">
            <w:pPr>
              <w:spacing w:line="360" w:lineRule="auto"/>
              <w:jc w:val="center"/>
            </w:pPr>
          </w:p>
        </w:tc>
        <w:tc>
          <w:tcPr>
            <w:tcW w:w="900" w:type="dxa"/>
            <w:vAlign w:val="center"/>
          </w:tcPr>
          <w:p w14:paraId="5C5F615E" w14:textId="77777777" w:rsidR="00C00C65" w:rsidRPr="002A72C0" w:rsidRDefault="00C00C65" w:rsidP="00BB0C46">
            <w:pPr>
              <w:spacing w:line="360" w:lineRule="auto"/>
              <w:jc w:val="center"/>
            </w:pPr>
          </w:p>
        </w:tc>
        <w:tc>
          <w:tcPr>
            <w:tcW w:w="810" w:type="dxa"/>
            <w:vAlign w:val="center"/>
          </w:tcPr>
          <w:p w14:paraId="52274198" w14:textId="77777777" w:rsidR="00C00C65" w:rsidRPr="002A72C0" w:rsidRDefault="00C00C65" w:rsidP="00BB0C46">
            <w:pPr>
              <w:spacing w:line="360" w:lineRule="auto"/>
              <w:jc w:val="center"/>
              <w:rPr>
                <w:lang w:val="vi-VN"/>
              </w:rPr>
            </w:pPr>
          </w:p>
        </w:tc>
      </w:tr>
    </w:tbl>
    <w:p w14:paraId="3A346874" w14:textId="77777777" w:rsidR="00C00C65" w:rsidRPr="002A72C0" w:rsidRDefault="00C00C65" w:rsidP="00BB0C46">
      <w:pPr>
        <w:spacing w:line="360" w:lineRule="auto"/>
        <w:rPr>
          <w:sz w:val="20"/>
          <w:szCs w:val="20"/>
        </w:rPr>
      </w:pPr>
    </w:p>
    <w:p w14:paraId="0797EC4E" w14:textId="77777777"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535FB303" w14:textId="77777777" w:rsidTr="00625294">
        <w:trPr>
          <w:trHeight w:val="340"/>
        </w:trPr>
        <w:tc>
          <w:tcPr>
            <w:tcW w:w="625" w:type="dxa"/>
            <w:vAlign w:val="center"/>
            <w:hideMark/>
          </w:tcPr>
          <w:p w14:paraId="6A512EB8"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477A4680"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38EF676E" w14:textId="77777777" w:rsidR="00C00C65" w:rsidRPr="002A72C0" w:rsidRDefault="00C00C65" w:rsidP="00BB0C46">
            <w:pPr>
              <w:spacing w:line="360" w:lineRule="auto"/>
              <w:jc w:val="center"/>
              <w:rPr>
                <w:b/>
                <w:bCs/>
              </w:rPr>
            </w:pPr>
            <w:r w:rsidRPr="002A72C0">
              <w:rPr>
                <w:b/>
                <w:bCs/>
              </w:rPr>
              <w:t>Mức độ</w:t>
            </w:r>
          </w:p>
        </w:tc>
      </w:tr>
      <w:tr w:rsidR="002A72C0" w:rsidRPr="002A72C0" w14:paraId="2C6D2FB8" w14:textId="77777777" w:rsidTr="00625294">
        <w:tc>
          <w:tcPr>
            <w:tcW w:w="6115" w:type="dxa"/>
            <w:gridSpan w:val="2"/>
          </w:tcPr>
          <w:p w14:paraId="196361F1"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14B12AF4"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6BC9824B"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2C98652B"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D6DE814" w14:textId="77777777" w:rsidR="00C00C65" w:rsidRPr="002A72C0" w:rsidRDefault="00C00C65" w:rsidP="00BB0C46">
            <w:pPr>
              <w:spacing w:line="360" w:lineRule="auto"/>
              <w:jc w:val="center"/>
            </w:pPr>
            <w:r w:rsidRPr="002A72C0">
              <w:t>4</w:t>
            </w:r>
          </w:p>
        </w:tc>
      </w:tr>
      <w:tr w:rsidR="002A72C0" w:rsidRPr="002A72C0" w14:paraId="7B681D1A" w14:textId="77777777" w:rsidTr="00625294">
        <w:tc>
          <w:tcPr>
            <w:tcW w:w="625" w:type="dxa"/>
          </w:tcPr>
          <w:p w14:paraId="73CC6169" w14:textId="77777777" w:rsidR="00C00C65" w:rsidRPr="002A72C0" w:rsidRDefault="00C00C65" w:rsidP="00BB0C46">
            <w:pPr>
              <w:spacing w:line="360" w:lineRule="auto"/>
              <w:jc w:val="center"/>
            </w:pPr>
            <w:r w:rsidRPr="002A72C0">
              <w:t>1</w:t>
            </w:r>
          </w:p>
        </w:tc>
        <w:tc>
          <w:tcPr>
            <w:tcW w:w="5490" w:type="dxa"/>
            <w:vAlign w:val="center"/>
          </w:tcPr>
          <w:p w14:paraId="02C1E27F"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631AE499" w14:textId="77777777" w:rsidR="00C00C65" w:rsidRPr="002A72C0" w:rsidRDefault="00C00C65" w:rsidP="00BB0C46">
            <w:pPr>
              <w:spacing w:line="360" w:lineRule="auto"/>
              <w:jc w:val="center"/>
            </w:pPr>
          </w:p>
        </w:tc>
        <w:tc>
          <w:tcPr>
            <w:tcW w:w="990" w:type="dxa"/>
            <w:vAlign w:val="center"/>
          </w:tcPr>
          <w:p w14:paraId="19C09FD9" w14:textId="77777777" w:rsidR="00C00C65" w:rsidRPr="002A72C0" w:rsidRDefault="00C00C65" w:rsidP="00BB0C46">
            <w:pPr>
              <w:spacing w:line="360" w:lineRule="auto"/>
              <w:jc w:val="center"/>
            </w:pPr>
          </w:p>
        </w:tc>
        <w:tc>
          <w:tcPr>
            <w:tcW w:w="900" w:type="dxa"/>
            <w:vAlign w:val="center"/>
          </w:tcPr>
          <w:p w14:paraId="0DC0FF48" w14:textId="77777777" w:rsidR="00C00C65" w:rsidRPr="002A72C0" w:rsidRDefault="00C00C65" w:rsidP="00BB0C46">
            <w:pPr>
              <w:spacing w:line="360" w:lineRule="auto"/>
              <w:jc w:val="center"/>
            </w:pPr>
          </w:p>
        </w:tc>
        <w:tc>
          <w:tcPr>
            <w:tcW w:w="900" w:type="dxa"/>
            <w:vAlign w:val="center"/>
          </w:tcPr>
          <w:p w14:paraId="400E3084" w14:textId="77777777" w:rsidR="00C00C65" w:rsidRPr="002A72C0" w:rsidRDefault="00C00C65" w:rsidP="00BB0C46">
            <w:pPr>
              <w:spacing w:line="360" w:lineRule="auto"/>
              <w:jc w:val="center"/>
              <w:rPr>
                <w:lang w:val="vi-VN"/>
              </w:rPr>
            </w:pPr>
          </w:p>
        </w:tc>
      </w:tr>
      <w:tr w:rsidR="002A72C0" w:rsidRPr="002A72C0" w14:paraId="0E1C8A5B" w14:textId="77777777" w:rsidTr="00625294">
        <w:tc>
          <w:tcPr>
            <w:tcW w:w="625" w:type="dxa"/>
          </w:tcPr>
          <w:p w14:paraId="643176E3" w14:textId="77777777" w:rsidR="00C00C65" w:rsidRPr="002A72C0" w:rsidRDefault="00C00C65" w:rsidP="00BB0C46">
            <w:pPr>
              <w:spacing w:line="360" w:lineRule="auto"/>
              <w:jc w:val="center"/>
            </w:pPr>
            <w:r w:rsidRPr="002A72C0">
              <w:t>2</w:t>
            </w:r>
          </w:p>
        </w:tc>
        <w:tc>
          <w:tcPr>
            <w:tcW w:w="5490" w:type="dxa"/>
            <w:vAlign w:val="center"/>
          </w:tcPr>
          <w:p w14:paraId="58AAD9D3"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2D735B0E" w14:textId="77777777" w:rsidR="00C00C65" w:rsidRPr="002A72C0" w:rsidRDefault="00C00C65" w:rsidP="00BB0C46">
            <w:pPr>
              <w:spacing w:line="360" w:lineRule="auto"/>
              <w:jc w:val="center"/>
            </w:pPr>
          </w:p>
        </w:tc>
        <w:tc>
          <w:tcPr>
            <w:tcW w:w="990" w:type="dxa"/>
            <w:vAlign w:val="center"/>
          </w:tcPr>
          <w:p w14:paraId="3D78F50A" w14:textId="77777777" w:rsidR="00C00C65" w:rsidRPr="002A72C0" w:rsidRDefault="00C00C65" w:rsidP="00BB0C46">
            <w:pPr>
              <w:spacing w:line="360" w:lineRule="auto"/>
              <w:jc w:val="center"/>
            </w:pPr>
          </w:p>
        </w:tc>
        <w:tc>
          <w:tcPr>
            <w:tcW w:w="900" w:type="dxa"/>
            <w:vAlign w:val="center"/>
          </w:tcPr>
          <w:p w14:paraId="645D4903" w14:textId="77777777" w:rsidR="00C00C65" w:rsidRPr="002A72C0" w:rsidRDefault="00C00C65" w:rsidP="00BB0C46">
            <w:pPr>
              <w:spacing w:line="360" w:lineRule="auto"/>
              <w:jc w:val="center"/>
            </w:pPr>
          </w:p>
        </w:tc>
        <w:tc>
          <w:tcPr>
            <w:tcW w:w="900" w:type="dxa"/>
            <w:vAlign w:val="center"/>
          </w:tcPr>
          <w:p w14:paraId="69C6E3C2" w14:textId="77777777" w:rsidR="00C00C65" w:rsidRPr="002A72C0" w:rsidRDefault="00C00C65" w:rsidP="00BB0C46">
            <w:pPr>
              <w:spacing w:line="360" w:lineRule="auto"/>
              <w:jc w:val="center"/>
              <w:rPr>
                <w:lang w:val="vi-VN"/>
              </w:rPr>
            </w:pPr>
          </w:p>
        </w:tc>
      </w:tr>
      <w:tr w:rsidR="002A72C0" w:rsidRPr="002A72C0" w14:paraId="39DF3DEE" w14:textId="77777777" w:rsidTr="00625294">
        <w:tc>
          <w:tcPr>
            <w:tcW w:w="625" w:type="dxa"/>
          </w:tcPr>
          <w:p w14:paraId="77F488B7" w14:textId="77777777" w:rsidR="00C00C65" w:rsidRPr="002A72C0" w:rsidRDefault="00C00C65" w:rsidP="00BB0C46">
            <w:pPr>
              <w:spacing w:line="360" w:lineRule="auto"/>
              <w:jc w:val="center"/>
            </w:pPr>
            <w:r w:rsidRPr="002A72C0">
              <w:t>3</w:t>
            </w:r>
          </w:p>
        </w:tc>
        <w:tc>
          <w:tcPr>
            <w:tcW w:w="5490" w:type="dxa"/>
            <w:vAlign w:val="center"/>
          </w:tcPr>
          <w:p w14:paraId="7B2DD581"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2864ADFA" w14:textId="77777777" w:rsidR="00C00C65" w:rsidRPr="002A72C0" w:rsidRDefault="00C00C65" w:rsidP="00BB0C46">
            <w:pPr>
              <w:spacing w:line="360" w:lineRule="auto"/>
              <w:jc w:val="center"/>
            </w:pPr>
          </w:p>
        </w:tc>
        <w:tc>
          <w:tcPr>
            <w:tcW w:w="990" w:type="dxa"/>
            <w:vAlign w:val="center"/>
          </w:tcPr>
          <w:p w14:paraId="397309E4" w14:textId="77777777" w:rsidR="00C00C65" w:rsidRPr="002A72C0" w:rsidRDefault="00C00C65" w:rsidP="00BB0C46">
            <w:pPr>
              <w:spacing w:line="360" w:lineRule="auto"/>
              <w:jc w:val="center"/>
            </w:pPr>
          </w:p>
        </w:tc>
        <w:tc>
          <w:tcPr>
            <w:tcW w:w="900" w:type="dxa"/>
            <w:vAlign w:val="center"/>
          </w:tcPr>
          <w:p w14:paraId="0D4F40E7" w14:textId="77777777" w:rsidR="00C00C65" w:rsidRPr="002A72C0" w:rsidRDefault="00C00C65" w:rsidP="00BB0C46">
            <w:pPr>
              <w:spacing w:line="360" w:lineRule="auto"/>
              <w:jc w:val="center"/>
            </w:pPr>
          </w:p>
        </w:tc>
        <w:tc>
          <w:tcPr>
            <w:tcW w:w="900" w:type="dxa"/>
            <w:vAlign w:val="center"/>
          </w:tcPr>
          <w:p w14:paraId="3479A5ED" w14:textId="77777777" w:rsidR="00C00C65" w:rsidRPr="002A72C0" w:rsidRDefault="00C00C65" w:rsidP="00BB0C46">
            <w:pPr>
              <w:spacing w:line="360" w:lineRule="auto"/>
              <w:jc w:val="center"/>
              <w:rPr>
                <w:lang w:val="vi-VN"/>
              </w:rPr>
            </w:pPr>
          </w:p>
        </w:tc>
      </w:tr>
      <w:tr w:rsidR="002A72C0" w:rsidRPr="002A72C0" w14:paraId="5F03B1C0" w14:textId="77777777" w:rsidTr="00625294">
        <w:tc>
          <w:tcPr>
            <w:tcW w:w="625" w:type="dxa"/>
          </w:tcPr>
          <w:p w14:paraId="44579C37" w14:textId="77777777" w:rsidR="00C00C65" w:rsidRPr="002A72C0" w:rsidRDefault="00C00C65" w:rsidP="00BB0C46">
            <w:pPr>
              <w:spacing w:line="360" w:lineRule="auto"/>
              <w:jc w:val="center"/>
            </w:pPr>
            <w:r w:rsidRPr="002A72C0">
              <w:t>4</w:t>
            </w:r>
          </w:p>
        </w:tc>
        <w:tc>
          <w:tcPr>
            <w:tcW w:w="5490" w:type="dxa"/>
            <w:vAlign w:val="center"/>
          </w:tcPr>
          <w:p w14:paraId="7010D221"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505A2842" w14:textId="77777777" w:rsidR="00C00C65" w:rsidRPr="002A72C0" w:rsidRDefault="00C00C65" w:rsidP="00BB0C46">
            <w:pPr>
              <w:spacing w:line="360" w:lineRule="auto"/>
              <w:jc w:val="center"/>
            </w:pPr>
          </w:p>
        </w:tc>
        <w:tc>
          <w:tcPr>
            <w:tcW w:w="990" w:type="dxa"/>
            <w:vAlign w:val="center"/>
          </w:tcPr>
          <w:p w14:paraId="2DC757F3" w14:textId="77777777" w:rsidR="00C00C65" w:rsidRPr="002A72C0" w:rsidRDefault="00C00C65" w:rsidP="00BB0C46">
            <w:pPr>
              <w:spacing w:line="360" w:lineRule="auto"/>
              <w:jc w:val="center"/>
            </w:pPr>
          </w:p>
        </w:tc>
        <w:tc>
          <w:tcPr>
            <w:tcW w:w="900" w:type="dxa"/>
            <w:vAlign w:val="center"/>
          </w:tcPr>
          <w:p w14:paraId="5385D54D" w14:textId="77777777" w:rsidR="00C00C65" w:rsidRPr="002A72C0" w:rsidRDefault="00C00C65" w:rsidP="00BB0C46">
            <w:pPr>
              <w:spacing w:line="360" w:lineRule="auto"/>
              <w:jc w:val="center"/>
            </w:pPr>
          </w:p>
        </w:tc>
        <w:tc>
          <w:tcPr>
            <w:tcW w:w="900" w:type="dxa"/>
            <w:vAlign w:val="center"/>
          </w:tcPr>
          <w:p w14:paraId="5054C483" w14:textId="77777777" w:rsidR="00C00C65" w:rsidRPr="002A72C0" w:rsidRDefault="00C00C65" w:rsidP="00BB0C46">
            <w:pPr>
              <w:spacing w:line="360" w:lineRule="auto"/>
              <w:jc w:val="center"/>
              <w:rPr>
                <w:lang w:val="vi-VN"/>
              </w:rPr>
            </w:pPr>
          </w:p>
        </w:tc>
      </w:tr>
      <w:tr w:rsidR="00C00C65" w:rsidRPr="002A72C0" w14:paraId="344953FE" w14:textId="77777777" w:rsidTr="00625294">
        <w:tc>
          <w:tcPr>
            <w:tcW w:w="625" w:type="dxa"/>
          </w:tcPr>
          <w:p w14:paraId="2BC6FCA0" w14:textId="77777777" w:rsidR="00C00C65" w:rsidRPr="002A72C0" w:rsidRDefault="00C00C65" w:rsidP="00BB0C46">
            <w:pPr>
              <w:spacing w:line="360" w:lineRule="auto"/>
              <w:jc w:val="center"/>
            </w:pPr>
            <w:r w:rsidRPr="002A72C0">
              <w:t>5</w:t>
            </w:r>
          </w:p>
        </w:tc>
        <w:tc>
          <w:tcPr>
            <w:tcW w:w="5490" w:type="dxa"/>
            <w:vAlign w:val="center"/>
          </w:tcPr>
          <w:p w14:paraId="0BD652DB" w14:textId="77777777"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14:paraId="38354F09" w14:textId="77777777" w:rsidR="00C00C65" w:rsidRPr="002A72C0" w:rsidRDefault="00C00C65" w:rsidP="00BB0C46">
            <w:pPr>
              <w:spacing w:line="360" w:lineRule="auto"/>
              <w:jc w:val="center"/>
            </w:pPr>
          </w:p>
        </w:tc>
        <w:tc>
          <w:tcPr>
            <w:tcW w:w="990" w:type="dxa"/>
            <w:vAlign w:val="center"/>
          </w:tcPr>
          <w:p w14:paraId="7025DDF0" w14:textId="77777777" w:rsidR="00C00C65" w:rsidRPr="002A72C0" w:rsidRDefault="00C00C65" w:rsidP="00BB0C46">
            <w:pPr>
              <w:spacing w:line="360" w:lineRule="auto"/>
              <w:jc w:val="center"/>
            </w:pPr>
          </w:p>
        </w:tc>
        <w:tc>
          <w:tcPr>
            <w:tcW w:w="900" w:type="dxa"/>
            <w:vAlign w:val="center"/>
          </w:tcPr>
          <w:p w14:paraId="77C03FF0" w14:textId="77777777" w:rsidR="00C00C65" w:rsidRPr="002A72C0" w:rsidRDefault="00C00C65" w:rsidP="00BB0C46">
            <w:pPr>
              <w:spacing w:line="360" w:lineRule="auto"/>
              <w:jc w:val="center"/>
            </w:pPr>
          </w:p>
        </w:tc>
        <w:tc>
          <w:tcPr>
            <w:tcW w:w="900" w:type="dxa"/>
            <w:vAlign w:val="center"/>
          </w:tcPr>
          <w:p w14:paraId="2561CEDA" w14:textId="77777777" w:rsidR="00C00C65" w:rsidRPr="002A72C0" w:rsidRDefault="00C00C65" w:rsidP="00BB0C46">
            <w:pPr>
              <w:spacing w:line="360" w:lineRule="auto"/>
              <w:jc w:val="center"/>
              <w:rPr>
                <w:lang w:val="vi-VN"/>
              </w:rPr>
            </w:pPr>
          </w:p>
        </w:tc>
      </w:tr>
    </w:tbl>
    <w:p w14:paraId="7C280618" w14:textId="77777777" w:rsidR="00C00C65" w:rsidRPr="002A72C0" w:rsidRDefault="00C00C65" w:rsidP="00BB0C46">
      <w:pPr>
        <w:spacing w:line="360" w:lineRule="auto"/>
        <w:rPr>
          <w:sz w:val="20"/>
          <w:szCs w:val="20"/>
        </w:rPr>
      </w:pPr>
    </w:p>
    <w:p w14:paraId="267ECA38" w14:textId="77777777"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2A4EFDCF" w14:textId="77777777" w:rsidTr="001E6058">
        <w:tc>
          <w:tcPr>
            <w:tcW w:w="625" w:type="dxa"/>
            <w:vAlign w:val="center"/>
          </w:tcPr>
          <w:p w14:paraId="692097CA"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26C0B3C"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5F7B106" w14:textId="77777777" w:rsidR="00C00C65" w:rsidRPr="002A72C0" w:rsidRDefault="00C00C65" w:rsidP="00BB0C46">
            <w:pPr>
              <w:spacing w:line="360" w:lineRule="auto"/>
              <w:jc w:val="center"/>
              <w:rPr>
                <w:b/>
                <w:bCs/>
              </w:rPr>
            </w:pPr>
            <w:r w:rsidRPr="002A72C0">
              <w:rPr>
                <w:b/>
                <w:bCs/>
              </w:rPr>
              <w:t>Mức độ</w:t>
            </w:r>
          </w:p>
        </w:tc>
      </w:tr>
      <w:tr w:rsidR="002A72C0" w:rsidRPr="002A72C0" w14:paraId="0182AA6E" w14:textId="77777777" w:rsidTr="001E6058">
        <w:tc>
          <w:tcPr>
            <w:tcW w:w="6205" w:type="dxa"/>
            <w:gridSpan w:val="2"/>
          </w:tcPr>
          <w:p w14:paraId="336BC4BE"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48677EFF"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57FCB8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2B02AD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B69A0A0" w14:textId="77777777" w:rsidR="00C00C65" w:rsidRPr="002A72C0" w:rsidRDefault="00C00C65" w:rsidP="00BB0C46">
            <w:pPr>
              <w:spacing w:line="360" w:lineRule="auto"/>
              <w:jc w:val="center"/>
            </w:pPr>
            <w:r w:rsidRPr="002A72C0">
              <w:t>4</w:t>
            </w:r>
          </w:p>
        </w:tc>
        <w:tc>
          <w:tcPr>
            <w:tcW w:w="900" w:type="dxa"/>
          </w:tcPr>
          <w:p w14:paraId="2E43FE61" w14:textId="77777777" w:rsidR="00C00C65" w:rsidRPr="002A72C0" w:rsidRDefault="00C00C65" w:rsidP="00BB0C46">
            <w:pPr>
              <w:spacing w:line="360" w:lineRule="auto"/>
              <w:jc w:val="center"/>
            </w:pPr>
            <w:r w:rsidRPr="002A72C0">
              <w:t>5</w:t>
            </w:r>
          </w:p>
        </w:tc>
      </w:tr>
      <w:tr w:rsidR="002A72C0" w:rsidRPr="002A72C0" w14:paraId="5EA61EA7" w14:textId="77777777" w:rsidTr="001E6058">
        <w:tc>
          <w:tcPr>
            <w:tcW w:w="625" w:type="dxa"/>
          </w:tcPr>
          <w:p w14:paraId="0CD0F39D" w14:textId="77777777" w:rsidR="00C00C65" w:rsidRPr="002A72C0" w:rsidRDefault="00C00C65" w:rsidP="00BB0C46">
            <w:pPr>
              <w:spacing w:line="360" w:lineRule="auto"/>
              <w:jc w:val="center"/>
            </w:pPr>
            <w:r w:rsidRPr="002A72C0">
              <w:t>1</w:t>
            </w:r>
          </w:p>
        </w:tc>
        <w:tc>
          <w:tcPr>
            <w:tcW w:w="5580" w:type="dxa"/>
            <w:vAlign w:val="center"/>
          </w:tcPr>
          <w:p w14:paraId="471E839C"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78ABD824" w14:textId="77777777" w:rsidR="00C00C65" w:rsidRPr="002A72C0" w:rsidRDefault="00C00C65" w:rsidP="00BB0C46">
            <w:pPr>
              <w:spacing w:line="360" w:lineRule="auto"/>
              <w:jc w:val="center"/>
            </w:pPr>
          </w:p>
        </w:tc>
        <w:tc>
          <w:tcPr>
            <w:tcW w:w="720" w:type="dxa"/>
            <w:vAlign w:val="center"/>
          </w:tcPr>
          <w:p w14:paraId="738FC4C7" w14:textId="77777777" w:rsidR="00C00C65" w:rsidRPr="002A72C0" w:rsidRDefault="00C00C65" w:rsidP="00BB0C46">
            <w:pPr>
              <w:spacing w:line="360" w:lineRule="auto"/>
              <w:jc w:val="center"/>
            </w:pPr>
          </w:p>
        </w:tc>
        <w:tc>
          <w:tcPr>
            <w:tcW w:w="810" w:type="dxa"/>
            <w:vAlign w:val="center"/>
          </w:tcPr>
          <w:p w14:paraId="6D7CEF1D" w14:textId="77777777" w:rsidR="00C00C65" w:rsidRPr="002A72C0" w:rsidRDefault="00C00C65" w:rsidP="00BB0C46">
            <w:pPr>
              <w:spacing w:line="360" w:lineRule="auto"/>
              <w:jc w:val="center"/>
            </w:pPr>
          </w:p>
        </w:tc>
        <w:tc>
          <w:tcPr>
            <w:tcW w:w="810" w:type="dxa"/>
            <w:vAlign w:val="center"/>
          </w:tcPr>
          <w:p w14:paraId="6CEE303B" w14:textId="77777777" w:rsidR="00C00C65" w:rsidRPr="002A72C0" w:rsidRDefault="00C00C65" w:rsidP="00BB0C46">
            <w:pPr>
              <w:spacing w:line="360" w:lineRule="auto"/>
              <w:jc w:val="center"/>
              <w:rPr>
                <w:lang w:val="vi-VN"/>
              </w:rPr>
            </w:pPr>
          </w:p>
        </w:tc>
        <w:tc>
          <w:tcPr>
            <w:tcW w:w="900" w:type="dxa"/>
          </w:tcPr>
          <w:p w14:paraId="08BD3BA7" w14:textId="77777777" w:rsidR="00C00C65" w:rsidRPr="002A72C0" w:rsidRDefault="00C00C65" w:rsidP="00BB0C46">
            <w:pPr>
              <w:spacing w:line="360" w:lineRule="auto"/>
              <w:jc w:val="center"/>
              <w:rPr>
                <w:lang w:val="vi-VN"/>
              </w:rPr>
            </w:pPr>
          </w:p>
        </w:tc>
      </w:tr>
      <w:tr w:rsidR="002A72C0" w:rsidRPr="002A72C0" w14:paraId="1D513100" w14:textId="77777777" w:rsidTr="001E6058">
        <w:tc>
          <w:tcPr>
            <w:tcW w:w="625" w:type="dxa"/>
          </w:tcPr>
          <w:p w14:paraId="25F2D439" w14:textId="77777777" w:rsidR="00C00C65" w:rsidRPr="002A72C0" w:rsidRDefault="00C00C65" w:rsidP="00BB0C46">
            <w:pPr>
              <w:spacing w:line="360" w:lineRule="auto"/>
              <w:jc w:val="center"/>
            </w:pPr>
            <w:r w:rsidRPr="002A72C0">
              <w:t>2</w:t>
            </w:r>
          </w:p>
        </w:tc>
        <w:tc>
          <w:tcPr>
            <w:tcW w:w="5580" w:type="dxa"/>
            <w:vAlign w:val="center"/>
          </w:tcPr>
          <w:p w14:paraId="6FC4433B"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575414EF" w14:textId="77777777" w:rsidR="00C00C65" w:rsidRPr="002A72C0" w:rsidRDefault="00C00C65" w:rsidP="00BB0C46">
            <w:pPr>
              <w:spacing w:line="360" w:lineRule="auto"/>
              <w:jc w:val="center"/>
            </w:pPr>
          </w:p>
        </w:tc>
        <w:tc>
          <w:tcPr>
            <w:tcW w:w="720" w:type="dxa"/>
            <w:vAlign w:val="center"/>
          </w:tcPr>
          <w:p w14:paraId="4FB4013F" w14:textId="77777777" w:rsidR="00C00C65" w:rsidRPr="002A72C0" w:rsidRDefault="00C00C65" w:rsidP="00BB0C46">
            <w:pPr>
              <w:spacing w:line="360" w:lineRule="auto"/>
              <w:jc w:val="center"/>
            </w:pPr>
          </w:p>
        </w:tc>
        <w:tc>
          <w:tcPr>
            <w:tcW w:w="810" w:type="dxa"/>
            <w:vAlign w:val="center"/>
          </w:tcPr>
          <w:p w14:paraId="47A0A15B" w14:textId="77777777" w:rsidR="00C00C65" w:rsidRPr="002A72C0" w:rsidRDefault="00C00C65" w:rsidP="00BB0C46">
            <w:pPr>
              <w:spacing w:line="360" w:lineRule="auto"/>
              <w:jc w:val="center"/>
            </w:pPr>
          </w:p>
        </w:tc>
        <w:tc>
          <w:tcPr>
            <w:tcW w:w="810" w:type="dxa"/>
            <w:vAlign w:val="center"/>
          </w:tcPr>
          <w:p w14:paraId="785B073B" w14:textId="77777777" w:rsidR="00C00C65" w:rsidRPr="002A72C0" w:rsidRDefault="00C00C65" w:rsidP="00BB0C46">
            <w:pPr>
              <w:spacing w:line="360" w:lineRule="auto"/>
              <w:jc w:val="center"/>
              <w:rPr>
                <w:lang w:val="vi-VN"/>
              </w:rPr>
            </w:pPr>
          </w:p>
        </w:tc>
        <w:tc>
          <w:tcPr>
            <w:tcW w:w="900" w:type="dxa"/>
          </w:tcPr>
          <w:p w14:paraId="57316735" w14:textId="77777777" w:rsidR="00C00C65" w:rsidRPr="002A72C0" w:rsidRDefault="00C00C65" w:rsidP="00BB0C46">
            <w:pPr>
              <w:spacing w:line="360" w:lineRule="auto"/>
              <w:jc w:val="center"/>
              <w:rPr>
                <w:lang w:val="vi-VN"/>
              </w:rPr>
            </w:pPr>
          </w:p>
        </w:tc>
      </w:tr>
      <w:tr w:rsidR="002A72C0" w:rsidRPr="002A72C0" w14:paraId="216CFF45" w14:textId="77777777" w:rsidTr="001E6058">
        <w:tc>
          <w:tcPr>
            <w:tcW w:w="625" w:type="dxa"/>
          </w:tcPr>
          <w:p w14:paraId="4ED1912F" w14:textId="77777777" w:rsidR="00C00C65" w:rsidRPr="002A72C0" w:rsidRDefault="00C00C65" w:rsidP="00BB0C46">
            <w:pPr>
              <w:spacing w:line="360" w:lineRule="auto"/>
              <w:jc w:val="center"/>
            </w:pPr>
            <w:r w:rsidRPr="002A72C0">
              <w:t>3</w:t>
            </w:r>
          </w:p>
        </w:tc>
        <w:tc>
          <w:tcPr>
            <w:tcW w:w="5580" w:type="dxa"/>
            <w:vAlign w:val="center"/>
          </w:tcPr>
          <w:p w14:paraId="58BB9D27" w14:textId="77777777"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14:paraId="3088BC48" w14:textId="77777777" w:rsidR="00C00C65" w:rsidRPr="002A72C0" w:rsidRDefault="00C00C65" w:rsidP="00BB0C46">
            <w:pPr>
              <w:spacing w:line="360" w:lineRule="auto"/>
              <w:jc w:val="center"/>
            </w:pPr>
          </w:p>
        </w:tc>
        <w:tc>
          <w:tcPr>
            <w:tcW w:w="720" w:type="dxa"/>
            <w:vAlign w:val="center"/>
          </w:tcPr>
          <w:p w14:paraId="08ABEB34" w14:textId="77777777" w:rsidR="00C00C65" w:rsidRPr="002A72C0" w:rsidRDefault="00C00C65" w:rsidP="00BB0C46">
            <w:pPr>
              <w:spacing w:line="360" w:lineRule="auto"/>
              <w:jc w:val="center"/>
            </w:pPr>
          </w:p>
        </w:tc>
        <w:tc>
          <w:tcPr>
            <w:tcW w:w="810" w:type="dxa"/>
            <w:vAlign w:val="center"/>
          </w:tcPr>
          <w:p w14:paraId="466AE396" w14:textId="77777777" w:rsidR="00C00C65" w:rsidRPr="002A72C0" w:rsidRDefault="00C00C65" w:rsidP="00BB0C46">
            <w:pPr>
              <w:spacing w:line="360" w:lineRule="auto"/>
              <w:jc w:val="center"/>
            </w:pPr>
          </w:p>
        </w:tc>
        <w:tc>
          <w:tcPr>
            <w:tcW w:w="810" w:type="dxa"/>
            <w:vAlign w:val="center"/>
          </w:tcPr>
          <w:p w14:paraId="0DA9C617" w14:textId="77777777" w:rsidR="00C00C65" w:rsidRPr="002A72C0" w:rsidRDefault="00C00C65" w:rsidP="00BB0C46">
            <w:pPr>
              <w:spacing w:line="360" w:lineRule="auto"/>
              <w:jc w:val="center"/>
              <w:rPr>
                <w:lang w:val="vi-VN"/>
              </w:rPr>
            </w:pPr>
          </w:p>
        </w:tc>
        <w:tc>
          <w:tcPr>
            <w:tcW w:w="900" w:type="dxa"/>
          </w:tcPr>
          <w:p w14:paraId="4521169B" w14:textId="77777777" w:rsidR="00C00C65" w:rsidRPr="002A72C0" w:rsidRDefault="00C00C65" w:rsidP="00BB0C46">
            <w:pPr>
              <w:spacing w:line="360" w:lineRule="auto"/>
              <w:jc w:val="center"/>
              <w:rPr>
                <w:lang w:val="vi-VN"/>
              </w:rPr>
            </w:pPr>
          </w:p>
        </w:tc>
      </w:tr>
      <w:tr w:rsidR="002A72C0" w:rsidRPr="002A72C0" w14:paraId="311D4C2D" w14:textId="77777777" w:rsidTr="001E6058">
        <w:tc>
          <w:tcPr>
            <w:tcW w:w="625" w:type="dxa"/>
          </w:tcPr>
          <w:p w14:paraId="6D89AE10" w14:textId="77777777" w:rsidR="00C00C65" w:rsidRPr="002A72C0" w:rsidRDefault="00C00C65" w:rsidP="00BB0C46">
            <w:pPr>
              <w:spacing w:line="360" w:lineRule="auto"/>
              <w:jc w:val="center"/>
            </w:pPr>
            <w:r w:rsidRPr="002A72C0">
              <w:t>4</w:t>
            </w:r>
          </w:p>
        </w:tc>
        <w:tc>
          <w:tcPr>
            <w:tcW w:w="5580" w:type="dxa"/>
            <w:vAlign w:val="center"/>
          </w:tcPr>
          <w:p w14:paraId="55E79E43" w14:textId="77777777" w:rsidR="00C00C65" w:rsidRPr="002A72C0" w:rsidRDefault="00C00C65" w:rsidP="00BB0C46">
            <w:pPr>
              <w:spacing w:line="360" w:lineRule="auto"/>
              <w:rPr>
                <w:lang w:val="vi-VN"/>
              </w:rPr>
            </w:pPr>
            <w:r w:rsidRPr="002A72C0">
              <w:t>Tôi bị bắt nạt theo một cách khác.</w:t>
            </w:r>
          </w:p>
        </w:tc>
        <w:tc>
          <w:tcPr>
            <w:tcW w:w="810" w:type="dxa"/>
            <w:vAlign w:val="center"/>
          </w:tcPr>
          <w:p w14:paraId="31AF5352" w14:textId="77777777" w:rsidR="00C00C65" w:rsidRPr="002A72C0" w:rsidRDefault="00C00C65" w:rsidP="00BB0C46">
            <w:pPr>
              <w:spacing w:line="360" w:lineRule="auto"/>
              <w:jc w:val="center"/>
            </w:pPr>
          </w:p>
        </w:tc>
        <w:tc>
          <w:tcPr>
            <w:tcW w:w="720" w:type="dxa"/>
            <w:vAlign w:val="center"/>
          </w:tcPr>
          <w:p w14:paraId="2E1C489B" w14:textId="77777777" w:rsidR="00C00C65" w:rsidRPr="002A72C0" w:rsidRDefault="00C00C65" w:rsidP="00BB0C46">
            <w:pPr>
              <w:spacing w:line="360" w:lineRule="auto"/>
              <w:jc w:val="center"/>
            </w:pPr>
          </w:p>
        </w:tc>
        <w:tc>
          <w:tcPr>
            <w:tcW w:w="810" w:type="dxa"/>
            <w:vAlign w:val="center"/>
          </w:tcPr>
          <w:p w14:paraId="0E1A37A8" w14:textId="77777777" w:rsidR="00C00C65" w:rsidRPr="002A72C0" w:rsidRDefault="00C00C65" w:rsidP="00BB0C46">
            <w:pPr>
              <w:spacing w:line="360" w:lineRule="auto"/>
              <w:jc w:val="center"/>
            </w:pPr>
          </w:p>
        </w:tc>
        <w:tc>
          <w:tcPr>
            <w:tcW w:w="810" w:type="dxa"/>
            <w:vAlign w:val="center"/>
          </w:tcPr>
          <w:p w14:paraId="1ED5D73D" w14:textId="77777777" w:rsidR="00C00C65" w:rsidRPr="002A72C0" w:rsidRDefault="00C00C65" w:rsidP="00BB0C46">
            <w:pPr>
              <w:spacing w:line="360" w:lineRule="auto"/>
              <w:jc w:val="center"/>
              <w:rPr>
                <w:lang w:val="vi-VN"/>
              </w:rPr>
            </w:pPr>
          </w:p>
        </w:tc>
        <w:tc>
          <w:tcPr>
            <w:tcW w:w="900" w:type="dxa"/>
          </w:tcPr>
          <w:p w14:paraId="0CAF0346" w14:textId="77777777" w:rsidR="00C00C65" w:rsidRPr="002A72C0" w:rsidRDefault="00C00C65" w:rsidP="00BB0C46">
            <w:pPr>
              <w:spacing w:line="360" w:lineRule="auto"/>
              <w:jc w:val="center"/>
              <w:rPr>
                <w:lang w:val="vi-VN"/>
              </w:rPr>
            </w:pPr>
          </w:p>
        </w:tc>
      </w:tr>
    </w:tbl>
    <w:p w14:paraId="4C003995"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3CBACC74" w14:textId="77777777" w:rsidTr="001E6058">
        <w:tc>
          <w:tcPr>
            <w:tcW w:w="625" w:type="dxa"/>
            <w:vAlign w:val="center"/>
          </w:tcPr>
          <w:p w14:paraId="3FADDDCC" w14:textId="77777777" w:rsidR="00C00C65" w:rsidRPr="002A72C0" w:rsidRDefault="00C00C65" w:rsidP="00BB0C46">
            <w:pPr>
              <w:spacing w:line="360" w:lineRule="auto"/>
              <w:rPr>
                <w:b/>
                <w:bCs/>
                <w:i/>
                <w:iCs/>
                <w:lang w:val="pt-BR"/>
              </w:rPr>
            </w:pPr>
            <w:r w:rsidRPr="002A72C0">
              <w:rPr>
                <w:b/>
                <w:bCs/>
              </w:rPr>
              <w:lastRenderedPageBreak/>
              <w:t>TT</w:t>
            </w:r>
          </w:p>
        </w:tc>
        <w:tc>
          <w:tcPr>
            <w:tcW w:w="5580" w:type="dxa"/>
            <w:vAlign w:val="center"/>
          </w:tcPr>
          <w:p w14:paraId="0C22BEB1"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BFA4F23" w14:textId="77777777" w:rsidR="00C00C65" w:rsidRPr="002A72C0" w:rsidRDefault="00C00C65" w:rsidP="00BB0C46">
            <w:pPr>
              <w:spacing w:line="360" w:lineRule="auto"/>
              <w:jc w:val="center"/>
              <w:rPr>
                <w:b/>
                <w:bCs/>
              </w:rPr>
            </w:pPr>
            <w:r w:rsidRPr="002A72C0">
              <w:rPr>
                <w:b/>
                <w:bCs/>
              </w:rPr>
              <w:t>Mức độ</w:t>
            </w:r>
          </w:p>
        </w:tc>
      </w:tr>
      <w:tr w:rsidR="002A72C0" w:rsidRPr="002A72C0" w14:paraId="03CFCD23" w14:textId="77777777" w:rsidTr="001E6058">
        <w:tc>
          <w:tcPr>
            <w:tcW w:w="6205" w:type="dxa"/>
            <w:gridSpan w:val="2"/>
          </w:tcPr>
          <w:p w14:paraId="654256B4"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3D052C0E"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A77E7CF"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504B80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115D259" w14:textId="77777777" w:rsidR="00C00C65" w:rsidRPr="002A72C0" w:rsidRDefault="00C00C65" w:rsidP="00BB0C46">
            <w:pPr>
              <w:spacing w:line="360" w:lineRule="auto"/>
              <w:jc w:val="center"/>
            </w:pPr>
            <w:r w:rsidRPr="002A72C0">
              <w:t>4</w:t>
            </w:r>
          </w:p>
        </w:tc>
        <w:tc>
          <w:tcPr>
            <w:tcW w:w="900" w:type="dxa"/>
          </w:tcPr>
          <w:p w14:paraId="0D334AF8" w14:textId="77777777" w:rsidR="00C00C65" w:rsidRPr="002A72C0" w:rsidRDefault="00C00C65" w:rsidP="00BB0C46">
            <w:pPr>
              <w:spacing w:line="360" w:lineRule="auto"/>
              <w:jc w:val="center"/>
            </w:pPr>
            <w:r w:rsidRPr="002A72C0">
              <w:t>5</w:t>
            </w:r>
          </w:p>
        </w:tc>
      </w:tr>
      <w:tr w:rsidR="002A72C0" w:rsidRPr="002A72C0" w14:paraId="25699FE5" w14:textId="77777777" w:rsidTr="001E6058">
        <w:tc>
          <w:tcPr>
            <w:tcW w:w="625" w:type="dxa"/>
          </w:tcPr>
          <w:p w14:paraId="55FD5E4D" w14:textId="77777777" w:rsidR="00C00C65" w:rsidRPr="002A72C0" w:rsidRDefault="00C00C65" w:rsidP="00BB0C46">
            <w:pPr>
              <w:spacing w:line="360" w:lineRule="auto"/>
              <w:jc w:val="center"/>
            </w:pPr>
            <w:r w:rsidRPr="002A72C0">
              <w:t>1</w:t>
            </w:r>
          </w:p>
        </w:tc>
        <w:tc>
          <w:tcPr>
            <w:tcW w:w="5580" w:type="dxa"/>
            <w:vAlign w:val="center"/>
          </w:tcPr>
          <w:p w14:paraId="74179EB7"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4930BE27" w14:textId="77777777" w:rsidR="00C00C65" w:rsidRPr="002A72C0" w:rsidRDefault="00C00C65" w:rsidP="00BB0C46">
            <w:pPr>
              <w:spacing w:line="360" w:lineRule="auto"/>
              <w:jc w:val="center"/>
            </w:pPr>
          </w:p>
        </w:tc>
        <w:tc>
          <w:tcPr>
            <w:tcW w:w="720" w:type="dxa"/>
            <w:vAlign w:val="center"/>
          </w:tcPr>
          <w:p w14:paraId="6DFBB8C1" w14:textId="77777777" w:rsidR="00C00C65" w:rsidRPr="002A72C0" w:rsidRDefault="00C00C65" w:rsidP="00BB0C46">
            <w:pPr>
              <w:spacing w:line="360" w:lineRule="auto"/>
              <w:jc w:val="center"/>
            </w:pPr>
          </w:p>
        </w:tc>
        <w:tc>
          <w:tcPr>
            <w:tcW w:w="810" w:type="dxa"/>
            <w:vAlign w:val="center"/>
          </w:tcPr>
          <w:p w14:paraId="6CEBB51A" w14:textId="77777777" w:rsidR="00C00C65" w:rsidRPr="002A72C0" w:rsidRDefault="00C00C65" w:rsidP="00BB0C46">
            <w:pPr>
              <w:spacing w:line="360" w:lineRule="auto"/>
              <w:jc w:val="center"/>
            </w:pPr>
          </w:p>
        </w:tc>
        <w:tc>
          <w:tcPr>
            <w:tcW w:w="810" w:type="dxa"/>
            <w:vAlign w:val="center"/>
          </w:tcPr>
          <w:p w14:paraId="298FA35A" w14:textId="77777777" w:rsidR="00C00C65" w:rsidRPr="002A72C0" w:rsidRDefault="00C00C65" w:rsidP="00BB0C46">
            <w:pPr>
              <w:spacing w:line="360" w:lineRule="auto"/>
              <w:jc w:val="center"/>
              <w:rPr>
                <w:lang w:val="vi-VN"/>
              </w:rPr>
            </w:pPr>
          </w:p>
        </w:tc>
        <w:tc>
          <w:tcPr>
            <w:tcW w:w="900" w:type="dxa"/>
          </w:tcPr>
          <w:p w14:paraId="067A85BF" w14:textId="77777777" w:rsidR="00C00C65" w:rsidRPr="002A72C0" w:rsidRDefault="00C00C65" w:rsidP="00BB0C46">
            <w:pPr>
              <w:spacing w:line="360" w:lineRule="auto"/>
              <w:jc w:val="center"/>
              <w:rPr>
                <w:lang w:val="vi-VN"/>
              </w:rPr>
            </w:pPr>
          </w:p>
        </w:tc>
      </w:tr>
      <w:tr w:rsidR="002A72C0" w:rsidRPr="002A72C0" w14:paraId="2A846248" w14:textId="77777777" w:rsidTr="001E6058">
        <w:tc>
          <w:tcPr>
            <w:tcW w:w="625" w:type="dxa"/>
          </w:tcPr>
          <w:p w14:paraId="6027CDCF" w14:textId="77777777" w:rsidR="00C00C65" w:rsidRPr="002A72C0" w:rsidRDefault="00C00C65" w:rsidP="00BB0C46">
            <w:pPr>
              <w:spacing w:line="360" w:lineRule="auto"/>
              <w:jc w:val="center"/>
            </w:pPr>
            <w:r w:rsidRPr="002A72C0">
              <w:t>2</w:t>
            </w:r>
          </w:p>
        </w:tc>
        <w:tc>
          <w:tcPr>
            <w:tcW w:w="5580" w:type="dxa"/>
            <w:vAlign w:val="center"/>
          </w:tcPr>
          <w:p w14:paraId="720F722F"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559C7C2B" w14:textId="77777777" w:rsidR="00C00C65" w:rsidRPr="002A72C0" w:rsidRDefault="00C00C65" w:rsidP="00BB0C46">
            <w:pPr>
              <w:spacing w:line="360" w:lineRule="auto"/>
              <w:jc w:val="center"/>
            </w:pPr>
          </w:p>
        </w:tc>
        <w:tc>
          <w:tcPr>
            <w:tcW w:w="720" w:type="dxa"/>
            <w:vAlign w:val="center"/>
          </w:tcPr>
          <w:p w14:paraId="6F546AA4" w14:textId="77777777" w:rsidR="00C00C65" w:rsidRPr="002A72C0" w:rsidRDefault="00C00C65" w:rsidP="00BB0C46">
            <w:pPr>
              <w:spacing w:line="360" w:lineRule="auto"/>
              <w:jc w:val="center"/>
            </w:pPr>
          </w:p>
        </w:tc>
        <w:tc>
          <w:tcPr>
            <w:tcW w:w="810" w:type="dxa"/>
            <w:vAlign w:val="center"/>
          </w:tcPr>
          <w:p w14:paraId="148BFA6F" w14:textId="77777777" w:rsidR="00C00C65" w:rsidRPr="002A72C0" w:rsidRDefault="00C00C65" w:rsidP="00BB0C46">
            <w:pPr>
              <w:spacing w:line="360" w:lineRule="auto"/>
              <w:jc w:val="center"/>
            </w:pPr>
          </w:p>
        </w:tc>
        <w:tc>
          <w:tcPr>
            <w:tcW w:w="810" w:type="dxa"/>
            <w:vAlign w:val="center"/>
          </w:tcPr>
          <w:p w14:paraId="59133AAE" w14:textId="77777777" w:rsidR="00C00C65" w:rsidRPr="002A72C0" w:rsidRDefault="00C00C65" w:rsidP="00BB0C46">
            <w:pPr>
              <w:spacing w:line="360" w:lineRule="auto"/>
              <w:jc w:val="center"/>
              <w:rPr>
                <w:lang w:val="vi-VN"/>
              </w:rPr>
            </w:pPr>
          </w:p>
        </w:tc>
        <w:tc>
          <w:tcPr>
            <w:tcW w:w="900" w:type="dxa"/>
          </w:tcPr>
          <w:p w14:paraId="51BF148E" w14:textId="77777777" w:rsidR="00C00C65" w:rsidRPr="002A72C0" w:rsidRDefault="00C00C65" w:rsidP="00BB0C46">
            <w:pPr>
              <w:spacing w:line="360" w:lineRule="auto"/>
              <w:jc w:val="center"/>
              <w:rPr>
                <w:lang w:val="vi-VN"/>
              </w:rPr>
            </w:pPr>
          </w:p>
        </w:tc>
      </w:tr>
      <w:tr w:rsidR="002A72C0" w:rsidRPr="002A72C0" w14:paraId="5789D277" w14:textId="77777777" w:rsidTr="001E6058">
        <w:tc>
          <w:tcPr>
            <w:tcW w:w="625" w:type="dxa"/>
          </w:tcPr>
          <w:p w14:paraId="33BB1DB4" w14:textId="77777777" w:rsidR="00C00C65" w:rsidRPr="002A72C0" w:rsidRDefault="00C00C65" w:rsidP="00BB0C46">
            <w:pPr>
              <w:spacing w:line="360" w:lineRule="auto"/>
              <w:jc w:val="center"/>
            </w:pPr>
            <w:r w:rsidRPr="002A72C0">
              <w:t>3</w:t>
            </w:r>
          </w:p>
        </w:tc>
        <w:tc>
          <w:tcPr>
            <w:tcW w:w="5580" w:type="dxa"/>
            <w:vAlign w:val="center"/>
          </w:tcPr>
          <w:p w14:paraId="2C6F490D"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44523637" w14:textId="77777777" w:rsidR="00C00C65" w:rsidRPr="002A72C0" w:rsidRDefault="00C00C65" w:rsidP="00BB0C46">
            <w:pPr>
              <w:spacing w:line="360" w:lineRule="auto"/>
              <w:jc w:val="center"/>
            </w:pPr>
          </w:p>
        </w:tc>
        <w:tc>
          <w:tcPr>
            <w:tcW w:w="720" w:type="dxa"/>
            <w:vAlign w:val="center"/>
          </w:tcPr>
          <w:p w14:paraId="20F6A231" w14:textId="77777777" w:rsidR="00C00C65" w:rsidRPr="002A72C0" w:rsidRDefault="00C00C65" w:rsidP="00BB0C46">
            <w:pPr>
              <w:spacing w:line="360" w:lineRule="auto"/>
              <w:jc w:val="center"/>
            </w:pPr>
          </w:p>
        </w:tc>
        <w:tc>
          <w:tcPr>
            <w:tcW w:w="810" w:type="dxa"/>
            <w:vAlign w:val="center"/>
          </w:tcPr>
          <w:p w14:paraId="30B8ECD8" w14:textId="77777777" w:rsidR="00C00C65" w:rsidRPr="002A72C0" w:rsidRDefault="00C00C65" w:rsidP="00BB0C46">
            <w:pPr>
              <w:spacing w:line="360" w:lineRule="auto"/>
              <w:jc w:val="center"/>
            </w:pPr>
          </w:p>
        </w:tc>
        <w:tc>
          <w:tcPr>
            <w:tcW w:w="810" w:type="dxa"/>
            <w:vAlign w:val="center"/>
          </w:tcPr>
          <w:p w14:paraId="4162F967" w14:textId="77777777" w:rsidR="00C00C65" w:rsidRPr="002A72C0" w:rsidRDefault="00C00C65" w:rsidP="00BB0C46">
            <w:pPr>
              <w:spacing w:line="360" w:lineRule="auto"/>
              <w:jc w:val="center"/>
              <w:rPr>
                <w:lang w:val="vi-VN"/>
              </w:rPr>
            </w:pPr>
          </w:p>
        </w:tc>
        <w:tc>
          <w:tcPr>
            <w:tcW w:w="900" w:type="dxa"/>
          </w:tcPr>
          <w:p w14:paraId="0D06C395" w14:textId="77777777" w:rsidR="00C00C65" w:rsidRPr="002A72C0" w:rsidRDefault="00C00C65" w:rsidP="00BB0C46">
            <w:pPr>
              <w:spacing w:line="360" w:lineRule="auto"/>
              <w:jc w:val="center"/>
              <w:rPr>
                <w:lang w:val="vi-VN"/>
              </w:rPr>
            </w:pPr>
          </w:p>
        </w:tc>
      </w:tr>
      <w:tr w:rsidR="002A72C0" w:rsidRPr="002A72C0" w14:paraId="0DAF0088" w14:textId="77777777" w:rsidTr="001E6058">
        <w:tc>
          <w:tcPr>
            <w:tcW w:w="625" w:type="dxa"/>
          </w:tcPr>
          <w:p w14:paraId="5D5C06EE" w14:textId="77777777" w:rsidR="00C00C65" w:rsidRPr="002A72C0" w:rsidRDefault="00C00C65" w:rsidP="00BB0C46">
            <w:pPr>
              <w:spacing w:line="360" w:lineRule="auto"/>
              <w:jc w:val="center"/>
            </w:pPr>
            <w:r w:rsidRPr="002A72C0">
              <w:t>4</w:t>
            </w:r>
          </w:p>
        </w:tc>
        <w:tc>
          <w:tcPr>
            <w:tcW w:w="5580" w:type="dxa"/>
            <w:vAlign w:val="center"/>
          </w:tcPr>
          <w:p w14:paraId="2E82C149"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693DEBC7" w14:textId="77777777" w:rsidR="00C00C65" w:rsidRPr="002A72C0" w:rsidRDefault="00C00C65" w:rsidP="00BB0C46">
            <w:pPr>
              <w:spacing w:line="360" w:lineRule="auto"/>
              <w:jc w:val="center"/>
            </w:pPr>
          </w:p>
        </w:tc>
        <w:tc>
          <w:tcPr>
            <w:tcW w:w="720" w:type="dxa"/>
            <w:vAlign w:val="center"/>
          </w:tcPr>
          <w:p w14:paraId="078B1E78" w14:textId="77777777" w:rsidR="00C00C65" w:rsidRPr="002A72C0" w:rsidRDefault="00C00C65" w:rsidP="00BB0C46">
            <w:pPr>
              <w:spacing w:line="360" w:lineRule="auto"/>
              <w:jc w:val="center"/>
            </w:pPr>
          </w:p>
        </w:tc>
        <w:tc>
          <w:tcPr>
            <w:tcW w:w="810" w:type="dxa"/>
            <w:vAlign w:val="center"/>
          </w:tcPr>
          <w:p w14:paraId="7F1C87A7" w14:textId="77777777" w:rsidR="00C00C65" w:rsidRPr="002A72C0" w:rsidRDefault="00C00C65" w:rsidP="00BB0C46">
            <w:pPr>
              <w:spacing w:line="360" w:lineRule="auto"/>
              <w:jc w:val="center"/>
            </w:pPr>
          </w:p>
        </w:tc>
        <w:tc>
          <w:tcPr>
            <w:tcW w:w="810" w:type="dxa"/>
            <w:vAlign w:val="center"/>
          </w:tcPr>
          <w:p w14:paraId="048D1C5D" w14:textId="77777777" w:rsidR="00C00C65" w:rsidRPr="002A72C0" w:rsidRDefault="00C00C65" w:rsidP="00BB0C46">
            <w:pPr>
              <w:spacing w:line="360" w:lineRule="auto"/>
              <w:jc w:val="center"/>
              <w:rPr>
                <w:lang w:val="vi-VN"/>
              </w:rPr>
            </w:pPr>
          </w:p>
        </w:tc>
        <w:tc>
          <w:tcPr>
            <w:tcW w:w="900" w:type="dxa"/>
          </w:tcPr>
          <w:p w14:paraId="3485D7A7" w14:textId="77777777" w:rsidR="00C00C65" w:rsidRPr="002A72C0" w:rsidRDefault="00C00C65" w:rsidP="00BB0C46">
            <w:pPr>
              <w:spacing w:line="360" w:lineRule="auto"/>
              <w:jc w:val="center"/>
              <w:rPr>
                <w:lang w:val="vi-VN"/>
              </w:rPr>
            </w:pPr>
          </w:p>
        </w:tc>
      </w:tr>
    </w:tbl>
    <w:p w14:paraId="0DB4133D" w14:textId="77777777" w:rsidR="00C00C65" w:rsidRPr="002A72C0" w:rsidRDefault="00C00C65" w:rsidP="00BB0C46">
      <w:pPr>
        <w:spacing w:line="360" w:lineRule="auto"/>
      </w:pPr>
    </w:p>
    <w:p w14:paraId="5052B69E" w14:textId="77777777" w:rsidR="00C00C65" w:rsidRPr="002A72C0" w:rsidRDefault="00C00C65" w:rsidP="00BB0C46">
      <w:pPr>
        <w:spacing w:line="360" w:lineRule="auto"/>
        <w:rPr>
          <w:b/>
          <w:bCs/>
        </w:rPr>
      </w:pPr>
      <w:r w:rsidRPr="002A72C0">
        <w:rPr>
          <w:b/>
          <w:bCs/>
        </w:rPr>
        <w:t xml:space="preserve">Câu 3. Yếu tố bảo vệ </w:t>
      </w:r>
    </w:p>
    <w:p w14:paraId="1034B2B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50B94F8D"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702DC716" w14:textId="77777777"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0680D702" w14:textId="77777777" w:rsidTr="00625294">
        <w:trPr>
          <w:trHeight w:val="340"/>
        </w:trPr>
        <w:tc>
          <w:tcPr>
            <w:tcW w:w="625" w:type="dxa"/>
            <w:vAlign w:val="center"/>
            <w:hideMark/>
          </w:tcPr>
          <w:p w14:paraId="273B824B"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31022EEB"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3BCEC5A3" w14:textId="77777777" w:rsidR="00C00C65" w:rsidRPr="002A72C0" w:rsidRDefault="00C00C65" w:rsidP="00BB0C46">
            <w:pPr>
              <w:spacing w:line="360" w:lineRule="auto"/>
              <w:jc w:val="center"/>
              <w:rPr>
                <w:b/>
                <w:bCs/>
              </w:rPr>
            </w:pPr>
            <w:r w:rsidRPr="002A72C0">
              <w:rPr>
                <w:b/>
                <w:bCs/>
              </w:rPr>
              <w:t>Mức độ</w:t>
            </w:r>
          </w:p>
        </w:tc>
      </w:tr>
      <w:tr w:rsidR="002A72C0" w:rsidRPr="002A72C0" w14:paraId="2BD03B90" w14:textId="77777777" w:rsidTr="00625294">
        <w:tc>
          <w:tcPr>
            <w:tcW w:w="6205" w:type="dxa"/>
            <w:gridSpan w:val="2"/>
          </w:tcPr>
          <w:p w14:paraId="17C52492" w14:textId="77777777"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14:paraId="0118BB67"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2CDA010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2668C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33AA4C6" w14:textId="77777777" w:rsidR="00C00C65" w:rsidRPr="002A72C0" w:rsidRDefault="00C00C65" w:rsidP="00BB0C46">
            <w:pPr>
              <w:spacing w:line="360" w:lineRule="auto"/>
              <w:jc w:val="center"/>
            </w:pPr>
            <w:r w:rsidRPr="002A72C0">
              <w:t>4</w:t>
            </w:r>
          </w:p>
        </w:tc>
      </w:tr>
      <w:tr w:rsidR="002A72C0" w:rsidRPr="002A72C0" w14:paraId="597EE8EE" w14:textId="77777777" w:rsidTr="00625294">
        <w:tc>
          <w:tcPr>
            <w:tcW w:w="625" w:type="dxa"/>
          </w:tcPr>
          <w:p w14:paraId="6E89D20F" w14:textId="77777777" w:rsidR="00C00C65" w:rsidRPr="002A72C0" w:rsidRDefault="00C00C65" w:rsidP="00BB0C46">
            <w:pPr>
              <w:spacing w:line="360" w:lineRule="auto"/>
              <w:jc w:val="center"/>
            </w:pPr>
            <w:r w:rsidRPr="002A72C0">
              <w:t>1</w:t>
            </w:r>
          </w:p>
        </w:tc>
        <w:tc>
          <w:tcPr>
            <w:tcW w:w="5580" w:type="dxa"/>
            <w:vAlign w:val="center"/>
          </w:tcPr>
          <w:p w14:paraId="384C85FB"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6ABCC3D3" w14:textId="77777777" w:rsidR="00C00C65" w:rsidRPr="002A72C0" w:rsidRDefault="00C00C65" w:rsidP="00BB0C46">
            <w:pPr>
              <w:spacing w:line="360" w:lineRule="auto"/>
              <w:jc w:val="center"/>
            </w:pPr>
          </w:p>
        </w:tc>
        <w:tc>
          <w:tcPr>
            <w:tcW w:w="990" w:type="dxa"/>
            <w:vAlign w:val="center"/>
          </w:tcPr>
          <w:p w14:paraId="66B16717" w14:textId="77777777" w:rsidR="00C00C65" w:rsidRPr="002A72C0" w:rsidRDefault="00C00C65" w:rsidP="00BB0C46">
            <w:pPr>
              <w:spacing w:line="360" w:lineRule="auto"/>
              <w:jc w:val="center"/>
            </w:pPr>
          </w:p>
        </w:tc>
        <w:tc>
          <w:tcPr>
            <w:tcW w:w="810" w:type="dxa"/>
            <w:vAlign w:val="center"/>
          </w:tcPr>
          <w:p w14:paraId="3ECCDDB5" w14:textId="77777777" w:rsidR="00C00C65" w:rsidRPr="002A72C0" w:rsidRDefault="00C00C65" w:rsidP="00BB0C46">
            <w:pPr>
              <w:spacing w:line="360" w:lineRule="auto"/>
              <w:jc w:val="center"/>
            </w:pPr>
          </w:p>
        </w:tc>
        <w:tc>
          <w:tcPr>
            <w:tcW w:w="990" w:type="dxa"/>
            <w:vAlign w:val="center"/>
          </w:tcPr>
          <w:p w14:paraId="5462485D" w14:textId="77777777" w:rsidR="00C00C65" w:rsidRPr="002A72C0" w:rsidRDefault="00C00C65" w:rsidP="00BB0C46">
            <w:pPr>
              <w:spacing w:line="360" w:lineRule="auto"/>
              <w:jc w:val="center"/>
              <w:rPr>
                <w:lang w:val="vi-VN"/>
              </w:rPr>
            </w:pPr>
          </w:p>
        </w:tc>
      </w:tr>
      <w:tr w:rsidR="002A72C0" w:rsidRPr="002A72C0" w14:paraId="5170DBF8" w14:textId="77777777" w:rsidTr="00625294">
        <w:tc>
          <w:tcPr>
            <w:tcW w:w="625" w:type="dxa"/>
          </w:tcPr>
          <w:p w14:paraId="74BAE7CC" w14:textId="77777777" w:rsidR="00C00C65" w:rsidRPr="002A72C0" w:rsidRDefault="00C00C65" w:rsidP="00BB0C46">
            <w:pPr>
              <w:spacing w:line="360" w:lineRule="auto"/>
              <w:jc w:val="center"/>
            </w:pPr>
            <w:r w:rsidRPr="002A72C0">
              <w:t>2</w:t>
            </w:r>
          </w:p>
        </w:tc>
        <w:tc>
          <w:tcPr>
            <w:tcW w:w="5580" w:type="dxa"/>
            <w:vAlign w:val="center"/>
          </w:tcPr>
          <w:p w14:paraId="415B682F"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6AB89C47" w14:textId="77777777" w:rsidR="00C00C65" w:rsidRPr="002A72C0" w:rsidRDefault="00C00C65" w:rsidP="00BB0C46">
            <w:pPr>
              <w:spacing w:line="360" w:lineRule="auto"/>
              <w:jc w:val="center"/>
            </w:pPr>
          </w:p>
        </w:tc>
        <w:tc>
          <w:tcPr>
            <w:tcW w:w="990" w:type="dxa"/>
            <w:vAlign w:val="center"/>
          </w:tcPr>
          <w:p w14:paraId="47503B64" w14:textId="77777777" w:rsidR="00C00C65" w:rsidRPr="002A72C0" w:rsidRDefault="00C00C65" w:rsidP="00BB0C46">
            <w:pPr>
              <w:spacing w:line="360" w:lineRule="auto"/>
              <w:jc w:val="center"/>
            </w:pPr>
          </w:p>
        </w:tc>
        <w:tc>
          <w:tcPr>
            <w:tcW w:w="810" w:type="dxa"/>
            <w:vAlign w:val="center"/>
          </w:tcPr>
          <w:p w14:paraId="6C033EDF" w14:textId="77777777" w:rsidR="00C00C65" w:rsidRPr="002A72C0" w:rsidRDefault="00C00C65" w:rsidP="00BB0C46">
            <w:pPr>
              <w:spacing w:line="360" w:lineRule="auto"/>
              <w:jc w:val="center"/>
            </w:pPr>
          </w:p>
        </w:tc>
        <w:tc>
          <w:tcPr>
            <w:tcW w:w="990" w:type="dxa"/>
            <w:vAlign w:val="center"/>
          </w:tcPr>
          <w:p w14:paraId="538FDF28" w14:textId="77777777" w:rsidR="00C00C65" w:rsidRPr="002A72C0" w:rsidRDefault="00C00C65" w:rsidP="00BB0C46">
            <w:pPr>
              <w:spacing w:line="360" w:lineRule="auto"/>
              <w:jc w:val="center"/>
              <w:rPr>
                <w:lang w:val="vi-VN"/>
              </w:rPr>
            </w:pPr>
          </w:p>
        </w:tc>
      </w:tr>
      <w:tr w:rsidR="002A72C0" w:rsidRPr="002A72C0" w14:paraId="2182BBF4" w14:textId="77777777" w:rsidTr="00625294">
        <w:tc>
          <w:tcPr>
            <w:tcW w:w="625" w:type="dxa"/>
          </w:tcPr>
          <w:p w14:paraId="71B39C25" w14:textId="77777777" w:rsidR="00C00C65" w:rsidRPr="002A72C0" w:rsidRDefault="00C00C65" w:rsidP="00BB0C46">
            <w:pPr>
              <w:spacing w:line="360" w:lineRule="auto"/>
              <w:jc w:val="center"/>
            </w:pPr>
            <w:r w:rsidRPr="002A72C0">
              <w:t>3</w:t>
            </w:r>
          </w:p>
        </w:tc>
        <w:tc>
          <w:tcPr>
            <w:tcW w:w="5580" w:type="dxa"/>
            <w:vAlign w:val="center"/>
          </w:tcPr>
          <w:p w14:paraId="127A3C98"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76733E26" w14:textId="77777777" w:rsidR="00C00C65" w:rsidRPr="002A72C0" w:rsidRDefault="00C00C65" w:rsidP="00BB0C46">
            <w:pPr>
              <w:spacing w:line="360" w:lineRule="auto"/>
              <w:jc w:val="center"/>
            </w:pPr>
          </w:p>
        </w:tc>
        <w:tc>
          <w:tcPr>
            <w:tcW w:w="990" w:type="dxa"/>
            <w:vAlign w:val="center"/>
          </w:tcPr>
          <w:p w14:paraId="3E243B14" w14:textId="77777777" w:rsidR="00C00C65" w:rsidRPr="002A72C0" w:rsidRDefault="00C00C65" w:rsidP="00BB0C46">
            <w:pPr>
              <w:spacing w:line="360" w:lineRule="auto"/>
              <w:jc w:val="center"/>
            </w:pPr>
          </w:p>
        </w:tc>
        <w:tc>
          <w:tcPr>
            <w:tcW w:w="810" w:type="dxa"/>
            <w:vAlign w:val="center"/>
          </w:tcPr>
          <w:p w14:paraId="0EFB5119" w14:textId="77777777" w:rsidR="00C00C65" w:rsidRPr="002A72C0" w:rsidRDefault="00C00C65" w:rsidP="00BB0C46">
            <w:pPr>
              <w:spacing w:line="360" w:lineRule="auto"/>
              <w:jc w:val="center"/>
            </w:pPr>
          </w:p>
        </w:tc>
        <w:tc>
          <w:tcPr>
            <w:tcW w:w="990" w:type="dxa"/>
            <w:vAlign w:val="center"/>
          </w:tcPr>
          <w:p w14:paraId="5A62F5F6" w14:textId="77777777" w:rsidR="00C00C65" w:rsidRPr="002A72C0" w:rsidRDefault="00C00C65" w:rsidP="00BB0C46">
            <w:pPr>
              <w:spacing w:line="360" w:lineRule="auto"/>
              <w:jc w:val="center"/>
              <w:rPr>
                <w:lang w:val="vi-VN"/>
              </w:rPr>
            </w:pPr>
          </w:p>
        </w:tc>
      </w:tr>
      <w:tr w:rsidR="002A72C0" w:rsidRPr="002A72C0" w14:paraId="31116AE9" w14:textId="77777777" w:rsidTr="00625294">
        <w:tc>
          <w:tcPr>
            <w:tcW w:w="625" w:type="dxa"/>
          </w:tcPr>
          <w:p w14:paraId="2F715476" w14:textId="77777777" w:rsidR="00C00C65" w:rsidRPr="002A72C0" w:rsidRDefault="00C00C65" w:rsidP="00BB0C46">
            <w:pPr>
              <w:spacing w:line="360" w:lineRule="auto"/>
              <w:jc w:val="center"/>
            </w:pPr>
            <w:r w:rsidRPr="002A72C0">
              <w:t>4</w:t>
            </w:r>
          </w:p>
        </w:tc>
        <w:tc>
          <w:tcPr>
            <w:tcW w:w="5580" w:type="dxa"/>
            <w:vAlign w:val="center"/>
          </w:tcPr>
          <w:p w14:paraId="29C1FE06"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23AE6C7" w14:textId="77777777" w:rsidR="00C00C65" w:rsidRPr="002A72C0" w:rsidRDefault="00C00C65" w:rsidP="00BB0C46">
            <w:pPr>
              <w:spacing w:line="360" w:lineRule="auto"/>
              <w:jc w:val="center"/>
            </w:pPr>
          </w:p>
        </w:tc>
        <w:tc>
          <w:tcPr>
            <w:tcW w:w="990" w:type="dxa"/>
            <w:vAlign w:val="center"/>
          </w:tcPr>
          <w:p w14:paraId="78B4156A" w14:textId="77777777" w:rsidR="00C00C65" w:rsidRPr="002A72C0" w:rsidRDefault="00C00C65" w:rsidP="00BB0C46">
            <w:pPr>
              <w:spacing w:line="360" w:lineRule="auto"/>
              <w:jc w:val="center"/>
            </w:pPr>
          </w:p>
        </w:tc>
        <w:tc>
          <w:tcPr>
            <w:tcW w:w="810" w:type="dxa"/>
            <w:vAlign w:val="center"/>
          </w:tcPr>
          <w:p w14:paraId="2FA67B65" w14:textId="77777777" w:rsidR="00C00C65" w:rsidRPr="002A72C0" w:rsidRDefault="00C00C65" w:rsidP="00BB0C46">
            <w:pPr>
              <w:spacing w:line="360" w:lineRule="auto"/>
              <w:jc w:val="center"/>
            </w:pPr>
          </w:p>
        </w:tc>
        <w:tc>
          <w:tcPr>
            <w:tcW w:w="990" w:type="dxa"/>
            <w:vAlign w:val="center"/>
          </w:tcPr>
          <w:p w14:paraId="20D89D25" w14:textId="77777777" w:rsidR="00C00C65" w:rsidRPr="002A72C0" w:rsidRDefault="00C00C65" w:rsidP="00BB0C46">
            <w:pPr>
              <w:spacing w:line="360" w:lineRule="auto"/>
              <w:jc w:val="center"/>
              <w:rPr>
                <w:lang w:val="vi-VN"/>
              </w:rPr>
            </w:pPr>
          </w:p>
        </w:tc>
      </w:tr>
      <w:tr w:rsidR="002A72C0" w:rsidRPr="002A72C0" w14:paraId="3BA50BC6" w14:textId="77777777" w:rsidTr="00625294">
        <w:tc>
          <w:tcPr>
            <w:tcW w:w="625" w:type="dxa"/>
          </w:tcPr>
          <w:p w14:paraId="043F37A7" w14:textId="77777777" w:rsidR="00C00C65" w:rsidRPr="002A72C0" w:rsidRDefault="00C00C65" w:rsidP="00BB0C46">
            <w:pPr>
              <w:spacing w:line="360" w:lineRule="auto"/>
              <w:jc w:val="center"/>
            </w:pPr>
            <w:r w:rsidRPr="002A72C0">
              <w:t>5</w:t>
            </w:r>
          </w:p>
        </w:tc>
        <w:tc>
          <w:tcPr>
            <w:tcW w:w="5580" w:type="dxa"/>
            <w:vAlign w:val="center"/>
          </w:tcPr>
          <w:p w14:paraId="0846AE54"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1A9A89E2" w14:textId="77777777" w:rsidR="00C00C65" w:rsidRPr="002A72C0" w:rsidRDefault="00C00C65" w:rsidP="00BB0C46">
            <w:pPr>
              <w:spacing w:line="360" w:lineRule="auto"/>
              <w:jc w:val="center"/>
            </w:pPr>
          </w:p>
        </w:tc>
        <w:tc>
          <w:tcPr>
            <w:tcW w:w="990" w:type="dxa"/>
            <w:vAlign w:val="center"/>
          </w:tcPr>
          <w:p w14:paraId="35A873E0" w14:textId="77777777" w:rsidR="00C00C65" w:rsidRPr="002A72C0" w:rsidRDefault="00C00C65" w:rsidP="00BB0C46">
            <w:pPr>
              <w:spacing w:line="360" w:lineRule="auto"/>
              <w:jc w:val="center"/>
            </w:pPr>
          </w:p>
        </w:tc>
        <w:tc>
          <w:tcPr>
            <w:tcW w:w="810" w:type="dxa"/>
            <w:vAlign w:val="center"/>
          </w:tcPr>
          <w:p w14:paraId="1A722AE0" w14:textId="77777777" w:rsidR="00C00C65" w:rsidRPr="002A72C0" w:rsidRDefault="00C00C65" w:rsidP="00BB0C46">
            <w:pPr>
              <w:spacing w:line="360" w:lineRule="auto"/>
              <w:jc w:val="center"/>
            </w:pPr>
          </w:p>
        </w:tc>
        <w:tc>
          <w:tcPr>
            <w:tcW w:w="990" w:type="dxa"/>
            <w:vAlign w:val="center"/>
          </w:tcPr>
          <w:p w14:paraId="28E38654" w14:textId="77777777" w:rsidR="00C00C65" w:rsidRPr="002A72C0" w:rsidRDefault="00C00C65" w:rsidP="00BB0C46">
            <w:pPr>
              <w:spacing w:line="360" w:lineRule="auto"/>
              <w:jc w:val="center"/>
              <w:rPr>
                <w:lang w:val="vi-VN"/>
              </w:rPr>
            </w:pPr>
          </w:p>
        </w:tc>
      </w:tr>
      <w:tr w:rsidR="00E37679" w:rsidRPr="002A72C0" w14:paraId="3C2A3B04" w14:textId="77777777" w:rsidTr="00625294">
        <w:tc>
          <w:tcPr>
            <w:tcW w:w="625" w:type="dxa"/>
          </w:tcPr>
          <w:p w14:paraId="45C17ACE" w14:textId="77777777" w:rsidR="00C00C65" w:rsidRPr="002A72C0" w:rsidRDefault="00C00C65" w:rsidP="00BB0C46">
            <w:pPr>
              <w:spacing w:line="360" w:lineRule="auto"/>
              <w:jc w:val="center"/>
            </w:pPr>
            <w:r w:rsidRPr="002A72C0">
              <w:t>6</w:t>
            </w:r>
          </w:p>
        </w:tc>
        <w:tc>
          <w:tcPr>
            <w:tcW w:w="5580" w:type="dxa"/>
            <w:vAlign w:val="center"/>
          </w:tcPr>
          <w:p w14:paraId="2A90FC71"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17313918" w14:textId="77777777" w:rsidR="00C00C65" w:rsidRPr="002A72C0" w:rsidRDefault="00C00C65" w:rsidP="00BB0C46">
            <w:pPr>
              <w:spacing w:line="360" w:lineRule="auto"/>
              <w:jc w:val="center"/>
            </w:pPr>
          </w:p>
        </w:tc>
        <w:tc>
          <w:tcPr>
            <w:tcW w:w="990" w:type="dxa"/>
            <w:vAlign w:val="center"/>
          </w:tcPr>
          <w:p w14:paraId="5668107B" w14:textId="77777777" w:rsidR="00C00C65" w:rsidRPr="002A72C0" w:rsidRDefault="00C00C65" w:rsidP="00BB0C46">
            <w:pPr>
              <w:spacing w:line="360" w:lineRule="auto"/>
              <w:jc w:val="center"/>
            </w:pPr>
          </w:p>
        </w:tc>
        <w:tc>
          <w:tcPr>
            <w:tcW w:w="810" w:type="dxa"/>
            <w:vAlign w:val="center"/>
          </w:tcPr>
          <w:p w14:paraId="714D1273" w14:textId="77777777" w:rsidR="00C00C65" w:rsidRPr="002A72C0" w:rsidRDefault="00C00C65" w:rsidP="00BB0C46">
            <w:pPr>
              <w:spacing w:line="360" w:lineRule="auto"/>
              <w:jc w:val="center"/>
            </w:pPr>
          </w:p>
        </w:tc>
        <w:tc>
          <w:tcPr>
            <w:tcW w:w="990" w:type="dxa"/>
            <w:vAlign w:val="center"/>
          </w:tcPr>
          <w:p w14:paraId="34C9C8D4" w14:textId="77777777" w:rsidR="00C00C65" w:rsidRPr="002A72C0" w:rsidRDefault="00C00C65" w:rsidP="00BB0C46">
            <w:pPr>
              <w:spacing w:line="360" w:lineRule="auto"/>
              <w:jc w:val="center"/>
              <w:rPr>
                <w:lang w:val="vi-VN"/>
              </w:rPr>
            </w:pPr>
          </w:p>
        </w:tc>
      </w:tr>
    </w:tbl>
    <w:p w14:paraId="2F0600E6" w14:textId="6E4DE2F8" w:rsidR="001E6058" w:rsidRPr="002A72C0" w:rsidRDefault="001E6058" w:rsidP="00BB0C46">
      <w:pPr>
        <w:spacing w:line="360" w:lineRule="auto"/>
        <w:rPr>
          <w:lang w:val="vi-VN"/>
        </w:rPr>
      </w:pPr>
    </w:p>
    <w:p w14:paraId="3D093529" w14:textId="08FEC591" w:rsidR="00230840" w:rsidRPr="002A72C0" w:rsidRDefault="00230840" w:rsidP="00BB0C46">
      <w:pPr>
        <w:spacing w:line="360" w:lineRule="auto"/>
        <w:rPr>
          <w:lang w:val="vi-VN"/>
        </w:rPr>
      </w:pPr>
    </w:p>
    <w:p w14:paraId="30EDF93C" w14:textId="22169759" w:rsidR="00230840" w:rsidRPr="002A72C0" w:rsidRDefault="00230840" w:rsidP="00BB0C46">
      <w:pPr>
        <w:spacing w:line="360" w:lineRule="auto"/>
        <w:rPr>
          <w:lang w:val="vi-VN"/>
        </w:rPr>
      </w:pPr>
    </w:p>
    <w:p w14:paraId="57B90361" w14:textId="62A3E731" w:rsidR="00230840" w:rsidRPr="002A72C0" w:rsidRDefault="00230840" w:rsidP="00BB0C46">
      <w:pPr>
        <w:spacing w:line="360" w:lineRule="auto"/>
        <w:rPr>
          <w:lang w:val="vi-VN"/>
        </w:rPr>
      </w:pPr>
    </w:p>
    <w:p w14:paraId="44E9409B" w14:textId="3C8076FD" w:rsidR="00230840" w:rsidRPr="002A72C0" w:rsidRDefault="00230840" w:rsidP="00BB0C46">
      <w:pPr>
        <w:spacing w:line="360" w:lineRule="auto"/>
        <w:rPr>
          <w:lang w:val="vi-VN"/>
        </w:rPr>
      </w:pPr>
    </w:p>
    <w:p w14:paraId="2761953D" w14:textId="10CB57B7" w:rsidR="00230840" w:rsidRPr="002A72C0" w:rsidRDefault="00230840" w:rsidP="00BB0C46">
      <w:pPr>
        <w:spacing w:line="360" w:lineRule="auto"/>
        <w:rPr>
          <w:lang w:val="vi-VN"/>
        </w:rPr>
      </w:pPr>
    </w:p>
    <w:p w14:paraId="63F0BF73" w14:textId="77777777" w:rsidR="00230840" w:rsidRPr="002A72C0" w:rsidRDefault="00230840" w:rsidP="00BB0C46">
      <w:pPr>
        <w:spacing w:line="360" w:lineRule="auto"/>
        <w:rPr>
          <w:lang w:val="vi-VN"/>
        </w:rPr>
      </w:pPr>
    </w:p>
    <w:p w14:paraId="3B26E5AA" w14:textId="6415AFCC" w:rsidR="00C00C65" w:rsidRPr="002A72C0" w:rsidRDefault="00C00C65" w:rsidP="00BB0C46">
      <w:pPr>
        <w:spacing w:line="360" w:lineRule="auto"/>
        <w:rPr>
          <w:lang w:val="vi-VN"/>
        </w:rPr>
      </w:pPr>
      <w:r w:rsidRPr="002A72C0">
        <w:rPr>
          <w:lang w:val="vi-VN"/>
        </w:rPr>
        <w:lastRenderedPageBreak/>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31451689" w14:textId="77777777" w:rsidTr="001E6058">
        <w:tc>
          <w:tcPr>
            <w:tcW w:w="625" w:type="dxa"/>
            <w:vAlign w:val="center"/>
          </w:tcPr>
          <w:p w14:paraId="5E458319"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BC335D8"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7AF55830" w14:textId="77777777" w:rsidR="00C00C65" w:rsidRPr="002A72C0" w:rsidRDefault="00C00C65" w:rsidP="00BB0C46">
            <w:pPr>
              <w:spacing w:line="360" w:lineRule="auto"/>
              <w:jc w:val="center"/>
              <w:rPr>
                <w:b/>
                <w:bCs/>
              </w:rPr>
            </w:pPr>
            <w:r w:rsidRPr="002A72C0">
              <w:rPr>
                <w:b/>
                <w:bCs/>
              </w:rPr>
              <w:t>Mức độ</w:t>
            </w:r>
          </w:p>
        </w:tc>
      </w:tr>
      <w:tr w:rsidR="002A72C0" w:rsidRPr="002A72C0" w14:paraId="4C4FB0A4" w14:textId="77777777" w:rsidTr="001E6058">
        <w:tc>
          <w:tcPr>
            <w:tcW w:w="6205" w:type="dxa"/>
            <w:gridSpan w:val="2"/>
          </w:tcPr>
          <w:p w14:paraId="427E4B3A"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0218D886"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37481A"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9D5C27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89363B2" w14:textId="77777777" w:rsidR="00C00C65" w:rsidRPr="002A72C0" w:rsidRDefault="00C00C65" w:rsidP="00BB0C46">
            <w:pPr>
              <w:spacing w:line="360" w:lineRule="auto"/>
              <w:jc w:val="center"/>
            </w:pPr>
            <w:r w:rsidRPr="002A72C0">
              <w:t>4</w:t>
            </w:r>
          </w:p>
        </w:tc>
        <w:tc>
          <w:tcPr>
            <w:tcW w:w="900" w:type="dxa"/>
          </w:tcPr>
          <w:p w14:paraId="69646A52" w14:textId="77777777" w:rsidR="00C00C65" w:rsidRPr="002A72C0" w:rsidRDefault="00C00C65" w:rsidP="00BB0C46">
            <w:pPr>
              <w:spacing w:line="360" w:lineRule="auto"/>
              <w:jc w:val="center"/>
            </w:pPr>
            <w:r w:rsidRPr="002A72C0">
              <w:t>5</w:t>
            </w:r>
          </w:p>
        </w:tc>
      </w:tr>
      <w:tr w:rsidR="002A72C0" w:rsidRPr="002A72C0" w14:paraId="1948043C" w14:textId="77777777" w:rsidTr="001E6058">
        <w:tc>
          <w:tcPr>
            <w:tcW w:w="625" w:type="dxa"/>
          </w:tcPr>
          <w:p w14:paraId="28387027" w14:textId="77777777" w:rsidR="00C00C65" w:rsidRPr="002A72C0" w:rsidRDefault="00C00C65" w:rsidP="00BB0C46">
            <w:pPr>
              <w:spacing w:line="360" w:lineRule="auto"/>
              <w:jc w:val="center"/>
            </w:pPr>
            <w:r w:rsidRPr="002A72C0">
              <w:t>1</w:t>
            </w:r>
          </w:p>
        </w:tc>
        <w:tc>
          <w:tcPr>
            <w:tcW w:w="5580" w:type="dxa"/>
            <w:vAlign w:val="center"/>
          </w:tcPr>
          <w:p w14:paraId="18334337"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01A64D8E" w14:textId="77777777" w:rsidR="00C00C65" w:rsidRPr="002A72C0" w:rsidRDefault="00C00C65" w:rsidP="00BB0C46">
            <w:pPr>
              <w:spacing w:line="360" w:lineRule="auto"/>
              <w:jc w:val="center"/>
            </w:pPr>
          </w:p>
        </w:tc>
        <w:tc>
          <w:tcPr>
            <w:tcW w:w="720" w:type="dxa"/>
            <w:vAlign w:val="center"/>
          </w:tcPr>
          <w:p w14:paraId="63F9F961" w14:textId="77777777" w:rsidR="00C00C65" w:rsidRPr="002A72C0" w:rsidRDefault="00C00C65" w:rsidP="00BB0C46">
            <w:pPr>
              <w:spacing w:line="360" w:lineRule="auto"/>
              <w:jc w:val="center"/>
            </w:pPr>
          </w:p>
        </w:tc>
        <w:tc>
          <w:tcPr>
            <w:tcW w:w="810" w:type="dxa"/>
            <w:vAlign w:val="center"/>
          </w:tcPr>
          <w:p w14:paraId="07E0F24F" w14:textId="77777777" w:rsidR="00C00C65" w:rsidRPr="002A72C0" w:rsidRDefault="00C00C65" w:rsidP="00BB0C46">
            <w:pPr>
              <w:spacing w:line="360" w:lineRule="auto"/>
              <w:jc w:val="center"/>
            </w:pPr>
          </w:p>
        </w:tc>
        <w:tc>
          <w:tcPr>
            <w:tcW w:w="810" w:type="dxa"/>
            <w:vAlign w:val="center"/>
          </w:tcPr>
          <w:p w14:paraId="5BBC6723" w14:textId="77777777" w:rsidR="00C00C65" w:rsidRPr="002A72C0" w:rsidRDefault="00C00C65" w:rsidP="00BB0C46">
            <w:pPr>
              <w:spacing w:line="360" w:lineRule="auto"/>
              <w:jc w:val="center"/>
              <w:rPr>
                <w:lang w:val="vi-VN"/>
              </w:rPr>
            </w:pPr>
          </w:p>
        </w:tc>
        <w:tc>
          <w:tcPr>
            <w:tcW w:w="900" w:type="dxa"/>
          </w:tcPr>
          <w:p w14:paraId="65CD8A85" w14:textId="77777777" w:rsidR="00C00C65" w:rsidRPr="002A72C0" w:rsidRDefault="00C00C65" w:rsidP="00BB0C46">
            <w:pPr>
              <w:spacing w:line="360" w:lineRule="auto"/>
              <w:jc w:val="center"/>
              <w:rPr>
                <w:lang w:val="vi-VN"/>
              </w:rPr>
            </w:pPr>
          </w:p>
        </w:tc>
      </w:tr>
      <w:tr w:rsidR="002A72C0" w:rsidRPr="002A72C0" w14:paraId="286D6C35" w14:textId="77777777" w:rsidTr="001E6058">
        <w:tc>
          <w:tcPr>
            <w:tcW w:w="625" w:type="dxa"/>
          </w:tcPr>
          <w:p w14:paraId="7AD72532" w14:textId="77777777" w:rsidR="00C00C65" w:rsidRPr="002A72C0" w:rsidRDefault="00C00C65" w:rsidP="00BB0C46">
            <w:pPr>
              <w:spacing w:line="360" w:lineRule="auto"/>
              <w:jc w:val="center"/>
            </w:pPr>
            <w:r w:rsidRPr="002A72C0">
              <w:t>2</w:t>
            </w:r>
          </w:p>
        </w:tc>
        <w:tc>
          <w:tcPr>
            <w:tcW w:w="5580" w:type="dxa"/>
            <w:vAlign w:val="center"/>
          </w:tcPr>
          <w:p w14:paraId="2ABAE03C"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5E391504" w14:textId="77777777" w:rsidR="00C00C65" w:rsidRPr="002A72C0" w:rsidRDefault="00C00C65" w:rsidP="00BB0C46">
            <w:pPr>
              <w:spacing w:line="360" w:lineRule="auto"/>
              <w:jc w:val="center"/>
            </w:pPr>
          </w:p>
        </w:tc>
        <w:tc>
          <w:tcPr>
            <w:tcW w:w="720" w:type="dxa"/>
            <w:vAlign w:val="center"/>
          </w:tcPr>
          <w:p w14:paraId="4EE835A2" w14:textId="77777777" w:rsidR="00C00C65" w:rsidRPr="002A72C0" w:rsidRDefault="00C00C65" w:rsidP="00BB0C46">
            <w:pPr>
              <w:spacing w:line="360" w:lineRule="auto"/>
              <w:jc w:val="center"/>
            </w:pPr>
          </w:p>
        </w:tc>
        <w:tc>
          <w:tcPr>
            <w:tcW w:w="810" w:type="dxa"/>
            <w:vAlign w:val="center"/>
          </w:tcPr>
          <w:p w14:paraId="3D5E795E" w14:textId="77777777" w:rsidR="00C00C65" w:rsidRPr="002A72C0" w:rsidRDefault="00C00C65" w:rsidP="00BB0C46">
            <w:pPr>
              <w:spacing w:line="360" w:lineRule="auto"/>
              <w:jc w:val="center"/>
            </w:pPr>
          </w:p>
        </w:tc>
        <w:tc>
          <w:tcPr>
            <w:tcW w:w="810" w:type="dxa"/>
            <w:vAlign w:val="center"/>
          </w:tcPr>
          <w:p w14:paraId="6C62EC1A" w14:textId="77777777" w:rsidR="00C00C65" w:rsidRPr="002A72C0" w:rsidRDefault="00C00C65" w:rsidP="00BB0C46">
            <w:pPr>
              <w:spacing w:line="360" w:lineRule="auto"/>
              <w:jc w:val="center"/>
              <w:rPr>
                <w:lang w:val="vi-VN"/>
              </w:rPr>
            </w:pPr>
          </w:p>
        </w:tc>
        <w:tc>
          <w:tcPr>
            <w:tcW w:w="900" w:type="dxa"/>
          </w:tcPr>
          <w:p w14:paraId="2A08A34C" w14:textId="77777777" w:rsidR="00C00C65" w:rsidRPr="002A72C0" w:rsidRDefault="00C00C65" w:rsidP="00BB0C46">
            <w:pPr>
              <w:spacing w:line="360" w:lineRule="auto"/>
              <w:jc w:val="center"/>
              <w:rPr>
                <w:lang w:val="vi-VN"/>
              </w:rPr>
            </w:pPr>
          </w:p>
        </w:tc>
      </w:tr>
      <w:tr w:rsidR="002A72C0" w:rsidRPr="002A72C0" w14:paraId="26324AFD" w14:textId="77777777" w:rsidTr="001E6058">
        <w:tc>
          <w:tcPr>
            <w:tcW w:w="625" w:type="dxa"/>
          </w:tcPr>
          <w:p w14:paraId="08DCFFAE" w14:textId="77777777" w:rsidR="00C00C65" w:rsidRPr="002A72C0" w:rsidRDefault="00C00C65" w:rsidP="00BB0C46">
            <w:pPr>
              <w:spacing w:line="360" w:lineRule="auto"/>
              <w:jc w:val="center"/>
            </w:pPr>
            <w:r w:rsidRPr="002A72C0">
              <w:t>3</w:t>
            </w:r>
          </w:p>
        </w:tc>
        <w:tc>
          <w:tcPr>
            <w:tcW w:w="5580" w:type="dxa"/>
            <w:vAlign w:val="center"/>
          </w:tcPr>
          <w:p w14:paraId="21496232"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1748E38B" w14:textId="77777777" w:rsidR="00C00C65" w:rsidRPr="002A72C0" w:rsidRDefault="00C00C65" w:rsidP="00BB0C46">
            <w:pPr>
              <w:spacing w:line="360" w:lineRule="auto"/>
              <w:jc w:val="center"/>
            </w:pPr>
          </w:p>
        </w:tc>
        <w:tc>
          <w:tcPr>
            <w:tcW w:w="720" w:type="dxa"/>
            <w:vAlign w:val="center"/>
          </w:tcPr>
          <w:p w14:paraId="624E1AFE" w14:textId="77777777" w:rsidR="00C00C65" w:rsidRPr="002A72C0" w:rsidRDefault="00C00C65" w:rsidP="00BB0C46">
            <w:pPr>
              <w:spacing w:line="360" w:lineRule="auto"/>
              <w:jc w:val="center"/>
            </w:pPr>
          </w:p>
        </w:tc>
        <w:tc>
          <w:tcPr>
            <w:tcW w:w="810" w:type="dxa"/>
            <w:vAlign w:val="center"/>
          </w:tcPr>
          <w:p w14:paraId="696E77C2" w14:textId="77777777" w:rsidR="00C00C65" w:rsidRPr="002A72C0" w:rsidRDefault="00C00C65" w:rsidP="00BB0C46">
            <w:pPr>
              <w:spacing w:line="360" w:lineRule="auto"/>
              <w:jc w:val="center"/>
            </w:pPr>
          </w:p>
        </w:tc>
        <w:tc>
          <w:tcPr>
            <w:tcW w:w="810" w:type="dxa"/>
            <w:vAlign w:val="center"/>
          </w:tcPr>
          <w:p w14:paraId="4DF5467C" w14:textId="77777777" w:rsidR="00C00C65" w:rsidRPr="002A72C0" w:rsidRDefault="00C00C65" w:rsidP="00BB0C46">
            <w:pPr>
              <w:spacing w:line="360" w:lineRule="auto"/>
              <w:jc w:val="center"/>
              <w:rPr>
                <w:lang w:val="vi-VN"/>
              </w:rPr>
            </w:pPr>
          </w:p>
        </w:tc>
        <w:tc>
          <w:tcPr>
            <w:tcW w:w="900" w:type="dxa"/>
          </w:tcPr>
          <w:p w14:paraId="559DEA4C" w14:textId="77777777" w:rsidR="00C00C65" w:rsidRPr="002A72C0" w:rsidRDefault="00C00C65" w:rsidP="00BB0C46">
            <w:pPr>
              <w:spacing w:line="360" w:lineRule="auto"/>
              <w:jc w:val="center"/>
              <w:rPr>
                <w:lang w:val="vi-VN"/>
              </w:rPr>
            </w:pPr>
          </w:p>
        </w:tc>
      </w:tr>
      <w:tr w:rsidR="002A72C0" w:rsidRPr="002A72C0" w14:paraId="03E50FD4" w14:textId="77777777" w:rsidTr="001E6058">
        <w:tc>
          <w:tcPr>
            <w:tcW w:w="625" w:type="dxa"/>
          </w:tcPr>
          <w:p w14:paraId="72739C88" w14:textId="77777777" w:rsidR="00C00C65" w:rsidRPr="002A72C0" w:rsidRDefault="00C00C65" w:rsidP="00BB0C46">
            <w:pPr>
              <w:spacing w:line="360" w:lineRule="auto"/>
              <w:jc w:val="center"/>
            </w:pPr>
            <w:r w:rsidRPr="002A72C0">
              <w:t>4</w:t>
            </w:r>
          </w:p>
        </w:tc>
        <w:tc>
          <w:tcPr>
            <w:tcW w:w="5580" w:type="dxa"/>
            <w:vAlign w:val="center"/>
          </w:tcPr>
          <w:p w14:paraId="5848F854"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026B9027" w14:textId="77777777" w:rsidR="00C00C65" w:rsidRPr="002A72C0" w:rsidRDefault="00C00C65" w:rsidP="00BB0C46">
            <w:pPr>
              <w:spacing w:line="360" w:lineRule="auto"/>
              <w:jc w:val="center"/>
            </w:pPr>
          </w:p>
        </w:tc>
        <w:tc>
          <w:tcPr>
            <w:tcW w:w="720" w:type="dxa"/>
            <w:vAlign w:val="center"/>
          </w:tcPr>
          <w:p w14:paraId="7385CF47" w14:textId="77777777" w:rsidR="00C00C65" w:rsidRPr="002A72C0" w:rsidRDefault="00C00C65" w:rsidP="00BB0C46">
            <w:pPr>
              <w:spacing w:line="360" w:lineRule="auto"/>
              <w:jc w:val="center"/>
            </w:pPr>
          </w:p>
        </w:tc>
        <w:tc>
          <w:tcPr>
            <w:tcW w:w="810" w:type="dxa"/>
            <w:vAlign w:val="center"/>
          </w:tcPr>
          <w:p w14:paraId="6F6DCFF4" w14:textId="77777777" w:rsidR="00C00C65" w:rsidRPr="002A72C0" w:rsidRDefault="00C00C65" w:rsidP="00BB0C46">
            <w:pPr>
              <w:spacing w:line="360" w:lineRule="auto"/>
              <w:jc w:val="center"/>
            </w:pPr>
          </w:p>
        </w:tc>
        <w:tc>
          <w:tcPr>
            <w:tcW w:w="810" w:type="dxa"/>
            <w:vAlign w:val="center"/>
          </w:tcPr>
          <w:p w14:paraId="62CFA977" w14:textId="77777777" w:rsidR="00C00C65" w:rsidRPr="002A72C0" w:rsidRDefault="00C00C65" w:rsidP="00BB0C46">
            <w:pPr>
              <w:spacing w:line="360" w:lineRule="auto"/>
              <w:jc w:val="center"/>
              <w:rPr>
                <w:lang w:val="vi-VN"/>
              </w:rPr>
            </w:pPr>
          </w:p>
        </w:tc>
        <w:tc>
          <w:tcPr>
            <w:tcW w:w="900" w:type="dxa"/>
          </w:tcPr>
          <w:p w14:paraId="53A534BD" w14:textId="77777777" w:rsidR="00C00C65" w:rsidRPr="002A72C0" w:rsidRDefault="00C00C65" w:rsidP="00BB0C46">
            <w:pPr>
              <w:spacing w:line="360" w:lineRule="auto"/>
              <w:jc w:val="center"/>
              <w:rPr>
                <w:lang w:val="vi-VN"/>
              </w:rPr>
            </w:pPr>
          </w:p>
        </w:tc>
      </w:tr>
    </w:tbl>
    <w:p w14:paraId="3B9EBB16" w14:textId="77777777" w:rsidR="00230840" w:rsidRPr="002A72C0" w:rsidRDefault="00230840" w:rsidP="00BB0C46">
      <w:pPr>
        <w:spacing w:line="360" w:lineRule="auto"/>
        <w:rPr>
          <w:lang w:val="vi-VN"/>
        </w:rPr>
      </w:pPr>
    </w:p>
    <w:p w14:paraId="059CF157" w14:textId="72838BFF"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5BF4C137" w14:textId="77777777" w:rsidTr="001E6058">
        <w:tc>
          <w:tcPr>
            <w:tcW w:w="625" w:type="dxa"/>
            <w:vAlign w:val="center"/>
          </w:tcPr>
          <w:p w14:paraId="70E3485B"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A5BBC46"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0C52B4F5" w14:textId="77777777" w:rsidR="00C00C65" w:rsidRPr="002A72C0" w:rsidRDefault="00C00C65" w:rsidP="00BB0C46">
            <w:pPr>
              <w:spacing w:line="360" w:lineRule="auto"/>
              <w:jc w:val="center"/>
              <w:rPr>
                <w:b/>
                <w:bCs/>
              </w:rPr>
            </w:pPr>
            <w:r w:rsidRPr="002A72C0">
              <w:rPr>
                <w:b/>
                <w:bCs/>
              </w:rPr>
              <w:t>Mức độ</w:t>
            </w:r>
          </w:p>
        </w:tc>
      </w:tr>
      <w:tr w:rsidR="002A72C0" w:rsidRPr="002A72C0" w14:paraId="7EB2D34E" w14:textId="77777777" w:rsidTr="001E6058">
        <w:tc>
          <w:tcPr>
            <w:tcW w:w="6205" w:type="dxa"/>
            <w:gridSpan w:val="2"/>
          </w:tcPr>
          <w:p w14:paraId="57A54D3F" w14:textId="77777777"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14:paraId="7B9143CC"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E2E81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1EF75E1"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A8A0E4E" w14:textId="77777777" w:rsidR="00C00C65" w:rsidRPr="002A72C0" w:rsidRDefault="00C00C65" w:rsidP="00BB0C46">
            <w:pPr>
              <w:spacing w:line="360" w:lineRule="auto"/>
              <w:jc w:val="center"/>
            </w:pPr>
            <w:r w:rsidRPr="002A72C0">
              <w:t>4</w:t>
            </w:r>
          </w:p>
        </w:tc>
        <w:tc>
          <w:tcPr>
            <w:tcW w:w="900" w:type="dxa"/>
          </w:tcPr>
          <w:p w14:paraId="2D53B0CF" w14:textId="77777777" w:rsidR="00C00C65" w:rsidRPr="002A72C0" w:rsidRDefault="00C00C65" w:rsidP="00BB0C46">
            <w:pPr>
              <w:spacing w:line="360" w:lineRule="auto"/>
              <w:jc w:val="center"/>
            </w:pPr>
            <w:r w:rsidRPr="002A72C0">
              <w:t>5</w:t>
            </w:r>
          </w:p>
        </w:tc>
      </w:tr>
      <w:tr w:rsidR="002A72C0" w:rsidRPr="002A72C0" w14:paraId="136D5459" w14:textId="77777777" w:rsidTr="001E6058">
        <w:tc>
          <w:tcPr>
            <w:tcW w:w="625" w:type="dxa"/>
          </w:tcPr>
          <w:p w14:paraId="2D615CEF" w14:textId="77777777" w:rsidR="00C00C65" w:rsidRPr="002A72C0" w:rsidRDefault="00C00C65" w:rsidP="00BB0C46">
            <w:pPr>
              <w:spacing w:line="360" w:lineRule="auto"/>
              <w:jc w:val="center"/>
            </w:pPr>
            <w:r w:rsidRPr="002A72C0">
              <w:t>1</w:t>
            </w:r>
          </w:p>
        </w:tc>
        <w:tc>
          <w:tcPr>
            <w:tcW w:w="5580" w:type="dxa"/>
            <w:vAlign w:val="center"/>
          </w:tcPr>
          <w:p w14:paraId="0B371192"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5AA9D239" w14:textId="77777777" w:rsidR="00C00C65" w:rsidRPr="002A72C0" w:rsidRDefault="00C00C65" w:rsidP="00BB0C46">
            <w:pPr>
              <w:spacing w:line="360" w:lineRule="auto"/>
              <w:jc w:val="center"/>
            </w:pPr>
          </w:p>
        </w:tc>
        <w:tc>
          <w:tcPr>
            <w:tcW w:w="720" w:type="dxa"/>
            <w:vAlign w:val="center"/>
          </w:tcPr>
          <w:p w14:paraId="3FF2B9C9" w14:textId="77777777" w:rsidR="00C00C65" w:rsidRPr="002A72C0" w:rsidRDefault="00C00C65" w:rsidP="00BB0C46">
            <w:pPr>
              <w:spacing w:line="360" w:lineRule="auto"/>
              <w:jc w:val="center"/>
            </w:pPr>
          </w:p>
        </w:tc>
        <w:tc>
          <w:tcPr>
            <w:tcW w:w="810" w:type="dxa"/>
            <w:vAlign w:val="center"/>
          </w:tcPr>
          <w:p w14:paraId="5DCE2F21" w14:textId="77777777" w:rsidR="00C00C65" w:rsidRPr="002A72C0" w:rsidRDefault="00C00C65" w:rsidP="00BB0C46">
            <w:pPr>
              <w:spacing w:line="360" w:lineRule="auto"/>
              <w:jc w:val="center"/>
            </w:pPr>
          </w:p>
        </w:tc>
        <w:tc>
          <w:tcPr>
            <w:tcW w:w="810" w:type="dxa"/>
            <w:vAlign w:val="center"/>
          </w:tcPr>
          <w:p w14:paraId="49F30065" w14:textId="77777777" w:rsidR="00C00C65" w:rsidRPr="002A72C0" w:rsidRDefault="00C00C65" w:rsidP="00BB0C46">
            <w:pPr>
              <w:spacing w:line="360" w:lineRule="auto"/>
              <w:jc w:val="center"/>
              <w:rPr>
                <w:lang w:val="vi-VN"/>
              </w:rPr>
            </w:pPr>
          </w:p>
        </w:tc>
        <w:tc>
          <w:tcPr>
            <w:tcW w:w="900" w:type="dxa"/>
          </w:tcPr>
          <w:p w14:paraId="0A6302C1" w14:textId="77777777" w:rsidR="00C00C65" w:rsidRPr="002A72C0" w:rsidRDefault="00C00C65" w:rsidP="00BB0C46">
            <w:pPr>
              <w:spacing w:line="360" w:lineRule="auto"/>
              <w:jc w:val="center"/>
              <w:rPr>
                <w:lang w:val="vi-VN"/>
              </w:rPr>
            </w:pPr>
          </w:p>
        </w:tc>
      </w:tr>
      <w:tr w:rsidR="002A72C0" w:rsidRPr="002A72C0" w14:paraId="3BC15D48" w14:textId="77777777" w:rsidTr="001E6058">
        <w:tc>
          <w:tcPr>
            <w:tcW w:w="625" w:type="dxa"/>
          </w:tcPr>
          <w:p w14:paraId="64499094" w14:textId="77777777" w:rsidR="00C00C65" w:rsidRPr="002A72C0" w:rsidRDefault="00C00C65" w:rsidP="00BB0C46">
            <w:pPr>
              <w:spacing w:line="360" w:lineRule="auto"/>
              <w:jc w:val="center"/>
            </w:pPr>
            <w:r w:rsidRPr="002A72C0">
              <w:t>2</w:t>
            </w:r>
          </w:p>
        </w:tc>
        <w:tc>
          <w:tcPr>
            <w:tcW w:w="5580" w:type="dxa"/>
            <w:vAlign w:val="center"/>
          </w:tcPr>
          <w:p w14:paraId="753C6B15"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29E5055B" w14:textId="77777777" w:rsidR="00C00C65" w:rsidRPr="002A72C0" w:rsidRDefault="00C00C65" w:rsidP="00BB0C46">
            <w:pPr>
              <w:spacing w:line="360" w:lineRule="auto"/>
              <w:jc w:val="center"/>
            </w:pPr>
          </w:p>
        </w:tc>
        <w:tc>
          <w:tcPr>
            <w:tcW w:w="720" w:type="dxa"/>
            <w:vAlign w:val="center"/>
          </w:tcPr>
          <w:p w14:paraId="520B504B" w14:textId="77777777" w:rsidR="00C00C65" w:rsidRPr="002A72C0" w:rsidRDefault="00C00C65" w:rsidP="00BB0C46">
            <w:pPr>
              <w:spacing w:line="360" w:lineRule="auto"/>
              <w:jc w:val="center"/>
            </w:pPr>
          </w:p>
        </w:tc>
        <w:tc>
          <w:tcPr>
            <w:tcW w:w="810" w:type="dxa"/>
            <w:vAlign w:val="center"/>
          </w:tcPr>
          <w:p w14:paraId="17143E17" w14:textId="77777777" w:rsidR="00C00C65" w:rsidRPr="002A72C0" w:rsidRDefault="00C00C65" w:rsidP="00BB0C46">
            <w:pPr>
              <w:spacing w:line="360" w:lineRule="auto"/>
              <w:jc w:val="center"/>
            </w:pPr>
          </w:p>
        </w:tc>
        <w:tc>
          <w:tcPr>
            <w:tcW w:w="810" w:type="dxa"/>
            <w:vAlign w:val="center"/>
          </w:tcPr>
          <w:p w14:paraId="7E9EC0F5" w14:textId="77777777" w:rsidR="00C00C65" w:rsidRPr="002A72C0" w:rsidRDefault="00C00C65" w:rsidP="00BB0C46">
            <w:pPr>
              <w:spacing w:line="360" w:lineRule="auto"/>
              <w:jc w:val="center"/>
              <w:rPr>
                <w:lang w:val="vi-VN"/>
              </w:rPr>
            </w:pPr>
          </w:p>
        </w:tc>
        <w:tc>
          <w:tcPr>
            <w:tcW w:w="900" w:type="dxa"/>
          </w:tcPr>
          <w:p w14:paraId="2B5D7795" w14:textId="77777777" w:rsidR="00C00C65" w:rsidRPr="002A72C0" w:rsidRDefault="00C00C65" w:rsidP="00BB0C46">
            <w:pPr>
              <w:spacing w:line="360" w:lineRule="auto"/>
              <w:jc w:val="center"/>
              <w:rPr>
                <w:lang w:val="vi-VN"/>
              </w:rPr>
            </w:pPr>
          </w:p>
        </w:tc>
      </w:tr>
      <w:tr w:rsidR="002A72C0" w:rsidRPr="002A72C0" w14:paraId="5976EEF4" w14:textId="77777777" w:rsidTr="001E6058">
        <w:tc>
          <w:tcPr>
            <w:tcW w:w="625" w:type="dxa"/>
          </w:tcPr>
          <w:p w14:paraId="042457F2" w14:textId="77777777" w:rsidR="00C00C65" w:rsidRPr="002A72C0" w:rsidRDefault="00C00C65" w:rsidP="00BB0C46">
            <w:pPr>
              <w:spacing w:line="360" w:lineRule="auto"/>
              <w:jc w:val="center"/>
            </w:pPr>
            <w:r w:rsidRPr="002A72C0">
              <w:t>3</w:t>
            </w:r>
          </w:p>
        </w:tc>
        <w:tc>
          <w:tcPr>
            <w:tcW w:w="5580" w:type="dxa"/>
            <w:vAlign w:val="center"/>
          </w:tcPr>
          <w:p w14:paraId="014E88A7"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3CDD28D0" w14:textId="77777777" w:rsidR="00C00C65" w:rsidRPr="002A72C0" w:rsidRDefault="00C00C65" w:rsidP="00BB0C46">
            <w:pPr>
              <w:spacing w:line="360" w:lineRule="auto"/>
              <w:jc w:val="center"/>
            </w:pPr>
          </w:p>
        </w:tc>
        <w:tc>
          <w:tcPr>
            <w:tcW w:w="720" w:type="dxa"/>
            <w:vAlign w:val="center"/>
          </w:tcPr>
          <w:p w14:paraId="0B738B9C" w14:textId="77777777" w:rsidR="00C00C65" w:rsidRPr="002A72C0" w:rsidRDefault="00C00C65" w:rsidP="00BB0C46">
            <w:pPr>
              <w:spacing w:line="360" w:lineRule="auto"/>
              <w:jc w:val="center"/>
            </w:pPr>
          </w:p>
        </w:tc>
        <w:tc>
          <w:tcPr>
            <w:tcW w:w="810" w:type="dxa"/>
            <w:vAlign w:val="center"/>
          </w:tcPr>
          <w:p w14:paraId="6ABF88A8" w14:textId="77777777" w:rsidR="00C00C65" w:rsidRPr="002A72C0" w:rsidRDefault="00C00C65" w:rsidP="00BB0C46">
            <w:pPr>
              <w:spacing w:line="360" w:lineRule="auto"/>
              <w:jc w:val="center"/>
            </w:pPr>
          </w:p>
        </w:tc>
        <w:tc>
          <w:tcPr>
            <w:tcW w:w="810" w:type="dxa"/>
            <w:vAlign w:val="center"/>
          </w:tcPr>
          <w:p w14:paraId="50EA7C95" w14:textId="77777777" w:rsidR="00C00C65" w:rsidRPr="002A72C0" w:rsidRDefault="00C00C65" w:rsidP="00BB0C46">
            <w:pPr>
              <w:spacing w:line="360" w:lineRule="auto"/>
              <w:jc w:val="center"/>
              <w:rPr>
                <w:lang w:val="vi-VN"/>
              </w:rPr>
            </w:pPr>
          </w:p>
        </w:tc>
        <w:tc>
          <w:tcPr>
            <w:tcW w:w="900" w:type="dxa"/>
          </w:tcPr>
          <w:p w14:paraId="4EBA3B04" w14:textId="77777777" w:rsidR="00C00C65" w:rsidRPr="002A72C0" w:rsidRDefault="00C00C65" w:rsidP="00BB0C46">
            <w:pPr>
              <w:spacing w:line="360" w:lineRule="auto"/>
              <w:jc w:val="center"/>
              <w:rPr>
                <w:lang w:val="vi-VN"/>
              </w:rPr>
            </w:pPr>
          </w:p>
        </w:tc>
      </w:tr>
      <w:tr w:rsidR="002A72C0" w:rsidRPr="002A72C0" w14:paraId="5DC5E8CB" w14:textId="77777777" w:rsidTr="001E6058">
        <w:tc>
          <w:tcPr>
            <w:tcW w:w="625" w:type="dxa"/>
          </w:tcPr>
          <w:p w14:paraId="42B9F310" w14:textId="77777777" w:rsidR="00C00C65" w:rsidRPr="002A72C0" w:rsidRDefault="00C00C65" w:rsidP="00BB0C46">
            <w:pPr>
              <w:spacing w:line="360" w:lineRule="auto"/>
              <w:jc w:val="center"/>
            </w:pPr>
            <w:r w:rsidRPr="002A72C0">
              <w:t>4</w:t>
            </w:r>
          </w:p>
        </w:tc>
        <w:tc>
          <w:tcPr>
            <w:tcW w:w="5580" w:type="dxa"/>
            <w:vAlign w:val="center"/>
          </w:tcPr>
          <w:p w14:paraId="72AE8048"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2B7C3156" w14:textId="77777777" w:rsidR="00C00C65" w:rsidRPr="002A72C0" w:rsidRDefault="00C00C65" w:rsidP="00BB0C46">
            <w:pPr>
              <w:spacing w:line="360" w:lineRule="auto"/>
              <w:jc w:val="center"/>
            </w:pPr>
          </w:p>
        </w:tc>
        <w:tc>
          <w:tcPr>
            <w:tcW w:w="720" w:type="dxa"/>
            <w:vAlign w:val="center"/>
          </w:tcPr>
          <w:p w14:paraId="567D685D" w14:textId="77777777" w:rsidR="00C00C65" w:rsidRPr="002A72C0" w:rsidRDefault="00C00C65" w:rsidP="00BB0C46">
            <w:pPr>
              <w:spacing w:line="360" w:lineRule="auto"/>
              <w:jc w:val="center"/>
            </w:pPr>
          </w:p>
        </w:tc>
        <w:tc>
          <w:tcPr>
            <w:tcW w:w="810" w:type="dxa"/>
            <w:vAlign w:val="center"/>
          </w:tcPr>
          <w:p w14:paraId="24199380" w14:textId="77777777" w:rsidR="00C00C65" w:rsidRPr="002A72C0" w:rsidRDefault="00C00C65" w:rsidP="00BB0C46">
            <w:pPr>
              <w:spacing w:line="360" w:lineRule="auto"/>
              <w:jc w:val="center"/>
            </w:pPr>
          </w:p>
        </w:tc>
        <w:tc>
          <w:tcPr>
            <w:tcW w:w="810" w:type="dxa"/>
            <w:vAlign w:val="center"/>
          </w:tcPr>
          <w:p w14:paraId="043C5591" w14:textId="77777777" w:rsidR="00C00C65" w:rsidRPr="002A72C0" w:rsidRDefault="00C00C65" w:rsidP="00BB0C46">
            <w:pPr>
              <w:spacing w:line="360" w:lineRule="auto"/>
              <w:jc w:val="center"/>
              <w:rPr>
                <w:lang w:val="vi-VN"/>
              </w:rPr>
            </w:pPr>
          </w:p>
        </w:tc>
        <w:tc>
          <w:tcPr>
            <w:tcW w:w="900" w:type="dxa"/>
          </w:tcPr>
          <w:p w14:paraId="19AB5AC5" w14:textId="77777777" w:rsidR="00C00C65" w:rsidRPr="002A72C0" w:rsidRDefault="00C00C65" w:rsidP="00BB0C46">
            <w:pPr>
              <w:spacing w:line="360" w:lineRule="auto"/>
              <w:jc w:val="center"/>
              <w:rPr>
                <w:lang w:val="vi-VN"/>
              </w:rPr>
            </w:pPr>
          </w:p>
        </w:tc>
      </w:tr>
    </w:tbl>
    <w:p w14:paraId="484C5B38" w14:textId="77777777" w:rsidR="00230840" w:rsidRPr="002A72C0" w:rsidRDefault="00230840" w:rsidP="00BB0C46">
      <w:pPr>
        <w:spacing w:line="360" w:lineRule="auto"/>
        <w:rPr>
          <w:lang w:val="vi-VN"/>
        </w:rPr>
      </w:pPr>
    </w:p>
    <w:p w14:paraId="0C809A8D" w14:textId="24D6321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16B0CAFF" w14:textId="77777777" w:rsidTr="00230840">
        <w:trPr>
          <w:trHeight w:val="297"/>
        </w:trPr>
        <w:tc>
          <w:tcPr>
            <w:tcW w:w="653" w:type="dxa"/>
            <w:vAlign w:val="center"/>
            <w:hideMark/>
          </w:tcPr>
          <w:p w14:paraId="3CB5CECB"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25CB04BC"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7881629B" w14:textId="77777777" w:rsidR="00C00C65" w:rsidRPr="002A72C0" w:rsidRDefault="00C00C65" w:rsidP="00BB0C46">
            <w:pPr>
              <w:spacing w:line="360" w:lineRule="auto"/>
              <w:jc w:val="center"/>
              <w:rPr>
                <w:b/>
                <w:bCs/>
              </w:rPr>
            </w:pPr>
            <w:r w:rsidRPr="002A72C0">
              <w:rPr>
                <w:b/>
                <w:bCs/>
              </w:rPr>
              <w:t>Mức độ</w:t>
            </w:r>
          </w:p>
        </w:tc>
      </w:tr>
      <w:tr w:rsidR="002A72C0" w:rsidRPr="002A72C0" w14:paraId="4C85E56C" w14:textId="77777777" w:rsidTr="00230840">
        <w:trPr>
          <w:trHeight w:val="357"/>
        </w:trPr>
        <w:tc>
          <w:tcPr>
            <w:tcW w:w="6490" w:type="dxa"/>
            <w:gridSpan w:val="2"/>
          </w:tcPr>
          <w:p w14:paraId="176867B0" w14:textId="77777777" w:rsidR="00C00C65" w:rsidRPr="002A72C0" w:rsidRDefault="00C00C65" w:rsidP="00BB0C46">
            <w:pPr>
              <w:spacing w:line="360" w:lineRule="auto"/>
              <w:rPr>
                <w:b/>
                <w:bCs/>
                <w:i/>
                <w:iCs/>
              </w:rPr>
            </w:pPr>
            <w:r w:rsidRPr="002A72C0">
              <w:rPr>
                <w:b/>
                <w:bCs/>
                <w:i/>
                <w:iCs/>
              </w:rPr>
              <w:t>Tự trọng</w:t>
            </w:r>
          </w:p>
        </w:tc>
        <w:tc>
          <w:tcPr>
            <w:tcW w:w="847" w:type="dxa"/>
            <w:vAlign w:val="center"/>
          </w:tcPr>
          <w:p w14:paraId="1B5E969E"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16C4F069"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1C47AAC9"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046FB52B" w14:textId="77777777" w:rsidR="00C00C65" w:rsidRPr="002A72C0" w:rsidRDefault="00C00C65" w:rsidP="00BB0C46">
            <w:pPr>
              <w:spacing w:line="360" w:lineRule="auto"/>
              <w:jc w:val="center"/>
            </w:pPr>
            <w:r w:rsidRPr="002A72C0">
              <w:t>4</w:t>
            </w:r>
          </w:p>
        </w:tc>
      </w:tr>
      <w:tr w:rsidR="002A72C0" w:rsidRPr="002A72C0" w14:paraId="5CE0B026" w14:textId="77777777" w:rsidTr="00230840">
        <w:trPr>
          <w:trHeight w:val="376"/>
        </w:trPr>
        <w:tc>
          <w:tcPr>
            <w:tcW w:w="653" w:type="dxa"/>
          </w:tcPr>
          <w:p w14:paraId="47BF3FEB" w14:textId="77777777" w:rsidR="00C00C65" w:rsidRPr="002A72C0" w:rsidRDefault="00C00C65" w:rsidP="00BB0C46">
            <w:pPr>
              <w:spacing w:line="360" w:lineRule="auto"/>
              <w:jc w:val="center"/>
            </w:pPr>
            <w:r w:rsidRPr="002A72C0">
              <w:t>1</w:t>
            </w:r>
          </w:p>
        </w:tc>
        <w:tc>
          <w:tcPr>
            <w:tcW w:w="5836" w:type="dxa"/>
            <w:vAlign w:val="center"/>
          </w:tcPr>
          <w:p w14:paraId="0F03F27D"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257A7044" w14:textId="77777777" w:rsidR="00C00C65" w:rsidRPr="002A72C0" w:rsidRDefault="00C00C65" w:rsidP="00BB0C46">
            <w:pPr>
              <w:spacing w:line="360" w:lineRule="auto"/>
              <w:jc w:val="center"/>
            </w:pPr>
          </w:p>
        </w:tc>
        <w:tc>
          <w:tcPr>
            <w:tcW w:w="1035" w:type="dxa"/>
            <w:vAlign w:val="center"/>
          </w:tcPr>
          <w:p w14:paraId="6531A5C9" w14:textId="77777777" w:rsidR="00C00C65" w:rsidRPr="002A72C0" w:rsidRDefault="00C00C65" w:rsidP="00BB0C46">
            <w:pPr>
              <w:spacing w:line="360" w:lineRule="auto"/>
              <w:jc w:val="center"/>
            </w:pPr>
          </w:p>
        </w:tc>
        <w:tc>
          <w:tcPr>
            <w:tcW w:w="847" w:type="dxa"/>
            <w:vAlign w:val="center"/>
          </w:tcPr>
          <w:p w14:paraId="3CB1FBFE" w14:textId="77777777" w:rsidR="00C00C65" w:rsidRPr="002A72C0" w:rsidRDefault="00C00C65" w:rsidP="00BB0C46">
            <w:pPr>
              <w:spacing w:line="360" w:lineRule="auto"/>
              <w:jc w:val="center"/>
            </w:pPr>
          </w:p>
        </w:tc>
        <w:tc>
          <w:tcPr>
            <w:tcW w:w="1035" w:type="dxa"/>
            <w:vAlign w:val="center"/>
          </w:tcPr>
          <w:p w14:paraId="131D0F4D" w14:textId="77777777" w:rsidR="00C00C65" w:rsidRPr="002A72C0" w:rsidRDefault="00C00C65" w:rsidP="00BB0C46">
            <w:pPr>
              <w:spacing w:line="360" w:lineRule="auto"/>
              <w:jc w:val="center"/>
              <w:rPr>
                <w:lang w:val="vi-VN"/>
              </w:rPr>
            </w:pPr>
          </w:p>
        </w:tc>
      </w:tr>
      <w:tr w:rsidR="002A72C0" w:rsidRPr="002A72C0" w14:paraId="3559DA0A" w14:textId="77777777" w:rsidTr="00230840">
        <w:trPr>
          <w:trHeight w:val="376"/>
        </w:trPr>
        <w:tc>
          <w:tcPr>
            <w:tcW w:w="653" w:type="dxa"/>
          </w:tcPr>
          <w:p w14:paraId="32D27DF8" w14:textId="77777777" w:rsidR="00C00C65" w:rsidRPr="002A72C0" w:rsidRDefault="00C00C65" w:rsidP="00BB0C46">
            <w:pPr>
              <w:spacing w:line="360" w:lineRule="auto"/>
              <w:jc w:val="center"/>
            </w:pPr>
            <w:r w:rsidRPr="002A72C0">
              <w:t>2</w:t>
            </w:r>
          </w:p>
        </w:tc>
        <w:tc>
          <w:tcPr>
            <w:tcW w:w="5836" w:type="dxa"/>
            <w:vAlign w:val="center"/>
          </w:tcPr>
          <w:p w14:paraId="5037569A"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76024508" w14:textId="77777777" w:rsidR="00C00C65" w:rsidRPr="002A72C0" w:rsidRDefault="00C00C65" w:rsidP="00BB0C46">
            <w:pPr>
              <w:spacing w:line="360" w:lineRule="auto"/>
              <w:jc w:val="center"/>
            </w:pPr>
          </w:p>
        </w:tc>
        <w:tc>
          <w:tcPr>
            <w:tcW w:w="1035" w:type="dxa"/>
            <w:vAlign w:val="center"/>
          </w:tcPr>
          <w:p w14:paraId="501F441C" w14:textId="77777777" w:rsidR="00C00C65" w:rsidRPr="002A72C0" w:rsidRDefault="00C00C65" w:rsidP="00BB0C46">
            <w:pPr>
              <w:spacing w:line="360" w:lineRule="auto"/>
              <w:jc w:val="center"/>
            </w:pPr>
          </w:p>
        </w:tc>
        <w:tc>
          <w:tcPr>
            <w:tcW w:w="847" w:type="dxa"/>
            <w:vAlign w:val="center"/>
          </w:tcPr>
          <w:p w14:paraId="5A84B7EB" w14:textId="77777777" w:rsidR="00C00C65" w:rsidRPr="002A72C0" w:rsidRDefault="00C00C65" w:rsidP="00BB0C46">
            <w:pPr>
              <w:spacing w:line="360" w:lineRule="auto"/>
              <w:jc w:val="center"/>
            </w:pPr>
          </w:p>
        </w:tc>
        <w:tc>
          <w:tcPr>
            <w:tcW w:w="1035" w:type="dxa"/>
            <w:vAlign w:val="center"/>
          </w:tcPr>
          <w:p w14:paraId="309092BB" w14:textId="77777777" w:rsidR="00C00C65" w:rsidRPr="002A72C0" w:rsidRDefault="00C00C65" w:rsidP="00BB0C46">
            <w:pPr>
              <w:spacing w:line="360" w:lineRule="auto"/>
              <w:jc w:val="center"/>
              <w:rPr>
                <w:lang w:val="vi-VN"/>
              </w:rPr>
            </w:pPr>
          </w:p>
        </w:tc>
      </w:tr>
      <w:tr w:rsidR="002A72C0" w:rsidRPr="002A72C0" w14:paraId="06313B35" w14:textId="77777777" w:rsidTr="00230840">
        <w:trPr>
          <w:trHeight w:val="733"/>
        </w:trPr>
        <w:tc>
          <w:tcPr>
            <w:tcW w:w="653" w:type="dxa"/>
          </w:tcPr>
          <w:p w14:paraId="530E7DC2" w14:textId="77777777" w:rsidR="00C00C65" w:rsidRPr="002A72C0" w:rsidRDefault="00C00C65" w:rsidP="00BB0C46">
            <w:pPr>
              <w:spacing w:line="360" w:lineRule="auto"/>
              <w:jc w:val="center"/>
            </w:pPr>
            <w:r w:rsidRPr="002A72C0">
              <w:t>3</w:t>
            </w:r>
          </w:p>
        </w:tc>
        <w:tc>
          <w:tcPr>
            <w:tcW w:w="5836" w:type="dxa"/>
            <w:vAlign w:val="center"/>
          </w:tcPr>
          <w:p w14:paraId="6DFB6A4B"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6129B1E2" w14:textId="77777777" w:rsidR="00C00C65" w:rsidRPr="002A72C0" w:rsidRDefault="00C00C65" w:rsidP="00BB0C46">
            <w:pPr>
              <w:spacing w:line="360" w:lineRule="auto"/>
              <w:jc w:val="center"/>
            </w:pPr>
          </w:p>
        </w:tc>
        <w:tc>
          <w:tcPr>
            <w:tcW w:w="1035" w:type="dxa"/>
            <w:vAlign w:val="center"/>
          </w:tcPr>
          <w:p w14:paraId="179A2803" w14:textId="77777777" w:rsidR="00C00C65" w:rsidRPr="002A72C0" w:rsidRDefault="00C00C65" w:rsidP="00BB0C46">
            <w:pPr>
              <w:spacing w:line="360" w:lineRule="auto"/>
              <w:jc w:val="center"/>
            </w:pPr>
          </w:p>
        </w:tc>
        <w:tc>
          <w:tcPr>
            <w:tcW w:w="847" w:type="dxa"/>
            <w:vAlign w:val="center"/>
          </w:tcPr>
          <w:p w14:paraId="0FFDA6B4" w14:textId="77777777" w:rsidR="00C00C65" w:rsidRPr="002A72C0" w:rsidRDefault="00C00C65" w:rsidP="00BB0C46">
            <w:pPr>
              <w:spacing w:line="360" w:lineRule="auto"/>
              <w:jc w:val="center"/>
            </w:pPr>
          </w:p>
        </w:tc>
        <w:tc>
          <w:tcPr>
            <w:tcW w:w="1035" w:type="dxa"/>
            <w:vAlign w:val="center"/>
          </w:tcPr>
          <w:p w14:paraId="10F0EFEE" w14:textId="77777777" w:rsidR="00C00C65" w:rsidRPr="002A72C0" w:rsidRDefault="00C00C65" w:rsidP="00BB0C46">
            <w:pPr>
              <w:spacing w:line="360" w:lineRule="auto"/>
              <w:jc w:val="center"/>
              <w:rPr>
                <w:lang w:val="vi-VN"/>
              </w:rPr>
            </w:pPr>
          </w:p>
        </w:tc>
      </w:tr>
      <w:tr w:rsidR="002A72C0" w:rsidRPr="002A72C0" w14:paraId="1D76CB90" w14:textId="77777777" w:rsidTr="00230840">
        <w:trPr>
          <w:trHeight w:val="733"/>
        </w:trPr>
        <w:tc>
          <w:tcPr>
            <w:tcW w:w="653" w:type="dxa"/>
          </w:tcPr>
          <w:p w14:paraId="29B90725" w14:textId="77777777" w:rsidR="00C00C65" w:rsidRPr="002A72C0" w:rsidRDefault="00C00C65" w:rsidP="00BB0C46">
            <w:pPr>
              <w:spacing w:line="360" w:lineRule="auto"/>
              <w:jc w:val="center"/>
            </w:pPr>
            <w:r w:rsidRPr="002A72C0">
              <w:t>4</w:t>
            </w:r>
          </w:p>
        </w:tc>
        <w:tc>
          <w:tcPr>
            <w:tcW w:w="5836" w:type="dxa"/>
            <w:vAlign w:val="center"/>
          </w:tcPr>
          <w:p w14:paraId="3A53D455"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3D059C11" w14:textId="77777777" w:rsidR="00C00C65" w:rsidRPr="002A72C0" w:rsidRDefault="00C00C65" w:rsidP="00BB0C46">
            <w:pPr>
              <w:spacing w:line="360" w:lineRule="auto"/>
              <w:jc w:val="center"/>
            </w:pPr>
          </w:p>
        </w:tc>
        <w:tc>
          <w:tcPr>
            <w:tcW w:w="1035" w:type="dxa"/>
            <w:vAlign w:val="center"/>
          </w:tcPr>
          <w:p w14:paraId="1B411431" w14:textId="77777777" w:rsidR="00C00C65" w:rsidRPr="002A72C0" w:rsidRDefault="00C00C65" w:rsidP="00BB0C46">
            <w:pPr>
              <w:spacing w:line="360" w:lineRule="auto"/>
              <w:jc w:val="center"/>
            </w:pPr>
          </w:p>
        </w:tc>
        <w:tc>
          <w:tcPr>
            <w:tcW w:w="847" w:type="dxa"/>
            <w:vAlign w:val="center"/>
          </w:tcPr>
          <w:p w14:paraId="2AB05160" w14:textId="77777777" w:rsidR="00C00C65" w:rsidRPr="002A72C0" w:rsidRDefault="00C00C65" w:rsidP="00BB0C46">
            <w:pPr>
              <w:spacing w:line="360" w:lineRule="auto"/>
              <w:jc w:val="center"/>
            </w:pPr>
          </w:p>
        </w:tc>
        <w:tc>
          <w:tcPr>
            <w:tcW w:w="1035" w:type="dxa"/>
            <w:vAlign w:val="center"/>
          </w:tcPr>
          <w:p w14:paraId="492EA4D8" w14:textId="77777777" w:rsidR="00C00C65" w:rsidRPr="002A72C0" w:rsidRDefault="00C00C65" w:rsidP="00BB0C46">
            <w:pPr>
              <w:spacing w:line="360" w:lineRule="auto"/>
              <w:jc w:val="center"/>
              <w:rPr>
                <w:lang w:val="vi-VN"/>
              </w:rPr>
            </w:pPr>
          </w:p>
        </w:tc>
      </w:tr>
      <w:tr w:rsidR="002A72C0" w:rsidRPr="002A72C0" w14:paraId="543F6706" w14:textId="77777777" w:rsidTr="00230840">
        <w:trPr>
          <w:trHeight w:val="376"/>
        </w:trPr>
        <w:tc>
          <w:tcPr>
            <w:tcW w:w="653" w:type="dxa"/>
          </w:tcPr>
          <w:p w14:paraId="716C05A9" w14:textId="77777777" w:rsidR="00C00C65" w:rsidRPr="002A72C0" w:rsidRDefault="00C00C65" w:rsidP="00BB0C46">
            <w:pPr>
              <w:spacing w:line="360" w:lineRule="auto"/>
              <w:jc w:val="center"/>
            </w:pPr>
            <w:r w:rsidRPr="002A72C0">
              <w:t>5</w:t>
            </w:r>
          </w:p>
        </w:tc>
        <w:tc>
          <w:tcPr>
            <w:tcW w:w="5836" w:type="dxa"/>
            <w:vAlign w:val="center"/>
          </w:tcPr>
          <w:p w14:paraId="582226FE"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313ECF31" w14:textId="77777777" w:rsidR="00C00C65" w:rsidRPr="002A72C0" w:rsidRDefault="00C00C65" w:rsidP="00BB0C46">
            <w:pPr>
              <w:spacing w:line="360" w:lineRule="auto"/>
              <w:jc w:val="center"/>
            </w:pPr>
          </w:p>
        </w:tc>
        <w:tc>
          <w:tcPr>
            <w:tcW w:w="1035" w:type="dxa"/>
            <w:vAlign w:val="center"/>
          </w:tcPr>
          <w:p w14:paraId="519F5A60" w14:textId="77777777" w:rsidR="00C00C65" w:rsidRPr="002A72C0" w:rsidRDefault="00C00C65" w:rsidP="00BB0C46">
            <w:pPr>
              <w:spacing w:line="360" w:lineRule="auto"/>
              <w:jc w:val="center"/>
            </w:pPr>
          </w:p>
        </w:tc>
        <w:tc>
          <w:tcPr>
            <w:tcW w:w="847" w:type="dxa"/>
            <w:vAlign w:val="center"/>
          </w:tcPr>
          <w:p w14:paraId="695AEAF7" w14:textId="77777777" w:rsidR="00C00C65" w:rsidRPr="002A72C0" w:rsidRDefault="00C00C65" w:rsidP="00BB0C46">
            <w:pPr>
              <w:spacing w:line="360" w:lineRule="auto"/>
              <w:jc w:val="center"/>
            </w:pPr>
          </w:p>
        </w:tc>
        <w:tc>
          <w:tcPr>
            <w:tcW w:w="1035" w:type="dxa"/>
            <w:vAlign w:val="center"/>
          </w:tcPr>
          <w:p w14:paraId="5FF4FA9E" w14:textId="77777777" w:rsidR="00C00C65" w:rsidRPr="002A72C0" w:rsidRDefault="00C00C65" w:rsidP="00BB0C46">
            <w:pPr>
              <w:spacing w:line="360" w:lineRule="auto"/>
              <w:jc w:val="center"/>
              <w:rPr>
                <w:lang w:val="vi-VN"/>
              </w:rPr>
            </w:pPr>
          </w:p>
        </w:tc>
      </w:tr>
    </w:tbl>
    <w:p w14:paraId="1F60330A" w14:textId="6083599B" w:rsidR="00C00C65" w:rsidRPr="002A72C0" w:rsidRDefault="00C00C65" w:rsidP="00BB0C46">
      <w:pPr>
        <w:spacing w:line="360" w:lineRule="auto"/>
      </w:pPr>
    </w:p>
    <w:p w14:paraId="2A118998" w14:textId="77777777" w:rsidR="00230840" w:rsidRPr="002A72C0" w:rsidRDefault="00230840" w:rsidP="00BB0C46">
      <w:pPr>
        <w:spacing w:line="360" w:lineRule="auto"/>
      </w:pPr>
    </w:p>
    <w:p w14:paraId="4892C2A6" w14:textId="77777777" w:rsidR="00C00C65" w:rsidRPr="002A72C0" w:rsidRDefault="00C00C65" w:rsidP="00BB0C46">
      <w:pPr>
        <w:spacing w:line="360" w:lineRule="auto"/>
        <w:rPr>
          <w:b/>
          <w:bCs/>
        </w:rPr>
      </w:pPr>
      <w:r w:rsidRPr="002A72C0">
        <w:rPr>
          <w:b/>
          <w:bCs/>
        </w:rPr>
        <w:lastRenderedPageBreak/>
        <w:t>Câu 4. Biện pháp đối phó</w:t>
      </w:r>
    </w:p>
    <w:p w14:paraId="4142471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6AE8065"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0F807544" w14:textId="77777777"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14:paraId="3B62CC7D"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5073C4FC" w14:textId="77777777" w:rsidTr="00230840">
        <w:trPr>
          <w:trHeight w:val="340"/>
        </w:trPr>
        <w:tc>
          <w:tcPr>
            <w:tcW w:w="710" w:type="dxa"/>
            <w:vAlign w:val="center"/>
            <w:hideMark/>
          </w:tcPr>
          <w:p w14:paraId="26709C43"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49278696"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0C6316F1" w14:textId="77777777" w:rsidR="00C00C65" w:rsidRPr="002A72C0" w:rsidRDefault="00C00C65" w:rsidP="00BB0C46">
            <w:pPr>
              <w:spacing w:line="360" w:lineRule="auto"/>
              <w:jc w:val="center"/>
              <w:rPr>
                <w:b/>
                <w:bCs/>
              </w:rPr>
            </w:pPr>
            <w:r w:rsidRPr="002A72C0">
              <w:rPr>
                <w:b/>
                <w:bCs/>
              </w:rPr>
              <w:t>Mức độ</w:t>
            </w:r>
          </w:p>
        </w:tc>
      </w:tr>
      <w:tr w:rsidR="002A72C0" w:rsidRPr="002A72C0" w14:paraId="551E5B3B" w14:textId="77777777" w:rsidTr="00230840">
        <w:tc>
          <w:tcPr>
            <w:tcW w:w="6636" w:type="dxa"/>
            <w:gridSpan w:val="2"/>
          </w:tcPr>
          <w:p w14:paraId="0458E28C" w14:textId="77777777" w:rsidR="00C00C65" w:rsidRPr="002A72C0" w:rsidRDefault="00C00C65" w:rsidP="00BB0C46">
            <w:pPr>
              <w:spacing w:line="360" w:lineRule="auto"/>
              <w:rPr>
                <w:b/>
                <w:bCs/>
                <w:i/>
                <w:iCs/>
              </w:rPr>
            </w:pPr>
            <w:r w:rsidRPr="002A72C0">
              <w:rPr>
                <w:b/>
                <w:bCs/>
                <w:i/>
                <w:iCs/>
              </w:rPr>
              <w:t>Tránh né</w:t>
            </w:r>
          </w:p>
        </w:tc>
        <w:tc>
          <w:tcPr>
            <w:tcW w:w="810" w:type="dxa"/>
            <w:vAlign w:val="center"/>
          </w:tcPr>
          <w:p w14:paraId="60F7D705"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F00C39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B5B68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CD6BD05" w14:textId="77777777" w:rsidR="00C00C65" w:rsidRPr="002A72C0" w:rsidRDefault="00C00C65" w:rsidP="00BB0C46">
            <w:pPr>
              <w:spacing w:line="360" w:lineRule="auto"/>
              <w:jc w:val="center"/>
            </w:pPr>
            <w:r w:rsidRPr="002A72C0">
              <w:t>4</w:t>
            </w:r>
          </w:p>
        </w:tc>
      </w:tr>
      <w:tr w:rsidR="002A72C0" w:rsidRPr="002A72C0" w14:paraId="0F27CC1F" w14:textId="77777777" w:rsidTr="00230840">
        <w:tc>
          <w:tcPr>
            <w:tcW w:w="710" w:type="dxa"/>
          </w:tcPr>
          <w:p w14:paraId="089ECE5D" w14:textId="77777777" w:rsidR="00C00C65" w:rsidRPr="002A72C0" w:rsidRDefault="00C00C65" w:rsidP="00BB0C46">
            <w:pPr>
              <w:spacing w:line="360" w:lineRule="auto"/>
              <w:jc w:val="center"/>
            </w:pPr>
            <w:r w:rsidRPr="002A72C0">
              <w:t>1</w:t>
            </w:r>
          </w:p>
        </w:tc>
        <w:tc>
          <w:tcPr>
            <w:tcW w:w="5926" w:type="dxa"/>
            <w:vAlign w:val="center"/>
          </w:tcPr>
          <w:p w14:paraId="4F5F76CA"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1C5CF548" w14:textId="77777777" w:rsidR="00C00C65" w:rsidRPr="002A72C0" w:rsidRDefault="00C00C65" w:rsidP="00BB0C46">
            <w:pPr>
              <w:spacing w:line="360" w:lineRule="auto"/>
              <w:jc w:val="center"/>
            </w:pPr>
          </w:p>
        </w:tc>
        <w:tc>
          <w:tcPr>
            <w:tcW w:w="990" w:type="dxa"/>
            <w:vAlign w:val="center"/>
          </w:tcPr>
          <w:p w14:paraId="353A9317" w14:textId="77777777" w:rsidR="00C00C65" w:rsidRPr="002A72C0" w:rsidRDefault="00C00C65" w:rsidP="00BB0C46">
            <w:pPr>
              <w:spacing w:line="360" w:lineRule="auto"/>
              <w:jc w:val="center"/>
            </w:pPr>
          </w:p>
        </w:tc>
        <w:tc>
          <w:tcPr>
            <w:tcW w:w="810" w:type="dxa"/>
            <w:vAlign w:val="center"/>
          </w:tcPr>
          <w:p w14:paraId="23299B38" w14:textId="77777777" w:rsidR="00C00C65" w:rsidRPr="002A72C0" w:rsidRDefault="00C00C65" w:rsidP="00BB0C46">
            <w:pPr>
              <w:spacing w:line="360" w:lineRule="auto"/>
              <w:jc w:val="center"/>
            </w:pPr>
          </w:p>
        </w:tc>
        <w:tc>
          <w:tcPr>
            <w:tcW w:w="990" w:type="dxa"/>
            <w:vAlign w:val="center"/>
          </w:tcPr>
          <w:p w14:paraId="0E348039" w14:textId="77777777" w:rsidR="00C00C65" w:rsidRPr="002A72C0" w:rsidRDefault="00C00C65" w:rsidP="00BB0C46">
            <w:pPr>
              <w:spacing w:line="360" w:lineRule="auto"/>
              <w:jc w:val="center"/>
              <w:rPr>
                <w:lang w:val="vi-VN"/>
              </w:rPr>
            </w:pPr>
          </w:p>
        </w:tc>
      </w:tr>
      <w:tr w:rsidR="002A72C0" w:rsidRPr="002A72C0" w14:paraId="346F772E" w14:textId="77777777" w:rsidTr="00230840">
        <w:tc>
          <w:tcPr>
            <w:tcW w:w="710" w:type="dxa"/>
          </w:tcPr>
          <w:p w14:paraId="04CE8AB2" w14:textId="77777777" w:rsidR="00C00C65" w:rsidRPr="002A72C0" w:rsidRDefault="00C00C65" w:rsidP="00BB0C46">
            <w:pPr>
              <w:spacing w:line="360" w:lineRule="auto"/>
              <w:jc w:val="center"/>
            </w:pPr>
            <w:r w:rsidRPr="002A72C0">
              <w:t>2</w:t>
            </w:r>
          </w:p>
        </w:tc>
        <w:tc>
          <w:tcPr>
            <w:tcW w:w="5926" w:type="dxa"/>
            <w:vAlign w:val="center"/>
          </w:tcPr>
          <w:p w14:paraId="02AB8272"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08B7F03D" w14:textId="77777777" w:rsidR="00C00C65" w:rsidRPr="002A72C0" w:rsidRDefault="00C00C65" w:rsidP="00BB0C46">
            <w:pPr>
              <w:spacing w:line="360" w:lineRule="auto"/>
              <w:jc w:val="center"/>
            </w:pPr>
          </w:p>
        </w:tc>
        <w:tc>
          <w:tcPr>
            <w:tcW w:w="990" w:type="dxa"/>
            <w:vAlign w:val="center"/>
          </w:tcPr>
          <w:p w14:paraId="1387F6B5" w14:textId="77777777" w:rsidR="00C00C65" w:rsidRPr="002A72C0" w:rsidRDefault="00C00C65" w:rsidP="00BB0C46">
            <w:pPr>
              <w:spacing w:line="360" w:lineRule="auto"/>
              <w:jc w:val="center"/>
            </w:pPr>
          </w:p>
        </w:tc>
        <w:tc>
          <w:tcPr>
            <w:tcW w:w="810" w:type="dxa"/>
            <w:vAlign w:val="center"/>
          </w:tcPr>
          <w:p w14:paraId="62103E1B" w14:textId="77777777" w:rsidR="00C00C65" w:rsidRPr="002A72C0" w:rsidRDefault="00C00C65" w:rsidP="00BB0C46">
            <w:pPr>
              <w:spacing w:line="360" w:lineRule="auto"/>
              <w:jc w:val="center"/>
            </w:pPr>
          </w:p>
        </w:tc>
        <w:tc>
          <w:tcPr>
            <w:tcW w:w="990" w:type="dxa"/>
            <w:vAlign w:val="center"/>
          </w:tcPr>
          <w:p w14:paraId="242B83E4" w14:textId="77777777" w:rsidR="00C00C65" w:rsidRPr="002A72C0" w:rsidRDefault="00C00C65" w:rsidP="00BB0C46">
            <w:pPr>
              <w:spacing w:line="360" w:lineRule="auto"/>
              <w:jc w:val="center"/>
              <w:rPr>
                <w:lang w:val="vi-VN"/>
              </w:rPr>
            </w:pPr>
          </w:p>
        </w:tc>
      </w:tr>
      <w:tr w:rsidR="002A72C0" w:rsidRPr="002A72C0" w14:paraId="05CFC1E3" w14:textId="77777777" w:rsidTr="00230840">
        <w:tc>
          <w:tcPr>
            <w:tcW w:w="710" w:type="dxa"/>
          </w:tcPr>
          <w:p w14:paraId="333BDFC7" w14:textId="77777777" w:rsidR="00C00C65" w:rsidRPr="002A72C0" w:rsidRDefault="00C00C65" w:rsidP="00BB0C46">
            <w:pPr>
              <w:spacing w:line="360" w:lineRule="auto"/>
              <w:jc w:val="center"/>
            </w:pPr>
            <w:r w:rsidRPr="002A72C0">
              <w:t>3</w:t>
            </w:r>
          </w:p>
        </w:tc>
        <w:tc>
          <w:tcPr>
            <w:tcW w:w="5926" w:type="dxa"/>
            <w:vAlign w:val="center"/>
          </w:tcPr>
          <w:p w14:paraId="1B049463"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19BD4B32" w14:textId="77777777" w:rsidR="00C00C65" w:rsidRPr="002A72C0" w:rsidRDefault="00C00C65" w:rsidP="00BB0C46">
            <w:pPr>
              <w:spacing w:line="360" w:lineRule="auto"/>
              <w:jc w:val="center"/>
            </w:pPr>
          </w:p>
        </w:tc>
        <w:tc>
          <w:tcPr>
            <w:tcW w:w="990" w:type="dxa"/>
            <w:vAlign w:val="center"/>
          </w:tcPr>
          <w:p w14:paraId="0DFA7D9B" w14:textId="77777777" w:rsidR="00C00C65" w:rsidRPr="002A72C0" w:rsidRDefault="00C00C65" w:rsidP="00BB0C46">
            <w:pPr>
              <w:spacing w:line="360" w:lineRule="auto"/>
              <w:jc w:val="center"/>
            </w:pPr>
          </w:p>
        </w:tc>
        <w:tc>
          <w:tcPr>
            <w:tcW w:w="810" w:type="dxa"/>
            <w:vAlign w:val="center"/>
          </w:tcPr>
          <w:p w14:paraId="5DB15EE0" w14:textId="77777777" w:rsidR="00C00C65" w:rsidRPr="002A72C0" w:rsidRDefault="00C00C65" w:rsidP="00BB0C46">
            <w:pPr>
              <w:spacing w:line="360" w:lineRule="auto"/>
              <w:jc w:val="center"/>
            </w:pPr>
          </w:p>
        </w:tc>
        <w:tc>
          <w:tcPr>
            <w:tcW w:w="990" w:type="dxa"/>
            <w:vAlign w:val="center"/>
          </w:tcPr>
          <w:p w14:paraId="7891A0B9" w14:textId="77777777" w:rsidR="00C00C65" w:rsidRPr="002A72C0" w:rsidRDefault="00C00C65" w:rsidP="00BB0C46">
            <w:pPr>
              <w:spacing w:line="360" w:lineRule="auto"/>
              <w:jc w:val="center"/>
              <w:rPr>
                <w:lang w:val="vi-VN"/>
              </w:rPr>
            </w:pPr>
          </w:p>
        </w:tc>
      </w:tr>
      <w:tr w:rsidR="002A72C0" w:rsidRPr="002A72C0" w14:paraId="676F1051" w14:textId="77777777" w:rsidTr="00230840">
        <w:trPr>
          <w:trHeight w:val="54"/>
        </w:trPr>
        <w:tc>
          <w:tcPr>
            <w:tcW w:w="710" w:type="dxa"/>
          </w:tcPr>
          <w:p w14:paraId="0E4DCB81" w14:textId="77777777" w:rsidR="00C00C65" w:rsidRPr="002A72C0" w:rsidRDefault="00C00C65" w:rsidP="00BB0C46">
            <w:pPr>
              <w:spacing w:line="360" w:lineRule="auto"/>
              <w:jc w:val="center"/>
            </w:pPr>
            <w:r w:rsidRPr="002A72C0">
              <w:t>4</w:t>
            </w:r>
          </w:p>
        </w:tc>
        <w:tc>
          <w:tcPr>
            <w:tcW w:w="5926" w:type="dxa"/>
            <w:vAlign w:val="center"/>
          </w:tcPr>
          <w:p w14:paraId="5984C384"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554D8CDF" w14:textId="77777777" w:rsidR="00C00C65" w:rsidRPr="002A72C0" w:rsidRDefault="00C00C65" w:rsidP="00BB0C46">
            <w:pPr>
              <w:spacing w:line="360" w:lineRule="auto"/>
              <w:jc w:val="center"/>
            </w:pPr>
          </w:p>
        </w:tc>
        <w:tc>
          <w:tcPr>
            <w:tcW w:w="990" w:type="dxa"/>
            <w:vAlign w:val="center"/>
          </w:tcPr>
          <w:p w14:paraId="1B2232C3" w14:textId="77777777" w:rsidR="00C00C65" w:rsidRPr="002A72C0" w:rsidRDefault="00C00C65" w:rsidP="00BB0C46">
            <w:pPr>
              <w:spacing w:line="360" w:lineRule="auto"/>
              <w:jc w:val="center"/>
            </w:pPr>
          </w:p>
        </w:tc>
        <w:tc>
          <w:tcPr>
            <w:tcW w:w="810" w:type="dxa"/>
            <w:vAlign w:val="center"/>
          </w:tcPr>
          <w:p w14:paraId="0A021DF6" w14:textId="77777777" w:rsidR="00C00C65" w:rsidRPr="002A72C0" w:rsidRDefault="00C00C65" w:rsidP="00BB0C46">
            <w:pPr>
              <w:spacing w:line="360" w:lineRule="auto"/>
              <w:jc w:val="center"/>
            </w:pPr>
          </w:p>
        </w:tc>
        <w:tc>
          <w:tcPr>
            <w:tcW w:w="990" w:type="dxa"/>
            <w:vAlign w:val="center"/>
          </w:tcPr>
          <w:p w14:paraId="0E4425E9" w14:textId="77777777" w:rsidR="00C00C65" w:rsidRPr="002A72C0" w:rsidRDefault="00C00C65" w:rsidP="00BB0C46">
            <w:pPr>
              <w:spacing w:line="360" w:lineRule="auto"/>
              <w:jc w:val="center"/>
              <w:rPr>
                <w:lang w:val="vi-VN"/>
              </w:rPr>
            </w:pPr>
          </w:p>
        </w:tc>
      </w:tr>
      <w:tr w:rsidR="002A72C0" w:rsidRPr="002A72C0" w14:paraId="5331CAB8" w14:textId="77777777" w:rsidTr="00230840">
        <w:tc>
          <w:tcPr>
            <w:tcW w:w="710" w:type="dxa"/>
          </w:tcPr>
          <w:p w14:paraId="2AD1E7DE" w14:textId="77777777" w:rsidR="00C00C65" w:rsidRPr="002A72C0" w:rsidRDefault="00C00C65" w:rsidP="00BB0C46">
            <w:pPr>
              <w:spacing w:line="360" w:lineRule="auto"/>
              <w:jc w:val="center"/>
            </w:pPr>
            <w:r w:rsidRPr="002A72C0">
              <w:t>5</w:t>
            </w:r>
          </w:p>
        </w:tc>
        <w:tc>
          <w:tcPr>
            <w:tcW w:w="5926" w:type="dxa"/>
            <w:vAlign w:val="center"/>
          </w:tcPr>
          <w:p w14:paraId="51B8ED77"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3E7AC273" w14:textId="77777777" w:rsidR="00C00C65" w:rsidRPr="002A72C0" w:rsidRDefault="00C00C65" w:rsidP="00BB0C46">
            <w:pPr>
              <w:spacing w:line="360" w:lineRule="auto"/>
              <w:jc w:val="center"/>
            </w:pPr>
          </w:p>
        </w:tc>
        <w:tc>
          <w:tcPr>
            <w:tcW w:w="990" w:type="dxa"/>
            <w:vAlign w:val="center"/>
          </w:tcPr>
          <w:p w14:paraId="068295EA" w14:textId="77777777" w:rsidR="00C00C65" w:rsidRPr="002A72C0" w:rsidRDefault="00C00C65" w:rsidP="00BB0C46">
            <w:pPr>
              <w:spacing w:line="360" w:lineRule="auto"/>
              <w:jc w:val="center"/>
            </w:pPr>
          </w:p>
        </w:tc>
        <w:tc>
          <w:tcPr>
            <w:tcW w:w="810" w:type="dxa"/>
            <w:vAlign w:val="center"/>
          </w:tcPr>
          <w:p w14:paraId="5ABDE735" w14:textId="77777777" w:rsidR="00C00C65" w:rsidRPr="002A72C0" w:rsidRDefault="00C00C65" w:rsidP="00BB0C46">
            <w:pPr>
              <w:spacing w:line="360" w:lineRule="auto"/>
              <w:jc w:val="center"/>
            </w:pPr>
          </w:p>
        </w:tc>
        <w:tc>
          <w:tcPr>
            <w:tcW w:w="990" w:type="dxa"/>
            <w:vAlign w:val="center"/>
          </w:tcPr>
          <w:p w14:paraId="425BB4BF" w14:textId="77777777" w:rsidR="00C00C65" w:rsidRPr="002A72C0" w:rsidRDefault="00C00C65" w:rsidP="00BB0C46">
            <w:pPr>
              <w:spacing w:line="360" w:lineRule="auto"/>
              <w:jc w:val="center"/>
              <w:rPr>
                <w:lang w:val="vi-VN"/>
              </w:rPr>
            </w:pPr>
          </w:p>
        </w:tc>
      </w:tr>
      <w:tr w:rsidR="002A72C0" w:rsidRPr="002A72C0" w14:paraId="358D5CD6" w14:textId="77777777" w:rsidTr="00230840">
        <w:tc>
          <w:tcPr>
            <w:tcW w:w="6636" w:type="dxa"/>
            <w:gridSpan w:val="2"/>
          </w:tcPr>
          <w:p w14:paraId="383ACBB0"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42A4E66B" w14:textId="77777777" w:rsidR="00C00C65" w:rsidRPr="002A72C0" w:rsidRDefault="00C00C65" w:rsidP="00BB0C46">
            <w:pPr>
              <w:spacing w:line="360" w:lineRule="auto"/>
              <w:jc w:val="center"/>
              <w:rPr>
                <w:lang w:val="vi-VN"/>
              </w:rPr>
            </w:pPr>
          </w:p>
        </w:tc>
        <w:tc>
          <w:tcPr>
            <w:tcW w:w="990" w:type="dxa"/>
            <w:vAlign w:val="center"/>
          </w:tcPr>
          <w:p w14:paraId="4B287BA6" w14:textId="77777777" w:rsidR="00C00C65" w:rsidRPr="002A72C0" w:rsidRDefault="00C00C65" w:rsidP="00BB0C46">
            <w:pPr>
              <w:spacing w:line="360" w:lineRule="auto"/>
              <w:jc w:val="center"/>
              <w:rPr>
                <w:lang w:val="vi-VN"/>
              </w:rPr>
            </w:pPr>
          </w:p>
        </w:tc>
        <w:tc>
          <w:tcPr>
            <w:tcW w:w="810" w:type="dxa"/>
            <w:vAlign w:val="center"/>
          </w:tcPr>
          <w:p w14:paraId="6B1C74E8" w14:textId="77777777" w:rsidR="00C00C65" w:rsidRPr="002A72C0" w:rsidRDefault="00C00C65" w:rsidP="00BB0C46">
            <w:pPr>
              <w:spacing w:line="360" w:lineRule="auto"/>
              <w:jc w:val="center"/>
              <w:rPr>
                <w:lang w:val="vi-VN"/>
              </w:rPr>
            </w:pPr>
          </w:p>
        </w:tc>
        <w:tc>
          <w:tcPr>
            <w:tcW w:w="990" w:type="dxa"/>
            <w:vAlign w:val="center"/>
          </w:tcPr>
          <w:p w14:paraId="3DBDCDCF" w14:textId="77777777" w:rsidR="00C00C65" w:rsidRPr="002A72C0" w:rsidRDefault="00C00C65" w:rsidP="00BB0C46">
            <w:pPr>
              <w:spacing w:line="360" w:lineRule="auto"/>
              <w:jc w:val="center"/>
              <w:rPr>
                <w:lang w:val="vi-VN"/>
              </w:rPr>
            </w:pPr>
          </w:p>
        </w:tc>
      </w:tr>
      <w:tr w:rsidR="002A72C0" w:rsidRPr="002A72C0" w14:paraId="3F9EB74E" w14:textId="77777777" w:rsidTr="00230840">
        <w:tc>
          <w:tcPr>
            <w:tcW w:w="710" w:type="dxa"/>
          </w:tcPr>
          <w:p w14:paraId="0B2F4108" w14:textId="77777777" w:rsidR="00C00C65" w:rsidRPr="002A72C0" w:rsidRDefault="00C00C65" w:rsidP="00BB0C46">
            <w:pPr>
              <w:spacing w:line="360" w:lineRule="auto"/>
              <w:jc w:val="center"/>
            </w:pPr>
            <w:r w:rsidRPr="002A72C0">
              <w:t>1</w:t>
            </w:r>
          </w:p>
        </w:tc>
        <w:tc>
          <w:tcPr>
            <w:tcW w:w="5926" w:type="dxa"/>
            <w:vAlign w:val="center"/>
          </w:tcPr>
          <w:p w14:paraId="2EDE87BB"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2A09D0C6" w14:textId="77777777" w:rsidR="00C00C65" w:rsidRPr="002A72C0" w:rsidRDefault="00C00C65" w:rsidP="00BB0C46">
            <w:pPr>
              <w:spacing w:line="360" w:lineRule="auto"/>
              <w:jc w:val="center"/>
              <w:rPr>
                <w:lang w:val="vi-VN"/>
              </w:rPr>
            </w:pPr>
          </w:p>
        </w:tc>
        <w:tc>
          <w:tcPr>
            <w:tcW w:w="990" w:type="dxa"/>
            <w:vAlign w:val="center"/>
          </w:tcPr>
          <w:p w14:paraId="559B0C7A" w14:textId="77777777" w:rsidR="00C00C65" w:rsidRPr="002A72C0" w:rsidRDefault="00C00C65" w:rsidP="00BB0C46">
            <w:pPr>
              <w:spacing w:line="360" w:lineRule="auto"/>
              <w:jc w:val="center"/>
              <w:rPr>
                <w:lang w:val="vi-VN"/>
              </w:rPr>
            </w:pPr>
          </w:p>
        </w:tc>
        <w:tc>
          <w:tcPr>
            <w:tcW w:w="810" w:type="dxa"/>
            <w:vAlign w:val="center"/>
          </w:tcPr>
          <w:p w14:paraId="383A8847" w14:textId="77777777" w:rsidR="00C00C65" w:rsidRPr="002A72C0" w:rsidRDefault="00C00C65" w:rsidP="00BB0C46">
            <w:pPr>
              <w:spacing w:line="360" w:lineRule="auto"/>
              <w:jc w:val="center"/>
              <w:rPr>
                <w:lang w:val="vi-VN"/>
              </w:rPr>
            </w:pPr>
          </w:p>
        </w:tc>
        <w:tc>
          <w:tcPr>
            <w:tcW w:w="990" w:type="dxa"/>
            <w:vAlign w:val="center"/>
          </w:tcPr>
          <w:p w14:paraId="388ACB1C" w14:textId="77777777" w:rsidR="00C00C65" w:rsidRPr="002A72C0" w:rsidRDefault="00C00C65" w:rsidP="00BB0C46">
            <w:pPr>
              <w:spacing w:line="360" w:lineRule="auto"/>
              <w:jc w:val="center"/>
              <w:rPr>
                <w:lang w:val="vi-VN"/>
              </w:rPr>
            </w:pPr>
          </w:p>
        </w:tc>
      </w:tr>
      <w:tr w:rsidR="002A72C0" w:rsidRPr="002A72C0" w14:paraId="72021ADF" w14:textId="77777777" w:rsidTr="00230840">
        <w:tc>
          <w:tcPr>
            <w:tcW w:w="710" w:type="dxa"/>
          </w:tcPr>
          <w:p w14:paraId="46EB05C6" w14:textId="77777777" w:rsidR="00C00C65" w:rsidRPr="002A72C0" w:rsidRDefault="00C00C65" w:rsidP="00BB0C46">
            <w:pPr>
              <w:spacing w:line="360" w:lineRule="auto"/>
              <w:jc w:val="center"/>
            </w:pPr>
            <w:r w:rsidRPr="002A72C0">
              <w:t>2</w:t>
            </w:r>
          </w:p>
        </w:tc>
        <w:tc>
          <w:tcPr>
            <w:tcW w:w="5926" w:type="dxa"/>
            <w:vAlign w:val="center"/>
          </w:tcPr>
          <w:p w14:paraId="41495FFC"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36F42555" w14:textId="77777777" w:rsidR="00C00C65" w:rsidRPr="002A72C0" w:rsidRDefault="00C00C65" w:rsidP="00BB0C46">
            <w:pPr>
              <w:spacing w:line="360" w:lineRule="auto"/>
              <w:jc w:val="center"/>
              <w:rPr>
                <w:lang w:val="vi-VN"/>
              </w:rPr>
            </w:pPr>
          </w:p>
        </w:tc>
        <w:tc>
          <w:tcPr>
            <w:tcW w:w="990" w:type="dxa"/>
            <w:vAlign w:val="center"/>
          </w:tcPr>
          <w:p w14:paraId="4F48FF1A" w14:textId="77777777" w:rsidR="00C00C65" w:rsidRPr="002A72C0" w:rsidRDefault="00C00C65" w:rsidP="00BB0C46">
            <w:pPr>
              <w:spacing w:line="360" w:lineRule="auto"/>
              <w:jc w:val="center"/>
              <w:rPr>
                <w:lang w:val="vi-VN"/>
              </w:rPr>
            </w:pPr>
          </w:p>
        </w:tc>
        <w:tc>
          <w:tcPr>
            <w:tcW w:w="810" w:type="dxa"/>
            <w:vAlign w:val="center"/>
          </w:tcPr>
          <w:p w14:paraId="3E6F5E63" w14:textId="77777777" w:rsidR="00C00C65" w:rsidRPr="002A72C0" w:rsidRDefault="00C00C65" w:rsidP="00BB0C46">
            <w:pPr>
              <w:spacing w:line="360" w:lineRule="auto"/>
              <w:jc w:val="center"/>
              <w:rPr>
                <w:lang w:val="vi-VN"/>
              </w:rPr>
            </w:pPr>
          </w:p>
        </w:tc>
        <w:tc>
          <w:tcPr>
            <w:tcW w:w="990" w:type="dxa"/>
            <w:vAlign w:val="center"/>
          </w:tcPr>
          <w:p w14:paraId="5184E2EA" w14:textId="77777777" w:rsidR="00C00C65" w:rsidRPr="002A72C0" w:rsidRDefault="00C00C65" w:rsidP="00BB0C46">
            <w:pPr>
              <w:spacing w:line="360" w:lineRule="auto"/>
              <w:jc w:val="center"/>
              <w:rPr>
                <w:lang w:val="vi-VN"/>
              </w:rPr>
            </w:pPr>
          </w:p>
        </w:tc>
      </w:tr>
      <w:tr w:rsidR="002A72C0" w:rsidRPr="002A72C0" w14:paraId="351A3010" w14:textId="77777777" w:rsidTr="00230840">
        <w:tc>
          <w:tcPr>
            <w:tcW w:w="710" w:type="dxa"/>
          </w:tcPr>
          <w:p w14:paraId="55CDE47B" w14:textId="77777777" w:rsidR="00C00C65" w:rsidRPr="002A72C0" w:rsidRDefault="00C00C65" w:rsidP="00BB0C46">
            <w:pPr>
              <w:spacing w:line="360" w:lineRule="auto"/>
              <w:jc w:val="center"/>
            </w:pPr>
            <w:r w:rsidRPr="002A72C0">
              <w:t>3</w:t>
            </w:r>
          </w:p>
        </w:tc>
        <w:tc>
          <w:tcPr>
            <w:tcW w:w="5926" w:type="dxa"/>
            <w:vAlign w:val="center"/>
          </w:tcPr>
          <w:p w14:paraId="56C32C1B"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187FF774" w14:textId="77777777" w:rsidR="00C00C65" w:rsidRPr="002A72C0" w:rsidRDefault="00C00C65" w:rsidP="00BB0C46">
            <w:pPr>
              <w:spacing w:line="360" w:lineRule="auto"/>
              <w:jc w:val="center"/>
              <w:rPr>
                <w:lang w:val="vi-VN"/>
              </w:rPr>
            </w:pPr>
          </w:p>
        </w:tc>
        <w:tc>
          <w:tcPr>
            <w:tcW w:w="990" w:type="dxa"/>
            <w:vAlign w:val="center"/>
          </w:tcPr>
          <w:p w14:paraId="0044E959" w14:textId="77777777" w:rsidR="00C00C65" w:rsidRPr="002A72C0" w:rsidRDefault="00C00C65" w:rsidP="00BB0C46">
            <w:pPr>
              <w:spacing w:line="360" w:lineRule="auto"/>
              <w:jc w:val="center"/>
              <w:rPr>
                <w:lang w:val="vi-VN"/>
              </w:rPr>
            </w:pPr>
          </w:p>
        </w:tc>
        <w:tc>
          <w:tcPr>
            <w:tcW w:w="810" w:type="dxa"/>
            <w:vAlign w:val="center"/>
          </w:tcPr>
          <w:p w14:paraId="6EB8A464" w14:textId="77777777" w:rsidR="00C00C65" w:rsidRPr="002A72C0" w:rsidRDefault="00C00C65" w:rsidP="00BB0C46">
            <w:pPr>
              <w:spacing w:line="360" w:lineRule="auto"/>
              <w:jc w:val="center"/>
              <w:rPr>
                <w:lang w:val="vi-VN"/>
              </w:rPr>
            </w:pPr>
          </w:p>
        </w:tc>
        <w:tc>
          <w:tcPr>
            <w:tcW w:w="990" w:type="dxa"/>
            <w:vAlign w:val="center"/>
          </w:tcPr>
          <w:p w14:paraId="3C877ED9" w14:textId="77777777" w:rsidR="00C00C65" w:rsidRPr="002A72C0" w:rsidRDefault="00C00C65" w:rsidP="00BB0C46">
            <w:pPr>
              <w:spacing w:line="360" w:lineRule="auto"/>
              <w:jc w:val="center"/>
              <w:rPr>
                <w:lang w:val="vi-VN"/>
              </w:rPr>
            </w:pPr>
          </w:p>
        </w:tc>
      </w:tr>
      <w:tr w:rsidR="002A72C0" w:rsidRPr="002A72C0" w14:paraId="39BAAF92" w14:textId="77777777" w:rsidTr="00230840">
        <w:tc>
          <w:tcPr>
            <w:tcW w:w="710" w:type="dxa"/>
          </w:tcPr>
          <w:p w14:paraId="48B29880" w14:textId="77777777" w:rsidR="00C00C65" w:rsidRPr="002A72C0" w:rsidRDefault="00C00C65" w:rsidP="00BB0C46">
            <w:pPr>
              <w:spacing w:line="360" w:lineRule="auto"/>
              <w:jc w:val="center"/>
            </w:pPr>
            <w:r w:rsidRPr="002A72C0">
              <w:t>4</w:t>
            </w:r>
          </w:p>
        </w:tc>
        <w:tc>
          <w:tcPr>
            <w:tcW w:w="5926" w:type="dxa"/>
            <w:vAlign w:val="center"/>
          </w:tcPr>
          <w:p w14:paraId="0691334E"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0B69F1C9" w14:textId="77777777" w:rsidR="00C00C65" w:rsidRPr="002A72C0" w:rsidRDefault="00C00C65" w:rsidP="00BB0C46">
            <w:pPr>
              <w:spacing w:line="360" w:lineRule="auto"/>
              <w:jc w:val="center"/>
              <w:rPr>
                <w:lang w:val="vi-VN"/>
              </w:rPr>
            </w:pPr>
          </w:p>
        </w:tc>
        <w:tc>
          <w:tcPr>
            <w:tcW w:w="990" w:type="dxa"/>
            <w:vAlign w:val="center"/>
          </w:tcPr>
          <w:p w14:paraId="7A6D5334" w14:textId="77777777" w:rsidR="00C00C65" w:rsidRPr="002A72C0" w:rsidRDefault="00C00C65" w:rsidP="00BB0C46">
            <w:pPr>
              <w:spacing w:line="360" w:lineRule="auto"/>
              <w:jc w:val="center"/>
              <w:rPr>
                <w:lang w:val="vi-VN"/>
              </w:rPr>
            </w:pPr>
          </w:p>
        </w:tc>
        <w:tc>
          <w:tcPr>
            <w:tcW w:w="810" w:type="dxa"/>
            <w:vAlign w:val="center"/>
          </w:tcPr>
          <w:p w14:paraId="4F1DF204" w14:textId="77777777" w:rsidR="00C00C65" w:rsidRPr="002A72C0" w:rsidRDefault="00C00C65" w:rsidP="00BB0C46">
            <w:pPr>
              <w:spacing w:line="360" w:lineRule="auto"/>
              <w:jc w:val="center"/>
              <w:rPr>
                <w:lang w:val="vi-VN"/>
              </w:rPr>
            </w:pPr>
          </w:p>
        </w:tc>
        <w:tc>
          <w:tcPr>
            <w:tcW w:w="990" w:type="dxa"/>
            <w:vAlign w:val="center"/>
          </w:tcPr>
          <w:p w14:paraId="4ADA74AB" w14:textId="77777777" w:rsidR="00C00C65" w:rsidRPr="002A72C0" w:rsidRDefault="00C00C65" w:rsidP="00BB0C46">
            <w:pPr>
              <w:spacing w:line="360" w:lineRule="auto"/>
              <w:jc w:val="center"/>
              <w:rPr>
                <w:lang w:val="vi-VN"/>
              </w:rPr>
            </w:pPr>
          </w:p>
        </w:tc>
      </w:tr>
      <w:tr w:rsidR="002A72C0" w:rsidRPr="002A72C0" w14:paraId="78D441CF" w14:textId="77777777" w:rsidTr="00230840">
        <w:tc>
          <w:tcPr>
            <w:tcW w:w="710" w:type="dxa"/>
          </w:tcPr>
          <w:p w14:paraId="49EE39A6" w14:textId="77777777" w:rsidR="00C00C65" w:rsidRPr="002A72C0" w:rsidRDefault="00C00C65" w:rsidP="00BB0C46">
            <w:pPr>
              <w:spacing w:line="360" w:lineRule="auto"/>
              <w:jc w:val="center"/>
            </w:pPr>
            <w:r w:rsidRPr="002A72C0">
              <w:t>5</w:t>
            </w:r>
          </w:p>
        </w:tc>
        <w:tc>
          <w:tcPr>
            <w:tcW w:w="5926" w:type="dxa"/>
            <w:vAlign w:val="center"/>
          </w:tcPr>
          <w:p w14:paraId="53266554"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030A210F" w14:textId="77777777" w:rsidR="00C00C65" w:rsidRPr="002A72C0" w:rsidRDefault="00C00C65" w:rsidP="00BB0C46">
            <w:pPr>
              <w:spacing w:line="360" w:lineRule="auto"/>
              <w:jc w:val="center"/>
              <w:rPr>
                <w:lang w:val="vi-VN"/>
              </w:rPr>
            </w:pPr>
          </w:p>
        </w:tc>
        <w:tc>
          <w:tcPr>
            <w:tcW w:w="990" w:type="dxa"/>
            <w:vAlign w:val="center"/>
          </w:tcPr>
          <w:p w14:paraId="36A2F240" w14:textId="77777777" w:rsidR="00C00C65" w:rsidRPr="002A72C0" w:rsidRDefault="00C00C65" w:rsidP="00BB0C46">
            <w:pPr>
              <w:spacing w:line="360" w:lineRule="auto"/>
              <w:jc w:val="center"/>
              <w:rPr>
                <w:lang w:val="vi-VN"/>
              </w:rPr>
            </w:pPr>
          </w:p>
        </w:tc>
        <w:tc>
          <w:tcPr>
            <w:tcW w:w="810" w:type="dxa"/>
            <w:vAlign w:val="center"/>
          </w:tcPr>
          <w:p w14:paraId="243444C4" w14:textId="77777777" w:rsidR="00C00C65" w:rsidRPr="002A72C0" w:rsidRDefault="00C00C65" w:rsidP="00BB0C46">
            <w:pPr>
              <w:spacing w:line="360" w:lineRule="auto"/>
              <w:jc w:val="center"/>
              <w:rPr>
                <w:lang w:val="vi-VN"/>
              </w:rPr>
            </w:pPr>
          </w:p>
        </w:tc>
        <w:tc>
          <w:tcPr>
            <w:tcW w:w="990" w:type="dxa"/>
            <w:vAlign w:val="center"/>
          </w:tcPr>
          <w:p w14:paraId="043ED093" w14:textId="77777777" w:rsidR="00C00C65" w:rsidRPr="002A72C0" w:rsidRDefault="00C00C65" w:rsidP="00BB0C46">
            <w:pPr>
              <w:spacing w:line="360" w:lineRule="auto"/>
              <w:jc w:val="center"/>
              <w:rPr>
                <w:lang w:val="vi-VN"/>
              </w:rPr>
            </w:pPr>
          </w:p>
        </w:tc>
      </w:tr>
      <w:tr w:rsidR="002A72C0" w:rsidRPr="002A72C0" w14:paraId="02777654" w14:textId="77777777" w:rsidTr="00230840">
        <w:tc>
          <w:tcPr>
            <w:tcW w:w="710" w:type="dxa"/>
          </w:tcPr>
          <w:p w14:paraId="01ED9B10" w14:textId="77777777" w:rsidR="00C00C65" w:rsidRPr="002A72C0" w:rsidRDefault="00C00C65" w:rsidP="00BB0C46">
            <w:pPr>
              <w:spacing w:line="360" w:lineRule="auto"/>
              <w:jc w:val="center"/>
            </w:pPr>
            <w:r w:rsidRPr="002A72C0">
              <w:t>6</w:t>
            </w:r>
          </w:p>
        </w:tc>
        <w:tc>
          <w:tcPr>
            <w:tcW w:w="5926" w:type="dxa"/>
            <w:vAlign w:val="center"/>
          </w:tcPr>
          <w:p w14:paraId="136267D7"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41367155" w14:textId="77777777" w:rsidR="00C00C65" w:rsidRPr="002A72C0" w:rsidRDefault="00C00C65" w:rsidP="00BB0C46">
            <w:pPr>
              <w:spacing w:line="360" w:lineRule="auto"/>
              <w:jc w:val="center"/>
              <w:rPr>
                <w:lang w:val="vi-VN"/>
              </w:rPr>
            </w:pPr>
          </w:p>
        </w:tc>
        <w:tc>
          <w:tcPr>
            <w:tcW w:w="990" w:type="dxa"/>
            <w:vAlign w:val="center"/>
          </w:tcPr>
          <w:p w14:paraId="60A6ACA2" w14:textId="77777777" w:rsidR="00C00C65" w:rsidRPr="002A72C0" w:rsidRDefault="00C00C65" w:rsidP="00BB0C46">
            <w:pPr>
              <w:spacing w:line="360" w:lineRule="auto"/>
              <w:jc w:val="center"/>
              <w:rPr>
                <w:lang w:val="vi-VN"/>
              </w:rPr>
            </w:pPr>
          </w:p>
        </w:tc>
        <w:tc>
          <w:tcPr>
            <w:tcW w:w="810" w:type="dxa"/>
            <w:vAlign w:val="center"/>
          </w:tcPr>
          <w:p w14:paraId="7539AC1F" w14:textId="77777777" w:rsidR="00C00C65" w:rsidRPr="002A72C0" w:rsidRDefault="00C00C65" w:rsidP="00BB0C46">
            <w:pPr>
              <w:spacing w:line="360" w:lineRule="auto"/>
              <w:jc w:val="center"/>
              <w:rPr>
                <w:lang w:val="vi-VN"/>
              </w:rPr>
            </w:pPr>
          </w:p>
        </w:tc>
        <w:tc>
          <w:tcPr>
            <w:tcW w:w="990" w:type="dxa"/>
            <w:vAlign w:val="center"/>
          </w:tcPr>
          <w:p w14:paraId="408D2955" w14:textId="77777777" w:rsidR="00C00C65" w:rsidRPr="002A72C0" w:rsidRDefault="00C00C65" w:rsidP="00BB0C46">
            <w:pPr>
              <w:spacing w:line="360" w:lineRule="auto"/>
              <w:jc w:val="center"/>
              <w:rPr>
                <w:lang w:val="vi-VN"/>
              </w:rPr>
            </w:pPr>
          </w:p>
        </w:tc>
      </w:tr>
      <w:tr w:rsidR="002A72C0" w:rsidRPr="002A72C0" w14:paraId="3B49C06B" w14:textId="77777777" w:rsidTr="00230840">
        <w:tc>
          <w:tcPr>
            <w:tcW w:w="6636" w:type="dxa"/>
            <w:gridSpan w:val="2"/>
          </w:tcPr>
          <w:p w14:paraId="3C031CD4"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5E75C037" w14:textId="77777777" w:rsidR="00C00C65" w:rsidRPr="002A72C0" w:rsidRDefault="00C00C65" w:rsidP="00BB0C46">
            <w:pPr>
              <w:spacing w:line="360" w:lineRule="auto"/>
              <w:jc w:val="center"/>
              <w:rPr>
                <w:lang w:val="vi-VN"/>
              </w:rPr>
            </w:pPr>
          </w:p>
        </w:tc>
        <w:tc>
          <w:tcPr>
            <w:tcW w:w="990" w:type="dxa"/>
            <w:vAlign w:val="center"/>
          </w:tcPr>
          <w:p w14:paraId="665BEE98" w14:textId="77777777" w:rsidR="00C00C65" w:rsidRPr="002A72C0" w:rsidRDefault="00C00C65" w:rsidP="00BB0C46">
            <w:pPr>
              <w:spacing w:line="360" w:lineRule="auto"/>
              <w:jc w:val="center"/>
              <w:rPr>
                <w:lang w:val="vi-VN"/>
              </w:rPr>
            </w:pPr>
          </w:p>
        </w:tc>
        <w:tc>
          <w:tcPr>
            <w:tcW w:w="810" w:type="dxa"/>
            <w:vAlign w:val="center"/>
          </w:tcPr>
          <w:p w14:paraId="6FDD3DA5" w14:textId="77777777" w:rsidR="00C00C65" w:rsidRPr="002A72C0" w:rsidRDefault="00C00C65" w:rsidP="00BB0C46">
            <w:pPr>
              <w:spacing w:line="360" w:lineRule="auto"/>
              <w:jc w:val="center"/>
              <w:rPr>
                <w:lang w:val="vi-VN"/>
              </w:rPr>
            </w:pPr>
          </w:p>
        </w:tc>
        <w:tc>
          <w:tcPr>
            <w:tcW w:w="990" w:type="dxa"/>
            <w:vAlign w:val="center"/>
          </w:tcPr>
          <w:p w14:paraId="1592C985" w14:textId="77777777" w:rsidR="00C00C65" w:rsidRPr="002A72C0" w:rsidRDefault="00C00C65" w:rsidP="00BB0C46">
            <w:pPr>
              <w:spacing w:line="360" w:lineRule="auto"/>
              <w:jc w:val="center"/>
              <w:rPr>
                <w:lang w:val="vi-VN"/>
              </w:rPr>
            </w:pPr>
          </w:p>
        </w:tc>
      </w:tr>
      <w:tr w:rsidR="002A72C0" w:rsidRPr="002A72C0" w14:paraId="15C38F35" w14:textId="77777777" w:rsidTr="00230840">
        <w:tc>
          <w:tcPr>
            <w:tcW w:w="710" w:type="dxa"/>
          </w:tcPr>
          <w:p w14:paraId="17679F31" w14:textId="77777777" w:rsidR="00C00C65" w:rsidRPr="002A72C0" w:rsidRDefault="00C00C65" w:rsidP="00BB0C46">
            <w:pPr>
              <w:spacing w:line="360" w:lineRule="auto"/>
              <w:jc w:val="center"/>
            </w:pPr>
            <w:r w:rsidRPr="002A72C0">
              <w:t>1</w:t>
            </w:r>
          </w:p>
        </w:tc>
        <w:tc>
          <w:tcPr>
            <w:tcW w:w="5926" w:type="dxa"/>
            <w:vAlign w:val="center"/>
          </w:tcPr>
          <w:p w14:paraId="7D52D7DD"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6E303AE9" w14:textId="77777777" w:rsidR="00C00C65" w:rsidRPr="002A72C0" w:rsidRDefault="00C00C65" w:rsidP="00BB0C46">
            <w:pPr>
              <w:spacing w:line="360" w:lineRule="auto"/>
              <w:jc w:val="center"/>
              <w:rPr>
                <w:lang w:val="vi-VN"/>
              </w:rPr>
            </w:pPr>
          </w:p>
        </w:tc>
        <w:tc>
          <w:tcPr>
            <w:tcW w:w="990" w:type="dxa"/>
            <w:vAlign w:val="center"/>
          </w:tcPr>
          <w:p w14:paraId="4B50DFC6" w14:textId="77777777" w:rsidR="00C00C65" w:rsidRPr="002A72C0" w:rsidRDefault="00C00C65" w:rsidP="00BB0C46">
            <w:pPr>
              <w:spacing w:line="360" w:lineRule="auto"/>
              <w:jc w:val="center"/>
              <w:rPr>
                <w:lang w:val="vi-VN"/>
              </w:rPr>
            </w:pPr>
          </w:p>
        </w:tc>
        <w:tc>
          <w:tcPr>
            <w:tcW w:w="810" w:type="dxa"/>
            <w:vAlign w:val="center"/>
          </w:tcPr>
          <w:p w14:paraId="78A594C1" w14:textId="77777777" w:rsidR="00C00C65" w:rsidRPr="002A72C0" w:rsidRDefault="00C00C65" w:rsidP="00BB0C46">
            <w:pPr>
              <w:spacing w:line="360" w:lineRule="auto"/>
              <w:jc w:val="center"/>
              <w:rPr>
                <w:lang w:val="vi-VN"/>
              </w:rPr>
            </w:pPr>
          </w:p>
        </w:tc>
        <w:tc>
          <w:tcPr>
            <w:tcW w:w="990" w:type="dxa"/>
            <w:vAlign w:val="center"/>
          </w:tcPr>
          <w:p w14:paraId="0348AA8D" w14:textId="77777777" w:rsidR="00C00C65" w:rsidRPr="002A72C0" w:rsidRDefault="00C00C65" w:rsidP="00BB0C46">
            <w:pPr>
              <w:spacing w:line="360" w:lineRule="auto"/>
              <w:jc w:val="center"/>
              <w:rPr>
                <w:lang w:val="vi-VN"/>
              </w:rPr>
            </w:pPr>
          </w:p>
        </w:tc>
      </w:tr>
      <w:tr w:rsidR="002A72C0" w:rsidRPr="002A72C0" w14:paraId="037F770F" w14:textId="77777777" w:rsidTr="00230840">
        <w:tc>
          <w:tcPr>
            <w:tcW w:w="710" w:type="dxa"/>
          </w:tcPr>
          <w:p w14:paraId="0A59AFA3" w14:textId="77777777" w:rsidR="00C00C65" w:rsidRPr="002A72C0" w:rsidRDefault="00C00C65" w:rsidP="00BB0C46">
            <w:pPr>
              <w:spacing w:line="360" w:lineRule="auto"/>
              <w:jc w:val="center"/>
            </w:pPr>
            <w:r w:rsidRPr="002A72C0">
              <w:t>2</w:t>
            </w:r>
          </w:p>
        </w:tc>
        <w:tc>
          <w:tcPr>
            <w:tcW w:w="5926" w:type="dxa"/>
            <w:vAlign w:val="center"/>
          </w:tcPr>
          <w:p w14:paraId="2DB3C05B"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63E7291D" w14:textId="77777777" w:rsidR="00C00C65" w:rsidRPr="002A72C0" w:rsidRDefault="00C00C65" w:rsidP="00BB0C46">
            <w:pPr>
              <w:spacing w:line="360" w:lineRule="auto"/>
              <w:jc w:val="center"/>
              <w:rPr>
                <w:lang w:val="vi-VN"/>
              </w:rPr>
            </w:pPr>
          </w:p>
        </w:tc>
        <w:tc>
          <w:tcPr>
            <w:tcW w:w="990" w:type="dxa"/>
            <w:vAlign w:val="center"/>
          </w:tcPr>
          <w:p w14:paraId="3621375F" w14:textId="77777777" w:rsidR="00C00C65" w:rsidRPr="002A72C0" w:rsidRDefault="00C00C65" w:rsidP="00BB0C46">
            <w:pPr>
              <w:spacing w:line="360" w:lineRule="auto"/>
              <w:jc w:val="center"/>
              <w:rPr>
                <w:lang w:val="vi-VN"/>
              </w:rPr>
            </w:pPr>
          </w:p>
        </w:tc>
        <w:tc>
          <w:tcPr>
            <w:tcW w:w="810" w:type="dxa"/>
            <w:vAlign w:val="center"/>
          </w:tcPr>
          <w:p w14:paraId="3355F853" w14:textId="77777777" w:rsidR="00C00C65" w:rsidRPr="002A72C0" w:rsidRDefault="00C00C65" w:rsidP="00BB0C46">
            <w:pPr>
              <w:spacing w:line="360" w:lineRule="auto"/>
              <w:jc w:val="center"/>
              <w:rPr>
                <w:lang w:val="vi-VN"/>
              </w:rPr>
            </w:pPr>
          </w:p>
        </w:tc>
        <w:tc>
          <w:tcPr>
            <w:tcW w:w="990" w:type="dxa"/>
            <w:vAlign w:val="center"/>
          </w:tcPr>
          <w:p w14:paraId="04246691" w14:textId="77777777" w:rsidR="00C00C65" w:rsidRPr="002A72C0" w:rsidRDefault="00C00C65" w:rsidP="00BB0C46">
            <w:pPr>
              <w:spacing w:line="360" w:lineRule="auto"/>
              <w:jc w:val="center"/>
              <w:rPr>
                <w:lang w:val="vi-VN"/>
              </w:rPr>
            </w:pPr>
          </w:p>
        </w:tc>
      </w:tr>
      <w:tr w:rsidR="002A72C0" w:rsidRPr="002A72C0" w14:paraId="5D0B76D5" w14:textId="77777777" w:rsidTr="00230840">
        <w:tc>
          <w:tcPr>
            <w:tcW w:w="710" w:type="dxa"/>
          </w:tcPr>
          <w:p w14:paraId="4C073EA2" w14:textId="77777777" w:rsidR="00C00C65" w:rsidRPr="002A72C0" w:rsidRDefault="00C00C65" w:rsidP="00BB0C46">
            <w:pPr>
              <w:spacing w:line="360" w:lineRule="auto"/>
              <w:jc w:val="center"/>
            </w:pPr>
            <w:r w:rsidRPr="002A72C0">
              <w:t>3</w:t>
            </w:r>
          </w:p>
        </w:tc>
        <w:tc>
          <w:tcPr>
            <w:tcW w:w="5926" w:type="dxa"/>
            <w:vAlign w:val="center"/>
          </w:tcPr>
          <w:p w14:paraId="4CFAB1EE"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4888D293" w14:textId="77777777" w:rsidR="00C00C65" w:rsidRPr="002A72C0" w:rsidRDefault="00C00C65" w:rsidP="00BB0C46">
            <w:pPr>
              <w:spacing w:line="360" w:lineRule="auto"/>
              <w:jc w:val="center"/>
              <w:rPr>
                <w:lang w:val="vi-VN"/>
              </w:rPr>
            </w:pPr>
          </w:p>
        </w:tc>
        <w:tc>
          <w:tcPr>
            <w:tcW w:w="990" w:type="dxa"/>
            <w:vAlign w:val="center"/>
          </w:tcPr>
          <w:p w14:paraId="44032672" w14:textId="77777777" w:rsidR="00C00C65" w:rsidRPr="002A72C0" w:rsidRDefault="00C00C65" w:rsidP="00BB0C46">
            <w:pPr>
              <w:spacing w:line="360" w:lineRule="auto"/>
              <w:jc w:val="center"/>
              <w:rPr>
                <w:lang w:val="vi-VN"/>
              </w:rPr>
            </w:pPr>
          </w:p>
        </w:tc>
        <w:tc>
          <w:tcPr>
            <w:tcW w:w="810" w:type="dxa"/>
            <w:vAlign w:val="center"/>
          </w:tcPr>
          <w:p w14:paraId="47E6C379" w14:textId="77777777" w:rsidR="00C00C65" w:rsidRPr="002A72C0" w:rsidRDefault="00C00C65" w:rsidP="00BB0C46">
            <w:pPr>
              <w:spacing w:line="360" w:lineRule="auto"/>
              <w:jc w:val="center"/>
              <w:rPr>
                <w:lang w:val="vi-VN"/>
              </w:rPr>
            </w:pPr>
          </w:p>
        </w:tc>
        <w:tc>
          <w:tcPr>
            <w:tcW w:w="990" w:type="dxa"/>
            <w:vAlign w:val="center"/>
          </w:tcPr>
          <w:p w14:paraId="7AE5CD8C" w14:textId="77777777" w:rsidR="00C00C65" w:rsidRPr="002A72C0" w:rsidRDefault="00C00C65" w:rsidP="00BB0C46">
            <w:pPr>
              <w:spacing w:line="360" w:lineRule="auto"/>
              <w:jc w:val="center"/>
              <w:rPr>
                <w:lang w:val="vi-VN"/>
              </w:rPr>
            </w:pPr>
          </w:p>
        </w:tc>
      </w:tr>
      <w:tr w:rsidR="002A72C0" w:rsidRPr="002A72C0" w14:paraId="75F5A0DF" w14:textId="77777777" w:rsidTr="00230840">
        <w:tc>
          <w:tcPr>
            <w:tcW w:w="710" w:type="dxa"/>
          </w:tcPr>
          <w:p w14:paraId="1BDAB6B4" w14:textId="77777777" w:rsidR="00C00C65" w:rsidRPr="002A72C0" w:rsidRDefault="00C00C65" w:rsidP="00BB0C46">
            <w:pPr>
              <w:spacing w:line="360" w:lineRule="auto"/>
              <w:jc w:val="center"/>
            </w:pPr>
            <w:r w:rsidRPr="002A72C0">
              <w:t>4</w:t>
            </w:r>
          </w:p>
        </w:tc>
        <w:tc>
          <w:tcPr>
            <w:tcW w:w="5926" w:type="dxa"/>
            <w:vAlign w:val="center"/>
          </w:tcPr>
          <w:p w14:paraId="309FCB64"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7D4A9769" w14:textId="77777777" w:rsidR="00C00C65" w:rsidRPr="002A72C0" w:rsidRDefault="00C00C65" w:rsidP="00BB0C46">
            <w:pPr>
              <w:spacing w:line="360" w:lineRule="auto"/>
              <w:jc w:val="center"/>
              <w:rPr>
                <w:lang w:val="vi-VN"/>
              </w:rPr>
            </w:pPr>
          </w:p>
        </w:tc>
        <w:tc>
          <w:tcPr>
            <w:tcW w:w="990" w:type="dxa"/>
            <w:vAlign w:val="center"/>
          </w:tcPr>
          <w:p w14:paraId="319FA06A" w14:textId="77777777" w:rsidR="00C00C65" w:rsidRPr="002A72C0" w:rsidRDefault="00C00C65" w:rsidP="00BB0C46">
            <w:pPr>
              <w:spacing w:line="360" w:lineRule="auto"/>
              <w:jc w:val="center"/>
              <w:rPr>
                <w:lang w:val="vi-VN"/>
              </w:rPr>
            </w:pPr>
          </w:p>
        </w:tc>
        <w:tc>
          <w:tcPr>
            <w:tcW w:w="810" w:type="dxa"/>
            <w:vAlign w:val="center"/>
          </w:tcPr>
          <w:p w14:paraId="53D9D35B" w14:textId="77777777" w:rsidR="00C00C65" w:rsidRPr="002A72C0" w:rsidRDefault="00C00C65" w:rsidP="00BB0C46">
            <w:pPr>
              <w:spacing w:line="360" w:lineRule="auto"/>
              <w:jc w:val="center"/>
              <w:rPr>
                <w:lang w:val="vi-VN"/>
              </w:rPr>
            </w:pPr>
          </w:p>
        </w:tc>
        <w:tc>
          <w:tcPr>
            <w:tcW w:w="990" w:type="dxa"/>
            <w:vAlign w:val="center"/>
          </w:tcPr>
          <w:p w14:paraId="668E2385" w14:textId="77777777" w:rsidR="00C00C65" w:rsidRPr="002A72C0" w:rsidRDefault="00C00C65" w:rsidP="00BB0C46">
            <w:pPr>
              <w:spacing w:line="360" w:lineRule="auto"/>
              <w:jc w:val="center"/>
              <w:rPr>
                <w:lang w:val="vi-VN"/>
              </w:rPr>
            </w:pPr>
          </w:p>
        </w:tc>
      </w:tr>
    </w:tbl>
    <w:p w14:paraId="6B297901" w14:textId="77777777" w:rsidR="00C00C65" w:rsidRPr="002A72C0" w:rsidRDefault="00C00C65" w:rsidP="00BB0C46">
      <w:pPr>
        <w:spacing w:line="360" w:lineRule="auto"/>
      </w:pPr>
    </w:p>
    <w:p w14:paraId="31140E14" w14:textId="77777777" w:rsidR="00C00C65" w:rsidRPr="002A72C0" w:rsidRDefault="00C00C65" w:rsidP="00BB0C46">
      <w:pPr>
        <w:spacing w:line="360" w:lineRule="auto"/>
      </w:pPr>
    </w:p>
    <w:p w14:paraId="13A7AA47" w14:textId="77777777" w:rsidR="00C00C65" w:rsidRPr="002A72C0" w:rsidRDefault="00C00C65" w:rsidP="00BB0C46">
      <w:pPr>
        <w:spacing w:line="360" w:lineRule="auto"/>
        <w:rPr>
          <w:b/>
          <w:bCs/>
        </w:rPr>
      </w:pPr>
      <w:r w:rsidRPr="002A72C0">
        <w:rPr>
          <w:b/>
          <w:bCs/>
        </w:rPr>
        <w:lastRenderedPageBreak/>
        <w:t>PHỤ LỤC 2</w:t>
      </w:r>
    </w:p>
    <w:p w14:paraId="223C12D4" w14:textId="77777777" w:rsidR="00C00C65" w:rsidRPr="002A72C0" w:rsidRDefault="00C00C65" w:rsidP="00BB0C46">
      <w:pPr>
        <w:spacing w:line="360" w:lineRule="auto"/>
        <w:jc w:val="center"/>
        <w:rPr>
          <w:b/>
          <w:bCs/>
        </w:rPr>
      </w:pPr>
      <w:r w:rsidRPr="002A72C0">
        <w:rPr>
          <w:b/>
          <w:bCs/>
        </w:rPr>
        <w:t>PHIẾU PHỎNG VẤN HỌC SINH THCS</w:t>
      </w:r>
    </w:p>
    <w:p w14:paraId="75AB08DB" w14:textId="77777777" w:rsidR="00C00C65" w:rsidRPr="002A72C0" w:rsidRDefault="00C00C65" w:rsidP="00BB0C46">
      <w:pPr>
        <w:spacing w:line="360" w:lineRule="auto"/>
        <w:jc w:val="center"/>
        <w:rPr>
          <w:i/>
          <w:iCs/>
        </w:rPr>
      </w:pPr>
      <w:r w:rsidRPr="002A72C0">
        <w:rPr>
          <w:i/>
          <w:iCs/>
        </w:rPr>
        <w:t>(Về rối loạn lo âu, yếu tố ảnh hưởng và biện pháp đối phó)</w:t>
      </w:r>
    </w:p>
    <w:p w14:paraId="3D7FC274" w14:textId="77777777" w:rsidR="00C00C65" w:rsidRPr="002A72C0" w:rsidRDefault="00C00C65" w:rsidP="00BB0C46">
      <w:pPr>
        <w:spacing w:line="360" w:lineRule="auto"/>
        <w:rPr>
          <w:lang w:val="vi-VN"/>
        </w:rPr>
      </w:pPr>
    </w:p>
    <w:p w14:paraId="6953B095" w14:textId="7AEC0855" w:rsidR="00C00C65" w:rsidRPr="002A72C0" w:rsidRDefault="00C00C65" w:rsidP="00BB0C46">
      <w:pPr>
        <w:spacing w:line="360" w:lineRule="auto"/>
        <w:rPr>
          <w:lang w:val="vi-VN"/>
        </w:rPr>
      </w:pPr>
      <w:r w:rsidRPr="002A72C0">
        <w:rPr>
          <w:lang w:val="vi-VN"/>
        </w:rPr>
        <w:t>Người phỏng vấn: ............................................................................... Giới tính: ..........................</w:t>
      </w:r>
    </w:p>
    <w:p w14:paraId="4AAA392B" w14:textId="1EEE3B1D" w:rsidR="00C00C65" w:rsidRPr="002A72C0" w:rsidRDefault="00C00C65" w:rsidP="00BB0C46">
      <w:pPr>
        <w:spacing w:line="360" w:lineRule="auto"/>
        <w:rPr>
          <w:lang w:val="vi-VN"/>
        </w:rPr>
      </w:pPr>
      <w:r w:rsidRPr="002A72C0">
        <w:rPr>
          <w:lang w:val="vi-VN"/>
        </w:rPr>
        <w:t>Ngày phỏng vấn: ............/.........../................. Địa điểm phỏng vấn: ..............................................</w:t>
      </w:r>
    </w:p>
    <w:p w14:paraId="7F5FF5D1" w14:textId="450C766A" w:rsidR="00C00C65" w:rsidRPr="002A72C0" w:rsidRDefault="00C00C65" w:rsidP="00BB0C46">
      <w:pPr>
        <w:spacing w:line="360" w:lineRule="auto"/>
        <w:rPr>
          <w:lang w:val="vi-VN"/>
        </w:rPr>
      </w:pPr>
      <w:r w:rsidRPr="002A72C0">
        <w:rPr>
          <w:lang w:val="vi-VN"/>
        </w:rPr>
        <w:t>Ghi chú bổ sung: ............................................................................................................................</w:t>
      </w:r>
    </w:p>
    <w:p w14:paraId="1F6652E8" w14:textId="176FEC30" w:rsidR="00C00C65" w:rsidRPr="002A72C0" w:rsidRDefault="00C00C65" w:rsidP="00BB0C46">
      <w:pPr>
        <w:spacing w:line="360" w:lineRule="auto"/>
        <w:rPr>
          <w:lang w:val="vi-VN"/>
        </w:rPr>
      </w:pPr>
      <w:r w:rsidRPr="002A72C0">
        <w:rPr>
          <w:lang w:val="vi-VN"/>
        </w:rPr>
        <w:t>.........................................................................................................................................................</w:t>
      </w:r>
    </w:p>
    <w:p w14:paraId="33874B0D"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6856F11C"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14:paraId="6A6CB2A2" w14:textId="77777777" w:rsidR="00C00C65" w:rsidRPr="002A72C0" w:rsidRDefault="00C00C65" w:rsidP="00BB0C46">
      <w:pPr>
        <w:numPr>
          <w:ilvl w:val="0"/>
          <w:numId w:val="36"/>
        </w:numPr>
        <w:spacing w:line="360" w:lineRule="auto"/>
        <w:ind w:hanging="357"/>
      </w:pPr>
      <w:r w:rsidRPr="002A72C0">
        <w:t xml:space="preserve">Giới tính: </w:t>
      </w:r>
    </w:p>
    <w:p w14:paraId="670DED88" w14:textId="77777777" w:rsidR="00C00C65" w:rsidRPr="002A72C0" w:rsidRDefault="00C00C65" w:rsidP="00BB0C46">
      <w:pPr>
        <w:numPr>
          <w:ilvl w:val="0"/>
          <w:numId w:val="38"/>
        </w:numPr>
        <w:spacing w:line="360" w:lineRule="auto"/>
        <w:ind w:hanging="357"/>
        <w:contextualSpacing/>
      </w:pPr>
      <w:r w:rsidRPr="002A72C0">
        <w:t>Nam</w:t>
      </w:r>
    </w:p>
    <w:p w14:paraId="1C5E5DD7" w14:textId="77777777" w:rsidR="00C00C65" w:rsidRPr="002A72C0" w:rsidRDefault="00C00C65" w:rsidP="00BB0C46">
      <w:pPr>
        <w:numPr>
          <w:ilvl w:val="0"/>
          <w:numId w:val="38"/>
        </w:numPr>
        <w:spacing w:line="360" w:lineRule="auto"/>
        <w:ind w:hanging="357"/>
        <w:contextualSpacing/>
      </w:pPr>
      <w:r w:rsidRPr="002A72C0">
        <w:t>Nữ</w:t>
      </w:r>
    </w:p>
    <w:p w14:paraId="6B42B601" w14:textId="77777777" w:rsidR="00C00C65" w:rsidRPr="002A72C0" w:rsidRDefault="00C00C65" w:rsidP="00BB0C46">
      <w:pPr>
        <w:numPr>
          <w:ilvl w:val="0"/>
          <w:numId w:val="38"/>
        </w:numPr>
        <w:spacing w:line="360" w:lineRule="auto"/>
        <w:ind w:hanging="357"/>
        <w:contextualSpacing/>
      </w:pPr>
      <w:r w:rsidRPr="002A72C0">
        <w:t>Khác</w:t>
      </w:r>
    </w:p>
    <w:p w14:paraId="794D2757" w14:textId="77777777" w:rsidR="00C00C65" w:rsidRPr="002A72C0" w:rsidRDefault="00C00C65" w:rsidP="00BB0C46">
      <w:pPr>
        <w:numPr>
          <w:ilvl w:val="0"/>
          <w:numId w:val="36"/>
        </w:numPr>
        <w:spacing w:line="360" w:lineRule="auto"/>
        <w:ind w:hanging="357"/>
      </w:pPr>
      <w:r w:rsidRPr="002A72C0">
        <w:t xml:space="preserve">Lớp: </w:t>
      </w:r>
    </w:p>
    <w:p w14:paraId="1FEB32DD" w14:textId="77777777" w:rsidR="00C00C65" w:rsidRPr="002A72C0" w:rsidRDefault="00C00C65" w:rsidP="00BB0C46">
      <w:pPr>
        <w:numPr>
          <w:ilvl w:val="0"/>
          <w:numId w:val="39"/>
        </w:numPr>
        <w:spacing w:line="360" w:lineRule="auto"/>
        <w:ind w:hanging="357"/>
        <w:contextualSpacing/>
      </w:pPr>
      <w:r w:rsidRPr="002A72C0">
        <w:t>6</w:t>
      </w:r>
    </w:p>
    <w:p w14:paraId="1D0AFE50" w14:textId="77777777" w:rsidR="00C00C65" w:rsidRPr="002A72C0" w:rsidRDefault="00C00C65" w:rsidP="00BB0C46">
      <w:pPr>
        <w:numPr>
          <w:ilvl w:val="0"/>
          <w:numId w:val="39"/>
        </w:numPr>
        <w:spacing w:line="360" w:lineRule="auto"/>
        <w:ind w:hanging="357"/>
        <w:contextualSpacing/>
      </w:pPr>
      <w:r w:rsidRPr="002A72C0">
        <w:t>7</w:t>
      </w:r>
    </w:p>
    <w:p w14:paraId="49CAF51D" w14:textId="77777777" w:rsidR="00C00C65" w:rsidRPr="002A72C0" w:rsidRDefault="00C00C65" w:rsidP="00BB0C46">
      <w:pPr>
        <w:numPr>
          <w:ilvl w:val="0"/>
          <w:numId w:val="39"/>
        </w:numPr>
        <w:spacing w:line="360" w:lineRule="auto"/>
        <w:ind w:hanging="357"/>
        <w:contextualSpacing/>
      </w:pPr>
      <w:r w:rsidRPr="002A72C0">
        <w:t>8</w:t>
      </w:r>
    </w:p>
    <w:p w14:paraId="0A2A4044" w14:textId="77777777" w:rsidR="00C00C65" w:rsidRPr="002A72C0" w:rsidRDefault="00C00C65" w:rsidP="00BB0C46">
      <w:pPr>
        <w:numPr>
          <w:ilvl w:val="0"/>
          <w:numId w:val="39"/>
        </w:numPr>
        <w:spacing w:line="360" w:lineRule="auto"/>
        <w:ind w:hanging="357"/>
        <w:contextualSpacing/>
      </w:pPr>
      <w:r w:rsidRPr="002A72C0">
        <w:t>9</w:t>
      </w:r>
    </w:p>
    <w:p w14:paraId="11F0254E" w14:textId="77777777" w:rsidR="00C00C65" w:rsidRPr="002A72C0" w:rsidRDefault="00C00C65" w:rsidP="00BB0C46">
      <w:pPr>
        <w:numPr>
          <w:ilvl w:val="0"/>
          <w:numId w:val="36"/>
        </w:numPr>
        <w:spacing w:line="360" w:lineRule="auto"/>
        <w:ind w:hanging="357"/>
      </w:pPr>
      <w:r w:rsidRPr="002A72C0">
        <w:t>Trường: …………………………………………………………….</w:t>
      </w:r>
    </w:p>
    <w:p w14:paraId="44D3E871"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0891F5B" w14:textId="77777777"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14:paraId="77849389" w14:textId="77777777"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14:paraId="06642428" w14:textId="77777777" w:rsidR="001E6058" w:rsidRPr="002A72C0" w:rsidRDefault="00C00C65" w:rsidP="00BB0C46">
      <w:pPr>
        <w:spacing w:line="360" w:lineRule="auto"/>
        <w:rPr>
          <w:lang w:val="vi-VN"/>
        </w:rPr>
      </w:pPr>
      <w:r w:rsidRPr="002A72C0">
        <w:rPr>
          <w:lang w:val="pt-BR"/>
        </w:rPr>
        <w:t>....................................................................................................................................................................................................................................................................................................................................................................................................................................................................................</w:t>
      </w:r>
      <w:r w:rsidRPr="002A72C0">
        <w:rPr>
          <w:lang w:val="vi-VN"/>
        </w:rPr>
        <w:t>................................................................................................................................................</w:t>
      </w:r>
    </w:p>
    <w:p w14:paraId="56812756" w14:textId="69874B64"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33CEF2CC" w14:textId="382AAB73" w:rsidR="00C00C65" w:rsidRPr="002A72C0" w:rsidRDefault="00C00C65" w:rsidP="00BB0C46">
      <w:pPr>
        <w:spacing w:line="360" w:lineRule="auto"/>
        <w:rPr>
          <w:b/>
          <w:bCs/>
          <w:lang w:val="vi-VN"/>
        </w:rPr>
      </w:pPr>
      <w:r w:rsidRPr="002A72C0">
        <w:rPr>
          <w:lang w:val="pt-BR"/>
        </w:rPr>
        <w:t>..................................................................................................................................................................................................................................................................................................................</w:t>
      </w:r>
      <w:r w:rsidRPr="002A72C0">
        <w:rPr>
          <w:lang w:val="pt-BR"/>
        </w:rPr>
        <w:lastRenderedPageBreak/>
        <w:t>..................................................................................................................................................................</w:t>
      </w:r>
      <w:r w:rsidRPr="002A72C0">
        <w:rPr>
          <w:lang w:val="vi-VN"/>
        </w:rPr>
        <w:t>................................................................................................................................................</w:t>
      </w:r>
    </w:p>
    <w:p w14:paraId="25454CCF"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6EA06CB9"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649888AF" w14:textId="351C6EDC"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555F8246" w14:textId="5D8A9E5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4C159A56" w14:textId="6DD44C63" w:rsidR="00C00C65" w:rsidRPr="002A72C0" w:rsidRDefault="00C00C65" w:rsidP="00BB0C46">
      <w:pPr>
        <w:spacing w:line="360" w:lineRule="auto"/>
        <w:rPr>
          <w:lang w:val="vi-VN"/>
        </w:rPr>
      </w:pPr>
      <w:r w:rsidRPr="002A72C0">
        <w:rPr>
          <w:lang w:val="pt-BR"/>
        </w:rPr>
        <w:t>....................................................................................................................................................................................................................................................................................................................................................................................................................................................................................</w:t>
      </w:r>
      <w:r w:rsidRPr="002A72C0">
        <w:rPr>
          <w:lang w:val="vi-VN"/>
        </w:rPr>
        <w:t>................................................................................................................................................</w:t>
      </w:r>
    </w:p>
    <w:p w14:paraId="59C699D2" w14:textId="783D8B29" w:rsidR="00C00C65" w:rsidRPr="002A72C0" w:rsidRDefault="00C00C65" w:rsidP="00BB0C46">
      <w:pPr>
        <w:spacing w:line="360" w:lineRule="auto"/>
        <w:rPr>
          <w:i/>
          <w:iCs/>
        </w:rPr>
      </w:pPr>
      <w:r w:rsidRPr="002A72C0">
        <w:rPr>
          <w:b/>
          <w:bCs/>
          <w:i/>
          <w:iCs/>
        </w:rPr>
        <w:t xml:space="preserve">Yếu tố bảo vệ </w:t>
      </w:r>
    </w:p>
    <w:p w14:paraId="3307E2A2" w14:textId="77777777"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14:paraId="7ACA9157" w14:textId="5269EAE2"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76B3CD7F" w14:textId="0A212D5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Em có cảm thấy mình gắn bó với trường và lớp học không? Điều gì ở trường khiến em cảm thấy thoải mái hoặc không thoải mái? </w:t>
      </w:r>
    </w:p>
    <w:p w14:paraId="1AAB615A" w14:textId="4080B426"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3BC28A8B" w14:textId="5973EF76" w:rsidR="00C00C65" w:rsidRPr="002A72C0" w:rsidRDefault="00C00C65" w:rsidP="00BB0C46">
      <w:pPr>
        <w:spacing w:line="360" w:lineRule="auto"/>
        <w:rPr>
          <w:b/>
          <w:bCs/>
          <w:lang w:val="vi-VN"/>
        </w:rPr>
      </w:pPr>
      <w:r w:rsidRPr="002A72C0">
        <w:t>....................................................................................................................................................................................................................................................................................................................................................................................................................................................................................</w:t>
      </w:r>
      <w:r w:rsidRPr="002A72C0">
        <w:rPr>
          <w:lang w:val="vi-VN"/>
        </w:rPr>
        <w:t>................................................................................................................................................</w:t>
      </w:r>
    </w:p>
    <w:p w14:paraId="3149CFF6"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77BBE58F" w14:textId="77777777"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14:paraId="25C5EC45" w14:textId="46828FC0"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14:paraId="3505CA24" w14:textId="72A2BC3E" w:rsidR="00C00C65" w:rsidRPr="002A72C0" w:rsidRDefault="00C00C65" w:rsidP="00BB0C46">
      <w:pPr>
        <w:spacing w:line="360" w:lineRule="auto"/>
        <w:rPr>
          <w:lang w:val="vi-VN"/>
        </w:rPr>
      </w:pPr>
      <w:r w:rsidRPr="002A72C0">
        <w:t>....................................................................................................................................................................................................................................................................................................................................................................................................................................................................................</w:t>
      </w:r>
      <w:r w:rsidRPr="002A72C0">
        <w:rPr>
          <w:lang w:val="vi-VN"/>
        </w:rPr>
        <w:t>................................................................................................................................................</w:t>
      </w:r>
    </w:p>
    <w:p w14:paraId="3A288DF6" w14:textId="77777777" w:rsidR="00C00C65" w:rsidRPr="002A72C0" w:rsidRDefault="00C00C65" w:rsidP="00BB0C46">
      <w:pPr>
        <w:spacing w:line="360" w:lineRule="auto"/>
        <w:rPr>
          <w:b/>
          <w:bCs/>
          <w:i/>
          <w:iCs/>
        </w:rPr>
      </w:pPr>
      <w:r w:rsidRPr="002A72C0">
        <w:rPr>
          <w:b/>
          <w:bCs/>
          <w:i/>
          <w:iCs/>
        </w:rPr>
        <w:t>5. Nhu cầu hỗ trợ</w:t>
      </w:r>
    </w:p>
    <w:p w14:paraId="40DAE9C3" w14:textId="77777777"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14:paraId="19F5B4E5" w14:textId="2F39D9DA"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02296334" w14:textId="2729D8E7" w:rsidR="00C00C65" w:rsidRPr="002A72C0" w:rsidRDefault="00C00C65" w:rsidP="00BB0C46">
      <w:pPr>
        <w:spacing w:line="360" w:lineRule="auto"/>
        <w:rPr>
          <w:lang w:val="vi-VN"/>
        </w:rPr>
      </w:pPr>
      <w:r w:rsidRPr="002A72C0">
        <w:rPr>
          <w:lang w:val="vi-VN"/>
        </w:rPr>
        <w:t>....................................................................................................................................................................................................................................................................................................................................................................................................................................................................................................................................................................................................................................</w:t>
      </w:r>
    </w:p>
    <w:p w14:paraId="08CF633D" w14:textId="77777777" w:rsidR="00C00C65" w:rsidRPr="002A72C0" w:rsidRDefault="00C00C65" w:rsidP="00BB0C46">
      <w:pPr>
        <w:spacing w:line="360" w:lineRule="auto"/>
        <w:rPr>
          <w:b/>
          <w:bCs/>
          <w:lang w:val="vi-VN"/>
        </w:rPr>
      </w:pPr>
      <w:r w:rsidRPr="002A72C0">
        <w:rPr>
          <w:b/>
          <w:bCs/>
          <w:lang w:val="vi-VN"/>
        </w:rPr>
        <w:br w:type="page"/>
      </w:r>
      <w:r w:rsidRPr="002A72C0">
        <w:rPr>
          <w:b/>
          <w:bCs/>
          <w:lang w:val="vi-VN"/>
        </w:rPr>
        <w:lastRenderedPageBreak/>
        <w:t>PHỤ LỤC 3</w:t>
      </w:r>
    </w:p>
    <w:p w14:paraId="171EC81F"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12F01722"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1FB441B1" w14:textId="77777777" w:rsidR="00C00C65" w:rsidRPr="002A72C0" w:rsidRDefault="00C00C65" w:rsidP="00BB0C46">
      <w:pPr>
        <w:spacing w:line="360" w:lineRule="auto"/>
        <w:rPr>
          <w:lang w:val="vi-VN"/>
        </w:rPr>
      </w:pPr>
    </w:p>
    <w:p w14:paraId="6148E653" w14:textId="786D970A" w:rsidR="00C00C65" w:rsidRPr="002A72C0" w:rsidRDefault="00C00C65" w:rsidP="00BB0C46">
      <w:pPr>
        <w:spacing w:line="360" w:lineRule="auto"/>
        <w:rPr>
          <w:lang w:val="vi-VN"/>
        </w:rPr>
      </w:pPr>
      <w:r w:rsidRPr="002A72C0">
        <w:rPr>
          <w:lang w:val="vi-VN"/>
        </w:rPr>
        <w:t>Người phỏng vấn: ............................................................................... Giới tính: ..........................</w:t>
      </w:r>
    </w:p>
    <w:p w14:paraId="44B8D721" w14:textId="2CDB4E93" w:rsidR="00C00C65" w:rsidRPr="002A72C0" w:rsidRDefault="00C00C65" w:rsidP="00BB0C46">
      <w:pPr>
        <w:spacing w:line="360" w:lineRule="auto"/>
        <w:rPr>
          <w:lang w:val="vi-VN"/>
        </w:rPr>
      </w:pPr>
      <w:r w:rsidRPr="002A72C0">
        <w:rPr>
          <w:lang w:val="vi-VN"/>
        </w:rPr>
        <w:t>Ngày phỏng vấn: ............/.........../................. Địa điểm phỏng vấn: ..............................................</w:t>
      </w:r>
    </w:p>
    <w:p w14:paraId="0221EE66" w14:textId="6A2728B5" w:rsidR="00C00C65" w:rsidRPr="002A72C0" w:rsidRDefault="00C00C65" w:rsidP="00BB0C46">
      <w:pPr>
        <w:spacing w:line="360" w:lineRule="auto"/>
        <w:rPr>
          <w:lang w:val="vi-VN"/>
        </w:rPr>
      </w:pPr>
      <w:r w:rsidRPr="002A72C0">
        <w:rPr>
          <w:lang w:val="vi-VN"/>
        </w:rPr>
        <w:t>Ghi chú bổ sung: ............................................................................................................................</w:t>
      </w:r>
    </w:p>
    <w:p w14:paraId="6AC377A0" w14:textId="13DCB716" w:rsidR="00C00C65" w:rsidRPr="002A72C0" w:rsidRDefault="00C00C65" w:rsidP="00BB0C46">
      <w:pPr>
        <w:spacing w:line="360" w:lineRule="auto"/>
        <w:rPr>
          <w:lang w:val="vi-VN"/>
        </w:rPr>
      </w:pPr>
      <w:r w:rsidRPr="002A72C0">
        <w:rPr>
          <w:lang w:val="vi-VN"/>
        </w:rPr>
        <w:t>.........................................................................................................................................................</w:t>
      </w:r>
    </w:p>
    <w:p w14:paraId="67D11449"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5B041939"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14:paraId="47487E57" w14:textId="77777777" w:rsidR="00C00C65" w:rsidRPr="002A72C0" w:rsidRDefault="00C00C65" w:rsidP="00BB0C46">
      <w:pPr>
        <w:numPr>
          <w:ilvl w:val="0"/>
          <w:numId w:val="36"/>
        </w:numPr>
        <w:spacing w:line="360" w:lineRule="auto"/>
        <w:ind w:hanging="357"/>
      </w:pPr>
      <w:r w:rsidRPr="002A72C0">
        <w:t xml:space="preserve">Giới tính: </w:t>
      </w:r>
    </w:p>
    <w:p w14:paraId="4323B941" w14:textId="77777777" w:rsidR="00C00C65" w:rsidRPr="002A72C0" w:rsidRDefault="00C00C65" w:rsidP="00BB0C46">
      <w:pPr>
        <w:numPr>
          <w:ilvl w:val="0"/>
          <w:numId w:val="38"/>
        </w:numPr>
        <w:spacing w:line="360" w:lineRule="auto"/>
        <w:ind w:hanging="357"/>
        <w:contextualSpacing/>
      </w:pPr>
      <w:r w:rsidRPr="002A72C0">
        <w:t>Nam</w:t>
      </w:r>
    </w:p>
    <w:p w14:paraId="4C86D0CC" w14:textId="77777777" w:rsidR="00C00C65" w:rsidRPr="002A72C0" w:rsidRDefault="00C00C65" w:rsidP="00BB0C46">
      <w:pPr>
        <w:numPr>
          <w:ilvl w:val="0"/>
          <w:numId w:val="38"/>
        </w:numPr>
        <w:spacing w:line="360" w:lineRule="auto"/>
        <w:ind w:hanging="357"/>
        <w:contextualSpacing/>
      </w:pPr>
      <w:r w:rsidRPr="002A72C0">
        <w:t>Nữ</w:t>
      </w:r>
    </w:p>
    <w:p w14:paraId="6B05084F" w14:textId="77777777"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14:paraId="3B1CB59C" w14:textId="77777777" w:rsidR="00C00C65" w:rsidRPr="002A72C0" w:rsidRDefault="00C00C65" w:rsidP="00BB0C46">
      <w:pPr>
        <w:numPr>
          <w:ilvl w:val="0"/>
          <w:numId w:val="39"/>
        </w:numPr>
        <w:spacing w:line="360" w:lineRule="auto"/>
        <w:ind w:hanging="357"/>
        <w:contextualSpacing/>
      </w:pPr>
      <w:r w:rsidRPr="002A72C0">
        <w:t>6</w:t>
      </w:r>
    </w:p>
    <w:p w14:paraId="577005B3" w14:textId="77777777" w:rsidR="00C00C65" w:rsidRPr="002A72C0" w:rsidRDefault="00C00C65" w:rsidP="00BB0C46">
      <w:pPr>
        <w:numPr>
          <w:ilvl w:val="0"/>
          <w:numId w:val="39"/>
        </w:numPr>
        <w:spacing w:line="360" w:lineRule="auto"/>
        <w:ind w:hanging="357"/>
        <w:contextualSpacing/>
      </w:pPr>
      <w:r w:rsidRPr="002A72C0">
        <w:t>7</w:t>
      </w:r>
    </w:p>
    <w:p w14:paraId="7F9790AB" w14:textId="77777777" w:rsidR="00C00C65" w:rsidRPr="002A72C0" w:rsidRDefault="00C00C65" w:rsidP="00BB0C46">
      <w:pPr>
        <w:numPr>
          <w:ilvl w:val="0"/>
          <w:numId w:val="39"/>
        </w:numPr>
        <w:spacing w:line="360" w:lineRule="auto"/>
        <w:ind w:hanging="357"/>
        <w:contextualSpacing/>
      </w:pPr>
      <w:r w:rsidRPr="002A72C0">
        <w:t>8</w:t>
      </w:r>
    </w:p>
    <w:p w14:paraId="7495FEDB" w14:textId="77777777" w:rsidR="00C00C65" w:rsidRPr="002A72C0" w:rsidRDefault="00C00C65" w:rsidP="00BB0C46">
      <w:pPr>
        <w:numPr>
          <w:ilvl w:val="0"/>
          <w:numId w:val="39"/>
        </w:numPr>
        <w:spacing w:line="360" w:lineRule="auto"/>
        <w:ind w:hanging="357"/>
        <w:contextualSpacing/>
      </w:pPr>
      <w:r w:rsidRPr="002A72C0">
        <w:t>9</w:t>
      </w:r>
    </w:p>
    <w:p w14:paraId="395F18D0" w14:textId="77777777" w:rsidR="00C00C65" w:rsidRPr="002A72C0" w:rsidRDefault="00C00C65" w:rsidP="00BB0C46">
      <w:pPr>
        <w:numPr>
          <w:ilvl w:val="0"/>
          <w:numId w:val="36"/>
        </w:numPr>
        <w:spacing w:line="360" w:lineRule="auto"/>
        <w:ind w:hanging="357"/>
      </w:pPr>
      <w:r w:rsidRPr="002A72C0">
        <w:t>Trường: …………………………………………………………….</w:t>
      </w:r>
    </w:p>
    <w:p w14:paraId="1047A3C7"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2762D652" w14:textId="77777777"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14:paraId="15C4D724"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759AA897" w14:textId="394C5324"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49428F5B" w14:textId="0236BBC1" w:rsidR="00C00C65" w:rsidRPr="002A72C0" w:rsidRDefault="00C00C65" w:rsidP="00BB0C46">
      <w:pPr>
        <w:spacing w:line="360" w:lineRule="auto"/>
        <w:rPr>
          <w:b/>
          <w:bCs/>
          <w:lang w:val="vi-VN"/>
        </w:rPr>
      </w:pPr>
      <w:r w:rsidRPr="002A72C0">
        <w:rPr>
          <w:lang w:val="pt-BR"/>
        </w:rPr>
        <w:t>....................................................................................................................................................................................................................................................................................................................................................................................................................................................................................</w:t>
      </w:r>
      <w:r w:rsidRPr="002A72C0">
        <w:rPr>
          <w:lang w:val="vi-VN"/>
        </w:rPr>
        <w:t>................................................................................................................................................</w:t>
      </w:r>
    </w:p>
    <w:p w14:paraId="1982827C"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3ED47C27" w14:textId="77777777" w:rsidR="00C00C65" w:rsidRPr="002A72C0" w:rsidRDefault="00C00C65" w:rsidP="00BB0C46">
      <w:pPr>
        <w:numPr>
          <w:ilvl w:val="1"/>
          <w:numId w:val="41"/>
        </w:numPr>
        <w:spacing w:line="360" w:lineRule="auto"/>
        <w:contextualSpacing/>
        <w:rPr>
          <w:lang w:val="pt-BR"/>
        </w:rPr>
      </w:pPr>
      <w:r w:rsidRPr="002A72C0">
        <w:rPr>
          <w:lang w:val="pt-BR"/>
        </w:rPr>
        <w:lastRenderedPageBreak/>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71A4CD60" w14:textId="31F6E0A9"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5CAF45CE" w14:textId="18A85E8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4B15DBE2" w14:textId="562B874A" w:rsidR="00C00C65" w:rsidRPr="002A72C0" w:rsidRDefault="00C00C65" w:rsidP="00BB0C46">
      <w:pPr>
        <w:spacing w:line="360" w:lineRule="auto"/>
        <w:rPr>
          <w:lang w:val="vi-VN"/>
        </w:rPr>
      </w:pPr>
      <w:r w:rsidRPr="002A72C0">
        <w:rPr>
          <w:lang w:val="pt-BR"/>
        </w:rPr>
        <w:t>....................................................................................................................................................................................................................................................................................................................................................................................................................................................................................</w:t>
      </w:r>
      <w:r w:rsidRPr="002A72C0">
        <w:rPr>
          <w:lang w:val="vi-VN"/>
        </w:rPr>
        <w:t>................................................................................................................................................</w:t>
      </w:r>
    </w:p>
    <w:p w14:paraId="747F5A41" w14:textId="77777777" w:rsidR="001E6058" w:rsidRPr="002A72C0" w:rsidRDefault="00C00C65" w:rsidP="00BB0C46">
      <w:pPr>
        <w:spacing w:line="360" w:lineRule="auto"/>
        <w:rPr>
          <w:lang w:val="vi-VN"/>
        </w:rPr>
      </w:pPr>
      <w:r w:rsidRPr="002A72C0">
        <w:rPr>
          <w:lang w:val="vi-VN"/>
        </w:rPr>
        <w:t>.........................................................................................................................................................</w:t>
      </w:r>
    </w:p>
    <w:p w14:paraId="522E7457" w14:textId="77777777" w:rsidR="001E6058" w:rsidRPr="002A72C0" w:rsidRDefault="001E6058" w:rsidP="00BB0C46">
      <w:pPr>
        <w:spacing w:line="360" w:lineRule="auto"/>
        <w:rPr>
          <w:lang w:val="vi-VN"/>
        </w:rPr>
      </w:pPr>
    </w:p>
    <w:p w14:paraId="3F8022EA" w14:textId="77777777" w:rsidR="001E6058" w:rsidRPr="002A72C0" w:rsidRDefault="001E6058" w:rsidP="00BB0C46">
      <w:pPr>
        <w:spacing w:line="360" w:lineRule="auto"/>
        <w:rPr>
          <w:lang w:val="vi-VN"/>
        </w:rPr>
      </w:pPr>
    </w:p>
    <w:p w14:paraId="65BE2223" w14:textId="12CC37AA"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14:paraId="4A307540"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14:paraId="1A4A386F" w14:textId="69EBB259"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07573FEA" w14:textId="67DA596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Theo cô, Học sinh THCS hiện nay có gắn bó với trường và lớp học không? Điều gì khiến các em gắn bó hoặc kém gắn bó với trường học? </w:t>
      </w:r>
    </w:p>
    <w:p w14:paraId="42529DAC" w14:textId="69724425"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7677B648" w14:textId="1833406B" w:rsidR="00C00C65" w:rsidRPr="002A72C0" w:rsidRDefault="00C00C65" w:rsidP="00BB0C46">
      <w:pPr>
        <w:spacing w:line="360" w:lineRule="auto"/>
        <w:rPr>
          <w:b/>
          <w:bCs/>
          <w:lang w:val="vi-VN"/>
        </w:rPr>
      </w:pPr>
      <w:r w:rsidRPr="002A72C0">
        <w:t>....................................................................................................................................................................................................................................................................................................................................................................................................................................................................................</w:t>
      </w:r>
      <w:r w:rsidRPr="002A72C0">
        <w:rPr>
          <w:lang w:val="vi-VN"/>
        </w:rPr>
        <w:t>................................................................................................................................................</w:t>
      </w:r>
    </w:p>
    <w:p w14:paraId="6998F073"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2B4D5534" w14:textId="77777777"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14:paraId="01FDE531" w14:textId="36379AF8"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044E31DE" w14:textId="6F01130D" w:rsidR="00C00C65" w:rsidRPr="002A72C0" w:rsidRDefault="00C00C65" w:rsidP="00BB0C46">
      <w:pPr>
        <w:spacing w:line="360" w:lineRule="auto"/>
        <w:rPr>
          <w:lang w:val="vi-VN"/>
        </w:rPr>
      </w:pPr>
      <w:r w:rsidRPr="002A72C0">
        <w:t>....................................................................................................................................................................................................................................................................................................................................................................................................................................................................................</w:t>
      </w:r>
      <w:r w:rsidRPr="002A72C0">
        <w:rPr>
          <w:lang w:val="vi-VN"/>
        </w:rPr>
        <w:t>................................................................................................................................................</w:t>
      </w:r>
    </w:p>
    <w:p w14:paraId="46DBB371" w14:textId="77777777" w:rsidR="00C00C65" w:rsidRPr="002A72C0" w:rsidRDefault="00C00C65" w:rsidP="00BB0C46">
      <w:pPr>
        <w:spacing w:line="360" w:lineRule="auto"/>
        <w:rPr>
          <w:b/>
          <w:bCs/>
          <w:i/>
          <w:iCs/>
        </w:rPr>
      </w:pPr>
      <w:r w:rsidRPr="002A72C0">
        <w:rPr>
          <w:b/>
          <w:bCs/>
          <w:i/>
          <w:iCs/>
        </w:rPr>
        <w:t>5. Nhu cầu hỗ trợ</w:t>
      </w:r>
    </w:p>
    <w:p w14:paraId="757FE3CF" w14:textId="77777777"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14:paraId="0A26409F" w14:textId="1334B426"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7889CF40" w14:textId="24D1B753" w:rsidR="00C00C65" w:rsidRPr="002A72C0" w:rsidRDefault="00C00C65" w:rsidP="00BB0C46">
      <w:pPr>
        <w:spacing w:line="360" w:lineRule="auto"/>
        <w:rPr>
          <w:lang w:val="vi-VN"/>
        </w:rPr>
      </w:pPr>
      <w:r w:rsidRPr="002A72C0">
        <w:rPr>
          <w:lang w:val="pt-BR"/>
        </w:rPr>
        <w:t>....................................................................................................................................................................................................................................................................................................................................................................................................................................................................</w:t>
      </w:r>
      <w:r w:rsidRPr="002A72C0">
        <w:rPr>
          <w:lang w:val="vi-VN"/>
        </w:rPr>
        <w:t>................................................................................................................................................................</w:t>
      </w:r>
    </w:p>
    <w:p w14:paraId="3F58C5C0" w14:textId="0DE8249F" w:rsidR="00E119E0" w:rsidRPr="002A72C0" w:rsidRDefault="00E119E0" w:rsidP="00BB0C46">
      <w:pPr>
        <w:autoSpaceDE w:val="0"/>
        <w:autoSpaceDN w:val="0"/>
        <w:adjustRightInd w:val="0"/>
        <w:spacing w:line="360" w:lineRule="auto"/>
        <w:jc w:val="center"/>
        <w:rPr>
          <w:b/>
          <w:bCs/>
          <w:sz w:val="20"/>
          <w:szCs w:val="20"/>
          <w:lang w:val="vi-VN"/>
        </w:rPr>
      </w:pPr>
      <w:r w:rsidRPr="002A72C0">
        <w:rPr>
          <w:b/>
          <w:bCs/>
          <w:sz w:val="26"/>
          <w:szCs w:val="26"/>
          <w:lang w:val="vi-VN"/>
        </w:rPr>
        <w:lastRenderedPageBreak/>
        <w:t>PHỤ LỤC</w:t>
      </w:r>
    </w:p>
    <w:p w14:paraId="7C757C79" w14:textId="3D696C46" w:rsidR="00C00C65" w:rsidRPr="002A72C0" w:rsidRDefault="00C00C65" w:rsidP="00BB0C46">
      <w:pPr>
        <w:spacing w:line="360" w:lineRule="auto"/>
        <w:jc w:val="center"/>
        <w:rPr>
          <w:b/>
          <w:bCs/>
          <w:sz w:val="20"/>
          <w:szCs w:val="20"/>
          <w:lang w:val="vi-VN"/>
        </w:rPr>
      </w:pPr>
    </w:p>
    <w:p w14:paraId="4BA73695" w14:textId="77777777" w:rsidR="00E119E0" w:rsidRPr="002A72C0" w:rsidRDefault="00E119E0" w:rsidP="00BB0C46">
      <w:pPr>
        <w:spacing w:line="360" w:lineRule="auto"/>
        <w:rPr>
          <w:i/>
          <w:iCs/>
          <w:sz w:val="20"/>
          <w:szCs w:val="20"/>
          <w:lang w:val="vi-VN"/>
        </w:rPr>
      </w:pPr>
      <w:r w:rsidRPr="002A72C0">
        <w:rPr>
          <w:i/>
          <w:iCs/>
          <w:sz w:val="20"/>
          <w:szCs w:val="20"/>
          <w:lang w:val="vi-VN"/>
        </w:rPr>
      </w:r>
      <w:r>
        <w:rPr>
          <w:rFonts w:ascii="Times New Roman" w:hAnsi="Times New Roman"/>
          <w:b/>
          <w:color w:val="C00000"/>
          <w:sz w:val="26"/>
        </w:rPr>
        <w:t>rối loạn lo âu lan tỏa</w:t>
      </w:r>
      <w:r>
        <w:rPr>
          <w:rFonts w:ascii="Times New Roman" w:hAnsi="Times New Roman"/>
          <w:sz w:val="26"/>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4A345AF" w14:textId="77777777" w:rsidTr="00340B85">
        <w:trPr>
          <w:cantSplit/>
        </w:trPr>
        <w:tc>
          <w:tcPr>
            <w:tcW w:w="3015" w:type="dxa"/>
            <w:gridSpan w:val="2"/>
            <w:tcBorders>
              <w:top w:val="nil"/>
              <w:left w:val="nil"/>
              <w:bottom w:val="nil"/>
              <w:right w:val="nil"/>
            </w:tcBorders>
            <w:shd w:val="clear" w:color="auto" w:fill="FFFFFF"/>
            <w:vAlign w:val="center"/>
          </w:tcPr>
          <w:p w14:paraId="68E5D82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69BD5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6B536C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103087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DB68B3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F908358"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160BCCA5" w14:textId="77777777" w:rsidR="00E119E0" w:rsidRPr="002A72C0" w:rsidRDefault="00E119E0" w:rsidP="00BB0C46">
            <w:pPr>
              <w:spacing w:line="360" w:lineRule="auto"/>
              <w:rPr>
                <w:sz w:val="20"/>
                <w:szCs w:val="20"/>
              </w:rPr>
            </w:pPr>
            <w:r w:rsidRPr="002A72C0">
              <w:rPr>
                <w:sz w:val="20"/>
                <w:szCs w:val="20"/>
              </w:rPr>
              <w:t>7</w:t>
            </w:r>
          </w:p>
        </w:tc>
      </w:tr>
    </w:tbl>
    <w:p w14:paraId="3F079C7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C72078E" w14:textId="77777777" w:rsidTr="00340B85">
        <w:trPr>
          <w:cantSplit/>
        </w:trPr>
        <w:tc>
          <w:tcPr>
            <w:tcW w:w="3015" w:type="dxa"/>
            <w:gridSpan w:val="2"/>
            <w:tcBorders>
              <w:top w:val="nil"/>
              <w:left w:val="nil"/>
              <w:bottom w:val="nil"/>
              <w:right w:val="nil"/>
            </w:tcBorders>
            <w:shd w:val="clear" w:color="auto" w:fill="FFFFFF"/>
            <w:vAlign w:val="center"/>
          </w:tcPr>
          <w:p w14:paraId="22095E4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4D6676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D98BCE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79406D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94B21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49AE57"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65B203DD" w14:textId="77777777" w:rsidR="00E119E0" w:rsidRPr="002A72C0" w:rsidRDefault="00E119E0" w:rsidP="00BB0C46">
            <w:pPr>
              <w:spacing w:line="360" w:lineRule="auto"/>
              <w:rPr>
                <w:sz w:val="20"/>
                <w:szCs w:val="20"/>
              </w:rPr>
            </w:pPr>
            <w:r w:rsidRPr="002A72C0">
              <w:rPr>
                <w:sz w:val="20"/>
                <w:szCs w:val="20"/>
              </w:rPr>
              <w:t>7</w:t>
            </w:r>
          </w:p>
        </w:tc>
      </w:tr>
    </w:tbl>
    <w:p w14:paraId="524A90DF"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148885E" w14:textId="77777777" w:rsidTr="001E6058">
        <w:trPr>
          <w:cantSplit/>
        </w:trPr>
        <w:tc>
          <w:tcPr>
            <w:tcW w:w="10280" w:type="dxa"/>
            <w:gridSpan w:val="7"/>
            <w:tcBorders>
              <w:top w:val="nil"/>
              <w:left w:val="nil"/>
              <w:bottom w:val="nil"/>
              <w:right w:val="nil"/>
            </w:tcBorders>
            <w:shd w:val="clear" w:color="auto" w:fill="FFFFFF"/>
            <w:vAlign w:val="center"/>
          </w:tcPr>
          <w:p w14:paraId="11A490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F448E70" w14:textId="77777777" w:rsidTr="001E6058">
        <w:trPr>
          <w:cantSplit/>
        </w:trPr>
        <w:tc>
          <w:tcPr>
            <w:tcW w:w="1094" w:type="dxa"/>
            <w:tcBorders>
              <w:top w:val="nil"/>
              <w:left w:val="nil"/>
              <w:bottom w:val="single" w:sz="8" w:space="0" w:color="152935"/>
              <w:right w:val="nil"/>
            </w:tcBorders>
            <w:shd w:val="clear" w:color="auto" w:fill="FFFFFF"/>
            <w:vAlign w:val="bottom"/>
          </w:tcPr>
          <w:p w14:paraId="06A4606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B12482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7679F2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D511C4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BB738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F0026E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53E1249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02D3E1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04194EA2"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9EA5EB6"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405F5C"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3970DD6"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4FA942C"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C13361F"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681030CE"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742C979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B46188"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D0E8270"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AEC90D"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C639A57"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4D24D"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3A498FC"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C8DBA30"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7665483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DC0084B"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7B0B0513"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0CEB664"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380A59"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F1C117"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2895126"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68FABE59"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5C200B0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690DF7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1EDAB985"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0BE780"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BBCFE95"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C7F4EE0"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01E2C8"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4265F2CA"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270C085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4539E46"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6EBCD01"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247695"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4E5F616"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51EA088"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0142AA"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12677BFB"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5BB31A3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3A93911"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5DFF08E1"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04996D"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77E9D79"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F6C119C"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FEC61D0"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2A716818"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13B2CFC9"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0100897E"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0CA76963"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D82C0CD"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2B4289"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A483F5"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C672BBE"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6D05D46A" w14:textId="77777777" w:rsidR="00E119E0" w:rsidRPr="002A72C0" w:rsidRDefault="00E119E0" w:rsidP="00BB0C46">
            <w:pPr>
              <w:spacing w:line="360" w:lineRule="auto"/>
              <w:rPr>
                <w:sz w:val="20"/>
                <w:szCs w:val="20"/>
              </w:rPr>
            </w:pPr>
            <w:r w:rsidRPr="002A72C0">
              <w:rPr>
                <w:sz w:val="20"/>
                <w:szCs w:val="20"/>
              </w:rPr>
              <w:t>.777</w:t>
            </w:r>
          </w:p>
        </w:tc>
      </w:tr>
    </w:tbl>
    <w:p w14:paraId="4DDA0D70" w14:textId="77777777" w:rsidR="00E119E0" w:rsidRPr="002A72C0" w:rsidRDefault="00E119E0" w:rsidP="00BB0C46">
      <w:pPr>
        <w:spacing w:line="360" w:lineRule="auto"/>
        <w:rPr>
          <w:sz w:val="10"/>
          <w:szCs w:val="20"/>
        </w:rPr>
      </w:pPr>
    </w:p>
    <w:p w14:paraId="41425D1A"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29FA7900"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D82117E" w14:textId="77777777" w:rsidTr="00340B85">
        <w:trPr>
          <w:cantSplit/>
        </w:trPr>
        <w:tc>
          <w:tcPr>
            <w:tcW w:w="3015" w:type="dxa"/>
            <w:gridSpan w:val="2"/>
            <w:tcBorders>
              <w:top w:val="nil"/>
              <w:left w:val="nil"/>
              <w:bottom w:val="nil"/>
              <w:right w:val="nil"/>
            </w:tcBorders>
            <w:shd w:val="clear" w:color="auto" w:fill="FFFFFF"/>
            <w:vAlign w:val="center"/>
          </w:tcPr>
          <w:p w14:paraId="0900C49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F826BA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E603A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027520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2A959E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9699EF2"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4036E40" w14:textId="77777777" w:rsidR="00E119E0" w:rsidRPr="002A72C0" w:rsidRDefault="00E119E0" w:rsidP="00BB0C46">
            <w:pPr>
              <w:spacing w:line="360" w:lineRule="auto"/>
              <w:rPr>
                <w:sz w:val="20"/>
                <w:szCs w:val="20"/>
              </w:rPr>
            </w:pPr>
            <w:r w:rsidRPr="002A72C0">
              <w:rPr>
                <w:sz w:val="20"/>
                <w:szCs w:val="20"/>
              </w:rPr>
              <w:t>4</w:t>
            </w:r>
          </w:p>
        </w:tc>
      </w:tr>
    </w:tbl>
    <w:p w14:paraId="25EAC5CA"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7384135C"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AB2AC2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6D28E2F"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2CE7A88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4E3949D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DCC969A"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56A542B7"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1CFD55AD"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48EAD6FD" w14:textId="77777777" w:rsidTr="001E6058">
        <w:trPr>
          <w:cantSplit/>
        </w:trPr>
        <w:tc>
          <w:tcPr>
            <w:tcW w:w="10280" w:type="dxa"/>
            <w:gridSpan w:val="9"/>
            <w:tcBorders>
              <w:top w:val="nil"/>
              <w:left w:val="nil"/>
              <w:bottom w:val="nil"/>
              <w:right w:val="nil"/>
            </w:tcBorders>
            <w:shd w:val="clear" w:color="auto" w:fill="FFFFFF"/>
            <w:vAlign w:val="center"/>
          </w:tcPr>
          <w:p w14:paraId="6CBA7A1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12D29F4" w14:textId="77777777" w:rsidTr="001E6058">
        <w:trPr>
          <w:cantSplit/>
        </w:trPr>
        <w:tc>
          <w:tcPr>
            <w:tcW w:w="1094" w:type="dxa"/>
            <w:tcBorders>
              <w:top w:val="nil"/>
              <w:left w:val="nil"/>
              <w:bottom w:val="single" w:sz="8" w:space="0" w:color="152935"/>
              <w:right w:val="nil"/>
            </w:tcBorders>
            <w:shd w:val="clear" w:color="auto" w:fill="FFFFFF"/>
            <w:vAlign w:val="bottom"/>
          </w:tcPr>
          <w:p w14:paraId="744693E1"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52A41520"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7BCB462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04F956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2413E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B1C12D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6F0C2D27"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3A9585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CAF47FC"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6B698049"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496B6688"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8494C8B"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F0A41DE"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78DC586"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14DFAAD5"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2574641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ADD1F9"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115D204A"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CAC80D6"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0D7764C"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E2124F"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E52C3B"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5DE8A81"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20D9E34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D315990"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6945EFE2"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B1093A2"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5FC823A"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31C8C6A"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94391D4"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703E4B41"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48C3C68B"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1F07BD9"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61CC0CFF"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6C1B7251"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3FD8BE7"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ED0E22"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14419E1"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2CA172F4" w14:textId="77777777" w:rsidR="00E119E0" w:rsidRPr="002A72C0" w:rsidRDefault="00E119E0" w:rsidP="00BB0C46">
            <w:pPr>
              <w:spacing w:line="360" w:lineRule="auto"/>
              <w:rPr>
                <w:sz w:val="20"/>
                <w:szCs w:val="20"/>
              </w:rPr>
            </w:pPr>
            <w:r w:rsidRPr="002A72C0">
              <w:rPr>
                <w:sz w:val="20"/>
                <w:szCs w:val="20"/>
              </w:rPr>
              <w:t>.712</w:t>
            </w:r>
          </w:p>
        </w:tc>
      </w:tr>
    </w:tbl>
    <w:p w14:paraId="5CCA7CE5" w14:textId="77777777" w:rsidR="00E119E0" w:rsidRPr="002A72C0" w:rsidRDefault="00E119E0" w:rsidP="00BB0C46">
      <w:pPr>
        <w:spacing w:line="360" w:lineRule="auto"/>
        <w:rPr>
          <w:i/>
          <w:iCs/>
          <w:sz w:val="20"/>
          <w:szCs w:val="20"/>
          <w:lang w:val="pt-BR"/>
        </w:rPr>
      </w:pPr>
      <w:r w:rsidRPr="002A72C0">
        <w:rPr>
          <w:i/>
          <w:iCs/>
          <w:sz w:val="20"/>
          <w:szCs w:val="20"/>
          <w:lang w:val="pt-BR"/>
        </w:rPr>
        <w:lastRenderedPageBreak/>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9D4ABA9" w14:textId="77777777" w:rsidTr="00340B85">
        <w:trPr>
          <w:cantSplit/>
        </w:trPr>
        <w:tc>
          <w:tcPr>
            <w:tcW w:w="3015" w:type="dxa"/>
            <w:gridSpan w:val="2"/>
            <w:tcBorders>
              <w:top w:val="nil"/>
              <w:left w:val="nil"/>
              <w:bottom w:val="nil"/>
              <w:right w:val="nil"/>
            </w:tcBorders>
            <w:shd w:val="clear" w:color="auto" w:fill="FFFFFF"/>
            <w:vAlign w:val="center"/>
          </w:tcPr>
          <w:p w14:paraId="5F26429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06D030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ECA5D5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46ACDF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67C2F3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11B0702"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04E87FD1" w14:textId="77777777" w:rsidR="00E119E0" w:rsidRPr="002A72C0" w:rsidRDefault="00E119E0" w:rsidP="00BB0C46">
            <w:pPr>
              <w:spacing w:line="360" w:lineRule="auto"/>
              <w:rPr>
                <w:sz w:val="20"/>
                <w:szCs w:val="20"/>
              </w:rPr>
            </w:pPr>
            <w:r w:rsidRPr="002A72C0">
              <w:rPr>
                <w:sz w:val="20"/>
                <w:szCs w:val="20"/>
              </w:rPr>
              <w:t>4</w:t>
            </w:r>
          </w:p>
        </w:tc>
      </w:tr>
    </w:tbl>
    <w:p w14:paraId="452C68D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84FD9F" w14:textId="77777777" w:rsidTr="00340B85">
        <w:trPr>
          <w:cantSplit/>
        </w:trPr>
        <w:tc>
          <w:tcPr>
            <w:tcW w:w="3015" w:type="dxa"/>
            <w:gridSpan w:val="2"/>
            <w:tcBorders>
              <w:top w:val="nil"/>
              <w:left w:val="nil"/>
              <w:bottom w:val="nil"/>
              <w:right w:val="nil"/>
            </w:tcBorders>
            <w:shd w:val="clear" w:color="auto" w:fill="FFFFFF"/>
            <w:vAlign w:val="center"/>
          </w:tcPr>
          <w:p w14:paraId="53BE02F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786F5B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029D9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763B79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579181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F8C7F56"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0BFDDFA3" w14:textId="77777777" w:rsidR="00E119E0" w:rsidRPr="002A72C0" w:rsidRDefault="00E119E0" w:rsidP="00BB0C46">
            <w:pPr>
              <w:spacing w:line="360" w:lineRule="auto"/>
              <w:rPr>
                <w:sz w:val="20"/>
                <w:szCs w:val="20"/>
              </w:rPr>
            </w:pPr>
            <w:r w:rsidRPr="002A72C0">
              <w:rPr>
                <w:sz w:val="20"/>
                <w:szCs w:val="20"/>
              </w:rPr>
              <w:t>4</w:t>
            </w:r>
          </w:p>
        </w:tc>
      </w:tr>
    </w:tbl>
    <w:p w14:paraId="319D8305"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D1BA6A0" w14:textId="77777777" w:rsidTr="001E6058">
        <w:trPr>
          <w:cantSplit/>
        </w:trPr>
        <w:tc>
          <w:tcPr>
            <w:tcW w:w="10280" w:type="dxa"/>
            <w:gridSpan w:val="7"/>
            <w:tcBorders>
              <w:top w:val="nil"/>
              <w:left w:val="nil"/>
              <w:bottom w:val="nil"/>
              <w:right w:val="nil"/>
            </w:tcBorders>
            <w:shd w:val="clear" w:color="auto" w:fill="FFFFFF"/>
            <w:vAlign w:val="center"/>
          </w:tcPr>
          <w:p w14:paraId="02B822C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74A4255" w14:textId="77777777" w:rsidTr="001E6058">
        <w:trPr>
          <w:cantSplit/>
        </w:trPr>
        <w:tc>
          <w:tcPr>
            <w:tcW w:w="1094" w:type="dxa"/>
            <w:tcBorders>
              <w:top w:val="nil"/>
              <w:left w:val="nil"/>
              <w:bottom w:val="single" w:sz="8" w:space="0" w:color="152935"/>
              <w:right w:val="nil"/>
            </w:tcBorders>
            <w:shd w:val="clear" w:color="auto" w:fill="FFFFFF"/>
            <w:vAlign w:val="bottom"/>
          </w:tcPr>
          <w:p w14:paraId="58D4430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21B907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68154C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A9D6D2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471EA8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13F2A1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F3D8CA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9C814F9"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46DF71EC"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052249AC"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710449"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DBE0BDA"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ED9B841"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17EA4CE"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72852ACE"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63583CB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BD98EAB"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442F37D"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83D330"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498491"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A6FAE5B"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980A050"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693134C"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35C88F3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B1E778C"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6ADD16BD"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BE4B8B"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564E924"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50D528"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0E3985"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57C182EC"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59BCB1D0"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A2C32DC"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3CA80CFF"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6075BC5"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35852D5"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E6E8D0B"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25CCC4"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0F2D5904" w14:textId="77777777" w:rsidR="00E119E0" w:rsidRPr="002A72C0" w:rsidRDefault="00E119E0" w:rsidP="00BB0C46">
            <w:pPr>
              <w:spacing w:line="360" w:lineRule="auto"/>
              <w:rPr>
                <w:sz w:val="20"/>
                <w:szCs w:val="20"/>
              </w:rPr>
            </w:pPr>
            <w:r w:rsidRPr="002A72C0">
              <w:rPr>
                <w:sz w:val="20"/>
                <w:szCs w:val="20"/>
              </w:rPr>
              <w:t>.743</w:t>
            </w:r>
          </w:p>
        </w:tc>
      </w:tr>
    </w:tbl>
    <w:p w14:paraId="63E07DFE" w14:textId="77777777" w:rsidR="00A35CA0" w:rsidRPr="002A72C0" w:rsidRDefault="00A35CA0" w:rsidP="00BB0C46">
      <w:pPr>
        <w:spacing w:line="360" w:lineRule="auto"/>
        <w:rPr>
          <w:sz w:val="20"/>
          <w:szCs w:val="20"/>
        </w:rPr>
      </w:pPr>
    </w:p>
    <w:p w14:paraId="575E178F" w14:textId="508A475C"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A6D9E3B" w14:textId="77777777" w:rsidTr="00340B85">
        <w:trPr>
          <w:cantSplit/>
        </w:trPr>
        <w:tc>
          <w:tcPr>
            <w:tcW w:w="3015" w:type="dxa"/>
            <w:gridSpan w:val="2"/>
            <w:tcBorders>
              <w:top w:val="nil"/>
              <w:left w:val="nil"/>
              <w:bottom w:val="nil"/>
              <w:right w:val="nil"/>
            </w:tcBorders>
            <w:shd w:val="clear" w:color="auto" w:fill="FFFFFF"/>
            <w:vAlign w:val="center"/>
          </w:tcPr>
          <w:p w14:paraId="4FBAC03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A5D1BA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5C0E8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8A5593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68C54C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0F9B83E"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171E0AAD" w14:textId="77777777" w:rsidR="00E119E0" w:rsidRPr="002A72C0" w:rsidRDefault="00E119E0" w:rsidP="00BB0C46">
            <w:pPr>
              <w:spacing w:line="360" w:lineRule="auto"/>
              <w:rPr>
                <w:sz w:val="20"/>
                <w:szCs w:val="20"/>
              </w:rPr>
            </w:pPr>
            <w:r w:rsidRPr="002A72C0">
              <w:rPr>
                <w:sz w:val="20"/>
                <w:szCs w:val="20"/>
              </w:rPr>
              <w:t>3</w:t>
            </w:r>
          </w:p>
        </w:tc>
      </w:tr>
    </w:tbl>
    <w:p w14:paraId="009C5C0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479711A" w14:textId="77777777" w:rsidTr="00340B85">
        <w:trPr>
          <w:cantSplit/>
        </w:trPr>
        <w:tc>
          <w:tcPr>
            <w:tcW w:w="3015" w:type="dxa"/>
            <w:gridSpan w:val="2"/>
            <w:tcBorders>
              <w:top w:val="nil"/>
              <w:left w:val="nil"/>
              <w:bottom w:val="nil"/>
              <w:right w:val="nil"/>
            </w:tcBorders>
            <w:shd w:val="clear" w:color="auto" w:fill="FFFFFF"/>
            <w:vAlign w:val="center"/>
          </w:tcPr>
          <w:p w14:paraId="0982A82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3B5667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F4D9B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951D71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6922D8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127FC21"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06005A3B" w14:textId="77777777" w:rsidR="00E119E0" w:rsidRPr="002A72C0" w:rsidRDefault="00E119E0" w:rsidP="00BB0C46">
            <w:pPr>
              <w:spacing w:line="360" w:lineRule="auto"/>
              <w:rPr>
                <w:sz w:val="20"/>
                <w:szCs w:val="20"/>
              </w:rPr>
            </w:pPr>
            <w:r w:rsidRPr="002A72C0">
              <w:rPr>
                <w:sz w:val="20"/>
                <w:szCs w:val="20"/>
              </w:rPr>
              <w:t>3</w:t>
            </w:r>
          </w:p>
        </w:tc>
      </w:tr>
    </w:tbl>
    <w:p w14:paraId="40EA42D4"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428D3A95" w14:textId="77777777" w:rsidTr="00340B85">
        <w:trPr>
          <w:cantSplit/>
        </w:trPr>
        <w:tc>
          <w:tcPr>
            <w:tcW w:w="9361" w:type="dxa"/>
            <w:gridSpan w:val="6"/>
            <w:tcBorders>
              <w:top w:val="nil"/>
              <w:left w:val="nil"/>
              <w:bottom w:val="nil"/>
              <w:right w:val="nil"/>
            </w:tcBorders>
            <w:shd w:val="clear" w:color="auto" w:fill="FFFFFF"/>
            <w:vAlign w:val="center"/>
          </w:tcPr>
          <w:p w14:paraId="7612993A" w14:textId="77777777"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020A3B81" w14:textId="77777777" w:rsidTr="00340B85">
        <w:trPr>
          <w:cantSplit/>
        </w:trPr>
        <w:tc>
          <w:tcPr>
            <w:tcW w:w="1741" w:type="dxa"/>
            <w:tcBorders>
              <w:top w:val="nil"/>
              <w:left w:val="nil"/>
              <w:bottom w:val="single" w:sz="8" w:space="0" w:color="152935"/>
              <w:right w:val="nil"/>
            </w:tcBorders>
            <w:shd w:val="clear" w:color="auto" w:fill="FFFFFF"/>
            <w:vAlign w:val="bottom"/>
          </w:tcPr>
          <w:p w14:paraId="3F0D515A"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7CF6C0C2"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14DD53B"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1F9EA9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BA85DA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751D59C8"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6FE07C9F"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5D99826D"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652D8323"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E0CCA02"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6BAE5E9A"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B703CC6"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BD8311A"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28C04C60"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1219D939"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04AF241F"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E096685"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9AECB11"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21B12158"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23590277"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1A802701"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743EBABD"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258EE9E2"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76AF5B70"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053DDCF"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C712D6E"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CE8CFFE"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5FDB6B36" w14:textId="77777777" w:rsidTr="00340B85">
        <w:trPr>
          <w:cantSplit/>
        </w:trPr>
        <w:tc>
          <w:tcPr>
            <w:tcW w:w="9361" w:type="dxa"/>
            <w:gridSpan w:val="6"/>
            <w:tcBorders>
              <w:top w:val="nil"/>
              <w:left w:val="nil"/>
              <w:bottom w:val="nil"/>
              <w:right w:val="nil"/>
            </w:tcBorders>
            <w:shd w:val="clear" w:color="auto" w:fill="FFFFFF"/>
          </w:tcPr>
          <w:p w14:paraId="41652223"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7FACCFEE" w14:textId="77777777" w:rsidR="00E119E0" w:rsidRPr="002A72C0" w:rsidRDefault="00E119E0" w:rsidP="00BB0C46">
      <w:pPr>
        <w:spacing w:line="360" w:lineRule="auto"/>
        <w:rPr>
          <w:sz w:val="20"/>
          <w:szCs w:val="20"/>
        </w:rPr>
      </w:pPr>
    </w:p>
    <w:p w14:paraId="53B94D2C" w14:textId="77777777" w:rsidR="00A35CA0" w:rsidRPr="002A72C0" w:rsidRDefault="00A35CA0" w:rsidP="00BB0C46">
      <w:pPr>
        <w:spacing w:line="360" w:lineRule="auto"/>
        <w:rPr>
          <w:sz w:val="20"/>
          <w:szCs w:val="20"/>
        </w:rPr>
      </w:pPr>
    </w:p>
    <w:p w14:paraId="600D2C13" w14:textId="77777777" w:rsidR="00A35CA0" w:rsidRPr="002A72C0" w:rsidRDefault="00A35CA0" w:rsidP="00BB0C46">
      <w:pPr>
        <w:spacing w:line="360" w:lineRule="auto"/>
        <w:rPr>
          <w:sz w:val="20"/>
          <w:szCs w:val="20"/>
        </w:rPr>
      </w:pPr>
    </w:p>
    <w:p w14:paraId="03DF7A72" w14:textId="77777777" w:rsidR="00A35CA0" w:rsidRPr="002A72C0" w:rsidRDefault="00A35CA0" w:rsidP="00BB0C46">
      <w:pPr>
        <w:spacing w:line="360" w:lineRule="auto"/>
        <w:rPr>
          <w:sz w:val="20"/>
          <w:szCs w:val="20"/>
        </w:rPr>
      </w:pPr>
    </w:p>
    <w:p w14:paraId="426AE6D9" w14:textId="77777777" w:rsidR="00A35CA0" w:rsidRPr="002A72C0" w:rsidRDefault="00A35CA0" w:rsidP="00BB0C46">
      <w:pPr>
        <w:spacing w:line="360" w:lineRule="auto"/>
        <w:rPr>
          <w:sz w:val="20"/>
          <w:szCs w:val="20"/>
        </w:rPr>
      </w:pPr>
    </w:p>
    <w:p w14:paraId="0A0EFE3C" w14:textId="77777777" w:rsidR="00A35CA0" w:rsidRPr="002A72C0" w:rsidRDefault="00A35CA0" w:rsidP="00BB0C46">
      <w:pPr>
        <w:spacing w:line="360" w:lineRule="auto"/>
        <w:rPr>
          <w:sz w:val="20"/>
          <w:szCs w:val="20"/>
        </w:rPr>
      </w:pPr>
    </w:p>
    <w:p w14:paraId="23B1CB15" w14:textId="0F42A05E" w:rsidR="00E119E0" w:rsidRPr="002A72C0" w:rsidRDefault="00E119E0" w:rsidP="00BB0C46">
      <w:pPr>
        <w:spacing w:line="360" w:lineRule="auto"/>
        <w:rPr>
          <w:sz w:val="20"/>
          <w:szCs w:val="20"/>
        </w:rPr>
      </w:pPr>
      <w:r w:rsidRPr="002A72C0">
        <w:rPr>
          <w:sz w:val="20"/>
          <w:szCs w:val="20"/>
        </w:rPr>
        <w:lastRenderedPageBreak/>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C46457" w14:textId="77777777" w:rsidTr="00340B85">
        <w:trPr>
          <w:cantSplit/>
        </w:trPr>
        <w:tc>
          <w:tcPr>
            <w:tcW w:w="3015" w:type="dxa"/>
            <w:gridSpan w:val="2"/>
            <w:tcBorders>
              <w:top w:val="nil"/>
              <w:left w:val="nil"/>
              <w:bottom w:val="nil"/>
              <w:right w:val="nil"/>
            </w:tcBorders>
            <w:shd w:val="clear" w:color="auto" w:fill="FFFFFF"/>
            <w:vAlign w:val="center"/>
          </w:tcPr>
          <w:p w14:paraId="76C8B49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77DDB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54A17A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67B18E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BE6313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828ADA"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0B15BC51" w14:textId="77777777" w:rsidR="00E119E0" w:rsidRPr="002A72C0" w:rsidRDefault="00E119E0" w:rsidP="00BB0C46">
            <w:pPr>
              <w:spacing w:line="360" w:lineRule="auto"/>
              <w:rPr>
                <w:sz w:val="20"/>
                <w:szCs w:val="20"/>
              </w:rPr>
            </w:pPr>
            <w:r w:rsidRPr="002A72C0">
              <w:rPr>
                <w:sz w:val="20"/>
                <w:szCs w:val="20"/>
              </w:rPr>
              <w:t>4</w:t>
            </w:r>
          </w:p>
        </w:tc>
      </w:tr>
    </w:tbl>
    <w:p w14:paraId="28FAD0E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B4538D6" w14:textId="77777777" w:rsidTr="00340B85">
        <w:trPr>
          <w:cantSplit/>
        </w:trPr>
        <w:tc>
          <w:tcPr>
            <w:tcW w:w="3016" w:type="dxa"/>
            <w:gridSpan w:val="2"/>
            <w:tcBorders>
              <w:top w:val="nil"/>
              <w:left w:val="nil"/>
              <w:bottom w:val="nil"/>
              <w:right w:val="nil"/>
            </w:tcBorders>
            <w:shd w:val="clear" w:color="auto" w:fill="FFFFFF"/>
            <w:vAlign w:val="center"/>
          </w:tcPr>
          <w:p w14:paraId="392C805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2C3E0C"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9A26DC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759D42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A2C503"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38552B73"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3670B37E" w14:textId="77777777" w:rsidR="00E119E0" w:rsidRPr="002A72C0" w:rsidRDefault="00E119E0" w:rsidP="00BB0C46">
            <w:pPr>
              <w:spacing w:line="360" w:lineRule="auto"/>
              <w:rPr>
                <w:sz w:val="20"/>
                <w:szCs w:val="20"/>
              </w:rPr>
            </w:pPr>
            <w:r w:rsidRPr="002A72C0">
              <w:rPr>
                <w:sz w:val="20"/>
                <w:szCs w:val="20"/>
              </w:rPr>
              <w:t>4</w:t>
            </w:r>
          </w:p>
        </w:tc>
      </w:tr>
    </w:tbl>
    <w:p w14:paraId="2B6CCE92"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3A56B728" w14:textId="77777777" w:rsidTr="00340B85">
        <w:trPr>
          <w:cantSplit/>
        </w:trPr>
        <w:tc>
          <w:tcPr>
            <w:tcW w:w="9979" w:type="dxa"/>
            <w:gridSpan w:val="7"/>
            <w:tcBorders>
              <w:top w:val="nil"/>
              <w:left w:val="nil"/>
              <w:bottom w:val="nil"/>
              <w:right w:val="nil"/>
            </w:tcBorders>
            <w:shd w:val="clear" w:color="auto" w:fill="FFFFFF"/>
            <w:vAlign w:val="center"/>
          </w:tcPr>
          <w:p w14:paraId="083D7FA6"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62AB4F1" w14:textId="77777777" w:rsidTr="00340B85">
        <w:trPr>
          <w:cantSplit/>
        </w:trPr>
        <w:tc>
          <w:tcPr>
            <w:tcW w:w="853" w:type="dxa"/>
            <w:tcBorders>
              <w:top w:val="nil"/>
              <w:left w:val="nil"/>
              <w:bottom w:val="single" w:sz="8" w:space="0" w:color="152935"/>
              <w:right w:val="nil"/>
            </w:tcBorders>
            <w:shd w:val="clear" w:color="auto" w:fill="FFFFFF"/>
            <w:vAlign w:val="bottom"/>
          </w:tcPr>
          <w:p w14:paraId="2BBD47AF"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1773C95C"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0009E8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2CE34D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7BCD5AB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101D228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48C34494"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2CCA4E5"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2F6C267E"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630D784D"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6CD1B96"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5A7F566"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77E34D4"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BD7CA3"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136347F8"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5DF5FC3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FDEE10C"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046C6CDE"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E993C84"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7B372CF"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A486DC0"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A756EF"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69BEF626"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52318B0E"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0DA108A"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8B96550"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B70661C"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20A14EB"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7D13F8E"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1800FAA"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8E5C7DE"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4226B977"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51B07825"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79FDF808"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F214DE2"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5BB59E0F"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617D7FD0"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69D2AA7"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767A0535" w14:textId="77777777" w:rsidR="00E119E0" w:rsidRPr="002A72C0" w:rsidRDefault="00E119E0" w:rsidP="00BB0C46">
            <w:pPr>
              <w:spacing w:line="360" w:lineRule="auto"/>
              <w:rPr>
                <w:sz w:val="20"/>
                <w:szCs w:val="20"/>
              </w:rPr>
            </w:pPr>
            <w:r w:rsidRPr="002A72C0">
              <w:rPr>
                <w:sz w:val="20"/>
                <w:szCs w:val="20"/>
              </w:rPr>
              <w:t>.579</w:t>
            </w:r>
          </w:p>
        </w:tc>
      </w:tr>
    </w:tbl>
    <w:p w14:paraId="62A5E3C5" w14:textId="77777777" w:rsidR="00E119E0" w:rsidRPr="002A72C0" w:rsidRDefault="00E119E0" w:rsidP="00BB0C46">
      <w:pPr>
        <w:spacing w:line="360" w:lineRule="auto"/>
        <w:rPr>
          <w:sz w:val="20"/>
          <w:szCs w:val="20"/>
        </w:rPr>
      </w:pPr>
    </w:p>
    <w:p w14:paraId="111FD8BB" w14:textId="77777777" w:rsidR="00E119E0" w:rsidRPr="002A72C0" w:rsidRDefault="00E119E0" w:rsidP="00BB0C46">
      <w:pPr>
        <w:spacing w:line="360" w:lineRule="auto"/>
        <w:rPr>
          <w:sz w:val="20"/>
          <w:szCs w:val="20"/>
        </w:rPr>
      </w:pPr>
    </w:p>
    <w:p w14:paraId="0DCA4173" w14:textId="77777777"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0460A" w14:textId="77777777" w:rsidTr="00A35CA0">
        <w:trPr>
          <w:cantSplit/>
        </w:trPr>
        <w:tc>
          <w:tcPr>
            <w:tcW w:w="3016" w:type="dxa"/>
            <w:gridSpan w:val="2"/>
            <w:tcBorders>
              <w:top w:val="nil"/>
              <w:left w:val="nil"/>
              <w:bottom w:val="nil"/>
              <w:right w:val="nil"/>
            </w:tcBorders>
            <w:shd w:val="clear" w:color="auto" w:fill="FFFFFF"/>
            <w:vAlign w:val="center"/>
          </w:tcPr>
          <w:p w14:paraId="094361E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79FAC6E"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005BED6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1AEBD4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B9EFD0F"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13A6A7D8"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7B81BF90" w14:textId="77777777" w:rsidR="00E119E0" w:rsidRPr="002A72C0" w:rsidRDefault="00E119E0" w:rsidP="00BB0C46">
            <w:pPr>
              <w:spacing w:line="360" w:lineRule="auto"/>
              <w:rPr>
                <w:sz w:val="20"/>
                <w:szCs w:val="20"/>
              </w:rPr>
            </w:pPr>
            <w:r w:rsidRPr="002A72C0">
              <w:rPr>
                <w:sz w:val="20"/>
                <w:szCs w:val="20"/>
              </w:rPr>
              <w:t>5</w:t>
            </w:r>
          </w:p>
        </w:tc>
      </w:tr>
    </w:tbl>
    <w:p w14:paraId="5D5F0B2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C8CA13" w14:textId="77777777" w:rsidTr="00340B85">
        <w:trPr>
          <w:cantSplit/>
        </w:trPr>
        <w:tc>
          <w:tcPr>
            <w:tcW w:w="3015" w:type="dxa"/>
            <w:gridSpan w:val="2"/>
            <w:tcBorders>
              <w:top w:val="nil"/>
              <w:left w:val="nil"/>
              <w:bottom w:val="nil"/>
              <w:right w:val="nil"/>
            </w:tcBorders>
            <w:shd w:val="clear" w:color="auto" w:fill="FFFFFF"/>
            <w:vAlign w:val="center"/>
          </w:tcPr>
          <w:p w14:paraId="223AD34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B6E427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FD0EF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13438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EFD5D5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FF8F3B3"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6CA9F3DD" w14:textId="77777777" w:rsidR="00E119E0" w:rsidRPr="002A72C0" w:rsidRDefault="00E119E0" w:rsidP="00BB0C46">
            <w:pPr>
              <w:spacing w:line="360" w:lineRule="auto"/>
              <w:rPr>
                <w:sz w:val="20"/>
                <w:szCs w:val="20"/>
              </w:rPr>
            </w:pPr>
            <w:r w:rsidRPr="002A72C0">
              <w:rPr>
                <w:sz w:val="20"/>
                <w:szCs w:val="20"/>
              </w:rPr>
              <w:t>5</w:t>
            </w:r>
          </w:p>
        </w:tc>
      </w:tr>
    </w:tbl>
    <w:p w14:paraId="68F1EC54"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4F7F8CB9" w14:textId="77777777" w:rsidTr="00340B85">
        <w:trPr>
          <w:cantSplit/>
        </w:trPr>
        <w:tc>
          <w:tcPr>
            <w:tcW w:w="10115" w:type="dxa"/>
            <w:gridSpan w:val="7"/>
            <w:tcBorders>
              <w:top w:val="nil"/>
              <w:left w:val="nil"/>
              <w:bottom w:val="nil"/>
              <w:right w:val="nil"/>
            </w:tcBorders>
            <w:shd w:val="clear" w:color="auto" w:fill="FFFFFF"/>
            <w:vAlign w:val="center"/>
          </w:tcPr>
          <w:p w14:paraId="24042EA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DAB0AD4" w14:textId="77777777" w:rsidTr="00340B85">
        <w:trPr>
          <w:cantSplit/>
        </w:trPr>
        <w:tc>
          <w:tcPr>
            <w:tcW w:w="965" w:type="dxa"/>
            <w:tcBorders>
              <w:top w:val="nil"/>
              <w:left w:val="nil"/>
              <w:bottom w:val="single" w:sz="8" w:space="0" w:color="152935"/>
              <w:right w:val="nil"/>
            </w:tcBorders>
            <w:shd w:val="clear" w:color="auto" w:fill="FFFFFF"/>
            <w:vAlign w:val="bottom"/>
          </w:tcPr>
          <w:p w14:paraId="6B4661EE"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627E7AB"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3EF3681"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B0AD33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955FB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AA26B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049B1CC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6BA0FDE"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35CB4461"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520AFD27"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A9E98B0"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1545169"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C3E8D6"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8C81C5A"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5FF4A064"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2D642C0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6AFF94EF"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6A017421"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4D117FD"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92245E"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8A13B9"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D237780"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14AC346E"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3BBE2E88"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76F956F0"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56892BF3"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767DF5E"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6F10E0A"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8B456E5"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976710B"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FDBBBBD"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6C660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A0BEE54"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06C2B49B"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697589A"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2EF1ED"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03CCD1"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D53ED9"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12D8EB45"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1DBE6680"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237B7A4D"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530FA4CD"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A323B98"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424F802"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94B2AA2"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3AF74C1"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D1EB2CD" w14:textId="77777777" w:rsidR="00E119E0" w:rsidRPr="002A72C0" w:rsidRDefault="00E119E0" w:rsidP="00BB0C46">
            <w:pPr>
              <w:spacing w:line="360" w:lineRule="auto"/>
              <w:rPr>
                <w:sz w:val="20"/>
                <w:szCs w:val="20"/>
              </w:rPr>
            </w:pPr>
            <w:r w:rsidRPr="002A72C0">
              <w:rPr>
                <w:sz w:val="20"/>
                <w:szCs w:val="20"/>
              </w:rPr>
              <w:t>.833</w:t>
            </w:r>
          </w:p>
        </w:tc>
      </w:tr>
    </w:tbl>
    <w:p w14:paraId="2C6EF213" w14:textId="77777777" w:rsidR="00E119E0" w:rsidRPr="002A72C0" w:rsidRDefault="00E119E0" w:rsidP="00BB0C46">
      <w:pPr>
        <w:spacing w:line="360" w:lineRule="auto"/>
        <w:rPr>
          <w:sz w:val="20"/>
          <w:szCs w:val="20"/>
        </w:rPr>
      </w:pPr>
    </w:p>
    <w:p w14:paraId="56A47499" w14:textId="77777777" w:rsidR="001E6058" w:rsidRPr="002A72C0" w:rsidRDefault="001E6058" w:rsidP="00BB0C46">
      <w:pPr>
        <w:spacing w:line="360" w:lineRule="auto"/>
        <w:rPr>
          <w:sz w:val="20"/>
          <w:szCs w:val="20"/>
        </w:rPr>
      </w:pPr>
    </w:p>
    <w:p w14:paraId="72382CE8" w14:textId="77777777" w:rsidR="001E6058" w:rsidRPr="002A72C0" w:rsidRDefault="001E6058" w:rsidP="00BB0C46">
      <w:pPr>
        <w:spacing w:line="360" w:lineRule="auto"/>
        <w:rPr>
          <w:sz w:val="20"/>
          <w:szCs w:val="20"/>
        </w:rPr>
      </w:pPr>
    </w:p>
    <w:p w14:paraId="374997DF" w14:textId="2B3D0532" w:rsidR="00E119E0" w:rsidRPr="002A72C0" w:rsidRDefault="00E119E0" w:rsidP="00BB0C46">
      <w:pPr>
        <w:spacing w:line="360" w:lineRule="auto"/>
        <w:rPr>
          <w:sz w:val="20"/>
          <w:szCs w:val="20"/>
        </w:rPr>
      </w:pPr>
      <w:r w:rsidRPr="002A72C0">
        <w:rPr>
          <w:sz w:val="20"/>
          <w:szCs w:val="20"/>
        </w:rPr>
        <w:lastRenderedPageBreak/>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F3A0129" w14:textId="77777777" w:rsidTr="00340B85">
        <w:trPr>
          <w:cantSplit/>
        </w:trPr>
        <w:tc>
          <w:tcPr>
            <w:tcW w:w="3016" w:type="dxa"/>
            <w:gridSpan w:val="2"/>
            <w:tcBorders>
              <w:top w:val="nil"/>
              <w:left w:val="nil"/>
              <w:bottom w:val="nil"/>
              <w:right w:val="nil"/>
            </w:tcBorders>
            <w:shd w:val="clear" w:color="auto" w:fill="FFFFFF"/>
            <w:vAlign w:val="center"/>
          </w:tcPr>
          <w:p w14:paraId="1D541F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0CA9BFD"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F4B5E2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96708D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E54C47E"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7CEECD5"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5860A2DC" w14:textId="77777777" w:rsidR="00E119E0" w:rsidRPr="002A72C0" w:rsidRDefault="00E119E0" w:rsidP="00BB0C46">
            <w:pPr>
              <w:spacing w:line="360" w:lineRule="auto"/>
              <w:rPr>
                <w:sz w:val="20"/>
                <w:szCs w:val="20"/>
              </w:rPr>
            </w:pPr>
            <w:r w:rsidRPr="002A72C0">
              <w:rPr>
                <w:sz w:val="20"/>
                <w:szCs w:val="20"/>
              </w:rPr>
              <w:t>6</w:t>
            </w:r>
          </w:p>
        </w:tc>
      </w:tr>
    </w:tbl>
    <w:p w14:paraId="6502BED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A1D5153" w14:textId="77777777" w:rsidTr="00340B85">
        <w:trPr>
          <w:cantSplit/>
        </w:trPr>
        <w:tc>
          <w:tcPr>
            <w:tcW w:w="3015" w:type="dxa"/>
            <w:gridSpan w:val="2"/>
            <w:tcBorders>
              <w:top w:val="nil"/>
              <w:left w:val="nil"/>
              <w:bottom w:val="nil"/>
              <w:right w:val="nil"/>
            </w:tcBorders>
            <w:shd w:val="clear" w:color="auto" w:fill="FFFFFF"/>
            <w:vAlign w:val="center"/>
          </w:tcPr>
          <w:p w14:paraId="355FDFE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6B4F1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C59DA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53E6B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B688FC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985A08"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1DC28B59" w14:textId="77777777" w:rsidR="00E119E0" w:rsidRPr="002A72C0" w:rsidRDefault="00E119E0" w:rsidP="00BB0C46">
            <w:pPr>
              <w:spacing w:line="360" w:lineRule="auto"/>
              <w:rPr>
                <w:sz w:val="20"/>
                <w:szCs w:val="20"/>
              </w:rPr>
            </w:pPr>
            <w:r w:rsidRPr="002A72C0">
              <w:rPr>
                <w:sz w:val="20"/>
                <w:szCs w:val="20"/>
              </w:rPr>
              <w:t>6</w:t>
            </w:r>
          </w:p>
        </w:tc>
      </w:tr>
    </w:tbl>
    <w:p w14:paraId="056092D9"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36FC281" w14:textId="77777777" w:rsidTr="001E6058">
        <w:trPr>
          <w:cantSplit/>
        </w:trPr>
        <w:tc>
          <w:tcPr>
            <w:tcW w:w="10160" w:type="dxa"/>
            <w:gridSpan w:val="7"/>
            <w:tcBorders>
              <w:top w:val="nil"/>
              <w:left w:val="nil"/>
              <w:bottom w:val="nil"/>
              <w:right w:val="nil"/>
            </w:tcBorders>
            <w:shd w:val="clear" w:color="auto" w:fill="FFFFFF"/>
            <w:vAlign w:val="center"/>
          </w:tcPr>
          <w:p w14:paraId="64EE423B"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59CD0C6" w14:textId="77777777" w:rsidTr="001E6058">
        <w:trPr>
          <w:cantSplit/>
        </w:trPr>
        <w:tc>
          <w:tcPr>
            <w:tcW w:w="998" w:type="dxa"/>
            <w:tcBorders>
              <w:top w:val="nil"/>
              <w:left w:val="nil"/>
              <w:bottom w:val="single" w:sz="8" w:space="0" w:color="152935"/>
              <w:right w:val="nil"/>
            </w:tcBorders>
            <w:shd w:val="clear" w:color="auto" w:fill="FFFFFF"/>
            <w:vAlign w:val="bottom"/>
          </w:tcPr>
          <w:p w14:paraId="11858603"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4A72EEF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64562D3"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EED193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8EDF1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B6251F7"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5EF3A4F"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CD687E0"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C02214F"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18C4A466"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AE3A895"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AC73991"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7F8368E"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851DF58"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37F2132D"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5E09622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D27971C"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62DCD4E0"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CDF8F0F"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800BB1"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64D4597"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7385DA"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3E2C76C"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58A18101"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9079656"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231F3A1C"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0507FC"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C1010C8"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60B860"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C8E1BE8"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22D175D0"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5101E1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6DEF867"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72EC569D"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C3C503"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469E738"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DD8352C"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A7CAD0D"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7C07C447"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0F5D26F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46721C"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39946A8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C8568D"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AD22F5"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222F2A2"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C324B0"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66636D18"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43D73B5D"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3AD4F4B"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2AC79723"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5FDD79B"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645307F"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7625427"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24311BE"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520C7AFE" w14:textId="77777777" w:rsidR="00E119E0" w:rsidRPr="002A72C0" w:rsidRDefault="00E119E0" w:rsidP="00BB0C46">
            <w:pPr>
              <w:spacing w:line="360" w:lineRule="auto"/>
              <w:rPr>
                <w:sz w:val="20"/>
                <w:szCs w:val="20"/>
              </w:rPr>
            </w:pPr>
            <w:r w:rsidRPr="002A72C0">
              <w:rPr>
                <w:sz w:val="20"/>
                <w:szCs w:val="20"/>
              </w:rPr>
              <w:t>.822</w:t>
            </w:r>
          </w:p>
        </w:tc>
      </w:tr>
    </w:tbl>
    <w:p w14:paraId="330D3780" w14:textId="77777777" w:rsidR="00E119E0" w:rsidRPr="002A72C0" w:rsidRDefault="00E119E0" w:rsidP="00BB0C46">
      <w:pPr>
        <w:spacing w:line="360" w:lineRule="auto"/>
        <w:rPr>
          <w:sz w:val="20"/>
          <w:szCs w:val="20"/>
        </w:rPr>
      </w:pPr>
    </w:p>
    <w:p w14:paraId="1D1705BD" w14:textId="77777777"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413A3B0" w14:textId="77777777" w:rsidTr="00340B85">
        <w:trPr>
          <w:cantSplit/>
        </w:trPr>
        <w:tc>
          <w:tcPr>
            <w:tcW w:w="3015" w:type="dxa"/>
            <w:gridSpan w:val="2"/>
            <w:tcBorders>
              <w:top w:val="nil"/>
              <w:left w:val="nil"/>
              <w:bottom w:val="nil"/>
              <w:right w:val="nil"/>
            </w:tcBorders>
            <w:shd w:val="clear" w:color="auto" w:fill="FFFFFF"/>
            <w:vAlign w:val="center"/>
          </w:tcPr>
          <w:p w14:paraId="1743EE2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084D8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07B4AC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4F0F58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230FFA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9410B0"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5350EA15" w14:textId="77777777" w:rsidR="00E119E0" w:rsidRPr="002A72C0" w:rsidRDefault="00E119E0" w:rsidP="00BB0C46">
            <w:pPr>
              <w:spacing w:line="360" w:lineRule="auto"/>
              <w:rPr>
                <w:sz w:val="20"/>
                <w:szCs w:val="20"/>
              </w:rPr>
            </w:pPr>
            <w:r w:rsidRPr="002A72C0">
              <w:rPr>
                <w:sz w:val="20"/>
                <w:szCs w:val="20"/>
              </w:rPr>
              <w:t>4</w:t>
            </w:r>
          </w:p>
        </w:tc>
      </w:tr>
    </w:tbl>
    <w:p w14:paraId="0CCD2D5F" w14:textId="77777777" w:rsidR="00E119E0" w:rsidRPr="002A72C0" w:rsidRDefault="00E119E0" w:rsidP="00BB0C46">
      <w:pPr>
        <w:spacing w:line="360" w:lineRule="auto"/>
        <w:rPr>
          <w:sz w:val="20"/>
          <w:szCs w:val="20"/>
        </w:rPr>
      </w:pPr>
    </w:p>
    <w:p w14:paraId="36525EB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D998D0" w14:textId="77777777" w:rsidTr="00340B85">
        <w:trPr>
          <w:cantSplit/>
        </w:trPr>
        <w:tc>
          <w:tcPr>
            <w:tcW w:w="3015" w:type="dxa"/>
            <w:gridSpan w:val="2"/>
            <w:tcBorders>
              <w:top w:val="nil"/>
              <w:left w:val="nil"/>
              <w:bottom w:val="nil"/>
              <w:right w:val="nil"/>
            </w:tcBorders>
            <w:shd w:val="clear" w:color="auto" w:fill="FFFFFF"/>
            <w:vAlign w:val="center"/>
          </w:tcPr>
          <w:p w14:paraId="11087E1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1F11E2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FC82B57"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33A94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3270EE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A1F45B1"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2CC16AB3" w14:textId="77777777" w:rsidR="00E119E0" w:rsidRPr="002A72C0" w:rsidRDefault="00E119E0" w:rsidP="00BB0C46">
            <w:pPr>
              <w:spacing w:line="360" w:lineRule="auto"/>
              <w:rPr>
                <w:sz w:val="20"/>
                <w:szCs w:val="20"/>
              </w:rPr>
            </w:pPr>
            <w:r w:rsidRPr="002A72C0">
              <w:rPr>
                <w:sz w:val="20"/>
                <w:szCs w:val="20"/>
              </w:rPr>
              <w:t>4</w:t>
            </w:r>
          </w:p>
        </w:tc>
      </w:tr>
    </w:tbl>
    <w:p w14:paraId="5C72638A"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5B3ECF5A" w14:textId="77777777" w:rsidTr="001E6058">
        <w:trPr>
          <w:cantSplit/>
        </w:trPr>
        <w:tc>
          <w:tcPr>
            <w:tcW w:w="10160" w:type="dxa"/>
            <w:gridSpan w:val="7"/>
            <w:tcBorders>
              <w:top w:val="nil"/>
              <w:left w:val="nil"/>
              <w:bottom w:val="nil"/>
              <w:right w:val="nil"/>
            </w:tcBorders>
            <w:shd w:val="clear" w:color="auto" w:fill="FFFFFF"/>
            <w:vAlign w:val="center"/>
          </w:tcPr>
          <w:p w14:paraId="2B619FD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E7BD0F6" w14:textId="77777777" w:rsidTr="001E6058">
        <w:trPr>
          <w:cantSplit/>
        </w:trPr>
        <w:tc>
          <w:tcPr>
            <w:tcW w:w="998" w:type="dxa"/>
            <w:tcBorders>
              <w:top w:val="nil"/>
              <w:left w:val="nil"/>
              <w:bottom w:val="single" w:sz="8" w:space="0" w:color="152935"/>
              <w:right w:val="nil"/>
            </w:tcBorders>
            <w:shd w:val="clear" w:color="auto" w:fill="FFFFFF"/>
            <w:vAlign w:val="bottom"/>
          </w:tcPr>
          <w:p w14:paraId="13A5A962"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55FC77A"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67479F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78197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75425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7FF81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C5CC846"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322C7C3"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4F0C5BA9"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28254A9F"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9AC82A4"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A1C8EFE"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4A66FB5"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0182688"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598AF696"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6FAA5E0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8565391"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12D09F58"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7DB940"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38B4A0"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638F1"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732EB8"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33D43963"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229D731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5E75025"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45FA8E75"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837F173"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36A58A"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97407"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6502AA"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20241099"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29BD2D4B"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D54BAA2"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6888FB4"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FFD9E5E"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FB15BE7"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21FB25D"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0A86F5"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1FE8316F" w14:textId="77777777" w:rsidR="00E119E0" w:rsidRPr="002A72C0" w:rsidRDefault="00E119E0" w:rsidP="00BB0C46">
            <w:pPr>
              <w:spacing w:line="360" w:lineRule="auto"/>
              <w:rPr>
                <w:sz w:val="20"/>
                <w:szCs w:val="20"/>
              </w:rPr>
            </w:pPr>
            <w:r w:rsidRPr="002A72C0">
              <w:rPr>
                <w:sz w:val="20"/>
                <w:szCs w:val="20"/>
              </w:rPr>
              <w:t>.822</w:t>
            </w:r>
          </w:p>
        </w:tc>
      </w:tr>
    </w:tbl>
    <w:p w14:paraId="597F520A" w14:textId="7FACF763" w:rsidR="00E119E0" w:rsidRPr="002A72C0" w:rsidRDefault="00E119E0" w:rsidP="00BB0C46">
      <w:pPr>
        <w:spacing w:line="360" w:lineRule="auto"/>
        <w:rPr>
          <w:sz w:val="20"/>
          <w:szCs w:val="20"/>
        </w:rPr>
      </w:pPr>
    </w:p>
    <w:p w14:paraId="299B8D59" w14:textId="77777777" w:rsidR="00A35CA0" w:rsidRPr="002A72C0" w:rsidRDefault="00A35CA0" w:rsidP="00BB0C46">
      <w:pPr>
        <w:spacing w:line="360" w:lineRule="auto"/>
        <w:rPr>
          <w:sz w:val="20"/>
          <w:szCs w:val="20"/>
        </w:rPr>
      </w:pPr>
    </w:p>
    <w:p w14:paraId="047B2187" w14:textId="77777777" w:rsidR="00E119E0" w:rsidRPr="002A72C0" w:rsidRDefault="00E119E0" w:rsidP="00BB0C46">
      <w:pPr>
        <w:spacing w:line="360" w:lineRule="auto"/>
        <w:rPr>
          <w:sz w:val="20"/>
          <w:szCs w:val="20"/>
        </w:rPr>
      </w:pPr>
      <w:r w:rsidRPr="002A72C0">
        <w:rPr>
          <w:sz w:val="20"/>
          <w:szCs w:val="20"/>
        </w:rPr>
        <w:lastRenderedPageBreak/>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4D3FAB8" w14:textId="77777777" w:rsidTr="00340B85">
        <w:trPr>
          <w:cantSplit/>
        </w:trPr>
        <w:tc>
          <w:tcPr>
            <w:tcW w:w="3015" w:type="dxa"/>
            <w:gridSpan w:val="2"/>
            <w:tcBorders>
              <w:top w:val="nil"/>
              <w:left w:val="nil"/>
              <w:bottom w:val="nil"/>
              <w:right w:val="nil"/>
            </w:tcBorders>
            <w:shd w:val="clear" w:color="auto" w:fill="FFFFFF"/>
            <w:vAlign w:val="center"/>
          </w:tcPr>
          <w:p w14:paraId="02C1ED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FB654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464FB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B6C2AE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F3DAC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DE477B"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2A690BBB" w14:textId="77777777" w:rsidR="00E119E0" w:rsidRPr="002A72C0" w:rsidRDefault="00E119E0" w:rsidP="00BB0C46">
            <w:pPr>
              <w:spacing w:line="360" w:lineRule="auto"/>
              <w:rPr>
                <w:sz w:val="20"/>
                <w:szCs w:val="20"/>
              </w:rPr>
            </w:pPr>
            <w:r w:rsidRPr="002A72C0">
              <w:rPr>
                <w:sz w:val="20"/>
                <w:szCs w:val="20"/>
              </w:rPr>
              <w:t>7</w:t>
            </w:r>
          </w:p>
        </w:tc>
      </w:tr>
    </w:tbl>
    <w:p w14:paraId="181DCA7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960AAB9" w14:textId="77777777" w:rsidTr="00340B85">
        <w:trPr>
          <w:cantSplit/>
        </w:trPr>
        <w:tc>
          <w:tcPr>
            <w:tcW w:w="3015" w:type="dxa"/>
            <w:gridSpan w:val="2"/>
            <w:tcBorders>
              <w:top w:val="nil"/>
              <w:left w:val="nil"/>
              <w:bottom w:val="nil"/>
              <w:right w:val="nil"/>
            </w:tcBorders>
            <w:shd w:val="clear" w:color="auto" w:fill="FFFFFF"/>
            <w:vAlign w:val="center"/>
          </w:tcPr>
          <w:p w14:paraId="49ECB82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C36E16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8241C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C22C04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3FB360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71C0B9"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06FB5BBE" w14:textId="77777777" w:rsidR="00E119E0" w:rsidRPr="002A72C0" w:rsidRDefault="00E119E0" w:rsidP="00BB0C46">
            <w:pPr>
              <w:spacing w:line="360" w:lineRule="auto"/>
              <w:rPr>
                <w:sz w:val="20"/>
                <w:szCs w:val="20"/>
              </w:rPr>
            </w:pPr>
            <w:r w:rsidRPr="002A72C0">
              <w:rPr>
                <w:sz w:val="20"/>
                <w:szCs w:val="20"/>
              </w:rPr>
              <w:t>7</w:t>
            </w:r>
          </w:p>
        </w:tc>
      </w:tr>
    </w:tbl>
    <w:p w14:paraId="0754989E"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7A51662A" w14:textId="77777777" w:rsidTr="001E6058">
        <w:trPr>
          <w:cantSplit/>
        </w:trPr>
        <w:tc>
          <w:tcPr>
            <w:tcW w:w="10160" w:type="dxa"/>
            <w:gridSpan w:val="7"/>
            <w:tcBorders>
              <w:top w:val="nil"/>
              <w:left w:val="nil"/>
              <w:bottom w:val="nil"/>
              <w:right w:val="nil"/>
            </w:tcBorders>
            <w:shd w:val="clear" w:color="auto" w:fill="FFFFFF"/>
            <w:vAlign w:val="center"/>
          </w:tcPr>
          <w:p w14:paraId="536F926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8D1C36A" w14:textId="77777777" w:rsidTr="001E6058">
        <w:trPr>
          <w:cantSplit/>
        </w:trPr>
        <w:tc>
          <w:tcPr>
            <w:tcW w:w="998" w:type="dxa"/>
            <w:tcBorders>
              <w:top w:val="nil"/>
              <w:left w:val="nil"/>
              <w:bottom w:val="single" w:sz="8" w:space="0" w:color="152935"/>
              <w:right w:val="nil"/>
            </w:tcBorders>
            <w:shd w:val="clear" w:color="auto" w:fill="FFFFFF"/>
            <w:vAlign w:val="bottom"/>
          </w:tcPr>
          <w:p w14:paraId="1FC96227"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BC7469E"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6ECC3B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41CEC5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A2B91E"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1A477B5"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D91435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9EE7C6C"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2428CAE"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E1BBA84"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CF227C"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D6AC24B"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3AC8984"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D2477BA"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B11EE44"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62DC84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D280D49"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4925906"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6E1B2B"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14E7E2"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110A9D6"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503D53"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1C4D770A"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4A032C1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0E5B266"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46F9D583"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80CFFD"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DB80F19"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282B63"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157818"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73ACDF65"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16A63253"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6C02947"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44FC7357"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E1B5D6"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09956E"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B669C2"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043EA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5DE433DB"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34DE572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0E564DC"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7B5B0311"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D919763"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69B238"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E6CE8F"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B8F10FA"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2A8B162C"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6F1FD6E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C30DDF"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65F80A83"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B83002"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16B68F"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2667347"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6130DA"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6E9BEEAA"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770EDABC"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3856D4F"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0BF4B7D"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BFC17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86CED63"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5DBA091"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ABBDF4"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08A32D55" w14:textId="77777777" w:rsidR="00E119E0" w:rsidRPr="002A72C0" w:rsidRDefault="00E119E0" w:rsidP="00BB0C46">
            <w:pPr>
              <w:spacing w:line="360" w:lineRule="auto"/>
              <w:rPr>
                <w:sz w:val="20"/>
                <w:szCs w:val="20"/>
              </w:rPr>
            </w:pPr>
            <w:r w:rsidRPr="002A72C0">
              <w:rPr>
                <w:sz w:val="20"/>
                <w:szCs w:val="20"/>
              </w:rPr>
              <w:t>.712</w:t>
            </w:r>
          </w:p>
        </w:tc>
      </w:tr>
    </w:tbl>
    <w:p w14:paraId="6C8961B7" w14:textId="77777777" w:rsidR="00A35CA0" w:rsidRPr="002A72C0" w:rsidRDefault="00A35CA0" w:rsidP="00BB0C46">
      <w:pPr>
        <w:spacing w:line="360" w:lineRule="auto"/>
        <w:rPr>
          <w:sz w:val="20"/>
          <w:szCs w:val="20"/>
        </w:rPr>
      </w:pPr>
    </w:p>
    <w:p w14:paraId="2CCDCB1C" w14:textId="487285F2" w:rsidR="00E119E0" w:rsidRPr="002A72C0" w:rsidRDefault="00E119E0" w:rsidP="00BB0C46">
      <w:pPr>
        <w:spacing w:line="360" w:lineRule="auto"/>
        <w:rPr>
          <w:sz w:val="20"/>
          <w:szCs w:val="20"/>
        </w:rPr>
      </w:pPr>
      <w:r w:rsidRPr="002A72C0">
        <w:rPr>
          <w:sz w:val="20"/>
          <w:szCs w:val="20"/>
        </w:rPr>
        <w:t>Hỗ trợ cha mẹ</w:t>
      </w:r>
    </w:p>
    <w:p w14:paraId="6DF5B12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0A7507" w14:textId="77777777" w:rsidTr="00340B85">
        <w:trPr>
          <w:cantSplit/>
        </w:trPr>
        <w:tc>
          <w:tcPr>
            <w:tcW w:w="3015" w:type="dxa"/>
            <w:gridSpan w:val="2"/>
            <w:tcBorders>
              <w:top w:val="nil"/>
              <w:left w:val="nil"/>
              <w:bottom w:val="nil"/>
              <w:right w:val="nil"/>
            </w:tcBorders>
            <w:shd w:val="clear" w:color="auto" w:fill="FFFFFF"/>
            <w:vAlign w:val="center"/>
          </w:tcPr>
          <w:p w14:paraId="059A506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B8540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38549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4116CB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C64DCF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1FF2DC6"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58BB9D4" w14:textId="77777777" w:rsidR="00E119E0" w:rsidRPr="002A72C0" w:rsidRDefault="00E119E0" w:rsidP="00BB0C46">
            <w:pPr>
              <w:spacing w:line="360" w:lineRule="auto"/>
              <w:rPr>
                <w:sz w:val="20"/>
                <w:szCs w:val="20"/>
              </w:rPr>
            </w:pPr>
            <w:r w:rsidRPr="002A72C0">
              <w:rPr>
                <w:sz w:val="20"/>
                <w:szCs w:val="20"/>
              </w:rPr>
              <w:t>4</w:t>
            </w:r>
          </w:p>
        </w:tc>
      </w:tr>
    </w:tbl>
    <w:p w14:paraId="747EFA73" w14:textId="77777777" w:rsidR="00E119E0" w:rsidRPr="002A72C0" w:rsidRDefault="00E119E0" w:rsidP="00BB0C46">
      <w:pPr>
        <w:spacing w:line="360" w:lineRule="auto"/>
        <w:rPr>
          <w:sz w:val="20"/>
          <w:szCs w:val="20"/>
        </w:rPr>
      </w:pPr>
    </w:p>
    <w:p w14:paraId="465B097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96BE461" w14:textId="77777777" w:rsidTr="00340B85">
        <w:trPr>
          <w:cantSplit/>
        </w:trPr>
        <w:tc>
          <w:tcPr>
            <w:tcW w:w="3015" w:type="dxa"/>
            <w:gridSpan w:val="2"/>
            <w:tcBorders>
              <w:top w:val="nil"/>
              <w:left w:val="nil"/>
              <w:bottom w:val="nil"/>
              <w:right w:val="nil"/>
            </w:tcBorders>
            <w:shd w:val="clear" w:color="auto" w:fill="FFFFFF"/>
            <w:vAlign w:val="center"/>
          </w:tcPr>
          <w:p w14:paraId="2D87AFB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82F635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B25373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C48BA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5ED923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D038F79"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4CA3E0A2" w14:textId="77777777" w:rsidR="00E119E0" w:rsidRPr="002A72C0" w:rsidRDefault="00E119E0" w:rsidP="00BB0C46">
            <w:pPr>
              <w:spacing w:line="360" w:lineRule="auto"/>
              <w:rPr>
                <w:sz w:val="20"/>
                <w:szCs w:val="20"/>
              </w:rPr>
            </w:pPr>
            <w:r w:rsidRPr="002A72C0">
              <w:rPr>
                <w:sz w:val="20"/>
                <w:szCs w:val="20"/>
              </w:rPr>
              <w:t>4</w:t>
            </w:r>
          </w:p>
        </w:tc>
      </w:tr>
    </w:tbl>
    <w:p w14:paraId="460F79B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5BA6728C" w14:textId="77777777" w:rsidTr="001E6058">
        <w:trPr>
          <w:cantSplit/>
        </w:trPr>
        <w:tc>
          <w:tcPr>
            <w:tcW w:w="10320" w:type="dxa"/>
            <w:gridSpan w:val="7"/>
            <w:tcBorders>
              <w:top w:val="nil"/>
              <w:left w:val="nil"/>
              <w:bottom w:val="nil"/>
              <w:right w:val="nil"/>
            </w:tcBorders>
            <w:shd w:val="clear" w:color="auto" w:fill="FFFFFF"/>
            <w:vAlign w:val="center"/>
          </w:tcPr>
          <w:p w14:paraId="21FF56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04F05DD" w14:textId="77777777" w:rsidTr="001E6058">
        <w:trPr>
          <w:cantSplit/>
        </w:trPr>
        <w:tc>
          <w:tcPr>
            <w:tcW w:w="1126" w:type="dxa"/>
            <w:tcBorders>
              <w:top w:val="nil"/>
              <w:left w:val="nil"/>
              <w:bottom w:val="single" w:sz="8" w:space="0" w:color="152935"/>
              <w:right w:val="nil"/>
            </w:tcBorders>
            <w:shd w:val="clear" w:color="auto" w:fill="FFFFFF"/>
            <w:vAlign w:val="bottom"/>
          </w:tcPr>
          <w:p w14:paraId="1B853CFA"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1810DA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2EF66AEF"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E71186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C32A5A"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13C71D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46E9542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538EFCE"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A095A5"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1599DB26"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A78FA93"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E31B4F8"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3F84038"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5C4920B"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3123607A"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DA96C25"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4547040"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16632CDB"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5BC8CB8"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D6F73C4"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7B90909"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09C6826"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7B545763"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121082E9"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7A6B8F6"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72127009"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860EBBA"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400C1F"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91DDB07"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68663F"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5275C66"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71933ACA"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E7ACD8F"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682CA12B"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32FCDA2"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BF07F9E"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45C99FA"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F8BF3E6"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27187D7F" w14:textId="77777777" w:rsidR="00E119E0" w:rsidRPr="002A72C0" w:rsidRDefault="00E119E0" w:rsidP="00BB0C46">
            <w:pPr>
              <w:spacing w:line="360" w:lineRule="auto"/>
              <w:rPr>
                <w:sz w:val="20"/>
                <w:szCs w:val="20"/>
              </w:rPr>
            </w:pPr>
            <w:r w:rsidRPr="002A72C0">
              <w:rPr>
                <w:sz w:val="20"/>
                <w:szCs w:val="20"/>
              </w:rPr>
              <w:t>.814</w:t>
            </w:r>
          </w:p>
        </w:tc>
      </w:tr>
    </w:tbl>
    <w:p w14:paraId="07F1A4EF" w14:textId="77777777" w:rsidR="00E119E0" w:rsidRPr="002A72C0" w:rsidRDefault="00E119E0" w:rsidP="00BB0C46">
      <w:pPr>
        <w:spacing w:line="360" w:lineRule="auto"/>
        <w:rPr>
          <w:sz w:val="20"/>
          <w:szCs w:val="20"/>
        </w:rPr>
      </w:pPr>
      <w:r w:rsidRPr="002A72C0">
        <w:rPr>
          <w:sz w:val="20"/>
          <w:szCs w:val="20"/>
        </w:rPr>
        <w:lastRenderedPageBreak/>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DD636E1" w14:textId="77777777" w:rsidTr="00340B85">
        <w:trPr>
          <w:cantSplit/>
        </w:trPr>
        <w:tc>
          <w:tcPr>
            <w:tcW w:w="3015" w:type="dxa"/>
            <w:gridSpan w:val="2"/>
            <w:tcBorders>
              <w:top w:val="nil"/>
              <w:left w:val="nil"/>
              <w:bottom w:val="nil"/>
              <w:right w:val="nil"/>
            </w:tcBorders>
            <w:shd w:val="clear" w:color="auto" w:fill="FFFFFF"/>
            <w:vAlign w:val="center"/>
          </w:tcPr>
          <w:p w14:paraId="5C51166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1BB185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E04231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C2080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0F0BA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1A177A1"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0A7733E8" w14:textId="77777777" w:rsidR="00E119E0" w:rsidRPr="002A72C0" w:rsidRDefault="00E119E0" w:rsidP="00BB0C46">
            <w:pPr>
              <w:spacing w:line="360" w:lineRule="auto"/>
              <w:rPr>
                <w:sz w:val="20"/>
                <w:szCs w:val="20"/>
              </w:rPr>
            </w:pPr>
            <w:r w:rsidRPr="002A72C0">
              <w:rPr>
                <w:sz w:val="20"/>
                <w:szCs w:val="20"/>
              </w:rPr>
              <w:t>4</w:t>
            </w:r>
          </w:p>
        </w:tc>
      </w:tr>
    </w:tbl>
    <w:p w14:paraId="4E3E93E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8ABA844" w14:textId="77777777" w:rsidTr="00340B85">
        <w:trPr>
          <w:cantSplit/>
        </w:trPr>
        <w:tc>
          <w:tcPr>
            <w:tcW w:w="3015" w:type="dxa"/>
            <w:gridSpan w:val="2"/>
            <w:tcBorders>
              <w:top w:val="nil"/>
              <w:left w:val="nil"/>
              <w:bottom w:val="nil"/>
              <w:right w:val="nil"/>
            </w:tcBorders>
            <w:shd w:val="clear" w:color="auto" w:fill="FFFFFF"/>
            <w:vAlign w:val="center"/>
          </w:tcPr>
          <w:p w14:paraId="51BCF26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B02A3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C630C8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EE53A8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374B4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512017"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664911A8" w14:textId="77777777" w:rsidR="00E119E0" w:rsidRPr="002A72C0" w:rsidRDefault="00E119E0" w:rsidP="00BB0C46">
            <w:pPr>
              <w:spacing w:line="360" w:lineRule="auto"/>
              <w:rPr>
                <w:sz w:val="20"/>
                <w:szCs w:val="20"/>
              </w:rPr>
            </w:pPr>
            <w:r w:rsidRPr="002A72C0">
              <w:rPr>
                <w:sz w:val="20"/>
                <w:szCs w:val="20"/>
              </w:rPr>
              <w:t>4</w:t>
            </w:r>
          </w:p>
        </w:tc>
      </w:tr>
    </w:tbl>
    <w:p w14:paraId="104E9B5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3D963638" w14:textId="77777777" w:rsidTr="001E6058">
        <w:trPr>
          <w:cantSplit/>
        </w:trPr>
        <w:tc>
          <w:tcPr>
            <w:tcW w:w="10320" w:type="dxa"/>
            <w:gridSpan w:val="7"/>
            <w:tcBorders>
              <w:top w:val="nil"/>
              <w:left w:val="nil"/>
              <w:bottom w:val="nil"/>
              <w:right w:val="nil"/>
            </w:tcBorders>
            <w:shd w:val="clear" w:color="auto" w:fill="FFFFFF"/>
            <w:vAlign w:val="center"/>
          </w:tcPr>
          <w:p w14:paraId="32A9F7DA"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22DCA4F" w14:textId="77777777" w:rsidTr="001E6058">
        <w:trPr>
          <w:cantSplit/>
        </w:trPr>
        <w:tc>
          <w:tcPr>
            <w:tcW w:w="1126" w:type="dxa"/>
            <w:tcBorders>
              <w:top w:val="nil"/>
              <w:left w:val="nil"/>
              <w:bottom w:val="single" w:sz="8" w:space="0" w:color="152935"/>
              <w:right w:val="nil"/>
            </w:tcBorders>
            <w:shd w:val="clear" w:color="auto" w:fill="FFFFFF"/>
            <w:vAlign w:val="bottom"/>
          </w:tcPr>
          <w:p w14:paraId="46AADBE2"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3C2494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6F81793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513FFB5"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B459C97"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89544E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180B85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AC7D645"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1B72293"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29B62E21"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D1481D4"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6C573B0"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FF40053"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EBD64BD"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52CE98C6"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00EDDD37"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3F73F5F3"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5EAF3FCB"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42F4AC2"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5539932"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8C6CB"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E5F12FE"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40686B6C"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3394946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04C2554"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4440D0A6"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913A0A"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F6C3AEB"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61D266E"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7583ABB"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5ED1D992"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31DDF4CD"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660CF4A6"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1A1272FA"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0D19F29"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4D3C688"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B7412B2"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EFDEE7C"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EB2F13F" w14:textId="77777777" w:rsidR="00E119E0" w:rsidRPr="002A72C0" w:rsidRDefault="00E119E0" w:rsidP="00BB0C46">
            <w:pPr>
              <w:spacing w:line="360" w:lineRule="auto"/>
              <w:rPr>
                <w:sz w:val="20"/>
                <w:szCs w:val="20"/>
              </w:rPr>
            </w:pPr>
            <w:r w:rsidRPr="002A72C0">
              <w:rPr>
                <w:sz w:val="20"/>
                <w:szCs w:val="20"/>
              </w:rPr>
              <w:t>.800</w:t>
            </w:r>
          </w:p>
        </w:tc>
      </w:tr>
    </w:tbl>
    <w:p w14:paraId="2B051A24" w14:textId="77777777" w:rsidR="00E119E0" w:rsidRPr="002A72C0" w:rsidRDefault="00E119E0" w:rsidP="00BB0C46">
      <w:pPr>
        <w:spacing w:line="360" w:lineRule="auto"/>
        <w:rPr>
          <w:sz w:val="20"/>
          <w:szCs w:val="20"/>
        </w:rPr>
      </w:pPr>
    </w:p>
    <w:p w14:paraId="7DC89D5B" w14:textId="77777777"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14:paraId="1449BACD"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E366324" w14:textId="77777777" w:rsidTr="00340B85">
        <w:trPr>
          <w:cantSplit/>
        </w:trPr>
        <w:tc>
          <w:tcPr>
            <w:tcW w:w="3015" w:type="dxa"/>
            <w:gridSpan w:val="2"/>
            <w:tcBorders>
              <w:top w:val="nil"/>
              <w:left w:val="nil"/>
              <w:bottom w:val="nil"/>
              <w:right w:val="nil"/>
            </w:tcBorders>
            <w:shd w:val="clear" w:color="auto" w:fill="FFFFFF"/>
            <w:vAlign w:val="center"/>
          </w:tcPr>
          <w:p w14:paraId="6B8FFE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CBB2E4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862223"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D86C2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B79745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EA2BA8"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7999C723" w14:textId="77777777" w:rsidR="00E119E0" w:rsidRPr="002A72C0" w:rsidRDefault="00E119E0" w:rsidP="00BB0C46">
            <w:pPr>
              <w:spacing w:line="360" w:lineRule="auto"/>
              <w:rPr>
                <w:sz w:val="20"/>
                <w:szCs w:val="20"/>
              </w:rPr>
            </w:pPr>
            <w:r w:rsidRPr="002A72C0">
              <w:rPr>
                <w:sz w:val="20"/>
                <w:szCs w:val="20"/>
              </w:rPr>
              <w:t>6</w:t>
            </w:r>
          </w:p>
        </w:tc>
      </w:tr>
    </w:tbl>
    <w:p w14:paraId="1D70F35E"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69B4AF" w14:textId="77777777" w:rsidTr="00340B85">
        <w:trPr>
          <w:cantSplit/>
        </w:trPr>
        <w:tc>
          <w:tcPr>
            <w:tcW w:w="3015" w:type="dxa"/>
            <w:gridSpan w:val="2"/>
            <w:tcBorders>
              <w:top w:val="nil"/>
              <w:left w:val="nil"/>
              <w:bottom w:val="nil"/>
              <w:right w:val="nil"/>
            </w:tcBorders>
            <w:shd w:val="clear" w:color="auto" w:fill="FFFFFF"/>
            <w:vAlign w:val="center"/>
          </w:tcPr>
          <w:p w14:paraId="113514C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6E5869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457A7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A78C9E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3CA114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E6A38FC"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C18F05F" w14:textId="77777777" w:rsidR="00E119E0" w:rsidRPr="002A72C0" w:rsidRDefault="00E119E0" w:rsidP="00BB0C46">
            <w:pPr>
              <w:spacing w:line="360" w:lineRule="auto"/>
              <w:rPr>
                <w:sz w:val="20"/>
                <w:szCs w:val="20"/>
              </w:rPr>
            </w:pPr>
            <w:r w:rsidRPr="002A72C0">
              <w:rPr>
                <w:sz w:val="20"/>
                <w:szCs w:val="20"/>
              </w:rPr>
              <w:t>6</w:t>
            </w:r>
          </w:p>
        </w:tc>
      </w:tr>
    </w:tbl>
    <w:p w14:paraId="6A0697ED"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75371BCC" w14:textId="77777777" w:rsidTr="001E6058">
        <w:trPr>
          <w:cantSplit/>
        </w:trPr>
        <w:tc>
          <w:tcPr>
            <w:tcW w:w="10260" w:type="dxa"/>
            <w:gridSpan w:val="7"/>
            <w:tcBorders>
              <w:top w:val="nil"/>
              <w:left w:val="nil"/>
              <w:bottom w:val="nil"/>
              <w:right w:val="nil"/>
            </w:tcBorders>
            <w:shd w:val="clear" w:color="auto" w:fill="FFFFFF"/>
            <w:vAlign w:val="center"/>
          </w:tcPr>
          <w:p w14:paraId="19FF60F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8FFA1FB" w14:textId="77777777" w:rsidTr="001E6058">
        <w:trPr>
          <w:cantSplit/>
        </w:trPr>
        <w:tc>
          <w:tcPr>
            <w:tcW w:w="1078" w:type="dxa"/>
            <w:tcBorders>
              <w:top w:val="nil"/>
              <w:left w:val="nil"/>
              <w:bottom w:val="single" w:sz="8" w:space="0" w:color="152935"/>
              <w:right w:val="nil"/>
            </w:tcBorders>
            <w:shd w:val="clear" w:color="auto" w:fill="FFFFFF"/>
            <w:vAlign w:val="bottom"/>
          </w:tcPr>
          <w:p w14:paraId="5E3252ED"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BA424A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31E798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7329E51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947BA7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FC85558"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037EF81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29F43E6"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41F5F30C"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1379FD89"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A003301"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4B19D16"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CE401CD"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225E0C7"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422CFAD3"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12F1EF76"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2FCA0D3"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70B2A96C"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1A8E39"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2CEC918"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0573E4"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63BA0F4"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689ABA82"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7FB0F779"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667C3A5C"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46D7D9FA"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D21DA4"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4C803E7"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AA144"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197A36"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6720831"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097A104E"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312CC3A"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43319CDE"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5BDBA5"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C063178"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A48AFB"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774967A"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3EBD9140"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2CC13E4B"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2AD041D3"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127A0C0E"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2D24BD"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1E75495"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A49D97"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3E6BF1"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5BFDE56"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2640DE7"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0C7F8DCE"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46FC10D"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E4DBF74"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7B693AB"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24BC863"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50533975"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23D01FE3" w14:textId="77777777" w:rsidR="00E119E0" w:rsidRPr="002A72C0" w:rsidRDefault="00E119E0" w:rsidP="00BB0C46">
            <w:pPr>
              <w:spacing w:line="360" w:lineRule="auto"/>
              <w:rPr>
                <w:sz w:val="20"/>
                <w:szCs w:val="20"/>
              </w:rPr>
            </w:pPr>
            <w:r w:rsidRPr="002A72C0">
              <w:rPr>
                <w:sz w:val="20"/>
                <w:szCs w:val="20"/>
              </w:rPr>
              <w:t>.697</w:t>
            </w:r>
          </w:p>
        </w:tc>
      </w:tr>
    </w:tbl>
    <w:p w14:paraId="3D534519" w14:textId="77777777" w:rsidR="00A35CA0" w:rsidRPr="002A72C0" w:rsidRDefault="00A35CA0" w:rsidP="00BB0C46">
      <w:pPr>
        <w:spacing w:line="360" w:lineRule="auto"/>
        <w:rPr>
          <w:sz w:val="20"/>
          <w:szCs w:val="20"/>
        </w:rPr>
      </w:pPr>
    </w:p>
    <w:p w14:paraId="291F73D5" w14:textId="77777777" w:rsidR="00A35CA0" w:rsidRPr="002A72C0" w:rsidRDefault="00A35CA0" w:rsidP="00BB0C46">
      <w:pPr>
        <w:spacing w:line="360" w:lineRule="auto"/>
        <w:rPr>
          <w:sz w:val="20"/>
          <w:szCs w:val="20"/>
        </w:rPr>
      </w:pPr>
    </w:p>
    <w:p w14:paraId="70FE276F" w14:textId="57FD3D24" w:rsidR="00E119E0" w:rsidRPr="002A72C0" w:rsidRDefault="00E119E0" w:rsidP="00BB0C46">
      <w:pPr>
        <w:spacing w:line="360" w:lineRule="auto"/>
        <w:rPr>
          <w:sz w:val="20"/>
          <w:szCs w:val="20"/>
        </w:rPr>
      </w:pPr>
      <w:r w:rsidRPr="002A72C0">
        <w:rPr>
          <w:sz w:val="20"/>
          <w:szCs w:val="20"/>
        </w:rPr>
        <w:lastRenderedPageBreak/>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835DE2" w14:textId="77777777" w:rsidTr="00A35CA0">
        <w:trPr>
          <w:cantSplit/>
        </w:trPr>
        <w:tc>
          <w:tcPr>
            <w:tcW w:w="3016" w:type="dxa"/>
            <w:gridSpan w:val="2"/>
            <w:tcBorders>
              <w:top w:val="nil"/>
              <w:left w:val="nil"/>
              <w:bottom w:val="nil"/>
              <w:right w:val="nil"/>
            </w:tcBorders>
            <w:shd w:val="clear" w:color="auto" w:fill="FFFFFF"/>
            <w:vAlign w:val="center"/>
          </w:tcPr>
          <w:p w14:paraId="4CF275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DE1451F"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26B56F1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9744E0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3D11C64"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6625780C"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467B50A1" w14:textId="77777777" w:rsidR="00E119E0" w:rsidRPr="002A72C0" w:rsidRDefault="00E119E0" w:rsidP="00BB0C46">
            <w:pPr>
              <w:spacing w:line="360" w:lineRule="auto"/>
              <w:rPr>
                <w:sz w:val="20"/>
                <w:szCs w:val="20"/>
              </w:rPr>
            </w:pPr>
            <w:r w:rsidRPr="002A72C0">
              <w:rPr>
                <w:sz w:val="20"/>
                <w:szCs w:val="20"/>
              </w:rPr>
              <w:t>5</w:t>
            </w:r>
          </w:p>
        </w:tc>
      </w:tr>
    </w:tbl>
    <w:p w14:paraId="083ACB06"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767901B" w14:textId="77777777" w:rsidTr="00340B85">
        <w:trPr>
          <w:cantSplit/>
        </w:trPr>
        <w:tc>
          <w:tcPr>
            <w:tcW w:w="3015" w:type="dxa"/>
            <w:gridSpan w:val="2"/>
            <w:tcBorders>
              <w:top w:val="nil"/>
              <w:left w:val="nil"/>
              <w:bottom w:val="nil"/>
              <w:right w:val="nil"/>
            </w:tcBorders>
            <w:shd w:val="clear" w:color="auto" w:fill="FFFFFF"/>
            <w:vAlign w:val="center"/>
          </w:tcPr>
          <w:p w14:paraId="528B5C7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FCE2F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B10493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AD5313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16C788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40A9CB5"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562AC24A" w14:textId="77777777" w:rsidR="00E119E0" w:rsidRPr="002A72C0" w:rsidRDefault="00E119E0" w:rsidP="00BB0C46">
            <w:pPr>
              <w:spacing w:line="360" w:lineRule="auto"/>
              <w:rPr>
                <w:sz w:val="20"/>
                <w:szCs w:val="20"/>
              </w:rPr>
            </w:pPr>
            <w:r w:rsidRPr="002A72C0">
              <w:rPr>
                <w:sz w:val="20"/>
                <w:szCs w:val="20"/>
              </w:rPr>
              <w:t>5</w:t>
            </w:r>
          </w:p>
        </w:tc>
      </w:tr>
    </w:tbl>
    <w:p w14:paraId="7957F514"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2007E99" w14:textId="77777777" w:rsidTr="00340B85">
        <w:trPr>
          <w:cantSplit/>
        </w:trPr>
        <w:tc>
          <w:tcPr>
            <w:tcW w:w="10099" w:type="dxa"/>
            <w:gridSpan w:val="7"/>
            <w:tcBorders>
              <w:top w:val="nil"/>
              <w:left w:val="nil"/>
              <w:bottom w:val="nil"/>
              <w:right w:val="nil"/>
            </w:tcBorders>
            <w:shd w:val="clear" w:color="auto" w:fill="FFFFFF"/>
            <w:vAlign w:val="center"/>
          </w:tcPr>
          <w:p w14:paraId="3E62090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AA4A693" w14:textId="77777777" w:rsidTr="00340B85">
        <w:trPr>
          <w:cantSplit/>
        </w:trPr>
        <w:tc>
          <w:tcPr>
            <w:tcW w:w="949" w:type="dxa"/>
            <w:tcBorders>
              <w:top w:val="nil"/>
              <w:left w:val="nil"/>
              <w:bottom w:val="single" w:sz="8" w:space="0" w:color="152935"/>
              <w:right w:val="nil"/>
            </w:tcBorders>
            <w:shd w:val="clear" w:color="auto" w:fill="FFFFFF"/>
            <w:vAlign w:val="bottom"/>
          </w:tcPr>
          <w:p w14:paraId="78058A7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79F1EF4"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E73310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42C06A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808D2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581109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1365FCE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B59681D"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9974220"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2AD08E9B"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DFBA701"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A428AE8"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5D7D34D"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3D215D5"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2D9C2C3A"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6C094620"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0FFBFF79"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51847DC0"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2D922D0"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F196D43"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D818C2A"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B0584"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3C3F8620"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85D90FD"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3AD424EC"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77994FC4"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9610D5"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B109452"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616D891"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57F1728"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37A82343"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7F7C17D9"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89016F9"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5ACE18DC"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F9C97EC"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7D1712"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EADB50"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EEC7ABC"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412D3CA3"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2DB3D3CE"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6ABC97B"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175D5205"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205797"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DCD2A86"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2E53B76"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F26DD1B"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20FD3A57" w14:textId="77777777" w:rsidR="00E119E0" w:rsidRPr="002A72C0" w:rsidRDefault="00E119E0" w:rsidP="00BB0C46">
            <w:pPr>
              <w:spacing w:line="360" w:lineRule="auto"/>
              <w:rPr>
                <w:sz w:val="20"/>
                <w:szCs w:val="20"/>
              </w:rPr>
            </w:pPr>
            <w:r w:rsidRPr="002A72C0">
              <w:rPr>
                <w:sz w:val="20"/>
                <w:szCs w:val="20"/>
              </w:rPr>
              <w:t>.691</w:t>
            </w:r>
          </w:p>
        </w:tc>
      </w:tr>
    </w:tbl>
    <w:p w14:paraId="66D14227" w14:textId="77777777" w:rsidR="00E119E0" w:rsidRPr="002A72C0" w:rsidRDefault="00E119E0" w:rsidP="00BB0C46">
      <w:pPr>
        <w:spacing w:line="360" w:lineRule="auto"/>
        <w:rPr>
          <w:sz w:val="20"/>
          <w:szCs w:val="20"/>
        </w:rPr>
      </w:pPr>
    </w:p>
    <w:p w14:paraId="04E3B47A"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lan tỏa</w:t>
      </w:r>
      <w:r>
        <w:rPr>
          <w:rFonts w:ascii="Times New Roman" w:hAnsi="Times New Roman"/>
          <w:sz w:val="26"/>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F26D217" w14:textId="77777777" w:rsidTr="00340B85">
        <w:trPr>
          <w:cantSplit/>
        </w:trPr>
        <w:tc>
          <w:tcPr>
            <w:tcW w:w="8144" w:type="dxa"/>
            <w:gridSpan w:val="6"/>
            <w:tcBorders>
              <w:top w:val="nil"/>
              <w:left w:val="nil"/>
              <w:bottom w:val="nil"/>
              <w:right w:val="nil"/>
            </w:tcBorders>
            <w:shd w:val="clear" w:color="auto" w:fill="FFFFFF"/>
            <w:vAlign w:val="center"/>
          </w:tcPr>
          <w:p w14:paraId="2E8F6BC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795771A" w14:textId="77777777" w:rsidTr="00340B85">
        <w:trPr>
          <w:cantSplit/>
        </w:trPr>
        <w:tc>
          <w:tcPr>
            <w:tcW w:w="1848" w:type="dxa"/>
            <w:tcBorders>
              <w:top w:val="nil"/>
              <w:left w:val="nil"/>
              <w:bottom w:val="single" w:sz="8" w:space="0" w:color="152935"/>
              <w:right w:val="nil"/>
            </w:tcBorders>
            <w:shd w:val="clear" w:color="auto" w:fill="FFFFFF"/>
            <w:vAlign w:val="bottom"/>
          </w:tcPr>
          <w:p w14:paraId="1F568E8E"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6A79B07"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6F33348"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B0345E4"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79D3C07"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614D0A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97411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C06F184"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416C435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15F8FF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237F4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ED79533"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6F83927A"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7FB669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A7EEA3"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637AA54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245CC0"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073386"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508C9A"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7D2E9927"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2092B42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FEEDBA"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35F2C0E1"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CDE361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3CD7BE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D171033"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28D57914"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40E5B34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717203A"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0D3C30E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2CF3F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985A12"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C42A5F"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F9A6370"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46B6D7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71C753A"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29CA0D42"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76B78F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10D5D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D622CC"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4A01EB90"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793DC37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7B90BB"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726C542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0E691D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75242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0F866C5"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048B90C7"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565636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8157CB"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6A11E86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C0C9EB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B31A54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A9E639E"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0960818A"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346A1FE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467E6F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11423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AAEDB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F1F5D"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12F2FF"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30011407" w14:textId="77777777" w:rsidR="00E119E0" w:rsidRPr="002A72C0" w:rsidRDefault="00E119E0" w:rsidP="00BB0C46">
            <w:pPr>
              <w:spacing w:line="360" w:lineRule="auto"/>
              <w:rPr>
                <w:sz w:val="20"/>
                <w:szCs w:val="20"/>
              </w:rPr>
            </w:pPr>
          </w:p>
        </w:tc>
      </w:tr>
    </w:tbl>
    <w:p w14:paraId="66565561" w14:textId="77777777" w:rsidR="00E119E0" w:rsidRPr="002A72C0" w:rsidRDefault="00E119E0" w:rsidP="00BB0C46">
      <w:pPr>
        <w:spacing w:line="360" w:lineRule="auto"/>
        <w:rPr>
          <w:sz w:val="20"/>
          <w:szCs w:val="20"/>
        </w:rPr>
      </w:pPr>
    </w:p>
    <w:p w14:paraId="19164521" w14:textId="77777777"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F588F0C" w14:textId="77777777" w:rsidTr="00340B85">
        <w:trPr>
          <w:cantSplit/>
        </w:trPr>
        <w:tc>
          <w:tcPr>
            <w:tcW w:w="8140" w:type="dxa"/>
            <w:gridSpan w:val="6"/>
            <w:tcBorders>
              <w:top w:val="nil"/>
              <w:left w:val="nil"/>
              <w:bottom w:val="nil"/>
              <w:right w:val="nil"/>
            </w:tcBorders>
            <w:shd w:val="clear" w:color="auto" w:fill="FFFFFF"/>
            <w:vAlign w:val="center"/>
          </w:tcPr>
          <w:p w14:paraId="0666C32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2EB7878" w14:textId="77777777" w:rsidTr="00340B85">
        <w:trPr>
          <w:cantSplit/>
        </w:trPr>
        <w:tc>
          <w:tcPr>
            <w:tcW w:w="1848" w:type="dxa"/>
            <w:tcBorders>
              <w:top w:val="nil"/>
              <w:left w:val="nil"/>
              <w:bottom w:val="single" w:sz="8" w:space="0" w:color="152935"/>
              <w:right w:val="nil"/>
            </w:tcBorders>
            <w:shd w:val="clear" w:color="auto" w:fill="FFFFFF"/>
            <w:vAlign w:val="bottom"/>
          </w:tcPr>
          <w:p w14:paraId="737492D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A31B63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0275449"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D9503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E7CDDD"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DD1565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86B07A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E79541B"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3F9C78B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0CF9CFB"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7C6323B"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981F4C0"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49973221"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616ED1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D11B8E8"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3BEF864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038FF"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978698"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136E14"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3A72CEA8"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4F75185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35E9CBA"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0FAF7DE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7E34AD"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6B7B34E"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37FF127D"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57D4C2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A3437D2"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204E482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340531"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B82C00"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87CD7EF"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1874E729"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2E91C3F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83B267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303FF28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49226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BA9E91"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61FAE5"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3E2CAFB" w14:textId="77777777" w:rsidR="00E119E0" w:rsidRPr="002A72C0" w:rsidRDefault="00E119E0" w:rsidP="00BB0C46">
            <w:pPr>
              <w:spacing w:line="360" w:lineRule="auto"/>
              <w:rPr>
                <w:sz w:val="20"/>
                <w:szCs w:val="20"/>
              </w:rPr>
            </w:pPr>
          </w:p>
        </w:tc>
      </w:tr>
    </w:tbl>
    <w:p w14:paraId="153341A2" w14:textId="77777777" w:rsidR="00E119E0" w:rsidRPr="002A72C0" w:rsidRDefault="00E119E0" w:rsidP="00BB0C46">
      <w:pPr>
        <w:spacing w:line="360" w:lineRule="auto"/>
        <w:rPr>
          <w:sz w:val="20"/>
          <w:szCs w:val="20"/>
        </w:rPr>
      </w:pPr>
      <w:r w:rsidRPr="002A72C0">
        <w:rPr>
          <w:sz w:val="20"/>
          <w:szCs w:val="20"/>
        </w:rPr>
        <w:lastRenderedPageBreak/>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2CEF15E" w14:textId="77777777" w:rsidTr="00340B85">
        <w:trPr>
          <w:cantSplit/>
        </w:trPr>
        <w:tc>
          <w:tcPr>
            <w:tcW w:w="8144" w:type="dxa"/>
            <w:gridSpan w:val="6"/>
            <w:tcBorders>
              <w:top w:val="nil"/>
              <w:left w:val="nil"/>
              <w:bottom w:val="nil"/>
              <w:right w:val="nil"/>
            </w:tcBorders>
            <w:shd w:val="clear" w:color="auto" w:fill="FFFFFF"/>
            <w:vAlign w:val="center"/>
          </w:tcPr>
          <w:p w14:paraId="6A69AAE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EC31C02" w14:textId="77777777" w:rsidTr="00340B85">
        <w:trPr>
          <w:cantSplit/>
        </w:trPr>
        <w:tc>
          <w:tcPr>
            <w:tcW w:w="1848" w:type="dxa"/>
            <w:tcBorders>
              <w:top w:val="nil"/>
              <w:left w:val="nil"/>
              <w:bottom w:val="single" w:sz="8" w:space="0" w:color="152935"/>
              <w:right w:val="nil"/>
            </w:tcBorders>
            <w:shd w:val="clear" w:color="auto" w:fill="FFFFFF"/>
            <w:vAlign w:val="bottom"/>
          </w:tcPr>
          <w:p w14:paraId="080E8C3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1254D7B"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F1A3010"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AB2C17C"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6B58CA3"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DE113D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0A3EA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E16710F"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3DFC41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171C74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4F782D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662DF26"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0A17905F"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69EC579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11E0E9"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9EE217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F877FE5"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42329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29C49E9"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70CC552B"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5CF4CB0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EA3220"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7591B469"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1C32896"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6F8F9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9607AB"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2EB12568"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6035219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1E2AAE"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3E582C34"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7A49C4F"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0D5F3C"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0B6726"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2580FB4B"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025F706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156AAA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4DD6165"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EE376E"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D16BB3"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91D8BB7"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D85D595" w14:textId="77777777" w:rsidR="00E119E0" w:rsidRPr="002A72C0" w:rsidRDefault="00E119E0" w:rsidP="00BB0C46">
            <w:pPr>
              <w:spacing w:line="360" w:lineRule="auto"/>
              <w:rPr>
                <w:sz w:val="20"/>
                <w:szCs w:val="20"/>
              </w:rPr>
            </w:pPr>
          </w:p>
        </w:tc>
      </w:tr>
    </w:tbl>
    <w:p w14:paraId="2267C688" w14:textId="77777777" w:rsidR="00E119E0" w:rsidRPr="002A72C0" w:rsidRDefault="00E119E0" w:rsidP="00BB0C46">
      <w:pPr>
        <w:spacing w:line="360" w:lineRule="auto"/>
        <w:rPr>
          <w:sz w:val="20"/>
          <w:szCs w:val="20"/>
        </w:rPr>
      </w:pPr>
    </w:p>
    <w:p w14:paraId="02382235"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F908EB" w14:textId="77777777" w:rsidTr="00340B85">
        <w:trPr>
          <w:cantSplit/>
        </w:trPr>
        <w:tc>
          <w:tcPr>
            <w:tcW w:w="8140" w:type="dxa"/>
            <w:gridSpan w:val="6"/>
            <w:tcBorders>
              <w:top w:val="nil"/>
              <w:left w:val="nil"/>
              <w:bottom w:val="nil"/>
              <w:right w:val="nil"/>
            </w:tcBorders>
            <w:shd w:val="clear" w:color="auto" w:fill="FFFFFF"/>
            <w:vAlign w:val="center"/>
          </w:tcPr>
          <w:p w14:paraId="3E850AB8"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E91CF19" w14:textId="77777777" w:rsidTr="00340B85">
        <w:trPr>
          <w:cantSplit/>
        </w:trPr>
        <w:tc>
          <w:tcPr>
            <w:tcW w:w="1848" w:type="dxa"/>
            <w:tcBorders>
              <w:top w:val="nil"/>
              <w:left w:val="nil"/>
              <w:bottom w:val="single" w:sz="8" w:space="0" w:color="152935"/>
              <w:right w:val="nil"/>
            </w:tcBorders>
            <w:shd w:val="clear" w:color="auto" w:fill="FFFFFF"/>
            <w:vAlign w:val="bottom"/>
          </w:tcPr>
          <w:p w14:paraId="3CD7E235"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0DE5F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3D19D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C151B68"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0C9378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126317B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67AB20E"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AC2E972"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62827B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C9BDF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08970F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3C085F5"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4BDFDEFF"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5924ED6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D9FA0"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01B17D1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19A00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1CBB8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532779"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0D1E2959"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19445E7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8B3AF53"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205A047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6AA9F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6526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94EB33"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4C0FE801"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6BD3263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EE87E26"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683C7B3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5050FC"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3FC97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21704B"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2DDA36B"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17D6442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E6E3732"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5482E9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301DE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9F76EC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26014"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D0C9C54" w14:textId="77777777" w:rsidR="00E119E0" w:rsidRPr="002A72C0" w:rsidRDefault="00E119E0" w:rsidP="00BB0C46">
            <w:pPr>
              <w:spacing w:line="360" w:lineRule="auto"/>
              <w:rPr>
                <w:sz w:val="20"/>
                <w:szCs w:val="20"/>
              </w:rPr>
            </w:pPr>
          </w:p>
        </w:tc>
      </w:tr>
    </w:tbl>
    <w:p w14:paraId="1200FC36" w14:textId="77777777" w:rsidR="00E119E0" w:rsidRPr="002A72C0" w:rsidRDefault="00E119E0" w:rsidP="00BB0C46">
      <w:pPr>
        <w:spacing w:line="360" w:lineRule="auto"/>
        <w:rPr>
          <w:sz w:val="20"/>
          <w:szCs w:val="20"/>
        </w:rPr>
      </w:pPr>
    </w:p>
    <w:p w14:paraId="4AD86302"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14:paraId="6A5B10D3"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59F7F4F" w14:textId="77777777" w:rsidTr="00340B85">
        <w:trPr>
          <w:cantSplit/>
        </w:trPr>
        <w:tc>
          <w:tcPr>
            <w:tcW w:w="8140" w:type="dxa"/>
            <w:gridSpan w:val="6"/>
            <w:tcBorders>
              <w:top w:val="nil"/>
              <w:left w:val="nil"/>
              <w:bottom w:val="nil"/>
              <w:right w:val="nil"/>
            </w:tcBorders>
            <w:shd w:val="clear" w:color="auto" w:fill="FFFFFF"/>
            <w:vAlign w:val="center"/>
          </w:tcPr>
          <w:p w14:paraId="42A16B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2F13A9" w14:textId="77777777" w:rsidTr="00340B85">
        <w:trPr>
          <w:cantSplit/>
        </w:trPr>
        <w:tc>
          <w:tcPr>
            <w:tcW w:w="1848" w:type="dxa"/>
            <w:tcBorders>
              <w:top w:val="nil"/>
              <w:left w:val="nil"/>
              <w:bottom w:val="single" w:sz="8" w:space="0" w:color="152935"/>
              <w:right w:val="nil"/>
            </w:tcBorders>
            <w:shd w:val="clear" w:color="auto" w:fill="FFFFFF"/>
            <w:vAlign w:val="bottom"/>
          </w:tcPr>
          <w:p w14:paraId="12E3D4F7"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96DC45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12622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34C2126"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AA0845F"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B031AF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B897E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611F344"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9AE4C6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B4BC1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6A0A78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C48CD53"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6FF9C1B7"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7FDC33C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9243D"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DB006F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08CEAF"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DEDE0F3"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9DB87CC"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15F55575"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27D9E16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DBA738A"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34EF5BD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DA3E1E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1D889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F0D3157"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482AAA73"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5E5E1C4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CAA2920"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56F8AD9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D28EC4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5FC1E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18D705"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77FDCAE8"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4BDD364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B704661"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7D48EEF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04AA5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0784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60D1D8"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045F0205"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67E64B7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0078586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E41EA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784E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6475B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04905C"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62300E5" w14:textId="77777777" w:rsidR="00E119E0" w:rsidRPr="002A72C0" w:rsidRDefault="00E119E0" w:rsidP="00BB0C46">
            <w:pPr>
              <w:spacing w:line="360" w:lineRule="auto"/>
              <w:rPr>
                <w:sz w:val="20"/>
                <w:szCs w:val="20"/>
              </w:rPr>
            </w:pPr>
          </w:p>
        </w:tc>
      </w:tr>
    </w:tbl>
    <w:p w14:paraId="08EA4B95" w14:textId="77777777" w:rsidR="00E119E0" w:rsidRPr="002A72C0" w:rsidRDefault="00E119E0" w:rsidP="00BB0C46">
      <w:pPr>
        <w:spacing w:line="360" w:lineRule="auto"/>
        <w:rPr>
          <w:sz w:val="20"/>
          <w:szCs w:val="20"/>
        </w:rPr>
      </w:pPr>
    </w:p>
    <w:p w14:paraId="1F6258D1"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14:paraId="1AF5FA8F"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172D5E6" w14:textId="77777777" w:rsidTr="00340B85">
        <w:trPr>
          <w:cantSplit/>
        </w:trPr>
        <w:tc>
          <w:tcPr>
            <w:tcW w:w="8140" w:type="dxa"/>
            <w:gridSpan w:val="6"/>
            <w:tcBorders>
              <w:top w:val="nil"/>
              <w:left w:val="nil"/>
              <w:bottom w:val="nil"/>
              <w:right w:val="nil"/>
            </w:tcBorders>
            <w:shd w:val="clear" w:color="auto" w:fill="FFFFFF"/>
            <w:vAlign w:val="center"/>
          </w:tcPr>
          <w:p w14:paraId="6999EF0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3BCDDE6" w14:textId="77777777" w:rsidTr="00340B85">
        <w:trPr>
          <w:cantSplit/>
        </w:trPr>
        <w:tc>
          <w:tcPr>
            <w:tcW w:w="1848" w:type="dxa"/>
            <w:tcBorders>
              <w:top w:val="nil"/>
              <w:left w:val="nil"/>
              <w:bottom w:val="single" w:sz="8" w:space="0" w:color="152935"/>
              <w:right w:val="nil"/>
            </w:tcBorders>
            <w:shd w:val="clear" w:color="auto" w:fill="FFFFFF"/>
            <w:vAlign w:val="bottom"/>
          </w:tcPr>
          <w:p w14:paraId="3D84BEE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89CA8C5"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D0342EB"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12AF17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77D14C8"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492EDE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065CEC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F99C8DA"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9BB164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951AB4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D23CF2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1CFE722"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2FE2F1DF"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6C16CC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CBA8F2B"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2C134D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91CC8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360D98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869CCF"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283A9FF2"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39E5175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1A58138"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55B2B5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9B8F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E8F02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2522752"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24BB20C6"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42F522D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4BC1834"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5EF948F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C7065C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EFC37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CEC6DB9"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253A26F4"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6D18F8B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145DDB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0582A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51E3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D8DC67A"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304194D"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F4B76C9" w14:textId="77777777" w:rsidR="00E119E0" w:rsidRPr="002A72C0" w:rsidRDefault="00E119E0" w:rsidP="00BB0C46">
            <w:pPr>
              <w:spacing w:line="360" w:lineRule="auto"/>
              <w:rPr>
                <w:sz w:val="20"/>
                <w:szCs w:val="20"/>
              </w:rPr>
            </w:pPr>
          </w:p>
        </w:tc>
      </w:tr>
    </w:tbl>
    <w:p w14:paraId="720ACD23" w14:textId="77777777" w:rsidR="00E119E0" w:rsidRPr="002A72C0" w:rsidRDefault="00E119E0" w:rsidP="00BB0C46">
      <w:pPr>
        <w:spacing w:line="360" w:lineRule="auto"/>
        <w:rPr>
          <w:sz w:val="20"/>
          <w:szCs w:val="20"/>
        </w:rPr>
      </w:pPr>
    </w:p>
    <w:p w14:paraId="236CA257" w14:textId="77777777" w:rsidR="00E119E0" w:rsidRPr="002A72C0" w:rsidRDefault="00E119E0" w:rsidP="00BB0C46">
      <w:pPr>
        <w:spacing w:line="360" w:lineRule="auto"/>
        <w:rPr>
          <w:sz w:val="20"/>
          <w:szCs w:val="20"/>
        </w:rPr>
      </w:pPr>
      <w:r w:rsidRPr="002A72C0">
        <w:rPr>
          <w:sz w:val="20"/>
          <w:szCs w:val="20"/>
        </w:rPr>
        <w:lastRenderedPageBreak/>
        <w:t>ĐTB &amp; ĐLC đã quy đổi theo thang điểm 100 thang đo bắt nạt lời nói</w:t>
      </w:r>
    </w:p>
    <w:p w14:paraId="199CA95E"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A199AAF" w14:textId="77777777" w:rsidTr="00340B85">
        <w:trPr>
          <w:cantSplit/>
        </w:trPr>
        <w:tc>
          <w:tcPr>
            <w:tcW w:w="8140" w:type="dxa"/>
            <w:gridSpan w:val="6"/>
            <w:tcBorders>
              <w:top w:val="nil"/>
              <w:left w:val="nil"/>
              <w:bottom w:val="nil"/>
              <w:right w:val="nil"/>
            </w:tcBorders>
            <w:shd w:val="clear" w:color="auto" w:fill="FFFFFF"/>
            <w:vAlign w:val="center"/>
          </w:tcPr>
          <w:p w14:paraId="2A1A32B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16E75EE" w14:textId="77777777" w:rsidTr="00340B85">
        <w:trPr>
          <w:cantSplit/>
        </w:trPr>
        <w:tc>
          <w:tcPr>
            <w:tcW w:w="1848" w:type="dxa"/>
            <w:tcBorders>
              <w:top w:val="nil"/>
              <w:left w:val="nil"/>
              <w:bottom w:val="single" w:sz="8" w:space="0" w:color="152935"/>
              <w:right w:val="nil"/>
            </w:tcBorders>
            <w:shd w:val="clear" w:color="auto" w:fill="FFFFFF"/>
            <w:vAlign w:val="bottom"/>
          </w:tcPr>
          <w:p w14:paraId="5350087C"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0625FE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905049F"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08EFEF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D8DE5E"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2D7874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87870AD"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5AF071A"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76B0298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F367CB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85B030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90AE49"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577B18EF"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39025C2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876D3F"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7976DFE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788ED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C0C93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985E3C3"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07F91A0"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1A5D588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96F4E7"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7C3E1CF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9B11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3B309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C41972"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5C112FA3"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3A2960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1B1F59"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4D8E52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EEA9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F5A2B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161D6"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6BC33085"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616D95C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05B233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62EDC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484A8D"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60CE99"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E2B971"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9F11989" w14:textId="77777777" w:rsidR="00E119E0" w:rsidRPr="002A72C0" w:rsidRDefault="00E119E0" w:rsidP="00BB0C46">
            <w:pPr>
              <w:spacing w:line="360" w:lineRule="auto"/>
              <w:rPr>
                <w:sz w:val="20"/>
                <w:szCs w:val="20"/>
              </w:rPr>
            </w:pPr>
          </w:p>
        </w:tc>
      </w:tr>
    </w:tbl>
    <w:p w14:paraId="4417DA8B" w14:textId="77777777" w:rsidR="00E119E0" w:rsidRPr="002A72C0" w:rsidRDefault="00E119E0" w:rsidP="00BB0C46">
      <w:pPr>
        <w:spacing w:line="360" w:lineRule="auto"/>
        <w:rPr>
          <w:sz w:val="20"/>
          <w:szCs w:val="20"/>
        </w:rPr>
      </w:pPr>
    </w:p>
    <w:p w14:paraId="3C48E18F" w14:textId="77777777"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A69DBD" w14:textId="77777777" w:rsidTr="00340B85">
        <w:trPr>
          <w:cantSplit/>
        </w:trPr>
        <w:tc>
          <w:tcPr>
            <w:tcW w:w="8140" w:type="dxa"/>
            <w:gridSpan w:val="6"/>
            <w:tcBorders>
              <w:top w:val="nil"/>
              <w:left w:val="nil"/>
              <w:bottom w:val="nil"/>
              <w:right w:val="nil"/>
            </w:tcBorders>
            <w:shd w:val="clear" w:color="auto" w:fill="FFFFFF"/>
            <w:vAlign w:val="center"/>
          </w:tcPr>
          <w:p w14:paraId="53020C8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3F4ACA4" w14:textId="77777777" w:rsidTr="00340B85">
        <w:trPr>
          <w:cantSplit/>
        </w:trPr>
        <w:tc>
          <w:tcPr>
            <w:tcW w:w="1848" w:type="dxa"/>
            <w:tcBorders>
              <w:top w:val="nil"/>
              <w:left w:val="nil"/>
              <w:bottom w:val="single" w:sz="8" w:space="0" w:color="152935"/>
              <w:right w:val="nil"/>
            </w:tcBorders>
            <w:shd w:val="clear" w:color="auto" w:fill="FFFFFF"/>
            <w:vAlign w:val="bottom"/>
          </w:tcPr>
          <w:p w14:paraId="62FE0C36"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727686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DE249E"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2FA76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534EFE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AE37B0E"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43B30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C8FE047" w14:textId="77777777"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69BCF5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26D5A3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2B29F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AF5490A"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4EFFBE7A"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5CC97AE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DCDEF91" w14:textId="77777777"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506C556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1463E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4A2DF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D2901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34EF562B"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554C1CC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7D9EA1" w14:textId="77777777"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63B59B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EE539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08CC7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982B79"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7C896C0"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1723C5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3F85CF3" w14:textId="77777777"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4A12B6A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F5555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D6F6E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CB5DD4"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41DB5A4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4D65AD8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261E89D"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125A62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64EFB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4CA0AF"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BD40C0"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469E43C" w14:textId="77777777" w:rsidR="00E119E0" w:rsidRPr="002A72C0" w:rsidRDefault="00E119E0" w:rsidP="00BB0C46">
            <w:pPr>
              <w:spacing w:line="360" w:lineRule="auto"/>
              <w:rPr>
                <w:sz w:val="20"/>
                <w:szCs w:val="20"/>
              </w:rPr>
            </w:pPr>
          </w:p>
        </w:tc>
      </w:tr>
    </w:tbl>
    <w:p w14:paraId="50BE3AA7" w14:textId="77777777" w:rsidR="00E119E0" w:rsidRPr="002A72C0" w:rsidRDefault="00E119E0" w:rsidP="00BB0C46">
      <w:pPr>
        <w:spacing w:line="360" w:lineRule="auto"/>
        <w:rPr>
          <w:sz w:val="20"/>
          <w:szCs w:val="20"/>
        </w:rPr>
      </w:pPr>
    </w:p>
    <w:p w14:paraId="2CDCFE1F" w14:textId="77777777" w:rsidR="00E119E0" w:rsidRPr="002A72C0" w:rsidRDefault="00E119E0" w:rsidP="00BB0C46">
      <w:pPr>
        <w:spacing w:line="360" w:lineRule="auto"/>
        <w:rPr>
          <w:sz w:val="20"/>
          <w:szCs w:val="20"/>
        </w:rPr>
      </w:pPr>
      <w:r w:rsidRPr="002A72C0">
        <w:rPr>
          <w:sz w:val="20"/>
          <w:szCs w:val="20"/>
        </w:rPr>
        <w:t>ĐTB &amp; ĐLC thang đo gắn bó với trường học</w:t>
      </w:r>
    </w:p>
    <w:p w14:paraId="350DC2DB"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C4E1791" w14:textId="77777777" w:rsidTr="00340B85">
        <w:trPr>
          <w:cantSplit/>
        </w:trPr>
        <w:tc>
          <w:tcPr>
            <w:tcW w:w="7354" w:type="dxa"/>
            <w:gridSpan w:val="6"/>
            <w:tcBorders>
              <w:top w:val="nil"/>
              <w:left w:val="nil"/>
              <w:bottom w:val="nil"/>
              <w:right w:val="nil"/>
            </w:tcBorders>
            <w:shd w:val="clear" w:color="auto" w:fill="FFFFFF"/>
            <w:vAlign w:val="center"/>
          </w:tcPr>
          <w:p w14:paraId="6BF90BF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D117B01" w14:textId="77777777" w:rsidTr="00340B85">
        <w:trPr>
          <w:cantSplit/>
        </w:trPr>
        <w:tc>
          <w:tcPr>
            <w:tcW w:w="1698" w:type="dxa"/>
            <w:tcBorders>
              <w:top w:val="nil"/>
              <w:left w:val="nil"/>
              <w:bottom w:val="single" w:sz="8" w:space="0" w:color="152935"/>
              <w:right w:val="nil"/>
            </w:tcBorders>
            <w:shd w:val="clear" w:color="auto" w:fill="FFFFFF"/>
            <w:vAlign w:val="bottom"/>
          </w:tcPr>
          <w:p w14:paraId="6AEAFF1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44951B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BD118ED"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FB5F31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23BC5FF"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A279F2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A6D85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2A8950E"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686AFCB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6D24D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52BF0D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1C3A873"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1A2201AC"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5380DEA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CC52AB7"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0304640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7F42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F15EC2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126A10"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487BE159"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3CD3366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1E9DBC0"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3A001A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C6B762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19F6E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4D22E3"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16405395"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2183152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DDAB489"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1A4C983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777D1B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B536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FD1CC6"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6D459572"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42F79B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CE36E1"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4E1C2F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A62B20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75569C0"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2C6BA1A"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6CDE38A1"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3F83E80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C5E2E3D"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5420A72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BAABC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5D259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F772CEE"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A03669A"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77D247E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26841D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34B26F8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6E78F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524A36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9CAAC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A50C640" w14:textId="77777777" w:rsidR="00E119E0" w:rsidRPr="002A72C0" w:rsidRDefault="00E119E0" w:rsidP="00BB0C46">
            <w:pPr>
              <w:spacing w:line="360" w:lineRule="auto"/>
              <w:rPr>
                <w:sz w:val="20"/>
                <w:szCs w:val="20"/>
              </w:rPr>
            </w:pPr>
          </w:p>
        </w:tc>
      </w:tr>
    </w:tbl>
    <w:p w14:paraId="591E8EFD" w14:textId="77777777" w:rsidR="00E119E0" w:rsidRPr="002A72C0" w:rsidRDefault="00E119E0" w:rsidP="00BB0C46">
      <w:pPr>
        <w:spacing w:line="360" w:lineRule="auto"/>
        <w:rPr>
          <w:sz w:val="20"/>
          <w:szCs w:val="20"/>
        </w:rPr>
      </w:pPr>
    </w:p>
    <w:p w14:paraId="046060CC" w14:textId="77777777"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BD8A659" w14:textId="77777777" w:rsidTr="00340B85">
        <w:trPr>
          <w:cantSplit/>
        </w:trPr>
        <w:tc>
          <w:tcPr>
            <w:tcW w:w="7354" w:type="dxa"/>
            <w:gridSpan w:val="6"/>
            <w:tcBorders>
              <w:top w:val="nil"/>
              <w:left w:val="nil"/>
              <w:bottom w:val="nil"/>
              <w:right w:val="nil"/>
            </w:tcBorders>
            <w:shd w:val="clear" w:color="auto" w:fill="FFFFFF"/>
            <w:vAlign w:val="center"/>
          </w:tcPr>
          <w:p w14:paraId="006E204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90AC5F1" w14:textId="77777777" w:rsidTr="00340B85">
        <w:trPr>
          <w:cantSplit/>
        </w:trPr>
        <w:tc>
          <w:tcPr>
            <w:tcW w:w="1698" w:type="dxa"/>
            <w:tcBorders>
              <w:top w:val="nil"/>
              <w:left w:val="nil"/>
              <w:bottom w:val="single" w:sz="8" w:space="0" w:color="152935"/>
              <w:right w:val="nil"/>
            </w:tcBorders>
            <w:shd w:val="clear" w:color="auto" w:fill="FFFFFF"/>
            <w:vAlign w:val="bottom"/>
          </w:tcPr>
          <w:p w14:paraId="61726F6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28F4A2"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43DD92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3C048A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2B0950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1B50E26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0DEE513"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D586253"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2C0F7B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FEB571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2789E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5D58D1"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60254542"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74B941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06B330"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6615157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1E699E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6AB1AE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3487B5"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346F888"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2C8490F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21AC7D3"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870A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400C4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C7AD8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FDB9A84"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56C3B1B0"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0FDB59C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BA4060"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28448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9EF12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95B23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E2D466"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31FB46E4"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4622CF3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6D1086BA"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E0D807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050DB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EB4AA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9C564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0A647F1" w14:textId="77777777" w:rsidR="00E119E0" w:rsidRPr="002A72C0" w:rsidRDefault="00E119E0" w:rsidP="00BB0C46">
            <w:pPr>
              <w:spacing w:line="360" w:lineRule="auto"/>
              <w:rPr>
                <w:sz w:val="20"/>
                <w:szCs w:val="20"/>
              </w:rPr>
            </w:pPr>
          </w:p>
        </w:tc>
      </w:tr>
    </w:tbl>
    <w:p w14:paraId="3647BCB2" w14:textId="77777777" w:rsidR="00E119E0" w:rsidRPr="002A72C0" w:rsidRDefault="00E119E0" w:rsidP="00BB0C46">
      <w:pPr>
        <w:spacing w:line="360" w:lineRule="auto"/>
        <w:rPr>
          <w:sz w:val="20"/>
          <w:szCs w:val="20"/>
        </w:rPr>
      </w:pPr>
      <w:r w:rsidRPr="002A72C0">
        <w:rPr>
          <w:sz w:val="20"/>
          <w:szCs w:val="20"/>
        </w:rPr>
        <w:lastRenderedPageBreak/>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ADB1A70" w14:textId="77777777" w:rsidTr="00340B85">
        <w:trPr>
          <w:cantSplit/>
        </w:trPr>
        <w:tc>
          <w:tcPr>
            <w:tcW w:w="7354" w:type="dxa"/>
            <w:gridSpan w:val="6"/>
            <w:tcBorders>
              <w:top w:val="nil"/>
              <w:left w:val="nil"/>
              <w:bottom w:val="nil"/>
              <w:right w:val="nil"/>
            </w:tcBorders>
            <w:shd w:val="clear" w:color="auto" w:fill="FFFFFF"/>
            <w:vAlign w:val="center"/>
          </w:tcPr>
          <w:p w14:paraId="791EBA3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A79A985" w14:textId="77777777" w:rsidTr="00340B85">
        <w:trPr>
          <w:cantSplit/>
        </w:trPr>
        <w:tc>
          <w:tcPr>
            <w:tcW w:w="1698" w:type="dxa"/>
            <w:tcBorders>
              <w:top w:val="nil"/>
              <w:left w:val="nil"/>
              <w:bottom w:val="single" w:sz="8" w:space="0" w:color="152935"/>
              <w:right w:val="nil"/>
            </w:tcBorders>
            <w:shd w:val="clear" w:color="auto" w:fill="FFFFFF"/>
            <w:vAlign w:val="bottom"/>
          </w:tcPr>
          <w:p w14:paraId="32920CBC"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7FF5E2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ACC513F"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B558526"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AE1E38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6E2EBB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04A0667"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8690537"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FFA0E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6FD11A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59A414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9C62671"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21BD9000"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69664B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E44BF3"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7B427B6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84E34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0FF1E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C1412F"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3EE5602"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605BE30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469EBAD"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3E82FE5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64868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88EB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BDFD97"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63B636A9"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0CA82A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022A558"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0C2DF43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FEB44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B55E60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6647CD"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73DD5238"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14429A1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A81A9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B3DEFE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28FE2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C0A5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814BCE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A11229" w14:textId="77777777" w:rsidR="00E119E0" w:rsidRPr="002A72C0" w:rsidRDefault="00E119E0" w:rsidP="00BB0C46">
            <w:pPr>
              <w:spacing w:line="360" w:lineRule="auto"/>
              <w:rPr>
                <w:sz w:val="20"/>
                <w:szCs w:val="20"/>
              </w:rPr>
            </w:pPr>
          </w:p>
        </w:tc>
      </w:tr>
    </w:tbl>
    <w:p w14:paraId="5A1F47F7" w14:textId="77777777"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6697651" w14:textId="77777777" w:rsidTr="00340B85">
        <w:trPr>
          <w:cantSplit/>
        </w:trPr>
        <w:tc>
          <w:tcPr>
            <w:tcW w:w="7354" w:type="dxa"/>
            <w:gridSpan w:val="6"/>
            <w:tcBorders>
              <w:top w:val="nil"/>
              <w:left w:val="nil"/>
              <w:bottom w:val="nil"/>
              <w:right w:val="nil"/>
            </w:tcBorders>
            <w:shd w:val="clear" w:color="auto" w:fill="FFFFFF"/>
            <w:vAlign w:val="center"/>
          </w:tcPr>
          <w:p w14:paraId="7D18AB1D"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DE07D5E" w14:textId="77777777" w:rsidTr="00340B85">
        <w:trPr>
          <w:cantSplit/>
        </w:trPr>
        <w:tc>
          <w:tcPr>
            <w:tcW w:w="1698" w:type="dxa"/>
            <w:tcBorders>
              <w:top w:val="nil"/>
              <w:left w:val="nil"/>
              <w:bottom w:val="single" w:sz="8" w:space="0" w:color="152935"/>
              <w:right w:val="nil"/>
            </w:tcBorders>
            <w:shd w:val="clear" w:color="auto" w:fill="FFFFFF"/>
            <w:vAlign w:val="bottom"/>
          </w:tcPr>
          <w:p w14:paraId="06ECC1C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3D33D5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9E5467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BCC1EFE"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0CDA3C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C1006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E45178"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8367C21"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3D44D6E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4F6333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188FA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4B504E"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4D54B659"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127BE3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31639F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66BA9C9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16EB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A50D8DB"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A9C239F"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530F7156"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3FE53FD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5DB6D12"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3DF42EF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ABB5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B2750A"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40D873"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34BC891F"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584548E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8CE927D"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07D6A38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C048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F5769E5"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863369"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6F05FB"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7D38C2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0B5E4C"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502D7E4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52163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B7DE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899754"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107F42F7"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0D12AA3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F9293"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0A26B5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17178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2EEB09F"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FA930A"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6CE7A0DA"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5E1F19D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01873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50150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E761AC3"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EDB68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7F62E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F0140C9" w14:textId="77777777" w:rsidR="00E119E0" w:rsidRPr="002A72C0" w:rsidRDefault="00E119E0" w:rsidP="00BB0C46">
            <w:pPr>
              <w:spacing w:line="360" w:lineRule="auto"/>
              <w:rPr>
                <w:sz w:val="20"/>
                <w:szCs w:val="20"/>
              </w:rPr>
            </w:pPr>
          </w:p>
        </w:tc>
      </w:tr>
    </w:tbl>
    <w:p w14:paraId="6A2F1722" w14:textId="77777777" w:rsidR="00E119E0" w:rsidRPr="002A72C0" w:rsidRDefault="00E119E0" w:rsidP="00BB0C46">
      <w:pPr>
        <w:spacing w:line="360" w:lineRule="auto"/>
        <w:rPr>
          <w:sz w:val="20"/>
          <w:szCs w:val="20"/>
        </w:rPr>
      </w:pPr>
    </w:p>
    <w:p w14:paraId="2B975EE0" w14:textId="77777777" w:rsidR="00E119E0" w:rsidRPr="002A72C0" w:rsidRDefault="00E119E0" w:rsidP="00BB0C46">
      <w:pPr>
        <w:spacing w:line="360" w:lineRule="auto"/>
        <w:rPr>
          <w:sz w:val="20"/>
          <w:szCs w:val="20"/>
        </w:rPr>
      </w:pPr>
      <w:r w:rsidRPr="002A72C0">
        <w:rPr>
          <w:sz w:val="20"/>
          <w:szCs w:val="20"/>
        </w:rPr>
        <w:t>ĐTB &amp; ĐLC thang đo tự trọng</w:t>
      </w:r>
    </w:p>
    <w:p w14:paraId="691F83F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A2CF569" w14:textId="77777777" w:rsidTr="00340B85">
        <w:trPr>
          <w:cantSplit/>
        </w:trPr>
        <w:tc>
          <w:tcPr>
            <w:tcW w:w="7354" w:type="dxa"/>
            <w:gridSpan w:val="6"/>
            <w:tcBorders>
              <w:top w:val="nil"/>
              <w:left w:val="nil"/>
              <w:bottom w:val="nil"/>
              <w:right w:val="nil"/>
            </w:tcBorders>
            <w:shd w:val="clear" w:color="auto" w:fill="FFFFFF"/>
            <w:vAlign w:val="center"/>
          </w:tcPr>
          <w:p w14:paraId="7915F38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CF83E7A" w14:textId="77777777" w:rsidTr="00340B85">
        <w:trPr>
          <w:cantSplit/>
        </w:trPr>
        <w:tc>
          <w:tcPr>
            <w:tcW w:w="1698" w:type="dxa"/>
            <w:tcBorders>
              <w:top w:val="nil"/>
              <w:left w:val="nil"/>
              <w:bottom w:val="single" w:sz="8" w:space="0" w:color="152935"/>
              <w:right w:val="nil"/>
            </w:tcBorders>
            <w:shd w:val="clear" w:color="auto" w:fill="FFFFFF"/>
            <w:vAlign w:val="bottom"/>
          </w:tcPr>
          <w:p w14:paraId="09CF95C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BB2154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9E7867B"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21F0B5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C03607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898E78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E860DF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A81ACE1"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BD2166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5B2E92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BA8492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20C176B"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34EB3612"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7B53746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D32DED"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3B95AB7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7E01A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6B16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395F45"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62088141"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0414DC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A477F1"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7F9A36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1BB18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3769FE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E201B1"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0167BEF1"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034E3CC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F618F85"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4CCB9DA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6C741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AE52B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A952A9"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21D4FF2E"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2D6B25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B7DCF64"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548A254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2C48E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9A9F3C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FAE3CD"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1F0211A2"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17C9F18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285D68E"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384B0A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7A7AF8"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CC6DB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98BA80"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83797DE" w14:textId="77777777" w:rsidR="00E119E0" w:rsidRPr="002A72C0" w:rsidRDefault="00E119E0" w:rsidP="00BB0C46">
            <w:pPr>
              <w:spacing w:line="360" w:lineRule="auto"/>
              <w:rPr>
                <w:sz w:val="20"/>
                <w:szCs w:val="20"/>
              </w:rPr>
            </w:pPr>
          </w:p>
        </w:tc>
      </w:tr>
    </w:tbl>
    <w:p w14:paraId="39444FCB" w14:textId="77777777" w:rsidR="00E119E0" w:rsidRPr="002A72C0" w:rsidRDefault="00E119E0" w:rsidP="00BB0C46">
      <w:pPr>
        <w:spacing w:line="360" w:lineRule="auto"/>
        <w:rPr>
          <w:sz w:val="20"/>
          <w:szCs w:val="20"/>
        </w:rPr>
      </w:pPr>
    </w:p>
    <w:p w14:paraId="0CB5E09D" w14:textId="77777777"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14:paraId="38768D8D"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C2E05A6" w14:textId="77777777" w:rsidTr="00340B85">
        <w:trPr>
          <w:cantSplit/>
        </w:trPr>
        <w:tc>
          <w:tcPr>
            <w:tcW w:w="7354" w:type="dxa"/>
            <w:gridSpan w:val="6"/>
            <w:tcBorders>
              <w:top w:val="nil"/>
              <w:left w:val="nil"/>
              <w:bottom w:val="nil"/>
              <w:right w:val="nil"/>
            </w:tcBorders>
            <w:shd w:val="clear" w:color="auto" w:fill="FFFFFF"/>
            <w:vAlign w:val="center"/>
          </w:tcPr>
          <w:p w14:paraId="37211BA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1D6066" w14:textId="77777777" w:rsidTr="00340B85">
        <w:trPr>
          <w:cantSplit/>
        </w:trPr>
        <w:tc>
          <w:tcPr>
            <w:tcW w:w="1698" w:type="dxa"/>
            <w:tcBorders>
              <w:top w:val="nil"/>
              <w:left w:val="nil"/>
              <w:bottom w:val="single" w:sz="8" w:space="0" w:color="152935"/>
              <w:right w:val="nil"/>
            </w:tcBorders>
            <w:shd w:val="clear" w:color="auto" w:fill="FFFFFF"/>
            <w:vAlign w:val="bottom"/>
          </w:tcPr>
          <w:p w14:paraId="5C9B6514"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0819DCF"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78FFD78"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9FBB45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8416B75"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0C42DC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368FB1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F07DD80"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BC97D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BDC7C4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99BCD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8EE4B49"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48CB1ECA"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2268E16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D761ED6"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789E4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0B92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6F9EE6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3C5E67"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3FFE8609"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285645D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C9C4054"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15C9F6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5CC1F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689B80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660303"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708E90CF"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7E3B17E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0C13D11"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60507C5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BF9E5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9CC3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8D2432"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7BB23228"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54F2FFA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0FDA25"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47309B5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C3AFD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3DD28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15AF4"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7ECB3667"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0B4578E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947B691"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F339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71DBE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30D3C1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C68FF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58E32F4" w14:textId="77777777" w:rsidR="00E119E0" w:rsidRPr="002A72C0" w:rsidRDefault="00E119E0" w:rsidP="00BB0C46">
            <w:pPr>
              <w:spacing w:line="360" w:lineRule="auto"/>
              <w:rPr>
                <w:sz w:val="20"/>
                <w:szCs w:val="20"/>
              </w:rPr>
            </w:pPr>
          </w:p>
        </w:tc>
      </w:tr>
    </w:tbl>
    <w:p w14:paraId="5236EF63"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lan tỏa</w:t>
      </w:r>
      <w:r>
        <w:rPr>
          <w:rFonts w:ascii="Times New Roman" w:hAnsi="Times New Roman"/>
          <w:sz w:val="26"/>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CDD0999" w14:textId="77777777" w:rsidTr="00340B85">
        <w:trPr>
          <w:cantSplit/>
        </w:trPr>
        <w:tc>
          <w:tcPr>
            <w:tcW w:w="7354" w:type="dxa"/>
            <w:gridSpan w:val="6"/>
            <w:tcBorders>
              <w:top w:val="nil"/>
              <w:left w:val="nil"/>
              <w:bottom w:val="nil"/>
              <w:right w:val="nil"/>
            </w:tcBorders>
            <w:shd w:val="clear" w:color="auto" w:fill="FFFFFF"/>
            <w:vAlign w:val="center"/>
          </w:tcPr>
          <w:p w14:paraId="208A83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9AD2090" w14:textId="77777777" w:rsidTr="00340B85">
        <w:trPr>
          <w:cantSplit/>
        </w:trPr>
        <w:tc>
          <w:tcPr>
            <w:tcW w:w="1698" w:type="dxa"/>
            <w:tcBorders>
              <w:top w:val="nil"/>
              <w:left w:val="nil"/>
              <w:bottom w:val="single" w:sz="8" w:space="0" w:color="152935"/>
              <w:right w:val="nil"/>
            </w:tcBorders>
            <w:shd w:val="clear" w:color="auto" w:fill="FFFFFF"/>
            <w:vAlign w:val="bottom"/>
          </w:tcPr>
          <w:p w14:paraId="46C63BD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DF2EB0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B2FDE7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6762A0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E386F71"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61834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17AB3B2"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1C71A96"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2E53EA6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4531E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3BFFC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73434CA"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08DA1595"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4897CFB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4C80D7"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50F795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52AFC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D2AD4D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348EA8"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E51863D"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6D2EABF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3096FFD"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1C19E6B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B5085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40D1CB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1353AC"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6E7DDA5A"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58C06B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886445"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357B8B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FAEFE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7553C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10E6C8"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F728E0E"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5B3D0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8DF70FB"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5EFE3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33FFE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EE4D1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0F4577"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60E8BA39"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4A6EBB8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5A6189"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365C9C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DEBC9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0F69A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FA3DDF4"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2C86CCE2"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4331388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51C8063"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017609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60853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9E30B2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62FFF1F"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6A5B1493"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6F35D69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2514BF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3DBDE7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F1E9EB"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A7DE2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602225B"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AECF311" w14:textId="77777777" w:rsidR="00E119E0" w:rsidRPr="002A72C0" w:rsidRDefault="00E119E0" w:rsidP="00BB0C46">
            <w:pPr>
              <w:spacing w:line="360" w:lineRule="auto"/>
              <w:rPr>
                <w:sz w:val="20"/>
                <w:szCs w:val="20"/>
              </w:rPr>
            </w:pPr>
          </w:p>
        </w:tc>
      </w:tr>
    </w:tbl>
    <w:p w14:paraId="7F769C7F" w14:textId="77777777" w:rsidR="00E119E0" w:rsidRPr="002A72C0" w:rsidRDefault="00E119E0" w:rsidP="00BB0C46">
      <w:pPr>
        <w:spacing w:line="360" w:lineRule="auto"/>
        <w:rPr>
          <w:sz w:val="20"/>
          <w:szCs w:val="20"/>
        </w:rPr>
      </w:pPr>
    </w:p>
    <w:p w14:paraId="045EAA27" w14:textId="77777777" w:rsidR="00E119E0" w:rsidRPr="002A72C0" w:rsidRDefault="00E119E0" w:rsidP="00BB0C46">
      <w:pPr>
        <w:spacing w:line="360" w:lineRule="auto"/>
        <w:rPr>
          <w:sz w:val="20"/>
          <w:szCs w:val="20"/>
        </w:rPr>
      </w:pPr>
      <w:r w:rsidRPr="002A72C0">
        <w:rPr>
          <w:sz w:val="20"/>
          <w:szCs w:val="20"/>
        </w:rPr>
        <w:t>ĐTB &amp; ĐLC thang đo rối loan lo âu chia ly</w:t>
      </w:r>
    </w:p>
    <w:p w14:paraId="3EB250F1"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E5B879D" w14:textId="77777777" w:rsidTr="00340B85">
        <w:trPr>
          <w:cantSplit/>
        </w:trPr>
        <w:tc>
          <w:tcPr>
            <w:tcW w:w="7354" w:type="dxa"/>
            <w:gridSpan w:val="6"/>
            <w:tcBorders>
              <w:top w:val="nil"/>
              <w:left w:val="nil"/>
              <w:bottom w:val="nil"/>
              <w:right w:val="nil"/>
            </w:tcBorders>
            <w:shd w:val="clear" w:color="auto" w:fill="FFFFFF"/>
            <w:vAlign w:val="center"/>
          </w:tcPr>
          <w:p w14:paraId="59D7FEE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02CC50E" w14:textId="77777777" w:rsidTr="00340B85">
        <w:trPr>
          <w:cantSplit/>
        </w:trPr>
        <w:tc>
          <w:tcPr>
            <w:tcW w:w="1698" w:type="dxa"/>
            <w:tcBorders>
              <w:top w:val="nil"/>
              <w:left w:val="nil"/>
              <w:bottom w:val="single" w:sz="8" w:space="0" w:color="152935"/>
              <w:right w:val="nil"/>
            </w:tcBorders>
            <w:shd w:val="clear" w:color="auto" w:fill="FFFFFF"/>
            <w:vAlign w:val="bottom"/>
          </w:tcPr>
          <w:p w14:paraId="286E70BF"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FE819A4"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62C82A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49CB42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B82FA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708302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F602E66"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0905F10"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5D9BAC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83198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1BDD3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A6674A4"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57958D72"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2DC4ED6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E0CCAE"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6190FF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857D7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2C4F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4E06383"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7F565341"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7DF59EF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6D588DF"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78F0D3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9E0D6E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1A253F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7CB71F"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5A8A1287"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382C842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DFF5A5"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74DF904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AF161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AEF34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5C25716"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0B9397A0"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5E220D93"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ED7B540"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451183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61BBAA5"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D427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021818"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963362C" w14:textId="77777777" w:rsidR="00E119E0" w:rsidRPr="002A72C0" w:rsidRDefault="00E119E0" w:rsidP="00BB0C46">
            <w:pPr>
              <w:spacing w:line="360" w:lineRule="auto"/>
              <w:rPr>
                <w:sz w:val="20"/>
                <w:szCs w:val="20"/>
              </w:rPr>
            </w:pPr>
          </w:p>
        </w:tc>
      </w:tr>
    </w:tbl>
    <w:p w14:paraId="5B6FA734" w14:textId="77777777" w:rsidR="00E119E0" w:rsidRPr="002A72C0" w:rsidRDefault="00E119E0" w:rsidP="00BB0C46">
      <w:pPr>
        <w:spacing w:line="360" w:lineRule="auto"/>
        <w:rPr>
          <w:sz w:val="20"/>
          <w:szCs w:val="20"/>
        </w:rPr>
      </w:pPr>
    </w:p>
    <w:p w14:paraId="656E57D2" w14:textId="77777777" w:rsidR="00E119E0" w:rsidRPr="002A72C0" w:rsidRDefault="00E119E0" w:rsidP="00BB0C46">
      <w:pPr>
        <w:spacing w:line="360" w:lineRule="auto"/>
        <w:rPr>
          <w:sz w:val="20"/>
          <w:szCs w:val="20"/>
        </w:rPr>
      </w:pPr>
      <w:r w:rsidRPr="002A72C0">
        <w:rPr>
          <w:sz w:val="20"/>
          <w:szCs w:val="20"/>
        </w:rPr>
        <w:t>ĐTB &amp; ĐLC thang đo rối loạn lo âu xã hội</w:t>
      </w:r>
    </w:p>
    <w:p w14:paraId="552BFCA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EF1B826" w14:textId="77777777" w:rsidTr="00340B85">
        <w:trPr>
          <w:cantSplit/>
        </w:trPr>
        <w:tc>
          <w:tcPr>
            <w:tcW w:w="7354" w:type="dxa"/>
            <w:gridSpan w:val="6"/>
            <w:tcBorders>
              <w:top w:val="nil"/>
              <w:left w:val="nil"/>
              <w:bottom w:val="nil"/>
              <w:right w:val="nil"/>
            </w:tcBorders>
            <w:shd w:val="clear" w:color="auto" w:fill="FFFFFF"/>
            <w:vAlign w:val="center"/>
          </w:tcPr>
          <w:p w14:paraId="1387E1E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AD00B24" w14:textId="77777777" w:rsidTr="00340B85">
        <w:trPr>
          <w:cantSplit/>
        </w:trPr>
        <w:tc>
          <w:tcPr>
            <w:tcW w:w="1698" w:type="dxa"/>
            <w:tcBorders>
              <w:top w:val="nil"/>
              <w:left w:val="nil"/>
              <w:bottom w:val="single" w:sz="8" w:space="0" w:color="152935"/>
              <w:right w:val="nil"/>
            </w:tcBorders>
            <w:shd w:val="clear" w:color="auto" w:fill="FFFFFF"/>
            <w:vAlign w:val="bottom"/>
          </w:tcPr>
          <w:p w14:paraId="7A327F37"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475305"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148D25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1BA204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C7456D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63498A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185F38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A4835D4"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2F45C00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1E3FD3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27533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53D8CB4"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454BA1AB"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2EC4DA3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ADBD2FE"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E3A0B0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6E09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FA270B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5CAB745"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1CE59654"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56AD1B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F3AD85"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2F549C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0DB4D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DF35B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1D256B"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43315595"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54102A9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06FC0A"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FFE33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CE88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930A52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3CD8E1"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6B591890"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504FB260"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B3E105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70673C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94C21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E768B7"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A9055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53E40FB" w14:textId="77777777" w:rsidR="00E119E0" w:rsidRPr="002A72C0" w:rsidRDefault="00E119E0" w:rsidP="00BB0C46">
            <w:pPr>
              <w:spacing w:line="360" w:lineRule="auto"/>
              <w:rPr>
                <w:sz w:val="20"/>
                <w:szCs w:val="20"/>
              </w:rPr>
            </w:pPr>
          </w:p>
        </w:tc>
      </w:tr>
    </w:tbl>
    <w:p w14:paraId="1C7AFADF" w14:textId="77777777" w:rsidR="00E119E0" w:rsidRPr="002A72C0" w:rsidRDefault="00E119E0" w:rsidP="00BB0C46">
      <w:pPr>
        <w:spacing w:line="360" w:lineRule="auto"/>
        <w:rPr>
          <w:sz w:val="20"/>
          <w:szCs w:val="20"/>
        </w:rPr>
      </w:pPr>
    </w:p>
    <w:p w14:paraId="34F7095D"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6F307F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042F1226"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1CD7FBB9"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4E0995D"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57683E41"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552929AA"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73047BC"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023CBD2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327A0747"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32A8278D"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8021A38"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03B4D9EC"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4C18E4B6"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20AF9DF"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A20E576"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4B0FA6AD" w14:textId="77777777" w:rsidR="00E119E0" w:rsidRPr="002A72C0" w:rsidRDefault="00E119E0" w:rsidP="00BB0C46">
            <w:pPr>
              <w:spacing w:line="360" w:lineRule="auto"/>
              <w:rPr>
                <w:sz w:val="20"/>
                <w:szCs w:val="20"/>
              </w:rPr>
            </w:pPr>
          </w:p>
        </w:tc>
      </w:tr>
      <w:tr w:rsidR="002A72C0" w:rsidRPr="002A72C0" w14:paraId="54E2F584" w14:textId="77777777" w:rsidTr="00340B85">
        <w:trPr>
          <w:cantSplit/>
        </w:trPr>
        <w:tc>
          <w:tcPr>
            <w:tcW w:w="1666" w:type="dxa"/>
            <w:vMerge w:val="restart"/>
            <w:tcBorders>
              <w:top w:val="single" w:sz="8" w:space="0" w:color="152935"/>
              <w:left w:val="nil"/>
              <w:bottom w:val="nil"/>
              <w:right w:val="nil"/>
            </w:tcBorders>
            <w:shd w:val="clear" w:color="auto" w:fill="E0E0E0"/>
          </w:tcPr>
          <w:p w14:paraId="0E75ECC3"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RLLALT</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5D08B0A2"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316D0EBE"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3FDB6B56"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FB193B0"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A7BB1C9"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660469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681994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7D62D52" w14:textId="77777777" w:rsidTr="00340B85">
        <w:trPr>
          <w:cantSplit/>
        </w:trPr>
        <w:tc>
          <w:tcPr>
            <w:tcW w:w="1666" w:type="dxa"/>
            <w:vMerge/>
            <w:tcBorders>
              <w:top w:val="single" w:sz="8" w:space="0" w:color="152935"/>
              <w:left w:val="nil"/>
              <w:bottom w:val="nil"/>
              <w:right w:val="nil"/>
            </w:tcBorders>
            <w:shd w:val="clear" w:color="auto" w:fill="E0E0E0"/>
          </w:tcPr>
          <w:p w14:paraId="21F19AED"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CD144FF"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350CEBE"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E181C47"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018DB0"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A54DC3"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A50DD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311402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A8E03B3" w14:textId="77777777" w:rsidTr="00340B85">
        <w:trPr>
          <w:cantSplit/>
        </w:trPr>
        <w:tc>
          <w:tcPr>
            <w:tcW w:w="1666" w:type="dxa"/>
            <w:vMerge/>
            <w:tcBorders>
              <w:top w:val="single" w:sz="8" w:space="0" w:color="152935"/>
              <w:left w:val="nil"/>
              <w:bottom w:val="nil"/>
              <w:right w:val="nil"/>
            </w:tcBorders>
            <w:shd w:val="clear" w:color="auto" w:fill="E0E0E0"/>
          </w:tcPr>
          <w:p w14:paraId="4E957B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7BE3F74"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8952161"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C2E50B7"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7DB6B73"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7B5F4FE"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0A84826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88C546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978E6CA" w14:textId="77777777" w:rsidTr="00340B85">
        <w:trPr>
          <w:cantSplit/>
        </w:trPr>
        <w:tc>
          <w:tcPr>
            <w:tcW w:w="1666" w:type="dxa"/>
            <w:vMerge w:val="restart"/>
            <w:tcBorders>
              <w:top w:val="single" w:sz="8" w:space="0" w:color="AEAEAE"/>
              <w:left w:val="nil"/>
              <w:bottom w:val="nil"/>
              <w:right w:val="nil"/>
            </w:tcBorders>
            <w:shd w:val="clear" w:color="auto" w:fill="E0E0E0"/>
          </w:tcPr>
          <w:p w14:paraId="1530CA8A"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BD6C1D0"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48D60C73"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6A860FB"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9D68C9"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5C99433"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14756A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D4DEEC"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3444ED7" w14:textId="77777777" w:rsidTr="00340B85">
        <w:trPr>
          <w:cantSplit/>
        </w:trPr>
        <w:tc>
          <w:tcPr>
            <w:tcW w:w="1666" w:type="dxa"/>
            <w:vMerge/>
            <w:tcBorders>
              <w:top w:val="single" w:sz="8" w:space="0" w:color="AEAEAE"/>
              <w:left w:val="nil"/>
              <w:bottom w:val="nil"/>
              <w:right w:val="nil"/>
            </w:tcBorders>
            <w:shd w:val="clear" w:color="auto" w:fill="E0E0E0"/>
          </w:tcPr>
          <w:p w14:paraId="0E3AB22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D1ECD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C77F06A"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04ED32C"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B080F75"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F45D87D"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58F1D3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60666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26B14EA" w14:textId="77777777" w:rsidTr="00340B85">
        <w:trPr>
          <w:cantSplit/>
        </w:trPr>
        <w:tc>
          <w:tcPr>
            <w:tcW w:w="1666" w:type="dxa"/>
            <w:vMerge/>
            <w:tcBorders>
              <w:top w:val="single" w:sz="8" w:space="0" w:color="AEAEAE"/>
              <w:left w:val="nil"/>
              <w:bottom w:val="nil"/>
              <w:right w:val="nil"/>
            </w:tcBorders>
            <w:shd w:val="clear" w:color="auto" w:fill="E0E0E0"/>
          </w:tcPr>
          <w:p w14:paraId="3E91390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446118B"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6F1BE453"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C133466"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7CDE46E"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20C10C5B"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2903C1F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03528C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ED5D6A9"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410E4A0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C3B7D8F"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14CB090"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61E6772"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733FE0"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B666ECF"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3B5CD8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9B3F3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BBDB83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C98E08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FEA20F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3FF64B2"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7C6C6A6"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FBF9ACF"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A2BC22"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218426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7B7A83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557CD3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85145E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0F3E85D"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8262735"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3ABAD38D"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C52A403"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96ACE1E"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1725C9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6B570B42" w14:textId="77777777" w:rsidR="00E119E0" w:rsidRPr="002A72C0" w:rsidRDefault="00E119E0" w:rsidP="00BB0C46">
            <w:pPr>
              <w:spacing w:line="360" w:lineRule="auto"/>
              <w:rPr>
                <w:sz w:val="20"/>
                <w:szCs w:val="20"/>
              </w:rPr>
            </w:pPr>
            <w:r w:rsidRPr="002A72C0">
              <w:rPr>
                <w:sz w:val="20"/>
                <w:szCs w:val="20"/>
              </w:rPr>
              <w:t>100.00</w:t>
            </w:r>
          </w:p>
        </w:tc>
      </w:tr>
    </w:tbl>
    <w:p w14:paraId="1468F36E" w14:textId="77777777" w:rsidR="00E119E0" w:rsidRPr="002A72C0" w:rsidRDefault="00E119E0" w:rsidP="00BB0C46">
      <w:pPr>
        <w:spacing w:line="360" w:lineRule="auto"/>
        <w:rPr>
          <w:sz w:val="20"/>
          <w:szCs w:val="20"/>
        </w:rPr>
      </w:pPr>
    </w:p>
    <w:p w14:paraId="194F6FC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6BE6A8C" w14:textId="77777777" w:rsidTr="00340B85">
        <w:trPr>
          <w:cantSplit/>
        </w:trPr>
        <w:tc>
          <w:tcPr>
            <w:tcW w:w="9205" w:type="dxa"/>
            <w:gridSpan w:val="7"/>
            <w:tcBorders>
              <w:top w:val="nil"/>
              <w:left w:val="nil"/>
              <w:bottom w:val="nil"/>
              <w:right w:val="nil"/>
            </w:tcBorders>
            <w:shd w:val="clear" w:color="auto" w:fill="FFFFFF"/>
            <w:vAlign w:val="center"/>
          </w:tcPr>
          <w:p w14:paraId="177FA3DF"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0D364D27"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220A29BE"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AF0304B"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B799804"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32C9CB83"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2913663"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7E0269F"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15634174" w14:textId="77777777" w:rsidTr="00340B85">
        <w:trPr>
          <w:cantSplit/>
        </w:trPr>
        <w:tc>
          <w:tcPr>
            <w:tcW w:w="1560" w:type="dxa"/>
            <w:vMerge w:val="restart"/>
            <w:tcBorders>
              <w:top w:val="single" w:sz="8" w:space="0" w:color="152935"/>
              <w:left w:val="nil"/>
              <w:bottom w:val="nil"/>
              <w:right w:val="nil"/>
            </w:tcBorders>
            <w:shd w:val="clear" w:color="auto" w:fill="E0E0E0"/>
          </w:tcPr>
          <w:p w14:paraId="773A7BCD"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RLLALT</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19AC4EE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025AB455"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CC4C2E5"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375B6DD"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F52DCD"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09EAF26F"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45CD4AA4" w14:textId="77777777" w:rsidTr="00340B85">
        <w:trPr>
          <w:cantSplit/>
        </w:trPr>
        <w:tc>
          <w:tcPr>
            <w:tcW w:w="1560" w:type="dxa"/>
            <w:vMerge/>
            <w:tcBorders>
              <w:top w:val="single" w:sz="8" w:space="0" w:color="152935"/>
              <w:left w:val="nil"/>
              <w:bottom w:val="nil"/>
              <w:right w:val="nil"/>
            </w:tcBorders>
            <w:shd w:val="clear" w:color="auto" w:fill="E0E0E0"/>
          </w:tcPr>
          <w:p w14:paraId="1BD2AA4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BDC176C"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7B8711"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F96255"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03E1179"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8312A7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13628EF" w14:textId="77777777" w:rsidR="00E119E0" w:rsidRPr="002A72C0" w:rsidRDefault="00E119E0" w:rsidP="00BB0C46">
            <w:pPr>
              <w:spacing w:line="360" w:lineRule="auto"/>
              <w:rPr>
                <w:sz w:val="20"/>
                <w:szCs w:val="20"/>
              </w:rPr>
            </w:pPr>
          </w:p>
        </w:tc>
      </w:tr>
      <w:tr w:rsidR="002A72C0" w:rsidRPr="002A72C0" w14:paraId="79EC8360" w14:textId="77777777" w:rsidTr="00340B85">
        <w:trPr>
          <w:cantSplit/>
        </w:trPr>
        <w:tc>
          <w:tcPr>
            <w:tcW w:w="1560" w:type="dxa"/>
            <w:vMerge/>
            <w:tcBorders>
              <w:top w:val="single" w:sz="8" w:space="0" w:color="152935"/>
              <w:left w:val="nil"/>
              <w:bottom w:val="nil"/>
              <w:right w:val="nil"/>
            </w:tcBorders>
            <w:shd w:val="clear" w:color="auto" w:fill="E0E0E0"/>
          </w:tcPr>
          <w:p w14:paraId="6FB54C1E"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936133C"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4A8CB3D9"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12DC5783"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A16019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9482F9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515661A3" w14:textId="77777777" w:rsidR="00E119E0" w:rsidRPr="002A72C0" w:rsidRDefault="00E119E0" w:rsidP="00BB0C46">
            <w:pPr>
              <w:spacing w:line="360" w:lineRule="auto"/>
              <w:rPr>
                <w:sz w:val="20"/>
                <w:szCs w:val="20"/>
              </w:rPr>
            </w:pPr>
          </w:p>
        </w:tc>
      </w:tr>
      <w:tr w:rsidR="002A72C0" w:rsidRPr="002A72C0" w14:paraId="20FB9873" w14:textId="77777777" w:rsidTr="00340B85">
        <w:trPr>
          <w:cantSplit/>
        </w:trPr>
        <w:tc>
          <w:tcPr>
            <w:tcW w:w="1560" w:type="dxa"/>
            <w:vMerge w:val="restart"/>
            <w:tcBorders>
              <w:top w:val="single" w:sz="8" w:space="0" w:color="AEAEAE"/>
              <w:left w:val="nil"/>
              <w:bottom w:val="nil"/>
              <w:right w:val="nil"/>
            </w:tcBorders>
            <w:shd w:val="clear" w:color="auto" w:fill="E0E0E0"/>
          </w:tcPr>
          <w:p w14:paraId="0178FFED"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19FED8ED"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0D4CDEB"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EECA332"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73DB032"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9D51BE"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3255CF39"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0B311353" w14:textId="77777777" w:rsidTr="00340B85">
        <w:trPr>
          <w:cantSplit/>
        </w:trPr>
        <w:tc>
          <w:tcPr>
            <w:tcW w:w="1560" w:type="dxa"/>
            <w:vMerge/>
            <w:tcBorders>
              <w:top w:val="single" w:sz="8" w:space="0" w:color="AEAEAE"/>
              <w:left w:val="nil"/>
              <w:bottom w:val="nil"/>
              <w:right w:val="nil"/>
            </w:tcBorders>
            <w:shd w:val="clear" w:color="auto" w:fill="E0E0E0"/>
          </w:tcPr>
          <w:p w14:paraId="6F1425FA"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301DC7B"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97453D8"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C1545E"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9CE7E42"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1CE50D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3011289" w14:textId="77777777" w:rsidR="00E119E0" w:rsidRPr="002A72C0" w:rsidRDefault="00E119E0" w:rsidP="00BB0C46">
            <w:pPr>
              <w:spacing w:line="360" w:lineRule="auto"/>
              <w:rPr>
                <w:sz w:val="20"/>
                <w:szCs w:val="20"/>
              </w:rPr>
            </w:pPr>
          </w:p>
        </w:tc>
      </w:tr>
      <w:tr w:rsidR="002A72C0" w:rsidRPr="002A72C0" w14:paraId="4739FF4E" w14:textId="77777777" w:rsidTr="00340B85">
        <w:trPr>
          <w:cantSplit/>
        </w:trPr>
        <w:tc>
          <w:tcPr>
            <w:tcW w:w="1560" w:type="dxa"/>
            <w:vMerge/>
            <w:tcBorders>
              <w:top w:val="single" w:sz="8" w:space="0" w:color="AEAEAE"/>
              <w:left w:val="nil"/>
              <w:bottom w:val="nil"/>
              <w:right w:val="nil"/>
            </w:tcBorders>
            <w:shd w:val="clear" w:color="auto" w:fill="E0E0E0"/>
          </w:tcPr>
          <w:p w14:paraId="74BF0CDF"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5DD047"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A0C2B02"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FDA9ED5"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10C003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5470DF3F"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931669B" w14:textId="77777777" w:rsidR="00E119E0" w:rsidRPr="002A72C0" w:rsidRDefault="00E119E0" w:rsidP="00BB0C46">
            <w:pPr>
              <w:spacing w:line="360" w:lineRule="auto"/>
              <w:rPr>
                <w:sz w:val="20"/>
                <w:szCs w:val="20"/>
              </w:rPr>
            </w:pPr>
          </w:p>
        </w:tc>
      </w:tr>
      <w:tr w:rsidR="002A72C0" w:rsidRPr="002A72C0" w14:paraId="7EE2E654"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704399E"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1823138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4B1E80F"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8204724"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955F2B0"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4C3622"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73C59B47"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1C95D3B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1AB2850"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E367261"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9CEF3F8"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37226F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D4DC293"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2E4A0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9DA08F0" w14:textId="77777777" w:rsidR="00E119E0" w:rsidRPr="002A72C0" w:rsidRDefault="00E119E0" w:rsidP="00BB0C46">
            <w:pPr>
              <w:spacing w:line="360" w:lineRule="auto"/>
              <w:rPr>
                <w:sz w:val="20"/>
                <w:szCs w:val="20"/>
              </w:rPr>
            </w:pPr>
          </w:p>
        </w:tc>
      </w:tr>
      <w:tr w:rsidR="002A72C0" w:rsidRPr="002A72C0" w14:paraId="49F379C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3AE7652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5A213F72"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488BD8EC"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380DADC7"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D06F2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4600E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A9DFCAD" w14:textId="77777777" w:rsidR="00E119E0" w:rsidRPr="002A72C0" w:rsidRDefault="00E119E0" w:rsidP="00BB0C46">
            <w:pPr>
              <w:spacing w:line="360" w:lineRule="auto"/>
              <w:rPr>
                <w:sz w:val="20"/>
                <w:szCs w:val="20"/>
              </w:rPr>
            </w:pPr>
          </w:p>
        </w:tc>
      </w:tr>
    </w:tbl>
    <w:p w14:paraId="1C94781B" w14:textId="77777777" w:rsidR="00E119E0" w:rsidRPr="002A72C0" w:rsidRDefault="00E119E0" w:rsidP="00BB0C46">
      <w:pPr>
        <w:spacing w:line="360" w:lineRule="auto"/>
        <w:rPr>
          <w:sz w:val="20"/>
          <w:szCs w:val="20"/>
        </w:rPr>
      </w:pPr>
    </w:p>
    <w:p w14:paraId="06D053FE"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14:paraId="0132E2E3"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2B731C71"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836C701"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87D2F1C"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584F790"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191A1BDB"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9AB55C3"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D05CBF7"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26EB06D"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5BCA64DB"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A16E287"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5AFD602F"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55FD0C0"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07D84240"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72455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0DA6435"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65432409" w14:textId="77777777" w:rsidR="00E119E0" w:rsidRPr="002A72C0" w:rsidRDefault="00E119E0" w:rsidP="00BB0C46">
            <w:pPr>
              <w:spacing w:line="360" w:lineRule="auto"/>
              <w:rPr>
                <w:sz w:val="20"/>
                <w:szCs w:val="20"/>
              </w:rPr>
            </w:pPr>
          </w:p>
        </w:tc>
      </w:tr>
      <w:tr w:rsidR="002A72C0" w:rsidRPr="002A72C0" w14:paraId="4B554665" w14:textId="77777777" w:rsidTr="00340B85">
        <w:trPr>
          <w:cantSplit/>
        </w:trPr>
        <w:tc>
          <w:tcPr>
            <w:tcW w:w="1666" w:type="dxa"/>
            <w:vMerge w:val="restart"/>
            <w:tcBorders>
              <w:top w:val="single" w:sz="8" w:space="0" w:color="152935"/>
              <w:left w:val="nil"/>
              <w:bottom w:val="nil"/>
              <w:right w:val="nil"/>
            </w:tcBorders>
            <w:shd w:val="clear" w:color="auto" w:fill="E0E0E0"/>
          </w:tcPr>
          <w:p w14:paraId="7E8BFB7F"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RLLALT</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5B3C4473"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21ADFCC"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4C085DCA"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802EF90"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3AD57B5"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4C0A7FE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49DA0096"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05BEF90" w14:textId="77777777" w:rsidTr="00340B85">
        <w:trPr>
          <w:cantSplit/>
        </w:trPr>
        <w:tc>
          <w:tcPr>
            <w:tcW w:w="1666" w:type="dxa"/>
            <w:vMerge/>
            <w:tcBorders>
              <w:top w:val="single" w:sz="8" w:space="0" w:color="152935"/>
              <w:left w:val="nil"/>
              <w:bottom w:val="nil"/>
              <w:right w:val="nil"/>
            </w:tcBorders>
            <w:shd w:val="clear" w:color="auto" w:fill="E0E0E0"/>
          </w:tcPr>
          <w:p w14:paraId="217A6A9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05894F2"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1157038D"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22FE09C"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1C896D8"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74F8B99"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AB501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42C3E3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AB06B9" w14:textId="77777777" w:rsidTr="00340B85">
        <w:trPr>
          <w:cantSplit/>
        </w:trPr>
        <w:tc>
          <w:tcPr>
            <w:tcW w:w="1666" w:type="dxa"/>
            <w:vMerge/>
            <w:tcBorders>
              <w:top w:val="single" w:sz="8" w:space="0" w:color="152935"/>
              <w:left w:val="nil"/>
              <w:bottom w:val="nil"/>
              <w:right w:val="nil"/>
            </w:tcBorders>
            <w:shd w:val="clear" w:color="auto" w:fill="E0E0E0"/>
          </w:tcPr>
          <w:p w14:paraId="120265DF"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0AC78D"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5960DC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89BE69C"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FEAC70D"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E30DBE"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9331E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2EF2D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5D60E3C" w14:textId="77777777" w:rsidTr="00340B85">
        <w:trPr>
          <w:cantSplit/>
        </w:trPr>
        <w:tc>
          <w:tcPr>
            <w:tcW w:w="1666" w:type="dxa"/>
            <w:vMerge/>
            <w:tcBorders>
              <w:top w:val="single" w:sz="8" w:space="0" w:color="152935"/>
              <w:left w:val="nil"/>
              <w:bottom w:val="nil"/>
              <w:right w:val="nil"/>
            </w:tcBorders>
            <w:shd w:val="clear" w:color="auto" w:fill="E0E0E0"/>
          </w:tcPr>
          <w:p w14:paraId="382DAFD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BBEAFC7"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D6A50BD"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2A84EA2"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DDD6CF4"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2A986C9"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A4A50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35D1AB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973A546" w14:textId="77777777" w:rsidTr="00340B85">
        <w:trPr>
          <w:cantSplit/>
        </w:trPr>
        <w:tc>
          <w:tcPr>
            <w:tcW w:w="1666" w:type="dxa"/>
            <w:vMerge/>
            <w:tcBorders>
              <w:top w:val="single" w:sz="8" w:space="0" w:color="152935"/>
              <w:left w:val="nil"/>
              <w:bottom w:val="nil"/>
              <w:right w:val="nil"/>
            </w:tcBorders>
            <w:shd w:val="clear" w:color="auto" w:fill="E0E0E0"/>
          </w:tcPr>
          <w:p w14:paraId="4FECD90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4C4EDB73"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845B8ED"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5D41005"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3778B4C"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7C27C9A2"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1D6F42B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505E371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A67B8BA" w14:textId="77777777" w:rsidTr="00340B85">
        <w:trPr>
          <w:cantSplit/>
        </w:trPr>
        <w:tc>
          <w:tcPr>
            <w:tcW w:w="1666" w:type="dxa"/>
            <w:vMerge w:val="restart"/>
            <w:tcBorders>
              <w:top w:val="single" w:sz="8" w:space="0" w:color="AEAEAE"/>
              <w:left w:val="nil"/>
              <w:bottom w:val="nil"/>
              <w:right w:val="nil"/>
            </w:tcBorders>
            <w:shd w:val="clear" w:color="auto" w:fill="E0E0E0"/>
          </w:tcPr>
          <w:p w14:paraId="7498524E"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129A7F69"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C16A966"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C6D881F"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10BCD7A"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D68E59"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1FBBA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6FE9C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ED5DB9" w14:textId="77777777" w:rsidTr="00340B85">
        <w:trPr>
          <w:cantSplit/>
        </w:trPr>
        <w:tc>
          <w:tcPr>
            <w:tcW w:w="1666" w:type="dxa"/>
            <w:vMerge/>
            <w:tcBorders>
              <w:top w:val="single" w:sz="8" w:space="0" w:color="AEAEAE"/>
              <w:left w:val="nil"/>
              <w:bottom w:val="nil"/>
              <w:right w:val="nil"/>
            </w:tcBorders>
            <w:shd w:val="clear" w:color="auto" w:fill="E0E0E0"/>
          </w:tcPr>
          <w:p w14:paraId="78269E1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8B04F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7C4A24E9"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376ECDD"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469BB9E"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4F745E"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2FF71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126148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8319FB3" w14:textId="77777777" w:rsidTr="00340B85">
        <w:trPr>
          <w:cantSplit/>
        </w:trPr>
        <w:tc>
          <w:tcPr>
            <w:tcW w:w="1666" w:type="dxa"/>
            <w:vMerge/>
            <w:tcBorders>
              <w:top w:val="single" w:sz="8" w:space="0" w:color="AEAEAE"/>
              <w:left w:val="nil"/>
              <w:bottom w:val="nil"/>
              <w:right w:val="nil"/>
            </w:tcBorders>
            <w:shd w:val="clear" w:color="auto" w:fill="E0E0E0"/>
          </w:tcPr>
          <w:p w14:paraId="29315947"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53ABA51"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90A9C7E"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224E83"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2ACF09"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553EC6"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55F5B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8C13C42"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4BA7B2B3" w14:textId="77777777" w:rsidTr="00340B85">
        <w:trPr>
          <w:cantSplit/>
        </w:trPr>
        <w:tc>
          <w:tcPr>
            <w:tcW w:w="1666" w:type="dxa"/>
            <w:vMerge/>
            <w:tcBorders>
              <w:top w:val="single" w:sz="8" w:space="0" w:color="AEAEAE"/>
              <w:left w:val="nil"/>
              <w:bottom w:val="nil"/>
              <w:right w:val="nil"/>
            </w:tcBorders>
            <w:shd w:val="clear" w:color="auto" w:fill="E0E0E0"/>
          </w:tcPr>
          <w:p w14:paraId="72C842D5"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7B8D70D"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591EAFF7"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95170F3"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66C211"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52FCAF6"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58A0F7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8028B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2270BEB" w14:textId="77777777" w:rsidTr="00340B85">
        <w:trPr>
          <w:cantSplit/>
        </w:trPr>
        <w:tc>
          <w:tcPr>
            <w:tcW w:w="1666" w:type="dxa"/>
            <w:vMerge/>
            <w:tcBorders>
              <w:top w:val="single" w:sz="8" w:space="0" w:color="AEAEAE"/>
              <w:left w:val="nil"/>
              <w:bottom w:val="nil"/>
              <w:right w:val="nil"/>
            </w:tcBorders>
            <w:shd w:val="clear" w:color="auto" w:fill="E0E0E0"/>
          </w:tcPr>
          <w:p w14:paraId="7B7F6746"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1A9D7FF"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4BD03D4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ECCDA37"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3DC33A4"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11B5F53F"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0C8E1D2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430000A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20B39BD"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5F01281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A6CB02F"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6AFD823"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303811E"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87D43E7"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8A2ACE4"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3CF749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B9269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62401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3B2E64B"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139B4E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DDD9388"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8716FD2"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2DB9399"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BA12EC"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74C65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FEB04C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CCE576F"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E5DE4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3228292"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DF81E8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2B86595"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1DC99C"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CCC66A0"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89E9C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DD984F4"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E4A6D1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2FD328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687A8B9"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D60B904"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2A6B961"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122796F"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2995DD5"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0B18B4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39B11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60D92FE"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8488AC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5201231A"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0AC6D5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41EC8F95"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4D1834"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7A64AE6"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5194226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3AF7F8B9" w14:textId="77777777" w:rsidR="00E119E0" w:rsidRPr="002A72C0" w:rsidRDefault="00E119E0" w:rsidP="00BB0C46">
            <w:pPr>
              <w:spacing w:line="360" w:lineRule="auto"/>
              <w:rPr>
                <w:sz w:val="20"/>
                <w:szCs w:val="20"/>
              </w:rPr>
            </w:pPr>
            <w:r w:rsidRPr="002A72C0">
              <w:rPr>
                <w:sz w:val="20"/>
                <w:szCs w:val="20"/>
              </w:rPr>
              <w:t>100.00</w:t>
            </w:r>
          </w:p>
        </w:tc>
      </w:tr>
    </w:tbl>
    <w:p w14:paraId="61CD068B" w14:textId="77777777" w:rsidR="00E119E0" w:rsidRPr="002A72C0" w:rsidRDefault="00E119E0" w:rsidP="00BB0C46">
      <w:pPr>
        <w:spacing w:line="360" w:lineRule="auto"/>
        <w:rPr>
          <w:sz w:val="20"/>
          <w:szCs w:val="20"/>
        </w:rPr>
      </w:pPr>
    </w:p>
    <w:p w14:paraId="1180EE6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920BA0D" w14:textId="77777777" w:rsidTr="00340B85">
        <w:trPr>
          <w:cantSplit/>
        </w:trPr>
        <w:tc>
          <w:tcPr>
            <w:tcW w:w="9205" w:type="dxa"/>
            <w:gridSpan w:val="7"/>
            <w:tcBorders>
              <w:top w:val="nil"/>
              <w:left w:val="nil"/>
              <w:bottom w:val="nil"/>
              <w:right w:val="nil"/>
            </w:tcBorders>
            <w:shd w:val="clear" w:color="auto" w:fill="FFFFFF"/>
            <w:vAlign w:val="center"/>
          </w:tcPr>
          <w:p w14:paraId="1A4661C0"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398A2CE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78E3A26"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46598AD6"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301512"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73A551DE"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8429514"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D5DFB9B"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7BBA2CAE" w14:textId="77777777" w:rsidTr="00340B85">
        <w:trPr>
          <w:cantSplit/>
        </w:trPr>
        <w:tc>
          <w:tcPr>
            <w:tcW w:w="1560" w:type="dxa"/>
            <w:vMerge w:val="restart"/>
            <w:tcBorders>
              <w:top w:val="single" w:sz="8" w:space="0" w:color="152935"/>
              <w:left w:val="nil"/>
              <w:bottom w:val="nil"/>
              <w:right w:val="nil"/>
            </w:tcBorders>
            <w:shd w:val="clear" w:color="auto" w:fill="E0E0E0"/>
          </w:tcPr>
          <w:p w14:paraId="04E920E4" w14:textId="77777777" w:rsidR="00E119E0" w:rsidRPr="002A72C0" w:rsidRDefault="00E119E0" w:rsidP="00BB0C46">
            <w:pPr>
              <w:spacing w:line="360" w:lineRule="auto"/>
              <w:rPr>
                <w:sz w:val="20"/>
                <w:szCs w:val="20"/>
              </w:rPr>
            </w:pPr>
            <w:r w:rsidRPr="002A72C0">
              <w:rPr>
                <w:sz w:val="20"/>
                <w:szCs w:val="20"/>
              </w:rPr>
            </w:r>
            <w:r>
              <w:rPr>
                <w:rFonts w:ascii="Times New Roman" w:hAnsi="Times New Roman"/>
                <w:b/>
                <w:color w:val="C00000"/>
                <w:sz w:val="26"/>
              </w:rPr>
              <w:t>RLLALT</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7E9F7A2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471F2F1F"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25F8E35"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6DF47D7"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ED3F2F9"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41D1BA3"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B238A2C" w14:textId="77777777" w:rsidTr="00340B85">
        <w:trPr>
          <w:cantSplit/>
        </w:trPr>
        <w:tc>
          <w:tcPr>
            <w:tcW w:w="1560" w:type="dxa"/>
            <w:vMerge/>
            <w:tcBorders>
              <w:top w:val="single" w:sz="8" w:space="0" w:color="152935"/>
              <w:left w:val="nil"/>
              <w:bottom w:val="nil"/>
              <w:right w:val="nil"/>
            </w:tcBorders>
            <w:shd w:val="clear" w:color="auto" w:fill="E0E0E0"/>
          </w:tcPr>
          <w:p w14:paraId="305101B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EBB1ED9"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B9B371C"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C9E039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4FB95B7"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2AB3E4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E804D55" w14:textId="77777777" w:rsidR="00E119E0" w:rsidRPr="002A72C0" w:rsidRDefault="00E119E0" w:rsidP="00BB0C46">
            <w:pPr>
              <w:spacing w:line="360" w:lineRule="auto"/>
              <w:rPr>
                <w:sz w:val="20"/>
                <w:szCs w:val="20"/>
              </w:rPr>
            </w:pPr>
          </w:p>
        </w:tc>
      </w:tr>
      <w:tr w:rsidR="002A72C0" w:rsidRPr="002A72C0" w14:paraId="2B75A6E7" w14:textId="77777777" w:rsidTr="00340B85">
        <w:trPr>
          <w:cantSplit/>
        </w:trPr>
        <w:tc>
          <w:tcPr>
            <w:tcW w:w="1560" w:type="dxa"/>
            <w:vMerge/>
            <w:tcBorders>
              <w:top w:val="single" w:sz="8" w:space="0" w:color="152935"/>
              <w:left w:val="nil"/>
              <w:bottom w:val="nil"/>
              <w:right w:val="nil"/>
            </w:tcBorders>
            <w:shd w:val="clear" w:color="auto" w:fill="E0E0E0"/>
          </w:tcPr>
          <w:p w14:paraId="7D78A11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7C8A070"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6BF9B45"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7FB44A7A"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429A352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0F6561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75507A6D" w14:textId="77777777" w:rsidR="00E119E0" w:rsidRPr="002A72C0" w:rsidRDefault="00E119E0" w:rsidP="00BB0C46">
            <w:pPr>
              <w:spacing w:line="360" w:lineRule="auto"/>
              <w:rPr>
                <w:sz w:val="20"/>
                <w:szCs w:val="20"/>
              </w:rPr>
            </w:pPr>
          </w:p>
        </w:tc>
      </w:tr>
      <w:tr w:rsidR="002A72C0" w:rsidRPr="002A72C0" w14:paraId="58982BB3" w14:textId="77777777" w:rsidTr="00340B85">
        <w:trPr>
          <w:cantSplit/>
        </w:trPr>
        <w:tc>
          <w:tcPr>
            <w:tcW w:w="1560" w:type="dxa"/>
            <w:vMerge w:val="restart"/>
            <w:tcBorders>
              <w:top w:val="single" w:sz="8" w:space="0" w:color="AEAEAE"/>
              <w:left w:val="nil"/>
              <w:bottom w:val="nil"/>
              <w:right w:val="nil"/>
            </w:tcBorders>
            <w:shd w:val="clear" w:color="auto" w:fill="E0E0E0"/>
          </w:tcPr>
          <w:p w14:paraId="5B90B6C5"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59C08F03"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B3B5210"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C7FFD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CAE8E48"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953C52"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B37D94C"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5E84E89D" w14:textId="77777777" w:rsidTr="00340B85">
        <w:trPr>
          <w:cantSplit/>
        </w:trPr>
        <w:tc>
          <w:tcPr>
            <w:tcW w:w="1560" w:type="dxa"/>
            <w:vMerge/>
            <w:tcBorders>
              <w:top w:val="single" w:sz="8" w:space="0" w:color="AEAEAE"/>
              <w:left w:val="nil"/>
              <w:bottom w:val="nil"/>
              <w:right w:val="nil"/>
            </w:tcBorders>
            <w:shd w:val="clear" w:color="auto" w:fill="E0E0E0"/>
          </w:tcPr>
          <w:p w14:paraId="60D14BD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8585552"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FCE042E"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D8326F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B7990F1"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1BA398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DD0EE" w14:textId="77777777" w:rsidR="00E119E0" w:rsidRPr="002A72C0" w:rsidRDefault="00E119E0" w:rsidP="00BB0C46">
            <w:pPr>
              <w:spacing w:line="360" w:lineRule="auto"/>
              <w:rPr>
                <w:sz w:val="20"/>
                <w:szCs w:val="20"/>
              </w:rPr>
            </w:pPr>
          </w:p>
        </w:tc>
      </w:tr>
      <w:tr w:rsidR="002A72C0" w:rsidRPr="002A72C0" w14:paraId="5EA34A5F" w14:textId="77777777" w:rsidTr="00340B85">
        <w:trPr>
          <w:cantSplit/>
        </w:trPr>
        <w:tc>
          <w:tcPr>
            <w:tcW w:w="1560" w:type="dxa"/>
            <w:vMerge/>
            <w:tcBorders>
              <w:top w:val="single" w:sz="8" w:space="0" w:color="AEAEAE"/>
              <w:left w:val="nil"/>
              <w:bottom w:val="nil"/>
              <w:right w:val="nil"/>
            </w:tcBorders>
            <w:shd w:val="clear" w:color="auto" w:fill="E0E0E0"/>
          </w:tcPr>
          <w:p w14:paraId="2BDCCB0B"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0663E76"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7D770A0F"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5AC9CF71"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B2814C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BB1809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39DFA98" w14:textId="77777777" w:rsidR="00E119E0" w:rsidRPr="002A72C0" w:rsidRDefault="00E119E0" w:rsidP="00BB0C46">
            <w:pPr>
              <w:spacing w:line="360" w:lineRule="auto"/>
              <w:rPr>
                <w:sz w:val="20"/>
                <w:szCs w:val="20"/>
              </w:rPr>
            </w:pPr>
          </w:p>
        </w:tc>
      </w:tr>
      <w:tr w:rsidR="002A72C0" w:rsidRPr="002A72C0" w14:paraId="001C1C62"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968FE59"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0BF25C0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BC114CA"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9477594"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57693B1"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10CE0D7"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461A758A"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F7E2CB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17988A2"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E7B8F1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52C235E"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559CB9"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46A3B4C"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A71C78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9FF3AC3" w14:textId="77777777" w:rsidR="00E119E0" w:rsidRPr="002A72C0" w:rsidRDefault="00E119E0" w:rsidP="00BB0C46">
            <w:pPr>
              <w:spacing w:line="360" w:lineRule="auto"/>
              <w:rPr>
                <w:sz w:val="20"/>
                <w:szCs w:val="20"/>
              </w:rPr>
            </w:pPr>
          </w:p>
        </w:tc>
      </w:tr>
      <w:tr w:rsidR="002A72C0" w:rsidRPr="002A72C0" w14:paraId="6CA4B23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6858B0C"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4C3411CB"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49B68B3"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590C473C"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715A91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044D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31282874" w14:textId="77777777" w:rsidR="00E119E0" w:rsidRPr="002A72C0" w:rsidRDefault="00E119E0" w:rsidP="00BB0C46">
            <w:pPr>
              <w:spacing w:line="360" w:lineRule="auto"/>
              <w:rPr>
                <w:sz w:val="20"/>
                <w:szCs w:val="20"/>
              </w:rPr>
            </w:pPr>
          </w:p>
        </w:tc>
      </w:tr>
    </w:tbl>
    <w:p w14:paraId="05560482" w14:textId="77777777" w:rsidR="00E119E0" w:rsidRPr="002A72C0" w:rsidRDefault="00E119E0" w:rsidP="00BB0C46">
      <w:pPr>
        <w:spacing w:line="360" w:lineRule="auto"/>
        <w:rPr>
          <w:sz w:val="20"/>
          <w:szCs w:val="20"/>
        </w:rPr>
      </w:pPr>
    </w:p>
    <w:p w14:paraId="4FF7B3EF" w14:textId="77777777" w:rsidR="00E119E0" w:rsidRPr="002A72C0" w:rsidRDefault="00E119E0" w:rsidP="00BB0C46">
      <w:pPr>
        <w:spacing w:line="360" w:lineRule="auto"/>
        <w:rPr>
          <w:sz w:val="20"/>
          <w:szCs w:val="20"/>
        </w:rPr>
      </w:pPr>
    </w:p>
    <w:p w14:paraId="3B54D920" w14:textId="77777777" w:rsidR="00E119E0" w:rsidRPr="002A72C0" w:rsidRDefault="00E119E0" w:rsidP="00BB0C46">
      <w:pPr>
        <w:spacing w:line="360" w:lineRule="auto"/>
        <w:rPr>
          <w:b/>
          <w:bCs/>
          <w:sz w:val="26"/>
          <w:szCs w:val="26"/>
        </w:rPr>
      </w:pPr>
    </w:p>
    <w:p w14:paraId="3E779A60" w14:textId="77777777" w:rsidR="003A3A4B" w:rsidRPr="002A72C0" w:rsidRDefault="003A3A4B" w:rsidP="00BB0C46">
      <w:pPr>
        <w:spacing w:line="360" w:lineRule="auto"/>
        <w:rPr>
          <w:i/>
          <w:iCs/>
          <w:sz w:val="20"/>
          <w:szCs w:val="20"/>
          <w:lang w:val="vi-VN"/>
        </w:rPr>
      </w:pPr>
      <w:r w:rsidRPr="002A72C0">
        <w:rPr>
          <w:i/>
          <w:iCs/>
          <w:sz w:val="20"/>
          <w:szCs w:val="20"/>
          <w:lang w:val="vi-VN"/>
        </w:rPr>
      </w:r>
      <w:r>
        <w:rPr>
          <w:rFonts w:ascii="Times New Roman" w:hAnsi="Times New Roman"/>
          <w:b/>
          <w:color w:val="C00000"/>
          <w:sz w:val="26"/>
        </w:rPr>
        <w:t>rối loạn lo âu lan tỏa</w:t>
      </w:r>
      <w:r>
        <w:rPr>
          <w:rFonts w:ascii="Times New Roman" w:hAnsi="Times New Roman"/>
          <w:sz w:val="26"/>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BFFD77" w14:textId="77777777" w:rsidTr="00340B85">
        <w:trPr>
          <w:cantSplit/>
        </w:trPr>
        <w:tc>
          <w:tcPr>
            <w:tcW w:w="3015" w:type="dxa"/>
            <w:gridSpan w:val="2"/>
            <w:tcBorders>
              <w:top w:val="nil"/>
              <w:left w:val="nil"/>
              <w:bottom w:val="nil"/>
              <w:right w:val="nil"/>
            </w:tcBorders>
            <w:shd w:val="clear" w:color="auto" w:fill="FFFFFF"/>
            <w:vAlign w:val="center"/>
          </w:tcPr>
          <w:p w14:paraId="0D6A295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9F3808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6B8D6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51D8E9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627D8F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6C729"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C633CFF" w14:textId="77777777" w:rsidR="003A3A4B" w:rsidRPr="002A72C0" w:rsidRDefault="003A3A4B" w:rsidP="00BB0C46">
            <w:pPr>
              <w:spacing w:line="360" w:lineRule="auto"/>
              <w:rPr>
                <w:sz w:val="20"/>
                <w:szCs w:val="20"/>
              </w:rPr>
            </w:pPr>
            <w:r w:rsidRPr="002A72C0">
              <w:rPr>
                <w:sz w:val="20"/>
                <w:szCs w:val="20"/>
              </w:rPr>
              <w:t>7</w:t>
            </w:r>
          </w:p>
        </w:tc>
      </w:tr>
    </w:tbl>
    <w:p w14:paraId="01BAEC13"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EBF2075" w14:textId="77777777" w:rsidTr="00340B85">
        <w:trPr>
          <w:cantSplit/>
        </w:trPr>
        <w:tc>
          <w:tcPr>
            <w:tcW w:w="3015" w:type="dxa"/>
            <w:gridSpan w:val="2"/>
            <w:tcBorders>
              <w:top w:val="nil"/>
              <w:left w:val="nil"/>
              <w:bottom w:val="nil"/>
              <w:right w:val="nil"/>
            </w:tcBorders>
            <w:shd w:val="clear" w:color="auto" w:fill="FFFFFF"/>
            <w:vAlign w:val="center"/>
          </w:tcPr>
          <w:p w14:paraId="7AFF49C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1DE657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54CF0F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3C4D9A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D1BBE9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BE81804"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71EE46B7" w14:textId="77777777" w:rsidR="003A3A4B" w:rsidRPr="002A72C0" w:rsidRDefault="003A3A4B" w:rsidP="00BB0C46">
            <w:pPr>
              <w:spacing w:line="360" w:lineRule="auto"/>
              <w:rPr>
                <w:sz w:val="20"/>
                <w:szCs w:val="20"/>
              </w:rPr>
            </w:pPr>
            <w:r w:rsidRPr="002A72C0">
              <w:rPr>
                <w:sz w:val="20"/>
                <w:szCs w:val="20"/>
              </w:rPr>
              <w:t>7</w:t>
            </w:r>
          </w:p>
        </w:tc>
      </w:tr>
    </w:tbl>
    <w:p w14:paraId="0C6B4DBF"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804BCFC" w14:textId="77777777" w:rsidTr="001E6058">
        <w:trPr>
          <w:cantSplit/>
        </w:trPr>
        <w:tc>
          <w:tcPr>
            <w:tcW w:w="10280" w:type="dxa"/>
            <w:gridSpan w:val="7"/>
            <w:tcBorders>
              <w:top w:val="nil"/>
              <w:left w:val="nil"/>
              <w:bottom w:val="nil"/>
              <w:right w:val="nil"/>
            </w:tcBorders>
            <w:shd w:val="clear" w:color="auto" w:fill="FFFFFF"/>
            <w:vAlign w:val="center"/>
          </w:tcPr>
          <w:p w14:paraId="0B92564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0956FADC" w14:textId="77777777" w:rsidTr="001E6058">
        <w:trPr>
          <w:cantSplit/>
        </w:trPr>
        <w:tc>
          <w:tcPr>
            <w:tcW w:w="1094" w:type="dxa"/>
            <w:tcBorders>
              <w:top w:val="nil"/>
              <w:left w:val="nil"/>
              <w:bottom w:val="single" w:sz="8" w:space="0" w:color="152935"/>
              <w:right w:val="nil"/>
            </w:tcBorders>
            <w:shd w:val="clear" w:color="auto" w:fill="FFFFFF"/>
            <w:vAlign w:val="bottom"/>
          </w:tcPr>
          <w:p w14:paraId="38D2C532"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8E3EB1B"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BF19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3ED09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4D5564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75C7DDA"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254C6B0"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C51F8C1"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8E28C7F"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634D0A9"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335C540"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0DD0AA3"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AEDAF49"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B6A5378"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491100A1"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2C6539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FC0DCE7"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4E76D21"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522AFC"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447CE88"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CAE7BD"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28F736"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3EA072E9"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35B3E65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25BB818"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53B24D54"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A4D7CD5"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9BAF81C"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4CD000B"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8796D7"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17B27EB7"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153298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981907"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53050CB1"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3C4B267"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FCD390"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4D135B"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EC4DF2"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7477061E"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2D36B76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1113AE"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172CE85C"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DAC559"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3D1BC73"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376ECE"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9A2A54F"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4FACA4AF"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49D0B10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725A3A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6A035BCF"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E60BDD"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61D3D6"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D087535"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85627F"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10207FBA"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51C33D84"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62424B2"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13A0A1A0"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4652C41"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5F64C7"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EA9CB62"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2EC4511"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1D228E8B" w14:textId="77777777" w:rsidR="003A3A4B" w:rsidRPr="002A72C0" w:rsidRDefault="003A3A4B" w:rsidP="00BB0C46">
            <w:pPr>
              <w:spacing w:line="360" w:lineRule="auto"/>
              <w:rPr>
                <w:sz w:val="20"/>
                <w:szCs w:val="20"/>
              </w:rPr>
            </w:pPr>
            <w:r w:rsidRPr="002A72C0">
              <w:rPr>
                <w:sz w:val="20"/>
                <w:szCs w:val="20"/>
              </w:rPr>
              <w:t>.777</w:t>
            </w:r>
          </w:p>
        </w:tc>
      </w:tr>
    </w:tbl>
    <w:p w14:paraId="4A1BD4AF" w14:textId="77777777" w:rsidR="003A3A4B" w:rsidRPr="002A72C0" w:rsidRDefault="003A3A4B" w:rsidP="00BB0C46">
      <w:pPr>
        <w:spacing w:line="360" w:lineRule="auto"/>
        <w:rPr>
          <w:sz w:val="20"/>
          <w:szCs w:val="20"/>
        </w:rPr>
      </w:pPr>
    </w:p>
    <w:p w14:paraId="67B9D338" w14:textId="77777777" w:rsidR="00A35CA0" w:rsidRPr="002A72C0" w:rsidRDefault="00A35CA0" w:rsidP="00BB0C46">
      <w:pPr>
        <w:spacing w:line="360" w:lineRule="auto"/>
        <w:rPr>
          <w:i/>
          <w:iCs/>
          <w:sz w:val="20"/>
          <w:szCs w:val="20"/>
          <w:lang w:val="pt-BR"/>
        </w:rPr>
      </w:pPr>
    </w:p>
    <w:p w14:paraId="642CD9D1" w14:textId="77777777" w:rsidR="00A35CA0" w:rsidRPr="002A72C0" w:rsidRDefault="00A35CA0" w:rsidP="00BB0C46">
      <w:pPr>
        <w:spacing w:line="360" w:lineRule="auto"/>
        <w:rPr>
          <w:i/>
          <w:iCs/>
          <w:sz w:val="20"/>
          <w:szCs w:val="20"/>
          <w:lang w:val="pt-BR"/>
        </w:rPr>
      </w:pPr>
    </w:p>
    <w:p w14:paraId="32B5B07C" w14:textId="77777777" w:rsidR="00A35CA0" w:rsidRPr="002A72C0" w:rsidRDefault="00A35CA0" w:rsidP="00BB0C46">
      <w:pPr>
        <w:spacing w:line="360" w:lineRule="auto"/>
        <w:rPr>
          <w:i/>
          <w:iCs/>
          <w:sz w:val="20"/>
          <w:szCs w:val="20"/>
          <w:lang w:val="pt-BR"/>
        </w:rPr>
      </w:pPr>
    </w:p>
    <w:p w14:paraId="28BB0E59" w14:textId="3CEC342A" w:rsidR="003A3A4B" w:rsidRPr="002A72C0" w:rsidRDefault="003A3A4B" w:rsidP="00BB0C46">
      <w:pPr>
        <w:spacing w:line="360" w:lineRule="auto"/>
        <w:rPr>
          <w:i/>
          <w:iCs/>
          <w:sz w:val="20"/>
          <w:szCs w:val="20"/>
          <w:lang w:val="pt-BR"/>
        </w:rPr>
      </w:pPr>
      <w:r w:rsidRPr="002A72C0">
        <w:rPr>
          <w:i/>
          <w:iCs/>
          <w:sz w:val="20"/>
          <w:szCs w:val="20"/>
          <w:lang w:val="pt-BR"/>
        </w:rPr>
        <w:lastRenderedPageBreak/>
        <w:t>Rối loạn lo âu chia ly</w:t>
      </w:r>
    </w:p>
    <w:p w14:paraId="2B223ED4"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16B9824" w14:textId="77777777" w:rsidTr="00340B85">
        <w:trPr>
          <w:cantSplit/>
        </w:trPr>
        <w:tc>
          <w:tcPr>
            <w:tcW w:w="3015" w:type="dxa"/>
            <w:gridSpan w:val="2"/>
            <w:tcBorders>
              <w:top w:val="nil"/>
              <w:left w:val="nil"/>
              <w:bottom w:val="nil"/>
              <w:right w:val="nil"/>
            </w:tcBorders>
            <w:shd w:val="clear" w:color="auto" w:fill="FFFFFF"/>
            <w:vAlign w:val="center"/>
          </w:tcPr>
          <w:p w14:paraId="5BD1245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E61AA6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7B8469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378DA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9CC250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D34F8E"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7C9FCEC4" w14:textId="77777777" w:rsidR="003A3A4B" w:rsidRPr="002A72C0" w:rsidRDefault="003A3A4B" w:rsidP="00BB0C46">
            <w:pPr>
              <w:spacing w:line="360" w:lineRule="auto"/>
              <w:rPr>
                <w:sz w:val="20"/>
                <w:szCs w:val="20"/>
              </w:rPr>
            </w:pPr>
            <w:r w:rsidRPr="002A72C0">
              <w:rPr>
                <w:sz w:val="20"/>
                <w:szCs w:val="20"/>
              </w:rPr>
              <w:t>4</w:t>
            </w:r>
          </w:p>
        </w:tc>
      </w:tr>
    </w:tbl>
    <w:p w14:paraId="47B594D3"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A62B129"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1C1B323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942204"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173366C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29FAEE4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1737B47"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3FE9AF79"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02FD7B65"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689F5812" w14:textId="77777777" w:rsidTr="001E6058">
        <w:trPr>
          <w:cantSplit/>
        </w:trPr>
        <w:tc>
          <w:tcPr>
            <w:tcW w:w="10280" w:type="dxa"/>
            <w:gridSpan w:val="9"/>
            <w:tcBorders>
              <w:top w:val="nil"/>
              <w:left w:val="nil"/>
              <w:bottom w:val="nil"/>
              <w:right w:val="nil"/>
            </w:tcBorders>
            <w:shd w:val="clear" w:color="auto" w:fill="FFFFFF"/>
            <w:vAlign w:val="center"/>
          </w:tcPr>
          <w:p w14:paraId="564D255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A28D37D" w14:textId="77777777" w:rsidTr="001E6058">
        <w:trPr>
          <w:cantSplit/>
        </w:trPr>
        <w:tc>
          <w:tcPr>
            <w:tcW w:w="1094" w:type="dxa"/>
            <w:tcBorders>
              <w:top w:val="nil"/>
              <w:left w:val="nil"/>
              <w:bottom w:val="single" w:sz="8" w:space="0" w:color="152935"/>
              <w:right w:val="nil"/>
            </w:tcBorders>
            <w:shd w:val="clear" w:color="auto" w:fill="FFFFFF"/>
            <w:vAlign w:val="bottom"/>
          </w:tcPr>
          <w:p w14:paraId="44028AF9"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309A4388"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91D80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BD42B56"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58F715C"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FCBEA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3D2AB32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3917D2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B462BD6"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4E0CB13E"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57F88524"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418AC50"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1976B07"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8F1D005"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4FC63FFC"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7E5C017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F7B8D32"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41E4A84E"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7C199CF6"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DA78765"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F021B9D"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EA1B7F"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62D9939"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4C93FC0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AB1F3D3"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07E3B036"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44EBB0D4"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EB8B1C"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447FB3"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E3B74A"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5FFB73BD"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AAAEB9D"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438F86D"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89F63E8"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15C8B438"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FB6826A"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7B5ED95"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683523"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7DCB488B" w14:textId="77777777" w:rsidR="003A3A4B" w:rsidRPr="002A72C0" w:rsidRDefault="003A3A4B" w:rsidP="00BB0C46">
            <w:pPr>
              <w:spacing w:line="360" w:lineRule="auto"/>
              <w:rPr>
                <w:sz w:val="20"/>
                <w:szCs w:val="20"/>
              </w:rPr>
            </w:pPr>
            <w:r w:rsidRPr="002A72C0">
              <w:rPr>
                <w:sz w:val="20"/>
                <w:szCs w:val="20"/>
              </w:rPr>
              <w:t>.712</w:t>
            </w:r>
          </w:p>
        </w:tc>
      </w:tr>
    </w:tbl>
    <w:p w14:paraId="0A1DCE44" w14:textId="77777777" w:rsidR="003A3A4B" w:rsidRPr="002A72C0" w:rsidRDefault="003A3A4B" w:rsidP="00BB0C46">
      <w:pPr>
        <w:spacing w:line="360" w:lineRule="auto"/>
        <w:rPr>
          <w:sz w:val="20"/>
          <w:szCs w:val="20"/>
        </w:rPr>
      </w:pPr>
    </w:p>
    <w:p w14:paraId="347EAD4B"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3CB8BCC" w14:textId="77777777" w:rsidTr="00340B85">
        <w:trPr>
          <w:cantSplit/>
        </w:trPr>
        <w:tc>
          <w:tcPr>
            <w:tcW w:w="3015" w:type="dxa"/>
            <w:gridSpan w:val="2"/>
            <w:tcBorders>
              <w:top w:val="nil"/>
              <w:left w:val="nil"/>
              <w:bottom w:val="nil"/>
              <w:right w:val="nil"/>
            </w:tcBorders>
            <w:shd w:val="clear" w:color="auto" w:fill="FFFFFF"/>
            <w:vAlign w:val="center"/>
          </w:tcPr>
          <w:p w14:paraId="7ACADEA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3D8F9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BEEBB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164FCA8"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CE891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6B9CC5F"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50E24DC6" w14:textId="77777777" w:rsidR="003A3A4B" w:rsidRPr="002A72C0" w:rsidRDefault="003A3A4B" w:rsidP="00BB0C46">
            <w:pPr>
              <w:spacing w:line="360" w:lineRule="auto"/>
              <w:rPr>
                <w:sz w:val="20"/>
                <w:szCs w:val="20"/>
              </w:rPr>
            </w:pPr>
            <w:r w:rsidRPr="002A72C0">
              <w:rPr>
                <w:sz w:val="20"/>
                <w:szCs w:val="20"/>
              </w:rPr>
              <w:t>4</w:t>
            </w:r>
          </w:p>
        </w:tc>
      </w:tr>
    </w:tbl>
    <w:p w14:paraId="526ECB6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0C1D96F" w14:textId="77777777" w:rsidTr="00340B85">
        <w:trPr>
          <w:cantSplit/>
        </w:trPr>
        <w:tc>
          <w:tcPr>
            <w:tcW w:w="3015" w:type="dxa"/>
            <w:gridSpan w:val="2"/>
            <w:tcBorders>
              <w:top w:val="nil"/>
              <w:left w:val="nil"/>
              <w:bottom w:val="nil"/>
              <w:right w:val="nil"/>
            </w:tcBorders>
            <w:shd w:val="clear" w:color="auto" w:fill="FFFFFF"/>
            <w:vAlign w:val="center"/>
          </w:tcPr>
          <w:p w14:paraId="7F7D9B7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912E2B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7BF299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BABCE3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F95FC9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490F62D"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3840F8CF" w14:textId="77777777" w:rsidR="003A3A4B" w:rsidRPr="002A72C0" w:rsidRDefault="003A3A4B" w:rsidP="00BB0C46">
            <w:pPr>
              <w:spacing w:line="360" w:lineRule="auto"/>
              <w:rPr>
                <w:sz w:val="20"/>
                <w:szCs w:val="20"/>
              </w:rPr>
            </w:pPr>
            <w:r w:rsidRPr="002A72C0">
              <w:rPr>
                <w:sz w:val="20"/>
                <w:szCs w:val="20"/>
              </w:rPr>
              <w:t>4</w:t>
            </w:r>
          </w:p>
        </w:tc>
      </w:tr>
    </w:tbl>
    <w:p w14:paraId="2807C2BC"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6680DCC" w14:textId="77777777" w:rsidTr="001E6058">
        <w:trPr>
          <w:cantSplit/>
        </w:trPr>
        <w:tc>
          <w:tcPr>
            <w:tcW w:w="10280" w:type="dxa"/>
            <w:gridSpan w:val="7"/>
            <w:tcBorders>
              <w:top w:val="nil"/>
              <w:left w:val="nil"/>
              <w:bottom w:val="nil"/>
              <w:right w:val="nil"/>
            </w:tcBorders>
            <w:shd w:val="clear" w:color="auto" w:fill="FFFFFF"/>
            <w:vAlign w:val="center"/>
          </w:tcPr>
          <w:p w14:paraId="4CC681A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3621676E" w14:textId="77777777" w:rsidTr="001E6058">
        <w:trPr>
          <w:cantSplit/>
        </w:trPr>
        <w:tc>
          <w:tcPr>
            <w:tcW w:w="1094" w:type="dxa"/>
            <w:tcBorders>
              <w:top w:val="nil"/>
              <w:left w:val="nil"/>
              <w:bottom w:val="single" w:sz="8" w:space="0" w:color="152935"/>
              <w:right w:val="nil"/>
            </w:tcBorders>
            <w:shd w:val="clear" w:color="auto" w:fill="FFFFFF"/>
            <w:vAlign w:val="bottom"/>
          </w:tcPr>
          <w:p w14:paraId="10E6452C"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CF85869"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E64B38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47ED6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A6C4EF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1DD71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2BD2194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326FE24"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3A89B33D"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4FAE018D"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17E689E"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98072E7"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C4EB45"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082B0BA"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50C2904F"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7FB021E2"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9F083F2"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B029EBA"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E9007CE"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88598E"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E06FD5"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2F10A6"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209E9B14"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2904045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310D037"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5710A439"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478FB2B"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488002"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86388F9"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8A6D6F"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0294FEEA"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1E4BA7C7"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1A275354"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71B48033"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4A717B1"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44C230"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DDA5998"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CABF1DD"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5B6A765D" w14:textId="77777777" w:rsidR="003A3A4B" w:rsidRPr="002A72C0" w:rsidRDefault="003A3A4B" w:rsidP="00BB0C46">
            <w:pPr>
              <w:spacing w:line="360" w:lineRule="auto"/>
              <w:rPr>
                <w:sz w:val="20"/>
                <w:szCs w:val="20"/>
              </w:rPr>
            </w:pPr>
            <w:r w:rsidRPr="002A72C0">
              <w:rPr>
                <w:sz w:val="20"/>
                <w:szCs w:val="20"/>
              </w:rPr>
              <w:t>.743</w:t>
            </w:r>
          </w:p>
        </w:tc>
      </w:tr>
    </w:tbl>
    <w:p w14:paraId="57703689" w14:textId="77777777" w:rsidR="003A3A4B" w:rsidRPr="002A72C0" w:rsidRDefault="003A3A4B" w:rsidP="00BB0C46">
      <w:pPr>
        <w:spacing w:line="360" w:lineRule="auto"/>
        <w:rPr>
          <w:sz w:val="8"/>
          <w:szCs w:val="20"/>
        </w:rPr>
      </w:pPr>
    </w:p>
    <w:p w14:paraId="570A3C2B" w14:textId="77777777" w:rsidR="00A35CA0" w:rsidRPr="002A72C0" w:rsidRDefault="00A35CA0" w:rsidP="00BB0C46">
      <w:pPr>
        <w:spacing w:line="360" w:lineRule="auto"/>
        <w:rPr>
          <w:sz w:val="20"/>
          <w:szCs w:val="20"/>
        </w:rPr>
      </w:pPr>
    </w:p>
    <w:p w14:paraId="5AFAE858" w14:textId="77777777" w:rsidR="00A35CA0" w:rsidRPr="002A72C0" w:rsidRDefault="00A35CA0" w:rsidP="00BB0C46">
      <w:pPr>
        <w:spacing w:line="360" w:lineRule="auto"/>
        <w:rPr>
          <w:sz w:val="20"/>
          <w:szCs w:val="20"/>
        </w:rPr>
      </w:pPr>
    </w:p>
    <w:p w14:paraId="6E24FB84" w14:textId="77777777" w:rsidR="00A35CA0" w:rsidRPr="002A72C0" w:rsidRDefault="00A35CA0" w:rsidP="00BB0C46">
      <w:pPr>
        <w:spacing w:line="360" w:lineRule="auto"/>
        <w:rPr>
          <w:sz w:val="20"/>
          <w:szCs w:val="20"/>
        </w:rPr>
      </w:pPr>
    </w:p>
    <w:p w14:paraId="34C00A8C" w14:textId="77777777" w:rsidR="00A35CA0" w:rsidRPr="002A72C0" w:rsidRDefault="00A35CA0" w:rsidP="00BB0C46">
      <w:pPr>
        <w:spacing w:line="360" w:lineRule="auto"/>
        <w:rPr>
          <w:sz w:val="20"/>
          <w:szCs w:val="20"/>
        </w:rPr>
      </w:pPr>
    </w:p>
    <w:p w14:paraId="00F0A605" w14:textId="77777777" w:rsidR="00A35CA0" w:rsidRPr="002A72C0" w:rsidRDefault="00A35CA0" w:rsidP="00BB0C46">
      <w:pPr>
        <w:spacing w:line="360" w:lineRule="auto"/>
        <w:rPr>
          <w:sz w:val="20"/>
          <w:szCs w:val="20"/>
        </w:rPr>
      </w:pPr>
    </w:p>
    <w:p w14:paraId="06E91D49" w14:textId="2AC92080" w:rsidR="003A3A4B" w:rsidRPr="002A72C0" w:rsidRDefault="003A3A4B" w:rsidP="00BB0C46">
      <w:pPr>
        <w:spacing w:line="360" w:lineRule="auto"/>
        <w:rPr>
          <w:sz w:val="20"/>
          <w:szCs w:val="20"/>
        </w:rPr>
      </w:pPr>
      <w:r w:rsidRPr="002A72C0">
        <w:rPr>
          <w:sz w:val="20"/>
          <w:szCs w:val="20"/>
        </w:rPr>
        <w:lastRenderedPageBreak/>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DCB3710" w14:textId="77777777" w:rsidTr="00340B85">
        <w:trPr>
          <w:cantSplit/>
        </w:trPr>
        <w:tc>
          <w:tcPr>
            <w:tcW w:w="3015" w:type="dxa"/>
            <w:gridSpan w:val="2"/>
            <w:tcBorders>
              <w:top w:val="nil"/>
              <w:left w:val="nil"/>
              <w:bottom w:val="nil"/>
              <w:right w:val="nil"/>
            </w:tcBorders>
            <w:shd w:val="clear" w:color="auto" w:fill="FFFFFF"/>
            <w:vAlign w:val="center"/>
          </w:tcPr>
          <w:p w14:paraId="3815222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4FEA76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80C29F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5B1E72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F2E9D7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67FBA6"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382DC6C1" w14:textId="77777777" w:rsidR="003A3A4B" w:rsidRPr="002A72C0" w:rsidRDefault="003A3A4B" w:rsidP="00BB0C46">
            <w:pPr>
              <w:spacing w:line="360" w:lineRule="auto"/>
              <w:rPr>
                <w:sz w:val="20"/>
                <w:szCs w:val="20"/>
              </w:rPr>
            </w:pPr>
            <w:r w:rsidRPr="002A72C0">
              <w:rPr>
                <w:sz w:val="20"/>
                <w:szCs w:val="20"/>
              </w:rPr>
              <w:t>3</w:t>
            </w:r>
          </w:p>
        </w:tc>
      </w:tr>
    </w:tbl>
    <w:p w14:paraId="4A5C101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5B6289" w14:textId="77777777" w:rsidTr="00340B85">
        <w:trPr>
          <w:cantSplit/>
        </w:trPr>
        <w:tc>
          <w:tcPr>
            <w:tcW w:w="3015" w:type="dxa"/>
            <w:gridSpan w:val="2"/>
            <w:tcBorders>
              <w:top w:val="nil"/>
              <w:left w:val="nil"/>
              <w:bottom w:val="nil"/>
              <w:right w:val="nil"/>
            </w:tcBorders>
            <w:shd w:val="clear" w:color="auto" w:fill="FFFFFF"/>
            <w:vAlign w:val="center"/>
          </w:tcPr>
          <w:p w14:paraId="48E2E44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B0BACB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3E00234"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C155F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AD743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9EE977D"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31368588" w14:textId="77777777" w:rsidR="003A3A4B" w:rsidRPr="002A72C0" w:rsidRDefault="003A3A4B" w:rsidP="00BB0C46">
            <w:pPr>
              <w:spacing w:line="360" w:lineRule="auto"/>
              <w:rPr>
                <w:sz w:val="20"/>
                <w:szCs w:val="20"/>
              </w:rPr>
            </w:pPr>
            <w:r w:rsidRPr="002A72C0">
              <w:rPr>
                <w:sz w:val="20"/>
                <w:szCs w:val="20"/>
              </w:rPr>
              <w:t>3</w:t>
            </w:r>
          </w:p>
        </w:tc>
      </w:tr>
    </w:tbl>
    <w:p w14:paraId="004F6814"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375E9FBF" w14:textId="77777777" w:rsidTr="00340B85">
        <w:trPr>
          <w:cantSplit/>
        </w:trPr>
        <w:tc>
          <w:tcPr>
            <w:tcW w:w="9361" w:type="dxa"/>
            <w:gridSpan w:val="6"/>
            <w:tcBorders>
              <w:top w:val="nil"/>
              <w:left w:val="nil"/>
              <w:bottom w:val="nil"/>
              <w:right w:val="nil"/>
            </w:tcBorders>
            <w:shd w:val="clear" w:color="auto" w:fill="FFFFFF"/>
            <w:vAlign w:val="center"/>
          </w:tcPr>
          <w:p w14:paraId="01586671" w14:textId="77777777"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2D87400D" w14:textId="77777777" w:rsidTr="00340B85">
        <w:trPr>
          <w:cantSplit/>
        </w:trPr>
        <w:tc>
          <w:tcPr>
            <w:tcW w:w="1741" w:type="dxa"/>
            <w:tcBorders>
              <w:top w:val="nil"/>
              <w:left w:val="nil"/>
              <w:bottom w:val="single" w:sz="8" w:space="0" w:color="152935"/>
              <w:right w:val="nil"/>
            </w:tcBorders>
            <w:shd w:val="clear" w:color="auto" w:fill="FFFFFF"/>
            <w:vAlign w:val="bottom"/>
          </w:tcPr>
          <w:p w14:paraId="4423280F"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3C4930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74A3E20"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63E3ABF"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C60AB9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33A3C9F3"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3B7D0373"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38B10538"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7A220EA8"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079930A8"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AEC469E"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755DEDF7"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2F7F2361"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07C17E46"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45FA29FE"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2929DF99"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673C0C1"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61B69396"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3448DBC7"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6A24258D"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5081F09"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2515F40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5640B8DE"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0C00F930"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C64666E"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52BA4215"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E85FB57"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1A0CB004" w14:textId="77777777" w:rsidTr="00340B85">
        <w:trPr>
          <w:cantSplit/>
        </w:trPr>
        <w:tc>
          <w:tcPr>
            <w:tcW w:w="9361" w:type="dxa"/>
            <w:gridSpan w:val="6"/>
            <w:tcBorders>
              <w:top w:val="nil"/>
              <w:left w:val="nil"/>
              <w:bottom w:val="nil"/>
              <w:right w:val="nil"/>
            </w:tcBorders>
            <w:shd w:val="clear" w:color="auto" w:fill="FFFFFF"/>
          </w:tcPr>
          <w:p w14:paraId="239B5B5C"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73C949E3" w14:textId="77777777" w:rsidR="003A3A4B" w:rsidRPr="002A72C0" w:rsidRDefault="003A3A4B" w:rsidP="00BB0C46">
      <w:pPr>
        <w:spacing w:line="360" w:lineRule="auto"/>
        <w:rPr>
          <w:sz w:val="20"/>
          <w:szCs w:val="20"/>
        </w:rPr>
      </w:pPr>
    </w:p>
    <w:p w14:paraId="0C2491C3" w14:textId="77777777"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B746F32" w14:textId="77777777" w:rsidTr="00340B85">
        <w:trPr>
          <w:cantSplit/>
        </w:trPr>
        <w:tc>
          <w:tcPr>
            <w:tcW w:w="3015" w:type="dxa"/>
            <w:gridSpan w:val="2"/>
            <w:tcBorders>
              <w:top w:val="nil"/>
              <w:left w:val="nil"/>
              <w:bottom w:val="nil"/>
              <w:right w:val="nil"/>
            </w:tcBorders>
            <w:shd w:val="clear" w:color="auto" w:fill="FFFFFF"/>
            <w:vAlign w:val="center"/>
          </w:tcPr>
          <w:p w14:paraId="71F8A8E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D7C14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CDAC3E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F996C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39AED8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1FA7B2"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7C715A1C" w14:textId="77777777" w:rsidR="003A3A4B" w:rsidRPr="002A72C0" w:rsidRDefault="003A3A4B" w:rsidP="00BB0C46">
            <w:pPr>
              <w:spacing w:line="360" w:lineRule="auto"/>
              <w:rPr>
                <w:sz w:val="20"/>
                <w:szCs w:val="20"/>
              </w:rPr>
            </w:pPr>
            <w:r w:rsidRPr="002A72C0">
              <w:rPr>
                <w:sz w:val="20"/>
                <w:szCs w:val="20"/>
              </w:rPr>
              <w:t>4</w:t>
            </w:r>
          </w:p>
        </w:tc>
      </w:tr>
    </w:tbl>
    <w:p w14:paraId="0996B8D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663541A" w14:textId="77777777" w:rsidTr="00340B85">
        <w:trPr>
          <w:cantSplit/>
        </w:trPr>
        <w:tc>
          <w:tcPr>
            <w:tcW w:w="3016" w:type="dxa"/>
            <w:gridSpan w:val="2"/>
            <w:tcBorders>
              <w:top w:val="nil"/>
              <w:left w:val="nil"/>
              <w:bottom w:val="nil"/>
              <w:right w:val="nil"/>
            </w:tcBorders>
            <w:shd w:val="clear" w:color="auto" w:fill="FFFFFF"/>
            <w:vAlign w:val="center"/>
          </w:tcPr>
          <w:p w14:paraId="763E12C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3F1956A"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B9E545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4177BB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E9412A8"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65FDC1FF"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53084035" w14:textId="77777777" w:rsidR="003A3A4B" w:rsidRPr="002A72C0" w:rsidRDefault="003A3A4B" w:rsidP="00BB0C46">
            <w:pPr>
              <w:spacing w:line="360" w:lineRule="auto"/>
              <w:rPr>
                <w:sz w:val="20"/>
                <w:szCs w:val="20"/>
              </w:rPr>
            </w:pPr>
            <w:r w:rsidRPr="002A72C0">
              <w:rPr>
                <w:sz w:val="20"/>
                <w:szCs w:val="20"/>
              </w:rPr>
              <w:t>4</w:t>
            </w:r>
          </w:p>
        </w:tc>
      </w:tr>
    </w:tbl>
    <w:p w14:paraId="119CBC55"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09A2B76C" w14:textId="77777777" w:rsidTr="00340B85">
        <w:trPr>
          <w:cantSplit/>
        </w:trPr>
        <w:tc>
          <w:tcPr>
            <w:tcW w:w="9979" w:type="dxa"/>
            <w:gridSpan w:val="7"/>
            <w:tcBorders>
              <w:top w:val="nil"/>
              <w:left w:val="nil"/>
              <w:bottom w:val="nil"/>
              <w:right w:val="nil"/>
            </w:tcBorders>
            <w:shd w:val="clear" w:color="auto" w:fill="FFFFFF"/>
            <w:vAlign w:val="center"/>
          </w:tcPr>
          <w:p w14:paraId="44F1C1C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B98AEB6" w14:textId="77777777" w:rsidTr="00340B85">
        <w:trPr>
          <w:cantSplit/>
        </w:trPr>
        <w:tc>
          <w:tcPr>
            <w:tcW w:w="853" w:type="dxa"/>
            <w:tcBorders>
              <w:top w:val="nil"/>
              <w:left w:val="nil"/>
              <w:bottom w:val="single" w:sz="8" w:space="0" w:color="152935"/>
              <w:right w:val="nil"/>
            </w:tcBorders>
            <w:shd w:val="clear" w:color="auto" w:fill="FFFFFF"/>
            <w:vAlign w:val="bottom"/>
          </w:tcPr>
          <w:p w14:paraId="42636773"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7A848FF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A94448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516FA9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D98482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613C23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1F0EF34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5C5EBA"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4B733882"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1E4BBC81"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A8B5C35"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5D31B3"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5486EB4"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66CBBE96"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315B8079"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5FC8762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8AAC4F5"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A52DE78"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82D77E9"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5E0914"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98EF92B"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CF9A33E"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2FF832FA"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152678C6"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2869FED4"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561CF21"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453DCBD"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047F787"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EFF114"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0049A1"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1159C9F"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42A8BD14"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7FF404D0"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4F69AB4E"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3DDA009"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085144CD"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0C9238C"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F6578BE"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62D5E46B" w14:textId="77777777" w:rsidR="003A3A4B" w:rsidRPr="002A72C0" w:rsidRDefault="003A3A4B" w:rsidP="00BB0C46">
            <w:pPr>
              <w:spacing w:line="360" w:lineRule="auto"/>
              <w:rPr>
                <w:sz w:val="20"/>
                <w:szCs w:val="20"/>
              </w:rPr>
            </w:pPr>
            <w:r w:rsidRPr="002A72C0">
              <w:rPr>
                <w:sz w:val="20"/>
                <w:szCs w:val="20"/>
              </w:rPr>
              <w:t>.579</w:t>
            </w:r>
          </w:p>
        </w:tc>
      </w:tr>
    </w:tbl>
    <w:p w14:paraId="5E6A8ACB" w14:textId="77777777" w:rsidR="003A3A4B" w:rsidRPr="002A72C0" w:rsidRDefault="003A3A4B" w:rsidP="00BB0C46">
      <w:pPr>
        <w:spacing w:line="360" w:lineRule="auto"/>
        <w:rPr>
          <w:sz w:val="20"/>
          <w:szCs w:val="20"/>
        </w:rPr>
      </w:pPr>
    </w:p>
    <w:p w14:paraId="70DA44B5" w14:textId="77777777" w:rsidR="00A35CA0" w:rsidRPr="002A72C0" w:rsidRDefault="00A35CA0" w:rsidP="00BB0C46">
      <w:pPr>
        <w:spacing w:line="360" w:lineRule="auto"/>
        <w:rPr>
          <w:sz w:val="20"/>
          <w:szCs w:val="20"/>
        </w:rPr>
      </w:pPr>
    </w:p>
    <w:p w14:paraId="714A2708" w14:textId="77777777" w:rsidR="00A35CA0" w:rsidRPr="002A72C0" w:rsidRDefault="00A35CA0" w:rsidP="00BB0C46">
      <w:pPr>
        <w:spacing w:line="360" w:lineRule="auto"/>
        <w:rPr>
          <w:sz w:val="20"/>
          <w:szCs w:val="20"/>
        </w:rPr>
      </w:pPr>
    </w:p>
    <w:p w14:paraId="71E1D23A" w14:textId="77777777" w:rsidR="00A35CA0" w:rsidRPr="002A72C0" w:rsidRDefault="00A35CA0" w:rsidP="00BB0C46">
      <w:pPr>
        <w:spacing w:line="360" w:lineRule="auto"/>
        <w:rPr>
          <w:sz w:val="20"/>
          <w:szCs w:val="20"/>
        </w:rPr>
      </w:pPr>
    </w:p>
    <w:p w14:paraId="0A5DC15F" w14:textId="77777777" w:rsidR="00A35CA0" w:rsidRPr="002A72C0" w:rsidRDefault="00A35CA0" w:rsidP="00BB0C46">
      <w:pPr>
        <w:spacing w:line="360" w:lineRule="auto"/>
        <w:rPr>
          <w:sz w:val="20"/>
          <w:szCs w:val="20"/>
        </w:rPr>
      </w:pPr>
    </w:p>
    <w:p w14:paraId="409764DD" w14:textId="77777777" w:rsidR="00A35CA0" w:rsidRPr="002A72C0" w:rsidRDefault="00A35CA0" w:rsidP="00BB0C46">
      <w:pPr>
        <w:spacing w:line="360" w:lineRule="auto"/>
        <w:rPr>
          <w:sz w:val="20"/>
          <w:szCs w:val="20"/>
        </w:rPr>
      </w:pPr>
    </w:p>
    <w:p w14:paraId="20658670" w14:textId="77777777" w:rsidR="00A35CA0" w:rsidRPr="002A72C0" w:rsidRDefault="00A35CA0" w:rsidP="00BB0C46">
      <w:pPr>
        <w:spacing w:line="360" w:lineRule="auto"/>
        <w:rPr>
          <w:sz w:val="20"/>
          <w:szCs w:val="20"/>
        </w:rPr>
      </w:pPr>
    </w:p>
    <w:p w14:paraId="2A8F9E64" w14:textId="27D7E47E" w:rsidR="003A3A4B" w:rsidRPr="002A72C0" w:rsidRDefault="003A3A4B" w:rsidP="00BB0C46">
      <w:pPr>
        <w:spacing w:line="360" w:lineRule="auto"/>
        <w:rPr>
          <w:sz w:val="20"/>
          <w:szCs w:val="20"/>
        </w:rPr>
      </w:pPr>
      <w:r w:rsidRPr="002A72C0">
        <w:rPr>
          <w:sz w:val="20"/>
          <w:szCs w:val="20"/>
        </w:rPr>
        <w:lastRenderedPageBreak/>
        <w:t xml:space="preserve">Nghiện điện thoại </w:t>
      </w:r>
    </w:p>
    <w:p w14:paraId="62BC35A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328D27" w14:textId="77777777" w:rsidTr="00340B85">
        <w:trPr>
          <w:cantSplit/>
        </w:trPr>
        <w:tc>
          <w:tcPr>
            <w:tcW w:w="3015" w:type="dxa"/>
            <w:gridSpan w:val="2"/>
            <w:tcBorders>
              <w:top w:val="nil"/>
              <w:left w:val="nil"/>
              <w:bottom w:val="nil"/>
              <w:right w:val="nil"/>
            </w:tcBorders>
            <w:shd w:val="clear" w:color="auto" w:fill="FFFFFF"/>
            <w:vAlign w:val="center"/>
          </w:tcPr>
          <w:p w14:paraId="6962FA8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7487FF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F5DBECC"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A6D89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191CB2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618B01"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001E9DA1" w14:textId="77777777" w:rsidR="003A3A4B" w:rsidRPr="002A72C0" w:rsidRDefault="003A3A4B" w:rsidP="00BB0C46">
            <w:pPr>
              <w:spacing w:line="360" w:lineRule="auto"/>
              <w:rPr>
                <w:sz w:val="20"/>
                <w:szCs w:val="20"/>
              </w:rPr>
            </w:pPr>
            <w:r w:rsidRPr="002A72C0">
              <w:rPr>
                <w:sz w:val="20"/>
                <w:szCs w:val="20"/>
              </w:rPr>
              <w:t>5</w:t>
            </w:r>
          </w:p>
        </w:tc>
      </w:tr>
    </w:tbl>
    <w:p w14:paraId="412AA02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771DB55" w14:textId="77777777" w:rsidTr="00340B85">
        <w:trPr>
          <w:cantSplit/>
        </w:trPr>
        <w:tc>
          <w:tcPr>
            <w:tcW w:w="3015" w:type="dxa"/>
            <w:gridSpan w:val="2"/>
            <w:tcBorders>
              <w:top w:val="nil"/>
              <w:left w:val="nil"/>
              <w:bottom w:val="nil"/>
              <w:right w:val="nil"/>
            </w:tcBorders>
            <w:shd w:val="clear" w:color="auto" w:fill="FFFFFF"/>
            <w:vAlign w:val="center"/>
          </w:tcPr>
          <w:p w14:paraId="1B50023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2442E7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5F8468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0B6DCD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816E36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B6F114"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114B7D69" w14:textId="77777777" w:rsidR="003A3A4B" w:rsidRPr="002A72C0" w:rsidRDefault="003A3A4B" w:rsidP="00BB0C46">
            <w:pPr>
              <w:spacing w:line="360" w:lineRule="auto"/>
              <w:rPr>
                <w:sz w:val="20"/>
                <w:szCs w:val="20"/>
              </w:rPr>
            </w:pPr>
            <w:r w:rsidRPr="002A72C0">
              <w:rPr>
                <w:sz w:val="20"/>
                <w:szCs w:val="20"/>
              </w:rPr>
              <w:t>5</w:t>
            </w:r>
          </w:p>
        </w:tc>
      </w:tr>
    </w:tbl>
    <w:p w14:paraId="411F0AD0"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1D5CBE8" w14:textId="77777777" w:rsidTr="00340B85">
        <w:trPr>
          <w:cantSplit/>
        </w:trPr>
        <w:tc>
          <w:tcPr>
            <w:tcW w:w="10115" w:type="dxa"/>
            <w:gridSpan w:val="7"/>
            <w:tcBorders>
              <w:top w:val="nil"/>
              <w:left w:val="nil"/>
              <w:bottom w:val="nil"/>
              <w:right w:val="nil"/>
            </w:tcBorders>
            <w:shd w:val="clear" w:color="auto" w:fill="FFFFFF"/>
            <w:vAlign w:val="center"/>
          </w:tcPr>
          <w:p w14:paraId="5EEE94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15F6CBB" w14:textId="77777777" w:rsidTr="00340B85">
        <w:trPr>
          <w:cantSplit/>
        </w:trPr>
        <w:tc>
          <w:tcPr>
            <w:tcW w:w="965" w:type="dxa"/>
            <w:tcBorders>
              <w:top w:val="nil"/>
              <w:left w:val="nil"/>
              <w:bottom w:val="single" w:sz="8" w:space="0" w:color="152935"/>
              <w:right w:val="nil"/>
            </w:tcBorders>
            <w:shd w:val="clear" w:color="auto" w:fill="FFFFFF"/>
            <w:vAlign w:val="bottom"/>
          </w:tcPr>
          <w:p w14:paraId="01FC46A5"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462EE6BC"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0568D0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36C92A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7437725"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23EBC27"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4BC50BB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72106DB"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24DB2870"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06AB16C0"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C9470DB"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5BA68BD"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B50D2C8"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6B31E5E"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30A0E294"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7892391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3910D727"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561AB39B"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969233D"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179C483"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7497E7"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F4493E"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3CAA9E93"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7332FA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1CA49FA4"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728D154A"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976B95C"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B1D377"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30A5C4A"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83577A"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CBFBFEE"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60D1689"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5CBA506"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70868D0D"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DE1C90"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7FAAF6F"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728F730"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99FB951"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F9519D7"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25D5DCE6"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4F265FE8"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0E3A34D4"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A0971EB"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7643A76"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B237E89"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BBA140E"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CA01F18" w14:textId="77777777" w:rsidR="003A3A4B" w:rsidRPr="002A72C0" w:rsidRDefault="003A3A4B" w:rsidP="00BB0C46">
            <w:pPr>
              <w:spacing w:line="360" w:lineRule="auto"/>
              <w:rPr>
                <w:sz w:val="20"/>
                <w:szCs w:val="20"/>
              </w:rPr>
            </w:pPr>
            <w:r w:rsidRPr="002A72C0">
              <w:rPr>
                <w:sz w:val="20"/>
                <w:szCs w:val="20"/>
              </w:rPr>
              <w:t>.833</w:t>
            </w:r>
          </w:p>
        </w:tc>
      </w:tr>
    </w:tbl>
    <w:p w14:paraId="18881CBA" w14:textId="77777777" w:rsidR="003A3A4B" w:rsidRPr="002A72C0" w:rsidRDefault="003A3A4B" w:rsidP="00BB0C46">
      <w:pPr>
        <w:spacing w:line="360" w:lineRule="auto"/>
        <w:rPr>
          <w:sz w:val="20"/>
          <w:szCs w:val="20"/>
        </w:rPr>
      </w:pPr>
    </w:p>
    <w:p w14:paraId="38C2D5C0" w14:textId="77777777"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3BE2A" w14:textId="77777777" w:rsidTr="00340B85">
        <w:trPr>
          <w:cantSplit/>
        </w:trPr>
        <w:tc>
          <w:tcPr>
            <w:tcW w:w="3016" w:type="dxa"/>
            <w:gridSpan w:val="2"/>
            <w:tcBorders>
              <w:top w:val="nil"/>
              <w:left w:val="nil"/>
              <w:bottom w:val="nil"/>
              <w:right w:val="nil"/>
            </w:tcBorders>
            <w:shd w:val="clear" w:color="auto" w:fill="FFFFFF"/>
            <w:vAlign w:val="center"/>
          </w:tcPr>
          <w:p w14:paraId="258EF9D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527B3A4"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0573444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0F046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D77DF15"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5F23491B"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67B8894B" w14:textId="77777777" w:rsidR="003A3A4B" w:rsidRPr="002A72C0" w:rsidRDefault="003A3A4B" w:rsidP="00BB0C46">
            <w:pPr>
              <w:spacing w:line="360" w:lineRule="auto"/>
              <w:rPr>
                <w:sz w:val="20"/>
                <w:szCs w:val="20"/>
              </w:rPr>
            </w:pPr>
            <w:r w:rsidRPr="002A72C0">
              <w:rPr>
                <w:sz w:val="20"/>
                <w:szCs w:val="20"/>
              </w:rPr>
              <w:t>6</w:t>
            </w:r>
          </w:p>
        </w:tc>
      </w:tr>
    </w:tbl>
    <w:p w14:paraId="6AB6047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844024" w14:textId="77777777" w:rsidTr="00340B85">
        <w:trPr>
          <w:cantSplit/>
        </w:trPr>
        <w:tc>
          <w:tcPr>
            <w:tcW w:w="3015" w:type="dxa"/>
            <w:gridSpan w:val="2"/>
            <w:tcBorders>
              <w:top w:val="nil"/>
              <w:left w:val="nil"/>
              <w:bottom w:val="nil"/>
              <w:right w:val="nil"/>
            </w:tcBorders>
            <w:shd w:val="clear" w:color="auto" w:fill="FFFFFF"/>
            <w:vAlign w:val="center"/>
          </w:tcPr>
          <w:p w14:paraId="63D723C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056C9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F9D7D6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7E151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6238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D230A35"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244B860C" w14:textId="77777777" w:rsidR="003A3A4B" w:rsidRPr="002A72C0" w:rsidRDefault="003A3A4B" w:rsidP="00BB0C46">
            <w:pPr>
              <w:spacing w:line="360" w:lineRule="auto"/>
              <w:rPr>
                <w:sz w:val="20"/>
                <w:szCs w:val="20"/>
              </w:rPr>
            </w:pPr>
            <w:r w:rsidRPr="002A72C0">
              <w:rPr>
                <w:sz w:val="20"/>
                <w:szCs w:val="20"/>
              </w:rPr>
              <w:t>6</w:t>
            </w:r>
          </w:p>
        </w:tc>
      </w:tr>
    </w:tbl>
    <w:p w14:paraId="5317AA4F"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9053B8E" w14:textId="77777777" w:rsidTr="00340B85">
        <w:trPr>
          <w:cantSplit/>
        </w:trPr>
        <w:tc>
          <w:tcPr>
            <w:tcW w:w="10159" w:type="dxa"/>
            <w:gridSpan w:val="7"/>
            <w:tcBorders>
              <w:top w:val="nil"/>
              <w:left w:val="nil"/>
              <w:bottom w:val="nil"/>
              <w:right w:val="nil"/>
            </w:tcBorders>
            <w:shd w:val="clear" w:color="auto" w:fill="FFFFFF"/>
            <w:vAlign w:val="center"/>
          </w:tcPr>
          <w:p w14:paraId="4DED7097"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5DE869F" w14:textId="77777777" w:rsidTr="00340B85">
        <w:trPr>
          <w:cantSplit/>
        </w:trPr>
        <w:tc>
          <w:tcPr>
            <w:tcW w:w="997" w:type="dxa"/>
            <w:tcBorders>
              <w:top w:val="nil"/>
              <w:left w:val="nil"/>
              <w:bottom w:val="single" w:sz="8" w:space="0" w:color="152935"/>
              <w:right w:val="nil"/>
            </w:tcBorders>
            <w:shd w:val="clear" w:color="auto" w:fill="FFFFFF"/>
            <w:vAlign w:val="bottom"/>
          </w:tcPr>
          <w:p w14:paraId="48CA833D"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C198E0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B6A9EB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457120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B5C01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BBB662"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235097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B3675DC"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24DF6857"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29B29EA2"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47C7C33"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6B59813"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F981228"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7FD48BE"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4ADC946A"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0ABFFFB5"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3543A1C"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11461F10"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2268F3"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211EB3"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A38C80"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751CB50"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7F19A79"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4C57EBC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2C17E07"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540C79A8"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DA3F4D3"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F44ED9"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1889D"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62C832"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74A72C35"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0D72C061"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63FE3618"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2A6E2504"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E8ECC50"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7410C4E"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81CDC1"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F082E"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3EA9A6DA"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B4F19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64B1226"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0903E52B"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57B6049"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929BD2B"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4ADCC8"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04CD68"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3348E639"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6471C32C"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4EA45836"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11D8F838"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BB745B3"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F9B732"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6F5EAD5"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33EB5E8"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7D57EE4" w14:textId="77777777" w:rsidR="003A3A4B" w:rsidRPr="002A72C0" w:rsidRDefault="003A3A4B" w:rsidP="00BB0C46">
            <w:pPr>
              <w:spacing w:line="360" w:lineRule="auto"/>
              <w:rPr>
                <w:sz w:val="20"/>
                <w:szCs w:val="20"/>
              </w:rPr>
            </w:pPr>
            <w:r w:rsidRPr="002A72C0">
              <w:rPr>
                <w:sz w:val="20"/>
                <w:szCs w:val="20"/>
              </w:rPr>
              <w:t>.822</w:t>
            </w:r>
          </w:p>
        </w:tc>
      </w:tr>
    </w:tbl>
    <w:p w14:paraId="7B5960B9" w14:textId="77777777" w:rsidR="003A3A4B" w:rsidRPr="002A72C0" w:rsidRDefault="003A3A4B" w:rsidP="00BB0C46">
      <w:pPr>
        <w:spacing w:line="360" w:lineRule="auto"/>
        <w:rPr>
          <w:sz w:val="20"/>
          <w:szCs w:val="20"/>
        </w:rPr>
      </w:pPr>
    </w:p>
    <w:p w14:paraId="2EE08F12" w14:textId="77777777" w:rsidR="003A3A4B" w:rsidRPr="002A72C0" w:rsidRDefault="003A3A4B" w:rsidP="00BB0C46">
      <w:pPr>
        <w:spacing w:line="360" w:lineRule="auto"/>
        <w:rPr>
          <w:sz w:val="20"/>
          <w:szCs w:val="20"/>
        </w:rPr>
      </w:pPr>
      <w:r w:rsidRPr="002A72C0">
        <w:rPr>
          <w:sz w:val="20"/>
          <w:szCs w:val="20"/>
        </w:rPr>
        <w:lastRenderedPageBreak/>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D45047" w14:textId="77777777" w:rsidTr="00340B85">
        <w:trPr>
          <w:cantSplit/>
        </w:trPr>
        <w:tc>
          <w:tcPr>
            <w:tcW w:w="3015" w:type="dxa"/>
            <w:gridSpan w:val="2"/>
            <w:tcBorders>
              <w:top w:val="nil"/>
              <w:left w:val="nil"/>
              <w:bottom w:val="nil"/>
              <w:right w:val="nil"/>
            </w:tcBorders>
            <w:shd w:val="clear" w:color="auto" w:fill="FFFFFF"/>
            <w:vAlign w:val="center"/>
          </w:tcPr>
          <w:p w14:paraId="77DD74B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1D1DD7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D18708F"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DA303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E7F0E2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B2B012B"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0BD892A9" w14:textId="77777777" w:rsidR="003A3A4B" w:rsidRPr="002A72C0" w:rsidRDefault="003A3A4B" w:rsidP="00BB0C46">
            <w:pPr>
              <w:spacing w:line="360" w:lineRule="auto"/>
              <w:rPr>
                <w:sz w:val="20"/>
                <w:szCs w:val="20"/>
              </w:rPr>
            </w:pPr>
            <w:r w:rsidRPr="002A72C0">
              <w:rPr>
                <w:sz w:val="20"/>
                <w:szCs w:val="20"/>
              </w:rPr>
              <w:t>4</w:t>
            </w:r>
          </w:p>
        </w:tc>
      </w:tr>
    </w:tbl>
    <w:p w14:paraId="3B4F9157" w14:textId="77777777" w:rsidR="003A3A4B" w:rsidRPr="002A72C0" w:rsidRDefault="003A3A4B" w:rsidP="00BB0C46">
      <w:pPr>
        <w:spacing w:line="360" w:lineRule="auto"/>
        <w:rPr>
          <w:sz w:val="20"/>
          <w:szCs w:val="20"/>
        </w:rPr>
      </w:pPr>
    </w:p>
    <w:p w14:paraId="76878AE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A9C847A" w14:textId="77777777" w:rsidTr="00340B85">
        <w:trPr>
          <w:cantSplit/>
        </w:trPr>
        <w:tc>
          <w:tcPr>
            <w:tcW w:w="3015" w:type="dxa"/>
            <w:gridSpan w:val="2"/>
            <w:tcBorders>
              <w:top w:val="nil"/>
              <w:left w:val="nil"/>
              <w:bottom w:val="nil"/>
              <w:right w:val="nil"/>
            </w:tcBorders>
            <w:shd w:val="clear" w:color="auto" w:fill="FFFFFF"/>
            <w:vAlign w:val="center"/>
          </w:tcPr>
          <w:p w14:paraId="48E880A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8DD0F7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92EED3"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CE0D8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C50123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3A7437D"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2D4E488" w14:textId="77777777" w:rsidR="003A3A4B" w:rsidRPr="002A72C0" w:rsidRDefault="003A3A4B" w:rsidP="00BB0C46">
            <w:pPr>
              <w:spacing w:line="360" w:lineRule="auto"/>
              <w:rPr>
                <w:sz w:val="20"/>
                <w:szCs w:val="20"/>
              </w:rPr>
            </w:pPr>
            <w:r w:rsidRPr="002A72C0">
              <w:rPr>
                <w:sz w:val="20"/>
                <w:szCs w:val="20"/>
              </w:rPr>
              <w:t>4</w:t>
            </w:r>
          </w:p>
        </w:tc>
      </w:tr>
    </w:tbl>
    <w:p w14:paraId="16D8B063"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88047F1" w14:textId="77777777" w:rsidTr="00340B85">
        <w:trPr>
          <w:cantSplit/>
        </w:trPr>
        <w:tc>
          <w:tcPr>
            <w:tcW w:w="10159" w:type="dxa"/>
            <w:gridSpan w:val="7"/>
            <w:tcBorders>
              <w:top w:val="nil"/>
              <w:left w:val="nil"/>
              <w:bottom w:val="nil"/>
              <w:right w:val="nil"/>
            </w:tcBorders>
            <w:shd w:val="clear" w:color="auto" w:fill="FFFFFF"/>
            <w:vAlign w:val="center"/>
          </w:tcPr>
          <w:p w14:paraId="11F393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E73FEF6" w14:textId="77777777" w:rsidTr="00340B85">
        <w:trPr>
          <w:cantSplit/>
        </w:trPr>
        <w:tc>
          <w:tcPr>
            <w:tcW w:w="997" w:type="dxa"/>
            <w:tcBorders>
              <w:top w:val="nil"/>
              <w:left w:val="nil"/>
              <w:bottom w:val="single" w:sz="8" w:space="0" w:color="152935"/>
              <w:right w:val="nil"/>
            </w:tcBorders>
            <w:shd w:val="clear" w:color="auto" w:fill="FFFFFF"/>
            <w:vAlign w:val="bottom"/>
          </w:tcPr>
          <w:p w14:paraId="7C54C0E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A78CA9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700BBB9"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2EA33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2393E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928C1DD"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4BA1EFA9"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28B17D"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6308F1AA"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692BFFD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802C953"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DF25668"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4E9CB24"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230B8E"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637F1A81"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2C59188C"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1A2DCE19"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6A4845B5"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A72C88"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564604F"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6CF76C3"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00BFC4B"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26DAA0D7"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13D26D57"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710F6E6D"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780C34F2"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75810BE"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700FE"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3E0469"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C3C1ED0"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976F644"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AD12B0"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0AB965E5"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586BA04"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C9AEB4B"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E416CCA"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EF78BB4"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9B737DA"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34E6A0A1" w14:textId="77777777" w:rsidR="003A3A4B" w:rsidRPr="002A72C0" w:rsidRDefault="003A3A4B" w:rsidP="00BB0C46">
            <w:pPr>
              <w:spacing w:line="360" w:lineRule="auto"/>
              <w:rPr>
                <w:sz w:val="20"/>
                <w:szCs w:val="20"/>
              </w:rPr>
            </w:pPr>
            <w:r w:rsidRPr="002A72C0">
              <w:rPr>
                <w:sz w:val="20"/>
                <w:szCs w:val="20"/>
              </w:rPr>
              <w:t>.822</w:t>
            </w:r>
          </w:p>
        </w:tc>
      </w:tr>
    </w:tbl>
    <w:p w14:paraId="20B2A762" w14:textId="77777777" w:rsidR="003A3A4B" w:rsidRPr="002A72C0" w:rsidRDefault="003A3A4B" w:rsidP="00BB0C46">
      <w:pPr>
        <w:spacing w:line="360" w:lineRule="auto"/>
        <w:rPr>
          <w:sz w:val="20"/>
          <w:szCs w:val="20"/>
        </w:rPr>
      </w:pPr>
    </w:p>
    <w:p w14:paraId="00CC0BFC" w14:textId="77777777"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A8C9A3" w14:textId="77777777" w:rsidTr="00340B85">
        <w:trPr>
          <w:cantSplit/>
        </w:trPr>
        <w:tc>
          <w:tcPr>
            <w:tcW w:w="3015" w:type="dxa"/>
            <w:gridSpan w:val="2"/>
            <w:tcBorders>
              <w:top w:val="nil"/>
              <w:left w:val="nil"/>
              <w:bottom w:val="nil"/>
              <w:right w:val="nil"/>
            </w:tcBorders>
            <w:shd w:val="clear" w:color="auto" w:fill="FFFFFF"/>
            <w:vAlign w:val="center"/>
          </w:tcPr>
          <w:p w14:paraId="2EF46A8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E3E4A5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34C67D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53786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0F936B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6B7CFD1"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14AC4C56" w14:textId="77777777" w:rsidR="003A3A4B" w:rsidRPr="002A72C0" w:rsidRDefault="003A3A4B" w:rsidP="00BB0C46">
            <w:pPr>
              <w:spacing w:line="360" w:lineRule="auto"/>
              <w:rPr>
                <w:sz w:val="20"/>
                <w:szCs w:val="20"/>
              </w:rPr>
            </w:pPr>
            <w:r w:rsidRPr="002A72C0">
              <w:rPr>
                <w:sz w:val="20"/>
                <w:szCs w:val="20"/>
              </w:rPr>
              <w:t>7</w:t>
            </w:r>
          </w:p>
        </w:tc>
      </w:tr>
    </w:tbl>
    <w:p w14:paraId="63B3E7A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71F93F1" w14:textId="77777777" w:rsidTr="00340B85">
        <w:trPr>
          <w:cantSplit/>
        </w:trPr>
        <w:tc>
          <w:tcPr>
            <w:tcW w:w="3015" w:type="dxa"/>
            <w:gridSpan w:val="2"/>
            <w:tcBorders>
              <w:top w:val="nil"/>
              <w:left w:val="nil"/>
              <w:bottom w:val="nil"/>
              <w:right w:val="nil"/>
            </w:tcBorders>
            <w:shd w:val="clear" w:color="auto" w:fill="FFFFFF"/>
            <w:vAlign w:val="center"/>
          </w:tcPr>
          <w:p w14:paraId="07CB238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242446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17B557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8AE36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A52ADB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46EB6D"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72C27D6D" w14:textId="77777777" w:rsidR="003A3A4B" w:rsidRPr="002A72C0" w:rsidRDefault="003A3A4B" w:rsidP="00BB0C46">
            <w:pPr>
              <w:spacing w:line="360" w:lineRule="auto"/>
              <w:rPr>
                <w:sz w:val="20"/>
                <w:szCs w:val="20"/>
              </w:rPr>
            </w:pPr>
            <w:r w:rsidRPr="002A72C0">
              <w:rPr>
                <w:sz w:val="20"/>
                <w:szCs w:val="20"/>
              </w:rPr>
              <w:t>7</w:t>
            </w:r>
          </w:p>
        </w:tc>
      </w:tr>
    </w:tbl>
    <w:p w14:paraId="40DF2DB5"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C211944" w14:textId="77777777" w:rsidTr="001E6058">
        <w:trPr>
          <w:cantSplit/>
        </w:trPr>
        <w:tc>
          <w:tcPr>
            <w:tcW w:w="10160" w:type="dxa"/>
            <w:gridSpan w:val="7"/>
            <w:tcBorders>
              <w:top w:val="nil"/>
              <w:left w:val="nil"/>
              <w:bottom w:val="nil"/>
              <w:right w:val="nil"/>
            </w:tcBorders>
            <w:shd w:val="clear" w:color="auto" w:fill="FFFFFF"/>
            <w:vAlign w:val="center"/>
          </w:tcPr>
          <w:p w14:paraId="4CE945A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014BAA6" w14:textId="77777777" w:rsidTr="001E6058">
        <w:trPr>
          <w:cantSplit/>
        </w:trPr>
        <w:tc>
          <w:tcPr>
            <w:tcW w:w="998" w:type="dxa"/>
            <w:tcBorders>
              <w:top w:val="nil"/>
              <w:left w:val="nil"/>
              <w:bottom w:val="single" w:sz="8" w:space="0" w:color="152935"/>
              <w:right w:val="nil"/>
            </w:tcBorders>
            <w:shd w:val="clear" w:color="auto" w:fill="FFFFFF"/>
            <w:vAlign w:val="bottom"/>
          </w:tcPr>
          <w:p w14:paraId="0CD30F2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7F8657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F5A59F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839D4E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DA9BE5F"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F9002E"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288AAF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BBE9F72"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6494D1F"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520576F"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4C70782"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277B2F6"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5194BB4"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67A050B"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22049DE"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476A41C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AF78B10"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059EDCED"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8E2A2B"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AF484B1"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9368AC"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235763"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69DC670D"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679446F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2694F65"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2D17BE11"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E36CFE"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D90571"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B2B098"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2DA150"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3892820F"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07D05F2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E74A4C4"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1BE1BDE9"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E3F4ACB"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251B99"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3A08BDB"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1223124"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07C41117"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082CB3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FDDF1D7"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6093AD2E"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C67A304"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E59A1B"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55ECDA"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06C4860"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65217B44"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28C5952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4BB3CA6"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5E127835"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9A632C"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EDB4144"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637C9D"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03B45"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06DEB4AA"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799068A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EF6F5BF"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33E634D"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B743C51"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3AC3DF"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A7910AF"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181FF22"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2325BB55" w14:textId="77777777" w:rsidR="003A3A4B" w:rsidRPr="002A72C0" w:rsidRDefault="003A3A4B" w:rsidP="00BB0C46">
            <w:pPr>
              <w:spacing w:line="360" w:lineRule="auto"/>
              <w:rPr>
                <w:sz w:val="20"/>
                <w:szCs w:val="20"/>
              </w:rPr>
            </w:pPr>
            <w:r w:rsidRPr="002A72C0">
              <w:rPr>
                <w:sz w:val="20"/>
                <w:szCs w:val="20"/>
              </w:rPr>
              <w:t>.712</w:t>
            </w:r>
          </w:p>
        </w:tc>
      </w:tr>
    </w:tbl>
    <w:p w14:paraId="340B67B2" w14:textId="77777777" w:rsidR="003A3A4B" w:rsidRPr="002A72C0" w:rsidRDefault="003A3A4B" w:rsidP="00BB0C46">
      <w:pPr>
        <w:spacing w:line="360" w:lineRule="auto"/>
        <w:rPr>
          <w:sz w:val="20"/>
          <w:szCs w:val="20"/>
        </w:rPr>
      </w:pPr>
    </w:p>
    <w:p w14:paraId="3495E4EB" w14:textId="77777777" w:rsidR="003A3A4B" w:rsidRPr="002A72C0" w:rsidRDefault="003A3A4B" w:rsidP="00BB0C46">
      <w:pPr>
        <w:spacing w:line="360" w:lineRule="auto"/>
        <w:rPr>
          <w:sz w:val="20"/>
          <w:szCs w:val="20"/>
        </w:rPr>
      </w:pPr>
      <w:r w:rsidRPr="002A72C0">
        <w:rPr>
          <w:sz w:val="20"/>
          <w:szCs w:val="20"/>
        </w:rPr>
        <w:lastRenderedPageBreak/>
        <w:t>Hỗ trợ cha mẹ</w:t>
      </w:r>
    </w:p>
    <w:p w14:paraId="757BC942"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061921" w14:textId="77777777" w:rsidTr="00340B85">
        <w:trPr>
          <w:cantSplit/>
        </w:trPr>
        <w:tc>
          <w:tcPr>
            <w:tcW w:w="3015" w:type="dxa"/>
            <w:gridSpan w:val="2"/>
            <w:tcBorders>
              <w:top w:val="nil"/>
              <w:left w:val="nil"/>
              <w:bottom w:val="nil"/>
              <w:right w:val="nil"/>
            </w:tcBorders>
            <w:shd w:val="clear" w:color="auto" w:fill="FFFFFF"/>
            <w:vAlign w:val="center"/>
          </w:tcPr>
          <w:p w14:paraId="28E4EA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463A41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FEE9E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B5FC70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C683CB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B286E"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646AB32A" w14:textId="77777777" w:rsidR="003A3A4B" w:rsidRPr="002A72C0" w:rsidRDefault="003A3A4B" w:rsidP="00BB0C46">
            <w:pPr>
              <w:spacing w:line="360" w:lineRule="auto"/>
              <w:rPr>
                <w:sz w:val="20"/>
                <w:szCs w:val="20"/>
              </w:rPr>
            </w:pPr>
            <w:r w:rsidRPr="002A72C0">
              <w:rPr>
                <w:sz w:val="20"/>
                <w:szCs w:val="20"/>
              </w:rPr>
              <w:t>4</w:t>
            </w:r>
          </w:p>
        </w:tc>
      </w:tr>
    </w:tbl>
    <w:p w14:paraId="75EEB00A" w14:textId="77777777" w:rsidR="003A3A4B" w:rsidRPr="002A72C0" w:rsidRDefault="003A3A4B" w:rsidP="00BB0C46">
      <w:pPr>
        <w:spacing w:line="360" w:lineRule="auto"/>
        <w:rPr>
          <w:sz w:val="20"/>
          <w:szCs w:val="20"/>
        </w:rPr>
      </w:pPr>
    </w:p>
    <w:p w14:paraId="60E4753A"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23C01E6" w14:textId="77777777" w:rsidTr="00340B85">
        <w:trPr>
          <w:cantSplit/>
        </w:trPr>
        <w:tc>
          <w:tcPr>
            <w:tcW w:w="3015" w:type="dxa"/>
            <w:gridSpan w:val="2"/>
            <w:tcBorders>
              <w:top w:val="nil"/>
              <w:left w:val="nil"/>
              <w:bottom w:val="nil"/>
              <w:right w:val="nil"/>
            </w:tcBorders>
            <w:shd w:val="clear" w:color="auto" w:fill="FFFFFF"/>
            <w:vAlign w:val="center"/>
          </w:tcPr>
          <w:p w14:paraId="37722D2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FD04EC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321934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1B99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AEE624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56A223F"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13B0A674" w14:textId="77777777" w:rsidR="003A3A4B" w:rsidRPr="002A72C0" w:rsidRDefault="003A3A4B" w:rsidP="00BB0C46">
            <w:pPr>
              <w:spacing w:line="360" w:lineRule="auto"/>
              <w:rPr>
                <w:sz w:val="20"/>
                <w:szCs w:val="20"/>
              </w:rPr>
            </w:pPr>
            <w:r w:rsidRPr="002A72C0">
              <w:rPr>
                <w:sz w:val="20"/>
                <w:szCs w:val="20"/>
              </w:rPr>
              <w:t>4</w:t>
            </w:r>
          </w:p>
        </w:tc>
      </w:tr>
    </w:tbl>
    <w:p w14:paraId="263CB866"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279100E" w14:textId="77777777" w:rsidTr="001E6058">
        <w:trPr>
          <w:cantSplit/>
        </w:trPr>
        <w:tc>
          <w:tcPr>
            <w:tcW w:w="10320" w:type="dxa"/>
            <w:gridSpan w:val="7"/>
            <w:tcBorders>
              <w:top w:val="nil"/>
              <w:left w:val="nil"/>
              <w:bottom w:val="nil"/>
              <w:right w:val="nil"/>
            </w:tcBorders>
            <w:shd w:val="clear" w:color="auto" w:fill="FFFFFF"/>
            <w:vAlign w:val="center"/>
          </w:tcPr>
          <w:p w14:paraId="4284FA09"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7028818" w14:textId="77777777" w:rsidTr="001E6058">
        <w:trPr>
          <w:cantSplit/>
        </w:trPr>
        <w:tc>
          <w:tcPr>
            <w:tcW w:w="1126" w:type="dxa"/>
            <w:tcBorders>
              <w:top w:val="nil"/>
              <w:left w:val="nil"/>
              <w:bottom w:val="single" w:sz="8" w:space="0" w:color="152935"/>
              <w:right w:val="nil"/>
            </w:tcBorders>
            <w:shd w:val="clear" w:color="auto" w:fill="FFFFFF"/>
            <w:vAlign w:val="bottom"/>
          </w:tcPr>
          <w:p w14:paraId="796998F6"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31E1831"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1493064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76418D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61A14E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19F9943"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2C7688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CF7561D"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72BD444"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777AFC7B"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434FB56"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F9AE770"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4AD7B52"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E60C523"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6177D370"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6182983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7AF7BFD"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32347081"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0CCC54E"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AB9FCE7"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C281344"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8780061"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1EB359A4"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0D36F18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A16FD5A"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0F025172"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FB3D88"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F74704F"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10561BD"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6835DBD"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78AFD979"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5F307A5F"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0FDD1B45"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306BDB44"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34C79832"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68267D7E"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7A947FB"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43B2FAB"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DA0718A" w14:textId="77777777" w:rsidR="003A3A4B" w:rsidRPr="002A72C0" w:rsidRDefault="003A3A4B" w:rsidP="00BB0C46">
            <w:pPr>
              <w:spacing w:line="360" w:lineRule="auto"/>
              <w:rPr>
                <w:sz w:val="20"/>
                <w:szCs w:val="20"/>
              </w:rPr>
            </w:pPr>
            <w:r w:rsidRPr="002A72C0">
              <w:rPr>
                <w:sz w:val="20"/>
                <w:szCs w:val="20"/>
              </w:rPr>
              <w:t>.814</w:t>
            </w:r>
          </w:p>
        </w:tc>
      </w:tr>
    </w:tbl>
    <w:p w14:paraId="61D3740A" w14:textId="77777777" w:rsidR="003A3A4B" w:rsidRPr="002A72C0" w:rsidRDefault="003A3A4B" w:rsidP="00BB0C46">
      <w:pPr>
        <w:spacing w:line="360" w:lineRule="auto"/>
        <w:rPr>
          <w:sz w:val="8"/>
          <w:szCs w:val="20"/>
        </w:rPr>
      </w:pPr>
    </w:p>
    <w:p w14:paraId="08178232" w14:textId="77777777"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58374FE" w14:textId="77777777" w:rsidTr="00340B85">
        <w:trPr>
          <w:cantSplit/>
        </w:trPr>
        <w:tc>
          <w:tcPr>
            <w:tcW w:w="3015" w:type="dxa"/>
            <w:gridSpan w:val="2"/>
            <w:tcBorders>
              <w:top w:val="nil"/>
              <w:left w:val="nil"/>
              <w:bottom w:val="nil"/>
              <w:right w:val="nil"/>
            </w:tcBorders>
            <w:shd w:val="clear" w:color="auto" w:fill="FFFFFF"/>
            <w:vAlign w:val="center"/>
          </w:tcPr>
          <w:p w14:paraId="08EA747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DA8712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F2BF3B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4326DB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B9C52D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208E2CA"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59F15D7C" w14:textId="77777777" w:rsidR="003A3A4B" w:rsidRPr="002A72C0" w:rsidRDefault="003A3A4B" w:rsidP="00BB0C46">
            <w:pPr>
              <w:spacing w:line="360" w:lineRule="auto"/>
              <w:rPr>
                <w:sz w:val="20"/>
                <w:szCs w:val="20"/>
              </w:rPr>
            </w:pPr>
            <w:r w:rsidRPr="002A72C0">
              <w:rPr>
                <w:sz w:val="20"/>
                <w:szCs w:val="20"/>
              </w:rPr>
              <w:t>4</w:t>
            </w:r>
          </w:p>
        </w:tc>
      </w:tr>
    </w:tbl>
    <w:p w14:paraId="5723A29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4D7408" w14:textId="77777777" w:rsidTr="00340B85">
        <w:trPr>
          <w:cantSplit/>
        </w:trPr>
        <w:tc>
          <w:tcPr>
            <w:tcW w:w="3015" w:type="dxa"/>
            <w:gridSpan w:val="2"/>
            <w:tcBorders>
              <w:top w:val="nil"/>
              <w:left w:val="nil"/>
              <w:bottom w:val="nil"/>
              <w:right w:val="nil"/>
            </w:tcBorders>
            <w:shd w:val="clear" w:color="auto" w:fill="FFFFFF"/>
            <w:vAlign w:val="center"/>
          </w:tcPr>
          <w:p w14:paraId="0D20EDB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D9A250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D6920DD"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51E7C7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3ACF1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D8AFC58"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47FF9967" w14:textId="77777777" w:rsidR="003A3A4B" w:rsidRPr="002A72C0" w:rsidRDefault="003A3A4B" w:rsidP="00BB0C46">
            <w:pPr>
              <w:spacing w:line="360" w:lineRule="auto"/>
              <w:rPr>
                <w:sz w:val="20"/>
                <w:szCs w:val="20"/>
              </w:rPr>
            </w:pPr>
            <w:r w:rsidRPr="002A72C0">
              <w:rPr>
                <w:sz w:val="20"/>
                <w:szCs w:val="20"/>
              </w:rPr>
              <w:t>4</w:t>
            </w:r>
          </w:p>
        </w:tc>
      </w:tr>
    </w:tbl>
    <w:p w14:paraId="0CBFDA28"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4CC4769" w14:textId="77777777" w:rsidTr="001E6058">
        <w:trPr>
          <w:cantSplit/>
        </w:trPr>
        <w:tc>
          <w:tcPr>
            <w:tcW w:w="10320" w:type="dxa"/>
            <w:gridSpan w:val="7"/>
            <w:tcBorders>
              <w:top w:val="nil"/>
              <w:left w:val="nil"/>
              <w:bottom w:val="nil"/>
              <w:right w:val="nil"/>
            </w:tcBorders>
            <w:shd w:val="clear" w:color="auto" w:fill="FFFFFF"/>
            <w:vAlign w:val="center"/>
          </w:tcPr>
          <w:p w14:paraId="3720EA6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1FBE10" w14:textId="77777777" w:rsidTr="001E6058">
        <w:trPr>
          <w:cantSplit/>
        </w:trPr>
        <w:tc>
          <w:tcPr>
            <w:tcW w:w="1126" w:type="dxa"/>
            <w:tcBorders>
              <w:top w:val="nil"/>
              <w:left w:val="nil"/>
              <w:bottom w:val="single" w:sz="8" w:space="0" w:color="152935"/>
              <w:right w:val="nil"/>
            </w:tcBorders>
            <w:shd w:val="clear" w:color="auto" w:fill="FFFFFF"/>
            <w:vAlign w:val="bottom"/>
          </w:tcPr>
          <w:p w14:paraId="2BDC3527"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39EFE0E0"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4292C4B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90B9E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238B99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533EA0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3A6267F"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9A5CF91"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4CB4342"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04DFED7B"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1DA64B7F"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AB0960"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F93713B"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66BB79B"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2D6F809D"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56D3FE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918C0EB"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5ADF002"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CDD4123"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F18AF55"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0B44FE"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8629A84"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09CE966B"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6BC2FB6F"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B38F06F"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326CADAA"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E4F1659"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B1901AB"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961AC79"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2965F"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30EF6A04"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6177086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3234C550"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2D826ECC"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7FE14EB0"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194BA31"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1B78DD7"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9C9591C"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C6C4A9B" w14:textId="77777777" w:rsidR="003A3A4B" w:rsidRPr="002A72C0" w:rsidRDefault="003A3A4B" w:rsidP="00BB0C46">
            <w:pPr>
              <w:spacing w:line="360" w:lineRule="auto"/>
              <w:rPr>
                <w:sz w:val="20"/>
                <w:szCs w:val="20"/>
              </w:rPr>
            </w:pPr>
            <w:r w:rsidRPr="002A72C0">
              <w:rPr>
                <w:sz w:val="20"/>
                <w:szCs w:val="20"/>
              </w:rPr>
              <w:t>.800</w:t>
            </w:r>
          </w:p>
        </w:tc>
      </w:tr>
    </w:tbl>
    <w:p w14:paraId="7E4E40AA" w14:textId="77777777" w:rsidR="00A35CA0" w:rsidRPr="002A72C0" w:rsidRDefault="00A35CA0" w:rsidP="00BB0C46">
      <w:pPr>
        <w:spacing w:line="360" w:lineRule="auto"/>
        <w:rPr>
          <w:sz w:val="20"/>
          <w:szCs w:val="20"/>
        </w:rPr>
      </w:pPr>
    </w:p>
    <w:p w14:paraId="325FCEE3" w14:textId="77777777" w:rsidR="00A35CA0" w:rsidRPr="002A72C0" w:rsidRDefault="00A35CA0" w:rsidP="00BB0C46">
      <w:pPr>
        <w:spacing w:line="360" w:lineRule="auto"/>
        <w:rPr>
          <w:sz w:val="20"/>
          <w:szCs w:val="20"/>
        </w:rPr>
      </w:pPr>
    </w:p>
    <w:p w14:paraId="21CDA01F" w14:textId="77777777" w:rsidR="00A35CA0" w:rsidRPr="002A72C0" w:rsidRDefault="00A35CA0" w:rsidP="00BB0C46">
      <w:pPr>
        <w:spacing w:line="360" w:lineRule="auto"/>
        <w:rPr>
          <w:sz w:val="20"/>
          <w:szCs w:val="20"/>
        </w:rPr>
      </w:pPr>
    </w:p>
    <w:p w14:paraId="2F6FABE7" w14:textId="42D5DEB5" w:rsidR="003A3A4B" w:rsidRPr="002A72C0" w:rsidRDefault="003A3A4B" w:rsidP="00BB0C46">
      <w:pPr>
        <w:spacing w:line="360" w:lineRule="auto"/>
        <w:rPr>
          <w:sz w:val="20"/>
          <w:szCs w:val="20"/>
        </w:rPr>
      </w:pPr>
      <w:r w:rsidRPr="002A72C0">
        <w:rPr>
          <w:sz w:val="20"/>
          <w:szCs w:val="20"/>
        </w:rPr>
        <w:lastRenderedPageBreak/>
        <w:t xml:space="preserve">Đối phó tâp trung giải quyết vấn đề </w:t>
      </w:r>
    </w:p>
    <w:p w14:paraId="6A2295B5"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2E5AB9" w14:textId="77777777" w:rsidTr="00340B85">
        <w:trPr>
          <w:cantSplit/>
        </w:trPr>
        <w:tc>
          <w:tcPr>
            <w:tcW w:w="3015" w:type="dxa"/>
            <w:gridSpan w:val="2"/>
            <w:tcBorders>
              <w:top w:val="nil"/>
              <w:left w:val="nil"/>
              <w:bottom w:val="nil"/>
              <w:right w:val="nil"/>
            </w:tcBorders>
            <w:shd w:val="clear" w:color="auto" w:fill="FFFFFF"/>
            <w:vAlign w:val="center"/>
          </w:tcPr>
          <w:p w14:paraId="4BD623F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A6215A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A5B5A8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DADAA1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C9E61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FE5B2D0"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1A0994CE" w14:textId="77777777" w:rsidR="003A3A4B" w:rsidRPr="002A72C0" w:rsidRDefault="003A3A4B" w:rsidP="00BB0C46">
            <w:pPr>
              <w:spacing w:line="360" w:lineRule="auto"/>
              <w:rPr>
                <w:sz w:val="20"/>
                <w:szCs w:val="20"/>
              </w:rPr>
            </w:pPr>
            <w:r w:rsidRPr="002A72C0">
              <w:rPr>
                <w:sz w:val="20"/>
                <w:szCs w:val="20"/>
              </w:rPr>
              <w:t>6</w:t>
            </w:r>
          </w:p>
        </w:tc>
      </w:tr>
    </w:tbl>
    <w:p w14:paraId="6322788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F2A0A89" w14:textId="77777777" w:rsidTr="00340B85">
        <w:trPr>
          <w:cantSplit/>
        </w:trPr>
        <w:tc>
          <w:tcPr>
            <w:tcW w:w="3015" w:type="dxa"/>
            <w:gridSpan w:val="2"/>
            <w:tcBorders>
              <w:top w:val="nil"/>
              <w:left w:val="nil"/>
              <w:bottom w:val="nil"/>
              <w:right w:val="nil"/>
            </w:tcBorders>
            <w:shd w:val="clear" w:color="auto" w:fill="FFFFFF"/>
            <w:vAlign w:val="center"/>
          </w:tcPr>
          <w:p w14:paraId="3C77E8C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2E13CE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E3075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29E02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C2DEDC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E9D7C9"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67081581" w14:textId="77777777" w:rsidR="003A3A4B" w:rsidRPr="002A72C0" w:rsidRDefault="003A3A4B" w:rsidP="00BB0C46">
            <w:pPr>
              <w:spacing w:line="360" w:lineRule="auto"/>
              <w:rPr>
                <w:sz w:val="20"/>
                <w:szCs w:val="20"/>
              </w:rPr>
            </w:pPr>
            <w:r w:rsidRPr="002A72C0">
              <w:rPr>
                <w:sz w:val="20"/>
                <w:szCs w:val="20"/>
              </w:rPr>
              <w:t>6</w:t>
            </w:r>
          </w:p>
        </w:tc>
      </w:tr>
    </w:tbl>
    <w:p w14:paraId="4906AA34"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193C8B6E" w14:textId="77777777" w:rsidTr="00D33E76">
        <w:trPr>
          <w:cantSplit/>
        </w:trPr>
        <w:tc>
          <w:tcPr>
            <w:tcW w:w="10260" w:type="dxa"/>
            <w:gridSpan w:val="7"/>
            <w:tcBorders>
              <w:top w:val="nil"/>
              <w:left w:val="nil"/>
              <w:bottom w:val="nil"/>
              <w:right w:val="nil"/>
            </w:tcBorders>
            <w:shd w:val="clear" w:color="auto" w:fill="FFFFFF"/>
            <w:vAlign w:val="center"/>
          </w:tcPr>
          <w:p w14:paraId="1FBC635C"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E5D839D" w14:textId="77777777" w:rsidTr="00D33E76">
        <w:trPr>
          <w:cantSplit/>
        </w:trPr>
        <w:tc>
          <w:tcPr>
            <w:tcW w:w="1078" w:type="dxa"/>
            <w:tcBorders>
              <w:top w:val="nil"/>
              <w:left w:val="nil"/>
              <w:bottom w:val="single" w:sz="8" w:space="0" w:color="152935"/>
              <w:right w:val="nil"/>
            </w:tcBorders>
            <w:shd w:val="clear" w:color="auto" w:fill="FFFFFF"/>
            <w:vAlign w:val="bottom"/>
          </w:tcPr>
          <w:p w14:paraId="42BDA79E"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0D43C2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9138EC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E58A15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1932450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88EB66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55F90C6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16257C7"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748F00B6"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2D1B4ECA"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BAA5ADA"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16C0AE7"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8EB121D"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7D22C656"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3A1FCF59"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0DE55223"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64CE7450"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5F510730"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28DAC61"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1AED50"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0EFB5E"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DCE0ECE"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251ABD85"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00013C8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18CD2B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027DAE8D"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A9DFD70"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A107D99"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5AEFAC6"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4D74D82"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2C523F5"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18ACE170"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4A7BEEAB"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0F7FF7FB"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B592210"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57C9D65"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8AF26DF"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2732A86"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47335E13"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2FC59B7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B5133B2"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3538FB5F"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6103ED4"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74A9F"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06760E"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CEBA4B8"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71AF214"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05BBCF3F"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4AEA18E5"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1C9DBEA"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0667DE"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78CB6A8A"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EC3277F"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0FCEF441"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117D0F2C" w14:textId="77777777" w:rsidR="003A3A4B" w:rsidRPr="002A72C0" w:rsidRDefault="003A3A4B" w:rsidP="00BB0C46">
            <w:pPr>
              <w:spacing w:line="360" w:lineRule="auto"/>
              <w:rPr>
                <w:sz w:val="20"/>
                <w:szCs w:val="20"/>
              </w:rPr>
            </w:pPr>
            <w:r w:rsidRPr="002A72C0">
              <w:rPr>
                <w:sz w:val="20"/>
                <w:szCs w:val="20"/>
              </w:rPr>
              <w:t>.697</w:t>
            </w:r>
          </w:p>
        </w:tc>
      </w:tr>
    </w:tbl>
    <w:p w14:paraId="110A6993" w14:textId="77777777" w:rsidR="003A3A4B" w:rsidRPr="002A72C0" w:rsidRDefault="003A3A4B" w:rsidP="00BB0C46">
      <w:pPr>
        <w:spacing w:line="360" w:lineRule="auto"/>
        <w:rPr>
          <w:sz w:val="20"/>
          <w:szCs w:val="20"/>
        </w:rPr>
      </w:pPr>
    </w:p>
    <w:p w14:paraId="5780DD08" w14:textId="77777777"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B87B4A" w14:textId="77777777" w:rsidTr="00A35CA0">
        <w:trPr>
          <w:cantSplit/>
        </w:trPr>
        <w:tc>
          <w:tcPr>
            <w:tcW w:w="3016" w:type="dxa"/>
            <w:gridSpan w:val="2"/>
            <w:tcBorders>
              <w:top w:val="nil"/>
              <w:left w:val="nil"/>
              <w:bottom w:val="nil"/>
              <w:right w:val="nil"/>
            </w:tcBorders>
            <w:shd w:val="clear" w:color="auto" w:fill="FFFFFF"/>
            <w:vAlign w:val="center"/>
          </w:tcPr>
          <w:p w14:paraId="3EB8B9B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4202F59"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735EA45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0D485D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AC3E379"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21C54EC9"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296C4C9D" w14:textId="77777777" w:rsidR="003A3A4B" w:rsidRPr="002A72C0" w:rsidRDefault="003A3A4B" w:rsidP="00BB0C46">
            <w:pPr>
              <w:spacing w:line="360" w:lineRule="auto"/>
              <w:rPr>
                <w:sz w:val="20"/>
                <w:szCs w:val="20"/>
              </w:rPr>
            </w:pPr>
            <w:r w:rsidRPr="002A72C0">
              <w:rPr>
                <w:sz w:val="20"/>
                <w:szCs w:val="20"/>
              </w:rPr>
              <w:t>5</w:t>
            </w:r>
          </w:p>
        </w:tc>
      </w:tr>
    </w:tbl>
    <w:p w14:paraId="07FA7AE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821F73D" w14:textId="77777777" w:rsidTr="00340B85">
        <w:trPr>
          <w:cantSplit/>
        </w:trPr>
        <w:tc>
          <w:tcPr>
            <w:tcW w:w="3015" w:type="dxa"/>
            <w:gridSpan w:val="2"/>
            <w:tcBorders>
              <w:top w:val="nil"/>
              <w:left w:val="nil"/>
              <w:bottom w:val="nil"/>
              <w:right w:val="nil"/>
            </w:tcBorders>
            <w:shd w:val="clear" w:color="auto" w:fill="FFFFFF"/>
            <w:vAlign w:val="center"/>
          </w:tcPr>
          <w:p w14:paraId="2F493FD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5245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16AF7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356F71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78608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14B0EDA"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07857FD7" w14:textId="77777777" w:rsidR="003A3A4B" w:rsidRPr="002A72C0" w:rsidRDefault="003A3A4B" w:rsidP="00BB0C46">
            <w:pPr>
              <w:spacing w:line="360" w:lineRule="auto"/>
              <w:rPr>
                <w:sz w:val="20"/>
                <w:szCs w:val="20"/>
              </w:rPr>
            </w:pPr>
            <w:r w:rsidRPr="002A72C0">
              <w:rPr>
                <w:sz w:val="20"/>
                <w:szCs w:val="20"/>
              </w:rPr>
              <w:t>5</w:t>
            </w:r>
          </w:p>
        </w:tc>
      </w:tr>
    </w:tbl>
    <w:p w14:paraId="5C0FC5A1"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D571D19" w14:textId="77777777" w:rsidTr="00340B85">
        <w:trPr>
          <w:cantSplit/>
        </w:trPr>
        <w:tc>
          <w:tcPr>
            <w:tcW w:w="10099" w:type="dxa"/>
            <w:gridSpan w:val="7"/>
            <w:tcBorders>
              <w:top w:val="nil"/>
              <w:left w:val="nil"/>
              <w:bottom w:val="nil"/>
              <w:right w:val="nil"/>
            </w:tcBorders>
            <w:shd w:val="clear" w:color="auto" w:fill="FFFFFF"/>
            <w:vAlign w:val="center"/>
          </w:tcPr>
          <w:p w14:paraId="641D912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A60F96" w14:textId="77777777" w:rsidTr="00340B85">
        <w:trPr>
          <w:cantSplit/>
        </w:trPr>
        <w:tc>
          <w:tcPr>
            <w:tcW w:w="949" w:type="dxa"/>
            <w:tcBorders>
              <w:top w:val="nil"/>
              <w:left w:val="nil"/>
              <w:bottom w:val="single" w:sz="8" w:space="0" w:color="152935"/>
              <w:right w:val="nil"/>
            </w:tcBorders>
            <w:shd w:val="clear" w:color="auto" w:fill="FFFFFF"/>
            <w:vAlign w:val="bottom"/>
          </w:tcPr>
          <w:p w14:paraId="7204394C"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717040F"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903793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54DC43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36D434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1BAD7B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67F1F73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F838888"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5B0CB14"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0A6B9317"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BF67E25"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523267"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E644E8A"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925FC05"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51421745"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C3CBC73"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2419BAC6"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0A1F1107"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CFDE0"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D046D65"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56832"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B4251"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4A8C1CE1"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324A27B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1168A61"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18C775CB"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6FEBC52"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58B6BE1"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0B68BA1"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61760C0"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29E7879C"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6084C046"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61E177BB"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21BB373F"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6433E76"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CBFEEC9"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A387E84"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45A8491"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6F9C76C1"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3F0B487A"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FD12880"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760BA5FE"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7EBE5E7"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DFA6A8"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096FC4"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11B267"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14F61188" w14:textId="77777777" w:rsidR="003A3A4B" w:rsidRPr="002A72C0" w:rsidRDefault="003A3A4B" w:rsidP="00BB0C46">
            <w:pPr>
              <w:spacing w:line="360" w:lineRule="auto"/>
              <w:rPr>
                <w:sz w:val="20"/>
                <w:szCs w:val="20"/>
              </w:rPr>
            </w:pPr>
            <w:r w:rsidRPr="002A72C0">
              <w:rPr>
                <w:sz w:val="20"/>
                <w:szCs w:val="20"/>
              </w:rPr>
              <w:t>.691</w:t>
            </w:r>
          </w:p>
        </w:tc>
      </w:tr>
    </w:tbl>
    <w:p w14:paraId="2EE84165" w14:textId="77777777" w:rsidR="003A3A4B" w:rsidRPr="002A72C0" w:rsidRDefault="003A3A4B" w:rsidP="00BB0C46">
      <w:pPr>
        <w:spacing w:line="360" w:lineRule="auto"/>
        <w:rPr>
          <w:sz w:val="20"/>
          <w:szCs w:val="20"/>
        </w:rPr>
      </w:pPr>
    </w:p>
    <w:p w14:paraId="1F2187B3"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lan tỏa</w:t>
      </w:r>
      <w:r>
        <w:rPr>
          <w:rFonts w:ascii="Times New Roman" w:hAnsi="Times New Roman"/>
          <w:sz w:val="26"/>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4910EAD" w14:textId="77777777" w:rsidTr="00340B85">
        <w:trPr>
          <w:cantSplit/>
        </w:trPr>
        <w:tc>
          <w:tcPr>
            <w:tcW w:w="8144" w:type="dxa"/>
            <w:gridSpan w:val="6"/>
            <w:tcBorders>
              <w:top w:val="nil"/>
              <w:left w:val="nil"/>
              <w:bottom w:val="nil"/>
              <w:right w:val="nil"/>
            </w:tcBorders>
            <w:shd w:val="clear" w:color="auto" w:fill="FFFFFF"/>
            <w:vAlign w:val="center"/>
          </w:tcPr>
          <w:p w14:paraId="645FA6D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3755CD2" w14:textId="77777777" w:rsidTr="00340B85">
        <w:trPr>
          <w:cantSplit/>
        </w:trPr>
        <w:tc>
          <w:tcPr>
            <w:tcW w:w="1848" w:type="dxa"/>
            <w:tcBorders>
              <w:top w:val="nil"/>
              <w:left w:val="nil"/>
              <w:bottom w:val="single" w:sz="8" w:space="0" w:color="152935"/>
              <w:right w:val="nil"/>
            </w:tcBorders>
            <w:shd w:val="clear" w:color="auto" w:fill="FFFFFF"/>
            <w:vAlign w:val="bottom"/>
          </w:tcPr>
          <w:p w14:paraId="0BECEB00"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B0024E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F94C42D"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936E1C4"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097FF9F1"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0DA44EF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28AF60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876EC5B"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055659D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CC26866"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92BE739"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4524B34"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341BC708"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2062CFD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B07FD92"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2C97C89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F7411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89E3D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F6243F"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42D92B66"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2B5C044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CBE7D0"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6E88CA5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C732C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4F4387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25FE59"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49B781F"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758CDD1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1D9295"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7D8D0FB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7A15C3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5B7761"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FFB66D"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34066CE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35D3979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0BA3C3"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31963DF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D4FE0E"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523558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795BC72"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666B1A0F"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2156F79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16AD259"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4A14620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B02254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C5DC4A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4D1D2B"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7D64DBF3"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027D86E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65D8BE"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7E38A5E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E4231B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7A115F"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F945D2"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32F8811A"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0967499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4AE330D"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9E9445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F01E3E"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AC4F96D"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A1C0AF"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4569DD9A" w14:textId="77777777" w:rsidR="003A3A4B" w:rsidRPr="002A72C0" w:rsidRDefault="003A3A4B" w:rsidP="00BB0C46">
            <w:pPr>
              <w:spacing w:line="360" w:lineRule="auto"/>
              <w:rPr>
                <w:sz w:val="20"/>
                <w:szCs w:val="20"/>
              </w:rPr>
            </w:pPr>
          </w:p>
        </w:tc>
      </w:tr>
    </w:tbl>
    <w:p w14:paraId="5A7F0E3B" w14:textId="77777777" w:rsidR="003A3A4B" w:rsidRPr="002A72C0" w:rsidRDefault="003A3A4B" w:rsidP="00BB0C46">
      <w:pPr>
        <w:spacing w:line="360" w:lineRule="auto"/>
        <w:rPr>
          <w:sz w:val="20"/>
          <w:szCs w:val="20"/>
        </w:rPr>
      </w:pPr>
    </w:p>
    <w:p w14:paraId="5751C83F" w14:textId="77777777"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9F61169" w14:textId="77777777" w:rsidTr="00340B85">
        <w:trPr>
          <w:cantSplit/>
        </w:trPr>
        <w:tc>
          <w:tcPr>
            <w:tcW w:w="8140" w:type="dxa"/>
            <w:gridSpan w:val="6"/>
            <w:tcBorders>
              <w:top w:val="nil"/>
              <w:left w:val="nil"/>
              <w:bottom w:val="nil"/>
              <w:right w:val="nil"/>
            </w:tcBorders>
            <w:shd w:val="clear" w:color="auto" w:fill="FFFFFF"/>
            <w:vAlign w:val="center"/>
          </w:tcPr>
          <w:p w14:paraId="777BF86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233147F" w14:textId="77777777" w:rsidTr="00340B85">
        <w:trPr>
          <w:cantSplit/>
        </w:trPr>
        <w:tc>
          <w:tcPr>
            <w:tcW w:w="1848" w:type="dxa"/>
            <w:tcBorders>
              <w:top w:val="nil"/>
              <w:left w:val="nil"/>
              <w:bottom w:val="single" w:sz="8" w:space="0" w:color="152935"/>
              <w:right w:val="nil"/>
            </w:tcBorders>
            <w:shd w:val="clear" w:color="auto" w:fill="FFFFFF"/>
            <w:vAlign w:val="bottom"/>
          </w:tcPr>
          <w:p w14:paraId="2006E2C1"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335D862"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3BB1261"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ABCC07F"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63196E2"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77658A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18691F"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A61737"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4AD572F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9A873B3"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6B918A"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FBB2A2F"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A4E18C1"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4ACB05C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085AF43"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03A197D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94B38FF"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5D66E53"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5317E8"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24C8EA23"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5361E52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AA4F14"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45A8A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5AE83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8B156B"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C16D89"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4593D512"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689E1F3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DA04222"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38160B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B3304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4F772C"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9B9DFD"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2108C5EF"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670FD99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51F6B94"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16EB8E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FB828D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04BA45"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6AB8F1"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845C127" w14:textId="77777777" w:rsidR="003A3A4B" w:rsidRPr="002A72C0" w:rsidRDefault="003A3A4B" w:rsidP="00BB0C46">
            <w:pPr>
              <w:spacing w:line="360" w:lineRule="auto"/>
              <w:rPr>
                <w:sz w:val="20"/>
                <w:szCs w:val="20"/>
              </w:rPr>
            </w:pPr>
          </w:p>
        </w:tc>
      </w:tr>
    </w:tbl>
    <w:p w14:paraId="661A9F29" w14:textId="77777777" w:rsidR="003A3A4B" w:rsidRPr="002A72C0" w:rsidRDefault="003A3A4B" w:rsidP="00BB0C46">
      <w:pPr>
        <w:spacing w:line="360" w:lineRule="auto"/>
        <w:rPr>
          <w:sz w:val="20"/>
          <w:szCs w:val="20"/>
        </w:rPr>
      </w:pPr>
    </w:p>
    <w:p w14:paraId="2658E208" w14:textId="77777777"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85CBC5C" w14:textId="77777777" w:rsidTr="00340B85">
        <w:trPr>
          <w:cantSplit/>
        </w:trPr>
        <w:tc>
          <w:tcPr>
            <w:tcW w:w="8144" w:type="dxa"/>
            <w:gridSpan w:val="6"/>
            <w:tcBorders>
              <w:top w:val="nil"/>
              <w:left w:val="nil"/>
              <w:bottom w:val="nil"/>
              <w:right w:val="nil"/>
            </w:tcBorders>
            <w:shd w:val="clear" w:color="auto" w:fill="FFFFFF"/>
            <w:vAlign w:val="center"/>
          </w:tcPr>
          <w:p w14:paraId="3AE4033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150798C" w14:textId="77777777" w:rsidTr="00340B85">
        <w:trPr>
          <w:cantSplit/>
        </w:trPr>
        <w:tc>
          <w:tcPr>
            <w:tcW w:w="1848" w:type="dxa"/>
            <w:tcBorders>
              <w:top w:val="nil"/>
              <w:left w:val="nil"/>
              <w:bottom w:val="single" w:sz="8" w:space="0" w:color="152935"/>
              <w:right w:val="nil"/>
            </w:tcBorders>
            <w:shd w:val="clear" w:color="auto" w:fill="FFFFFF"/>
            <w:vAlign w:val="bottom"/>
          </w:tcPr>
          <w:p w14:paraId="78B2EBA9"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307B53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9C004E0"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687F5EC"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18F22279"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C21373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68FEC7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753C2A8"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735F75D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0392FB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CE7911D"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B6CA04"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5170FC67"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0E876FF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702E90"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CB6F1C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6714B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93C3F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1D1E01B"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B8F2B93"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4857402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CDFD841"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3278414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6D30C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F6643E"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707FB4"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62E00CC8"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796398B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645F149"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54466FC9"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D3B4BE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DCE877"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CEF27F"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6539E719"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507673C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CE7E27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6E75AC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49247A7"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D3B6D3"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19785E"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72BA570" w14:textId="77777777" w:rsidR="003A3A4B" w:rsidRPr="002A72C0" w:rsidRDefault="003A3A4B" w:rsidP="00BB0C46">
            <w:pPr>
              <w:spacing w:line="360" w:lineRule="auto"/>
              <w:rPr>
                <w:sz w:val="20"/>
                <w:szCs w:val="20"/>
              </w:rPr>
            </w:pPr>
          </w:p>
        </w:tc>
      </w:tr>
    </w:tbl>
    <w:p w14:paraId="6B43AA8C" w14:textId="77777777" w:rsidR="003A3A4B" w:rsidRPr="002A72C0" w:rsidRDefault="003A3A4B" w:rsidP="00BB0C46">
      <w:pPr>
        <w:spacing w:line="360" w:lineRule="auto"/>
        <w:rPr>
          <w:sz w:val="20"/>
          <w:szCs w:val="20"/>
        </w:rPr>
      </w:pPr>
    </w:p>
    <w:p w14:paraId="1DF2AB3B"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87C3C54" w14:textId="77777777" w:rsidTr="00340B85">
        <w:trPr>
          <w:cantSplit/>
        </w:trPr>
        <w:tc>
          <w:tcPr>
            <w:tcW w:w="8140" w:type="dxa"/>
            <w:gridSpan w:val="6"/>
            <w:tcBorders>
              <w:top w:val="nil"/>
              <w:left w:val="nil"/>
              <w:bottom w:val="nil"/>
              <w:right w:val="nil"/>
            </w:tcBorders>
            <w:shd w:val="clear" w:color="auto" w:fill="FFFFFF"/>
            <w:vAlign w:val="center"/>
          </w:tcPr>
          <w:p w14:paraId="019FBF5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954DDD8" w14:textId="77777777" w:rsidTr="00340B85">
        <w:trPr>
          <w:cantSplit/>
        </w:trPr>
        <w:tc>
          <w:tcPr>
            <w:tcW w:w="1848" w:type="dxa"/>
            <w:tcBorders>
              <w:top w:val="nil"/>
              <w:left w:val="nil"/>
              <w:bottom w:val="single" w:sz="8" w:space="0" w:color="152935"/>
              <w:right w:val="nil"/>
            </w:tcBorders>
            <w:shd w:val="clear" w:color="auto" w:fill="FFFFFF"/>
            <w:vAlign w:val="bottom"/>
          </w:tcPr>
          <w:p w14:paraId="0123468D"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563A9B"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32CA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A571B1"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C075768"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0B1354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DEE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7CFA27F"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399EC1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302A489"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76F23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DC1A380"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58AA10A8"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1ABF85D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BD0D14D"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54FA41F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C1E6D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C1A9D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C9D4783"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18CD659A"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1FC44B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07E21C2"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41E1E0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5F0A0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0FA9E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F6893E"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09FBE672"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708CFDD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8914E28"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09703A8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1816F3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951AC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301C4D"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0CBAAD0A"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773D4FA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BF4386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32523A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D4D1B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7D7D5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E3D7C98"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7E1A9D7" w14:textId="77777777" w:rsidR="003A3A4B" w:rsidRPr="002A72C0" w:rsidRDefault="003A3A4B" w:rsidP="00BB0C46">
            <w:pPr>
              <w:spacing w:line="360" w:lineRule="auto"/>
              <w:rPr>
                <w:sz w:val="20"/>
                <w:szCs w:val="20"/>
              </w:rPr>
            </w:pPr>
          </w:p>
        </w:tc>
      </w:tr>
    </w:tbl>
    <w:p w14:paraId="0626B75B" w14:textId="77777777" w:rsidR="003A3A4B" w:rsidRPr="002A72C0" w:rsidRDefault="003A3A4B" w:rsidP="00BB0C46">
      <w:pPr>
        <w:spacing w:line="360" w:lineRule="auto"/>
        <w:rPr>
          <w:sz w:val="20"/>
          <w:szCs w:val="20"/>
        </w:rPr>
      </w:pPr>
    </w:p>
    <w:p w14:paraId="1654DC54" w14:textId="77777777" w:rsidR="003A3A4B" w:rsidRPr="002A72C0" w:rsidRDefault="003A3A4B" w:rsidP="00BB0C46">
      <w:pPr>
        <w:spacing w:line="360" w:lineRule="auto"/>
        <w:rPr>
          <w:sz w:val="20"/>
          <w:szCs w:val="20"/>
        </w:rPr>
      </w:pPr>
      <w:r w:rsidRPr="002A72C0">
        <w:rPr>
          <w:sz w:val="20"/>
          <w:szCs w:val="20"/>
        </w:rPr>
        <w:lastRenderedPageBreak/>
        <w:t>ĐTB &amp; ĐLC đã quy đổi theo thang điểm 100 thang đo nghiện điện thoại</w:t>
      </w:r>
    </w:p>
    <w:p w14:paraId="509533D1"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460787A" w14:textId="77777777" w:rsidTr="00340B85">
        <w:trPr>
          <w:cantSplit/>
        </w:trPr>
        <w:tc>
          <w:tcPr>
            <w:tcW w:w="8140" w:type="dxa"/>
            <w:gridSpan w:val="6"/>
            <w:tcBorders>
              <w:top w:val="nil"/>
              <w:left w:val="nil"/>
              <w:bottom w:val="nil"/>
              <w:right w:val="nil"/>
            </w:tcBorders>
            <w:shd w:val="clear" w:color="auto" w:fill="FFFFFF"/>
            <w:vAlign w:val="center"/>
          </w:tcPr>
          <w:p w14:paraId="06F1C6B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D8C57E9" w14:textId="77777777" w:rsidTr="00340B85">
        <w:trPr>
          <w:cantSplit/>
        </w:trPr>
        <w:tc>
          <w:tcPr>
            <w:tcW w:w="1848" w:type="dxa"/>
            <w:tcBorders>
              <w:top w:val="nil"/>
              <w:left w:val="nil"/>
              <w:bottom w:val="single" w:sz="8" w:space="0" w:color="152935"/>
              <w:right w:val="nil"/>
            </w:tcBorders>
            <w:shd w:val="clear" w:color="auto" w:fill="FFFFFF"/>
            <w:vAlign w:val="bottom"/>
          </w:tcPr>
          <w:p w14:paraId="03FAA3AF"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662F5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833E4DF"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9DFE992"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E106679"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638010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904077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1574D7"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E3024D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802F41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5A42CF"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C1EB18"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2B64E724"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16D2D3F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9EA989"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3DAAFA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9287E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7516D1"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F91EAC"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211AA904"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70EDE31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19CE6C"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4610C1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CCE14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EC458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341DDC"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766A8E9C"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1B25C8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12DE343"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08746F9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8A24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A67C1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F494B2"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32F925A4"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638BA6C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7CC6F5"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34E9545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561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021476"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D7D301"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1DC68291"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2F4FB05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F8AF42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0C5EC7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0D58C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1402C4"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BAFAB0"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92FF17A" w14:textId="77777777" w:rsidR="003A3A4B" w:rsidRPr="002A72C0" w:rsidRDefault="003A3A4B" w:rsidP="00BB0C46">
            <w:pPr>
              <w:spacing w:line="360" w:lineRule="auto"/>
              <w:rPr>
                <w:sz w:val="20"/>
                <w:szCs w:val="20"/>
              </w:rPr>
            </w:pPr>
          </w:p>
        </w:tc>
      </w:tr>
    </w:tbl>
    <w:p w14:paraId="1F2D8780" w14:textId="77777777" w:rsidR="003A3A4B" w:rsidRPr="002A72C0" w:rsidRDefault="003A3A4B" w:rsidP="00BB0C46">
      <w:pPr>
        <w:spacing w:line="360" w:lineRule="auto"/>
        <w:rPr>
          <w:sz w:val="20"/>
          <w:szCs w:val="20"/>
        </w:rPr>
      </w:pPr>
    </w:p>
    <w:p w14:paraId="30B3F751"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14:paraId="0323B2A6"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C056878" w14:textId="77777777" w:rsidTr="00340B85">
        <w:trPr>
          <w:cantSplit/>
        </w:trPr>
        <w:tc>
          <w:tcPr>
            <w:tcW w:w="8140" w:type="dxa"/>
            <w:gridSpan w:val="6"/>
            <w:tcBorders>
              <w:top w:val="nil"/>
              <w:left w:val="nil"/>
              <w:bottom w:val="nil"/>
              <w:right w:val="nil"/>
            </w:tcBorders>
            <w:shd w:val="clear" w:color="auto" w:fill="FFFFFF"/>
            <w:vAlign w:val="center"/>
          </w:tcPr>
          <w:p w14:paraId="0B89441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B016432" w14:textId="77777777" w:rsidTr="00340B85">
        <w:trPr>
          <w:cantSplit/>
        </w:trPr>
        <w:tc>
          <w:tcPr>
            <w:tcW w:w="1848" w:type="dxa"/>
            <w:tcBorders>
              <w:top w:val="nil"/>
              <w:left w:val="nil"/>
              <w:bottom w:val="single" w:sz="8" w:space="0" w:color="152935"/>
              <w:right w:val="nil"/>
            </w:tcBorders>
            <w:shd w:val="clear" w:color="auto" w:fill="FFFFFF"/>
            <w:vAlign w:val="bottom"/>
          </w:tcPr>
          <w:p w14:paraId="66858CB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C741DD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DAA6D1D"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28FCD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5781E44"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C2DFAF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4BCD9E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F6D87E3"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802F25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18F75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CD65DE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DCA2A9"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4958F507"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6C3BB65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0038E"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77951EA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C5ABC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05B093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D77B7"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3B66A7AF"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3FC914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CE4826"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9B2A4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4CAD8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A96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017BA6"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4DF15EA7"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363144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19833C"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0DCC54F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E3413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4AE15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AB44763"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312366F3"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37058FF6"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B287198"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99A8BE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F58218"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8CABA9"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A23D2C"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311A576" w14:textId="77777777" w:rsidR="003A3A4B" w:rsidRPr="002A72C0" w:rsidRDefault="003A3A4B" w:rsidP="00BB0C46">
            <w:pPr>
              <w:spacing w:line="360" w:lineRule="auto"/>
              <w:rPr>
                <w:sz w:val="20"/>
                <w:szCs w:val="20"/>
              </w:rPr>
            </w:pPr>
          </w:p>
        </w:tc>
      </w:tr>
    </w:tbl>
    <w:p w14:paraId="6B70A003" w14:textId="77777777" w:rsidR="003A3A4B" w:rsidRPr="002A72C0" w:rsidRDefault="003A3A4B" w:rsidP="00BB0C46">
      <w:pPr>
        <w:spacing w:line="360" w:lineRule="auto"/>
        <w:rPr>
          <w:sz w:val="20"/>
          <w:szCs w:val="20"/>
        </w:rPr>
      </w:pPr>
    </w:p>
    <w:p w14:paraId="5AB79683"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14:paraId="50161082"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C050090" w14:textId="77777777" w:rsidTr="00340B85">
        <w:trPr>
          <w:cantSplit/>
        </w:trPr>
        <w:tc>
          <w:tcPr>
            <w:tcW w:w="8140" w:type="dxa"/>
            <w:gridSpan w:val="6"/>
            <w:tcBorders>
              <w:top w:val="nil"/>
              <w:left w:val="nil"/>
              <w:bottom w:val="nil"/>
              <w:right w:val="nil"/>
            </w:tcBorders>
            <w:shd w:val="clear" w:color="auto" w:fill="FFFFFF"/>
            <w:vAlign w:val="center"/>
          </w:tcPr>
          <w:p w14:paraId="79841AC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CB331F8" w14:textId="77777777" w:rsidTr="00340B85">
        <w:trPr>
          <w:cantSplit/>
        </w:trPr>
        <w:tc>
          <w:tcPr>
            <w:tcW w:w="1848" w:type="dxa"/>
            <w:tcBorders>
              <w:top w:val="nil"/>
              <w:left w:val="nil"/>
              <w:bottom w:val="single" w:sz="8" w:space="0" w:color="152935"/>
              <w:right w:val="nil"/>
            </w:tcBorders>
            <w:shd w:val="clear" w:color="auto" w:fill="FFFFFF"/>
            <w:vAlign w:val="bottom"/>
          </w:tcPr>
          <w:p w14:paraId="46F38947"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7E63107"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F390E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F0B43C4"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33791D"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7BA2F3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4E588B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190C5D8"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6A02C5A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764D3B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1AAA4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4028836"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4030381D"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031F4B0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B1964"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58C9F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550B0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9464F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F1CFEF"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6C3083A"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0BC96C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28EEB1E"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1FDEBCF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4ED4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B0FC5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2864EB"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13B46D15"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3FC43C2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5C50CB"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75944AF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0BFF8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856C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3D9ABD"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2D6611C3"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0362136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644ADF6"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3D291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029B077"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63C37D"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4F486F"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C9AA2BD" w14:textId="77777777" w:rsidR="003A3A4B" w:rsidRPr="002A72C0" w:rsidRDefault="003A3A4B" w:rsidP="00BB0C46">
            <w:pPr>
              <w:spacing w:line="360" w:lineRule="auto"/>
              <w:rPr>
                <w:sz w:val="20"/>
                <w:szCs w:val="20"/>
              </w:rPr>
            </w:pPr>
          </w:p>
        </w:tc>
      </w:tr>
    </w:tbl>
    <w:p w14:paraId="648E9800" w14:textId="77777777" w:rsidR="003A3A4B" w:rsidRPr="002A72C0" w:rsidRDefault="003A3A4B" w:rsidP="00BB0C46">
      <w:pPr>
        <w:spacing w:line="360" w:lineRule="auto"/>
        <w:rPr>
          <w:sz w:val="20"/>
          <w:szCs w:val="20"/>
        </w:rPr>
      </w:pPr>
    </w:p>
    <w:p w14:paraId="5B5620DE" w14:textId="77777777"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0850839" w14:textId="77777777" w:rsidTr="00340B85">
        <w:trPr>
          <w:cantSplit/>
        </w:trPr>
        <w:tc>
          <w:tcPr>
            <w:tcW w:w="8140" w:type="dxa"/>
            <w:gridSpan w:val="6"/>
            <w:tcBorders>
              <w:top w:val="nil"/>
              <w:left w:val="nil"/>
              <w:bottom w:val="nil"/>
              <w:right w:val="nil"/>
            </w:tcBorders>
            <w:shd w:val="clear" w:color="auto" w:fill="FFFFFF"/>
            <w:vAlign w:val="center"/>
          </w:tcPr>
          <w:p w14:paraId="1237C4C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9115E41" w14:textId="77777777" w:rsidTr="00340B85">
        <w:trPr>
          <w:cantSplit/>
        </w:trPr>
        <w:tc>
          <w:tcPr>
            <w:tcW w:w="1848" w:type="dxa"/>
            <w:tcBorders>
              <w:top w:val="nil"/>
              <w:left w:val="nil"/>
              <w:bottom w:val="single" w:sz="8" w:space="0" w:color="152935"/>
              <w:right w:val="nil"/>
            </w:tcBorders>
            <w:shd w:val="clear" w:color="auto" w:fill="FFFFFF"/>
            <w:vAlign w:val="bottom"/>
          </w:tcPr>
          <w:p w14:paraId="0A9924D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026ED14"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061D43E"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84B0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302BD9B"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2B30C56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8AF15B2"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A599DAE" w14:textId="77777777"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B0313A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0158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62D78A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979C5BA"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5FA3598B"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29537B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FE00C3C" w14:textId="77777777"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2142009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1E3DF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3BBF5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273BB4"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562A217C"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4FF31C2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2BA59FB" w14:textId="77777777"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21AB62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CA799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87A8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170E4CF"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3069E49"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344727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8AEE03" w14:textId="77777777"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38D9C2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0C76A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A30A82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B0B970"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31C6D787"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48E1385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8CB70DF"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FB5E93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C194E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7AA0FC"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7EC46E"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E42847B" w14:textId="77777777" w:rsidR="003A3A4B" w:rsidRPr="002A72C0" w:rsidRDefault="003A3A4B" w:rsidP="00BB0C46">
            <w:pPr>
              <w:spacing w:line="360" w:lineRule="auto"/>
              <w:rPr>
                <w:sz w:val="20"/>
                <w:szCs w:val="20"/>
              </w:rPr>
            </w:pPr>
          </w:p>
        </w:tc>
      </w:tr>
    </w:tbl>
    <w:p w14:paraId="033AB999" w14:textId="77777777" w:rsidR="003A3A4B" w:rsidRPr="002A72C0" w:rsidRDefault="003A3A4B" w:rsidP="00BB0C46">
      <w:pPr>
        <w:spacing w:line="360" w:lineRule="auto"/>
        <w:rPr>
          <w:sz w:val="10"/>
          <w:szCs w:val="20"/>
        </w:rPr>
      </w:pPr>
    </w:p>
    <w:p w14:paraId="7EEED634" w14:textId="77777777" w:rsidR="003A3A4B" w:rsidRPr="002A72C0" w:rsidRDefault="003A3A4B" w:rsidP="00BB0C46">
      <w:pPr>
        <w:spacing w:line="360" w:lineRule="auto"/>
        <w:rPr>
          <w:sz w:val="20"/>
          <w:szCs w:val="20"/>
        </w:rPr>
      </w:pPr>
      <w:r w:rsidRPr="002A72C0">
        <w:rPr>
          <w:sz w:val="20"/>
          <w:szCs w:val="20"/>
        </w:rPr>
        <w:lastRenderedPageBreak/>
        <w:t>ĐTB &amp; ĐLC thang đo gắn bó với trường học</w:t>
      </w:r>
    </w:p>
    <w:p w14:paraId="2B9C8EDE"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47E1A78" w14:textId="77777777" w:rsidTr="00340B85">
        <w:trPr>
          <w:cantSplit/>
        </w:trPr>
        <w:tc>
          <w:tcPr>
            <w:tcW w:w="7354" w:type="dxa"/>
            <w:gridSpan w:val="6"/>
            <w:tcBorders>
              <w:top w:val="nil"/>
              <w:left w:val="nil"/>
              <w:bottom w:val="nil"/>
              <w:right w:val="nil"/>
            </w:tcBorders>
            <w:shd w:val="clear" w:color="auto" w:fill="FFFFFF"/>
            <w:vAlign w:val="center"/>
          </w:tcPr>
          <w:p w14:paraId="30219C8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1DC7FBC" w14:textId="77777777" w:rsidTr="00340B85">
        <w:trPr>
          <w:cantSplit/>
        </w:trPr>
        <w:tc>
          <w:tcPr>
            <w:tcW w:w="1698" w:type="dxa"/>
            <w:tcBorders>
              <w:top w:val="nil"/>
              <w:left w:val="nil"/>
              <w:bottom w:val="single" w:sz="8" w:space="0" w:color="152935"/>
              <w:right w:val="nil"/>
            </w:tcBorders>
            <w:shd w:val="clear" w:color="auto" w:fill="FFFFFF"/>
            <w:vAlign w:val="bottom"/>
          </w:tcPr>
          <w:p w14:paraId="44CA2F02"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B7A2929"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889BDAC"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73E36AB"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8C40707"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34E674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225542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31D1594"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1DD1B72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16BBAE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CED9C5C"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29465F6"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421887FA"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4FF0B70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1AC100"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766AEC7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EFFB99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38101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2DC9E4"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32A71C2D"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627432F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0A94DDE"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A1D39C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3F6CD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3FB8F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A6D5E8"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286915C0"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6AC322C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ED38A11"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464765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D1C71A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40ADD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5913D4"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1F5A6AE2"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526993F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B1A6C2F"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1FB527E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7D6A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829E6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04D307"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E20910E"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36AE1A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5D2D76"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0CA5E8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3D362C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F819F2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C33E6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F3D1DD5"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5B6E2BA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04A849A"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5CDF7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A5E7CC"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BA6AA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69A77F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EF801EA" w14:textId="77777777" w:rsidR="003A3A4B" w:rsidRPr="002A72C0" w:rsidRDefault="003A3A4B" w:rsidP="00BB0C46">
            <w:pPr>
              <w:spacing w:line="360" w:lineRule="auto"/>
              <w:rPr>
                <w:sz w:val="20"/>
                <w:szCs w:val="20"/>
              </w:rPr>
            </w:pPr>
          </w:p>
        </w:tc>
      </w:tr>
    </w:tbl>
    <w:p w14:paraId="2C8E5222" w14:textId="77777777" w:rsidR="003A3A4B" w:rsidRPr="002A72C0" w:rsidRDefault="003A3A4B" w:rsidP="00BB0C46">
      <w:pPr>
        <w:spacing w:line="360" w:lineRule="auto"/>
        <w:rPr>
          <w:sz w:val="12"/>
          <w:szCs w:val="20"/>
        </w:rPr>
      </w:pPr>
    </w:p>
    <w:p w14:paraId="6AF1A45C" w14:textId="77777777"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7A8F31E" w14:textId="77777777" w:rsidTr="00340B85">
        <w:trPr>
          <w:cantSplit/>
        </w:trPr>
        <w:tc>
          <w:tcPr>
            <w:tcW w:w="7354" w:type="dxa"/>
            <w:gridSpan w:val="6"/>
            <w:tcBorders>
              <w:top w:val="nil"/>
              <w:left w:val="nil"/>
              <w:bottom w:val="nil"/>
              <w:right w:val="nil"/>
            </w:tcBorders>
            <w:shd w:val="clear" w:color="auto" w:fill="FFFFFF"/>
            <w:vAlign w:val="center"/>
          </w:tcPr>
          <w:p w14:paraId="533B5E9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6BD113E" w14:textId="77777777" w:rsidTr="00340B85">
        <w:trPr>
          <w:cantSplit/>
        </w:trPr>
        <w:tc>
          <w:tcPr>
            <w:tcW w:w="1698" w:type="dxa"/>
            <w:tcBorders>
              <w:top w:val="nil"/>
              <w:left w:val="nil"/>
              <w:bottom w:val="single" w:sz="8" w:space="0" w:color="152935"/>
              <w:right w:val="nil"/>
            </w:tcBorders>
            <w:shd w:val="clear" w:color="auto" w:fill="FFFFFF"/>
            <w:vAlign w:val="bottom"/>
          </w:tcPr>
          <w:p w14:paraId="17839015"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3B225D"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0A20E1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40487E9"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CDEEEE0"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F7F03A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1FE27AD"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E4B21A3"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35620D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A369B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BF9E94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D764093"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7C9818D9"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52D5D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E4518F3"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7BDAFAE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AD8DEA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E2085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66654AF"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ECB9312"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25E60C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99B370"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385D4E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5C6FC"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FEF914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4A63C6C"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3868C1F8"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77D2E6E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C65AD"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105559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54E611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F08674"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62DFB8"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242D4593"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5CC74961"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0F1F9B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E06102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5F824"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2D465C"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F1039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724E08C" w14:textId="77777777" w:rsidR="003A3A4B" w:rsidRPr="002A72C0" w:rsidRDefault="003A3A4B" w:rsidP="00BB0C46">
            <w:pPr>
              <w:spacing w:line="360" w:lineRule="auto"/>
              <w:rPr>
                <w:sz w:val="20"/>
                <w:szCs w:val="20"/>
              </w:rPr>
            </w:pPr>
          </w:p>
        </w:tc>
      </w:tr>
    </w:tbl>
    <w:p w14:paraId="6456E514" w14:textId="77777777" w:rsidR="003A3A4B" w:rsidRPr="002A72C0" w:rsidRDefault="003A3A4B" w:rsidP="00BB0C46">
      <w:pPr>
        <w:spacing w:line="360" w:lineRule="auto"/>
        <w:rPr>
          <w:sz w:val="12"/>
          <w:szCs w:val="20"/>
        </w:rPr>
      </w:pPr>
    </w:p>
    <w:p w14:paraId="749F1E1C" w14:textId="77777777"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BEDBF4" w14:textId="77777777" w:rsidTr="00340B85">
        <w:trPr>
          <w:cantSplit/>
        </w:trPr>
        <w:tc>
          <w:tcPr>
            <w:tcW w:w="7354" w:type="dxa"/>
            <w:gridSpan w:val="6"/>
            <w:tcBorders>
              <w:top w:val="nil"/>
              <w:left w:val="nil"/>
              <w:bottom w:val="nil"/>
              <w:right w:val="nil"/>
            </w:tcBorders>
            <w:shd w:val="clear" w:color="auto" w:fill="FFFFFF"/>
            <w:vAlign w:val="center"/>
          </w:tcPr>
          <w:p w14:paraId="1752FCF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57D3BCB" w14:textId="77777777" w:rsidTr="00340B85">
        <w:trPr>
          <w:cantSplit/>
        </w:trPr>
        <w:tc>
          <w:tcPr>
            <w:tcW w:w="1698" w:type="dxa"/>
            <w:tcBorders>
              <w:top w:val="nil"/>
              <w:left w:val="nil"/>
              <w:bottom w:val="single" w:sz="8" w:space="0" w:color="152935"/>
              <w:right w:val="nil"/>
            </w:tcBorders>
            <w:shd w:val="clear" w:color="auto" w:fill="FFFFFF"/>
            <w:vAlign w:val="bottom"/>
          </w:tcPr>
          <w:p w14:paraId="66090C2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23752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F523C39"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0DD357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159F3FE"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2F2539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21428E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06BAB37"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D94605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040606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0BEA92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D6B37DE"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754B3A9A"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1FA10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72ACB1"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5C57DCA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1B941D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1FDE6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A2D9BA"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28767AD"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6C448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F8A1457"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6F3B37F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DDEE59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B1B544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27D3A5A"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7934739F"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2319B7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D13FD69"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22ED6C1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58FBD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C11049"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AA36D"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297C5D72"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2EACB33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CB007EF"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82D23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60BDA"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0F1ADF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ACD69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BB15F96" w14:textId="77777777" w:rsidR="003A3A4B" w:rsidRPr="002A72C0" w:rsidRDefault="003A3A4B" w:rsidP="00BB0C46">
            <w:pPr>
              <w:spacing w:line="360" w:lineRule="auto"/>
              <w:rPr>
                <w:sz w:val="20"/>
                <w:szCs w:val="20"/>
              </w:rPr>
            </w:pPr>
          </w:p>
        </w:tc>
      </w:tr>
    </w:tbl>
    <w:p w14:paraId="326427E3" w14:textId="77777777"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927D688" w14:textId="77777777" w:rsidTr="00340B85">
        <w:trPr>
          <w:cantSplit/>
        </w:trPr>
        <w:tc>
          <w:tcPr>
            <w:tcW w:w="7354" w:type="dxa"/>
            <w:gridSpan w:val="6"/>
            <w:tcBorders>
              <w:top w:val="nil"/>
              <w:left w:val="nil"/>
              <w:bottom w:val="nil"/>
              <w:right w:val="nil"/>
            </w:tcBorders>
            <w:shd w:val="clear" w:color="auto" w:fill="FFFFFF"/>
            <w:vAlign w:val="center"/>
          </w:tcPr>
          <w:p w14:paraId="475B0050"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0BA969C" w14:textId="77777777" w:rsidTr="00340B85">
        <w:trPr>
          <w:cantSplit/>
        </w:trPr>
        <w:tc>
          <w:tcPr>
            <w:tcW w:w="1698" w:type="dxa"/>
            <w:tcBorders>
              <w:top w:val="nil"/>
              <w:left w:val="nil"/>
              <w:bottom w:val="single" w:sz="8" w:space="0" w:color="152935"/>
              <w:right w:val="nil"/>
            </w:tcBorders>
            <w:shd w:val="clear" w:color="auto" w:fill="FFFFFF"/>
            <w:vAlign w:val="bottom"/>
          </w:tcPr>
          <w:p w14:paraId="585DCE3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1BDC1C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7C0551A"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88D7D7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7123E53"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1EDF41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B23F68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130C09A"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7659BD4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BFCF1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77C3E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A23639"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1B071E5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7CE685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B65E3C"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4849E39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ABD4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316E7"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628139"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3504315D"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73EEFA4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9B076A"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0078379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FA4E2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39569B8"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6056943"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68A3EE04"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3D61569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03C697"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55E6583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0D2E2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532AB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996A78"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965C57"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40410B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A42ADCC"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4B1262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B6C9C1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0ACF4D3"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390DA7"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5CDB90E"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3AD5E8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6131EA"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1DC4B08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B41E2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F691F8"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4AA6F9"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49F443B2"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5F8B203D"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B34BD4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14F06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C283B5"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443AB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087B3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76A9962" w14:textId="77777777" w:rsidR="003A3A4B" w:rsidRPr="002A72C0" w:rsidRDefault="003A3A4B" w:rsidP="00BB0C46">
            <w:pPr>
              <w:spacing w:line="360" w:lineRule="auto"/>
              <w:rPr>
                <w:sz w:val="20"/>
                <w:szCs w:val="20"/>
              </w:rPr>
            </w:pPr>
          </w:p>
        </w:tc>
      </w:tr>
    </w:tbl>
    <w:p w14:paraId="7760A39E" w14:textId="77777777" w:rsidR="003A3A4B" w:rsidRPr="002A72C0" w:rsidRDefault="003A3A4B" w:rsidP="00BB0C46">
      <w:pPr>
        <w:spacing w:line="360" w:lineRule="auto"/>
        <w:rPr>
          <w:sz w:val="20"/>
          <w:szCs w:val="20"/>
        </w:rPr>
      </w:pPr>
    </w:p>
    <w:p w14:paraId="5171CDF9" w14:textId="77777777" w:rsidR="003A3A4B" w:rsidRPr="002A72C0" w:rsidRDefault="003A3A4B" w:rsidP="00BB0C46">
      <w:pPr>
        <w:spacing w:line="360" w:lineRule="auto"/>
        <w:rPr>
          <w:sz w:val="20"/>
          <w:szCs w:val="20"/>
        </w:rPr>
      </w:pPr>
      <w:r w:rsidRPr="002A72C0">
        <w:rPr>
          <w:sz w:val="20"/>
          <w:szCs w:val="20"/>
        </w:rPr>
        <w:lastRenderedPageBreak/>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52CCF44" w14:textId="77777777" w:rsidTr="00A35CA0">
        <w:trPr>
          <w:cantSplit/>
        </w:trPr>
        <w:tc>
          <w:tcPr>
            <w:tcW w:w="7358" w:type="dxa"/>
            <w:gridSpan w:val="6"/>
            <w:tcBorders>
              <w:top w:val="nil"/>
              <w:left w:val="nil"/>
              <w:bottom w:val="nil"/>
              <w:right w:val="nil"/>
            </w:tcBorders>
            <w:shd w:val="clear" w:color="auto" w:fill="FFFFFF"/>
            <w:vAlign w:val="center"/>
          </w:tcPr>
          <w:p w14:paraId="57DEB0AD"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2814AFF" w14:textId="77777777" w:rsidTr="00A35CA0">
        <w:trPr>
          <w:cantSplit/>
        </w:trPr>
        <w:tc>
          <w:tcPr>
            <w:tcW w:w="1698" w:type="dxa"/>
            <w:tcBorders>
              <w:top w:val="nil"/>
              <w:left w:val="nil"/>
              <w:bottom w:val="single" w:sz="8" w:space="0" w:color="152935"/>
              <w:right w:val="nil"/>
            </w:tcBorders>
            <w:shd w:val="clear" w:color="auto" w:fill="FFFFFF"/>
            <w:vAlign w:val="bottom"/>
          </w:tcPr>
          <w:p w14:paraId="73182530"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0579934"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3B9D0F9F"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136D154B"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5AD68788"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731A4977"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C6C738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452700B6"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4532B6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5B597E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2290CE83"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284F3269"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014DB02E"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32EF00C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7980ECF"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6F7CCC3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1B428BA"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78B1A4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E7CAE53"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20388264"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2DC89CE7"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5FECDCF"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6B2A320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CCEEAD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915583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2E6CCDE"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6B4E16AB"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7EDA717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438215D"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78649F4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73F9DB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E9177F9"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DB48224"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70F1947D"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65019AEC"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D3F344D"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1CC63AA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BC3DEF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44EB26E"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A1FFF0C"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38886E70"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690B135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9A14094"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37366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2DB4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B11B9"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63AAFF"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9A3B95E" w14:textId="77777777" w:rsidR="003A3A4B" w:rsidRPr="002A72C0" w:rsidRDefault="003A3A4B" w:rsidP="00BB0C46">
            <w:pPr>
              <w:spacing w:line="360" w:lineRule="auto"/>
              <w:rPr>
                <w:sz w:val="20"/>
                <w:szCs w:val="20"/>
              </w:rPr>
            </w:pPr>
          </w:p>
        </w:tc>
      </w:tr>
    </w:tbl>
    <w:p w14:paraId="084C5A17" w14:textId="77777777" w:rsidR="00A35CA0" w:rsidRPr="002A72C0" w:rsidRDefault="00A35CA0" w:rsidP="00BB0C46">
      <w:pPr>
        <w:spacing w:line="360" w:lineRule="auto"/>
        <w:rPr>
          <w:sz w:val="20"/>
          <w:szCs w:val="20"/>
        </w:rPr>
      </w:pPr>
    </w:p>
    <w:p w14:paraId="14172A01" w14:textId="2296A533"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8710C51" w14:textId="77777777" w:rsidTr="00A35CA0">
        <w:trPr>
          <w:cantSplit/>
        </w:trPr>
        <w:tc>
          <w:tcPr>
            <w:tcW w:w="7358" w:type="dxa"/>
            <w:gridSpan w:val="6"/>
            <w:tcBorders>
              <w:top w:val="nil"/>
              <w:left w:val="nil"/>
              <w:bottom w:val="nil"/>
              <w:right w:val="nil"/>
            </w:tcBorders>
            <w:shd w:val="clear" w:color="auto" w:fill="FFFFFF"/>
            <w:vAlign w:val="center"/>
          </w:tcPr>
          <w:p w14:paraId="114AAA3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8AF1FCE" w14:textId="77777777" w:rsidTr="00A35CA0">
        <w:trPr>
          <w:cantSplit/>
        </w:trPr>
        <w:tc>
          <w:tcPr>
            <w:tcW w:w="1698" w:type="dxa"/>
            <w:tcBorders>
              <w:top w:val="nil"/>
              <w:left w:val="nil"/>
              <w:bottom w:val="single" w:sz="8" w:space="0" w:color="152935"/>
              <w:right w:val="nil"/>
            </w:tcBorders>
            <w:shd w:val="clear" w:color="auto" w:fill="FFFFFF"/>
            <w:vAlign w:val="bottom"/>
          </w:tcPr>
          <w:p w14:paraId="23F287C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A506711"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98EB55D"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22D0A7D9"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39C3FB5C"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2E8ED5DC"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EFB9EDA"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3163F53B"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2C3B8A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98F4E1D"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59B45C8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774F0833"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2DFA8636"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1A987B6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60A1E37"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D35D1C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34BCFF0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18FA90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F55097A"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4C59582C"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2CFCB5A5"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6C416EE"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BB09EDA"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1CAC460"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ADC4CA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0764C5B"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355C3226"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5026268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5D14C9C"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7974FC6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804AFE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06DCDD5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249485"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30628F74"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442628A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2A05378"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3BAF01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3D1D79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44895E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FAC3EF3"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1DF7BD4E"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68111BC0"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6F3A921"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CAC0B8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428717"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64569C7"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F7CAD7"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02D61E4" w14:textId="77777777" w:rsidR="003A3A4B" w:rsidRPr="002A72C0" w:rsidRDefault="003A3A4B" w:rsidP="00BB0C46">
            <w:pPr>
              <w:spacing w:line="360" w:lineRule="auto"/>
              <w:rPr>
                <w:sz w:val="20"/>
                <w:szCs w:val="20"/>
              </w:rPr>
            </w:pPr>
          </w:p>
        </w:tc>
      </w:tr>
    </w:tbl>
    <w:p w14:paraId="7362903B" w14:textId="77777777" w:rsidR="003A3A4B" w:rsidRPr="002A72C0" w:rsidRDefault="003A3A4B" w:rsidP="00BB0C46">
      <w:pPr>
        <w:spacing w:line="360" w:lineRule="auto"/>
        <w:rPr>
          <w:sz w:val="12"/>
          <w:szCs w:val="20"/>
        </w:rPr>
      </w:pPr>
    </w:p>
    <w:p w14:paraId="7B137C95"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sz w:val="26"/>
        </w:rPr>
        <w:t xml:space="preserve">ĐTB &amp; ĐLC thang đo </w:t>
      </w:r>
      <w:r>
        <w:rPr>
          <w:rFonts w:ascii="Times New Roman" w:hAnsi="Times New Roman"/>
          <w:b/>
          <w:color w:val="C00000"/>
          <w:sz w:val="26"/>
        </w:rPr>
        <w:t>rối loạn lo âu lan tỏa</w:t>
      </w:r>
      <w:r>
        <w:rPr>
          <w:rFonts w:ascii="Times New Roman" w:hAnsi="Times New Roman"/>
          <w:sz w:val="26"/>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C2BA6A0" w14:textId="77777777" w:rsidTr="00340B85">
        <w:trPr>
          <w:cantSplit/>
        </w:trPr>
        <w:tc>
          <w:tcPr>
            <w:tcW w:w="7354" w:type="dxa"/>
            <w:gridSpan w:val="6"/>
            <w:tcBorders>
              <w:top w:val="nil"/>
              <w:left w:val="nil"/>
              <w:bottom w:val="nil"/>
              <w:right w:val="nil"/>
            </w:tcBorders>
            <w:shd w:val="clear" w:color="auto" w:fill="FFFFFF"/>
            <w:vAlign w:val="center"/>
          </w:tcPr>
          <w:p w14:paraId="359F527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AB9327F" w14:textId="77777777" w:rsidTr="00340B85">
        <w:trPr>
          <w:cantSplit/>
        </w:trPr>
        <w:tc>
          <w:tcPr>
            <w:tcW w:w="1698" w:type="dxa"/>
            <w:tcBorders>
              <w:top w:val="nil"/>
              <w:left w:val="nil"/>
              <w:bottom w:val="single" w:sz="8" w:space="0" w:color="152935"/>
              <w:right w:val="nil"/>
            </w:tcBorders>
            <w:shd w:val="clear" w:color="auto" w:fill="FFFFFF"/>
            <w:vAlign w:val="bottom"/>
          </w:tcPr>
          <w:p w14:paraId="71A42A94"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02638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0B1244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6CAC49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BE593AD"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15F291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894FE9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DD320CE"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079E638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25D83C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94D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25C8C61"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73824B70"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01162CC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F8179D"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66AEA85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7C13C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107A4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30220D"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C973D43"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4F2363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C178E2"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7B4749B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8E4186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89B56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005BD2"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57CF84B8"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2F616E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A86698"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26748D5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05F1E5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AE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063A5"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2ABAEE6"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0F652E2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C86B13"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6EC09D2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E58E40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31209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BBE2F2"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38FE508E"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0A928FA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A779F6"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2EFEA1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97D91C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4F7F7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1D9431B"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6F044F7"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7E4A9C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9CA313"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1B28E15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59FE2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979054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D2599"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43285B7D"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312DAC7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F610A60"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8D7BEA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7B99B81"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8F7C5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2766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8A4B12C" w14:textId="77777777" w:rsidR="003A3A4B" w:rsidRPr="002A72C0" w:rsidRDefault="003A3A4B" w:rsidP="00BB0C46">
            <w:pPr>
              <w:spacing w:line="360" w:lineRule="auto"/>
              <w:rPr>
                <w:sz w:val="20"/>
                <w:szCs w:val="20"/>
              </w:rPr>
            </w:pPr>
          </w:p>
        </w:tc>
      </w:tr>
    </w:tbl>
    <w:p w14:paraId="403E3602" w14:textId="77777777" w:rsidR="003A3A4B" w:rsidRPr="002A72C0" w:rsidRDefault="003A3A4B" w:rsidP="00BB0C46">
      <w:pPr>
        <w:spacing w:line="360" w:lineRule="auto"/>
        <w:rPr>
          <w:sz w:val="10"/>
          <w:szCs w:val="20"/>
        </w:rPr>
      </w:pPr>
    </w:p>
    <w:p w14:paraId="2DAAD055" w14:textId="4CDA2A62"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9648A43" w14:textId="77777777" w:rsidTr="00A35CA0">
        <w:trPr>
          <w:cantSplit/>
        </w:trPr>
        <w:tc>
          <w:tcPr>
            <w:tcW w:w="7358" w:type="dxa"/>
            <w:gridSpan w:val="6"/>
            <w:tcBorders>
              <w:top w:val="nil"/>
              <w:left w:val="nil"/>
              <w:bottom w:val="nil"/>
              <w:right w:val="nil"/>
            </w:tcBorders>
            <w:shd w:val="clear" w:color="auto" w:fill="FFFFFF"/>
            <w:vAlign w:val="center"/>
          </w:tcPr>
          <w:p w14:paraId="6265E08E"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7D92347" w14:textId="77777777" w:rsidTr="00A35CA0">
        <w:trPr>
          <w:cantSplit/>
        </w:trPr>
        <w:tc>
          <w:tcPr>
            <w:tcW w:w="1698" w:type="dxa"/>
            <w:tcBorders>
              <w:top w:val="nil"/>
              <w:left w:val="nil"/>
              <w:bottom w:val="single" w:sz="8" w:space="0" w:color="152935"/>
              <w:right w:val="nil"/>
            </w:tcBorders>
            <w:shd w:val="clear" w:color="auto" w:fill="FFFFFF"/>
            <w:vAlign w:val="bottom"/>
          </w:tcPr>
          <w:p w14:paraId="2119350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F13738D"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0844E2A9"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55B8193A"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2ACA9E1"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04FDCE1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F69D9"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002B0E20"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0EC97F0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6319DE4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7270D8E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6E3E3883"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640AD9B9"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1EA877EB"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49C62ED"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2E8C07A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D0F28C6"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99C253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64CC7C2"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5A984553"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2C76C290"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400D2207"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52DF2E1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6F860D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1A78680"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DF9C0A"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377206AC"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71CA7E11"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312CC20"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632DE235"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24BEB62"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592108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F90E3AF"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647B85D7"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77382CC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05340C6"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4E8A3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CDA3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0F0E36"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A11265"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1D4B924C" w14:textId="77777777" w:rsidR="003A3A4B" w:rsidRPr="002A72C0" w:rsidRDefault="003A3A4B" w:rsidP="00BB0C46">
            <w:pPr>
              <w:spacing w:line="360" w:lineRule="auto"/>
              <w:rPr>
                <w:sz w:val="20"/>
                <w:szCs w:val="20"/>
              </w:rPr>
            </w:pPr>
          </w:p>
        </w:tc>
      </w:tr>
    </w:tbl>
    <w:p w14:paraId="31A64C3E" w14:textId="77777777" w:rsidR="003A3A4B" w:rsidRPr="002A72C0" w:rsidRDefault="003A3A4B" w:rsidP="00BB0C46">
      <w:pPr>
        <w:spacing w:line="360" w:lineRule="auto"/>
        <w:rPr>
          <w:sz w:val="20"/>
          <w:szCs w:val="20"/>
        </w:rPr>
      </w:pPr>
      <w:r w:rsidRPr="002A72C0">
        <w:rPr>
          <w:sz w:val="20"/>
          <w:szCs w:val="20"/>
        </w:rPr>
        <w:lastRenderedPageBreak/>
        <w:t>ĐTB &amp; ĐLC thang đo rối loạn lo âu xã hội</w:t>
      </w:r>
    </w:p>
    <w:p w14:paraId="53C7B067"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C7C242F" w14:textId="77777777" w:rsidTr="00340B85">
        <w:trPr>
          <w:cantSplit/>
        </w:trPr>
        <w:tc>
          <w:tcPr>
            <w:tcW w:w="7354" w:type="dxa"/>
            <w:gridSpan w:val="6"/>
            <w:tcBorders>
              <w:top w:val="nil"/>
              <w:left w:val="nil"/>
              <w:bottom w:val="nil"/>
              <w:right w:val="nil"/>
            </w:tcBorders>
            <w:shd w:val="clear" w:color="auto" w:fill="FFFFFF"/>
            <w:vAlign w:val="center"/>
          </w:tcPr>
          <w:p w14:paraId="2EC73D01"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9BC58FA" w14:textId="77777777" w:rsidTr="00340B85">
        <w:trPr>
          <w:cantSplit/>
        </w:trPr>
        <w:tc>
          <w:tcPr>
            <w:tcW w:w="1698" w:type="dxa"/>
            <w:tcBorders>
              <w:top w:val="nil"/>
              <w:left w:val="nil"/>
              <w:bottom w:val="single" w:sz="8" w:space="0" w:color="152935"/>
              <w:right w:val="nil"/>
            </w:tcBorders>
            <w:shd w:val="clear" w:color="auto" w:fill="FFFFFF"/>
            <w:vAlign w:val="bottom"/>
          </w:tcPr>
          <w:p w14:paraId="3184EA3A"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31A9407"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DADAC08"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AAD806E"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D24C769"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70303F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7E7302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9AE2969"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5977A2F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DB4E22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F550A5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C7ACECC"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0E5C59A1"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05EB9B4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2F50FD"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7142C74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9E513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438E4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5AD5CB1"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06C9C733"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03C3486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B11C5B"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3799AAE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3EEDB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233228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EBFAD91"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2A727370"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469BA5B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BDAAE0"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513F3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FF249B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01CDA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3CB03B"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38419270"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62E0857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C30F47B"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D2009D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1258FC9"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09EB5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96097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2F74361" w14:textId="77777777" w:rsidR="003A3A4B" w:rsidRPr="002A72C0" w:rsidRDefault="003A3A4B" w:rsidP="00BB0C46">
            <w:pPr>
              <w:spacing w:line="360" w:lineRule="auto"/>
              <w:rPr>
                <w:sz w:val="20"/>
                <w:szCs w:val="20"/>
              </w:rPr>
            </w:pPr>
          </w:p>
        </w:tc>
      </w:tr>
    </w:tbl>
    <w:p w14:paraId="5A6D7DBA" w14:textId="77777777" w:rsidR="003A3A4B" w:rsidRPr="002A72C0" w:rsidRDefault="003A3A4B" w:rsidP="00BB0C46">
      <w:pPr>
        <w:spacing w:line="360" w:lineRule="auto"/>
        <w:rPr>
          <w:sz w:val="20"/>
          <w:szCs w:val="20"/>
        </w:rPr>
      </w:pPr>
    </w:p>
    <w:p w14:paraId="357D2256"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306E48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C9B07F3"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28CAC6E"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69BF9F72"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7754CE0D"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B71C050"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5EB6CA5"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53B3B687"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67895D1E"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11EFF3C1"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D66F62D"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31FEE5A1"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ABC1DB1"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DCBDEBA"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12C4DBA"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2BAEAF57" w14:textId="77777777" w:rsidR="003A3A4B" w:rsidRPr="002A72C0" w:rsidRDefault="003A3A4B" w:rsidP="00BB0C46">
            <w:pPr>
              <w:spacing w:line="360" w:lineRule="auto"/>
              <w:rPr>
                <w:sz w:val="20"/>
                <w:szCs w:val="20"/>
              </w:rPr>
            </w:pPr>
          </w:p>
        </w:tc>
      </w:tr>
      <w:tr w:rsidR="002A72C0" w:rsidRPr="002A72C0" w14:paraId="50C2E1A7" w14:textId="77777777" w:rsidTr="00340B85">
        <w:trPr>
          <w:cantSplit/>
        </w:trPr>
        <w:tc>
          <w:tcPr>
            <w:tcW w:w="1666" w:type="dxa"/>
            <w:vMerge w:val="restart"/>
            <w:tcBorders>
              <w:top w:val="single" w:sz="8" w:space="0" w:color="152935"/>
              <w:left w:val="nil"/>
              <w:bottom w:val="nil"/>
              <w:right w:val="nil"/>
            </w:tcBorders>
            <w:shd w:val="clear" w:color="auto" w:fill="E0E0E0"/>
          </w:tcPr>
          <w:p w14:paraId="1BC630CD"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RLLALT</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1D4AE757"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5D99B74A"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6D19850C"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711FE2C"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850852C"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411C2C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58690A7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52D877D" w14:textId="77777777" w:rsidTr="00340B85">
        <w:trPr>
          <w:cantSplit/>
        </w:trPr>
        <w:tc>
          <w:tcPr>
            <w:tcW w:w="1666" w:type="dxa"/>
            <w:vMerge/>
            <w:tcBorders>
              <w:top w:val="single" w:sz="8" w:space="0" w:color="152935"/>
              <w:left w:val="nil"/>
              <w:bottom w:val="nil"/>
              <w:right w:val="nil"/>
            </w:tcBorders>
            <w:shd w:val="clear" w:color="auto" w:fill="E0E0E0"/>
          </w:tcPr>
          <w:p w14:paraId="5F57918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766A97"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2E40371"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064BEB3"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3F498CB"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968453"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5F32E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5309E1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A3CFC9E" w14:textId="77777777" w:rsidTr="00340B85">
        <w:trPr>
          <w:cantSplit/>
        </w:trPr>
        <w:tc>
          <w:tcPr>
            <w:tcW w:w="1666" w:type="dxa"/>
            <w:vMerge/>
            <w:tcBorders>
              <w:top w:val="single" w:sz="8" w:space="0" w:color="152935"/>
              <w:left w:val="nil"/>
              <w:bottom w:val="nil"/>
              <w:right w:val="nil"/>
            </w:tcBorders>
            <w:shd w:val="clear" w:color="auto" w:fill="E0E0E0"/>
          </w:tcPr>
          <w:p w14:paraId="3EB3838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7CA9A7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294330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A755F32"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53D1ACA0"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DD84E15"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E384F9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153785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F2E2651" w14:textId="77777777" w:rsidTr="00340B85">
        <w:trPr>
          <w:cantSplit/>
        </w:trPr>
        <w:tc>
          <w:tcPr>
            <w:tcW w:w="1666" w:type="dxa"/>
            <w:vMerge w:val="restart"/>
            <w:tcBorders>
              <w:top w:val="single" w:sz="8" w:space="0" w:color="AEAEAE"/>
              <w:left w:val="nil"/>
              <w:bottom w:val="nil"/>
              <w:right w:val="nil"/>
            </w:tcBorders>
            <w:shd w:val="clear" w:color="auto" w:fill="E0E0E0"/>
          </w:tcPr>
          <w:p w14:paraId="40B43721"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5CB3BEE2"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6AED2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BCA54EB"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C288853"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02A089"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D56D15"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3C672C8"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37443DC" w14:textId="77777777" w:rsidTr="00340B85">
        <w:trPr>
          <w:cantSplit/>
        </w:trPr>
        <w:tc>
          <w:tcPr>
            <w:tcW w:w="1666" w:type="dxa"/>
            <w:vMerge/>
            <w:tcBorders>
              <w:top w:val="single" w:sz="8" w:space="0" w:color="AEAEAE"/>
              <w:left w:val="nil"/>
              <w:bottom w:val="nil"/>
              <w:right w:val="nil"/>
            </w:tcBorders>
            <w:shd w:val="clear" w:color="auto" w:fill="E0E0E0"/>
          </w:tcPr>
          <w:p w14:paraId="6880CC1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0225FF4"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31C7E610"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CD1C628"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6ABDE45"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7AF2EE"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9C663A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AEA24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DFF8DF" w14:textId="77777777" w:rsidTr="00340B85">
        <w:trPr>
          <w:cantSplit/>
        </w:trPr>
        <w:tc>
          <w:tcPr>
            <w:tcW w:w="1666" w:type="dxa"/>
            <w:vMerge/>
            <w:tcBorders>
              <w:top w:val="single" w:sz="8" w:space="0" w:color="AEAEAE"/>
              <w:left w:val="nil"/>
              <w:bottom w:val="nil"/>
              <w:right w:val="nil"/>
            </w:tcBorders>
            <w:shd w:val="clear" w:color="auto" w:fill="E0E0E0"/>
          </w:tcPr>
          <w:p w14:paraId="0E5C0E6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CA0C00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DF3EB77"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19D181C"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12B2C8E2"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FD1505A"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C048D1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5A6C4F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AB5488F"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05B707C"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EF706FC"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25D3C5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84870FC"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233D5B"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8F57C50"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AEE20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210B2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D317F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7AD5FA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3C65DD"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51C85FD"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24CDEF4"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1203C6"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27A846"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6F3F6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2E102B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86AA15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0EF8B9A5"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76F6B71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71DB10D9"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C223BDB"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85F3778"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07DFDAA0"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1D2F26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6829" w14:textId="77777777" w:rsidR="003A3A4B" w:rsidRPr="002A72C0" w:rsidRDefault="003A3A4B" w:rsidP="00BB0C46">
            <w:pPr>
              <w:spacing w:line="360" w:lineRule="auto"/>
              <w:rPr>
                <w:sz w:val="20"/>
                <w:szCs w:val="20"/>
              </w:rPr>
            </w:pPr>
            <w:r w:rsidRPr="002A72C0">
              <w:rPr>
                <w:sz w:val="20"/>
                <w:szCs w:val="20"/>
              </w:rPr>
              <w:t>100.00</w:t>
            </w:r>
          </w:p>
        </w:tc>
      </w:tr>
    </w:tbl>
    <w:p w14:paraId="4DBC8C80" w14:textId="77777777" w:rsidR="003A3A4B" w:rsidRPr="002A72C0" w:rsidRDefault="003A3A4B" w:rsidP="00BB0C46">
      <w:pPr>
        <w:spacing w:line="360" w:lineRule="auto"/>
        <w:rPr>
          <w:sz w:val="20"/>
          <w:szCs w:val="20"/>
        </w:rPr>
      </w:pPr>
    </w:p>
    <w:p w14:paraId="505FA723" w14:textId="30511234" w:rsidR="00A35CA0" w:rsidRPr="002A72C0" w:rsidRDefault="00A35CA0" w:rsidP="00BB0C46">
      <w:pPr>
        <w:spacing w:line="360" w:lineRule="auto"/>
        <w:rPr>
          <w:sz w:val="20"/>
          <w:szCs w:val="20"/>
        </w:rPr>
      </w:pPr>
    </w:p>
    <w:p w14:paraId="313418A1"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F72650D" w14:textId="77777777" w:rsidTr="00340B85">
        <w:trPr>
          <w:cantSplit/>
        </w:trPr>
        <w:tc>
          <w:tcPr>
            <w:tcW w:w="9205" w:type="dxa"/>
            <w:gridSpan w:val="7"/>
            <w:tcBorders>
              <w:top w:val="nil"/>
              <w:left w:val="nil"/>
              <w:bottom w:val="nil"/>
              <w:right w:val="nil"/>
            </w:tcBorders>
            <w:shd w:val="clear" w:color="auto" w:fill="FFFFFF"/>
            <w:vAlign w:val="center"/>
          </w:tcPr>
          <w:p w14:paraId="6AB9A817"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1758CC69"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29B96BE"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5F2A39A"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87B4E11"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D6EDD96"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1377D44"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8CD4EE8"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5A69B338" w14:textId="77777777" w:rsidTr="00340B85">
        <w:trPr>
          <w:cantSplit/>
        </w:trPr>
        <w:tc>
          <w:tcPr>
            <w:tcW w:w="1560" w:type="dxa"/>
            <w:vMerge w:val="restart"/>
            <w:tcBorders>
              <w:top w:val="single" w:sz="8" w:space="0" w:color="152935"/>
              <w:left w:val="nil"/>
              <w:bottom w:val="nil"/>
              <w:right w:val="nil"/>
            </w:tcBorders>
            <w:shd w:val="clear" w:color="auto" w:fill="E0E0E0"/>
          </w:tcPr>
          <w:p w14:paraId="44A69F7A"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RLLALT</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4740E229"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1F312CBE"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C8E3370"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3658354B"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1013D68"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579DC3B4"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0DBC270E" w14:textId="77777777" w:rsidTr="00340B85">
        <w:trPr>
          <w:cantSplit/>
        </w:trPr>
        <w:tc>
          <w:tcPr>
            <w:tcW w:w="1560" w:type="dxa"/>
            <w:vMerge/>
            <w:tcBorders>
              <w:top w:val="single" w:sz="8" w:space="0" w:color="152935"/>
              <w:left w:val="nil"/>
              <w:bottom w:val="nil"/>
              <w:right w:val="nil"/>
            </w:tcBorders>
            <w:shd w:val="clear" w:color="auto" w:fill="E0E0E0"/>
          </w:tcPr>
          <w:p w14:paraId="240D5B9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F7F6714"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A23F16"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5AFA2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93B3E66"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0D5AAB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00227C3" w14:textId="77777777" w:rsidR="003A3A4B" w:rsidRPr="002A72C0" w:rsidRDefault="003A3A4B" w:rsidP="00BB0C46">
            <w:pPr>
              <w:spacing w:line="360" w:lineRule="auto"/>
              <w:rPr>
                <w:sz w:val="20"/>
                <w:szCs w:val="20"/>
              </w:rPr>
            </w:pPr>
          </w:p>
        </w:tc>
      </w:tr>
      <w:tr w:rsidR="002A72C0" w:rsidRPr="002A72C0" w14:paraId="7098C329" w14:textId="77777777" w:rsidTr="00340B85">
        <w:trPr>
          <w:cantSplit/>
        </w:trPr>
        <w:tc>
          <w:tcPr>
            <w:tcW w:w="1560" w:type="dxa"/>
            <w:vMerge/>
            <w:tcBorders>
              <w:top w:val="single" w:sz="8" w:space="0" w:color="152935"/>
              <w:left w:val="nil"/>
              <w:bottom w:val="nil"/>
              <w:right w:val="nil"/>
            </w:tcBorders>
            <w:shd w:val="clear" w:color="auto" w:fill="E0E0E0"/>
          </w:tcPr>
          <w:p w14:paraId="0633007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DA4C1A8"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4A640FA"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917B17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D007C6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6B212A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48834FCA" w14:textId="77777777" w:rsidR="003A3A4B" w:rsidRPr="002A72C0" w:rsidRDefault="003A3A4B" w:rsidP="00BB0C46">
            <w:pPr>
              <w:spacing w:line="360" w:lineRule="auto"/>
              <w:rPr>
                <w:sz w:val="20"/>
                <w:szCs w:val="20"/>
              </w:rPr>
            </w:pPr>
          </w:p>
        </w:tc>
      </w:tr>
      <w:tr w:rsidR="002A72C0" w:rsidRPr="002A72C0" w14:paraId="630938D8" w14:textId="77777777" w:rsidTr="00340B85">
        <w:trPr>
          <w:cantSplit/>
        </w:trPr>
        <w:tc>
          <w:tcPr>
            <w:tcW w:w="1560" w:type="dxa"/>
            <w:vMerge w:val="restart"/>
            <w:tcBorders>
              <w:top w:val="single" w:sz="8" w:space="0" w:color="AEAEAE"/>
              <w:left w:val="nil"/>
              <w:bottom w:val="nil"/>
              <w:right w:val="nil"/>
            </w:tcBorders>
            <w:shd w:val="clear" w:color="auto" w:fill="E0E0E0"/>
          </w:tcPr>
          <w:p w14:paraId="2F83E060"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1438CAD"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778C5D4"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F4A2EF4"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BF837C8"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80D849"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55F6402F"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323774B8" w14:textId="77777777" w:rsidTr="00340B85">
        <w:trPr>
          <w:cantSplit/>
        </w:trPr>
        <w:tc>
          <w:tcPr>
            <w:tcW w:w="1560" w:type="dxa"/>
            <w:vMerge/>
            <w:tcBorders>
              <w:top w:val="single" w:sz="8" w:space="0" w:color="AEAEAE"/>
              <w:left w:val="nil"/>
              <w:bottom w:val="nil"/>
              <w:right w:val="nil"/>
            </w:tcBorders>
            <w:shd w:val="clear" w:color="auto" w:fill="E0E0E0"/>
          </w:tcPr>
          <w:p w14:paraId="73D6944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0A035185"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C5B1A2F"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083FC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82E8A4"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223BC6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FFEEF84" w14:textId="77777777" w:rsidR="003A3A4B" w:rsidRPr="002A72C0" w:rsidRDefault="003A3A4B" w:rsidP="00BB0C46">
            <w:pPr>
              <w:spacing w:line="360" w:lineRule="auto"/>
              <w:rPr>
                <w:sz w:val="20"/>
                <w:szCs w:val="20"/>
              </w:rPr>
            </w:pPr>
          </w:p>
        </w:tc>
      </w:tr>
      <w:tr w:rsidR="002A72C0" w:rsidRPr="002A72C0" w14:paraId="52F3042F" w14:textId="77777777" w:rsidTr="00340B85">
        <w:trPr>
          <w:cantSplit/>
        </w:trPr>
        <w:tc>
          <w:tcPr>
            <w:tcW w:w="1560" w:type="dxa"/>
            <w:vMerge/>
            <w:tcBorders>
              <w:top w:val="single" w:sz="8" w:space="0" w:color="AEAEAE"/>
              <w:left w:val="nil"/>
              <w:bottom w:val="nil"/>
              <w:right w:val="nil"/>
            </w:tcBorders>
            <w:shd w:val="clear" w:color="auto" w:fill="E0E0E0"/>
          </w:tcPr>
          <w:p w14:paraId="1485818D"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C7B55E"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885CB5C"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FD77E0F"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390BE608"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8849FF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2FA9A02" w14:textId="77777777" w:rsidR="003A3A4B" w:rsidRPr="002A72C0" w:rsidRDefault="003A3A4B" w:rsidP="00BB0C46">
            <w:pPr>
              <w:spacing w:line="360" w:lineRule="auto"/>
              <w:rPr>
                <w:sz w:val="20"/>
                <w:szCs w:val="20"/>
              </w:rPr>
            </w:pPr>
          </w:p>
        </w:tc>
      </w:tr>
      <w:tr w:rsidR="002A72C0" w:rsidRPr="002A72C0" w14:paraId="6C5C669B"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4FF4678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E346175"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A8BC747"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68DFB7"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55B18B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CF1464"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6D4E3537"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A47B89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FD92A3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9364F96"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397F6C5"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E2D622"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43DA5DA"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C106B5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CF1FB6F" w14:textId="77777777" w:rsidR="003A3A4B" w:rsidRPr="002A72C0" w:rsidRDefault="003A3A4B" w:rsidP="00BB0C46">
            <w:pPr>
              <w:spacing w:line="360" w:lineRule="auto"/>
              <w:rPr>
                <w:sz w:val="20"/>
                <w:szCs w:val="20"/>
              </w:rPr>
            </w:pPr>
          </w:p>
        </w:tc>
      </w:tr>
      <w:tr w:rsidR="002A72C0" w:rsidRPr="002A72C0" w14:paraId="7547EF06"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C80C4E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030FBD06"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DD34B8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E042971"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B6D0E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78394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395393" w14:textId="77777777" w:rsidR="003A3A4B" w:rsidRPr="002A72C0" w:rsidRDefault="003A3A4B" w:rsidP="00BB0C46">
            <w:pPr>
              <w:spacing w:line="360" w:lineRule="auto"/>
              <w:rPr>
                <w:sz w:val="20"/>
                <w:szCs w:val="20"/>
              </w:rPr>
            </w:pPr>
          </w:p>
        </w:tc>
      </w:tr>
    </w:tbl>
    <w:p w14:paraId="63A9A8B5" w14:textId="7734F717" w:rsidR="003A3A4B" w:rsidRPr="002A72C0" w:rsidRDefault="003A3A4B" w:rsidP="00BB0C46">
      <w:pPr>
        <w:spacing w:line="360" w:lineRule="auto"/>
        <w:rPr>
          <w:sz w:val="20"/>
          <w:szCs w:val="20"/>
        </w:rPr>
      </w:pPr>
    </w:p>
    <w:p w14:paraId="45F81E0C" w14:textId="21B9BABA" w:rsidR="00A35CA0" w:rsidRPr="002A72C0" w:rsidRDefault="00A35CA0" w:rsidP="00BB0C46">
      <w:pPr>
        <w:spacing w:line="360" w:lineRule="auto"/>
        <w:rPr>
          <w:sz w:val="20"/>
          <w:szCs w:val="20"/>
        </w:rPr>
      </w:pPr>
    </w:p>
    <w:p w14:paraId="6D3D341B" w14:textId="77777777" w:rsidR="00A35CA0" w:rsidRPr="002A72C0" w:rsidRDefault="00A35CA0" w:rsidP="00BB0C46">
      <w:pPr>
        <w:spacing w:line="360" w:lineRule="auto"/>
        <w:rPr>
          <w:sz w:val="20"/>
          <w:szCs w:val="20"/>
        </w:rPr>
      </w:pPr>
    </w:p>
    <w:p w14:paraId="7EBA2328" w14:textId="77777777" w:rsidR="003A3A4B" w:rsidRPr="002A72C0" w:rsidRDefault="003A3A4B" w:rsidP="00BB0C46">
      <w:pPr>
        <w:spacing w:line="360" w:lineRule="auto"/>
        <w:rPr>
          <w:sz w:val="20"/>
          <w:szCs w:val="20"/>
        </w:rPr>
      </w:pPr>
      <w:r w:rsidRPr="002A72C0">
        <w:rPr>
          <w:sz w:val="20"/>
          <w:szCs w:val="20"/>
        </w:rPr>
        <w:lastRenderedPageBreak/>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2308AB9"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4CAE5462"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56E81E26"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1D97CE3"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2F98C537"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2D2A407"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35EB5A3D"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20F1AAC2"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122A1A92"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B46C887"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587BD7A"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737CFABC"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CAC0399"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12BD75"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FFADFCE"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5668EBC7" w14:textId="77777777" w:rsidR="003A3A4B" w:rsidRPr="002A72C0" w:rsidRDefault="003A3A4B" w:rsidP="00BB0C46">
            <w:pPr>
              <w:spacing w:line="360" w:lineRule="auto"/>
              <w:rPr>
                <w:sz w:val="20"/>
                <w:szCs w:val="20"/>
              </w:rPr>
            </w:pPr>
          </w:p>
        </w:tc>
      </w:tr>
      <w:tr w:rsidR="002A72C0" w:rsidRPr="002A72C0" w14:paraId="28F9C0E3" w14:textId="77777777" w:rsidTr="00340B85">
        <w:trPr>
          <w:cantSplit/>
        </w:trPr>
        <w:tc>
          <w:tcPr>
            <w:tcW w:w="1666" w:type="dxa"/>
            <w:vMerge w:val="restart"/>
            <w:tcBorders>
              <w:top w:val="single" w:sz="8" w:space="0" w:color="152935"/>
              <w:left w:val="nil"/>
              <w:bottom w:val="nil"/>
              <w:right w:val="nil"/>
            </w:tcBorders>
            <w:shd w:val="clear" w:color="auto" w:fill="E0E0E0"/>
          </w:tcPr>
          <w:p w14:paraId="744A0E61"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RLLALT</w:t>
            </w:r>
            <w:r>
              <w:rPr>
                <w:rFonts w:ascii="Times New Roman" w:hAnsi="Times New Roman"/>
                <w:sz w:val="26"/>
              </w:rPr>
              <w:t>100</w:t>
            </w:r>
          </w:p>
        </w:tc>
        <w:tc>
          <w:tcPr>
            <w:tcW w:w="784" w:type="dxa"/>
            <w:tcBorders>
              <w:top w:val="single" w:sz="8" w:space="0" w:color="152935"/>
              <w:left w:val="nil"/>
              <w:bottom w:val="single" w:sz="8" w:space="0" w:color="AEAEAE"/>
              <w:right w:val="nil"/>
            </w:tcBorders>
            <w:shd w:val="clear" w:color="auto" w:fill="E0E0E0"/>
          </w:tcPr>
          <w:p w14:paraId="58169A0B"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76208D1B"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59D24157"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2217C3F"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9A86E55"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D9D66A8"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3A78023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29F4C7" w14:textId="77777777" w:rsidTr="00340B85">
        <w:trPr>
          <w:cantSplit/>
        </w:trPr>
        <w:tc>
          <w:tcPr>
            <w:tcW w:w="1666" w:type="dxa"/>
            <w:vMerge/>
            <w:tcBorders>
              <w:top w:val="single" w:sz="8" w:space="0" w:color="152935"/>
              <w:left w:val="nil"/>
              <w:bottom w:val="nil"/>
              <w:right w:val="nil"/>
            </w:tcBorders>
            <w:shd w:val="clear" w:color="auto" w:fill="E0E0E0"/>
          </w:tcPr>
          <w:p w14:paraId="1069943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66D978"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2DB196E1"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0F5F7C1"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72E5B90"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7B82D8"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557890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300B2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DF0F5C" w14:textId="77777777" w:rsidTr="00340B85">
        <w:trPr>
          <w:cantSplit/>
        </w:trPr>
        <w:tc>
          <w:tcPr>
            <w:tcW w:w="1666" w:type="dxa"/>
            <w:vMerge/>
            <w:tcBorders>
              <w:top w:val="single" w:sz="8" w:space="0" w:color="152935"/>
              <w:left w:val="nil"/>
              <w:bottom w:val="nil"/>
              <w:right w:val="nil"/>
            </w:tcBorders>
            <w:shd w:val="clear" w:color="auto" w:fill="E0E0E0"/>
          </w:tcPr>
          <w:p w14:paraId="64A01C9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755300"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48FE0B2E"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4FFB801"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142E576"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DDAC"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E86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06686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702CE71" w14:textId="77777777" w:rsidTr="00340B85">
        <w:trPr>
          <w:cantSplit/>
        </w:trPr>
        <w:tc>
          <w:tcPr>
            <w:tcW w:w="1666" w:type="dxa"/>
            <w:vMerge/>
            <w:tcBorders>
              <w:top w:val="single" w:sz="8" w:space="0" w:color="152935"/>
              <w:left w:val="nil"/>
              <w:bottom w:val="nil"/>
              <w:right w:val="nil"/>
            </w:tcBorders>
            <w:shd w:val="clear" w:color="auto" w:fill="E0E0E0"/>
          </w:tcPr>
          <w:p w14:paraId="085CDFC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E02180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160D378"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A9D7BAF"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9EC14A"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6A101E"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6F93FBE"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30F24C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7CC764" w14:textId="77777777" w:rsidTr="00340B85">
        <w:trPr>
          <w:cantSplit/>
        </w:trPr>
        <w:tc>
          <w:tcPr>
            <w:tcW w:w="1666" w:type="dxa"/>
            <w:vMerge/>
            <w:tcBorders>
              <w:top w:val="single" w:sz="8" w:space="0" w:color="152935"/>
              <w:left w:val="nil"/>
              <w:bottom w:val="nil"/>
              <w:right w:val="nil"/>
            </w:tcBorders>
            <w:shd w:val="clear" w:color="auto" w:fill="E0E0E0"/>
          </w:tcPr>
          <w:p w14:paraId="21B6B15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8BD82AF"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94B62F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C218801"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D6B977C"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39F331C"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D78827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7331685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A70A8AB" w14:textId="77777777" w:rsidTr="00340B85">
        <w:trPr>
          <w:cantSplit/>
        </w:trPr>
        <w:tc>
          <w:tcPr>
            <w:tcW w:w="1666" w:type="dxa"/>
            <w:vMerge w:val="restart"/>
            <w:tcBorders>
              <w:top w:val="single" w:sz="8" w:space="0" w:color="AEAEAE"/>
              <w:left w:val="nil"/>
              <w:bottom w:val="nil"/>
              <w:right w:val="nil"/>
            </w:tcBorders>
            <w:shd w:val="clear" w:color="auto" w:fill="E0E0E0"/>
          </w:tcPr>
          <w:p w14:paraId="52FA35D9"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63F09C9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20B48076"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B0F167"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A29E1A5"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3C25FFD"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2E9601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1799B6"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BA8CABE" w14:textId="77777777" w:rsidTr="00340B85">
        <w:trPr>
          <w:cantSplit/>
        </w:trPr>
        <w:tc>
          <w:tcPr>
            <w:tcW w:w="1666" w:type="dxa"/>
            <w:vMerge/>
            <w:tcBorders>
              <w:top w:val="single" w:sz="8" w:space="0" w:color="AEAEAE"/>
              <w:left w:val="nil"/>
              <w:bottom w:val="nil"/>
              <w:right w:val="nil"/>
            </w:tcBorders>
            <w:shd w:val="clear" w:color="auto" w:fill="E0E0E0"/>
          </w:tcPr>
          <w:p w14:paraId="3F0381E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49AAC2C"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3CCBCB22"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13CA533"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E9A8B2A"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D9AAFD"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8198D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CD1E77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8D45AD0" w14:textId="77777777" w:rsidTr="00340B85">
        <w:trPr>
          <w:cantSplit/>
        </w:trPr>
        <w:tc>
          <w:tcPr>
            <w:tcW w:w="1666" w:type="dxa"/>
            <w:vMerge/>
            <w:tcBorders>
              <w:top w:val="single" w:sz="8" w:space="0" w:color="AEAEAE"/>
              <w:left w:val="nil"/>
              <w:bottom w:val="nil"/>
              <w:right w:val="nil"/>
            </w:tcBorders>
            <w:shd w:val="clear" w:color="auto" w:fill="E0E0E0"/>
          </w:tcPr>
          <w:p w14:paraId="4576BC0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719479D"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FDD4CC5"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D6E96D"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AC5B57D"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DD073C5"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0F633F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347E0C"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2CF5FAA7" w14:textId="77777777" w:rsidTr="00340B85">
        <w:trPr>
          <w:cantSplit/>
        </w:trPr>
        <w:tc>
          <w:tcPr>
            <w:tcW w:w="1666" w:type="dxa"/>
            <w:vMerge/>
            <w:tcBorders>
              <w:top w:val="single" w:sz="8" w:space="0" w:color="AEAEAE"/>
              <w:left w:val="nil"/>
              <w:bottom w:val="nil"/>
              <w:right w:val="nil"/>
            </w:tcBorders>
            <w:shd w:val="clear" w:color="auto" w:fill="E0E0E0"/>
          </w:tcPr>
          <w:p w14:paraId="35ACD03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1BC314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BBB818D"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365FBBB"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76F200"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02EC543"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527E5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0C4E79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14F9425" w14:textId="77777777" w:rsidTr="00340B85">
        <w:trPr>
          <w:cantSplit/>
        </w:trPr>
        <w:tc>
          <w:tcPr>
            <w:tcW w:w="1666" w:type="dxa"/>
            <w:vMerge/>
            <w:tcBorders>
              <w:top w:val="single" w:sz="8" w:space="0" w:color="AEAEAE"/>
              <w:left w:val="nil"/>
              <w:bottom w:val="nil"/>
              <w:right w:val="nil"/>
            </w:tcBorders>
            <w:shd w:val="clear" w:color="auto" w:fill="E0E0E0"/>
          </w:tcPr>
          <w:p w14:paraId="739DAE3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3321E4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4C01B4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8E24C74"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C9BE5B1"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73C79230"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A4021F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962E09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4A8593B"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64F31041"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BC36C06"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73140263"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1AC727E"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FB14695"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ED90CE"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D8FE0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19678E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8F0F43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974122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4EA88B0"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48AAC44"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6FF8EEF"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1B45B0"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24D22C5"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43B8B0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B514C8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E70ADF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ED5A56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537BFA1"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56BF6173"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0A4A14"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C897D1"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A74E965"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22A919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1F6BA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6CE885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3CDE81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D4CB535"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12D094B6"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6E5D784"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A89D525"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C2BF63"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3515B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58F557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CAE2885"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5C51C18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477A5A4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3BE5D71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B788462"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97BA24E"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70E6A2B"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F0BD9A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849D" w14:textId="77777777" w:rsidR="003A3A4B" w:rsidRPr="002A72C0" w:rsidRDefault="003A3A4B" w:rsidP="00BB0C46">
            <w:pPr>
              <w:spacing w:line="360" w:lineRule="auto"/>
              <w:rPr>
                <w:sz w:val="20"/>
                <w:szCs w:val="20"/>
              </w:rPr>
            </w:pPr>
            <w:r w:rsidRPr="002A72C0">
              <w:rPr>
                <w:sz w:val="20"/>
                <w:szCs w:val="20"/>
              </w:rPr>
              <w:t>100.00</w:t>
            </w:r>
          </w:p>
        </w:tc>
      </w:tr>
    </w:tbl>
    <w:p w14:paraId="6055339B" w14:textId="77777777" w:rsidR="003A3A4B" w:rsidRPr="002A72C0" w:rsidRDefault="003A3A4B" w:rsidP="00BB0C46">
      <w:pPr>
        <w:spacing w:line="360" w:lineRule="auto"/>
        <w:rPr>
          <w:sz w:val="20"/>
          <w:szCs w:val="20"/>
        </w:rPr>
      </w:pPr>
    </w:p>
    <w:p w14:paraId="3FA9B17A"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6DBAF20" w14:textId="77777777" w:rsidTr="00340B85">
        <w:trPr>
          <w:cantSplit/>
        </w:trPr>
        <w:tc>
          <w:tcPr>
            <w:tcW w:w="9205" w:type="dxa"/>
            <w:gridSpan w:val="7"/>
            <w:tcBorders>
              <w:top w:val="nil"/>
              <w:left w:val="nil"/>
              <w:bottom w:val="nil"/>
              <w:right w:val="nil"/>
            </w:tcBorders>
            <w:shd w:val="clear" w:color="auto" w:fill="FFFFFF"/>
            <w:vAlign w:val="center"/>
          </w:tcPr>
          <w:p w14:paraId="6C0A6BEF"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2E206C3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4DA4FD8"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1635D68E"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74CB32"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DA40D30"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99AC3F9"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415D29FB"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617327D" w14:textId="77777777" w:rsidTr="00340B85">
        <w:trPr>
          <w:cantSplit/>
        </w:trPr>
        <w:tc>
          <w:tcPr>
            <w:tcW w:w="1560" w:type="dxa"/>
            <w:vMerge w:val="restart"/>
            <w:tcBorders>
              <w:top w:val="single" w:sz="8" w:space="0" w:color="152935"/>
              <w:left w:val="nil"/>
              <w:bottom w:val="nil"/>
              <w:right w:val="nil"/>
            </w:tcBorders>
            <w:shd w:val="clear" w:color="auto" w:fill="E0E0E0"/>
          </w:tcPr>
          <w:p w14:paraId="2CE407EB" w14:textId="77777777" w:rsidR="003A3A4B" w:rsidRPr="002A72C0" w:rsidRDefault="003A3A4B" w:rsidP="00BB0C46">
            <w:pPr>
              <w:spacing w:line="360" w:lineRule="auto"/>
              <w:rPr>
                <w:sz w:val="20"/>
                <w:szCs w:val="20"/>
              </w:rPr>
            </w:pPr>
            <w:r w:rsidRPr="002A72C0">
              <w:rPr>
                <w:sz w:val="20"/>
                <w:szCs w:val="20"/>
              </w:rPr>
            </w:r>
            <w:r>
              <w:rPr>
                <w:rFonts w:ascii="Times New Roman" w:hAnsi="Times New Roman"/>
                <w:b/>
                <w:color w:val="C00000"/>
                <w:sz w:val="26"/>
              </w:rPr>
              <w:t>RLLALT</w:t>
            </w:r>
            <w:r>
              <w:rPr>
                <w:rFonts w:ascii="Times New Roman" w:hAnsi="Times New Roman"/>
                <w:sz w:val="26"/>
              </w:rPr>
              <w:t>100</w:t>
            </w:r>
          </w:p>
        </w:tc>
        <w:tc>
          <w:tcPr>
            <w:tcW w:w="1698" w:type="dxa"/>
            <w:tcBorders>
              <w:top w:val="single" w:sz="8" w:space="0" w:color="152935"/>
              <w:left w:val="nil"/>
              <w:bottom w:val="single" w:sz="8" w:space="0" w:color="AEAEAE"/>
              <w:right w:val="nil"/>
            </w:tcBorders>
            <w:shd w:val="clear" w:color="auto" w:fill="E0E0E0"/>
          </w:tcPr>
          <w:p w14:paraId="431093F8"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6E096383"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93B914C"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D42026C"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63E623"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B80C520"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593C9CC8" w14:textId="77777777" w:rsidTr="00340B85">
        <w:trPr>
          <w:cantSplit/>
        </w:trPr>
        <w:tc>
          <w:tcPr>
            <w:tcW w:w="1560" w:type="dxa"/>
            <w:vMerge/>
            <w:tcBorders>
              <w:top w:val="single" w:sz="8" w:space="0" w:color="152935"/>
              <w:left w:val="nil"/>
              <w:bottom w:val="nil"/>
              <w:right w:val="nil"/>
            </w:tcBorders>
            <w:shd w:val="clear" w:color="auto" w:fill="E0E0E0"/>
          </w:tcPr>
          <w:p w14:paraId="72F8EBC1"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2793F2D"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0798920"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18E5A0F"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21A539"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ECC694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2EEABAB" w14:textId="77777777" w:rsidR="003A3A4B" w:rsidRPr="002A72C0" w:rsidRDefault="003A3A4B" w:rsidP="00BB0C46">
            <w:pPr>
              <w:spacing w:line="360" w:lineRule="auto"/>
              <w:rPr>
                <w:sz w:val="20"/>
                <w:szCs w:val="20"/>
              </w:rPr>
            </w:pPr>
          </w:p>
        </w:tc>
      </w:tr>
      <w:tr w:rsidR="002A72C0" w:rsidRPr="002A72C0" w14:paraId="003E4ED4" w14:textId="77777777" w:rsidTr="00340B85">
        <w:trPr>
          <w:cantSplit/>
        </w:trPr>
        <w:tc>
          <w:tcPr>
            <w:tcW w:w="1560" w:type="dxa"/>
            <w:vMerge/>
            <w:tcBorders>
              <w:top w:val="single" w:sz="8" w:space="0" w:color="152935"/>
              <w:left w:val="nil"/>
              <w:bottom w:val="nil"/>
              <w:right w:val="nil"/>
            </w:tcBorders>
            <w:shd w:val="clear" w:color="auto" w:fill="E0E0E0"/>
          </w:tcPr>
          <w:p w14:paraId="05578073"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8E75C73"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ED262BF"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823115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45D8CF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3F6202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43C16AA" w14:textId="77777777" w:rsidR="003A3A4B" w:rsidRPr="002A72C0" w:rsidRDefault="003A3A4B" w:rsidP="00BB0C46">
            <w:pPr>
              <w:spacing w:line="360" w:lineRule="auto"/>
              <w:rPr>
                <w:sz w:val="20"/>
                <w:szCs w:val="20"/>
              </w:rPr>
            </w:pPr>
          </w:p>
        </w:tc>
      </w:tr>
      <w:tr w:rsidR="002A72C0" w:rsidRPr="002A72C0" w14:paraId="60784CBC" w14:textId="77777777" w:rsidTr="00340B85">
        <w:trPr>
          <w:cantSplit/>
        </w:trPr>
        <w:tc>
          <w:tcPr>
            <w:tcW w:w="1560" w:type="dxa"/>
            <w:vMerge w:val="restart"/>
            <w:tcBorders>
              <w:top w:val="single" w:sz="8" w:space="0" w:color="AEAEAE"/>
              <w:left w:val="nil"/>
              <w:bottom w:val="nil"/>
              <w:right w:val="nil"/>
            </w:tcBorders>
            <w:shd w:val="clear" w:color="auto" w:fill="E0E0E0"/>
          </w:tcPr>
          <w:p w14:paraId="7162D109"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6FA450C"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A37D278"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24233"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8027B10"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37FB2A"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78AB58BD"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332DC6D" w14:textId="77777777" w:rsidTr="00340B85">
        <w:trPr>
          <w:cantSplit/>
        </w:trPr>
        <w:tc>
          <w:tcPr>
            <w:tcW w:w="1560" w:type="dxa"/>
            <w:vMerge/>
            <w:tcBorders>
              <w:top w:val="single" w:sz="8" w:space="0" w:color="AEAEAE"/>
              <w:left w:val="nil"/>
              <w:bottom w:val="nil"/>
              <w:right w:val="nil"/>
            </w:tcBorders>
            <w:shd w:val="clear" w:color="auto" w:fill="E0E0E0"/>
          </w:tcPr>
          <w:p w14:paraId="0224AEBA"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44FD4A9"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59E2EFE"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D7759"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8589090"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AEA84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F7A5599" w14:textId="77777777" w:rsidR="003A3A4B" w:rsidRPr="002A72C0" w:rsidRDefault="003A3A4B" w:rsidP="00BB0C46">
            <w:pPr>
              <w:spacing w:line="360" w:lineRule="auto"/>
              <w:rPr>
                <w:sz w:val="20"/>
                <w:szCs w:val="20"/>
              </w:rPr>
            </w:pPr>
          </w:p>
        </w:tc>
      </w:tr>
      <w:tr w:rsidR="002A72C0" w:rsidRPr="002A72C0" w14:paraId="377474F7" w14:textId="77777777" w:rsidTr="00340B85">
        <w:trPr>
          <w:cantSplit/>
        </w:trPr>
        <w:tc>
          <w:tcPr>
            <w:tcW w:w="1560" w:type="dxa"/>
            <w:vMerge/>
            <w:tcBorders>
              <w:top w:val="single" w:sz="8" w:space="0" w:color="AEAEAE"/>
              <w:left w:val="nil"/>
              <w:bottom w:val="nil"/>
              <w:right w:val="nil"/>
            </w:tcBorders>
            <w:shd w:val="clear" w:color="auto" w:fill="E0E0E0"/>
          </w:tcPr>
          <w:p w14:paraId="213EEF3B"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66C75AA"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9EABC53"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D476D29"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833696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76068E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8A4DB0F" w14:textId="77777777" w:rsidR="003A3A4B" w:rsidRPr="002A72C0" w:rsidRDefault="003A3A4B" w:rsidP="00BB0C46">
            <w:pPr>
              <w:spacing w:line="360" w:lineRule="auto"/>
              <w:rPr>
                <w:sz w:val="20"/>
                <w:szCs w:val="20"/>
              </w:rPr>
            </w:pPr>
          </w:p>
        </w:tc>
      </w:tr>
      <w:tr w:rsidR="002A72C0" w:rsidRPr="002A72C0" w14:paraId="0A2EFED3"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09B7E92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F77F9DE"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8B9BA26"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27316D"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29FF278"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D25D78F"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0FCB6D5B"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3753205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7F2920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FDA2623"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EF5DAA4"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D19BD3"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C53A3C1"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BDDC2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1B2E6F5" w14:textId="77777777" w:rsidR="003A3A4B" w:rsidRPr="002A72C0" w:rsidRDefault="003A3A4B" w:rsidP="00BB0C46">
            <w:pPr>
              <w:spacing w:line="360" w:lineRule="auto"/>
              <w:rPr>
                <w:sz w:val="20"/>
                <w:szCs w:val="20"/>
              </w:rPr>
            </w:pPr>
          </w:p>
        </w:tc>
      </w:tr>
      <w:tr w:rsidR="002A72C0" w:rsidRPr="002A72C0" w14:paraId="23B15E3A"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B0C938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C85824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28E3D9E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82A386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C35D1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D78E6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B7FDF96" w14:textId="77777777" w:rsidR="003A3A4B" w:rsidRPr="002A72C0" w:rsidRDefault="003A3A4B" w:rsidP="00BB0C46">
            <w:pPr>
              <w:spacing w:line="360" w:lineRule="auto"/>
              <w:rPr>
                <w:sz w:val="20"/>
                <w:szCs w:val="20"/>
              </w:rPr>
            </w:pPr>
          </w:p>
        </w:tc>
      </w:tr>
    </w:tbl>
    <w:p w14:paraId="66789DBA" w14:textId="77777777" w:rsidR="003A3A4B" w:rsidRPr="002A72C0" w:rsidRDefault="003A3A4B" w:rsidP="00BB0C46">
      <w:pPr>
        <w:spacing w:line="360" w:lineRule="auto"/>
        <w:rPr>
          <w:sz w:val="20"/>
          <w:szCs w:val="20"/>
        </w:rPr>
      </w:pPr>
    </w:p>
    <w:p w14:paraId="0CCA3ED6" w14:textId="77777777" w:rsidR="003A3A4B" w:rsidRPr="002A72C0" w:rsidRDefault="003A3A4B" w:rsidP="00BB0C46">
      <w:pPr>
        <w:spacing w:line="360" w:lineRule="auto"/>
        <w:ind w:left="567" w:hanging="567"/>
        <w:rPr>
          <w:lang w:val="vi-VN"/>
        </w:rPr>
      </w:pPr>
    </w:p>
    <w:sectPr w:rsidR="003A3A4B" w:rsidRPr="002A72C0" w:rsidSect="000639C1">
      <w:footerReference w:type="default" r:id="rId95"/>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07066" w14:textId="77777777" w:rsidR="00106838" w:rsidRDefault="00106838" w:rsidP="00745F8D">
      <w:r>
        <w:separator/>
      </w:r>
    </w:p>
  </w:endnote>
  <w:endnote w:type="continuationSeparator" w:id="0">
    <w:p w14:paraId="08B1DEFA" w14:textId="77777777" w:rsidR="00106838" w:rsidRDefault="00106838"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10766172"/>
      <w:docPartObj>
        <w:docPartGallery w:val="Page Numbers (Bottom of Page)"/>
        <w:docPartUnique/>
      </w:docPartObj>
    </w:sdtPr>
    <w:sdtEndPr>
      <w:rPr>
        <w:rStyle w:val="PageNumber"/>
      </w:rPr>
    </w:sdtEndPr>
    <w:sdtContent>
      <w:p w14:paraId="362C1876" w14:textId="6244EAA2" w:rsidR="00A844E0" w:rsidRDefault="00A844E0"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6725F4C5" w14:textId="77777777" w:rsidR="00A844E0" w:rsidRDefault="00A844E0" w:rsidP="00745F8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AAC89" w14:textId="19C9449D" w:rsidR="00A844E0" w:rsidRDefault="00A844E0" w:rsidP="00340B85">
    <w:pPr>
      <w:pStyle w:val="Footer"/>
      <w:framePr w:wrap="none" w:vAnchor="text" w:hAnchor="margin" w:xAlign="right" w:y="1"/>
      <w:rPr>
        <w:rStyle w:val="PageNumber"/>
      </w:rPr>
    </w:pPr>
  </w:p>
  <w:p w14:paraId="65F932B1" w14:textId="77777777" w:rsidR="00A844E0" w:rsidRDefault="00A844E0" w:rsidP="00745F8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568718"/>
      <w:docPartObj>
        <w:docPartGallery w:val="Page Numbers (Bottom of Page)"/>
        <w:docPartUnique/>
      </w:docPartObj>
    </w:sdtPr>
    <w:sdtEndPr>
      <w:rPr>
        <w:noProof/>
      </w:rPr>
    </w:sdtEndPr>
    <w:sdtContent>
      <w:p w14:paraId="48B52D5C" w14:textId="2D19A9A3" w:rsidR="00A844E0" w:rsidRDefault="00A844E0">
        <w:pPr>
          <w:pStyle w:val="Footer"/>
          <w:jc w:val="center"/>
        </w:pPr>
        <w:r>
          <w:fldChar w:fldCharType="begin"/>
        </w:r>
        <w:r>
          <w:instrText xml:space="preserve"> PAGE   \* MERGEFORMAT </w:instrText>
        </w:r>
        <w:r>
          <w:fldChar w:fldCharType="separate"/>
        </w:r>
        <w:r w:rsidR="00746ED4">
          <w:rPr>
            <w:noProof/>
          </w:rPr>
          <w:t>130</w:t>
        </w:r>
        <w:r>
          <w:rPr>
            <w:noProof/>
          </w:rPr>
          <w:fldChar w:fldCharType="end"/>
        </w:r>
      </w:p>
    </w:sdtContent>
  </w:sdt>
  <w:p w14:paraId="6999F0DF" w14:textId="77777777" w:rsidR="00A844E0" w:rsidRDefault="00A844E0">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605774"/>
      <w:docPartObj>
        <w:docPartGallery w:val="Page Numbers (Bottom of Page)"/>
        <w:docPartUnique/>
      </w:docPartObj>
    </w:sdtPr>
    <w:sdtEndPr>
      <w:rPr>
        <w:noProof/>
      </w:rPr>
    </w:sdtEndPr>
    <w:sdtContent>
      <w:p w14:paraId="7F3A87DD" w14:textId="2D6F61EB" w:rsidR="00A844E0" w:rsidRDefault="00A844E0">
        <w:pPr>
          <w:pStyle w:val="Footer"/>
          <w:jc w:val="center"/>
        </w:pPr>
        <w:r>
          <w:fldChar w:fldCharType="begin"/>
        </w:r>
        <w:r>
          <w:instrText xml:space="preserve"> PAGE   \* MERGEFORMAT </w:instrText>
        </w:r>
        <w:r>
          <w:fldChar w:fldCharType="separate"/>
        </w:r>
        <w:r w:rsidR="00746ED4">
          <w:rPr>
            <w:noProof/>
          </w:rPr>
          <w:t>34</w:t>
        </w:r>
        <w:r>
          <w:rPr>
            <w:noProof/>
          </w:rPr>
          <w:fldChar w:fldCharType="end"/>
        </w:r>
      </w:p>
    </w:sdtContent>
  </w:sdt>
  <w:p w14:paraId="0A280D35" w14:textId="77777777" w:rsidR="00A844E0" w:rsidRDefault="00A844E0" w:rsidP="00745F8D">
    <w:pPr>
      <w:pStyle w:val="Footer"/>
      <w:ind w:right="360"/>
    </w:pPr>
  </w:p>
  <w:p w14:paraId="691AD575" w14:textId="77777777" w:rsidR="00A844E0" w:rsidRDefault="00A844E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C97C3A" w14:textId="77777777" w:rsidR="00106838" w:rsidRDefault="00106838" w:rsidP="00745F8D">
      <w:r>
        <w:separator/>
      </w:r>
    </w:p>
  </w:footnote>
  <w:footnote w:type="continuationSeparator" w:id="0">
    <w:p w14:paraId="4B6066CE" w14:textId="77777777" w:rsidR="00106838" w:rsidRDefault="00106838" w:rsidP="00745F8D">
      <w:r>
        <w:continuationSeparator/>
      </w:r>
    </w:p>
  </w:footnote>
  <w:footnote w:id="1">
    <w:p w14:paraId="13266F07" w14:textId="77777777" w:rsidR="00A844E0" w:rsidRPr="00D3739A" w:rsidRDefault="00A844E0" w:rsidP="00340B85">
      <w:pPr>
        <w:pStyle w:val="FootnoteText"/>
        <w:rPr>
          <w:rFonts w:ascii="Times New Roman" w:hAnsi="Times New Roman" w:cs="Times New Roman"/>
          <w:color w:val="0070C0"/>
        </w:rPr>
      </w:pPr>
      <w:r w:rsidRPr="00D3739A">
        <w:rPr>
          <w:rStyle w:val="FootnoteReference"/>
          <w:color w:val="0070C0"/>
        </w:rPr>
        <w:footnoteRef/>
      </w:r>
      <w:r w:rsidRPr="00D3739A">
        <w:rPr>
          <w:color w:val="0070C0"/>
        </w:rPr>
        <w:t xml:space="preserve"> </w:t>
      </w:r>
      <w:r w:rsidRPr="00D3739A">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6E84680C" w14:textId="77777777" w:rsidR="00A844E0" w:rsidRPr="004A3D48" w:rsidRDefault="00A844E0" w:rsidP="00A13B96">
      <w:pPr>
        <w:pStyle w:val="FootnoteText"/>
        <w:rPr>
          <w:rFonts w:ascii="Calibri" w:hAnsi="Calibri" w:cs="Calibri"/>
          <w:lang w:val="vi-VN"/>
        </w:rPr>
      </w:pPr>
      <w:r>
        <w:rPr>
          <w:rStyle w:val="FootnoteReference"/>
        </w:rPr>
        <w:footnoteRef/>
      </w:r>
      <w:r w:rsidRPr="004A3D48">
        <w:rPr>
          <w:lang w:val="vi-VN"/>
        </w:rPr>
        <w:t xml:space="preserve"> </w:t>
      </w:r>
      <w:r w:rsidRPr="004A3D48">
        <w:rPr>
          <w:rFonts w:ascii="Times New Roman" w:hAnsi="Times New Roman" w:cs="Times New Roman"/>
          <w:color w:val="0070C0"/>
          <w:lang w:val="vi-VN"/>
        </w:rPr>
        <w:t>gốc Mexico, gốc Phi, Trung Mỹ, quần đảo Thái Bình Dương, Nam Á và Đông Á, và người bản địa Mỹ</w:t>
      </w:r>
    </w:p>
  </w:footnote>
  <w:footnote w:id="3">
    <w:p w14:paraId="68988B91"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color w:val="0070C0"/>
          <w:lang w:val="vi-VN"/>
        </w:rPr>
        <w:t>phiên bản dành cho trẻ em (tuổi 11-17) của thang Rối loạn Lo âu Tổng quát (Craske và cộng sự, 2013)</w:t>
      </w:r>
    </w:p>
  </w:footnote>
  <w:footnote w:id="4">
    <w:p w14:paraId="3F2F3994"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11C0BEEE" w14:textId="77777777" w:rsidR="00A844E0" w:rsidRPr="006B6498" w:rsidRDefault="00A844E0" w:rsidP="00A13B96">
      <w:pPr>
        <w:pStyle w:val="FootnoteText"/>
        <w:rPr>
          <w:lang w:val="vi-VN"/>
        </w:rPr>
      </w:pPr>
    </w:p>
  </w:footnote>
  <w:footnote w:id="5">
    <w:p w14:paraId="2A6973F9"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6">
    <w:p w14:paraId="2A92E42F" w14:textId="77777777" w:rsidR="00A844E0" w:rsidRPr="00066899" w:rsidRDefault="00A844E0" w:rsidP="00A13B96">
      <w:pPr>
        <w:pStyle w:val="FootnoteText"/>
        <w:rPr>
          <w:rFonts w:ascii="Times New Roman" w:hAnsi="Times New Roman" w:cs="Times New Roman"/>
          <w:lang w:val="vi-VN"/>
        </w:rPr>
      </w:pPr>
      <w:r>
        <w:rPr>
          <w:rStyle w:val="FootnoteReference"/>
        </w:rPr>
        <w:footnoteRef/>
      </w:r>
      <w:r w:rsidRPr="00E064D4">
        <w:rPr>
          <w:lang w:val="vi-VN"/>
        </w:rPr>
        <w:t xml:space="preserve"> </w:t>
      </w:r>
      <w:r w:rsidRPr="00066899">
        <w:rPr>
          <w:rFonts w:ascii="Times New Roman" w:hAnsi="Times New Roman" w:cs="Times New Roman"/>
          <w:lang w:val="vi-VN"/>
        </w:rPr>
        <w:t>Nghiên cứu của R. Alharbi và cs. được thực hiện từ tháng 2/2018 đến tháng 5/ 2018.</w:t>
      </w:r>
    </w:p>
  </w:footnote>
  <w:footnote w:id="7">
    <w:p w14:paraId="6048B8E9" w14:textId="77777777" w:rsidR="00A844E0" w:rsidRPr="00081FC2" w:rsidRDefault="00A844E0" w:rsidP="00A13B96">
      <w:pPr>
        <w:pStyle w:val="FootnoteText"/>
        <w:rPr>
          <w:lang w:val="vi-VN"/>
        </w:rPr>
      </w:pPr>
      <w:r>
        <w:rPr>
          <w:rStyle w:val="FootnoteReference"/>
        </w:rPr>
        <w:footnoteRef/>
      </w:r>
      <w:r w:rsidRPr="00081FC2">
        <w:rPr>
          <w:lang w:val="vi-VN"/>
        </w:rPr>
        <w:t xml:space="preserve"> </w:t>
      </w:r>
      <w:r w:rsidRPr="00066899">
        <w:rPr>
          <w:rFonts w:ascii="Times New Roman" w:hAnsi="Times New Roman" w:cs="Times New Roman"/>
          <w:szCs w:val="24"/>
          <w:lang w:val="vi-VN"/>
        </w:rPr>
        <w:t>Khoa Dịch tễ học và Thống kê Sinh học, Trường Y tế Công cộng, Đại học Trịnh Châu; Đại học Tôn Trung Sơn.</w:t>
      </w:r>
    </w:p>
  </w:footnote>
  <w:footnote w:id="8">
    <w:p w14:paraId="60EABAAE" w14:textId="77777777" w:rsidR="00A844E0" w:rsidRPr="001940A2"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1940A2">
        <w:rPr>
          <w:rFonts w:ascii="Times New Roman" w:hAnsi="Times New Roman" w:cs="Times New Roman"/>
          <w:lang w:val="vi-VN"/>
        </w:rPr>
        <w:t xml:space="preserve"> Các tác giả thuộc</w:t>
      </w:r>
      <w:r w:rsidRPr="001940A2">
        <w:rPr>
          <w:rFonts w:ascii="Times New Roman" w:hAnsi="Times New Roman" w:cs="Times New Roman"/>
          <w:color w:val="0070C0"/>
          <w:lang w:val="vi-VN"/>
        </w:rPr>
        <w:t xml:space="preserve"> </w:t>
      </w:r>
      <w:r w:rsidRPr="001940A2">
        <w:rPr>
          <w:rFonts w:ascii="Times New Roman" w:hAnsi="Times New Roman" w:cs="Times New Roman"/>
          <w:lang w:val="vi-VN"/>
        </w:rPr>
        <w:t>Khoa Tâm thần, Đại học Gondar và Đại học Metu, Ethiopia</w:t>
      </w:r>
    </w:p>
  </w:footnote>
  <w:footnote w:id="9">
    <w:p w14:paraId="28087E9A" w14:textId="77777777" w:rsidR="00A844E0" w:rsidRPr="00536612" w:rsidRDefault="00A844E0" w:rsidP="00A13B96">
      <w:pPr>
        <w:pStyle w:val="FootnoteText"/>
        <w:rPr>
          <w:lang w:val="en-US"/>
        </w:rPr>
      </w:pPr>
      <w:r>
        <w:rPr>
          <w:rStyle w:val="FootnoteReference"/>
        </w:rPr>
        <w:footnoteRef/>
      </w:r>
      <w:r w:rsidRPr="00536612">
        <w:rPr>
          <w:lang w:val="en-US"/>
        </w:rPr>
        <w:t xml:space="preserve"> </w:t>
      </w:r>
      <w:r w:rsidRPr="00536612">
        <w:rPr>
          <w:color w:val="0070C0"/>
          <w:lang w:val="en-US"/>
        </w:rPr>
        <w:t>Resilience Research Centre, Faculty of Health, Dalhousie University, Halifax, Nova Scotia, Canada.</w:t>
      </w:r>
    </w:p>
  </w:footnote>
  <w:footnote w:id="10">
    <w:p w14:paraId="68EDA82B"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00596BBE" w14:textId="77777777" w:rsidR="00A844E0" w:rsidRPr="006B6498" w:rsidRDefault="00A844E0" w:rsidP="00A13B96">
      <w:pPr>
        <w:pStyle w:val="FootnoteText"/>
        <w:rPr>
          <w:lang w:val="vi-VN"/>
        </w:rPr>
      </w:pPr>
    </w:p>
  </w:footnote>
  <w:footnote w:id="11">
    <w:p w14:paraId="0186FDA4"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12">
    <w:p w14:paraId="32BD371A"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lang w:val="vi-VN"/>
        </w:rPr>
        <w:t>Một chương trình giáo dục mang tính cạnh tranh cao ở Ấn Độ, chịu ảnh hưởng của nền giáo dục Anh.</w:t>
      </w:r>
    </w:p>
  </w:footnote>
  <w:footnote w:id="13">
    <w:p w14:paraId="1FF79CFA" w14:textId="77777777" w:rsidR="00A844E0" w:rsidRPr="000402EB" w:rsidRDefault="00A844E0" w:rsidP="00A13B96">
      <w:pPr>
        <w:pStyle w:val="FootnoteText"/>
        <w:rPr>
          <w:rFonts w:ascii="Times New Roman" w:hAnsi="Times New Roman" w:cs="Times New Roman"/>
          <w:lang w:val="vi-VN"/>
        </w:rPr>
      </w:pPr>
      <w:r w:rsidRPr="000402EB">
        <w:rPr>
          <w:rStyle w:val="FootnoteReference"/>
          <w:rFonts w:ascii="Times New Roman" w:hAnsi="Times New Roman" w:cs="Times New Roman"/>
        </w:rPr>
        <w:footnoteRef/>
      </w:r>
      <w:r w:rsidRPr="000402EB">
        <w:rPr>
          <w:rFonts w:ascii="Times New Roman" w:hAnsi="Times New Roman" w:cs="Times New Roman"/>
          <w:lang w:val="vi-VN"/>
        </w:rPr>
        <w:t xml:space="preserve"> trong nghiên cứu </w:t>
      </w:r>
      <w:r w:rsidRPr="000402EB">
        <w:rPr>
          <w:rFonts w:ascii="Times New Roman" w:hAnsi="Times New Roman" w:cs="Times New Roman"/>
          <w:i/>
          <w:lang w:val="vi-VN"/>
        </w:rPr>
        <w:t>Sàng lọc lo âu ở trẻ em và vị thành niên: Tuyên bố khuyến cáo của Hội đồng cố vấn về Dịch vụ Phòng ngừa Hoa K, 2022</w:t>
      </w:r>
    </w:p>
  </w:footnote>
  <w:footnote w:id="14">
    <w:p w14:paraId="794DE847" w14:textId="77777777" w:rsidR="00A844E0" w:rsidRPr="00995D05" w:rsidRDefault="00A844E0" w:rsidP="00A13B96">
      <w:pPr>
        <w:rPr>
          <w:sz w:val="20"/>
          <w:szCs w:val="20"/>
          <w:lang w:val="vi-VN"/>
        </w:rPr>
      </w:pPr>
      <w:r>
        <w:rPr>
          <w:rStyle w:val="FootnoteReference"/>
          <w:rFonts w:eastAsiaTheme="majorEastAsia"/>
        </w:rPr>
        <w:footnoteRef/>
      </w:r>
      <w:r w:rsidRPr="00836225">
        <w:rPr>
          <w:lang w:val="vi-VN"/>
        </w:rPr>
        <w:t xml:space="preserve"> </w:t>
      </w:r>
      <w:r w:rsidRPr="00995D05">
        <w:rPr>
          <w:sz w:val="20"/>
          <w:szCs w:val="20"/>
          <w:lang w:val="vi-VN"/>
        </w:rPr>
        <w:t>Trong tổng quan này, khó khăn nhẹ và vừa được định nghĩa là bất kỳ tình trạng tâm thần, hành vi hoặc cảm xúc nào không đòi hỏi can thiệp chuyên môn và thường được quản lý trong chăm sóc ban đầu hoặc trong bối cảnh cộng đồng</w:t>
      </w:r>
    </w:p>
    <w:p w14:paraId="3CD4D43E" w14:textId="77777777" w:rsidR="00A844E0" w:rsidRPr="00836225" w:rsidRDefault="00A844E0" w:rsidP="00A13B96">
      <w:pPr>
        <w:pStyle w:val="FootnoteText"/>
        <w:rPr>
          <w:lang w:val="vi-VN"/>
        </w:rPr>
      </w:pPr>
    </w:p>
  </w:footnote>
  <w:footnote w:id="15">
    <w:p w14:paraId="4BDF3074" w14:textId="77777777" w:rsidR="00A844E0" w:rsidRPr="00445DB4" w:rsidRDefault="00A844E0" w:rsidP="00A13B96">
      <w:pPr>
        <w:pStyle w:val="FootnoteText"/>
        <w:rPr>
          <w:lang w:val="vi-VN"/>
        </w:rPr>
      </w:pPr>
      <w:r>
        <w:rPr>
          <w:rStyle w:val="FootnoteReference"/>
        </w:rPr>
        <w:footnoteRef/>
      </w:r>
      <w:r w:rsidRPr="00445DB4">
        <w:rPr>
          <w:lang w:val="vi-VN"/>
        </w:rPr>
        <w:t xml:space="preserve"> </w:t>
      </w:r>
      <w:r w:rsidRPr="00593E5D">
        <w:rPr>
          <w:rFonts w:ascii="Times New Roman" w:hAnsi="Times New Roman" w:cs="Times New Roman"/>
          <w:color w:val="0070C0"/>
          <w:sz w:val="26"/>
          <w:szCs w:val="26"/>
          <w:lang w:val="vi-VN"/>
        </w:rPr>
        <w:t>công bố trên tạp chí Frontiers in Psychology</w:t>
      </w:r>
    </w:p>
  </w:footnote>
  <w:footnote w:id="16">
    <w:p w14:paraId="4C52BB7D" w14:textId="77777777" w:rsidR="00A844E0" w:rsidRPr="008A2700" w:rsidRDefault="00A844E0" w:rsidP="00A13B96">
      <w:pPr>
        <w:pStyle w:val="FootnoteText"/>
        <w:rPr>
          <w:rFonts w:ascii="Calibri" w:hAnsi="Calibri"/>
          <w:lang w:val="vi-VN"/>
        </w:rPr>
      </w:pPr>
      <w:r>
        <w:rPr>
          <w:rStyle w:val="FootnoteReference"/>
        </w:rPr>
        <w:footnoteRef/>
      </w:r>
      <w:r w:rsidRPr="00D60D24">
        <w:rPr>
          <w:lang w:val="vi-VN"/>
        </w:rPr>
        <w:t xml:space="preserve"> </w:t>
      </w:r>
      <w:r w:rsidRPr="008A2700">
        <w:rPr>
          <w:rFonts w:ascii="Times New Roman" w:hAnsi="Times New Roman" w:cs="Times New Roman"/>
          <w:lang w:val="vi-VN"/>
        </w:rPr>
        <w:t>Bài báo công bố trên Tạp chí Khoa học, Trường ĐH Thủ Đô Hà Nội, Số 40/2020, không ghi rõ địa bàn và thời  điểm khảo sát.</w:t>
      </w:r>
    </w:p>
  </w:footnote>
  <w:footnote w:id="17">
    <w:p w14:paraId="1CEF9316" w14:textId="77777777" w:rsidR="00A844E0" w:rsidRPr="00733765" w:rsidRDefault="00A844E0" w:rsidP="00A13B96">
      <w:pPr>
        <w:pStyle w:val="FootnoteText"/>
        <w:rPr>
          <w:rFonts w:ascii="Times New Roman" w:hAnsi="Times New Roman" w:cs="Times New Roman"/>
          <w:lang w:val="en-US"/>
        </w:rPr>
      </w:pPr>
      <w:r w:rsidRPr="00733765">
        <w:rPr>
          <w:rStyle w:val="FootnoteReference"/>
          <w:rFonts w:ascii="Times New Roman" w:hAnsi="Times New Roman" w:cs="Times New Roman"/>
        </w:rPr>
        <w:footnoteRef/>
      </w:r>
      <w:r w:rsidRPr="00733765">
        <w:rPr>
          <w:rFonts w:ascii="Times New Roman" w:hAnsi="Times New Roman" w:cs="Times New Roman"/>
          <w:lang w:val="en-US"/>
        </w:rPr>
        <w:t xml:space="preserve"> </w:t>
      </w:r>
      <w:r>
        <w:rPr>
          <w:rFonts w:ascii="Times New Roman" w:hAnsi="Times New Roman" w:cs="Times New Roman"/>
          <w:lang w:val="en-US"/>
        </w:rPr>
        <w:t xml:space="preserve">Cluster </w:t>
      </w:r>
      <w:r w:rsidRPr="00733765">
        <w:rPr>
          <w:rStyle w:val="gstkn"/>
          <w:rFonts w:ascii="Times New Roman" w:eastAsiaTheme="majorEastAsia" w:hAnsi="Times New Roman" w:cs="Times New Roman"/>
          <w:color w:val="4C4642"/>
          <w:shd w:val="clear" w:color="auto" w:fill="FFFFFF"/>
          <w:lang w:val="vi-VN"/>
        </w:rPr>
        <w:t>Randomized Controlled Trial</w:t>
      </w:r>
    </w:p>
  </w:footnote>
  <w:footnote w:id="18">
    <w:p w14:paraId="2DEA8351"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Brief Educational Workshops in Secondary Schools Trial</w:t>
      </w:r>
    </w:p>
  </w:footnote>
  <w:footnote w:id="19">
    <w:p w14:paraId="18BC897A"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tác giả chính June S.L. Brown chuyên gia hàng đầu UK về can thiệp tâm lý cộng đồng</w:t>
      </w:r>
    </w:p>
  </w:footnote>
  <w:footnote w:id="20">
    <w:p w14:paraId="13F2D900" w14:textId="77777777" w:rsidR="00A844E0" w:rsidRPr="00684DC6" w:rsidRDefault="00A844E0" w:rsidP="00A13B96">
      <w:pPr>
        <w:pStyle w:val="FootnoteText"/>
        <w:rPr>
          <w:lang w:val="en-US"/>
        </w:rPr>
      </w:pPr>
      <w:r w:rsidRPr="00684DC6">
        <w:rPr>
          <w:rStyle w:val="FootnoteReference"/>
        </w:rPr>
        <w:footnoteRef/>
      </w:r>
      <w:r w:rsidRPr="00684DC6">
        <w:rPr>
          <w:lang w:val="en-US"/>
        </w:rPr>
        <w:t xml:space="preserve"> </w:t>
      </w:r>
      <w:r w:rsidRPr="00684DC6">
        <w:rPr>
          <w:rFonts w:ascii="Times New Roman" w:hAnsi="Times New Roman"/>
          <w:lang w:val="en-US"/>
        </w:rPr>
        <w:t>chuyên viên trị liệu trình độ thạc sĩ / hoặc chuyên viên trị liệu mới vào nghề</w:t>
      </w:r>
    </w:p>
  </w:footnote>
  <w:footnote w:id="21">
    <w:p w14:paraId="667B9A02" w14:textId="77777777" w:rsidR="00A844E0" w:rsidRPr="00025847" w:rsidRDefault="00A844E0" w:rsidP="00A13B96">
      <w:pPr>
        <w:pStyle w:val="FootnoteText"/>
        <w:rPr>
          <w:lang w:val="en-US"/>
        </w:rPr>
      </w:pPr>
      <w:r>
        <w:rPr>
          <w:rStyle w:val="FootnoteReference"/>
        </w:rPr>
        <w:footnoteRef/>
      </w:r>
      <w:r w:rsidRPr="00A943D5">
        <w:rPr>
          <w:lang w:val="en-US"/>
        </w:rPr>
        <w:t xml:space="preserve"> </w:t>
      </w:r>
      <w:r w:rsidRPr="00A943D5">
        <w:rPr>
          <w:rFonts w:ascii="Times New Roman" w:hAnsi="Times New Roman"/>
          <w:lang w:val="en-US"/>
        </w:rPr>
        <w:t>Institute of Epidemiology and Health Care &amp; Institute of Ophthalmology, University College London, UK</w:t>
      </w:r>
    </w:p>
  </w:footnote>
  <w:footnote w:id="22">
    <w:p w14:paraId="2ED023BB" w14:textId="77777777" w:rsidR="00A844E0" w:rsidRPr="00D769A4" w:rsidRDefault="00A844E0" w:rsidP="00A13B96">
      <w:pPr>
        <w:pStyle w:val="FootnoteText"/>
        <w:rPr>
          <w:lang w:val="en-US"/>
        </w:rPr>
      </w:pPr>
      <w:r>
        <w:rPr>
          <w:rStyle w:val="FootnoteReference"/>
        </w:rPr>
        <w:footnoteRef/>
      </w:r>
      <w:r w:rsidRPr="006502F9">
        <w:rPr>
          <w:lang w:val="en-US"/>
        </w:rPr>
        <w:t xml:space="preserve"> </w:t>
      </w:r>
      <w:r w:rsidRPr="006502F9">
        <w:rPr>
          <w:rFonts w:ascii="Times New Roman" w:hAnsi="Times New Roman"/>
          <w:lang w:val="en-US"/>
        </w:rPr>
        <w:t>Department of Clinical Psychology and Experimental Psychopathology, University of Groningen (</w:t>
      </w:r>
      <w:r>
        <w:rPr>
          <w:rFonts w:ascii="Times New Roman" w:hAnsi="Times New Roman"/>
          <w:lang w:val="en-US"/>
        </w:rPr>
        <w:t>Netherlands</w:t>
      </w:r>
      <w:r w:rsidRPr="006502F9">
        <w:rPr>
          <w:rFonts w:ascii="Times New Roman" w:hAnsi="Times New Roman"/>
          <w:lang w:val="en-US"/>
        </w:rPr>
        <w:t>) — Faculty of Psychology, Universitas Gadjah Mada, Yogyakarta (Indonesia)</w:t>
      </w:r>
    </w:p>
  </w:footnote>
  <w:footnote w:id="23">
    <w:p w14:paraId="01F79115"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 w:id="24">
    <w:p w14:paraId="1185856F"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1"/>
  </w:num>
  <w:num w:numId="2">
    <w:abstractNumId w:val="12"/>
  </w:num>
  <w:num w:numId="3">
    <w:abstractNumId w:val="1"/>
  </w:num>
  <w:num w:numId="4">
    <w:abstractNumId w:val="6"/>
  </w:num>
  <w:num w:numId="5">
    <w:abstractNumId w:val="7"/>
  </w:num>
  <w:num w:numId="6">
    <w:abstractNumId w:val="16"/>
  </w:num>
  <w:num w:numId="7">
    <w:abstractNumId w:val="41"/>
  </w:num>
  <w:num w:numId="8">
    <w:abstractNumId w:val="18"/>
  </w:num>
  <w:num w:numId="9">
    <w:abstractNumId w:val="35"/>
  </w:num>
  <w:num w:numId="10">
    <w:abstractNumId w:val="3"/>
  </w:num>
  <w:num w:numId="11">
    <w:abstractNumId w:val="43"/>
  </w:num>
  <w:num w:numId="12">
    <w:abstractNumId w:val="0"/>
  </w:num>
  <w:num w:numId="13">
    <w:abstractNumId w:val="8"/>
  </w:num>
  <w:num w:numId="14">
    <w:abstractNumId w:val="42"/>
  </w:num>
  <w:num w:numId="15">
    <w:abstractNumId w:val="2"/>
  </w:num>
  <w:num w:numId="16">
    <w:abstractNumId w:val="28"/>
  </w:num>
  <w:num w:numId="17">
    <w:abstractNumId w:val="33"/>
  </w:num>
  <w:num w:numId="18">
    <w:abstractNumId w:val="38"/>
  </w:num>
  <w:num w:numId="19">
    <w:abstractNumId w:val="45"/>
  </w:num>
  <w:num w:numId="20">
    <w:abstractNumId w:val="5"/>
  </w:num>
  <w:num w:numId="21">
    <w:abstractNumId w:val="21"/>
  </w:num>
  <w:num w:numId="22">
    <w:abstractNumId w:val="9"/>
  </w:num>
  <w:num w:numId="23">
    <w:abstractNumId w:val="24"/>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2"/>
  </w:num>
  <w:num w:numId="27">
    <w:abstractNumId w:val="34"/>
  </w:num>
  <w:num w:numId="28">
    <w:abstractNumId w:val="44"/>
  </w:num>
  <w:num w:numId="29">
    <w:abstractNumId w:val="39"/>
  </w:num>
  <w:num w:numId="30">
    <w:abstractNumId w:val="37"/>
  </w:num>
  <w:num w:numId="31">
    <w:abstractNumId w:val="14"/>
  </w:num>
  <w:num w:numId="32">
    <w:abstractNumId w:val="4"/>
  </w:num>
  <w:num w:numId="33">
    <w:abstractNumId w:val="29"/>
  </w:num>
  <w:num w:numId="34">
    <w:abstractNumId w:val="26"/>
  </w:num>
  <w:num w:numId="35">
    <w:abstractNumId w:val="17"/>
  </w:num>
  <w:num w:numId="36">
    <w:abstractNumId w:val="15"/>
  </w:num>
  <w:num w:numId="37">
    <w:abstractNumId w:val="27"/>
  </w:num>
  <w:num w:numId="38">
    <w:abstractNumId w:val="32"/>
  </w:num>
  <w:num w:numId="39">
    <w:abstractNumId w:val="20"/>
  </w:num>
  <w:num w:numId="40">
    <w:abstractNumId w:val="10"/>
  </w:num>
  <w:num w:numId="41">
    <w:abstractNumId w:val="30"/>
  </w:num>
  <w:num w:numId="42">
    <w:abstractNumId w:val="19"/>
  </w:num>
  <w:num w:numId="43">
    <w:abstractNumId w:val="11"/>
  </w:num>
  <w:num w:numId="44">
    <w:abstractNumId w:val="40"/>
  </w:num>
  <w:num w:numId="45">
    <w:abstractNumId w:val="23"/>
  </w:num>
  <w:num w:numId="46">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A3F"/>
    <w:rsid w:val="00003EFB"/>
    <w:rsid w:val="00006E0E"/>
    <w:rsid w:val="000135D1"/>
    <w:rsid w:val="0001393E"/>
    <w:rsid w:val="0001520B"/>
    <w:rsid w:val="0002063F"/>
    <w:rsid w:val="000232C5"/>
    <w:rsid w:val="00025362"/>
    <w:rsid w:val="000259C2"/>
    <w:rsid w:val="00032A1C"/>
    <w:rsid w:val="00035AD6"/>
    <w:rsid w:val="00040481"/>
    <w:rsid w:val="00041266"/>
    <w:rsid w:val="00044A65"/>
    <w:rsid w:val="000530D1"/>
    <w:rsid w:val="00054447"/>
    <w:rsid w:val="00062C24"/>
    <w:rsid w:val="000639C1"/>
    <w:rsid w:val="00064104"/>
    <w:rsid w:val="000704F6"/>
    <w:rsid w:val="00071129"/>
    <w:rsid w:val="00074AE9"/>
    <w:rsid w:val="0007779A"/>
    <w:rsid w:val="00082A51"/>
    <w:rsid w:val="0008546E"/>
    <w:rsid w:val="000854F3"/>
    <w:rsid w:val="00090918"/>
    <w:rsid w:val="00094097"/>
    <w:rsid w:val="00096E86"/>
    <w:rsid w:val="000A2709"/>
    <w:rsid w:val="000A3028"/>
    <w:rsid w:val="000A5830"/>
    <w:rsid w:val="000B019C"/>
    <w:rsid w:val="000B0981"/>
    <w:rsid w:val="000B53E8"/>
    <w:rsid w:val="000C175A"/>
    <w:rsid w:val="000E6616"/>
    <w:rsid w:val="000E71B3"/>
    <w:rsid w:val="000F203C"/>
    <w:rsid w:val="000F4374"/>
    <w:rsid w:val="001036F4"/>
    <w:rsid w:val="00106838"/>
    <w:rsid w:val="001113E9"/>
    <w:rsid w:val="00112128"/>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E0BEB"/>
    <w:rsid w:val="001E1EA9"/>
    <w:rsid w:val="001E1FB7"/>
    <w:rsid w:val="001E6058"/>
    <w:rsid w:val="001E6098"/>
    <w:rsid w:val="001E6ED1"/>
    <w:rsid w:val="0020490A"/>
    <w:rsid w:val="00204E9F"/>
    <w:rsid w:val="00206988"/>
    <w:rsid w:val="00207398"/>
    <w:rsid w:val="00216962"/>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2486"/>
    <w:rsid w:val="00275218"/>
    <w:rsid w:val="00283B17"/>
    <w:rsid w:val="00290243"/>
    <w:rsid w:val="00294810"/>
    <w:rsid w:val="0029583F"/>
    <w:rsid w:val="00295931"/>
    <w:rsid w:val="002A03B9"/>
    <w:rsid w:val="002A10B5"/>
    <w:rsid w:val="002A197B"/>
    <w:rsid w:val="002A3259"/>
    <w:rsid w:val="002A5740"/>
    <w:rsid w:val="002A72C0"/>
    <w:rsid w:val="002B0CCF"/>
    <w:rsid w:val="002B4F1D"/>
    <w:rsid w:val="002B53DA"/>
    <w:rsid w:val="002B6369"/>
    <w:rsid w:val="002C5283"/>
    <w:rsid w:val="002C529B"/>
    <w:rsid w:val="002C5CB5"/>
    <w:rsid w:val="002C62F6"/>
    <w:rsid w:val="002D0BE4"/>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A0169"/>
    <w:rsid w:val="003A0868"/>
    <w:rsid w:val="003A386C"/>
    <w:rsid w:val="003A3A4B"/>
    <w:rsid w:val="003A7263"/>
    <w:rsid w:val="003A7672"/>
    <w:rsid w:val="003B7BE0"/>
    <w:rsid w:val="003D2116"/>
    <w:rsid w:val="003D7551"/>
    <w:rsid w:val="003E1151"/>
    <w:rsid w:val="003E2DC4"/>
    <w:rsid w:val="003E4792"/>
    <w:rsid w:val="003F2161"/>
    <w:rsid w:val="004005ED"/>
    <w:rsid w:val="00401125"/>
    <w:rsid w:val="00406A3F"/>
    <w:rsid w:val="00406DFB"/>
    <w:rsid w:val="0041286B"/>
    <w:rsid w:val="00413D99"/>
    <w:rsid w:val="00417C59"/>
    <w:rsid w:val="00417FC0"/>
    <w:rsid w:val="00421BCA"/>
    <w:rsid w:val="00424CBC"/>
    <w:rsid w:val="00425F5F"/>
    <w:rsid w:val="00431CBD"/>
    <w:rsid w:val="0043470B"/>
    <w:rsid w:val="0044232E"/>
    <w:rsid w:val="004440BD"/>
    <w:rsid w:val="00444DE2"/>
    <w:rsid w:val="00447912"/>
    <w:rsid w:val="0045460C"/>
    <w:rsid w:val="00457065"/>
    <w:rsid w:val="0046300F"/>
    <w:rsid w:val="00464A6C"/>
    <w:rsid w:val="00470818"/>
    <w:rsid w:val="00474168"/>
    <w:rsid w:val="004824B7"/>
    <w:rsid w:val="004830CB"/>
    <w:rsid w:val="00490A49"/>
    <w:rsid w:val="004922ED"/>
    <w:rsid w:val="00496DBE"/>
    <w:rsid w:val="004A20DA"/>
    <w:rsid w:val="004A291F"/>
    <w:rsid w:val="004B0241"/>
    <w:rsid w:val="004B2FC1"/>
    <w:rsid w:val="004B3AFC"/>
    <w:rsid w:val="004B44F1"/>
    <w:rsid w:val="004B6CA1"/>
    <w:rsid w:val="004D0101"/>
    <w:rsid w:val="004D0D35"/>
    <w:rsid w:val="004E0FC9"/>
    <w:rsid w:val="004E48D9"/>
    <w:rsid w:val="004E79A0"/>
    <w:rsid w:val="004F1315"/>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702971"/>
    <w:rsid w:val="00705DF4"/>
    <w:rsid w:val="007079AB"/>
    <w:rsid w:val="007121DC"/>
    <w:rsid w:val="00715696"/>
    <w:rsid w:val="00716AC3"/>
    <w:rsid w:val="00722683"/>
    <w:rsid w:val="0072389E"/>
    <w:rsid w:val="00725168"/>
    <w:rsid w:val="00732381"/>
    <w:rsid w:val="00733D09"/>
    <w:rsid w:val="00741D0D"/>
    <w:rsid w:val="00742A56"/>
    <w:rsid w:val="007432B4"/>
    <w:rsid w:val="00744A3C"/>
    <w:rsid w:val="00745F8D"/>
    <w:rsid w:val="00746ED4"/>
    <w:rsid w:val="00757BD8"/>
    <w:rsid w:val="0076230E"/>
    <w:rsid w:val="0076404D"/>
    <w:rsid w:val="0076667D"/>
    <w:rsid w:val="007704E4"/>
    <w:rsid w:val="00770659"/>
    <w:rsid w:val="00775D44"/>
    <w:rsid w:val="00781256"/>
    <w:rsid w:val="00786B4B"/>
    <w:rsid w:val="00787112"/>
    <w:rsid w:val="00793D19"/>
    <w:rsid w:val="0079430B"/>
    <w:rsid w:val="00797656"/>
    <w:rsid w:val="007A4283"/>
    <w:rsid w:val="007A6157"/>
    <w:rsid w:val="007B4E51"/>
    <w:rsid w:val="007B681D"/>
    <w:rsid w:val="007C32C9"/>
    <w:rsid w:val="007C7DF6"/>
    <w:rsid w:val="007D0CF2"/>
    <w:rsid w:val="007D4F5F"/>
    <w:rsid w:val="007D5993"/>
    <w:rsid w:val="007E0F52"/>
    <w:rsid w:val="007E4C08"/>
    <w:rsid w:val="007F1F38"/>
    <w:rsid w:val="007F45C8"/>
    <w:rsid w:val="007F6DB6"/>
    <w:rsid w:val="00802065"/>
    <w:rsid w:val="008028FD"/>
    <w:rsid w:val="00810701"/>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A6114"/>
    <w:rsid w:val="008A618A"/>
    <w:rsid w:val="008B2A7D"/>
    <w:rsid w:val="008B4862"/>
    <w:rsid w:val="008C4E48"/>
    <w:rsid w:val="008D226E"/>
    <w:rsid w:val="008D73F9"/>
    <w:rsid w:val="008E2F1B"/>
    <w:rsid w:val="008E7650"/>
    <w:rsid w:val="008E7827"/>
    <w:rsid w:val="008F042F"/>
    <w:rsid w:val="008F0E1A"/>
    <w:rsid w:val="00900DC3"/>
    <w:rsid w:val="0090222C"/>
    <w:rsid w:val="009023DF"/>
    <w:rsid w:val="00904141"/>
    <w:rsid w:val="0091283D"/>
    <w:rsid w:val="00913BED"/>
    <w:rsid w:val="0092470D"/>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3771"/>
    <w:rsid w:val="009855B2"/>
    <w:rsid w:val="0099087E"/>
    <w:rsid w:val="00990CE7"/>
    <w:rsid w:val="00993F62"/>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5BB"/>
    <w:rsid w:val="009C6927"/>
    <w:rsid w:val="009C782C"/>
    <w:rsid w:val="009D6615"/>
    <w:rsid w:val="009D69C6"/>
    <w:rsid w:val="009D7B14"/>
    <w:rsid w:val="009D7B98"/>
    <w:rsid w:val="009E3229"/>
    <w:rsid w:val="009F0390"/>
    <w:rsid w:val="009F28DC"/>
    <w:rsid w:val="009F7380"/>
    <w:rsid w:val="009F7D5C"/>
    <w:rsid w:val="00A025C9"/>
    <w:rsid w:val="00A04470"/>
    <w:rsid w:val="00A048A9"/>
    <w:rsid w:val="00A055A2"/>
    <w:rsid w:val="00A07918"/>
    <w:rsid w:val="00A12453"/>
    <w:rsid w:val="00A13B96"/>
    <w:rsid w:val="00A24EE9"/>
    <w:rsid w:val="00A324C7"/>
    <w:rsid w:val="00A333FC"/>
    <w:rsid w:val="00A35305"/>
    <w:rsid w:val="00A35CA0"/>
    <w:rsid w:val="00A35D30"/>
    <w:rsid w:val="00A371A2"/>
    <w:rsid w:val="00A46B0D"/>
    <w:rsid w:val="00A56F72"/>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E61"/>
    <w:rsid w:val="00AB0C37"/>
    <w:rsid w:val="00AB440D"/>
    <w:rsid w:val="00AB6BFE"/>
    <w:rsid w:val="00AC4922"/>
    <w:rsid w:val="00AD5A0C"/>
    <w:rsid w:val="00AD5DA7"/>
    <w:rsid w:val="00AE1716"/>
    <w:rsid w:val="00AF13D5"/>
    <w:rsid w:val="00AF7957"/>
    <w:rsid w:val="00B0134E"/>
    <w:rsid w:val="00B07693"/>
    <w:rsid w:val="00B077A9"/>
    <w:rsid w:val="00B2236C"/>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6D10"/>
    <w:rsid w:val="00BA7E8D"/>
    <w:rsid w:val="00BB0C46"/>
    <w:rsid w:val="00BB11D6"/>
    <w:rsid w:val="00BB2408"/>
    <w:rsid w:val="00BB653D"/>
    <w:rsid w:val="00BC1326"/>
    <w:rsid w:val="00BC62AE"/>
    <w:rsid w:val="00BD150F"/>
    <w:rsid w:val="00BE303D"/>
    <w:rsid w:val="00BE362F"/>
    <w:rsid w:val="00BE5039"/>
    <w:rsid w:val="00BE53C2"/>
    <w:rsid w:val="00BE7407"/>
    <w:rsid w:val="00C00C65"/>
    <w:rsid w:val="00C142BC"/>
    <w:rsid w:val="00C257FB"/>
    <w:rsid w:val="00C26531"/>
    <w:rsid w:val="00C30DC5"/>
    <w:rsid w:val="00C323F2"/>
    <w:rsid w:val="00C32DFF"/>
    <w:rsid w:val="00C4294A"/>
    <w:rsid w:val="00C43B62"/>
    <w:rsid w:val="00C57A56"/>
    <w:rsid w:val="00C62875"/>
    <w:rsid w:val="00C628D5"/>
    <w:rsid w:val="00C64387"/>
    <w:rsid w:val="00C65259"/>
    <w:rsid w:val="00C670E3"/>
    <w:rsid w:val="00C73DA7"/>
    <w:rsid w:val="00C77737"/>
    <w:rsid w:val="00C8090E"/>
    <w:rsid w:val="00C86562"/>
    <w:rsid w:val="00CA2A91"/>
    <w:rsid w:val="00CA37EF"/>
    <w:rsid w:val="00CA3F18"/>
    <w:rsid w:val="00CB152C"/>
    <w:rsid w:val="00CC0E74"/>
    <w:rsid w:val="00CC3AAE"/>
    <w:rsid w:val="00CC48C9"/>
    <w:rsid w:val="00CC5A98"/>
    <w:rsid w:val="00CD452D"/>
    <w:rsid w:val="00CD6955"/>
    <w:rsid w:val="00CD6EBC"/>
    <w:rsid w:val="00CD78E5"/>
    <w:rsid w:val="00CE14D9"/>
    <w:rsid w:val="00CE3D4A"/>
    <w:rsid w:val="00CE7DE6"/>
    <w:rsid w:val="00CF24F6"/>
    <w:rsid w:val="00CF6DE4"/>
    <w:rsid w:val="00CF6F96"/>
    <w:rsid w:val="00D06537"/>
    <w:rsid w:val="00D150D9"/>
    <w:rsid w:val="00D158F2"/>
    <w:rsid w:val="00D163F0"/>
    <w:rsid w:val="00D22ED9"/>
    <w:rsid w:val="00D23FFF"/>
    <w:rsid w:val="00D25CD9"/>
    <w:rsid w:val="00D26E5F"/>
    <w:rsid w:val="00D27834"/>
    <w:rsid w:val="00D33E76"/>
    <w:rsid w:val="00D3687A"/>
    <w:rsid w:val="00D37CC3"/>
    <w:rsid w:val="00D46015"/>
    <w:rsid w:val="00D46612"/>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4138"/>
    <w:rsid w:val="00E443D2"/>
    <w:rsid w:val="00E502FF"/>
    <w:rsid w:val="00E511CF"/>
    <w:rsid w:val="00E543F2"/>
    <w:rsid w:val="00E56BC4"/>
    <w:rsid w:val="00E60FCE"/>
    <w:rsid w:val="00E616F1"/>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D27A7"/>
    <w:rsid w:val="00ED401B"/>
    <w:rsid w:val="00ED5DDF"/>
    <w:rsid w:val="00EE4B11"/>
    <w:rsid w:val="00EE5B73"/>
    <w:rsid w:val="00EE7133"/>
    <w:rsid w:val="00EF113F"/>
    <w:rsid w:val="00F0277C"/>
    <w:rsid w:val="00F05D79"/>
    <w:rsid w:val="00F067EF"/>
    <w:rsid w:val="00F13B2D"/>
    <w:rsid w:val="00F15C3B"/>
    <w:rsid w:val="00F17488"/>
    <w:rsid w:val="00F26E31"/>
    <w:rsid w:val="00F302A2"/>
    <w:rsid w:val="00F30C79"/>
    <w:rsid w:val="00F364A0"/>
    <w:rsid w:val="00F42827"/>
    <w:rsid w:val="00F43634"/>
    <w:rsid w:val="00F44693"/>
    <w:rsid w:val="00F5155F"/>
    <w:rsid w:val="00F60CA8"/>
    <w:rsid w:val="00F6178C"/>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46F6"/>
    <w:rsid w:val="00FE4C7E"/>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C88076"/>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1176/appi.books.9780890425596" TargetMode="External"/><Relationship Id="rId47" Type="http://schemas.openxmlformats.org/officeDocument/2006/relationships/hyperlink" Target="https://doi.org/10.3390/ijerph19052831" TargetMode="External"/><Relationship Id="rId63" Type="http://schemas.openxmlformats.org/officeDocument/2006/relationships/hyperlink" Target="https://doi.org/10.1001/archpsyc.62.6.593" TargetMode="External"/><Relationship Id="rId68" Type="http://schemas.openxmlformats.org/officeDocument/2006/relationships/hyperlink" Target="https://doi.org/10.1016/j.jaac.2010.05.017" TargetMode="External"/><Relationship Id="rId84" Type="http://schemas.openxmlformats.org/officeDocument/2006/relationships/hyperlink" Target="https://doi.org/10.1080/02673843.2023.2244043" TargetMode="External"/><Relationship Id="rId89" Type="http://schemas.openxmlformats.org/officeDocument/2006/relationships/hyperlink" Target="https://doi.org/10.1007/s10648-015-9319-1"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doi.org/10.1016/j.jad.2016.08.030" TargetMode="External"/><Relationship Id="rId58" Type="http://schemas.openxmlformats.org/officeDocument/2006/relationships/hyperlink" Target="https://doi.org/10.1097/00004583-200503000-00013"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080/10705511.2019.1678503" TargetMode="External"/><Relationship Id="rId5" Type="http://schemas.openxmlformats.org/officeDocument/2006/relationships/webSettings" Target="webSettings.xml"/><Relationship Id="rId90" Type="http://schemas.openxmlformats.org/officeDocument/2006/relationships/hyperlink" Target="https://icd.who.int/" TargetMode="External"/><Relationship Id="rId95" Type="http://schemas.openxmlformats.org/officeDocument/2006/relationships/footer" Target="footer4.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016/j.psc.2009.06.002" TargetMode="External"/><Relationship Id="rId48" Type="http://schemas.openxmlformats.org/officeDocument/2006/relationships/hyperlink" Target="https://doi.org/10.1016/S2215-0366(19)30403-1" TargetMode="External"/><Relationship Id="rId64" Type="http://schemas.openxmlformats.org/officeDocument/2006/relationships/hyperlink" Target="https://doi.org/10.1016/S0020-7489(02)00037-8" TargetMode="External"/><Relationship Id="rId69" Type="http://schemas.openxmlformats.org/officeDocument/2006/relationships/hyperlink" Target="https://doi.org/10.1542/peds.2016-1878" TargetMode="External"/><Relationship Id="rId80" Type="http://schemas.openxmlformats.org/officeDocument/2006/relationships/hyperlink" Target="https://doi.org/10.1186/1471-244X-10-21" TargetMode="External"/><Relationship Id="rId85" Type="http://schemas.openxmlformats.org/officeDocument/2006/relationships/hyperlink" Target="https://doi.org/10.1177/0022146510395592"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52163/yhc.v66iCD14.4124" TargetMode="External"/><Relationship Id="rId46" Type="http://schemas.openxmlformats.org/officeDocument/2006/relationships/hyperlink" Target="https://doi.org/10.1016/S2215-0366(24)00101-9" TargetMode="External"/><Relationship Id="rId59" Type="http://schemas.openxmlformats.org/officeDocument/2006/relationships/hyperlink" Target="https://doi.org/10.1080/19312458.2020.1718629" TargetMode="External"/><Relationship Id="rId67" Type="http://schemas.openxmlformats.org/officeDocument/2006/relationships/hyperlink" Target="https://doi.org/10.1186/s12888-025-07227-y" TargetMode="External"/><Relationship Id="rId20" Type="http://schemas.openxmlformats.org/officeDocument/2006/relationships/image" Target="media/image11.png"/><Relationship Id="rId41" Type="http://schemas.openxmlformats.org/officeDocument/2006/relationships/hyperlink" Target="https://doi.org/10.1007/s12310-023-09626-6" TargetMode="External"/><Relationship Id="rId54" Type="http://schemas.openxmlformats.org/officeDocument/2006/relationships/hyperlink" Target="https://doi.org/10.2307/1127100" TargetMode="External"/><Relationship Id="rId62" Type="http://schemas.openxmlformats.org/officeDocument/2006/relationships/hyperlink" Target="https://doi.org/10.3389/fpsyg.2021.727529" TargetMode="External"/><Relationship Id="rId70" Type="http://schemas.openxmlformats.org/officeDocument/2006/relationships/hyperlink" Target="https://www.nationalelfservice.net" TargetMode="External"/><Relationship Id="rId75" Type="http://schemas.openxmlformats.org/officeDocument/2006/relationships/hyperlink" Target="https://doi.org/10.1186/s12889-022-14364-6" TargetMode="External"/><Relationship Id="rId83" Type="http://schemas.openxmlformats.org/officeDocument/2006/relationships/hyperlink" Target="https://doi.org/10.1016/j.jad.2023.07.028" TargetMode="External"/><Relationship Id="rId88" Type="http://schemas.openxmlformats.org/officeDocument/2006/relationships/hyperlink" Target="https://doi.org/10.1056/NEJMoa0804633" TargetMode="External"/><Relationship Id="rId91" Type="http://schemas.openxmlformats.org/officeDocument/2006/relationships/hyperlink" Target="https://icd.who.int/"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016/j.pcl.2011.03.003" TargetMode="External"/><Relationship Id="rId57" Type="http://schemas.openxmlformats.org/officeDocument/2006/relationships/hyperlink" Target="https://doi.org/10.1016/S0140-6736(11)60512-6"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hyperlink" Target="https://doi.org/10.1146/annurev-clinpsy-081219-110040" TargetMode="External"/><Relationship Id="rId52" Type="http://schemas.openxmlformats.org/officeDocument/2006/relationships/hyperlink" Target="https://doi.org/10.1111/j.1467-8624.2010.01564.x" TargetMode="External"/><Relationship Id="rId60" Type="http://schemas.openxmlformats.org/officeDocument/2006/relationships/hyperlink" Target="https://doi.org/10.1176/appi.ajp.158.10.1568" TargetMode="External"/><Relationship Id="rId65" Type="http://schemas.openxmlformats.org/officeDocument/2006/relationships/hyperlink" Target="https://doi.org/10.1080/15374416.2021.1915820" TargetMode="External"/><Relationship Id="rId73" Type="http://schemas.openxmlformats.org/officeDocument/2006/relationships/hyperlink" Target="https://doi.org/10.1001/jamapediatrics.2021.2482" TargetMode="External"/><Relationship Id="rId78" Type="http://schemas.openxmlformats.org/officeDocument/2006/relationships/hyperlink" Target="https://doi.org/10.1353/mpq.2007.0021" TargetMode="External"/><Relationship Id="rId81" Type="http://schemas.openxmlformats.org/officeDocument/2006/relationships/hyperlink" Target="https://doi.org/10.1038/nn1326" TargetMode="External"/><Relationship Id="rId86" Type="http://schemas.openxmlformats.org/officeDocument/2006/relationships/hyperlink" Target="https://doi.org/10.1037/abn0000410" TargetMode="External"/><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51298/vmj.v518i1.3373" TargetMode="External"/><Relationship Id="rId34" Type="http://schemas.openxmlformats.org/officeDocument/2006/relationships/image" Target="media/image25.png"/><Relationship Id="rId50" Type="http://schemas.openxmlformats.org/officeDocument/2006/relationships/hyperlink" Target="https://doi.org/10.1196/annals.1440.010" TargetMode="External"/><Relationship Id="rId55" Type="http://schemas.openxmlformats.org/officeDocument/2006/relationships/hyperlink" Target="https://doi.org/10.1186/s13034-022-00490-x" TargetMode="External"/><Relationship Id="rId76" Type="http://schemas.openxmlformats.org/officeDocument/2006/relationships/hyperlink" Target="https://doi.org/10.1016/j.brat.2023.104376"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02/jclp.21908" TargetMode="External"/><Relationship Id="rId92" Type="http://schemas.openxmlformats.org/officeDocument/2006/relationships/hyperlink" Target="https://doi.org/10.1371/journal.pone.031682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jst-ud.vn/jst-ud/article/view/9117" TargetMode="External"/><Relationship Id="rId45" Type="http://schemas.openxmlformats.org/officeDocument/2006/relationships/hyperlink" Target="https://doi.org/10.1111/j.1469-7610.2006.01611.x" TargetMode="External"/><Relationship Id="rId66" Type="http://schemas.openxmlformats.org/officeDocument/2006/relationships/hyperlink" Target="https://doi.org/10.1176/appi.ajp.2016.16030353" TargetMode="External"/><Relationship Id="rId87" Type="http://schemas.openxmlformats.org/officeDocument/2006/relationships/hyperlink" Target="https://doi.org/10.1037/0003-066X.47.3.373" TargetMode="External"/><Relationship Id="rId61" Type="http://schemas.openxmlformats.org/officeDocument/2006/relationships/hyperlink" Target="https://doi.org/10.1503/jpn.150268" TargetMode="External"/><Relationship Id="rId82" Type="http://schemas.openxmlformats.org/officeDocument/2006/relationships/hyperlink" Target="https://doi.org/10.1177/070674370605100206"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1016/j.pedhc.2024.06.016" TargetMode="External"/><Relationship Id="rId77" Type="http://schemas.openxmlformats.org/officeDocument/2006/relationships/hyperlink" Target="https://doi.org/10.1017/S0033291707001699" TargetMode="External"/><Relationship Id="rId8" Type="http://schemas.openxmlformats.org/officeDocument/2006/relationships/image" Target="media/image1.png"/><Relationship Id="rId51" Type="http://schemas.openxmlformats.org/officeDocument/2006/relationships/hyperlink" Target="file:///C:\Users\NC\Downloads\preprints202503.2064.v1.pdf" TargetMode="External"/><Relationship Id="rId72" Type="http://schemas.openxmlformats.org/officeDocument/2006/relationships/hyperlink" Target="https://doi.org/10.3389/fpsyt.2024.1458275" TargetMode="External"/><Relationship Id="rId93" Type="http://schemas.openxmlformats.org/officeDocument/2006/relationships/hyperlink" Target="https://doi.org/10.1371/journal.pone.0316825" TargetMode="External"/><Relationship Id="rId9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5197B-33E7-4324-868C-3E9BF891A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232</Pages>
  <Words>70757</Words>
  <Characters>389168</Characters>
  <Application>Microsoft Office Word</Application>
  <DocSecurity>0</DocSecurity>
  <Lines>3243</Lines>
  <Paragraphs>918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TDVPTCP</dc:creator>
  <cp:keywords/>
  <dc:description/>
  <cp:lastModifiedBy>Admin</cp:lastModifiedBy>
  <cp:revision>32</cp:revision>
  <cp:lastPrinted>2026-05-12T12:21:00Z</cp:lastPrinted>
  <dcterms:created xsi:type="dcterms:W3CDTF">2026-05-12T12:12:00Z</dcterms:created>
  <dcterms:modified xsi:type="dcterms:W3CDTF">2026-05-24T16:22:00Z</dcterms:modified>
</cp:coreProperties>
</file>