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52A76" w14:textId="407BCAAA" w:rsidR="00833046" w:rsidRPr="00810F85" w:rsidRDefault="00833046" w:rsidP="00810F85">
      <w:pPr>
        <w:jc w:val="center"/>
        <w:rPr>
          <w:rFonts w:ascii="Times New Roman" w:hAnsi="Times New Roman" w:cs="Times New Roman"/>
          <w:b/>
          <w:bCs/>
          <w:sz w:val="28"/>
          <w:szCs w:val="28"/>
        </w:rPr>
      </w:pPr>
      <w:r w:rsidRPr="00810F85">
        <w:rPr>
          <w:rFonts w:ascii="Times New Roman" w:hAnsi="Times New Roman" w:cs="Times New Roman"/>
          <w:b/>
          <w:bCs/>
          <w:sz w:val="28"/>
          <w:szCs w:val="28"/>
        </w:rPr>
        <w:t>NHẬN XÉT VỀ LUẬN ÁN CỦA NCS CÔNG THỊ HẰNG</w:t>
      </w:r>
    </w:p>
    <w:p w14:paraId="59981524" w14:textId="65BA1423" w:rsidR="00833046" w:rsidRPr="00810F85" w:rsidRDefault="00833046" w:rsidP="00810F85">
      <w:pPr>
        <w:jc w:val="center"/>
        <w:rPr>
          <w:rFonts w:ascii="Times New Roman" w:hAnsi="Times New Roman" w:cs="Times New Roman"/>
          <w:sz w:val="28"/>
          <w:szCs w:val="28"/>
        </w:rPr>
      </w:pPr>
      <w:r w:rsidRPr="00810F85">
        <w:rPr>
          <w:rFonts w:ascii="Times New Roman" w:hAnsi="Times New Roman" w:cs="Times New Roman"/>
          <w:sz w:val="28"/>
          <w:szCs w:val="28"/>
        </w:rPr>
        <w:t xml:space="preserve">(BẢN NỘP </w:t>
      </w:r>
      <w:r w:rsidR="00810F85" w:rsidRPr="00810F85">
        <w:rPr>
          <w:rFonts w:ascii="Times New Roman" w:hAnsi="Times New Roman" w:cs="Times New Roman"/>
          <w:sz w:val="28"/>
          <w:szCs w:val="28"/>
        </w:rPr>
        <w:t>VÀO 20/5/2026)</w:t>
      </w:r>
    </w:p>
    <w:p w14:paraId="4CD79D1C" w14:textId="0253787F" w:rsidR="00810F85" w:rsidRDefault="00810F85" w:rsidP="00810F85">
      <w:pPr>
        <w:pStyle w:val="ListParagraph"/>
        <w:numPr>
          <w:ilvl w:val="0"/>
          <w:numId w:val="1"/>
        </w:numPr>
        <w:rPr>
          <w:rFonts w:ascii="Times New Roman" w:hAnsi="Times New Roman" w:cs="Times New Roman"/>
        </w:rPr>
      </w:pPr>
      <w:r>
        <w:rPr>
          <w:rFonts w:ascii="Times New Roman" w:hAnsi="Times New Roman" w:cs="Times New Roman"/>
        </w:rPr>
        <w:t xml:space="preserve">Luận án </w:t>
      </w:r>
      <w:r w:rsidRPr="007A5FF2">
        <w:rPr>
          <w:rFonts w:ascii="Times New Roman" w:hAnsi="Times New Roman" w:cs="Times New Roman"/>
          <w:b/>
          <w:bCs/>
        </w:rPr>
        <w:t>đã</w:t>
      </w:r>
      <w:r w:rsidRPr="00361E8F">
        <w:rPr>
          <w:rFonts w:ascii="Times New Roman" w:hAnsi="Times New Roman" w:cs="Times New Roman"/>
          <w:b/>
          <w:bCs/>
        </w:rPr>
        <w:t xml:space="preserve"> thay đổi toàn bộ khách thể</w:t>
      </w:r>
      <w:r w:rsidR="00C22D59" w:rsidRPr="00361E8F">
        <w:rPr>
          <w:rFonts w:ascii="Times New Roman" w:hAnsi="Times New Roman" w:cs="Times New Roman"/>
          <w:b/>
          <w:bCs/>
        </w:rPr>
        <w:t xml:space="preserve"> (1</w:t>
      </w:r>
      <w:r w:rsidR="008A2AF9" w:rsidRPr="00361E8F">
        <w:rPr>
          <w:rFonts w:ascii="Times New Roman" w:hAnsi="Times New Roman" w:cs="Times New Roman"/>
          <w:b/>
          <w:bCs/>
        </w:rPr>
        <w:t xml:space="preserve">352 học sinh THCS ở 2 trường Nhật Tân và </w:t>
      </w:r>
      <w:r w:rsidR="000C5BD3" w:rsidRPr="00361E8F">
        <w:rPr>
          <w:rFonts w:ascii="Times New Roman" w:hAnsi="Times New Roman" w:cs="Times New Roman"/>
          <w:b/>
          <w:bCs/>
        </w:rPr>
        <w:t>Tây Mỗ ở Hà nội)</w:t>
      </w:r>
      <w:r>
        <w:rPr>
          <w:rFonts w:ascii="Times New Roman" w:hAnsi="Times New Roman" w:cs="Times New Roman"/>
        </w:rPr>
        <w:t xml:space="preserve">, thu thập lại số liệu và phân tích số liệu mới, so với nhóm khách thể ở bản luận án nộp vào tháng 3/2026. Như vậy trong </w:t>
      </w:r>
      <w:r w:rsidR="000631D5">
        <w:rPr>
          <w:rFonts w:ascii="Times New Roman" w:hAnsi="Times New Roman" w:cs="Times New Roman"/>
        </w:rPr>
        <w:t>2 tháng</w:t>
      </w:r>
      <w:r w:rsidR="000C5BD3">
        <w:rPr>
          <w:rFonts w:ascii="Times New Roman" w:hAnsi="Times New Roman" w:cs="Times New Roman"/>
        </w:rPr>
        <w:t xml:space="preserve"> (tháng</w:t>
      </w:r>
      <w:r w:rsidR="007A5FF2">
        <w:rPr>
          <w:rFonts w:ascii="Times New Roman" w:hAnsi="Times New Roman" w:cs="Times New Roman"/>
        </w:rPr>
        <w:t xml:space="preserve"> 3-5</w:t>
      </w:r>
      <w:r w:rsidR="000C5BD3">
        <w:rPr>
          <w:rFonts w:ascii="Times New Roman" w:hAnsi="Times New Roman" w:cs="Times New Roman"/>
        </w:rPr>
        <w:t xml:space="preserve"> </w:t>
      </w:r>
      <w:r w:rsidR="000631D5">
        <w:rPr>
          <w:rFonts w:ascii="Times New Roman" w:hAnsi="Times New Roman" w:cs="Times New Roman"/>
        </w:rPr>
        <w:t xml:space="preserve">, NCS đã triển khai lại các giai đoạn </w:t>
      </w:r>
      <w:r w:rsidR="00C22D59">
        <w:rPr>
          <w:rFonts w:ascii="Times New Roman" w:hAnsi="Times New Roman" w:cs="Times New Roman"/>
        </w:rPr>
        <w:t xml:space="preserve">thực hiện nghiên cứu. Điều này đặt ra quan ngại về việc tuân thủ đề cương chi tiết luận án, hội đồng đạo đức, cũng như tiến độ triển khai luận án đăng ký với cơ sở đào tạo. </w:t>
      </w:r>
    </w:p>
    <w:p w14:paraId="3A62069A" w14:textId="29D489D0" w:rsidR="00A32A95" w:rsidRDefault="00A32A95" w:rsidP="00810F85">
      <w:pPr>
        <w:pStyle w:val="ListParagraph"/>
        <w:numPr>
          <w:ilvl w:val="0"/>
          <w:numId w:val="1"/>
        </w:numPr>
        <w:rPr>
          <w:rFonts w:ascii="Times New Roman" w:hAnsi="Times New Roman" w:cs="Times New Roman"/>
        </w:rPr>
      </w:pPr>
      <w:r>
        <w:rPr>
          <w:rFonts w:ascii="Times New Roman" w:hAnsi="Times New Roman" w:cs="Times New Roman"/>
        </w:rPr>
        <w:t xml:space="preserve">Bản tiếp thu chỉnh sửa luận án chưa đạt yêu cầu. NCS cần trình bày rõ các nội dung được chỉnh sửa như thế nào, thay vì chỉ nêu “đã </w:t>
      </w:r>
      <w:r w:rsidR="00394C51">
        <w:rPr>
          <w:rFonts w:ascii="Times New Roman" w:hAnsi="Times New Roman" w:cs="Times New Roman"/>
        </w:rPr>
        <w:t xml:space="preserve">viết lại”, “đã phát biểu lại” + nhắc lại yêu cầu. </w:t>
      </w:r>
    </w:p>
    <w:p w14:paraId="1933C60A" w14:textId="1822F822" w:rsidR="009724C5" w:rsidRDefault="008B207B" w:rsidP="00810F85">
      <w:pPr>
        <w:pStyle w:val="ListParagraph"/>
        <w:numPr>
          <w:ilvl w:val="0"/>
          <w:numId w:val="1"/>
        </w:numPr>
        <w:rPr>
          <w:rFonts w:ascii="Times New Roman" w:hAnsi="Times New Roman" w:cs="Times New Roman"/>
        </w:rPr>
      </w:pPr>
      <w:r w:rsidRPr="00F74D97">
        <w:rPr>
          <w:rFonts w:ascii="Times New Roman" w:hAnsi="Times New Roman" w:cs="Times New Roman"/>
        </w:rPr>
        <w:t xml:space="preserve">Phần </w:t>
      </w:r>
      <w:r w:rsidR="009724C5" w:rsidRPr="00361E8F">
        <w:rPr>
          <w:rFonts w:ascii="Times New Roman" w:hAnsi="Times New Roman" w:cs="Times New Roman"/>
          <w:b/>
          <w:bCs/>
        </w:rPr>
        <w:t>Lý do chọn đề tài</w:t>
      </w:r>
      <w:r w:rsidRPr="00F74D97">
        <w:rPr>
          <w:rFonts w:ascii="Times New Roman" w:hAnsi="Times New Roman" w:cs="Times New Roman"/>
        </w:rPr>
        <w:t>, cần làm rõ trong bối cảnh đã có nhiều nghiên cứu về rối loạn lo âu ở Việt nam, lý do gì cần thực hiện nghiên cứu này ở 2 trường THCS ở Hà nội</w:t>
      </w:r>
      <w:r w:rsidR="00A75A46" w:rsidRPr="00F74D97">
        <w:rPr>
          <w:rFonts w:ascii="Times New Roman" w:hAnsi="Times New Roman" w:cs="Times New Roman"/>
        </w:rPr>
        <w:t xml:space="preserve">. Đoạn “Mặc dù…..tuổi trưởng thành”, trang 12-13 </w:t>
      </w:r>
      <w:r w:rsidR="00F5761C" w:rsidRPr="00F74D97">
        <w:rPr>
          <w:rFonts w:ascii="Times New Roman" w:hAnsi="Times New Roman" w:cs="Times New Roman"/>
        </w:rPr>
        <w:t>là các nhận định thiếu trích dẫn, và chủ quan của tác giả, cần viết lại theo cách trung thực và khoa học hơn. Hơn nữa, luận án của NCS không g</w:t>
      </w:r>
      <w:r w:rsidR="00F74D97" w:rsidRPr="00F74D97">
        <w:rPr>
          <w:rFonts w:ascii="Times New Roman" w:hAnsi="Times New Roman" w:cs="Times New Roman"/>
        </w:rPr>
        <w:t>iải quyết được những điểm mà NCS nhận định là khoảng trống này</w:t>
      </w:r>
      <w:r w:rsidR="00F74D97">
        <w:rPr>
          <w:rFonts w:ascii="Times New Roman" w:hAnsi="Times New Roman" w:cs="Times New Roman"/>
        </w:rPr>
        <w:t xml:space="preserve"> như </w:t>
      </w:r>
      <w:r w:rsidR="009724C5">
        <w:rPr>
          <w:rFonts w:ascii="Times New Roman" w:hAnsi="Times New Roman" w:cs="Times New Roman"/>
        </w:rPr>
        <w:t>“</w:t>
      </w:r>
      <w:r w:rsidR="00F74D97">
        <w:rPr>
          <w:rFonts w:ascii="Times New Roman" w:hAnsi="Times New Roman" w:cs="Times New Roman"/>
        </w:rPr>
        <w:t xml:space="preserve">điều chỉnh và bổ sung </w:t>
      </w:r>
      <w:r w:rsidR="00D2696A">
        <w:rPr>
          <w:rFonts w:ascii="Times New Roman" w:hAnsi="Times New Roman" w:cs="Times New Roman"/>
        </w:rPr>
        <w:t>mô hình tham vấn tâm lý</w:t>
      </w:r>
      <w:r w:rsidR="009724C5">
        <w:rPr>
          <w:rFonts w:ascii="Times New Roman" w:hAnsi="Times New Roman" w:cs="Times New Roman"/>
        </w:rPr>
        <w:t>”</w:t>
      </w:r>
      <w:r w:rsidR="00D2696A">
        <w:rPr>
          <w:rFonts w:ascii="Times New Roman" w:hAnsi="Times New Roman" w:cs="Times New Roman"/>
        </w:rPr>
        <w:t xml:space="preserve">, </w:t>
      </w:r>
      <w:r w:rsidR="009724C5">
        <w:rPr>
          <w:rFonts w:ascii="Times New Roman" w:hAnsi="Times New Roman" w:cs="Times New Roman"/>
        </w:rPr>
        <w:t>“</w:t>
      </w:r>
      <w:r w:rsidR="00D2696A">
        <w:rPr>
          <w:rFonts w:ascii="Times New Roman" w:hAnsi="Times New Roman" w:cs="Times New Roman"/>
        </w:rPr>
        <w:t>chuẩn hóa công cụ</w:t>
      </w:r>
      <w:r w:rsidR="009724C5">
        <w:rPr>
          <w:rFonts w:ascii="Times New Roman" w:hAnsi="Times New Roman" w:cs="Times New Roman"/>
        </w:rPr>
        <w:t>”</w:t>
      </w:r>
      <w:r w:rsidR="00D2696A">
        <w:rPr>
          <w:rFonts w:ascii="Times New Roman" w:hAnsi="Times New Roman" w:cs="Times New Roman"/>
        </w:rPr>
        <w:t>,</w:t>
      </w:r>
      <w:r w:rsidR="009724C5">
        <w:rPr>
          <w:rFonts w:ascii="Times New Roman" w:hAnsi="Times New Roman" w:cs="Times New Roman"/>
        </w:rPr>
        <w:t xml:space="preserve"> “nghiên cứu có hệ thống về rối loạn lo âu”</w:t>
      </w:r>
      <w:r w:rsidR="00D2696A">
        <w:rPr>
          <w:rFonts w:ascii="Times New Roman" w:hAnsi="Times New Roman" w:cs="Times New Roman"/>
        </w:rPr>
        <w:t xml:space="preserve"> v.v..</w:t>
      </w:r>
    </w:p>
    <w:p w14:paraId="1245567D" w14:textId="0592E91F" w:rsidR="001F1F1F" w:rsidRDefault="001A581F" w:rsidP="009724C5">
      <w:pPr>
        <w:pStyle w:val="ListParagraph"/>
        <w:numPr>
          <w:ilvl w:val="1"/>
          <w:numId w:val="1"/>
        </w:numPr>
        <w:rPr>
          <w:rFonts w:ascii="Times New Roman" w:hAnsi="Times New Roman" w:cs="Times New Roman"/>
        </w:rPr>
      </w:pPr>
      <w:r>
        <w:rPr>
          <w:rFonts w:ascii="Times New Roman" w:hAnsi="Times New Roman" w:cs="Times New Roman"/>
        </w:rPr>
        <w:t xml:space="preserve">Mục đích nghiên cứu: Hiện nay mục đích chỉ đề xuất chương trình tập huấn phòng ngừa rối loạn lo âu. Tuy nhiên, chương kết quả có </w:t>
      </w:r>
      <w:r w:rsidR="001F1FC7">
        <w:rPr>
          <w:rFonts w:ascii="Times New Roman" w:hAnsi="Times New Roman" w:cs="Times New Roman"/>
        </w:rPr>
        <w:t>mục đề xuất</w:t>
      </w:r>
      <w:r>
        <w:rPr>
          <w:rFonts w:ascii="Times New Roman" w:hAnsi="Times New Roman" w:cs="Times New Roman"/>
        </w:rPr>
        <w:t xml:space="preserve"> đánh giá hiệu quả chương trình. Cần thống nhất mục tiêu và kết quả</w:t>
      </w:r>
      <w:r w:rsidR="001F1FC7">
        <w:rPr>
          <w:rFonts w:ascii="Times New Roman" w:hAnsi="Times New Roman" w:cs="Times New Roman"/>
        </w:rPr>
        <w:t xml:space="preserve"> (về mặt hình thức)</w:t>
      </w:r>
    </w:p>
    <w:p w14:paraId="56A0A89D" w14:textId="77777777" w:rsidR="001F1F1F" w:rsidRDefault="001F1F1F" w:rsidP="009724C5">
      <w:pPr>
        <w:pStyle w:val="ListParagraph"/>
        <w:numPr>
          <w:ilvl w:val="1"/>
          <w:numId w:val="1"/>
        </w:numPr>
        <w:rPr>
          <w:rFonts w:ascii="Times New Roman" w:hAnsi="Times New Roman" w:cs="Times New Roman"/>
        </w:rPr>
      </w:pPr>
      <w:r>
        <w:rPr>
          <w:rFonts w:ascii="Times New Roman" w:hAnsi="Times New Roman" w:cs="Times New Roman"/>
        </w:rPr>
        <w:t xml:space="preserve"> Đối tượng nghiên cứu: Hiện không có “khung chương trình tập huấn phòng ngừa RLLA” hoặc đánh giá hiệu quả chương trình.</w:t>
      </w:r>
    </w:p>
    <w:p w14:paraId="04EB4FC9" w14:textId="62E1F604" w:rsidR="001F1F1F" w:rsidRDefault="001F1F1F" w:rsidP="009724C5">
      <w:pPr>
        <w:pStyle w:val="ListParagraph"/>
        <w:numPr>
          <w:ilvl w:val="1"/>
          <w:numId w:val="1"/>
        </w:numPr>
        <w:rPr>
          <w:rFonts w:ascii="Times New Roman" w:hAnsi="Times New Roman" w:cs="Times New Roman"/>
        </w:rPr>
      </w:pPr>
      <w:r>
        <w:rPr>
          <w:rFonts w:ascii="Times New Roman" w:hAnsi="Times New Roman" w:cs="Times New Roman"/>
        </w:rPr>
        <w:t xml:space="preserve"> </w:t>
      </w:r>
      <w:r w:rsidR="008871BE">
        <w:rPr>
          <w:rFonts w:ascii="Times New Roman" w:hAnsi="Times New Roman" w:cs="Times New Roman"/>
        </w:rPr>
        <w:t>Giả thuyết nghiên cứu: c</w:t>
      </w:r>
      <w:r>
        <w:rPr>
          <w:rFonts w:ascii="Times New Roman" w:hAnsi="Times New Roman" w:cs="Times New Roman"/>
        </w:rPr>
        <w:t xml:space="preserve">ần viết lại giả thuyết theo các ngắn gọn hơn, lược bỏ các </w:t>
      </w:r>
      <w:r w:rsidR="008871BE">
        <w:rPr>
          <w:rFonts w:ascii="Times New Roman" w:hAnsi="Times New Roman" w:cs="Times New Roman"/>
        </w:rPr>
        <w:t>diễn giải và trích dẫn</w:t>
      </w:r>
    </w:p>
    <w:p w14:paraId="5EB4A244" w14:textId="7D25DDBC" w:rsidR="00767A6E" w:rsidRDefault="009724C5" w:rsidP="009724C5">
      <w:pPr>
        <w:pStyle w:val="ListParagraph"/>
        <w:numPr>
          <w:ilvl w:val="1"/>
          <w:numId w:val="1"/>
        </w:numPr>
        <w:rPr>
          <w:rFonts w:ascii="Times New Roman" w:hAnsi="Times New Roman" w:cs="Times New Roman"/>
        </w:rPr>
      </w:pPr>
      <w:r>
        <w:rPr>
          <w:rFonts w:ascii="Times New Roman" w:hAnsi="Times New Roman" w:cs="Times New Roman"/>
        </w:rPr>
        <w:t xml:space="preserve"> </w:t>
      </w:r>
      <w:r w:rsidR="008871BE">
        <w:rPr>
          <w:rFonts w:ascii="Times New Roman" w:hAnsi="Times New Roman" w:cs="Times New Roman"/>
        </w:rPr>
        <w:t xml:space="preserve">Nhiệm vụ nghiên cứu (phần 6.2), </w:t>
      </w:r>
      <w:r w:rsidR="004E3195">
        <w:rPr>
          <w:rFonts w:ascii="Times New Roman" w:hAnsi="Times New Roman" w:cs="Times New Roman"/>
        </w:rPr>
        <w:t xml:space="preserve">xuất hiện thêm “biện pháp đối phó lo âu”, nằm ngoài nội hàm của yếu tố ảnh hưởng. Vậy đây là một đối tượng nghiên cứu mới xuất hiện hay là một yếu tố bảo vệ hoặc nguy cơ. Việc không thống nhất và thiếu rõ ràng đối với biến “biện pháp đối phó với rối loạn lo âu” </w:t>
      </w:r>
      <w:r w:rsidR="00373A08">
        <w:rPr>
          <w:rFonts w:ascii="Times New Roman" w:hAnsi="Times New Roman" w:cs="Times New Roman"/>
        </w:rPr>
        <w:t>xuất hiện trải dài trong luận án: Trong cơ sở lý luận, đối phó với RLLA được trình bày là yếu tố bảo vệ, nhưng ở phần phương pháp nghiên cứ</w:t>
      </w:r>
      <w:r w:rsidR="00767A6E">
        <w:rPr>
          <w:rFonts w:ascii="Times New Roman" w:hAnsi="Times New Roman" w:cs="Times New Roman"/>
        </w:rPr>
        <w:t>u (trang 101)</w:t>
      </w:r>
      <w:r w:rsidR="00660294">
        <w:rPr>
          <w:rFonts w:ascii="Times New Roman" w:hAnsi="Times New Roman" w:cs="Times New Roman"/>
        </w:rPr>
        <w:t>, kết luận</w:t>
      </w:r>
      <w:r w:rsidR="00767A6E">
        <w:rPr>
          <w:rFonts w:ascii="Times New Roman" w:hAnsi="Times New Roman" w:cs="Times New Roman"/>
        </w:rPr>
        <w:t xml:space="preserve"> thì được trình bày như một biến riêng không thuộc các yếu tố ảnh hưởng</w:t>
      </w:r>
      <w:r w:rsidR="00660294">
        <w:rPr>
          <w:rFonts w:ascii="Times New Roman" w:hAnsi="Times New Roman" w:cs="Times New Roman"/>
        </w:rPr>
        <w:t xml:space="preserve"> (mà là biến phụ thuộc).</w:t>
      </w:r>
    </w:p>
    <w:p w14:paraId="2175E8CB" w14:textId="5A9F246D" w:rsidR="008B207B" w:rsidRDefault="00767A6E" w:rsidP="00767A6E">
      <w:pPr>
        <w:pStyle w:val="ListParagraph"/>
        <w:numPr>
          <w:ilvl w:val="0"/>
          <w:numId w:val="2"/>
        </w:numPr>
        <w:rPr>
          <w:rFonts w:ascii="Times New Roman" w:hAnsi="Times New Roman" w:cs="Times New Roman"/>
        </w:rPr>
      </w:pPr>
      <w:r>
        <w:rPr>
          <w:rFonts w:ascii="Times New Roman" w:hAnsi="Times New Roman" w:cs="Times New Roman"/>
        </w:rPr>
        <w:t xml:space="preserve">“Nghiên cứu trường hợp điển hình” được nêu ở đây nhưng không có phương pháp nghiên cứu, không có kết quả nghiên cứu.  </w:t>
      </w:r>
    </w:p>
    <w:p w14:paraId="4E550207" w14:textId="7D35016D" w:rsidR="00AD57E6" w:rsidRDefault="007F465E" w:rsidP="00AD57E6">
      <w:pPr>
        <w:pStyle w:val="ListParagraph"/>
        <w:numPr>
          <w:ilvl w:val="0"/>
          <w:numId w:val="1"/>
        </w:numPr>
        <w:rPr>
          <w:rFonts w:ascii="Times New Roman" w:hAnsi="Times New Roman" w:cs="Times New Roman"/>
        </w:rPr>
      </w:pPr>
      <w:r w:rsidRPr="00361E8F">
        <w:rPr>
          <w:rFonts w:ascii="Times New Roman" w:hAnsi="Times New Roman" w:cs="Times New Roman"/>
          <w:b/>
          <w:bCs/>
        </w:rPr>
        <w:t>Chương 1, phần 1.1</w:t>
      </w:r>
      <w:r>
        <w:rPr>
          <w:rFonts w:ascii="Times New Roman" w:hAnsi="Times New Roman" w:cs="Times New Roman"/>
        </w:rPr>
        <w:t>: Xem lại cách viết tổng quan. Hiện nay, NCS trình bày liệt kê từng công trình nghiên cứu</w:t>
      </w:r>
      <w:r w:rsidR="00CB5208">
        <w:rPr>
          <w:rFonts w:ascii="Times New Roman" w:hAnsi="Times New Roman" w:cs="Times New Roman"/>
        </w:rPr>
        <w:t xml:space="preserve"> (nếu cả tên bài báo, tạp chí đăng, tác giả bài báo)</w:t>
      </w:r>
      <w:r>
        <w:rPr>
          <w:rFonts w:ascii="Times New Roman" w:hAnsi="Times New Roman" w:cs="Times New Roman"/>
        </w:rPr>
        <w:t xml:space="preserve">, trình bày phần tóm tắt kết quả của nghiên cứu đó, nhưng chưa </w:t>
      </w:r>
      <w:r w:rsidR="0097724C">
        <w:rPr>
          <w:rFonts w:ascii="Times New Roman" w:hAnsi="Times New Roman" w:cs="Times New Roman"/>
        </w:rPr>
        <w:t xml:space="preserve">tổng quát hóa được các nghiên cứu, để điểm luận trên từng vấn đề. Các phần nhận xét về công cụ (1.1.1.3 </w:t>
      </w:r>
      <w:r w:rsidR="00224673">
        <w:rPr>
          <w:rFonts w:ascii="Times New Roman" w:hAnsi="Times New Roman" w:cs="Times New Roman"/>
        </w:rPr>
        <w:t>và</w:t>
      </w:r>
      <w:r w:rsidR="0097724C">
        <w:rPr>
          <w:rFonts w:ascii="Times New Roman" w:hAnsi="Times New Roman" w:cs="Times New Roman"/>
        </w:rPr>
        <w:t xml:space="preserve"> </w:t>
      </w:r>
      <w:r w:rsidR="00224673">
        <w:rPr>
          <w:rFonts w:ascii="Times New Roman" w:hAnsi="Times New Roman" w:cs="Times New Roman"/>
        </w:rPr>
        <w:t xml:space="preserve">1.1.2.3) thiếu căn cứ. Chẳng hạn trong phần tổng quan </w:t>
      </w:r>
      <w:r w:rsidR="002F296A">
        <w:rPr>
          <w:rFonts w:ascii="Times New Roman" w:hAnsi="Times New Roman" w:cs="Times New Roman"/>
        </w:rPr>
        <w:t>1.1.1.1 và 1.1.1.2, các công trình được nêu đa phần chỉ sử dụng DASS</w:t>
      </w:r>
      <w:r w:rsidR="00E92755">
        <w:rPr>
          <w:rFonts w:ascii="Times New Roman" w:hAnsi="Times New Roman" w:cs="Times New Roman"/>
        </w:rPr>
        <w:t xml:space="preserve"> </w:t>
      </w:r>
      <w:r w:rsidR="002F296A">
        <w:rPr>
          <w:rFonts w:ascii="Times New Roman" w:hAnsi="Times New Roman" w:cs="Times New Roman"/>
        </w:rPr>
        <w:t>, GAD 7, 1 nghiên cứu dùng SAD, 1 nghiên cứu dùng DISC</w:t>
      </w:r>
      <w:r w:rsidR="00E92755">
        <w:rPr>
          <w:rFonts w:ascii="Times New Roman" w:hAnsi="Times New Roman" w:cs="Times New Roman"/>
        </w:rPr>
        <w:t xml:space="preserve">-5 nhưng </w:t>
      </w:r>
      <w:r w:rsidR="00E92755">
        <w:rPr>
          <w:rFonts w:ascii="Times New Roman" w:hAnsi="Times New Roman" w:cs="Times New Roman"/>
        </w:rPr>
        <w:lastRenderedPageBreak/>
        <w:t xml:space="preserve">1.1.1.3 nhận xét về các công cụ RCADS, </w:t>
      </w:r>
      <w:r w:rsidR="002F296A">
        <w:rPr>
          <w:rFonts w:ascii="Times New Roman" w:hAnsi="Times New Roman" w:cs="Times New Roman"/>
        </w:rPr>
        <w:t xml:space="preserve"> </w:t>
      </w:r>
      <w:r w:rsidR="00CE3149">
        <w:rPr>
          <w:rFonts w:ascii="Times New Roman" w:hAnsi="Times New Roman" w:cs="Times New Roman"/>
        </w:rPr>
        <w:t xml:space="preserve">SCARED, PROMIS Anxiety Scale, CASI, </w:t>
      </w:r>
      <w:r w:rsidR="00336B6D">
        <w:rPr>
          <w:rFonts w:ascii="Times New Roman" w:hAnsi="Times New Roman" w:cs="Times New Roman"/>
        </w:rPr>
        <w:t xml:space="preserve">SCAS, MASC, PARS. Tương tự, </w:t>
      </w:r>
      <w:r w:rsidR="00620832">
        <w:rPr>
          <w:rFonts w:ascii="Times New Roman" w:hAnsi="Times New Roman" w:cs="Times New Roman"/>
        </w:rPr>
        <w:t>1.1.2.3 xuất hiện thang đo hỗ trợ xã hội MHPSS</w:t>
      </w:r>
      <w:r w:rsidR="00F42977">
        <w:rPr>
          <w:rFonts w:ascii="Times New Roman" w:hAnsi="Times New Roman" w:cs="Times New Roman"/>
        </w:rPr>
        <w:t>, Brief COPE</w:t>
      </w:r>
      <w:r w:rsidR="00620832">
        <w:rPr>
          <w:rFonts w:ascii="Times New Roman" w:hAnsi="Times New Roman" w:cs="Times New Roman"/>
        </w:rPr>
        <w:t xml:space="preserve"> trong khi mục 1.1.2.1-1.1.2.2 không có nghiên cứu nào trình bày về</w:t>
      </w:r>
      <w:r w:rsidR="00F42977">
        <w:rPr>
          <w:rFonts w:ascii="Times New Roman" w:hAnsi="Times New Roman" w:cs="Times New Roman"/>
        </w:rPr>
        <w:t xml:space="preserve"> các biến và công cụ này. </w:t>
      </w:r>
    </w:p>
    <w:p w14:paraId="07B5CE51" w14:textId="1234827E" w:rsidR="006041E2" w:rsidRDefault="006041E2" w:rsidP="005A7FAC">
      <w:pPr>
        <w:pStyle w:val="ListParagraph"/>
        <w:numPr>
          <w:ilvl w:val="0"/>
          <w:numId w:val="2"/>
        </w:numPr>
        <w:ind w:left="900"/>
        <w:rPr>
          <w:rFonts w:ascii="Times New Roman" w:hAnsi="Times New Roman" w:cs="Times New Roman"/>
        </w:rPr>
      </w:pPr>
      <w:r>
        <w:rPr>
          <w:rFonts w:ascii="Times New Roman" w:hAnsi="Times New Roman" w:cs="Times New Roman"/>
        </w:rPr>
        <w:t>Mục</w:t>
      </w:r>
      <w:r w:rsidR="00986706">
        <w:rPr>
          <w:rFonts w:ascii="Times New Roman" w:hAnsi="Times New Roman" w:cs="Times New Roman"/>
        </w:rPr>
        <w:t xml:space="preserve"> </w:t>
      </w:r>
      <w:r>
        <w:rPr>
          <w:rFonts w:ascii="Times New Roman" w:hAnsi="Times New Roman" w:cs="Times New Roman"/>
        </w:rPr>
        <w:t>1.1.1</w:t>
      </w:r>
      <w:r w:rsidR="00986706">
        <w:rPr>
          <w:rFonts w:ascii="Times New Roman" w:hAnsi="Times New Roman" w:cs="Times New Roman"/>
        </w:rPr>
        <w:t>. 4 (trang 35-36)</w:t>
      </w:r>
      <w:r w:rsidR="00FC5D63">
        <w:rPr>
          <w:rFonts w:ascii="Times New Roman" w:hAnsi="Times New Roman" w:cs="Times New Roman"/>
        </w:rPr>
        <w:t>, 1.1.2.4 (trang 50</w:t>
      </w:r>
      <w:r w:rsidR="00373F42">
        <w:rPr>
          <w:rFonts w:ascii="Times New Roman" w:hAnsi="Times New Roman" w:cs="Times New Roman"/>
        </w:rPr>
        <w:t>), 1.1.3.3 (trang 61)</w:t>
      </w:r>
      <w:r w:rsidR="00986706">
        <w:rPr>
          <w:rFonts w:ascii="Times New Roman" w:hAnsi="Times New Roman" w:cs="Times New Roman"/>
        </w:rPr>
        <w:t xml:space="preserve"> </w:t>
      </w:r>
      <w:r>
        <w:rPr>
          <w:rFonts w:ascii="Times New Roman" w:hAnsi="Times New Roman" w:cs="Times New Roman"/>
        </w:rPr>
        <w:t xml:space="preserve"> tác giả nêu ra các khoảng trống nghiên cứu nhưng luận án hoàn toàn không giải quyết được các khoảng trống này (một cách khách quan thì thiết kế nghiên cứu và chất lượng của nghiên cứu này còn yếu hơn các nghiên cứu được tổng quan)</w:t>
      </w:r>
      <w:r w:rsidR="00986706">
        <w:rPr>
          <w:rFonts w:ascii="Times New Roman" w:hAnsi="Times New Roman" w:cs="Times New Roman"/>
        </w:rPr>
        <w:t xml:space="preserve">. Việc đề xuất nghiên cứu lo âu chia tách cũng thiếu cơ sở. </w:t>
      </w:r>
    </w:p>
    <w:p w14:paraId="49181540" w14:textId="3FCFD44C" w:rsidR="005A7FAC" w:rsidRDefault="005A7FAC" w:rsidP="005A7FAC">
      <w:pPr>
        <w:pStyle w:val="ListParagraph"/>
        <w:numPr>
          <w:ilvl w:val="0"/>
          <w:numId w:val="2"/>
        </w:numPr>
        <w:ind w:left="900"/>
        <w:rPr>
          <w:rFonts w:ascii="Times New Roman" w:hAnsi="Times New Roman" w:cs="Times New Roman"/>
        </w:rPr>
      </w:pPr>
      <w:r w:rsidRPr="00651DDC">
        <w:rPr>
          <w:rFonts w:ascii="Times New Roman" w:hAnsi="Times New Roman" w:cs="Times New Roman"/>
        </w:rPr>
        <w:t xml:space="preserve">Mục </w:t>
      </w:r>
      <w:r w:rsidR="00651DDC" w:rsidRPr="00651DDC">
        <w:rPr>
          <w:rFonts w:ascii="Times New Roman" w:hAnsi="Times New Roman" w:cs="Times New Roman"/>
        </w:rPr>
        <w:t>a3 (trang 38), tổng quan không phù hợp vì t</w:t>
      </w:r>
      <w:r w:rsidR="00651DDC">
        <w:rPr>
          <w:rFonts w:ascii="Times New Roman" w:hAnsi="Times New Roman" w:cs="Times New Roman"/>
        </w:rPr>
        <w:t>ác giả trình bày các nghiên cứu can thiệp,</w:t>
      </w:r>
      <w:r w:rsidR="00474072">
        <w:rPr>
          <w:rFonts w:ascii="Times New Roman" w:hAnsi="Times New Roman" w:cs="Times New Roman"/>
        </w:rPr>
        <w:t xml:space="preserve"> trị liệu về rối loạn lo âu</w:t>
      </w:r>
      <w:r w:rsidR="00651DDC">
        <w:rPr>
          <w:rFonts w:ascii="Times New Roman" w:hAnsi="Times New Roman" w:cs="Times New Roman"/>
        </w:rPr>
        <w:t xml:space="preserve"> chứ không phải là yếu tố bảo vệ.</w:t>
      </w:r>
    </w:p>
    <w:p w14:paraId="53F83017" w14:textId="1CF7C1D8" w:rsidR="00651DDC" w:rsidRDefault="00474072" w:rsidP="005A7FAC">
      <w:pPr>
        <w:pStyle w:val="ListParagraph"/>
        <w:numPr>
          <w:ilvl w:val="0"/>
          <w:numId w:val="2"/>
        </w:numPr>
        <w:ind w:left="900"/>
        <w:rPr>
          <w:rFonts w:ascii="Times New Roman" w:hAnsi="Times New Roman" w:cs="Times New Roman"/>
        </w:rPr>
      </w:pPr>
      <w:r w:rsidRPr="00474072">
        <w:rPr>
          <w:rFonts w:ascii="Times New Roman" w:hAnsi="Times New Roman" w:cs="Times New Roman"/>
        </w:rPr>
        <w:t>Mục b1 (trang 40), tổng quan về yếu t</w:t>
      </w:r>
      <w:r>
        <w:rPr>
          <w:rFonts w:ascii="Times New Roman" w:hAnsi="Times New Roman" w:cs="Times New Roman"/>
        </w:rPr>
        <w:t>ố bảo vệ là lòng tự trọng nhưng trình bày nghiên cứu can thiệp về khả năng phục hồi</w:t>
      </w:r>
    </w:p>
    <w:p w14:paraId="51A7C2D8" w14:textId="66FFC27E" w:rsidR="00C53E0F" w:rsidRDefault="00CB5208" w:rsidP="00C53E0F">
      <w:pPr>
        <w:pStyle w:val="ListParagraph"/>
        <w:numPr>
          <w:ilvl w:val="0"/>
          <w:numId w:val="2"/>
        </w:numPr>
        <w:ind w:left="900"/>
        <w:rPr>
          <w:rFonts w:ascii="Times New Roman" w:hAnsi="Times New Roman" w:cs="Times New Roman"/>
        </w:rPr>
      </w:pPr>
      <w:r>
        <w:rPr>
          <w:rFonts w:ascii="Times New Roman" w:hAnsi="Times New Roman" w:cs="Times New Roman"/>
        </w:rPr>
        <w:t xml:space="preserve">Mục b2, Ứng phó của học sinh được trình bày ở tổng quan là yếu tố bảo vệ, nhưng </w:t>
      </w:r>
      <w:r w:rsidR="00C53E0F">
        <w:rPr>
          <w:rFonts w:ascii="Times New Roman" w:hAnsi="Times New Roman" w:cs="Times New Roman"/>
        </w:rPr>
        <w:t>ở các phần sau thì lại là một biến không thuộc yếu tố bảo vệ.</w:t>
      </w:r>
    </w:p>
    <w:p w14:paraId="722BB5E9" w14:textId="6CCACD64" w:rsidR="00003584" w:rsidRDefault="00373F42" w:rsidP="00003584">
      <w:pPr>
        <w:pStyle w:val="ListParagraph"/>
        <w:numPr>
          <w:ilvl w:val="0"/>
          <w:numId w:val="1"/>
        </w:numPr>
        <w:rPr>
          <w:rFonts w:ascii="Times New Roman" w:hAnsi="Times New Roman" w:cs="Times New Roman"/>
        </w:rPr>
      </w:pPr>
      <w:r>
        <w:rPr>
          <w:rFonts w:ascii="Times New Roman" w:hAnsi="Times New Roman" w:cs="Times New Roman"/>
        </w:rPr>
        <w:t>P</w:t>
      </w:r>
      <w:r w:rsidRPr="00361E8F">
        <w:rPr>
          <w:rFonts w:ascii="Times New Roman" w:hAnsi="Times New Roman" w:cs="Times New Roman"/>
          <w:b/>
          <w:bCs/>
        </w:rPr>
        <w:t xml:space="preserve">hần cơ sơ lý luận 1.2. </w:t>
      </w:r>
      <w:r w:rsidR="00C061E2">
        <w:rPr>
          <w:rFonts w:ascii="Times New Roman" w:hAnsi="Times New Roman" w:cs="Times New Roman"/>
        </w:rPr>
        <w:t xml:space="preserve">Xem lại nội dung phần 1.2.2-1.2.3. Nội dung </w:t>
      </w:r>
      <w:r w:rsidR="00BE4E56">
        <w:rPr>
          <w:rFonts w:ascii="Times New Roman" w:hAnsi="Times New Roman" w:cs="Times New Roman"/>
        </w:rPr>
        <w:t xml:space="preserve">đang được </w:t>
      </w:r>
      <w:r w:rsidR="00C061E2">
        <w:rPr>
          <w:rFonts w:ascii="Times New Roman" w:hAnsi="Times New Roman" w:cs="Times New Roman"/>
        </w:rPr>
        <w:t xml:space="preserve">trình bày </w:t>
      </w:r>
      <w:r w:rsidR="0032769D">
        <w:rPr>
          <w:rFonts w:ascii="Times New Roman" w:hAnsi="Times New Roman" w:cs="Times New Roman"/>
        </w:rPr>
        <w:t>“</w:t>
      </w:r>
      <w:r w:rsidR="00C061E2">
        <w:rPr>
          <w:rFonts w:ascii="Times New Roman" w:hAnsi="Times New Roman" w:cs="Times New Roman"/>
        </w:rPr>
        <w:t xml:space="preserve">phân loại </w:t>
      </w:r>
      <w:r w:rsidR="00673B37">
        <w:rPr>
          <w:rFonts w:ascii="Times New Roman" w:hAnsi="Times New Roman" w:cs="Times New Roman"/>
        </w:rPr>
        <w:t>RLLA dưới góc độ y học</w:t>
      </w:r>
      <w:r w:rsidR="0032769D">
        <w:rPr>
          <w:rFonts w:ascii="Times New Roman" w:hAnsi="Times New Roman" w:cs="Times New Roman"/>
        </w:rPr>
        <w:t>”</w:t>
      </w:r>
      <w:r w:rsidR="00673B37">
        <w:rPr>
          <w:rFonts w:ascii="Times New Roman" w:hAnsi="Times New Roman" w:cs="Times New Roman"/>
        </w:rPr>
        <w:t xml:space="preserve"> là sai; phân loại RLLA dưới góc độ tâm lý học thì tác giả dùng DSM-5 và ICD-10; phân loại </w:t>
      </w:r>
      <w:r w:rsidR="00003584">
        <w:rPr>
          <w:rFonts w:ascii="Times New Roman" w:hAnsi="Times New Roman" w:cs="Times New Roman"/>
        </w:rPr>
        <w:t>dưới góc độ khác thì nêu nhận thức-hành vi, phân tâm???</w:t>
      </w:r>
    </w:p>
    <w:p w14:paraId="1EF745DA" w14:textId="41BE0517" w:rsidR="00C53E0F" w:rsidRDefault="00003584" w:rsidP="00003584">
      <w:pPr>
        <w:pStyle w:val="ListParagraph"/>
        <w:numPr>
          <w:ilvl w:val="0"/>
          <w:numId w:val="2"/>
        </w:numPr>
        <w:rPr>
          <w:rFonts w:ascii="Times New Roman" w:hAnsi="Times New Roman" w:cs="Times New Roman"/>
        </w:rPr>
      </w:pPr>
      <w:r>
        <w:rPr>
          <w:rFonts w:ascii="Times New Roman" w:hAnsi="Times New Roman" w:cs="Times New Roman"/>
        </w:rPr>
        <w:t>Mục 1.2.3.1 “Rối loạn lo âu tổng quát”</w:t>
      </w:r>
      <w:r w:rsidR="00B24DD0">
        <w:rPr>
          <w:rFonts w:ascii="Times New Roman" w:hAnsi="Times New Roman" w:cs="Times New Roman"/>
        </w:rPr>
        <w:t xml:space="preserve"> (trang 71)</w:t>
      </w:r>
      <w:r>
        <w:rPr>
          <w:rFonts w:ascii="Times New Roman" w:hAnsi="Times New Roman" w:cs="Times New Roman"/>
        </w:rPr>
        <w:t xml:space="preserve">, nhưng ở các phần trình bày phía trên không có khái niệm “RLLA tổng quát”, chỉ có </w:t>
      </w:r>
      <w:r w:rsidR="00B24DD0">
        <w:rPr>
          <w:rFonts w:ascii="Times New Roman" w:hAnsi="Times New Roman" w:cs="Times New Roman"/>
        </w:rPr>
        <w:t xml:space="preserve">rối loạn lo âu tổng quát (tr 69-70). </w:t>
      </w:r>
    </w:p>
    <w:p w14:paraId="097DDAD8" w14:textId="77777777" w:rsidR="004352C1" w:rsidRDefault="00B24DD0" w:rsidP="00003584">
      <w:pPr>
        <w:pStyle w:val="ListParagraph"/>
        <w:numPr>
          <w:ilvl w:val="0"/>
          <w:numId w:val="2"/>
        </w:numPr>
        <w:rPr>
          <w:rFonts w:ascii="Times New Roman" w:hAnsi="Times New Roman" w:cs="Times New Roman"/>
        </w:rPr>
      </w:pPr>
      <w:r>
        <w:rPr>
          <w:rFonts w:ascii="Times New Roman" w:hAnsi="Times New Roman" w:cs="Times New Roman"/>
        </w:rPr>
        <w:t>Ở các phần khác nhau, có chỗ tác giả trích dẫn DSM-5, chỗ dùng DSM IV</w:t>
      </w:r>
      <w:r w:rsidR="00304841">
        <w:rPr>
          <w:rFonts w:ascii="Times New Roman" w:hAnsi="Times New Roman" w:cs="Times New Roman"/>
        </w:rPr>
        <w:t xml:space="preserve"> (trang 73), chỗ dùng DSM-5-TR (tr.74). Cần làm rõ lý do sử dụng các phiên bản khác nhau của DSM??</w:t>
      </w:r>
    </w:p>
    <w:p w14:paraId="0C2D4F25" w14:textId="67551190" w:rsidR="00205CB8" w:rsidRDefault="004352C1" w:rsidP="00205CB8">
      <w:pPr>
        <w:pStyle w:val="ListParagraph"/>
        <w:numPr>
          <w:ilvl w:val="0"/>
          <w:numId w:val="2"/>
        </w:numPr>
        <w:rPr>
          <w:rFonts w:ascii="Times New Roman" w:hAnsi="Times New Roman" w:cs="Times New Roman"/>
          <w:b/>
          <w:bCs/>
        </w:rPr>
      </w:pPr>
      <w:r>
        <w:rPr>
          <w:rFonts w:ascii="Times New Roman" w:hAnsi="Times New Roman" w:cs="Times New Roman"/>
        </w:rPr>
        <w:t xml:space="preserve">Mục 1.2.4.3 </w:t>
      </w:r>
      <w:r w:rsidR="004E22E4">
        <w:rPr>
          <w:rFonts w:ascii="Times New Roman" w:hAnsi="Times New Roman" w:cs="Times New Roman"/>
        </w:rPr>
        <w:t xml:space="preserve">và 1.2.3.4 </w:t>
      </w:r>
      <w:r>
        <w:rPr>
          <w:rFonts w:ascii="Times New Roman" w:hAnsi="Times New Roman" w:cs="Times New Roman"/>
        </w:rPr>
        <w:t>(trang 80</w:t>
      </w:r>
      <w:r w:rsidR="004E22E4">
        <w:rPr>
          <w:rFonts w:ascii="Times New Roman" w:hAnsi="Times New Roman" w:cs="Times New Roman"/>
        </w:rPr>
        <w:t>-81</w:t>
      </w:r>
      <w:r>
        <w:rPr>
          <w:rFonts w:ascii="Times New Roman" w:hAnsi="Times New Roman" w:cs="Times New Roman"/>
        </w:rPr>
        <w:t xml:space="preserve">), cân nhắc mục này vì “RLLA ở học sinh THCS” không là một khái niệm, hoặc là một phân loại. </w:t>
      </w:r>
      <w:r w:rsidR="00B24DD0">
        <w:rPr>
          <w:rFonts w:ascii="Times New Roman" w:hAnsi="Times New Roman" w:cs="Times New Roman"/>
        </w:rPr>
        <w:t xml:space="preserve"> </w:t>
      </w:r>
      <w:r w:rsidR="004E22E4">
        <w:rPr>
          <w:rFonts w:ascii="Times New Roman" w:hAnsi="Times New Roman" w:cs="Times New Roman"/>
        </w:rPr>
        <w:t>Lưu ý DSM 5</w:t>
      </w:r>
      <w:r w:rsidR="004E22E4" w:rsidRPr="004E22E4">
        <w:rPr>
          <w:rFonts w:ascii="Times New Roman" w:hAnsi="Times New Roman" w:cs="Times New Roman"/>
          <w:b/>
          <w:bCs/>
        </w:rPr>
        <w:t xml:space="preserve"> (không phải DSM V)</w:t>
      </w:r>
    </w:p>
    <w:p w14:paraId="33C6BBBE" w14:textId="6BEB76F2" w:rsidR="00205CB8" w:rsidRPr="00D12505" w:rsidRDefault="00205CB8" w:rsidP="00205CB8">
      <w:pPr>
        <w:pStyle w:val="ListParagraph"/>
        <w:numPr>
          <w:ilvl w:val="1"/>
          <w:numId w:val="1"/>
        </w:numPr>
        <w:rPr>
          <w:rFonts w:ascii="Times New Roman" w:hAnsi="Times New Roman" w:cs="Times New Roman"/>
          <w:b/>
          <w:bCs/>
        </w:rPr>
      </w:pPr>
      <w:r w:rsidRPr="00205CB8">
        <w:rPr>
          <w:rFonts w:ascii="Times New Roman" w:hAnsi="Times New Roman" w:cs="Times New Roman"/>
        </w:rPr>
        <w:t>Mục 1.2.5, có nhiều yếu t</w:t>
      </w:r>
      <w:r>
        <w:rPr>
          <w:rFonts w:ascii="Times New Roman" w:hAnsi="Times New Roman" w:cs="Times New Roman"/>
        </w:rPr>
        <w:t xml:space="preserve">ố ảnh hưởng không được nghiên cứu trong luận án như đặc điểm nhận thức và xử lý thông tin, </w:t>
      </w:r>
      <w:r w:rsidR="00D12505">
        <w:rPr>
          <w:rFonts w:ascii="Times New Roman" w:hAnsi="Times New Roman" w:cs="Times New Roman"/>
        </w:rPr>
        <w:t xml:space="preserve">đặc điểm nhân cách và khí chất, </w:t>
      </w:r>
    </w:p>
    <w:p w14:paraId="6540F64F" w14:textId="313C3B7B" w:rsidR="00D12505" w:rsidRPr="0012499B" w:rsidRDefault="00D12505" w:rsidP="00205CB8">
      <w:pPr>
        <w:pStyle w:val="ListParagraph"/>
        <w:numPr>
          <w:ilvl w:val="1"/>
          <w:numId w:val="1"/>
        </w:numPr>
        <w:rPr>
          <w:rFonts w:ascii="Times New Roman" w:hAnsi="Times New Roman" w:cs="Times New Roman"/>
          <w:b/>
          <w:bCs/>
        </w:rPr>
      </w:pPr>
      <w:r w:rsidRPr="0012499B">
        <w:rPr>
          <w:rFonts w:ascii="Times New Roman" w:hAnsi="Times New Roman" w:cs="Times New Roman"/>
        </w:rPr>
        <w:t xml:space="preserve"> Phần </w:t>
      </w:r>
      <w:r w:rsidR="0012499B" w:rsidRPr="0012499B">
        <w:rPr>
          <w:rFonts w:ascii="Times New Roman" w:hAnsi="Times New Roman" w:cs="Times New Roman"/>
        </w:rPr>
        <w:t>1.3.3 (trang 88) cấu trúc khung ch</w:t>
      </w:r>
      <w:r w:rsidR="0012499B">
        <w:rPr>
          <w:rFonts w:ascii="Times New Roman" w:hAnsi="Times New Roman" w:cs="Times New Roman"/>
        </w:rPr>
        <w:t>ương trình hoàn toàn không có trích dẫn nào nên không rõ đây là đề xuất của NCS hay từ cơ sở lý luận</w:t>
      </w:r>
    </w:p>
    <w:p w14:paraId="12543B15" w14:textId="570611EB" w:rsidR="00361E8F" w:rsidRPr="00DB4981" w:rsidRDefault="00361E8F" w:rsidP="00361E8F">
      <w:pPr>
        <w:pStyle w:val="ListParagraph"/>
        <w:numPr>
          <w:ilvl w:val="0"/>
          <w:numId w:val="1"/>
        </w:numPr>
        <w:rPr>
          <w:rFonts w:ascii="Times New Roman" w:hAnsi="Times New Roman" w:cs="Times New Roman"/>
          <w:b/>
          <w:bCs/>
        </w:rPr>
      </w:pPr>
      <w:r>
        <w:rPr>
          <w:rFonts w:ascii="Times New Roman" w:hAnsi="Times New Roman" w:cs="Times New Roman"/>
          <w:b/>
          <w:bCs/>
        </w:rPr>
        <w:t xml:space="preserve">Chương 2. </w:t>
      </w:r>
      <w:r>
        <w:rPr>
          <w:rFonts w:ascii="Times New Roman" w:hAnsi="Times New Roman" w:cs="Times New Roman"/>
        </w:rPr>
        <w:t>Trang 91, chiến l</w:t>
      </w:r>
      <w:r w:rsidR="00DB4981">
        <w:rPr>
          <w:rFonts w:ascii="Times New Roman" w:hAnsi="Times New Roman" w:cs="Times New Roman"/>
        </w:rPr>
        <w:t>ược ứng phó được trình bày độc lập với yếu tố ảnh hưởng.</w:t>
      </w:r>
    </w:p>
    <w:p w14:paraId="0E0311E1" w14:textId="2442909B" w:rsidR="00CE3163" w:rsidRDefault="00DC40FC" w:rsidP="00CE3163">
      <w:pPr>
        <w:pStyle w:val="ListParagraph"/>
        <w:rPr>
          <w:rFonts w:ascii="Times New Roman" w:hAnsi="Times New Roman" w:cs="Times New Roman"/>
        </w:rPr>
      </w:pPr>
      <w:r>
        <w:rPr>
          <w:rFonts w:ascii="Times New Roman" w:hAnsi="Times New Roman" w:cs="Times New Roman"/>
        </w:rPr>
        <w:t>6</w:t>
      </w:r>
      <w:r w:rsidR="00DB4981" w:rsidRPr="00DB4981">
        <w:rPr>
          <w:rFonts w:ascii="Times New Roman" w:hAnsi="Times New Roman" w:cs="Times New Roman"/>
        </w:rPr>
        <w:t>.1  Phần 2.2.1</w:t>
      </w:r>
      <w:r w:rsidR="00DB4981">
        <w:rPr>
          <w:rFonts w:ascii="Times New Roman" w:hAnsi="Times New Roman" w:cs="Times New Roman"/>
        </w:rPr>
        <w:t xml:space="preserve">, khách thể nghiên cứu, cần làm rõ cách lấy mẫu, cụ thể </w:t>
      </w:r>
      <w:r w:rsidR="00CE3163">
        <w:rPr>
          <w:rFonts w:ascii="Times New Roman" w:hAnsi="Times New Roman" w:cs="Times New Roman"/>
        </w:rPr>
        <w:t xml:space="preserve">lấy </w:t>
      </w:r>
      <w:r w:rsidR="00DB4981" w:rsidRPr="00CE3163">
        <w:rPr>
          <w:rFonts w:ascii="Times New Roman" w:hAnsi="Times New Roman" w:cs="Times New Roman"/>
        </w:rPr>
        <w:t xml:space="preserve">bao nhiêu lớp/trường, bao nhiêu </w:t>
      </w:r>
      <w:r w:rsidR="00CE3163" w:rsidRPr="00CE3163">
        <w:rPr>
          <w:rFonts w:ascii="Times New Roman" w:hAnsi="Times New Roman" w:cs="Times New Roman"/>
        </w:rPr>
        <w:t>lớp/khối, bao nhiêu học sinh/lớp</w:t>
      </w:r>
      <w:r w:rsidR="00CE3163">
        <w:rPr>
          <w:rFonts w:ascii="Times New Roman" w:hAnsi="Times New Roman" w:cs="Times New Roman"/>
        </w:rPr>
        <w:t>.</w:t>
      </w:r>
    </w:p>
    <w:p w14:paraId="4D912C6D" w14:textId="73BF031F" w:rsidR="00F22EC6" w:rsidRDefault="00DC40FC" w:rsidP="00CE3163">
      <w:pPr>
        <w:pStyle w:val="ListParagraph"/>
        <w:rPr>
          <w:rFonts w:ascii="Times New Roman" w:hAnsi="Times New Roman" w:cs="Times New Roman"/>
        </w:rPr>
      </w:pPr>
      <w:r>
        <w:rPr>
          <w:rFonts w:ascii="Times New Roman" w:hAnsi="Times New Roman" w:cs="Times New Roman"/>
        </w:rPr>
        <w:t>6</w:t>
      </w:r>
      <w:r w:rsidR="00CE3163">
        <w:rPr>
          <w:rFonts w:ascii="Times New Roman" w:hAnsi="Times New Roman" w:cs="Times New Roman"/>
        </w:rPr>
        <w:t>.</w:t>
      </w:r>
      <w:r>
        <w:rPr>
          <w:rFonts w:ascii="Times New Roman" w:hAnsi="Times New Roman" w:cs="Times New Roman"/>
        </w:rPr>
        <w:t>2</w:t>
      </w:r>
      <w:r w:rsidR="00CE3163">
        <w:rPr>
          <w:rFonts w:ascii="Times New Roman" w:hAnsi="Times New Roman" w:cs="Times New Roman"/>
        </w:rPr>
        <w:t>. Phần 2.2.2 Đối tượng nghiên cứu. Cần thống nhất đối tượng nghiên cứu ở đây và ở phần mở đ</w:t>
      </w:r>
      <w:r w:rsidR="0032769D">
        <w:rPr>
          <w:rFonts w:ascii="Times New Roman" w:hAnsi="Times New Roman" w:cs="Times New Roman"/>
        </w:rPr>
        <w:t>ầu</w:t>
      </w:r>
    </w:p>
    <w:p w14:paraId="4CB38AA3" w14:textId="5ACBA9A5" w:rsidR="00F22EC6" w:rsidRDefault="00DC40FC" w:rsidP="00CE3163">
      <w:pPr>
        <w:pStyle w:val="ListParagraph"/>
        <w:rPr>
          <w:rFonts w:ascii="Times New Roman" w:hAnsi="Times New Roman" w:cs="Times New Roman"/>
        </w:rPr>
      </w:pPr>
      <w:r>
        <w:rPr>
          <w:rFonts w:ascii="Times New Roman" w:hAnsi="Times New Roman" w:cs="Times New Roman"/>
        </w:rPr>
        <w:t>6.3</w:t>
      </w:r>
      <w:r w:rsidR="00F22EC6">
        <w:rPr>
          <w:rFonts w:ascii="Times New Roman" w:hAnsi="Times New Roman" w:cs="Times New Roman"/>
        </w:rPr>
        <w:t>. Khảo sát thử (trang 96), cần làm rõ khảo sát ở đâu, mẫu nào, có là học sinh của 2 trường được nghiên cứu không, có trùng với các em được nghiên cứu chính thức không?</w:t>
      </w:r>
    </w:p>
    <w:p w14:paraId="1D4B04E6" w14:textId="1DA2BBE1" w:rsidR="00C777DC" w:rsidRDefault="00C777DC" w:rsidP="00CE3163">
      <w:pPr>
        <w:pStyle w:val="ListParagraph"/>
        <w:rPr>
          <w:rFonts w:ascii="Times New Roman" w:hAnsi="Times New Roman" w:cs="Times New Roman"/>
        </w:rPr>
      </w:pPr>
      <w:r w:rsidRPr="00C777DC">
        <w:rPr>
          <w:rFonts w:ascii="Times New Roman" w:hAnsi="Times New Roman" w:cs="Times New Roman"/>
        </w:rPr>
        <w:lastRenderedPageBreak/>
        <w:t>- Phần xử lý số liệu (trang 98), th</w:t>
      </w:r>
      <w:r w:rsidRPr="00DC40FC">
        <w:rPr>
          <w:rFonts w:ascii="Times New Roman" w:hAnsi="Times New Roman" w:cs="Times New Roman"/>
          <w:b/>
          <w:bCs/>
        </w:rPr>
        <w:t>iếu xử lý số liệu định tính (quan sát và phỏng vấn sâu)</w:t>
      </w:r>
    </w:p>
    <w:p w14:paraId="4F9BBFA4" w14:textId="6338DF0A" w:rsidR="00C777DC" w:rsidRDefault="00DC40FC" w:rsidP="00CE3163">
      <w:pPr>
        <w:pStyle w:val="ListParagraph"/>
        <w:rPr>
          <w:rFonts w:ascii="Times New Roman" w:hAnsi="Times New Roman" w:cs="Times New Roman"/>
        </w:rPr>
      </w:pPr>
      <w:r>
        <w:rPr>
          <w:rFonts w:ascii="Times New Roman" w:hAnsi="Times New Roman" w:cs="Times New Roman"/>
        </w:rPr>
        <w:t>6.4</w:t>
      </w:r>
      <w:r w:rsidR="00C777DC" w:rsidRPr="009F16F9">
        <w:rPr>
          <w:rFonts w:ascii="Times New Roman" w:hAnsi="Times New Roman" w:cs="Times New Roman"/>
        </w:rPr>
        <w:t xml:space="preserve"> Phần phương pháp nghiên cứu: </w:t>
      </w:r>
      <w:r w:rsidR="009F16F9" w:rsidRPr="009F16F9">
        <w:rPr>
          <w:rFonts w:ascii="Times New Roman" w:hAnsi="Times New Roman" w:cs="Times New Roman"/>
        </w:rPr>
        <w:t>RCADS là th</w:t>
      </w:r>
      <w:r w:rsidR="009F16F9">
        <w:rPr>
          <w:rFonts w:ascii="Times New Roman" w:hAnsi="Times New Roman" w:cs="Times New Roman"/>
        </w:rPr>
        <w:t>ang đo về trầm cảm và lo âu nhưng NCS trình bày không chính xác là RCADS chỉ đo 3 loại RLLA (trang 100)</w:t>
      </w:r>
    </w:p>
    <w:p w14:paraId="5F930A76" w14:textId="2F6C8D59" w:rsidR="00A40A42" w:rsidRDefault="00A40A42" w:rsidP="00CE3163">
      <w:pPr>
        <w:pStyle w:val="ListParagraph"/>
        <w:rPr>
          <w:rFonts w:ascii="Times New Roman" w:hAnsi="Times New Roman" w:cs="Times New Roman"/>
        </w:rPr>
      </w:pPr>
      <w:r w:rsidRPr="00A40A42">
        <w:rPr>
          <w:rFonts w:ascii="Times New Roman" w:hAnsi="Times New Roman" w:cs="Times New Roman"/>
        </w:rPr>
        <w:t>- NCS chọn 1 tiểu thang tro</w:t>
      </w:r>
      <w:r>
        <w:rPr>
          <w:rFonts w:ascii="Times New Roman" w:hAnsi="Times New Roman" w:cs="Times New Roman"/>
        </w:rPr>
        <w:t xml:space="preserve">ng các thang ESSA, SAS-SV, OBVQ, PSSM một cách ngẫu nhiên và thiếu cơ sở </w:t>
      </w:r>
      <w:r w:rsidR="00454498">
        <w:rPr>
          <w:rFonts w:ascii="Times New Roman" w:hAnsi="Times New Roman" w:cs="Times New Roman"/>
        </w:rPr>
        <w:t>lập luận cũng như cơ sở xử lý số liệu thống kê</w:t>
      </w:r>
    </w:p>
    <w:p w14:paraId="6550651A" w14:textId="3A67E18F" w:rsidR="00454498" w:rsidRDefault="00454498" w:rsidP="00CE3163">
      <w:pPr>
        <w:pStyle w:val="ListParagraph"/>
        <w:rPr>
          <w:rFonts w:ascii="Times New Roman" w:hAnsi="Times New Roman" w:cs="Times New Roman"/>
        </w:rPr>
      </w:pPr>
      <w:r w:rsidRPr="00454498">
        <w:rPr>
          <w:rFonts w:ascii="Times New Roman" w:hAnsi="Times New Roman" w:cs="Times New Roman"/>
        </w:rPr>
        <w:t>- Đối phó với RLLA (trang 101) một l</w:t>
      </w:r>
      <w:r>
        <w:rPr>
          <w:rFonts w:ascii="Times New Roman" w:hAnsi="Times New Roman" w:cs="Times New Roman"/>
        </w:rPr>
        <w:t>ần nữa được trình bày ở đây không thuộc yếu tố bảo vệ hay nguy cơ, mà là biến phụ thuộc</w:t>
      </w:r>
    </w:p>
    <w:p w14:paraId="76EFC0E8" w14:textId="307D5CF6" w:rsidR="00454498" w:rsidRPr="00454498" w:rsidRDefault="00454498" w:rsidP="00CE3163">
      <w:pPr>
        <w:pStyle w:val="ListParagraph"/>
        <w:rPr>
          <w:rFonts w:ascii="Times New Roman" w:hAnsi="Times New Roman" w:cs="Times New Roman"/>
        </w:rPr>
      </w:pPr>
      <w:r>
        <w:rPr>
          <w:rFonts w:ascii="Times New Roman" w:hAnsi="Times New Roman" w:cs="Times New Roman"/>
        </w:rPr>
        <w:t xml:space="preserve">- Về </w:t>
      </w:r>
      <w:r w:rsidRPr="003E23B7">
        <w:rPr>
          <w:rFonts w:ascii="Times New Roman" w:hAnsi="Times New Roman" w:cs="Times New Roman"/>
          <w:b/>
          <w:bCs/>
        </w:rPr>
        <w:t>thiết kế nghiên cứu và bản chất của nghiên cứu</w:t>
      </w:r>
      <w:r>
        <w:rPr>
          <w:rFonts w:ascii="Times New Roman" w:hAnsi="Times New Roman" w:cs="Times New Roman"/>
        </w:rPr>
        <w:t xml:space="preserve">, </w:t>
      </w:r>
      <w:r w:rsidR="00486296">
        <w:rPr>
          <w:rFonts w:ascii="Times New Roman" w:hAnsi="Times New Roman" w:cs="Times New Roman"/>
        </w:rPr>
        <w:t>một</w:t>
      </w:r>
      <w:r>
        <w:rPr>
          <w:rFonts w:ascii="Times New Roman" w:hAnsi="Times New Roman" w:cs="Times New Roman"/>
        </w:rPr>
        <w:t xml:space="preserve"> yếu tố chỉ được xem là bảo vệ hay nguy cơ dựa trên s</w:t>
      </w:r>
      <w:r w:rsidR="00004CCE">
        <w:rPr>
          <w:rFonts w:ascii="Times New Roman" w:hAnsi="Times New Roman" w:cs="Times New Roman"/>
        </w:rPr>
        <w:t xml:space="preserve">ố liệu </w:t>
      </w:r>
      <w:r w:rsidR="007D12B2">
        <w:rPr>
          <w:rFonts w:ascii="Times New Roman" w:hAnsi="Times New Roman" w:cs="Times New Roman"/>
        </w:rPr>
        <w:t>đo đạc</w:t>
      </w:r>
      <w:r w:rsidR="00004CCE">
        <w:rPr>
          <w:rFonts w:ascii="Times New Roman" w:hAnsi="Times New Roman" w:cs="Times New Roman"/>
        </w:rPr>
        <w:t xml:space="preserve">. Một yếu tố có thể là bảo vệ với RLLA ở nhóm dân số này nhưng có thể là yếu tố nguy cơ với RLLA ở nhóm dân số kia. Mục đích của nghiên cứu chính là xác định xem trong các yếu tố </w:t>
      </w:r>
      <w:r w:rsidR="00486296">
        <w:rPr>
          <w:rFonts w:ascii="Times New Roman" w:hAnsi="Times New Roman" w:cs="Times New Roman"/>
        </w:rPr>
        <w:t xml:space="preserve">nghiên cứu, yếu tố nào là bảo vệ, yếu tố nào là nguy cơ sau khi xử lý số liệu. Cách NCS nhóm luôn yếu tố nào là bảo vệ, yếu tố nào là nguy cơ cho thấy NCS chưa hiểu vấn đề nghiên cứu. </w:t>
      </w:r>
    </w:p>
    <w:p w14:paraId="76150019" w14:textId="23D95DAB" w:rsidR="009F16F9" w:rsidRPr="007D12B2" w:rsidRDefault="003E23B7" w:rsidP="00CE3163">
      <w:pPr>
        <w:pStyle w:val="ListParagraph"/>
        <w:rPr>
          <w:rFonts w:ascii="Times New Roman" w:hAnsi="Times New Roman" w:cs="Times New Roman"/>
          <w:b/>
          <w:bCs/>
        </w:rPr>
      </w:pPr>
      <w:r>
        <w:rPr>
          <w:rFonts w:ascii="Times New Roman" w:hAnsi="Times New Roman" w:cs="Times New Roman"/>
        </w:rPr>
        <w:t>- Phương pháp phỏng vấn sâu: t</w:t>
      </w:r>
      <w:r w:rsidRPr="007D12B2">
        <w:rPr>
          <w:rFonts w:ascii="Times New Roman" w:hAnsi="Times New Roman" w:cs="Times New Roman"/>
          <w:b/>
          <w:bCs/>
        </w:rPr>
        <w:t xml:space="preserve">hiếu phần xử lý dữ liệu, thiếu công cụ của phần quan sát (kể cả ở phụ lục). Chương kết quả chỉ trình bày </w:t>
      </w:r>
      <w:r w:rsidR="00FE2F5C" w:rsidRPr="007D12B2">
        <w:rPr>
          <w:rFonts w:ascii="Times New Roman" w:hAnsi="Times New Roman" w:cs="Times New Roman"/>
          <w:b/>
          <w:bCs/>
        </w:rPr>
        <w:t>1 lần kết quả phỏng vấn sâu (trang 126), không có kết quả của quan sát.</w:t>
      </w:r>
    </w:p>
    <w:p w14:paraId="7423C9C5" w14:textId="28B4DF5D" w:rsidR="000F6627" w:rsidRDefault="007D12B2" w:rsidP="000F6627">
      <w:pPr>
        <w:rPr>
          <w:rFonts w:ascii="Times New Roman" w:hAnsi="Times New Roman" w:cs="Times New Roman"/>
        </w:rPr>
      </w:pPr>
      <w:r>
        <w:rPr>
          <w:rFonts w:ascii="Times New Roman" w:hAnsi="Times New Roman" w:cs="Times New Roman"/>
        </w:rPr>
        <w:t>7</w:t>
      </w:r>
      <w:r w:rsidR="000F6627">
        <w:rPr>
          <w:rFonts w:ascii="Times New Roman" w:hAnsi="Times New Roman" w:cs="Times New Roman"/>
        </w:rPr>
        <w:t xml:space="preserve">.  </w:t>
      </w:r>
      <w:r w:rsidR="000F6627" w:rsidRPr="000F6627">
        <w:rPr>
          <w:rFonts w:ascii="Times New Roman" w:hAnsi="Times New Roman" w:cs="Times New Roman"/>
          <w:b/>
          <w:bCs/>
        </w:rPr>
        <w:t>Kết quả nghiên cứu</w:t>
      </w:r>
      <w:r w:rsidR="000F6627">
        <w:rPr>
          <w:rFonts w:ascii="Times New Roman" w:hAnsi="Times New Roman" w:cs="Times New Roman"/>
          <w:b/>
          <w:bCs/>
        </w:rPr>
        <w:t xml:space="preserve">: </w:t>
      </w:r>
      <w:r w:rsidR="000F6627">
        <w:rPr>
          <w:rFonts w:ascii="Times New Roman" w:hAnsi="Times New Roman" w:cs="Times New Roman"/>
        </w:rPr>
        <w:t>Phần hiệu lực của thang đo cần đưa về chương 2, khi trình bày về các thang đ</w:t>
      </w:r>
      <w:r w:rsidR="0044051F">
        <w:rPr>
          <w:rFonts w:ascii="Times New Roman" w:hAnsi="Times New Roman" w:cs="Times New Roman"/>
        </w:rPr>
        <w:t>o.</w:t>
      </w:r>
    </w:p>
    <w:p w14:paraId="2E863F49" w14:textId="3DE9ACB5" w:rsidR="00FE2F5C" w:rsidRDefault="007D12B2" w:rsidP="000F6627">
      <w:pPr>
        <w:pStyle w:val="ListParagraph"/>
        <w:rPr>
          <w:rFonts w:ascii="Times New Roman" w:hAnsi="Times New Roman" w:cs="Times New Roman"/>
        </w:rPr>
      </w:pPr>
      <w:r>
        <w:rPr>
          <w:rFonts w:ascii="Times New Roman" w:hAnsi="Times New Roman" w:cs="Times New Roman"/>
        </w:rPr>
        <w:t>7</w:t>
      </w:r>
      <w:r w:rsidR="000F6627" w:rsidRPr="00F670FD">
        <w:rPr>
          <w:rFonts w:ascii="Times New Roman" w:hAnsi="Times New Roman" w:cs="Times New Roman"/>
        </w:rPr>
        <w:t xml:space="preserve">.1  </w:t>
      </w:r>
      <w:r w:rsidR="00F670FD" w:rsidRPr="00F670FD">
        <w:rPr>
          <w:rFonts w:ascii="Times New Roman" w:hAnsi="Times New Roman" w:cs="Times New Roman"/>
        </w:rPr>
        <w:t>Phần hiệu lực thang đo</w:t>
      </w:r>
      <w:r w:rsidR="00F670FD">
        <w:rPr>
          <w:rFonts w:ascii="Times New Roman" w:hAnsi="Times New Roman" w:cs="Times New Roman"/>
        </w:rPr>
        <w:t xml:space="preserve">, cần cung cấp các thông tin về factor loading của </w:t>
      </w:r>
      <w:r w:rsidR="00682F1A">
        <w:rPr>
          <w:rFonts w:ascii="Times New Roman" w:hAnsi="Times New Roman" w:cs="Times New Roman"/>
        </w:rPr>
        <w:t xml:space="preserve">các item của </w:t>
      </w:r>
      <w:r w:rsidR="00F670FD">
        <w:rPr>
          <w:rFonts w:ascii="Times New Roman" w:hAnsi="Times New Roman" w:cs="Times New Roman"/>
        </w:rPr>
        <w:t xml:space="preserve">các thang. Hiện nay, NCS chỉ </w:t>
      </w:r>
      <w:r w:rsidR="00682F1A">
        <w:rPr>
          <w:rFonts w:ascii="Times New Roman" w:hAnsi="Times New Roman" w:cs="Times New Roman"/>
        </w:rPr>
        <w:t>trình bày phần kết quả ở các factor mà NCS lựa chọn, do đó, không có thông tin về việc loại bỏ các item như thế nào.</w:t>
      </w:r>
    </w:p>
    <w:p w14:paraId="1B9AA0BF" w14:textId="7B3E7108" w:rsidR="00441BC5" w:rsidRDefault="00441BC5" w:rsidP="000F6627">
      <w:pPr>
        <w:pStyle w:val="ListParagraph"/>
        <w:rPr>
          <w:rFonts w:ascii="Times New Roman" w:hAnsi="Times New Roman" w:cs="Times New Roman"/>
        </w:rPr>
      </w:pPr>
      <w:r>
        <w:rPr>
          <w:rFonts w:ascii="Times New Roman" w:hAnsi="Times New Roman" w:cs="Times New Roman"/>
        </w:rPr>
        <w:t xml:space="preserve">- </w:t>
      </w:r>
      <w:r w:rsidR="007428C1">
        <w:rPr>
          <w:rFonts w:ascii="Times New Roman" w:hAnsi="Times New Roman" w:cs="Times New Roman"/>
        </w:rPr>
        <w:t>N</w:t>
      </w:r>
      <w:r>
        <w:rPr>
          <w:rFonts w:ascii="Times New Roman" w:hAnsi="Times New Roman" w:cs="Times New Roman"/>
        </w:rPr>
        <w:t>hững thang khi được lựa chọn chỉ có 1 nhân tố</w:t>
      </w:r>
      <w:r w:rsidR="007428C1">
        <w:rPr>
          <w:rFonts w:ascii="Times New Roman" w:hAnsi="Times New Roman" w:cs="Times New Roman"/>
        </w:rPr>
        <w:t xml:space="preserve"> với số item nhỏ</w:t>
      </w:r>
      <w:r>
        <w:rPr>
          <w:rFonts w:ascii="Times New Roman" w:hAnsi="Times New Roman" w:cs="Times New Roman"/>
        </w:rPr>
        <w:t xml:space="preserve"> (ESSA, tự trọng, </w:t>
      </w:r>
      <w:r w:rsidR="002E6A77">
        <w:rPr>
          <w:rFonts w:ascii="Times New Roman" w:hAnsi="Times New Roman" w:cs="Times New Roman"/>
        </w:rPr>
        <w:t>nghiện điện thoại, gắn bó trường học), vì sao cần chạy phân tích nhân tố</w:t>
      </w:r>
      <w:r w:rsidR="007428C1">
        <w:rPr>
          <w:rFonts w:ascii="Times New Roman" w:hAnsi="Times New Roman" w:cs="Times New Roman"/>
        </w:rPr>
        <w:t>??</w:t>
      </w:r>
    </w:p>
    <w:p w14:paraId="744B72B6" w14:textId="1492D663" w:rsidR="00441BC5" w:rsidRDefault="007D12B2" w:rsidP="000F6627">
      <w:pPr>
        <w:pStyle w:val="ListParagraph"/>
        <w:rPr>
          <w:rFonts w:ascii="Times New Roman" w:hAnsi="Times New Roman" w:cs="Times New Roman"/>
        </w:rPr>
      </w:pPr>
      <w:r>
        <w:rPr>
          <w:rFonts w:ascii="Times New Roman" w:hAnsi="Times New Roman" w:cs="Times New Roman"/>
        </w:rPr>
        <w:t>7</w:t>
      </w:r>
      <w:r w:rsidR="006A44D6" w:rsidRPr="006A44D6">
        <w:rPr>
          <w:rFonts w:ascii="Times New Roman" w:hAnsi="Times New Roman" w:cs="Times New Roman"/>
        </w:rPr>
        <w:t>.2 Việc sử dụng RCADS 3 nhân t</w:t>
      </w:r>
      <w:r w:rsidR="006A44D6">
        <w:rPr>
          <w:rFonts w:ascii="Times New Roman" w:hAnsi="Times New Roman" w:cs="Times New Roman"/>
        </w:rPr>
        <w:t>ố (bảng 3.2) hay 2 nhân tố</w:t>
      </w:r>
      <w:r w:rsidR="006538C0">
        <w:rPr>
          <w:rFonts w:ascii="Times New Roman" w:hAnsi="Times New Roman" w:cs="Times New Roman"/>
        </w:rPr>
        <w:t xml:space="preserve"> (bảng 3.25</w:t>
      </w:r>
      <w:r w:rsidR="00441BC5">
        <w:rPr>
          <w:rFonts w:ascii="Times New Roman" w:hAnsi="Times New Roman" w:cs="Times New Roman"/>
        </w:rPr>
        <w:t>-3.27) không được giải thích</w:t>
      </w:r>
      <w:r w:rsidR="002E6A77">
        <w:rPr>
          <w:rFonts w:ascii="Times New Roman" w:hAnsi="Times New Roman" w:cs="Times New Roman"/>
        </w:rPr>
        <w:t>.</w:t>
      </w:r>
    </w:p>
    <w:p w14:paraId="3FB193B0" w14:textId="2870C07E" w:rsidR="002E6A77" w:rsidRDefault="002E6A77" w:rsidP="000F6627">
      <w:pPr>
        <w:pStyle w:val="ListParagraph"/>
        <w:rPr>
          <w:rFonts w:ascii="Times New Roman" w:hAnsi="Times New Roman" w:cs="Times New Roman"/>
        </w:rPr>
      </w:pPr>
      <w:r>
        <w:rPr>
          <w:rFonts w:ascii="Times New Roman" w:hAnsi="Times New Roman" w:cs="Times New Roman"/>
        </w:rPr>
        <w:t xml:space="preserve">- Hình 3.1 quá nhỏ để đọc được các số </w:t>
      </w:r>
    </w:p>
    <w:p w14:paraId="0238D8E5" w14:textId="484FBF8D" w:rsidR="00952C8B" w:rsidRPr="0044051F" w:rsidRDefault="007D12B2" w:rsidP="0044051F">
      <w:pPr>
        <w:pStyle w:val="ListParagraph"/>
        <w:rPr>
          <w:rFonts w:ascii="Times New Roman" w:hAnsi="Times New Roman" w:cs="Times New Roman"/>
        </w:rPr>
      </w:pPr>
      <w:r>
        <w:rPr>
          <w:rFonts w:ascii="Times New Roman" w:hAnsi="Times New Roman" w:cs="Times New Roman"/>
        </w:rPr>
        <w:t>7</w:t>
      </w:r>
      <w:r w:rsidR="007428C1" w:rsidRPr="00AD3732">
        <w:rPr>
          <w:rFonts w:ascii="Times New Roman" w:hAnsi="Times New Roman" w:cs="Times New Roman"/>
        </w:rPr>
        <w:t>.3 Thực trạng RLLA (trang 117-</w:t>
      </w:r>
      <w:r w:rsidR="00AD3732" w:rsidRPr="00AD3732">
        <w:rPr>
          <w:rFonts w:ascii="Times New Roman" w:hAnsi="Times New Roman" w:cs="Times New Roman"/>
        </w:rPr>
        <w:t>120): chỉ trình b</w:t>
      </w:r>
      <w:r w:rsidR="00AD3732">
        <w:rPr>
          <w:rFonts w:ascii="Times New Roman" w:hAnsi="Times New Roman" w:cs="Times New Roman"/>
        </w:rPr>
        <w:t xml:space="preserve">ày mức độ của các biểu hiện (item), nhưng không nêu được thực trạng RLLA, ví dụ như mức độ RLLA của học sinh, tỉ lệ RLLA. </w:t>
      </w:r>
      <w:r w:rsidR="00952C8B" w:rsidRPr="0044051F">
        <w:rPr>
          <w:rFonts w:ascii="Times New Roman" w:hAnsi="Times New Roman" w:cs="Times New Roman"/>
        </w:rPr>
        <w:t xml:space="preserve">Trong khi đó </w:t>
      </w:r>
      <w:r w:rsidR="0044051F">
        <w:rPr>
          <w:rFonts w:ascii="Times New Roman" w:hAnsi="Times New Roman" w:cs="Times New Roman"/>
        </w:rPr>
        <w:t xml:space="preserve">NCS </w:t>
      </w:r>
      <w:r w:rsidR="00952C8B" w:rsidRPr="0044051F">
        <w:rPr>
          <w:rFonts w:ascii="Times New Roman" w:hAnsi="Times New Roman" w:cs="Times New Roman"/>
        </w:rPr>
        <w:t xml:space="preserve">lại đánh giá thực trạng các yếu tố bảo vệ và nguy cơ. Dựa vào đối tượng nghiên cứu, phần đánh giá thực trạng </w:t>
      </w:r>
      <w:r w:rsidR="00C31F57" w:rsidRPr="0044051F">
        <w:rPr>
          <w:rFonts w:ascii="Times New Roman" w:hAnsi="Times New Roman" w:cs="Times New Roman"/>
        </w:rPr>
        <w:t>yếu tố bảo vệ và nguy cơ</w:t>
      </w:r>
      <w:r w:rsidR="00C31F57" w:rsidRPr="0044051F">
        <w:rPr>
          <w:rFonts w:ascii="Times New Roman" w:hAnsi="Times New Roman" w:cs="Times New Roman"/>
        </w:rPr>
        <w:t xml:space="preserve"> là không cần thiết. </w:t>
      </w:r>
    </w:p>
    <w:p w14:paraId="7DD4463D" w14:textId="2DEF6875" w:rsidR="00C31F57" w:rsidRPr="00C31F57" w:rsidRDefault="00C31F57" w:rsidP="00952C8B">
      <w:pPr>
        <w:pStyle w:val="ListParagraph"/>
        <w:rPr>
          <w:rFonts w:ascii="Times New Roman" w:hAnsi="Times New Roman" w:cs="Times New Roman"/>
        </w:rPr>
      </w:pPr>
      <w:r w:rsidRPr="00C31F57">
        <w:rPr>
          <w:rFonts w:ascii="Times New Roman" w:hAnsi="Times New Roman" w:cs="Times New Roman"/>
        </w:rPr>
        <w:t>- Các bảng 3.21-3.22, vì sao max là 100, trong khi đây là thang Likert t</w:t>
      </w:r>
      <w:r>
        <w:rPr>
          <w:rFonts w:ascii="Times New Roman" w:hAnsi="Times New Roman" w:cs="Times New Roman"/>
        </w:rPr>
        <w:t xml:space="preserve">ừ </w:t>
      </w:r>
      <w:r w:rsidR="005742F3">
        <w:rPr>
          <w:rFonts w:ascii="Times New Roman" w:hAnsi="Times New Roman" w:cs="Times New Roman"/>
        </w:rPr>
        <w:t xml:space="preserve">1-4 hoặc 1-5. </w:t>
      </w:r>
    </w:p>
    <w:p w14:paraId="75868331" w14:textId="7E0F0221" w:rsidR="00192C13" w:rsidRDefault="007D12B2" w:rsidP="00192C13">
      <w:pPr>
        <w:pStyle w:val="ListParagraph"/>
        <w:rPr>
          <w:rFonts w:ascii="Times New Roman" w:hAnsi="Times New Roman" w:cs="Times New Roman"/>
        </w:rPr>
      </w:pPr>
      <w:r>
        <w:rPr>
          <w:rFonts w:ascii="Times New Roman" w:hAnsi="Times New Roman" w:cs="Times New Roman"/>
        </w:rPr>
        <w:t>7</w:t>
      </w:r>
      <w:r w:rsidR="00FA2C1D">
        <w:rPr>
          <w:rFonts w:ascii="Times New Roman" w:hAnsi="Times New Roman" w:cs="Times New Roman"/>
        </w:rPr>
        <w:t>.</w:t>
      </w:r>
      <w:r>
        <w:rPr>
          <w:rFonts w:ascii="Times New Roman" w:hAnsi="Times New Roman" w:cs="Times New Roman"/>
        </w:rPr>
        <w:t>4</w:t>
      </w:r>
      <w:r w:rsidR="00FA2C1D">
        <w:rPr>
          <w:rFonts w:ascii="Times New Roman" w:hAnsi="Times New Roman" w:cs="Times New Roman"/>
        </w:rPr>
        <w:t xml:space="preserve">. Phần 3.4, NCS đều </w:t>
      </w:r>
      <w:r w:rsidR="00192C13">
        <w:rPr>
          <w:rFonts w:ascii="Times New Roman" w:hAnsi="Times New Roman" w:cs="Times New Roman"/>
        </w:rPr>
        <w:t>xử lý đơn biến (1 yếu tố đến RLLA), vì sao cần sử dụng SEM, trong khi chỉ cần sử dụng hồi quy.</w:t>
      </w:r>
      <w:r w:rsidR="00ED6E45">
        <w:rPr>
          <w:rFonts w:ascii="Times New Roman" w:hAnsi="Times New Roman" w:cs="Times New Roman"/>
        </w:rPr>
        <w:t xml:space="preserve"> Tác giả thiếu một lý thuyết nền tảng để đưa các biến vào mô hình SEM. </w:t>
      </w:r>
    </w:p>
    <w:p w14:paraId="66C62EEC" w14:textId="54907646" w:rsidR="00192C13" w:rsidRDefault="00E436F7" w:rsidP="00192C13">
      <w:pPr>
        <w:pStyle w:val="ListParagraph"/>
        <w:rPr>
          <w:rFonts w:ascii="Times New Roman" w:hAnsi="Times New Roman" w:cs="Times New Roman"/>
        </w:rPr>
      </w:pPr>
      <w:r>
        <w:rPr>
          <w:rFonts w:ascii="Times New Roman" w:hAnsi="Times New Roman" w:cs="Times New Roman"/>
        </w:rPr>
        <w:t xml:space="preserve">- Theo kết quả SEM, các yếu tố </w:t>
      </w:r>
      <w:r w:rsidR="00633398">
        <w:rPr>
          <w:rFonts w:ascii="Times New Roman" w:hAnsi="Times New Roman" w:cs="Times New Roman"/>
        </w:rPr>
        <w:t xml:space="preserve">(mà tác giả tự phân là bảo vệ hay nguy cơ) </w:t>
      </w:r>
      <w:r>
        <w:rPr>
          <w:rFonts w:ascii="Times New Roman" w:hAnsi="Times New Roman" w:cs="Times New Roman"/>
        </w:rPr>
        <w:t>đều tác động dương tính đến RLLA, nên đều là yếu tố nguy cơ</w:t>
      </w:r>
      <w:r w:rsidR="00633398">
        <w:rPr>
          <w:rFonts w:ascii="Times New Roman" w:hAnsi="Times New Roman" w:cs="Times New Roman"/>
        </w:rPr>
        <w:t>.</w:t>
      </w:r>
    </w:p>
    <w:p w14:paraId="68AFE3A6" w14:textId="31614467" w:rsidR="00ED6E45" w:rsidRPr="00ED6E45" w:rsidRDefault="00ED6E45" w:rsidP="00192C13">
      <w:pPr>
        <w:pStyle w:val="ListParagraph"/>
        <w:rPr>
          <w:rFonts w:ascii="Times New Roman" w:hAnsi="Times New Roman" w:cs="Times New Roman"/>
        </w:rPr>
      </w:pPr>
      <w:r w:rsidRPr="00ED6E45">
        <w:rPr>
          <w:rFonts w:ascii="Times New Roman" w:hAnsi="Times New Roman" w:cs="Times New Roman"/>
        </w:rPr>
        <w:lastRenderedPageBreak/>
        <w:t>- Vì sao ở phần 3.4.3, chỉ s</w:t>
      </w:r>
      <w:r>
        <w:rPr>
          <w:rFonts w:ascii="Times New Roman" w:hAnsi="Times New Roman" w:cs="Times New Roman"/>
        </w:rPr>
        <w:t xml:space="preserve">ử dụng 1 điểm RLLA trong khi ở các phần trên dùng đến các tiểu thang của RLLA. </w:t>
      </w:r>
    </w:p>
    <w:p w14:paraId="00CFA0B1" w14:textId="6EBB235C" w:rsidR="00633398" w:rsidRDefault="007D12B2" w:rsidP="00192C13">
      <w:pPr>
        <w:pStyle w:val="ListParagraph"/>
        <w:rPr>
          <w:rFonts w:ascii="Times New Roman" w:hAnsi="Times New Roman" w:cs="Times New Roman"/>
        </w:rPr>
      </w:pPr>
      <w:r>
        <w:rPr>
          <w:rFonts w:ascii="Times New Roman" w:hAnsi="Times New Roman" w:cs="Times New Roman"/>
        </w:rPr>
        <w:t>7.5</w:t>
      </w:r>
      <w:r w:rsidR="00203E73" w:rsidRPr="00203E73">
        <w:rPr>
          <w:rFonts w:ascii="Times New Roman" w:hAnsi="Times New Roman" w:cs="Times New Roman"/>
        </w:rPr>
        <w:t xml:space="preserve">. Phần 3.7 (trang 148): cơ sở lý </w:t>
      </w:r>
      <w:r w:rsidR="00A94935">
        <w:rPr>
          <w:rFonts w:ascii="Times New Roman" w:hAnsi="Times New Roman" w:cs="Times New Roman"/>
        </w:rPr>
        <w:t>thuyết</w:t>
      </w:r>
      <w:r w:rsidR="00203E73" w:rsidRPr="00203E73">
        <w:rPr>
          <w:rFonts w:ascii="Times New Roman" w:hAnsi="Times New Roman" w:cs="Times New Roman"/>
        </w:rPr>
        <w:t xml:space="preserve"> </w:t>
      </w:r>
      <w:r w:rsidR="00203E73">
        <w:rPr>
          <w:rFonts w:ascii="Times New Roman" w:hAnsi="Times New Roman" w:cs="Times New Roman"/>
        </w:rPr>
        <w:t>và cơ sở thực tiễn cần đưa vào chương 1</w:t>
      </w:r>
    </w:p>
    <w:p w14:paraId="51C799D6" w14:textId="799851C4" w:rsidR="0083139C" w:rsidRPr="007D12B2" w:rsidRDefault="00A94935" w:rsidP="007D12B2">
      <w:pPr>
        <w:pStyle w:val="ListParagraph"/>
        <w:rPr>
          <w:rFonts w:ascii="Times New Roman" w:hAnsi="Times New Roman" w:cs="Times New Roman"/>
        </w:rPr>
      </w:pPr>
      <w:r w:rsidRPr="0083139C">
        <w:rPr>
          <w:rFonts w:ascii="Times New Roman" w:hAnsi="Times New Roman" w:cs="Times New Roman"/>
        </w:rPr>
        <w:t>- Phần mục tiêu, nguyên tắc (trang 152)</w:t>
      </w:r>
      <w:r w:rsidR="0083139C" w:rsidRPr="0083139C">
        <w:rPr>
          <w:rFonts w:ascii="Times New Roman" w:hAnsi="Times New Roman" w:cs="Times New Roman"/>
        </w:rPr>
        <w:t xml:space="preserve"> : </w:t>
      </w:r>
      <w:r w:rsidR="0083139C">
        <w:rPr>
          <w:rFonts w:ascii="Times New Roman" w:hAnsi="Times New Roman" w:cs="Times New Roman"/>
        </w:rPr>
        <w:t>đây là mục tiêu, nguyên tắc mà NCS t</w:t>
      </w:r>
      <w:r w:rsidR="00C62DE9">
        <w:rPr>
          <w:rFonts w:ascii="Times New Roman" w:hAnsi="Times New Roman" w:cs="Times New Roman"/>
        </w:rPr>
        <w:t>ự</w:t>
      </w:r>
      <w:r w:rsidR="0083139C">
        <w:rPr>
          <w:rFonts w:ascii="Times New Roman" w:hAnsi="Times New Roman" w:cs="Times New Roman"/>
        </w:rPr>
        <w:t xml:space="preserve"> đưa ra (căn cứ ở đâu) hay là ý kiến chuyên gia, hay là rút ra từ các nghiên cứu đi trước. Không có sự rõ ràng nên phần này hoặc ở chương 1, hoặc ở chương 2.</w:t>
      </w:r>
    </w:p>
    <w:p w14:paraId="2A5A16D2" w14:textId="586AE3F8" w:rsidR="00466FCC" w:rsidRDefault="00721D78" w:rsidP="00EF325A">
      <w:pPr>
        <w:pStyle w:val="ListParagraph"/>
        <w:numPr>
          <w:ilvl w:val="0"/>
          <w:numId w:val="2"/>
        </w:numPr>
        <w:rPr>
          <w:rFonts w:ascii="Times New Roman" w:hAnsi="Times New Roman" w:cs="Times New Roman"/>
        </w:rPr>
      </w:pPr>
      <w:r w:rsidRPr="00721D78">
        <w:rPr>
          <w:rFonts w:ascii="Times New Roman" w:hAnsi="Times New Roman" w:cs="Times New Roman"/>
        </w:rPr>
        <w:t>Mục 3.7.3.1 Cấu trúc chương tr</w:t>
      </w:r>
      <w:r>
        <w:rPr>
          <w:rFonts w:ascii="Times New Roman" w:hAnsi="Times New Roman" w:cs="Times New Roman"/>
        </w:rPr>
        <w:t>ình, cho thấ</w:t>
      </w:r>
      <w:r w:rsidR="00EF325A">
        <w:rPr>
          <w:rFonts w:ascii="Times New Roman" w:hAnsi="Times New Roman" w:cs="Times New Roman"/>
        </w:rPr>
        <w:t>y đây là chương trình của Walder và cs và EACP của Lochman. Cơ sở nào để NCS chuyển thành 8 buổi ở mục 3.7.3.2</w:t>
      </w:r>
    </w:p>
    <w:p w14:paraId="5460CDBD" w14:textId="72E3A819" w:rsidR="00C85995" w:rsidRDefault="00EF325A" w:rsidP="00EF325A">
      <w:pPr>
        <w:pStyle w:val="ListParagraph"/>
        <w:numPr>
          <w:ilvl w:val="0"/>
          <w:numId w:val="2"/>
        </w:numPr>
        <w:rPr>
          <w:rFonts w:ascii="Times New Roman" w:hAnsi="Times New Roman" w:cs="Times New Roman"/>
        </w:rPr>
      </w:pPr>
      <w:r w:rsidRPr="00EF325A">
        <w:rPr>
          <w:rFonts w:ascii="Times New Roman" w:hAnsi="Times New Roman" w:cs="Times New Roman"/>
        </w:rPr>
        <w:t>Mục 3.7.4 (trang 154)</w:t>
      </w:r>
      <w:r w:rsidR="00655BFE">
        <w:rPr>
          <w:rFonts w:ascii="Times New Roman" w:hAnsi="Times New Roman" w:cs="Times New Roman"/>
        </w:rPr>
        <w:t xml:space="preserve">. </w:t>
      </w:r>
      <w:r w:rsidR="00C62DE9">
        <w:rPr>
          <w:rFonts w:ascii="Times New Roman" w:hAnsi="Times New Roman" w:cs="Times New Roman"/>
        </w:rPr>
        <w:t xml:space="preserve">Dù đây chỉ là đề xuất nhưng thiếu cơ sở và </w:t>
      </w:r>
      <w:r w:rsidRPr="00EF325A">
        <w:rPr>
          <w:rFonts w:ascii="Times New Roman" w:hAnsi="Times New Roman" w:cs="Times New Roman"/>
        </w:rPr>
        <w:t>không tường m</w:t>
      </w:r>
      <w:r>
        <w:rPr>
          <w:rFonts w:ascii="Times New Roman" w:hAnsi="Times New Roman" w:cs="Times New Roman"/>
        </w:rPr>
        <w:t>ình</w:t>
      </w:r>
      <w:r w:rsidR="00C62DE9">
        <w:rPr>
          <w:rFonts w:ascii="Times New Roman" w:hAnsi="Times New Roman" w:cs="Times New Roman"/>
        </w:rPr>
        <w:t>. Ví dụ</w:t>
      </w:r>
      <w:r>
        <w:rPr>
          <w:rFonts w:ascii="Times New Roman" w:hAnsi="Times New Roman" w:cs="Times New Roman"/>
        </w:rPr>
        <w:t xml:space="preserve"> </w:t>
      </w:r>
      <w:r w:rsidR="00655BFE">
        <w:rPr>
          <w:rFonts w:ascii="Times New Roman" w:hAnsi="Times New Roman" w:cs="Times New Roman"/>
        </w:rPr>
        <w:t xml:space="preserve">cấp toàn trường, nhóm, cả nhân, có bao nhiêu học sinh tham gia tập huấn ở mỗi cấp, </w:t>
      </w:r>
      <w:r w:rsidR="00C62DE9">
        <w:rPr>
          <w:rFonts w:ascii="Times New Roman" w:hAnsi="Times New Roman" w:cs="Times New Roman"/>
        </w:rPr>
        <w:t xml:space="preserve">cách lựa chọn học sinh vào từng loại can thiệp như thế nào, </w:t>
      </w:r>
      <w:r w:rsidR="00655BFE">
        <w:rPr>
          <w:rFonts w:ascii="Times New Roman" w:hAnsi="Times New Roman" w:cs="Times New Roman"/>
        </w:rPr>
        <w:t>ai là người tập huấn cho học sinh</w:t>
      </w:r>
      <w:r w:rsidR="00C62DE9">
        <w:rPr>
          <w:rFonts w:ascii="Times New Roman" w:hAnsi="Times New Roman" w:cs="Times New Roman"/>
        </w:rPr>
        <w:t>, ở mỗi cấp thì sử dụng các buổi, hoặc nội dung gì</w:t>
      </w:r>
    </w:p>
    <w:p w14:paraId="138DF277" w14:textId="77777777" w:rsidR="002A0B8F" w:rsidRDefault="00C85995" w:rsidP="00EF325A">
      <w:pPr>
        <w:pStyle w:val="ListParagraph"/>
        <w:numPr>
          <w:ilvl w:val="0"/>
          <w:numId w:val="2"/>
        </w:numPr>
        <w:rPr>
          <w:rFonts w:ascii="Times New Roman" w:hAnsi="Times New Roman" w:cs="Times New Roman"/>
        </w:rPr>
      </w:pPr>
      <w:r>
        <w:rPr>
          <w:rFonts w:ascii="Times New Roman" w:hAnsi="Times New Roman" w:cs="Times New Roman"/>
        </w:rPr>
        <w:t xml:space="preserve">Mục 3.7.5 cũng trình bày định hướng triển khai nhưng cũng chưa đủ rõ ràng. </w:t>
      </w:r>
    </w:p>
    <w:p w14:paraId="2BF9505E" w14:textId="77777777" w:rsidR="002A0B8F" w:rsidRDefault="002A0B8F" w:rsidP="00EF325A">
      <w:pPr>
        <w:pStyle w:val="ListParagraph"/>
        <w:numPr>
          <w:ilvl w:val="0"/>
          <w:numId w:val="2"/>
        </w:numPr>
        <w:rPr>
          <w:rFonts w:ascii="Times New Roman" w:hAnsi="Times New Roman" w:cs="Times New Roman"/>
        </w:rPr>
      </w:pPr>
      <w:r>
        <w:rPr>
          <w:rFonts w:ascii="Times New Roman" w:hAnsi="Times New Roman" w:cs="Times New Roman"/>
        </w:rPr>
        <w:t xml:space="preserve">Phần nội dung này chỉ là các đề xuất đánh giá, triển khai (mang tính lý thuyết) (dù đây là đúng như mục tiêu nghiên cứu là đề xuất khung chương trình), nhưng cách trình bày hiện nay không có ý nghĩa. </w:t>
      </w:r>
    </w:p>
    <w:p w14:paraId="6231FFAF" w14:textId="31C165C8" w:rsidR="00AA0186" w:rsidRPr="007D12B2" w:rsidRDefault="002765A6" w:rsidP="007D12B2">
      <w:pPr>
        <w:pStyle w:val="ListParagraph"/>
        <w:numPr>
          <w:ilvl w:val="0"/>
          <w:numId w:val="3"/>
        </w:numPr>
        <w:rPr>
          <w:rFonts w:ascii="Times New Roman" w:hAnsi="Times New Roman" w:cs="Times New Roman"/>
        </w:rPr>
      </w:pPr>
      <w:r w:rsidRPr="007D12B2">
        <w:rPr>
          <w:rFonts w:ascii="Times New Roman" w:hAnsi="Times New Roman" w:cs="Times New Roman"/>
        </w:rPr>
        <w:t>Phần kết luận: Trang 159, NCS nhận định RLLA của học sinh chủ yếu ở mức trung bình, có một tỉ lệ ở mức độ cao. Nhưng kết quả không có nội dung này</w:t>
      </w:r>
    </w:p>
    <w:p w14:paraId="37ACC10F" w14:textId="77777777" w:rsidR="00AA0186" w:rsidRDefault="00AA0186" w:rsidP="00AA0186">
      <w:pPr>
        <w:pStyle w:val="ListParagraph"/>
        <w:numPr>
          <w:ilvl w:val="0"/>
          <w:numId w:val="2"/>
        </w:numPr>
        <w:rPr>
          <w:rFonts w:ascii="Times New Roman" w:hAnsi="Times New Roman" w:cs="Times New Roman"/>
        </w:rPr>
      </w:pPr>
      <w:r>
        <w:rPr>
          <w:rFonts w:ascii="Times New Roman" w:hAnsi="Times New Roman" w:cs="Times New Roman"/>
        </w:rPr>
        <w:t>Xem lại cách trình bày kết luận. Hiện NCS vẫn bàn luận, so sánh với các nghiên cứu khác ở phần này</w:t>
      </w:r>
    </w:p>
    <w:p w14:paraId="5DDCFC94" w14:textId="77777777" w:rsidR="00253BB7" w:rsidRDefault="00253BB7" w:rsidP="00AA0186">
      <w:pPr>
        <w:pStyle w:val="ListParagraph"/>
        <w:numPr>
          <w:ilvl w:val="0"/>
          <w:numId w:val="2"/>
        </w:numPr>
        <w:rPr>
          <w:rFonts w:ascii="Times New Roman" w:hAnsi="Times New Roman" w:cs="Times New Roman"/>
        </w:rPr>
      </w:pPr>
      <w:r>
        <w:rPr>
          <w:rFonts w:ascii="Times New Roman" w:hAnsi="Times New Roman" w:cs="Times New Roman"/>
        </w:rPr>
        <w:t>Kết luận về biện pháp ứng phó (trang 160) như một biến phụ thuộc là không phù hợp với đối tượng, giả thuyết nghiên cứu và cơ sở lý luận</w:t>
      </w:r>
    </w:p>
    <w:p w14:paraId="1EA3CE38" w14:textId="38E24FF6" w:rsidR="00EF325A" w:rsidRDefault="00253BB7" w:rsidP="007D12B2">
      <w:pPr>
        <w:pStyle w:val="ListParagraph"/>
        <w:numPr>
          <w:ilvl w:val="0"/>
          <w:numId w:val="3"/>
        </w:numPr>
        <w:rPr>
          <w:rFonts w:ascii="Times New Roman" w:hAnsi="Times New Roman" w:cs="Times New Roman"/>
        </w:rPr>
      </w:pPr>
      <w:r>
        <w:rPr>
          <w:rFonts w:ascii="Times New Roman" w:hAnsi="Times New Roman" w:cs="Times New Roman"/>
        </w:rPr>
        <w:t>Kết luận: Luận án còn nhiều điểm yếu</w:t>
      </w:r>
      <w:r w:rsidR="00822196">
        <w:rPr>
          <w:rFonts w:ascii="Times New Roman" w:hAnsi="Times New Roman" w:cs="Times New Roman"/>
        </w:rPr>
        <w:t xml:space="preserve"> và sai sót, ở các phần</w:t>
      </w:r>
      <w:r>
        <w:rPr>
          <w:rFonts w:ascii="Times New Roman" w:hAnsi="Times New Roman" w:cs="Times New Roman"/>
        </w:rPr>
        <w:t xml:space="preserve"> mục tiêu, tổng quan, cơ sở lý luận, phương pháp và kết quả</w:t>
      </w:r>
      <w:r w:rsidR="00822196">
        <w:rPr>
          <w:rFonts w:ascii="Times New Roman" w:hAnsi="Times New Roman" w:cs="Times New Roman"/>
        </w:rPr>
        <w:t>, kết luận như</w:t>
      </w:r>
      <w:r w:rsidR="00FA4474" w:rsidRPr="00253BB7">
        <w:rPr>
          <w:rFonts w:ascii="Times New Roman" w:hAnsi="Times New Roman" w:cs="Times New Roman"/>
        </w:rPr>
        <w:t xml:space="preserve"> </w:t>
      </w:r>
      <w:r w:rsidR="00822196">
        <w:rPr>
          <w:rFonts w:ascii="Times New Roman" w:hAnsi="Times New Roman" w:cs="Times New Roman"/>
        </w:rPr>
        <w:t>đã nêu ở trên</w:t>
      </w:r>
      <w:r w:rsidR="006B0203">
        <w:rPr>
          <w:rFonts w:ascii="Times New Roman" w:hAnsi="Times New Roman" w:cs="Times New Roman"/>
        </w:rPr>
        <w:t xml:space="preserve">. </w:t>
      </w:r>
      <w:r w:rsidR="00822196">
        <w:rPr>
          <w:rFonts w:ascii="Times New Roman" w:hAnsi="Times New Roman" w:cs="Times New Roman"/>
        </w:rPr>
        <w:t xml:space="preserve">NCS cần nghiêm túc chỉnh sửa trước khi </w:t>
      </w:r>
      <w:r w:rsidR="006B0203">
        <w:rPr>
          <w:rFonts w:ascii="Times New Roman" w:hAnsi="Times New Roman" w:cs="Times New Roman"/>
        </w:rPr>
        <w:t>nộp</w:t>
      </w:r>
      <w:r w:rsidR="004F0DDA">
        <w:rPr>
          <w:rFonts w:ascii="Times New Roman" w:hAnsi="Times New Roman" w:cs="Times New Roman"/>
        </w:rPr>
        <w:t xml:space="preserve"> phản biện kín. </w:t>
      </w:r>
    </w:p>
    <w:p w14:paraId="6A6F0EBB" w14:textId="7F0BCDE7" w:rsidR="004F0DDA" w:rsidRDefault="004F0DDA" w:rsidP="004F0DDA">
      <w:pPr>
        <w:ind w:left="6480"/>
        <w:rPr>
          <w:rFonts w:ascii="Times New Roman" w:hAnsi="Times New Roman" w:cs="Times New Roman"/>
        </w:rPr>
      </w:pPr>
      <w:r>
        <w:rPr>
          <w:rFonts w:ascii="Times New Roman" w:hAnsi="Times New Roman" w:cs="Times New Roman"/>
        </w:rPr>
        <w:t>Hà nội, ngày 25/05/2026</w:t>
      </w:r>
    </w:p>
    <w:p w14:paraId="75AE3A98" w14:textId="39922161" w:rsidR="004F0DDA" w:rsidRDefault="004F0DDA" w:rsidP="004F0DDA">
      <w:pPr>
        <w:ind w:left="6480"/>
        <w:rPr>
          <w:rFonts w:ascii="Times New Roman" w:hAnsi="Times New Roman" w:cs="Times New Roman"/>
        </w:rPr>
      </w:pPr>
      <w:r>
        <w:rPr>
          <w:rFonts w:ascii="Times New Roman" w:hAnsi="Times New Roman" w:cs="Times New Roman"/>
        </w:rPr>
        <w:t xml:space="preserve">    Người nhận xét</w:t>
      </w:r>
    </w:p>
    <w:p w14:paraId="38C53CD6" w14:textId="77777777" w:rsidR="004F0DDA" w:rsidRDefault="004F0DDA" w:rsidP="004F0DDA">
      <w:pPr>
        <w:ind w:left="6480"/>
        <w:rPr>
          <w:rFonts w:ascii="Times New Roman" w:hAnsi="Times New Roman" w:cs="Times New Roman"/>
        </w:rPr>
      </w:pPr>
    </w:p>
    <w:p w14:paraId="18C0E957" w14:textId="5D10AC5D" w:rsidR="004F0DDA" w:rsidRPr="004F0DDA" w:rsidRDefault="004F0DDA" w:rsidP="004F0DDA">
      <w:pPr>
        <w:ind w:left="6480"/>
        <w:rPr>
          <w:rFonts w:ascii="Times New Roman" w:hAnsi="Times New Roman" w:cs="Times New Roman"/>
        </w:rPr>
      </w:pPr>
      <w:r>
        <w:rPr>
          <w:rFonts w:ascii="Times New Roman" w:hAnsi="Times New Roman" w:cs="Times New Roman"/>
        </w:rPr>
        <w:t xml:space="preserve">   Đặng Hoàng Minh</w:t>
      </w:r>
    </w:p>
    <w:p w14:paraId="68A0141F" w14:textId="77777777" w:rsidR="002E6A77" w:rsidRPr="00EF325A" w:rsidRDefault="002E6A77" w:rsidP="000F6627">
      <w:pPr>
        <w:pStyle w:val="ListParagraph"/>
        <w:rPr>
          <w:rFonts w:ascii="Times New Roman" w:hAnsi="Times New Roman" w:cs="Times New Roman"/>
        </w:rPr>
      </w:pPr>
    </w:p>
    <w:p w14:paraId="11ABD4A1" w14:textId="105E57C3" w:rsidR="006A44D6" w:rsidRPr="00EF325A" w:rsidRDefault="006A44D6" w:rsidP="000F6627">
      <w:pPr>
        <w:pStyle w:val="ListParagraph"/>
        <w:rPr>
          <w:rFonts w:ascii="Times New Roman" w:hAnsi="Times New Roman" w:cs="Times New Roman"/>
        </w:rPr>
      </w:pPr>
      <w:r w:rsidRPr="00EF325A">
        <w:rPr>
          <w:rFonts w:ascii="Times New Roman" w:hAnsi="Times New Roman" w:cs="Times New Roman"/>
        </w:rPr>
        <w:t xml:space="preserve"> </w:t>
      </w:r>
    </w:p>
    <w:p w14:paraId="654B9196" w14:textId="1C7B9944" w:rsidR="00DB4981" w:rsidRPr="00EF325A" w:rsidRDefault="00DB4981" w:rsidP="00CE3163">
      <w:pPr>
        <w:pStyle w:val="ListParagraph"/>
        <w:rPr>
          <w:rFonts w:ascii="Times New Roman" w:hAnsi="Times New Roman" w:cs="Times New Roman"/>
        </w:rPr>
      </w:pPr>
      <w:r w:rsidRPr="00EF325A">
        <w:rPr>
          <w:rFonts w:ascii="Times New Roman" w:hAnsi="Times New Roman" w:cs="Times New Roman"/>
        </w:rPr>
        <w:t xml:space="preserve"> </w:t>
      </w:r>
    </w:p>
    <w:p w14:paraId="75B62888" w14:textId="77777777" w:rsidR="006041E2" w:rsidRPr="00EF325A" w:rsidRDefault="006041E2" w:rsidP="006041E2">
      <w:pPr>
        <w:pStyle w:val="ListParagraph"/>
        <w:rPr>
          <w:rFonts w:ascii="Times New Roman" w:hAnsi="Times New Roman" w:cs="Times New Roman"/>
        </w:rPr>
      </w:pPr>
    </w:p>
    <w:sectPr w:rsidR="006041E2" w:rsidRPr="00EF3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803CC"/>
    <w:multiLevelType w:val="hybridMultilevel"/>
    <w:tmpl w:val="5902306C"/>
    <w:lvl w:ilvl="0" w:tplc="14F8DBD0">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5B742DE"/>
    <w:multiLevelType w:val="hybridMultilevel"/>
    <w:tmpl w:val="A31C0E7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DA14C1"/>
    <w:multiLevelType w:val="multilevel"/>
    <w:tmpl w:val="51D82EB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414741440">
    <w:abstractNumId w:val="2"/>
  </w:num>
  <w:num w:numId="2" w16cid:durableId="1271090681">
    <w:abstractNumId w:val="0"/>
  </w:num>
  <w:num w:numId="3" w16cid:durableId="30497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046"/>
    <w:rsid w:val="00003584"/>
    <w:rsid w:val="00004CCE"/>
    <w:rsid w:val="000631D5"/>
    <w:rsid w:val="000C5BD3"/>
    <w:rsid w:val="000F6627"/>
    <w:rsid w:val="0012499B"/>
    <w:rsid w:val="00192C13"/>
    <w:rsid w:val="001A581F"/>
    <w:rsid w:val="001F1F1F"/>
    <w:rsid w:val="001F1FC7"/>
    <w:rsid w:val="00203E73"/>
    <w:rsid w:val="00205CB8"/>
    <w:rsid w:val="00224673"/>
    <w:rsid w:val="00253BB7"/>
    <w:rsid w:val="002765A6"/>
    <w:rsid w:val="002779A0"/>
    <w:rsid w:val="002A0B8F"/>
    <w:rsid w:val="002E6A77"/>
    <w:rsid w:val="002F296A"/>
    <w:rsid w:val="00304841"/>
    <w:rsid w:val="0032769D"/>
    <w:rsid w:val="00336B6D"/>
    <w:rsid w:val="00361E8F"/>
    <w:rsid w:val="00373A08"/>
    <w:rsid w:val="00373F42"/>
    <w:rsid w:val="00394C51"/>
    <w:rsid w:val="003E23B7"/>
    <w:rsid w:val="004352C1"/>
    <w:rsid w:val="0044051F"/>
    <w:rsid w:val="00441BC5"/>
    <w:rsid w:val="00454498"/>
    <w:rsid w:val="00466FCC"/>
    <w:rsid w:val="00474072"/>
    <w:rsid w:val="00486296"/>
    <w:rsid w:val="004E22E4"/>
    <w:rsid w:val="004E3195"/>
    <w:rsid w:val="004F0DDA"/>
    <w:rsid w:val="005742F3"/>
    <w:rsid w:val="005A7FAC"/>
    <w:rsid w:val="006041E2"/>
    <w:rsid w:val="00620832"/>
    <w:rsid w:val="00633398"/>
    <w:rsid w:val="00651DDC"/>
    <w:rsid w:val="006538C0"/>
    <w:rsid w:val="00655BFE"/>
    <w:rsid w:val="00660294"/>
    <w:rsid w:val="00673B37"/>
    <w:rsid w:val="00682F1A"/>
    <w:rsid w:val="006A44D6"/>
    <w:rsid w:val="006B0203"/>
    <w:rsid w:val="00721D78"/>
    <w:rsid w:val="007428C1"/>
    <w:rsid w:val="00767A6E"/>
    <w:rsid w:val="007A5FF2"/>
    <w:rsid w:val="007D12B2"/>
    <w:rsid w:val="007F465E"/>
    <w:rsid w:val="00810F85"/>
    <w:rsid w:val="00822196"/>
    <w:rsid w:val="0083139C"/>
    <w:rsid w:val="00833046"/>
    <w:rsid w:val="008871BE"/>
    <w:rsid w:val="008A2AF9"/>
    <w:rsid w:val="008B207B"/>
    <w:rsid w:val="00952C8B"/>
    <w:rsid w:val="009724C5"/>
    <w:rsid w:val="0097724C"/>
    <w:rsid w:val="00986706"/>
    <w:rsid w:val="009F16F9"/>
    <w:rsid w:val="00A32A95"/>
    <w:rsid w:val="00A40A42"/>
    <w:rsid w:val="00A75A46"/>
    <w:rsid w:val="00A94935"/>
    <w:rsid w:val="00AA0186"/>
    <w:rsid w:val="00AD3732"/>
    <w:rsid w:val="00AD57E6"/>
    <w:rsid w:val="00B24DD0"/>
    <w:rsid w:val="00B3302F"/>
    <w:rsid w:val="00BE4E56"/>
    <w:rsid w:val="00C061E2"/>
    <w:rsid w:val="00C22D59"/>
    <w:rsid w:val="00C31F57"/>
    <w:rsid w:val="00C53E0F"/>
    <w:rsid w:val="00C62DE9"/>
    <w:rsid w:val="00C777DC"/>
    <w:rsid w:val="00C85995"/>
    <w:rsid w:val="00CB5208"/>
    <w:rsid w:val="00CE3149"/>
    <w:rsid w:val="00CE3163"/>
    <w:rsid w:val="00D12094"/>
    <w:rsid w:val="00D12505"/>
    <w:rsid w:val="00D2696A"/>
    <w:rsid w:val="00D37717"/>
    <w:rsid w:val="00DB4981"/>
    <w:rsid w:val="00DC40FC"/>
    <w:rsid w:val="00E436F7"/>
    <w:rsid w:val="00E92755"/>
    <w:rsid w:val="00EB21DB"/>
    <w:rsid w:val="00ED6E45"/>
    <w:rsid w:val="00EF325A"/>
    <w:rsid w:val="00F03E83"/>
    <w:rsid w:val="00F22EC6"/>
    <w:rsid w:val="00F42977"/>
    <w:rsid w:val="00F5761C"/>
    <w:rsid w:val="00F670FD"/>
    <w:rsid w:val="00F74D97"/>
    <w:rsid w:val="00FA2C1D"/>
    <w:rsid w:val="00FA4474"/>
    <w:rsid w:val="00FC5D63"/>
    <w:rsid w:val="00FE2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B6AE2"/>
  <w15:chartTrackingRefBased/>
  <w15:docId w15:val="{3A14C3E5-2AFD-4597-8B92-64414917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046"/>
    <w:rPr>
      <w:rFonts w:eastAsiaTheme="majorEastAsia" w:cstheme="majorBidi"/>
      <w:color w:val="272727" w:themeColor="text1" w:themeTint="D8"/>
    </w:rPr>
  </w:style>
  <w:style w:type="paragraph" w:styleId="Title">
    <w:name w:val="Title"/>
    <w:basedOn w:val="Normal"/>
    <w:next w:val="Normal"/>
    <w:link w:val="TitleChar"/>
    <w:uiPriority w:val="10"/>
    <w:qFormat/>
    <w:rsid w:val="00833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046"/>
    <w:pPr>
      <w:spacing w:before="160"/>
      <w:jc w:val="center"/>
    </w:pPr>
    <w:rPr>
      <w:i/>
      <w:iCs/>
      <w:color w:val="404040" w:themeColor="text1" w:themeTint="BF"/>
    </w:rPr>
  </w:style>
  <w:style w:type="character" w:customStyle="1" w:styleId="QuoteChar">
    <w:name w:val="Quote Char"/>
    <w:basedOn w:val="DefaultParagraphFont"/>
    <w:link w:val="Quote"/>
    <w:uiPriority w:val="29"/>
    <w:rsid w:val="00833046"/>
    <w:rPr>
      <w:i/>
      <w:iCs/>
      <w:color w:val="404040" w:themeColor="text1" w:themeTint="BF"/>
    </w:rPr>
  </w:style>
  <w:style w:type="paragraph" w:styleId="ListParagraph">
    <w:name w:val="List Paragraph"/>
    <w:basedOn w:val="Normal"/>
    <w:uiPriority w:val="34"/>
    <w:qFormat/>
    <w:rsid w:val="00833046"/>
    <w:pPr>
      <w:ind w:left="720"/>
      <w:contextualSpacing/>
    </w:pPr>
  </w:style>
  <w:style w:type="character" w:styleId="IntenseEmphasis">
    <w:name w:val="Intense Emphasis"/>
    <w:basedOn w:val="DefaultParagraphFont"/>
    <w:uiPriority w:val="21"/>
    <w:qFormat/>
    <w:rsid w:val="00833046"/>
    <w:rPr>
      <w:i/>
      <w:iCs/>
      <w:color w:val="0F4761" w:themeColor="accent1" w:themeShade="BF"/>
    </w:rPr>
  </w:style>
  <w:style w:type="paragraph" w:styleId="IntenseQuote">
    <w:name w:val="Intense Quote"/>
    <w:basedOn w:val="Normal"/>
    <w:next w:val="Normal"/>
    <w:link w:val="IntenseQuoteChar"/>
    <w:uiPriority w:val="30"/>
    <w:qFormat/>
    <w:rsid w:val="00833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046"/>
    <w:rPr>
      <w:i/>
      <w:iCs/>
      <w:color w:val="0F4761" w:themeColor="accent1" w:themeShade="BF"/>
    </w:rPr>
  </w:style>
  <w:style w:type="character" w:styleId="IntenseReference">
    <w:name w:val="Intense Reference"/>
    <w:basedOn w:val="DefaultParagraphFont"/>
    <w:uiPriority w:val="32"/>
    <w:qFormat/>
    <w:rsid w:val="008330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4</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2026-05-25T13:48:00Z</dcterms:created>
  <dcterms:modified xsi:type="dcterms:W3CDTF">2026-05-25T16:13:00Z</dcterms:modified>
</cp:coreProperties>
</file>