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QT058 — Tóm tắt ngắn (bài bonus)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r>
              <w:rPr>
                <w:b/>
                <w:color w:val="C00000"/>
              </w:rPr>
              <w:t xml:space="preserve">⚠ CẢNH BÁO SCOPE: </w:t>
            </w:r>
            <w:r>
              <w:t>Review cơ chế — neuromodulation (TMS, tDCS, DBS) là can thiệp xâm lấn, KHÔNG phù hợp can thiệp trường học.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Cơ chế viêm thần kinh của các liệu pháp kích thích điều biến thần kinh (neuromodulation) cho lo âu và trầm cảm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Neuroinflammation mechanisms of neuromodulation therapies for anxiety and depression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Guo B, Zhang M, Hao W, Wang Y, Zhang T, Liu C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Translational Psychiatry (2022)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Mức độ phù hợp đề tài</w:t>
            </w:r>
          </w:p>
        </w:tc>
        <w:tc>
          <w:tcPr>
            <w:tcW w:type="dxa" w:w="4320"/>
          </w:tcPr>
          <w:p>
            <w:r>
              <w:t>LOW — can thiệp xâm lấn, không phù hợp can thiệp trường học VN.</w:t>
            </w:r>
          </w:p>
        </w:tc>
      </w:tr>
    </w:tbl>
    <w:p/>
    <w:p>
      <w:pPr>
        <w:pStyle w:val="Heading1"/>
      </w:pPr>
      <w:r>
        <w:rPr>
          <w:color w:val="1F497D"/>
        </w:rPr>
        <w:t>Phát hiện/kết luận chính</w:t>
      </w:r>
    </w:p>
    <w:p>
      <w:r>
        <w:t>Neuromodulation (TMS, tDCS) giảm neuroinflammation. Cơ chế cho can thiệp y học kháng trị.</w:t>
      </w:r>
    </w:p>
    <w:p/>
    <w:p>
      <w:pPr>
        <w:pStyle w:val="Heading1"/>
      </w:pPr>
      <w:r>
        <w:rPr>
          <w:color w:val="BF610E"/>
        </w:rPr>
        <w:t>Khi nào dùng</w:t>
      </w:r>
    </w:p>
    <w:p>
      <w:r>
        <w:t>Bài này thuộc nhóm BONUS (basic science/review ngoài scope HS THCS/THPT). Chỉ dùng khi cần tham chiếu cơ chế sinh học/dược lý/neuromodulation. KHÔNG dùng trực tiếp cho khuyến nghị can thiệp trường học VN. Nếu cần tóm tắt đầy đủ Jenkins template, cần đọc kỹ PDF và mở rộng.</w:t>
      </w:r>
    </w:p>
    <w:p>
      <w:pPr>
        <w:pStyle w:val="Heading1"/>
      </w:pPr>
      <w:r>
        <w:rPr>
          <w:color w:val="5A5A5A"/>
        </w:rPr>
        <w:t>Đánh giá: ⭐⭐⭐ (3/5 — chất lượng NC; riêng scope-fit đã ghi trên)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