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
      <w:pPr>
        <w:pStyle w:val="Title"/>
        <w:jc w:val="center"/>
      </w:pPr>
      <w:r>
        <w:rPr>
          <w:rFonts w:ascii="Times New Roman" w:hAnsi="Times New Roman"/>
          <w:color w:val="003366"/>
          <w:sz w:val="56"/>
        </w:rPr>
        <w:t>NHỮNG MẨU CHUYỆN</w:t>
        <w:br/>
        <w:t>VỀ MADAME THẢO</w:t>
      </w:r>
    </w:p>
    <w:p/>
    <w:p>
      <w:pPr>
        <w:jc w:val="center"/>
      </w:pPr>
      <w:r>
        <w:rPr>
          <w:rFonts w:ascii="Times New Roman" w:hAnsi="Times New Roman"/>
          <w:color w:val="646464"/>
          <w:sz w:val="32"/>
        </w:rPr>
        <w:t>TS. Nguyễn Thị Phương Thảo</w:t>
        <w:br/>
        <w:t>Chủ tịch HĐQT Tập đoàn Sovico</w:t>
        <w:br/>
        <w:t>Chủ tịch HĐQT Vietjet</w:t>
      </w:r>
    </w:p>
    <w:p/>
    <w:p/>
    <w:p>
      <w:pPr>
        <w:jc w:val="center"/>
      </w:pPr>
      <w:r>
        <w:rPr>
          <w:rFonts w:ascii="Times New Roman" w:hAnsi="Times New Roman"/>
          <w:i/>
          <w:sz w:val="28"/>
        </w:rPr>
        <w:t>“Mỗi con người đều có thể trở nên vĩ đại.</w:t>
        <w:br/>
        <w:t>Làm những việc lớn có ý nghĩa,</w:t>
        <w:br/>
        <w:t>mà từ những hoạt động rất là đơn giản, giản dị.”</w:t>
      </w:r>
    </w:p>
    <w:p>
      <w:r>
        <w:br w:type="page"/>
      </w:r>
    </w:p>
    <w:p>
      <w:pPr>
        <w:pStyle w:val="Heading1"/>
      </w:pPr>
      <w:r>
        <w:rPr>
          <w:rFonts w:ascii="Times New Roman" w:hAnsi="Times New Roman"/>
          <w:color w:val="000000"/>
        </w:rPr>
        <w:t>Lời mở đầu</w:t>
      </w:r>
    </w:p>
    <w:p>
      <w:r>
        <w:rPr>
          <w:rFonts w:ascii="Times New Roman" w:hAnsi="Times New Roman"/>
          <w:i w:val="0"/>
          <w:sz w:val="26"/>
        </w:rPr>
        <w:t>Quyển sách nhỏ này tập hợp những câu chuyện do chính TS. Nguyễn Thị Phương Thảo — Chủ tịch HĐQT Tập đoàn Sovico và Vietjet — kể lại trong một cuộc họp nội bộ về chương trình đào tạo lãnh đạo.</w:t>
      </w:r>
    </w:p>
    <w:p>
      <w:r>
        <w:rPr>
          <w:rFonts w:ascii="Times New Roman" w:hAnsi="Times New Roman"/>
          <w:i w:val="0"/>
          <w:sz w:val="26"/>
        </w:rPr>
        <w:t>Trong cuộc họp ấy, một thành viên nhóm đã đề xuất: “Madame cứ nói đi, bây giờ mình quay phim. Các bạn lo bản chân, bản mang, phim và câu chuyện.” Bởi vì, như chính Madame Thảo nói, “Bây giờ có lẽ là lần đầu tiên mình mới thống kê lại.”</w:t>
      </w:r>
    </w:p>
    <w:p>
      <w:r>
        <w:rPr>
          <w:rFonts w:ascii="Times New Roman" w:hAnsi="Times New Roman"/>
          <w:i w:val="0"/>
          <w:sz w:val="26"/>
        </w:rPr>
        <w:t>Những câu chuyện ấy — từ cô sinh viên 17 tuổi một mình sang Nga, đến nữ tỷ phú tự thân đầu tiên của Việt Nam và Đông Nam Á — không chỉ là chuyện kinh doanh. Đó là câu chuyện về những giá trị mà một con người có thể mang lại cho đất nước mình, cho hàng triệu con người chưa từng gặp mặt.</w:t>
      </w:r>
    </w:p>
    <w:p>
      <w:pPr>
        <w:ind w:left="567"/>
      </w:pPr>
      <w:r>
        <w:rPr>
          <w:rFonts w:ascii="Times New Roman" w:hAnsi="Times New Roman"/>
          <w:i/>
          <w:sz w:val="24"/>
        </w:rPr>
        <w:t>“Tất cả những hoạt động của mình cho người dân, nó rất là thiết thực, ý nghĩa. Nó xuyên suốt mấy chục năm. Bây giờ mình phải tổng quát tinh thần ấy cho nhân viên, cán bộ của mình, để mọi người tự hào, mọi người tự tin rằng mình sẽ làm được, bất chấp tất cả những khó khăn, thách thức từ bên ngoài.”</w:t>
      </w:r>
    </w:p>
    <w:p>
      <w:r>
        <w:br w:type="page"/>
      </w:r>
    </w:p>
    <w:p>
      <w:pPr>
        <w:pStyle w:val="Heading2"/>
      </w:pPr>
      <w:r>
        <w:rPr>
          <w:rFonts w:ascii="Times New Roman" w:hAnsi="Times New Roman"/>
          <w:color w:val="000000"/>
        </w:rPr>
        <w:t>Cô gái 17 tuổi ở Moscow</w:t>
      </w:r>
    </w:p>
    <w:p>
      <w:r>
        <w:rPr>
          <w:rFonts w:ascii="Times New Roman" w:hAnsi="Times New Roman"/>
          <w:i w:val="0"/>
          <w:sz w:val="26"/>
        </w:rPr>
        <w:t>Năm 1987, cô gái Hà Nội Nguyễn Thị Phương Thảo, 17 tuổi, một mình lên đường sang Liên Xô du học. Cô theo học ngành Kinh tế Tài chính tại Cao đẳng Kinh tế Quốc dân Moscow và Học viện Thương mại Moscow. Sau này bà hoàn thành luận án Tiến sĩ Điều khiển học Kinh tế.</w:t>
      </w:r>
    </w:p>
    <w:p>
      <w:r>
        <w:rPr>
          <w:rFonts w:ascii="Times New Roman" w:hAnsi="Times New Roman"/>
          <w:i w:val="0"/>
          <w:sz w:val="26"/>
        </w:rPr>
        <w:t>Ngay từ năm hai đại học, Phương Thảo đã bắt đầu buôn bán — phân phối máy fax, nhựa và cao su từ Nhật Bản, Hồng Kông và Hàn Quốc sang Liên Xô. Đó là thời kỳ Perestroika, khi nền kinh tế Liên Xô đang chuyển đổi mạnh mẽ và cơ hội kinh doanh mở ra cho những ai dám nắm bắt. Ở tuổi 21, cô đã trở thành triệu phú đô la.</w:t>
      </w:r>
    </w:p>
    <w:p>
      <w:r>
        <w:rPr>
          <w:rFonts w:ascii="Times New Roman" w:hAnsi="Times New Roman"/>
          <w:i w:val="0"/>
          <w:sz w:val="26"/>
        </w:rPr>
        <w:t>Nhưng câu chuyện không dừng ở việc kiếm tiền. Trong cuộc họp nội bộ, Madame Thảo kể lại hành trình tiếp theo:</w:t>
      </w:r>
    </w:p>
    <w:p>
      <w:pPr>
        <w:ind w:left="567"/>
      </w:pPr>
      <w:r>
        <w:rPr>
          <w:rFonts w:ascii="Times New Roman" w:hAnsi="Times New Roman"/>
          <w:i/>
          <w:sz w:val="24"/>
        </w:rPr>
        <w:t>“Việt Nam mình mới thoát ra khỏi tình trạng nợ xấu ấy, bắt đầu đi ra thế giới. Thì mình lại đi tư vấn phát hành những trái phiếu chính phủ đầu tiên ở thị trường chứng khoán New York. Thành công những tỷ đô la đầu tiên. Rồi thành lập những ngân hàng thương mại đầu tiên.”</w:t>
      </w:r>
    </w:p>
    <w:p>
      <w:r>
        <w:rPr>
          <w:rFonts w:ascii="Times New Roman" w:hAnsi="Times New Roman"/>
          <w:i w:val="0"/>
          <w:sz w:val="26"/>
        </w:rPr>
        <w:t>Bà cùng chồng — ông Nguyễn Thanh Hùng — thành lập Sovico Holdings vào cuối những năm 1980. Sau đó, bà góp vốn thành lập Ngân hàng Techcombank (1993) và Ngân hàng VIB (1996) — những ngân hàng thương mại cổ phần tư nhân đầu tiên của Việt Nam trong thời kỳ đổi mới. Rồi bà bắt đầu xuất khẩu nông sản Việt Nam ra thế giới.</w:t>
      </w:r>
    </w:p>
    <w:p>
      <w:r>
        <w:rPr>
          <w:rFonts w:ascii="Times New Roman" w:hAnsi="Times New Roman"/>
          <w:i w:val="0"/>
          <w:sz w:val="26"/>
        </w:rPr>
        <w:t>Hãy hình dung: từ một đất nước còn nợ xấu đến trái phiếu chính phủ tại New York, từ máy fax ở Moscow đến ngân hàng thương mại ở Hà Nội — hành trình ấy diễn ra chỉ trong khoảng mười năm. Và người dẫn dắt hành trình ấy bắt đầu khi mới 17 tuổi.</w:t>
      </w:r>
    </w:p>
    <w:p>
      <w:r>
        <w:rPr>
          <w:rFonts w:ascii="Times New Roman" w:hAnsi="Times New Roman"/>
          <w:i/>
          <w:color w:val="808080"/>
          <w:sz w:val="18"/>
        </w:rPr>
        <w:t>Nguồn: lời kể từ cuộc họp nội bộ + bazaarvietnam.vn + interstellas.com.vn + mekongasean.vn + dnse.com.vn</w:t>
      </w:r>
    </w:p>
    <w:p>
      <w:r>
        <w:br w:type="page"/>
      </w:r>
    </w:p>
    <w:p>
      <w:pPr>
        <w:pStyle w:val="Heading2"/>
      </w:pPr>
      <w:r>
        <w:rPr>
          <w:rFonts w:ascii="Times New Roman" w:hAnsi="Times New Roman"/>
          <w:color w:val="000000"/>
        </w:rPr>
        <w:t>Bao nhiêu tấn thóc để mua một vé máy bay?</w:t>
      </w:r>
    </w:p>
    <w:p>
      <w:r>
        <w:rPr>
          <w:rFonts w:ascii="Times New Roman" w:hAnsi="Times New Roman"/>
          <w:i w:val="0"/>
          <w:sz w:val="26"/>
        </w:rPr>
        <w:t>Năm 2007, Nguyễn Thị Phương Thảo sáng lập Vietjet Air. Ban đầu, kế hoạch là xây dựng một hãng hàng không 5 sao. Nhưng rồi mọi thứ thay đổi.</w:t>
      </w:r>
    </w:p>
    <w:p>
      <w:r>
        <w:rPr>
          <w:rFonts w:ascii="Times New Roman" w:hAnsi="Times New Roman"/>
          <w:i w:val="0"/>
          <w:sz w:val="26"/>
        </w:rPr>
        <w:t>Nhưng rồi, trong một chuyến đi lên vùng cao, một cuộc gặp gỡ đã thay đổi tất cả. Một bà mẹ hỏi một câu mà Madame Thảo không bao giờ quên:</w:t>
      </w:r>
    </w:p>
    <w:p>
      <w:pPr>
        <w:ind w:left="567"/>
      </w:pPr>
      <w:r>
        <w:rPr>
          <w:rFonts w:ascii="Times New Roman" w:hAnsi="Times New Roman"/>
          <w:i/>
          <w:sz w:val="24"/>
        </w:rPr>
        <w:t>“Bao nhiêu tấn thóc để mua một vé máy bay?”</w:t>
      </w:r>
    </w:p>
    <w:p>
      <w:r>
        <w:rPr>
          <w:rFonts w:ascii="Times New Roman" w:hAnsi="Times New Roman"/>
          <w:i w:val="0"/>
          <w:sz w:val="26"/>
        </w:rPr>
        <w:t>Câu hỏi giản dị ấy đã thay đổi hướng đi của Vietjet. Từ kế hoạch 5 sao, Madame Thảo chuyển hướng hoàn toàn sang mô hình hàng không đại chúng, giá rẻ — để hàng triệu người Việt Nam lần đầu tiên có thể bay. Mô hình ấy kéo theo sự phát triển mạnh mẽ của kinh tế, du lịch và đầu tư trên khắp cả nước.</w:t>
      </w:r>
    </w:p>
    <w:p>
      <w:r>
        <w:rPr>
          <w:rFonts w:ascii="Times New Roman" w:hAnsi="Times New Roman"/>
          <w:i w:val="0"/>
          <w:sz w:val="26"/>
        </w:rPr>
        <w:t>Đến nay, Vietjet vận hành hơn 100 máy bay, thực hiện hơn 400 chuyến bay mỗi ngày trên gần 150 đường bay nội địa và quốc tế, phục vụ hơn 200 triệu lượt khách kể từ khi thành lập.</w:t>
      </w:r>
    </w:p>
    <w:p>
      <w:r>
        <w:rPr>
          <w:rFonts w:ascii="Times New Roman" w:hAnsi="Times New Roman"/>
          <w:i w:val="0"/>
          <w:sz w:val="26"/>
        </w:rPr>
        <w:t>Đến nay, Vietjet đã chiếm hơn 40% thị phần hàng không nội địa. Hàng triệu người Việt Nam — những người chưa bao giờ nghĩ mình sẽ đi máy bay — đã bay. Câu hỏi của bà mẹ vùng cao ấy đã được trả lời.</w:t>
      </w:r>
    </w:p>
    <w:p>
      <w:r>
        <w:rPr>
          <w:rFonts w:ascii="Times New Roman" w:hAnsi="Times New Roman"/>
          <w:i w:val="0"/>
          <w:sz w:val="26"/>
        </w:rPr>
        <w:t>Khi IPO trên sàn chứng khoán tháng 2/2017, Nguyễn Thị Phương Thảo trở thành nữ tỷ phú tự thân đầu tiên của Việt Nam, tỷ phú thứ hai của đất nước (sau Phạm Nhật Vượng), và là nữ tỷ phú duy nhất của Đông Nam Á thời điểm đó. Tạp chí Forbes xếp bà vào danh sách 100 phụ nữ quyền lực nhất thế giới.</w:t>
      </w:r>
    </w:p>
    <w:p>
      <w:r>
        <w:rPr>
          <w:rFonts w:ascii="Times New Roman" w:hAnsi="Times New Roman"/>
          <w:i w:val="0"/>
          <w:sz w:val="26"/>
        </w:rPr>
        <w:t>Nhưng với Madame Thảo, điều quan trọng hơn danh hiệu là mục đích:</w:t>
      </w:r>
    </w:p>
    <w:p>
      <w:pPr>
        <w:ind w:left="567"/>
      </w:pPr>
      <w:r>
        <w:rPr>
          <w:rFonts w:ascii="Times New Roman" w:hAnsi="Times New Roman"/>
          <w:i/>
          <w:sz w:val="24"/>
        </w:rPr>
        <w:t>“Tiền nhiều để hiện thực hóa những ước mơ cao đẹp và giúp đỡ được nhiều người hơn.”</w:t>
      </w:r>
    </w:p>
    <w:p>
      <w:r>
        <w:rPr>
          <w:rFonts w:ascii="Times New Roman" w:hAnsi="Times New Roman"/>
          <w:i/>
          <w:color w:val="808080"/>
          <w:sz w:val="18"/>
        </w:rPr>
        <w:t>Nguồn: tuoitre.vn (9/1/2020) + crystalbay.com + Forbes + Wikipedia</w:t>
      </w:r>
    </w:p>
    <w:p>
      <w:r>
        <w:br w:type="page"/>
      </w:r>
    </w:p>
    <w:p>
      <w:pPr>
        <w:pStyle w:val="Heading2"/>
      </w:pPr>
      <w:r>
        <w:rPr>
          <w:rFonts w:ascii="Times New Roman" w:hAnsi="Times New Roman"/>
          <w:color w:val="000000"/>
        </w:rPr>
        <w:t>Nâng đôi cánh cho Tân Sơn Nhất</w:t>
      </w:r>
    </w:p>
    <w:p>
      <w:r>
        <w:rPr>
          <w:rFonts w:ascii="Times New Roman" w:hAnsi="Times New Roman"/>
          <w:i w:val="0"/>
          <w:sz w:val="26"/>
        </w:rPr>
        <w:t>Sân bay Tân Sơn Nhất — cửa ngõ hàng không lớn nhất phía Nam — từng là nỗi ám ảnh của cả ngành hàng không Việt Nam. Quá tải triền miên, chậm chuyến liên tục, hành khách mệt mỏi chờ đợi. Nhiều người nói rằng không thể cải thiện được nữa. Nhưng Madame Thảo không nghĩ vậy:</w:t>
      </w:r>
    </w:p>
    <w:p>
      <w:pPr>
        <w:ind w:left="567"/>
      </w:pPr>
      <w:r>
        <w:rPr>
          <w:rFonts w:ascii="Times New Roman" w:hAnsi="Times New Roman"/>
          <w:i/>
          <w:sz w:val="24"/>
        </w:rPr>
        <w:t>“Năm 2013 mình làm, 2014 bắt đầu chạy. Dự án nâng cao năng lực điều hành cất hạ cánh ở sân bay Tân Sơn Nhất — nâng lên gấp đôi từ 30 lượt đến 60 lượt. Bây giờ đang vận hành 48 lượt. Từ 24 triệu lượt khách lên 42 triệu lượt khách.”</w:t>
      </w:r>
    </w:p>
    <w:p>
      <w:r>
        <w:rPr>
          <w:rFonts w:ascii="Times New Roman" w:hAnsi="Times New Roman"/>
          <w:i w:val="0"/>
          <w:sz w:val="26"/>
        </w:rPr>
        <w:t>Điều đáng nói là dự án không chỉ phục vụ Vietjet. Toàn bộ ngành hàng không — tất cả các hãng, tất cả hành khách — đều được hưởng lợi. ACV (Tổng công ty Cảng hàng không Việt Nam) trong mười mấy năm liền, mỗi năm đón thêm 16 triệu lượt khách. Madame Thảo nói với một chút hài hước:</w:t>
      </w:r>
    </w:p>
    <w:p>
      <w:pPr>
        <w:ind w:left="567"/>
      </w:pPr>
      <w:r>
        <w:rPr>
          <w:rFonts w:ascii="Times New Roman" w:hAnsi="Times New Roman"/>
          <w:i/>
          <w:sz w:val="24"/>
        </w:rPr>
        <w:t>“Đồng nghĩa là họ có lợi nhuận mấy trăm triệu đô la một năm. Từ lúc đến giờ mình đã mang lại cho họ bao nhiêu tỷ đô la lợi nhuận. Chứ không phải là doanh số đâu. Thì làm sao mà chẳng có tiền đi xây sân bay.”</w:t>
      </w:r>
    </w:p>
    <w:p>
      <w:r>
        <w:rPr>
          <w:rFonts w:ascii="Times New Roman" w:hAnsi="Times New Roman"/>
          <w:i w:val="0"/>
          <w:sz w:val="26"/>
        </w:rPr>
        <w:t>Đến năm 2025, nhà ga T3 mới với công suất 20 triệu khách mỗi năm đã nâng tổng công suất Tân Sơn Nhất lên 50 triệu khách mỗi năm. Sân bay vận hành tới 48 lượt cất hạ cánh mỗi giờ vào cao điểm — nghĩa là cứ 1 phút 15 giây lại có một máy bay cất hoặc hạ cánh.</w:t>
      </w:r>
    </w:p>
    <w:p>
      <w:r>
        <w:rPr>
          <w:rFonts w:ascii="Times New Roman" w:hAnsi="Times New Roman"/>
          <w:i/>
          <w:color w:val="808080"/>
          <w:sz w:val="18"/>
        </w:rPr>
        <w:t>Nguồn: lời kể từ cuộc họp nội bộ + plo.vn + dantri.com.vn (2025)</w:t>
      </w:r>
    </w:p>
    <w:p>
      <w:r>
        <w:br w:type="page"/>
      </w:r>
    </w:p>
    <w:p>
      <w:pPr>
        <w:pStyle w:val="Heading2"/>
      </w:pPr>
      <w:r>
        <w:rPr>
          <w:rFonts w:ascii="Times New Roman" w:hAnsi="Times New Roman"/>
          <w:color w:val="000000"/>
        </w:rPr>
        <w:t>100 ngày giải cứu sàn chứng khoán</w:t>
      </w:r>
    </w:p>
    <w:p>
      <w:r>
        <w:rPr>
          <w:rFonts w:ascii="Times New Roman" w:hAnsi="Times New Roman"/>
          <w:i w:val="0"/>
          <w:sz w:val="26"/>
        </w:rPr>
        <w:t>Đầu năm 2021, giữa lúc cả nước đang vật lộn với COVID-19, sàn HoSE (Sở Giao dịch Chứng khoán TP.HCM) rơi vào khủng hoảng. Hệ thống giao dịch do Hàn Quốc cung cấp không đáp ứng được khối lượng giao dịch bùng nổ — nghẽn lệnh triền miên, nhà đầu tư không thể mua bán, hàng nghìn tỷ đồng bị “đóng băng” mỗi ngày. Thị trường vốn của cả nước bị đe dọa.</w:t>
      </w:r>
    </w:p>
    <w:p>
      <w:r>
        <w:rPr>
          <w:rFonts w:ascii="Times New Roman" w:hAnsi="Times New Roman"/>
          <w:i w:val="0"/>
          <w:sz w:val="26"/>
        </w:rPr>
        <w:t>Trong khi nhiều người còn đang bàn thảo giải pháp, Madame Thảo đã hành động. Bà kết nối Sovico với FPT — tập đoàn công nghệ hàng đầu Việt Nam — để xây dựng hệ thống giao dịch thay thế. Trong cuộc họp nội bộ, bà kể lại tầm vóc của sự việc bằng một so sánh khiến người nghe phải giật mình:</w:t>
      </w:r>
    </w:p>
    <w:p>
      <w:pPr>
        <w:ind w:left="567"/>
      </w:pPr>
      <w:r>
        <w:rPr>
          <w:rFonts w:ascii="Times New Roman" w:hAnsi="Times New Roman"/>
          <w:i/>
          <w:sz w:val="24"/>
        </w:rPr>
        <w:t>“Cả nước Mỹ có sàn New York, Nasdaq — 2 cái sàn chứng khoán. Cả nước Anh có London Stock Exchange. Mà nó bị treo thì giải cứu mấy trăm tỷ đô la ở đấy. Có hơn 100 công ty chứng khoán, 4 triệu khách hàng. Mỗi ngày giao dịch khoảng 1 tỷ đô la, mà cao là 2 tỷ đô la. Mình cũng nhảy vào giải cứu.”</w:t>
      </w:r>
    </w:p>
    <w:p>
      <w:r>
        <w:rPr>
          <w:rFonts w:ascii="Times New Roman" w:hAnsi="Times New Roman"/>
          <w:i w:val="0"/>
          <w:sz w:val="26"/>
        </w:rPr>
        <w:t>Madame Thảo cho biết bà đã liên hệ trực tiếp với lãnh đạo các tập đoàn công nghệ lớn như FPT, và nhận được phản hồi rằng chỉ cần khoảng 2 tháng với chi phí khoảng 60 tỷ đồng là có thể giải quyết. Một con số khiêm tốn so với hàng trăm tỷ đô la đang bị đe dọa mỗi ngày trên sàn.</w:t>
      </w:r>
    </w:p>
    <w:p>
      <w:r>
        <w:rPr>
          <w:rFonts w:ascii="Times New Roman" w:hAnsi="Times New Roman"/>
          <w:i w:val="0"/>
          <w:sz w:val="26"/>
        </w:rPr>
        <w:t>Chỉ trong khoảng 100 ngày, hệ thống giao dịch mới do FPT xây dựng chính thức vận hành ngày 5 tháng 7 năm 2021 — giải cứu thành công thị trường vốn cho cả nước. Thanh khoản mở lại, dòng tiền chảy vào thị trường.</w:t>
      </w:r>
    </w:p>
    <w:p>
      <w:r>
        <w:rPr>
          <w:rFonts w:ascii="Times New Roman" w:hAnsi="Times New Roman"/>
          <w:i w:val="0"/>
          <w:sz w:val="26"/>
        </w:rPr>
        <w:t>Kết quả: Chính phủ giữ được sàn. Hơn 100 công ty chứng khoán hoạt động trở lại. 4 triệu khách hàng được giao dịch bình thường. Các công ty niêm yết có thị trường vốn để huy động và phát triển. Thanh khoản mở lại, dòng tiền chảy vào thị trường.</w:t>
      </w:r>
    </w:p>
    <w:p>
      <w:r>
        <w:rPr>
          <w:rFonts w:ascii="Times New Roman" w:hAnsi="Times New Roman"/>
          <w:i w:val="0"/>
          <w:sz w:val="26"/>
        </w:rPr>
        <w:t>Và phần thưởng cho Sovico?</w:t>
      </w:r>
    </w:p>
    <w:p>
      <w:pPr>
        <w:ind w:left="567"/>
      </w:pPr>
      <w:r>
        <w:rPr>
          <w:rFonts w:ascii="Times New Roman" w:hAnsi="Times New Roman"/>
          <w:i/>
          <w:sz w:val="24"/>
        </w:rPr>
        <w:t>“Thế còn mình thì không cần cái gì cả.”</w:t>
      </w:r>
    </w:p>
    <w:p>
      <w:r>
        <w:rPr>
          <w:rFonts w:ascii="Times New Roman" w:hAnsi="Times New Roman"/>
          <w:i/>
          <w:color w:val="808080"/>
          <w:sz w:val="18"/>
        </w:rPr>
        <w:t>Nguồn: lời kể từ cuộc họp nội bộ + tinnhanhchungkhoan.vn + tuoitre.vn (5/7/2021) + cafef.vn</w:t>
      </w:r>
    </w:p>
    <w:p>
      <w:r>
        <w:br w:type="page"/>
      </w:r>
    </w:p>
    <w:p>
      <w:pPr>
        <w:pStyle w:val="Heading2"/>
      </w:pPr>
      <w:r>
        <w:rPr>
          <w:rFonts w:ascii="Times New Roman" w:hAnsi="Times New Roman"/>
          <w:color w:val="000000"/>
        </w:rPr>
        <w:t>Ngoại giao trên bầu trời</w:t>
      </w:r>
    </w:p>
    <w:p>
      <w:r>
        <w:rPr>
          <w:rFonts w:ascii="Times New Roman" w:hAnsi="Times New Roman"/>
          <w:i w:val="0"/>
          <w:sz w:val="26"/>
        </w:rPr>
        <w:t>Mỗi hợp đồng mua máy bay trị giá hàng tỷ đô la không chỉ là giao dịch thương mại — đó là công cụ ngoại giao kinh tế. Madame Thảo giải thích:</w:t>
      </w:r>
    </w:p>
    <w:p>
      <w:pPr>
        <w:ind w:left="567"/>
      </w:pPr>
      <w:r>
        <w:rPr>
          <w:rFonts w:ascii="Times New Roman" w:hAnsi="Times New Roman"/>
          <w:i/>
          <w:sz w:val="24"/>
        </w:rPr>
        <w:t>“Mua máy bay Boeing là đi với nước Mỹ — ông Trump, ông Obama, ông Bush. Mua máy bay Airbus là đi với Pháp, Đức, Tây Ban Nha — là những nước sản xuất tàu bay. Mua máy bay COMAC của Trung Quốc là chương trình của ông Tập Cận Bình. Là mình tạo nên xây dựng mối quan hệ ngoại giao, xây dựng kinh tế giữa các quốc gia, dân tộc. Mình sẽ giảm bớt đi những chiến tranh, những sự xung đột.”</w:t>
      </w:r>
    </w:p>
    <w:p>
      <w:r>
        <w:rPr>
          <w:rFonts w:ascii="Times New Roman" w:hAnsi="Times New Roman"/>
          <w:i w:val="0"/>
          <w:sz w:val="26"/>
        </w:rPr>
        <w:t>Những con số cho thấy tầm vóc: Tháng 2/2019, trong chuyến thăm Hà Nội của Tổng thống Trump, Vietjet ký hợp đồng 100 chiếc Boeing 737 MAX trị giá 12,7 tỷ USD — một trong những đơn hàng máy bay lớn nhất châu Á thời điểm đó. Lễ ký kết diễn ra với sự chứng kiến của cả hai nguyên thủ. Tháng 2/2026, trong chuyến thăm Washington của Tổng Bí thư Tô Lâm, Vietjet tiếp tục ký thêm các thỏa thuận mua Boeing. Mỗi hợp đồng không chỉ mang về máy bay — mà mang về thiện chí giữa hai quốc gia.</w:t>
      </w:r>
    </w:p>
    <w:p>
      <w:r>
        <w:rPr>
          <w:rFonts w:ascii="Times New Roman" w:hAnsi="Times New Roman"/>
          <w:i w:val="0"/>
          <w:sz w:val="26"/>
        </w:rPr>
        <w:t>Và không chỉ là hợp đồng:</w:t>
      </w:r>
    </w:p>
    <w:p>
      <w:pPr>
        <w:ind w:left="567"/>
      </w:pPr>
      <w:r>
        <w:rPr>
          <w:rFonts w:ascii="Times New Roman" w:hAnsi="Times New Roman"/>
          <w:i/>
          <w:sz w:val="24"/>
        </w:rPr>
        <w:t>“Máy bay mình bay đến đâu, biên giới đất nước nó mở ra. Mình mang cờ cho khắp thế giới, các đường bay mình đến.”</w:t>
      </w:r>
    </w:p>
    <w:p>
      <w:r>
        <w:rPr>
          <w:rFonts w:ascii="Times New Roman" w:hAnsi="Times New Roman"/>
          <w:i w:val="0"/>
          <w:sz w:val="20"/>
        </w:rPr>
        <w:t>――――――――――――――――――――</w:t>
      </w:r>
    </w:p>
    <w:p>
      <w:r>
        <w:rPr>
          <w:rFonts w:ascii="Times New Roman" w:hAnsi="Times New Roman"/>
          <w:i w:val="0"/>
          <w:sz w:val="26"/>
        </w:rPr>
        <w:t>Ngày 15 tháng 4 năm 2021, Đại sứ Pháp tại Việt Nam Nicolas Warnery đã trao cho Madame Thảo Huân chương Bắc đẩu Bội tinh (Ordre national de la Légion d'honneur) — huân chương cao quý nhất của nước Pháp, được Napoléon Bonaparte thiết lập năm 1802. Bà là nữ doanh nhân Việt Nam đầu tiên nhận vinh dự này, vì những đóng góp trong thúc đẩy quan hệ Việt-Pháp.</w:t>
      </w:r>
    </w:p>
    <w:p>
      <w:r>
        <w:rPr>
          <w:rFonts w:ascii="Times New Roman" w:hAnsi="Times New Roman"/>
          <w:i w:val="0"/>
          <w:sz w:val="26"/>
        </w:rPr>
        <w:t>Bà cũng được Đại học Harvard đưa vào tài liệu nghiên cứu và giảng dạy, được Business Insider Australia bầu chọn là một trong 100 người thay đổi kinh tế châu Á, và được tạp chí Tatler vinh danh là người có ảnh hưởng nhất châu Á trong lĩnh vực từ thiện.</w:t>
      </w:r>
    </w:p>
    <w:p>
      <w:r>
        <w:rPr>
          <w:rFonts w:ascii="Times New Roman" w:hAnsi="Times New Roman"/>
          <w:i/>
          <w:color w:val="808080"/>
          <w:sz w:val="18"/>
        </w:rPr>
        <w:t>Nguồn: lời kể từ cuộc họp nội bộ + Bloomberg (27/2/2019) + CNBC (19/2/2026) + baochinhphu.vn + vnexpress.net (15/4/2021)</w:t>
      </w:r>
    </w:p>
    <w:p>
      <w:r>
        <w:br w:type="page"/>
      </w:r>
    </w:p>
    <w:p>
      <w:pPr>
        <w:pStyle w:val="Heading2"/>
      </w:pPr>
      <w:r>
        <w:rPr>
          <w:rFonts w:ascii="Times New Roman" w:hAnsi="Times New Roman"/>
          <w:color w:val="000000"/>
        </w:rPr>
        <w:t>90 ngày — khi Hàn Quốc mất 17 năm</w:t>
      </w:r>
    </w:p>
    <w:p>
      <w:r>
        <w:rPr>
          <w:rFonts w:ascii="Times New Roman" w:hAnsi="Times New Roman"/>
          <w:i w:val="0"/>
          <w:sz w:val="26"/>
        </w:rPr>
        <w:t>Năm 2017, Việt Nam đăng cai APEC — Diễn đàn Hợp tác Kinh tế Châu Á-Thái Bình Dương — tại Đà Nẵng. Đây là sự kiện ngoại giao lớn nhất trong lịch sử Việt Nam thời điểm đó, với sự tham dự của Tổng thống Trump, Chủ tịch Tập Cận Bình, Tổng thống Putin, Thủ tướng Shinzo Abe và lãnh đạo 21 nền kinh tế.</w:t>
      </w:r>
    </w:p>
    <w:p>
      <w:r>
        <w:rPr>
          <w:rFonts w:ascii="Times New Roman" w:hAnsi="Times New Roman"/>
          <w:i w:val="0"/>
          <w:sz w:val="26"/>
        </w:rPr>
        <w:t>Sovico và Vietjet đã tham gia phục vụ sự kiện. Madame Thảo kể lại một so sánh ấn tượng về năng lực triển khai:</w:t>
      </w:r>
    </w:p>
    <w:p>
      <w:pPr>
        <w:ind w:left="567"/>
      </w:pPr>
      <w:r>
        <w:rPr>
          <w:rFonts w:ascii="Times New Roman" w:hAnsi="Times New Roman"/>
          <w:i/>
          <w:sz w:val="24"/>
        </w:rPr>
        <w:t>“Cái giải pháp chiếu sáng mình làm có 90 ngày thôi. Bình thường nó phải mất 12 tháng mới xong. Trong khi đó Hàn Quốc triển khai 12 năm mà không chạy, đến lúc bàn giao đã 17 năm. Tốn 100 triệu đô rồi, không bàn giao được.”</w:t>
      </w:r>
    </w:p>
    <w:p>
      <w:pPr>
        <w:ind w:left="567"/>
      </w:pPr>
      <w:r>
        <w:rPr>
          <w:rFonts w:ascii="Times New Roman" w:hAnsi="Times New Roman"/>
          <w:i/>
          <w:sz w:val="24"/>
        </w:rPr>
        <w:t>“Xây cung hội nghị 4 tháng.”</w:t>
      </w:r>
    </w:p>
    <w:p>
      <w:pPr>
        <w:ind w:left="567"/>
      </w:pPr>
      <w:r>
        <w:rPr>
          <w:rFonts w:ascii="Times New Roman" w:hAnsi="Times New Roman"/>
          <w:i/>
          <w:sz w:val="24"/>
        </w:rPr>
        <w:t>“Như là cái tòa Marina này, nó đã mang đến một cái sinh khí cho cả cái thành phố này.”</w:t>
      </w:r>
    </w:p>
    <w:p>
      <w:r>
        <w:rPr>
          <w:rFonts w:ascii="Times New Roman" w:hAnsi="Times New Roman"/>
          <w:i w:val="0"/>
          <w:sz w:val="26"/>
        </w:rPr>
        <w:t>Bà cũng kể về một chuyến đi đặc biệt:</w:t>
      </w:r>
    </w:p>
    <w:p>
      <w:pPr>
        <w:ind w:left="567"/>
      </w:pPr>
      <w:r>
        <w:rPr>
          <w:rFonts w:ascii="Times New Roman" w:hAnsi="Times New Roman"/>
          <w:i/>
          <w:sz w:val="24"/>
        </w:rPr>
        <w:t>“Ngày 9 tháng 1 năm ngoái, không ai mời mình đâu, nhưng mà thấy thời cuộc nó căng thẳng. Mình có mối quan hệ tốt với ông Trump, Đại sứ quán Mỹ mời mình, thì mình bay luôn, mang máy bay đi luôn. Cũng tạo nên thiện cảm, cũng đỡ căng thẳng.”</w:t>
      </w:r>
    </w:p>
    <w:p>
      <w:r>
        <w:rPr>
          <w:rFonts w:ascii="Times New Roman" w:hAnsi="Times New Roman"/>
          <w:i w:val="0"/>
          <w:sz w:val="26"/>
        </w:rPr>
        <w:t>Đóng góp cho APEC được Madame Thảo mô tả bằng tám chữ: “Đưa Việt Nam vào thế giới và đưa thế giới về Việt Nam.”</w:t>
      </w:r>
    </w:p>
    <w:p>
      <w:r>
        <w:rPr>
          <w:rFonts w:ascii="Times New Roman" w:hAnsi="Times New Roman"/>
          <w:i/>
          <w:color w:val="808080"/>
          <w:sz w:val="18"/>
        </w:rPr>
        <w:t>Nguồn: lời kể từ cuộc họp nội bộ. APEC 2017 tại Đà Nẵng xác nhận qua vnexpress.net + baochinhphu.vn. Chi tiết “90 ngày” và “Hàn Quốc 17 năm” là từ lời kể, cần xác nhận thêm.</w:t>
      </w:r>
    </w:p>
    <w:p>
      <w:r>
        <w:br w:type="page"/>
      </w:r>
    </w:p>
    <w:p>
      <w:pPr>
        <w:pStyle w:val="Heading2"/>
      </w:pPr>
      <w:r>
        <w:rPr>
          <w:rFonts w:ascii="Times New Roman" w:hAnsi="Times New Roman"/>
          <w:color w:val="000000"/>
        </w:rPr>
        <w:t>Mùa COVID — lao đi vì người dân</w:t>
      </w:r>
    </w:p>
    <w:p>
      <w:r>
        <w:rPr>
          <w:rFonts w:ascii="Times New Roman" w:hAnsi="Times New Roman"/>
          <w:i w:val="0"/>
          <w:sz w:val="26"/>
        </w:rPr>
        <w:t>Giữa năm 2021, đại dịch COVID-19 tấn công TP.HCM khốc liệt. Thành phố phong tỏa hoàn toàn. Bệnh viện quá tải. Số ca mắc mới lên đến hơn 10.000 ca mỗi ngày vào tháng 9. Hàng triệu người thiếu lương thực.</w:t>
      </w:r>
    </w:p>
    <w:p>
      <w:r>
        <w:rPr>
          <w:rFonts w:ascii="Times New Roman" w:hAnsi="Times New Roman"/>
          <w:i w:val="0"/>
          <w:sz w:val="26"/>
        </w:rPr>
        <w:t>Trong bối cảnh ấy, Madame Thảo không ngồi chờ. Bà kể, giọng nhẹ nhàng nhưng dứt khoát:</w:t>
      </w:r>
    </w:p>
    <w:p>
      <w:pPr>
        <w:ind w:left="567"/>
      </w:pPr>
      <w:r>
        <w:rPr>
          <w:rFonts w:ascii="Times New Roman" w:hAnsi="Times New Roman"/>
          <w:i/>
          <w:sz w:val="24"/>
        </w:rPr>
        <w:t>“Mùa Covid mình lao đi mình chở vắc-xin, rồi thiết bị y tế, bao nhiêu những bao gạo. Không có những cái đó thì làm sao mà người ta được yên lòng.”</w:t>
      </w:r>
    </w:p>
    <w:p>
      <w:r>
        <w:rPr>
          <w:rFonts w:ascii="Times New Roman" w:hAnsi="Times New Roman"/>
          <w:i w:val="0"/>
          <w:sz w:val="26"/>
        </w:rPr>
        <w:t>Theo báo chí ghi nhận, Vietjet đã chuyên chở miễn phí hơn 2.000 bác sĩ và nhân viên y tế từ miền Bắc và miền Trung vào TP.HCM. Hàng trăm máy thở và thiết bị y tế từ Đức được vận chuyển miễn phí về Việt Nam.</w:t>
      </w:r>
    </w:p>
    <w:p>
      <w:r>
        <w:rPr>
          <w:rFonts w:ascii="Times New Roman" w:hAnsi="Times New Roman"/>
          <w:i w:val="0"/>
          <w:sz w:val="26"/>
        </w:rPr>
        <w:t>Madame Thảo khởi xướng chương trình “Bữa cơm yêu thương” — mỗi ngày cung cấp 20.000 suất cơm chay và mặn miễn phí cho bác sĩ tại bệnh viện dã chiến, khu cách ly, và các gia đình khó khăn. Trong hơn một tháng, chương trình đã cung cấp hơn 600.000 suất ăn và hàng chục tấn thực phẩm.</w:t>
      </w:r>
    </w:p>
    <w:p>
      <w:r>
        <w:rPr>
          <w:rFonts w:ascii="Times New Roman" w:hAnsi="Times New Roman"/>
          <w:i w:val="0"/>
          <w:sz w:val="26"/>
        </w:rPr>
        <w:t>Vietjet và HDBank tặng 10 xe cứu thương cho Sở Y tế TP.HCM, tài trợ trang thiết bị cho hơn 1.000 giường hồi sức tích cực. Tổng cộng ước tính hơn 70 tỷ đồng cho công tác thiện nguyện và phòng chống dịch.</w:t>
      </w:r>
    </w:p>
    <w:p>
      <w:r>
        <w:rPr>
          <w:rFonts w:ascii="Times New Roman" w:hAnsi="Times New Roman"/>
          <w:i w:val="0"/>
          <w:sz w:val="26"/>
        </w:rPr>
        <w:t>70 tỷ đồng. 600.000 suất ăn. 2.000 bác sĩ được chở miễn phí. 10 xe cứu thương. Hơn 1.000 giường hồi sức. Những con số ấy, nếu chỉ đọc trên báo, có thể chỉ là thống kê. Nhưng với những bác sĩ trong bệnh viện dã chiến, với những gia đình không có gạo ăn giữa mùa phong tỏa — mỗi suất cơm, mỗi bao gạo đều là điều họ cần nhất lúc đó.</w:t>
      </w:r>
    </w:p>
    <w:p>
      <w:r>
        <w:rPr>
          <w:rFonts w:ascii="Times New Roman" w:hAnsi="Times New Roman"/>
          <w:i w:val="0"/>
          <w:sz w:val="26"/>
        </w:rPr>
        <w:t>Báo Tuổi Trẻ đã đặt tiêu đề: “Nữ tỷ phú hỗ trợ nóng hơn 70 tỷ đồng cho những ngày giãn cách ở TP.HCM.”</w:t>
      </w:r>
    </w:p>
    <w:p>
      <w:r>
        <w:rPr>
          <w:rFonts w:ascii="Times New Roman" w:hAnsi="Times New Roman"/>
          <w:i/>
          <w:color w:val="808080"/>
          <w:sz w:val="18"/>
        </w:rPr>
        <w:t>Nguồn: lời kể + vietnamplus.vn + thanhnien.vn + tuoitre.vn (22/7/2021) + hdbank.com.vn</w:t>
      </w:r>
    </w:p>
    <w:p>
      <w:r>
        <w:br w:type="page"/>
      </w:r>
    </w:p>
    <w:p>
      <w:pPr>
        <w:pStyle w:val="Heading2"/>
      </w:pPr>
      <w:r>
        <w:rPr>
          <w:rFonts w:ascii="Times New Roman" w:hAnsi="Times New Roman"/>
          <w:color w:val="000000"/>
        </w:rPr>
        <w:t>Cái thang máy dành cho quan tài</w:t>
      </w:r>
    </w:p>
    <w:p>
      <w:r>
        <w:rPr>
          <w:rFonts w:ascii="Times New Roman" w:hAnsi="Times New Roman"/>
          <w:i w:val="0"/>
          <w:sz w:val="26"/>
        </w:rPr>
        <w:t>Trong cuộc họp, Madame Thảo chia sẻ một triết lý thiết kế mà ít ai biết:</w:t>
      </w:r>
    </w:p>
    <w:p>
      <w:pPr>
        <w:ind w:left="567"/>
      </w:pPr>
      <w:r>
        <w:rPr>
          <w:rFonts w:ascii="Times New Roman" w:hAnsi="Times New Roman"/>
          <w:i/>
          <w:sz w:val="24"/>
        </w:rPr>
        <w:t>“Tất cả những cái gì mà mình làm — thiết kế một cái nhà chung cư, là phải có cái thang máy lớn để dành cho cáng cứu thương và quan tài. Từ cái thiết kế là mình cũng nghĩ đến con người — lúc người ta bệnh, người ta cần phải đưa đi cáng gì chứ. Một cái thang máy ở nhà chung cư mà không thiết kế ra như thế.”</w:t>
      </w:r>
    </w:p>
    <w:p>
      <w:pPr>
        <w:ind w:left="567"/>
      </w:pPr>
      <w:r>
        <w:rPr>
          <w:rFonts w:ascii="Times New Roman" w:hAnsi="Times New Roman"/>
          <w:i/>
          <w:sz w:val="24"/>
        </w:rPr>
        <w:t>“Ở đâu có bậc thang là mình phải có cái đường dốc cho xe nôi, cho xe người khuyết tật. Đấy là tinh thần mình đưa vào mọi hoạt động.”</w:t>
      </w:r>
    </w:p>
    <w:p>
      <w:r>
        <w:rPr>
          <w:rFonts w:ascii="Times New Roman" w:hAnsi="Times New Roman"/>
          <w:i w:val="0"/>
          <w:sz w:val="26"/>
        </w:rPr>
        <w:t>Hãy dừng lại một giây để nghĩ về điều này. Khi thiết kế chung cư, hầu hết kiến trúc sư không nghĩ đến chuyện đưa quan tài xuống thang máy. Không nghĩ đến cáng cứu thương cần bao nhiêu không gian. Không nghĩ đến xe nôi và xe lăn cần đường dốc ở mỗi bậc thang. Madame Thảo nghĩ đến tất cả những điều ấy.</w:t>
      </w:r>
    </w:p>
    <w:p>
      <w:r>
        <w:rPr>
          <w:rFonts w:ascii="Times New Roman" w:hAnsi="Times New Roman"/>
          <w:i w:val="0"/>
          <w:sz w:val="26"/>
        </w:rPr>
        <w:t>Đó là cách bà nghĩ về con người — không phải ở những lúc vui vẻ, mà ở những lúc con người cần được giúp đỡ nhất.</w:t>
      </w:r>
    </w:p>
    <w:p>
      <w:r>
        <w:rPr>
          <w:rFonts w:ascii="Times New Roman" w:hAnsi="Times New Roman"/>
          <w:i w:val="0"/>
          <w:sz w:val="26"/>
        </w:rPr>
        <w:t>Phú Long — công ty bất động sản thuộc hệ sinh thái Sovico — đã áp dụng tinh thần này vào các dự án nhà ở. Tinh thần ấy cũng xuất hiện trong thiết kế máy bay Vietjet, trong bố trí trường học Victoria, trong kiến trúc các tổ hợp du lịch nghỉ dưỡng.</w:t>
      </w:r>
    </w:p>
    <w:p>
      <w:r>
        <w:rPr>
          <w:rFonts w:ascii="Times New Roman" w:hAnsi="Times New Roman"/>
          <w:i/>
          <w:color w:val="808080"/>
          <w:sz w:val="18"/>
        </w:rPr>
        <w:t>Nguồn: lời kể từ cuộc họp nội bộ.</w:t>
      </w:r>
    </w:p>
    <w:p>
      <w:r>
        <w:br w:type="page"/>
      </w:r>
    </w:p>
    <w:p>
      <w:pPr>
        <w:pStyle w:val="Heading2"/>
      </w:pPr>
      <w:r>
        <w:rPr>
          <w:rFonts w:ascii="Times New Roman" w:hAnsi="Times New Roman"/>
          <w:color w:val="000000"/>
        </w:rPr>
        <w:t>10.000 đôi mắt mỗi năm</w:t>
      </w:r>
    </w:p>
    <w:p>
      <w:r>
        <w:rPr>
          <w:rFonts w:ascii="Times New Roman" w:hAnsi="Times New Roman"/>
          <w:i w:val="0"/>
          <w:sz w:val="26"/>
        </w:rPr>
        <w:t>Khi được hỏi về thành tựu xã hội của Sovico và Vietjet, Madame Thảo kể ra một danh sách dài đến mức chính bà cũng thừa nhận: “Bây giờ có lẽ là lần đầu tiên mình mới thống kê lại.”</w:t>
      </w:r>
    </w:p>
    <w:p>
      <w:r>
        <w:rPr>
          <w:rFonts w:ascii="Times New Roman" w:hAnsi="Times New Roman"/>
          <w:i w:val="0"/>
          <w:sz w:val="26"/>
        </w:rPr>
        <w:t>Một thành viên trong cuộc họp bổ sung:</w:t>
      </w:r>
    </w:p>
    <w:p>
      <w:pPr>
        <w:ind w:left="567"/>
      </w:pPr>
      <w:r>
        <w:rPr>
          <w:rFonts w:ascii="Times New Roman" w:hAnsi="Times New Roman"/>
          <w:i/>
          <w:sz w:val="24"/>
        </w:rPr>
        <w:t>“Riêng cái chương trình mổ mắt cho người nghèo — một năm 10.000 ca mổ mắt. Rồi tổ chức khám chữa bệnh ở khắp nơi.”</w:t>
      </w:r>
    </w:p>
    <w:p>
      <w:r>
        <w:rPr>
          <w:rFonts w:ascii="Times New Roman" w:hAnsi="Times New Roman"/>
          <w:i w:val="0"/>
          <w:sz w:val="26"/>
        </w:rPr>
        <w:t>Madame Thảo tiếp tục liệt kê:</w:t>
      </w:r>
    </w:p>
    <w:p>
      <w:pPr>
        <w:ind w:left="567"/>
      </w:pPr>
      <w:r>
        <w:rPr>
          <w:rFonts w:ascii="Times New Roman" w:hAnsi="Times New Roman"/>
          <w:i/>
          <w:sz w:val="24"/>
        </w:rPr>
        <w:t>“Cờ vua Việt Nam lên top 7 thế giới. Làm bóng đá futsal. Rồi bóng đá nữ, rồi thể thao người khuyết tật.”</w:t>
      </w:r>
    </w:p>
    <w:p>
      <w:r>
        <w:rPr>
          <w:rFonts w:ascii="Times New Roman" w:hAnsi="Times New Roman"/>
          <w:i w:val="0"/>
          <w:sz w:val="26"/>
        </w:rPr>
        <w:t>Giải cờ vua quốc tế HDBank — do chính Madame Thảo khởi xướng gần một thập niên trước — đã trở thành một trong những giải đấu cờ vua uy tín nhất châu Á. Năm 2021, Liên đoàn Cờ Thế giới (FIDE) ký thỏa thuận hợp tác 10 năm với HDBank (2022–2031). Nhờ nền tảng ấy, cờ vua Việt Nam đã sản sinh ra Đại kiện tướng Lê Quang Liêm — từng lọt top 20 thế giới và đoạt cúp vô địch cờ nhanh thế giới.</w:t>
      </w:r>
    </w:p>
    <w:p>
      <w:r>
        <w:rPr>
          <w:rFonts w:ascii="Times New Roman" w:hAnsi="Times New Roman"/>
          <w:i w:val="0"/>
          <w:sz w:val="26"/>
        </w:rPr>
        <w:t>Rồi những phong trào mới lạ:</w:t>
      </w:r>
    </w:p>
    <w:p>
      <w:pPr>
        <w:ind w:left="567"/>
      </w:pPr>
      <w:r>
        <w:rPr>
          <w:rFonts w:ascii="Times New Roman" w:hAnsi="Times New Roman"/>
          <w:i/>
          <w:sz w:val="24"/>
        </w:rPr>
        <w:t>“Kêu gọi cho bà con bắt đầu đưa hàng hóa lên trên TikTok để bán. Thực ra mình là những cái người đi phát động.”</w:t>
      </w:r>
    </w:p>
    <w:p>
      <w:r>
        <w:rPr>
          <w:rFonts w:ascii="Times New Roman" w:hAnsi="Times New Roman"/>
          <w:i w:val="0"/>
          <w:sz w:val="26"/>
        </w:rPr>
        <w:t>Dự án “Tôi yêu Tổ quốc tôi” với hơn 6 triệu đoàn viên thanh niên tham gia. Các chương trình thiện nguyện tại Philippines, Ấn Độ. Vietjet sử dụng máy bay mới để giảm khí thải, chống biến đổi khí hậu. HDBank chuyển đổi sang ngân hàng xanh. Sovico hợp tác với Đại học Oxford (trị giá 155 triệu bảng Anh) để phát triển nghiên cứu và giáo dục.</w:t>
      </w:r>
    </w:p>
    <w:p>
      <w:r>
        <w:rPr>
          <w:rFonts w:ascii="Times New Roman" w:hAnsi="Times New Roman"/>
          <w:i/>
          <w:color w:val="808080"/>
          <w:sz w:val="18"/>
        </w:rPr>
        <w:t>Nguồn: lời kể + dantri.com.vn + vietnamchess.vn + nhandan.vn + tuoitre.vn + baochinhphu.vn</w:t>
      </w:r>
    </w:p>
    <w:p>
      <w:r>
        <w:br w:type="page"/>
      </w:r>
    </w:p>
    <w:p>
      <w:pPr>
        <w:pStyle w:val="Heading2"/>
      </w:pPr>
      <w:r>
        <w:rPr>
          <w:rFonts w:ascii="Times New Roman" w:hAnsi="Times New Roman"/>
          <w:color w:val="000000"/>
        </w:rPr>
        <w:t>Cái hồn của đào tạo</w:t>
      </w:r>
    </w:p>
    <w:p>
      <w:r>
        <w:rPr>
          <w:rFonts w:ascii="Times New Roman" w:hAnsi="Times New Roman"/>
          <w:i w:val="0"/>
          <w:sz w:val="26"/>
        </w:rPr>
        <w:t>Nhưng giữa tất cả những thành tựu lớn lao ấy — tỷ đô, giải cứu, ngoại giao, huân chương — Madame Thảo lại trăn trở nhất về một điều rất gần, rất nhỏ: tinh thần của chính những người đang đi cùng mình mỗi ngày.</w:t>
      </w:r>
    </w:p>
    <w:p>
      <w:pPr>
        <w:ind w:left="567"/>
      </w:pPr>
      <w:r>
        <w:rPr>
          <w:rFonts w:ascii="Times New Roman" w:hAnsi="Times New Roman"/>
          <w:i/>
          <w:sz w:val="24"/>
        </w:rPr>
        <w:t>“Đấy là cái tinh thần mà mình đưa vào cho cái đào tạo của mình. Nó khác với những cái hoạt động thông thường mà sau này mình cứ làm cho nó mai một đi, làm cho nó đi đâu mất. Tức là nó thiếu cái kiểu giống như con người, nó thiếu cái hồn của nó.”</w:t>
      </w:r>
    </w:p>
    <w:p>
      <w:r>
        <w:rPr>
          <w:rFonts w:ascii="Times New Roman" w:hAnsi="Times New Roman"/>
          <w:i w:val="0"/>
          <w:sz w:val="26"/>
        </w:rPr>
        <w:t>Bà kể lại hình ảnh tổ bay ngày xưa:</w:t>
      </w:r>
    </w:p>
    <w:p>
      <w:pPr>
        <w:ind w:left="567"/>
      </w:pPr>
      <w:r>
        <w:rPr>
          <w:rFonts w:ascii="Times New Roman" w:hAnsi="Times New Roman"/>
          <w:i/>
          <w:sz w:val="24"/>
        </w:rPr>
        <w:t>“Ngày xưa tổ bay là briefing ở tại trụ sở công ty. Thậm chí là còn xếp hàng ngay ngắn. Đi một lượt, kiểm tra lại với nhau, xong rồi diễu ở trong văn phòng ấy. Nhân viên đầu tiên nhìn cái tổ bay này chuẩn bị làm nhiệm vụ, thì người ta tự hào, người ta thấy cái giá trị, cái ý nghĩa của công việc.”</w:t>
      </w:r>
    </w:p>
    <w:p>
      <w:r>
        <w:rPr>
          <w:rFonts w:ascii="Times New Roman" w:hAnsi="Times New Roman"/>
          <w:i w:val="0"/>
          <w:sz w:val="26"/>
        </w:rPr>
        <w:t>Rồi bà quay sang thực tế hiện tại:</w:t>
      </w:r>
    </w:p>
    <w:p>
      <w:pPr>
        <w:ind w:left="567"/>
      </w:pPr>
      <w:r>
        <w:rPr>
          <w:rFonts w:ascii="Times New Roman" w:hAnsi="Times New Roman"/>
          <w:i/>
          <w:sz w:val="24"/>
        </w:rPr>
        <w:t>“Chứ còn bây giờ là cứ đầu tắt mặt tối, ra khỏi nhà 2–3 giờ sáng, ra sân bay rồi về đi ngủ. Kiếm một số tiền thì không nhỏ, nhưng mà cũng đủ sống. Không có thời gian tiêu. Người ta rời đi không phải vì chế độ của mình. Chế độ của mình là chế độ tốt. Nhưng mà cái môi trường, người ta cảm thấy là không có ý nghĩa.”</w:t>
      </w:r>
    </w:p>
    <w:p>
      <w:r>
        <w:rPr>
          <w:rFonts w:ascii="Times New Roman" w:hAnsi="Times New Roman"/>
          <w:i w:val="0"/>
          <w:sz w:val="26"/>
        </w:rPr>
        <w:t>Chính vì điều đó, Madame Thảo quyết định xây dựng lại chương trình đào tạo lãnh đạo “Hội nhập Tỏa sáng” — không phải để dạy kỹ năng, mà để lấy lại cái hồn:</w:t>
      </w:r>
    </w:p>
    <w:p>
      <w:pPr>
        <w:ind w:left="567"/>
      </w:pPr>
      <w:r>
        <w:rPr>
          <w:rFonts w:ascii="Times New Roman" w:hAnsi="Times New Roman"/>
          <w:i/>
          <w:sz w:val="24"/>
        </w:rPr>
        <w:t>“Từ lãnh đạo thì mới tổng quát xuống nhất nhất. Tinh thần ấy mới xuống.”</w:t>
      </w:r>
    </w:p>
    <w:p>
      <w:r>
        <w:rPr>
          <w:rFonts w:ascii="Times New Roman" w:hAnsi="Times New Roman"/>
          <w:i/>
          <w:color w:val="808080"/>
          <w:sz w:val="18"/>
        </w:rPr>
        <w:t>Nguồn: lời kể từ cuộc họp nội bộ.</w:t>
      </w:r>
    </w:p>
    <w:p>
      <w:r>
        <w:br w:type="page"/>
      </w:r>
    </w:p>
    <w:p>
      <w:pPr>
        <w:pStyle w:val="Heading2"/>
      </w:pPr>
      <w:r>
        <w:rPr>
          <w:rFonts w:ascii="Times New Roman" w:hAnsi="Times New Roman"/>
          <w:color w:val="000000"/>
        </w:rPr>
        <w:t>Nhân quả</w:t>
      </w:r>
    </w:p>
    <w:p>
      <w:r>
        <w:rPr>
          <w:rFonts w:ascii="Times New Roman" w:hAnsi="Times New Roman"/>
          <w:i w:val="0"/>
          <w:sz w:val="26"/>
        </w:rPr>
        <w:t>Triết lý quản lý của Madame Thảo không đến từ sách vở hay trường kinh doanh:</w:t>
      </w:r>
    </w:p>
    <w:p>
      <w:pPr>
        <w:ind w:left="567"/>
      </w:pPr>
      <w:r>
        <w:rPr>
          <w:rFonts w:ascii="Times New Roman" w:hAnsi="Times New Roman"/>
          <w:i/>
          <w:sz w:val="24"/>
        </w:rPr>
        <w:t>“Mình tin vào nhân quả. Nhân nào quả đấy. Mình làm chưa tốt thì cuộc sống sẽ có cái quả tương ứng. Chứ không cần phải có hành động gì xử lý căng thẳng. Xử lý ở trong nội bộ thôi.”</w:t>
      </w:r>
    </w:p>
    <w:p>
      <w:r>
        <w:rPr>
          <w:rFonts w:ascii="Times New Roman" w:hAnsi="Times New Roman"/>
          <w:i w:val="0"/>
          <w:sz w:val="26"/>
        </w:rPr>
        <w:t>Về quyền được sai:</w:t>
      </w:r>
    </w:p>
    <w:p>
      <w:pPr>
        <w:ind w:left="567"/>
      </w:pPr>
      <w:r>
        <w:rPr>
          <w:rFonts w:ascii="Times New Roman" w:hAnsi="Times New Roman"/>
          <w:i/>
          <w:sz w:val="24"/>
        </w:rPr>
        <w:t>“Cuộc sống, người ta là con người, người ta có quyền sai. Thì mình hãy tạo cho người ta cơ hội để có thể khắc phục.”</w:t>
      </w:r>
    </w:p>
    <w:p>
      <w:r>
        <w:rPr>
          <w:rFonts w:ascii="Times New Roman" w:hAnsi="Times New Roman"/>
          <w:i w:val="0"/>
          <w:sz w:val="26"/>
        </w:rPr>
        <w:t>Về công bằng:</w:t>
      </w:r>
    </w:p>
    <w:p>
      <w:pPr>
        <w:ind w:left="567"/>
      </w:pPr>
      <w:r>
        <w:rPr>
          <w:rFonts w:ascii="Times New Roman" w:hAnsi="Times New Roman"/>
          <w:i/>
          <w:sz w:val="24"/>
        </w:rPr>
        <w:t>“Tạo nên sự công bằng trong tổ chức là cần thời gian, cần cơ chế. Chứ không phải bây giờ cấp dưới đụng chạm một cái gì đấy mà mình cho rằng là sai, thì mình xử lý rất là mạnh. Trong khi đó lãnh đạo ở trên không gương mẫu, thì đấy nó không công bằng.”</w:t>
      </w:r>
    </w:p>
    <w:p>
      <w:r>
        <w:rPr>
          <w:rFonts w:ascii="Times New Roman" w:hAnsi="Times New Roman"/>
          <w:i w:val="0"/>
          <w:sz w:val="26"/>
        </w:rPr>
        <w:t>Về vai trò lãnh đạo:</w:t>
      </w:r>
    </w:p>
    <w:p>
      <w:pPr>
        <w:ind w:left="567"/>
      </w:pPr>
      <w:r>
        <w:rPr>
          <w:rFonts w:ascii="Times New Roman" w:hAnsi="Times New Roman"/>
          <w:i/>
          <w:sz w:val="24"/>
        </w:rPr>
        <w:t>“Mỗi người phải trở thành người coach cho những người xung quanh. Cũng phải biết cách học hỏi.”</w:t>
      </w:r>
    </w:p>
    <w:p>
      <w:r>
        <w:rPr>
          <w:rFonts w:ascii="Times New Roman" w:hAnsi="Times New Roman"/>
          <w:i w:val="0"/>
          <w:sz w:val="26"/>
        </w:rPr>
        <w:t>Và về kỹ năng còn thiếu:</w:t>
      </w:r>
    </w:p>
    <w:p>
      <w:pPr>
        <w:ind w:left="567"/>
      </w:pPr>
      <w:r>
        <w:rPr>
          <w:rFonts w:ascii="Times New Roman" w:hAnsi="Times New Roman"/>
          <w:i/>
          <w:sz w:val="24"/>
        </w:rPr>
        <w:t>“Kỹ năng mà tổ chức mình đang thiếu: lập kế hoạch, quản lý dự án — là những cái cơ bản. Mình không biết được những cái gì cần thiết vì mình chưa được đào tạo. Thì đào tạo xong mình sẽ thiết kế được thôi. Chả có gì mà khó.”</w:t>
      </w:r>
    </w:p>
    <w:p>
      <w:r>
        <w:rPr>
          <w:rFonts w:ascii="Times New Roman" w:hAnsi="Times New Roman"/>
          <w:i w:val="0"/>
          <w:sz w:val="26"/>
        </w:rPr>
        <w:t>Đó là Madame Thảo — người phụ nữ tin vào nhân quả, tin rằng mọi người đều có quyền sai, tin rằng công bằng cần hệ thống chứ không phải cảm tính, và tin rằng không có gì là khó nếu được đào tạo bài bản. Giản dị đến mức khiến người ta phải suy nghĩ lại về những gì mình vẫn cho là phức tạp.</w:t>
      </w:r>
    </w:p>
    <w:p>
      <w:r>
        <w:rPr>
          <w:rFonts w:ascii="Times New Roman" w:hAnsi="Times New Roman"/>
          <w:i/>
          <w:color w:val="808080"/>
          <w:sz w:val="18"/>
        </w:rPr>
        <w:t>Nguồn: lời kể từ cuộc họp nội bộ + tuoitre.vn (9/1/2020)</w:t>
      </w:r>
    </w:p>
    <w:p>
      <w:r>
        <w:br w:type="page"/>
      </w:r>
    </w:p>
    <w:p>
      <w:pPr>
        <w:pStyle w:val="Heading1"/>
      </w:pPr>
      <w:r>
        <w:rPr>
          <w:rFonts w:ascii="Times New Roman" w:hAnsi="Times New Roman"/>
          <w:color w:val="000000"/>
        </w:rPr>
        <w:t>Lời kết</w:t>
      </w:r>
    </w:p>
    <w:p>
      <w:r>
        <w:rPr>
          <w:rFonts w:ascii="Times New Roman" w:hAnsi="Times New Roman"/>
          <w:i w:val="0"/>
          <w:sz w:val="26"/>
        </w:rPr>
        <w:t>Những câu chuyện trong cuốn sách nhỏ này chỉ là một phần rất nhỏ trong hành trình mấy chục năm của Madame Thảo.</w:t>
      </w:r>
    </w:p>
    <w:p>
      <w:r>
        <w:rPr>
          <w:rFonts w:ascii="Times New Roman" w:hAnsi="Times New Roman"/>
          <w:i w:val="0"/>
          <w:sz w:val="26"/>
        </w:rPr>
        <w:t>Từ cô sinh viên ở Moscow đến nữ tỷ phú Forbes. Từ trái phiếu chính phủ tại New York đến giải cứu sàn chứng khoán TP.HCM. Từ ngoại giao trên bầu trời với Trump, Tập Cận Bình đến 10.000 ca mổ mắt cho người nghèo mỗi năm. Từ “Bao nhiêu tấn thóc để mua vé bay?” đến hãng hàng không chở hơn 200 triệu lượt khách. Từ cái thang máy dành cho quan tài đến 600.000 suất cơm yêu thương giữa mùa dịch.</w:t>
      </w:r>
    </w:p>
    <w:p>
      <w:r>
        <w:rPr>
          <w:rFonts w:ascii="Times New Roman" w:hAnsi="Times New Roman"/>
          <w:i w:val="0"/>
          <w:sz w:val="26"/>
        </w:rPr>
        <w:t>Tất cả đều hướng về một thông điệp:</w:t>
      </w:r>
    </w:p>
    <w:p>
      <w:pPr>
        <w:ind w:left="567"/>
      </w:pPr>
      <w:r>
        <w:rPr>
          <w:rFonts w:ascii="Times New Roman" w:hAnsi="Times New Roman"/>
          <w:i/>
          <w:sz w:val="24"/>
        </w:rPr>
        <w:t>“Mỗi con người đều có thể trở nên vĩ đại. Làm những việc lớn có ý nghĩa, mà từ những hoạt động rất là đơn giản, giản dị của mình thôi.”</w:t>
      </w:r>
    </w:p>
    <w:p/>
    <w:p>
      <w:r>
        <w:rPr>
          <w:rFonts w:ascii="Times New Roman" w:hAnsi="Times New Roman"/>
          <w:i w:val="0"/>
          <w:sz w:val="20"/>
        </w:rPr>
        <w:t>――――――――――――――――――――</w:t>
      </w:r>
    </w:p>
    <w:p>
      <w:r>
        <w:rPr>
          <w:rFonts w:ascii="Times New Roman" w:hAnsi="Times New Roman"/>
          <w:i/>
          <w:sz w:val="20"/>
        </w:rPr>
        <w:t>Sách được biên soạn từ bản ghi cuộc họp nội bộ (tháng 3/2026), có tham khảo thêm nguồn báo chí. Các trích dẫn trực tiếp trong ngoặc kép là lời kể nguyên văn của Madame Thảo, giữ nguyên giọng nói tự nhiên. Một số chi tiết chỉ có trong lời kể (đánh dấu trong ghi chú từng chương) cần được xác nhận từ nguồn chính thức trước khi sử dụng trong tài liệu đối ngoại.</w:t>
      </w:r>
    </w:p>
    <w:sectPr w:rsidR="00FC693F" w:rsidRPr="0006063C" w:rsidSect="00034616">
      <w:pgSz w:w="12240" w:h="15840"/>
      <w:pgMar w:top="1701" w:right="1417" w:bottom="1701" w:left="170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60" w:line="384" w:lineRule="auto"/>
    </w:pPr>
    <w:rPr>
      <w:rFonts w:ascii="Times New Roman" w:hAnsi="Times New Roman"/>
      <w:sz w:val="2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
  <cp:keywords/>
  <dc:description/>
  <cp:lastModifiedBy/>
  <cp:revision>1</cp:revision>
  <dcterms:created xsi:type="dcterms:W3CDTF">2013-12-23T23:15:00Z</dcterms:created>
  <dcterms:modified xsi:type="dcterms:W3CDTF">2013-12-23T23:15:00Z</dcterms:modified>
  <cp:category/>
</cp:coreProperties>
</file>