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810" w:rsidRPr="0007538E" w:rsidRDefault="00F75810" w:rsidP="00F75810">
      <w:pPr>
        <w:spacing w:after="0" w:line="240" w:lineRule="auto"/>
        <w:jc w:val="center"/>
        <w:rPr>
          <w:rFonts w:eastAsia="Times New Roman" w:cs="Times New Roman"/>
          <w:b/>
          <w:i/>
          <w:color w:val="000000"/>
          <w:sz w:val="36"/>
          <w:szCs w:val="36"/>
        </w:rPr>
      </w:pPr>
      <w:bookmarkStart w:id="0" w:name="_GoBack"/>
      <w:r w:rsidRPr="0007538E">
        <w:rPr>
          <w:rFonts w:eastAsia="Times New Roman" w:cs="Times New Roman"/>
          <w:b/>
          <w:i/>
          <w:color w:val="000000"/>
          <w:sz w:val="36"/>
          <w:szCs w:val="36"/>
        </w:rPr>
        <w:t>Led light alarm clock</w:t>
      </w:r>
    </w:p>
    <w:bookmarkEnd w:id="0"/>
    <w:p w:rsidR="00F75810" w:rsidRDefault="00F75810" w:rsidP="00F75810">
      <w:pPr>
        <w:spacing w:after="0" w:line="240" w:lineRule="auto"/>
        <w:jc w:val="center"/>
        <w:rPr>
          <w:rFonts w:eastAsia="Times New Roman" w:cs="Times New Roman"/>
          <w:b/>
          <w:color w:val="000000"/>
          <w:sz w:val="36"/>
          <w:szCs w:val="36"/>
        </w:rPr>
      </w:pPr>
    </w:p>
    <w:p w:rsidR="00F75810" w:rsidRPr="00F75810" w:rsidRDefault="00F75810" w:rsidP="00F75810">
      <w:pPr>
        <w:spacing w:after="0" w:line="240" w:lineRule="auto"/>
        <w:jc w:val="center"/>
        <w:rPr>
          <w:rFonts w:eastAsia="Times New Roman" w:cs="Times New Roman"/>
          <w:b/>
          <w:color w:val="000000"/>
          <w:sz w:val="36"/>
          <w:szCs w:val="36"/>
        </w:rPr>
      </w:pPr>
    </w:p>
    <w:p w:rsidR="00C40098" w:rsidRDefault="00F75810" w:rsidP="00F75810">
      <w:pPr>
        <w:jc w:val="center"/>
      </w:pPr>
      <w:r w:rsidRPr="00F75810">
        <w:rPr>
          <w:noProof/>
        </w:rPr>
        <w:drawing>
          <wp:inline distT="0" distB="0" distL="0" distR="0">
            <wp:extent cx="3676650" cy="4171950"/>
            <wp:effectExtent l="0" t="0" r="0" b="0"/>
            <wp:docPr id="1" name="Picture 1" descr="C:\xampp\img\Clock\lla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img\Clock\llac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810" w:rsidRDefault="00F75810" w:rsidP="00F75810">
      <w:pPr>
        <w:jc w:val="center"/>
      </w:pPr>
    </w:p>
    <w:p w:rsidR="00F75810" w:rsidRPr="00F75810" w:rsidRDefault="00F75810" w:rsidP="00F75810">
      <w:pPr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32"/>
        </w:rPr>
      </w:pPr>
      <w:r w:rsidRPr="00F75810">
        <w:rPr>
          <w:rFonts w:eastAsia="Times New Roman" w:cs="Times New Roman"/>
          <w:i/>
          <w:color w:val="000000"/>
          <w:sz w:val="32"/>
          <w:szCs w:val="32"/>
        </w:rPr>
        <w:t>The LED alarm clock is made of plastic material. The watch has many functions: date and time, alarm, temperature, date memory, ... Especially comes with a pen that can write on notes or messages you want to send. This is a meaningful gift for your girlfriend, or as a birthday gift, a gift for friends</w:t>
      </w:r>
    </w:p>
    <w:p w:rsidR="00F75810" w:rsidRDefault="00F75810" w:rsidP="00F75810">
      <w:pPr>
        <w:jc w:val="center"/>
      </w:pPr>
    </w:p>
    <w:sectPr w:rsidR="00F75810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810"/>
    <w:rsid w:val="0007538E"/>
    <w:rsid w:val="003740F2"/>
    <w:rsid w:val="00C40098"/>
    <w:rsid w:val="00F7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18CF54-8C6D-4E82-8B5F-3BD04F34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>Microsoft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HƯƠNG GIANG</dc:creator>
  <cp:keywords/>
  <dc:description/>
  <cp:lastModifiedBy>NGUYỄN HƯƠNG GIANG</cp:lastModifiedBy>
  <cp:revision>2</cp:revision>
  <dcterms:created xsi:type="dcterms:W3CDTF">2022-02-11T15:07:00Z</dcterms:created>
  <dcterms:modified xsi:type="dcterms:W3CDTF">2022-02-11T15:43:00Z</dcterms:modified>
</cp:coreProperties>
</file>