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98F" w:rsidRPr="00FA598F" w:rsidRDefault="00FA598F" w:rsidP="00FA598F">
      <w:pPr>
        <w:spacing w:after="0" w:line="240" w:lineRule="auto"/>
        <w:jc w:val="center"/>
        <w:rPr>
          <w:rFonts w:eastAsia="Times New Roman" w:cs="Times New Roman"/>
          <w:b/>
          <w:bCs/>
          <w:i/>
          <w:color w:val="000000"/>
          <w:sz w:val="36"/>
          <w:szCs w:val="24"/>
        </w:rPr>
      </w:pPr>
      <w:r w:rsidRPr="00FA598F">
        <w:rPr>
          <w:rFonts w:eastAsia="Times New Roman" w:cs="Times New Roman"/>
          <w:b/>
          <w:bCs/>
          <w:i/>
          <w:color w:val="000000"/>
          <w:sz w:val="36"/>
          <w:szCs w:val="24"/>
        </w:rPr>
        <w:t>Penfolds St Henri Shiraz</w:t>
      </w:r>
    </w:p>
    <w:p w:rsidR="00FA598F" w:rsidRDefault="00FA598F" w:rsidP="00FA598F">
      <w:pPr>
        <w:spacing w:after="0" w:line="240" w:lineRule="auto"/>
        <w:jc w:val="center"/>
        <w:rPr>
          <w:rFonts w:eastAsia="Times New Roman" w:cs="Times New Roman"/>
          <w:b/>
          <w:bCs/>
          <w:i/>
          <w:color w:val="000000"/>
          <w:sz w:val="32"/>
          <w:szCs w:val="24"/>
        </w:rPr>
      </w:pPr>
    </w:p>
    <w:p w:rsidR="00FA598F" w:rsidRPr="00FA598F" w:rsidRDefault="00FA598F" w:rsidP="00FA598F">
      <w:pPr>
        <w:spacing w:after="0" w:line="240" w:lineRule="auto"/>
        <w:jc w:val="center"/>
        <w:rPr>
          <w:rFonts w:eastAsia="Times New Roman" w:cs="Times New Roman"/>
          <w:b/>
          <w:bCs/>
          <w:i/>
          <w:color w:val="000000"/>
          <w:sz w:val="32"/>
          <w:szCs w:val="24"/>
        </w:rPr>
      </w:pPr>
    </w:p>
    <w:p w:rsidR="00FA598F" w:rsidRDefault="00FA598F" w:rsidP="00FA598F">
      <w:pPr>
        <w:spacing w:after="0" w:line="240" w:lineRule="auto"/>
        <w:jc w:val="center"/>
        <w:rPr>
          <w:rFonts w:eastAsia="Times New Roman" w:cs="Times New Roman"/>
          <w:b/>
          <w:bCs/>
          <w:i/>
          <w:color w:val="000000"/>
          <w:sz w:val="32"/>
          <w:szCs w:val="24"/>
        </w:rPr>
      </w:pPr>
      <w:bookmarkStart w:id="0" w:name="_GoBack"/>
      <w:r w:rsidRPr="00FA598F">
        <w:rPr>
          <w:rFonts w:eastAsia="Times New Roman" w:cs="Times New Roman"/>
          <w:b/>
          <w:bCs/>
          <w:i/>
          <w:noProof/>
          <w:color w:val="000000"/>
          <w:sz w:val="32"/>
          <w:szCs w:val="24"/>
        </w:rPr>
        <w:drawing>
          <wp:inline distT="0" distB="0" distL="0" distR="0">
            <wp:extent cx="5760085" cy="7385895"/>
            <wp:effectExtent l="0" t="0" r="0" b="5715"/>
            <wp:docPr id="1" name="Picture 1" descr="C:\xampp\img\Wine\psh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img\Wine\pshs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586" cy="7407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A598F" w:rsidRPr="00FA598F" w:rsidRDefault="00FA598F" w:rsidP="00FA598F">
      <w:pPr>
        <w:spacing w:after="0" w:line="240" w:lineRule="auto"/>
        <w:jc w:val="center"/>
        <w:rPr>
          <w:rFonts w:eastAsia="Times New Roman" w:cs="Times New Roman"/>
          <w:b/>
          <w:bCs/>
          <w:i/>
          <w:color w:val="000000"/>
          <w:sz w:val="32"/>
          <w:szCs w:val="24"/>
        </w:rPr>
      </w:pPr>
    </w:p>
    <w:p w:rsidR="00FA598F" w:rsidRPr="00FA598F" w:rsidRDefault="00FA598F" w:rsidP="00FA598F">
      <w:pPr>
        <w:spacing w:after="0" w:line="240" w:lineRule="auto"/>
        <w:jc w:val="center"/>
        <w:rPr>
          <w:rFonts w:eastAsia="Times New Roman" w:cs="Times New Roman"/>
          <w:i/>
          <w:color w:val="000000"/>
          <w:sz w:val="32"/>
          <w:szCs w:val="24"/>
        </w:rPr>
      </w:pPr>
      <w:r w:rsidRPr="00FA598F">
        <w:rPr>
          <w:rFonts w:eastAsia="Times New Roman" w:cs="Times New Roman"/>
          <w:i/>
          <w:color w:val="000000"/>
          <w:sz w:val="32"/>
          <w:szCs w:val="24"/>
        </w:rPr>
        <w:t xml:space="preserve">Penfolds St Henri Shiraz Red Wine - a wine that celebrates the heritage of the Shiraz grape. Shiraz is harvested from Barossa Valley, </w:t>
      </w:r>
      <w:r w:rsidRPr="00FA598F">
        <w:rPr>
          <w:rFonts w:eastAsia="Times New Roman" w:cs="Times New Roman"/>
          <w:i/>
          <w:color w:val="000000"/>
          <w:sz w:val="32"/>
          <w:szCs w:val="24"/>
        </w:rPr>
        <w:lastRenderedPageBreak/>
        <w:t>McLaren Vale, Eden Valley, Port Lincoln, Australia. After fermentation, the wine is aged for 12 months in oak barrels.</w:t>
      </w:r>
    </w:p>
    <w:p w:rsidR="006A394E" w:rsidRPr="00FA598F" w:rsidRDefault="006A394E" w:rsidP="00FA598F">
      <w:pPr>
        <w:jc w:val="center"/>
        <w:rPr>
          <w:i/>
          <w:sz w:val="36"/>
        </w:rPr>
      </w:pPr>
    </w:p>
    <w:sectPr w:rsidR="006A394E" w:rsidRPr="00FA598F" w:rsidSect="003740F2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98F"/>
    <w:rsid w:val="003740F2"/>
    <w:rsid w:val="006A394E"/>
    <w:rsid w:val="00FA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F7986"/>
  <w15:chartTrackingRefBased/>
  <w15:docId w15:val="{46F075DF-C4A5-49E7-A958-437DFF11F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6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</Words>
  <Characters>242</Characters>
  <Application>Microsoft Office Word</Application>
  <DocSecurity>0</DocSecurity>
  <Lines>2</Lines>
  <Paragraphs>1</Paragraphs>
  <ScaleCrop>false</ScaleCrop>
  <Company>Microsoft</Company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HƯƠNG GIANG</dc:creator>
  <cp:keywords/>
  <dc:description/>
  <cp:lastModifiedBy>NGUYỄN HƯƠNG GIANG</cp:lastModifiedBy>
  <cp:revision>1</cp:revision>
  <dcterms:created xsi:type="dcterms:W3CDTF">2022-02-11T16:57:00Z</dcterms:created>
  <dcterms:modified xsi:type="dcterms:W3CDTF">2022-02-11T16:58:00Z</dcterms:modified>
</cp:coreProperties>
</file>