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8D3" w:rsidRDefault="001028D3" w:rsidP="001028D3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  <w:r w:rsidRPr="001028D3">
        <w:rPr>
          <w:rFonts w:eastAsia="Times New Roman" w:cs="Times New Roman"/>
          <w:b/>
          <w:i/>
          <w:color w:val="000000"/>
          <w:sz w:val="36"/>
          <w:szCs w:val="24"/>
        </w:rPr>
        <w:t>Tom Ford</w:t>
      </w:r>
    </w:p>
    <w:p w:rsidR="001028D3" w:rsidRDefault="001028D3" w:rsidP="001028D3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</w:p>
    <w:p w:rsidR="001028D3" w:rsidRPr="001028D3" w:rsidRDefault="001028D3" w:rsidP="001028D3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</w:p>
    <w:p w:rsidR="006A394E" w:rsidRDefault="001028D3" w:rsidP="001028D3">
      <w:pPr>
        <w:jc w:val="center"/>
        <w:rPr>
          <w:i/>
          <w:sz w:val="36"/>
        </w:rPr>
      </w:pPr>
      <w:r w:rsidRPr="001028D3">
        <w:rPr>
          <w:i/>
          <w:noProof/>
          <w:sz w:val="36"/>
        </w:rPr>
        <w:drawing>
          <wp:inline distT="0" distB="0" distL="0" distR="0">
            <wp:extent cx="3111500" cy="4066276"/>
            <wp:effectExtent l="0" t="0" r="0" b="0"/>
            <wp:docPr id="1" name="Picture 1" descr="C:\xampp\img\Cosmetic\t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Cosmetic\tf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567" cy="410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8D3" w:rsidRPr="001028D3" w:rsidRDefault="001028D3" w:rsidP="001028D3">
      <w:pPr>
        <w:jc w:val="center"/>
        <w:rPr>
          <w:i/>
          <w:sz w:val="36"/>
        </w:rPr>
      </w:pPr>
      <w:bookmarkStart w:id="0" w:name="_GoBack"/>
      <w:bookmarkEnd w:id="0"/>
    </w:p>
    <w:p w:rsidR="001028D3" w:rsidRPr="001028D3" w:rsidRDefault="001028D3" w:rsidP="001028D3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1028D3">
        <w:rPr>
          <w:rFonts w:eastAsia="Times New Roman" w:cs="Times New Roman"/>
          <w:i/>
          <w:color w:val="000000"/>
          <w:sz w:val="32"/>
          <w:szCs w:val="24"/>
        </w:rPr>
        <w:t>Tom Ford has only been released for a while, but has created a worldwide fever.i Son Tomford has a long-lasting lipstick, a very classy design and especially the lead content in the lipstick is not present. Along with that is an extremely diverse color palette Son Tomford is a special and extremely luxurious gift that every modern woman aspires to have</w:t>
      </w:r>
    </w:p>
    <w:p w:rsidR="001028D3" w:rsidRPr="001028D3" w:rsidRDefault="001028D3" w:rsidP="001028D3">
      <w:pPr>
        <w:jc w:val="center"/>
        <w:rPr>
          <w:i/>
          <w:sz w:val="36"/>
        </w:rPr>
      </w:pPr>
    </w:p>
    <w:sectPr w:rsidR="001028D3" w:rsidRPr="001028D3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D3"/>
    <w:rsid w:val="001028D3"/>
    <w:rsid w:val="003740F2"/>
    <w:rsid w:val="006A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F33A"/>
  <w15:chartTrackingRefBased/>
  <w15:docId w15:val="{FFA0829E-990D-485F-A9DF-AA5EBFA9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5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315</Characters>
  <Application>Microsoft Office Word</Application>
  <DocSecurity>0</DocSecurity>
  <Lines>2</Lines>
  <Paragraphs>1</Paragraphs>
  <ScaleCrop>false</ScaleCrop>
  <Company>Microsoft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1</cp:revision>
  <dcterms:created xsi:type="dcterms:W3CDTF">2022-02-11T15:53:00Z</dcterms:created>
  <dcterms:modified xsi:type="dcterms:W3CDTF">2022-02-11T16:02:00Z</dcterms:modified>
</cp:coreProperties>
</file>