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B415A" w14:textId="77777777" w:rsidR="00617E03" w:rsidRPr="00617E03" w:rsidRDefault="00617E03" w:rsidP="00617E03">
      <w:r w:rsidRPr="00617E03">
        <w:rPr>
          <w:b/>
          <w:bCs/>
        </w:rPr>
        <w:t>Should we try to bring extinct species back to life?</w:t>
      </w:r>
    </w:p>
    <w:p w14:paraId="09D6FE41" w14:textId="77777777" w:rsidR="00617E03" w:rsidRPr="00617E03" w:rsidRDefault="00617E03" w:rsidP="00617E03">
      <w:r w:rsidRPr="00617E03">
        <w:rPr>
          <w:b/>
          <w:bCs/>
        </w:rPr>
        <w:t>A</w:t>
      </w:r>
    </w:p>
    <w:p w14:paraId="17E4ADF3" w14:textId="77777777" w:rsidR="00617E03" w:rsidRPr="00617E03" w:rsidRDefault="00617E03" w:rsidP="00617E03">
      <w:r w:rsidRPr="00291A03">
        <w:rPr>
          <w:color w:val="FF0000"/>
        </w:rPr>
        <w:t>The passenger pigeon was a legendary species. Flying in vast numbers across North America, with potentially many millions within a single flock, their migration was once one of nature’s great spectacles. Sadly, the passenger pigeon’s existence came to an end on 1 September 1914, when the last living specimen died at Cincinnati Zoo</w:t>
      </w:r>
      <w:r w:rsidRPr="00617E03">
        <w:t>. Geneticist Ben Novak is lead researcher on an ambitious project which now aims to bring the bird back to life through a process known as ‘de-extinction’. The basic premise involves using cloning technology to turn the DNA of extinct animals into a fertilised embryo, which is carried by the nearest relative still in existence – in this case, the abundant band-tailed pigeon – before being born as a living, breathing animal. Passenger pigeons are one of the pioneering species in this field, but they are far from the only ones on which this cutting-edge technology is being trialled.</w:t>
      </w:r>
    </w:p>
    <w:p w14:paraId="3AF20ECE" w14:textId="77777777" w:rsidR="00617E03" w:rsidRPr="00617E03" w:rsidRDefault="00617E03" w:rsidP="00617E03">
      <w:r w:rsidRPr="00617E03">
        <w:rPr>
          <w:b/>
          <w:bCs/>
        </w:rPr>
        <w:t>B</w:t>
      </w:r>
    </w:p>
    <w:p w14:paraId="732ED245" w14:textId="77777777" w:rsidR="00617E03" w:rsidRPr="00617E03" w:rsidRDefault="00617E03" w:rsidP="00617E03">
      <w:r w:rsidRPr="00617E03">
        <w:t xml:space="preserve">In Australia, the thylacine, more commonly known as the Tasmanian tiger, is another extinct creature which genetic scientists are striving to bring back to life. ‘There is no carnivore now in Tasmania that fills the niche which thylacines once occupied,’ explains Michael Archer of the University of New South Wales. </w:t>
      </w:r>
      <w:r w:rsidRPr="00D700D5">
        <w:t>He points out that in the decades since the thylacine went extinct, there has been a spread in a ‘dangerously debilitating’ facial tumour syndrome which threatens the existence of the Tasmanian devils, the island’s other notorious resident. Thylacines would have prevented this spread because they would have killed significant numbers of Tasmanian devils</w:t>
      </w:r>
      <w:r w:rsidRPr="00617E03">
        <w:t>. ‘If that contagious cancer had popped up previously, it would have burned out in whatever region it started. The return of thylacines to Tasmania could help to ensure that devils are never again subjected to risks of this kind.’</w:t>
      </w:r>
    </w:p>
    <w:p w14:paraId="66458E4F" w14:textId="77777777" w:rsidR="00617E03" w:rsidRPr="00617E03" w:rsidRDefault="00617E03" w:rsidP="00617E03">
      <w:r w:rsidRPr="00617E03">
        <w:rPr>
          <w:b/>
          <w:bCs/>
        </w:rPr>
        <w:t>C</w:t>
      </w:r>
    </w:p>
    <w:p w14:paraId="1571669C" w14:textId="77777777" w:rsidR="00617E03" w:rsidRPr="00291A03" w:rsidRDefault="00617E03" w:rsidP="00617E03">
      <w:pPr>
        <w:rPr>
          <w:color w:val="FF0000"/>
        </w:rPr>
      </w:pPr>
      <w:r w:rsidRPr="00617E03">
        <w:t>If extinct species can be brought back to life, can humanity begin to correct the damage it has caused to the natural world over the past few millennia? ‘The idea of de-extinction is that we can reverse this process, bringing species that no longer exist back to life,’ says Beth Shapiro of University of California Santa Cruz’s Genomics Institute. ‘I don’t think that we can do this. There is no way to bring back something that is 100 per cent identical to a species that went extinct a long time ago.</w:t>
      </w:r>
      <w:r w:rsidRPr="00291A03">
        <w:rPr>
          <w:color w:val="FF0000"/>
        </w:rPr>
        <w:t>’ A more practical approach for long-extinct species is to take the DNA of existing species as a template, ready for the insertion of strands of extinct animal DNA to create something new; a hybrid, based on the living species, but which looks and/or acts like the animal which died out.</w:t>
      </w:r>
    </w:p>
    <w:p w14:paraId="3A7A3674" w14:textId="77777777" w:rsidR="00617E03" w:rsidRPr="00617E03" w:rsidRDefault="00617E03" w:rsidP="00617E03">
      <w:r w:rsidRPr="00617E03">
        <w:rPr>
          <w:b/>
          <w:bCs/>
        </w:rPr>
        <w:t>D</w:t>
      </w:r>
    </w:p>
    <w:p w14:paraId="7D87DA6D" w14:textId="77777777" w:rsidR="00617E03" w:rsidRPr="00617E03" w:rsidRDefault="00617E03" w:rsidP="00617E03">
      <w:r w:rsidRPr="00617E03">
        <w:t xml:space="preserve">This complicated process and questionable outcome begs the question: what is the actual point of this technology? ‘For us, the goal has always been replacing the extinct species with a suitable replacement,’ explains Novak. ‘When it comes to breeding, band-tailed pigeons scatter and make maybe one or two nests per hectare, whereas passenger pigeons were very social and would make 10,000 or more nests in one hectare.’ </w:t>
      </w:r>
      <w:r w:rsidRPr="00D700D5">
        <w:rPr>
          <w:color w:val="FF0000"/>
        </w:rPr>
        <w:t>Since the disappearance of this key species, ecosystems in the eastern US have suffered</w:t>
      </w:r>
      <w:r w:rsidRPr="00617E03">
        <w:t xml:space="preserve">, as the lack of disturbance caused by thousands of passenger pigeons wrecking trees and branches means there has been minimal need for regrowth. This has left forests stagnant and therefore unwelcoming to the plants and animals which evolved to help regenerate the forest after a disturbance. According to Novak, a hybridized band-tailed pigeon, with the added nesting habits of a passenger </w:t>
      </w:r>
      <w:r w:rsidRPr="00617E03">
        <w:lastRenderedPageBreak/>
        <w:t>pigeon, could, in theory, re-establish that forest disturbance, thereby creating a habitat necessary for a great many other native species to thrive.</w:t>
      </w:r>
    </w:p>
    <w:p w14:paraId="5FD38314" w14:textId="77777777" w:rsidR="00617E03" w:rsidRPr="00617E03" w:rsidRDefault="00617E03" w:rsidP="00617E03">
      <w:r w:rsidRPr="00617E03">
        <w:rPr>
          <w:b/>
          <w:bCs/>
        </w:rPr>
        <w:t>E</w:t>
      </w:r>
    </w:p>
    <w:p w14:paraId="50587D4B" w14:textId="77777777" w:rsidR="00617E03" w:rsidRPr="00617E03" w:rsidRDefault="00617E03" w:rsidP="00617E03">
      <w:r w:rsidRPr="00617E03">
        <w:t>Another popular candidate for this technology is the woolly mammoth. George Church, professor at Harvard Medical School and leader of the Woolly Mammoth Revival Project, has been focusing on cold resistance, the main way in which the extinct woolly mammoth and its nearest living relative, the Asian elephant, differ. By pinpointing which genetic traits made it possible for mammoths to survive the icy climate of the tundra, the project’s goal is to return mammoths, or a mammoth-like species, to the area. ‘My highest priority would be preserving the endangered Asian elephant,’ says Church, ‘expanding their range to the huge ecosystem of the tundra. Necessary adaptations would include smaller ears, thicker hair, and extra insulating fat, all for the purpose of reducing heat loss in the tundra, and all traits found in the now extinct woolly mammoth.’ This repopulation of the tundra and boreal forests of Eurasia and North America with large mammals could also be a useful factor in reducing carbon emissions – elephants punch holes through snow and knock down trees, which encourages grass growth. This grass growth would reduce temperature, and mitigate emissions from melting permafrost.</w:t>
      </w:r>
    </w:p>
    <w:p w14:paraId="6DCB76B7" w14:textId="77777777" w:rsidR="00617E03" w:rsidRPr="00617E03" w:rsidRDefault="00617E03" w:rsidP="00617E03">
      <w:r w:rsidRPr="00617E03">
        <w:rPr>
          <w:b/>
          <w:bCs/>
        </w:rPr>
        <w:t>F</w:t>
      </w:r>
    </w:p>
    <w:p w14:paraId="31964DD5" w14:textId="77777777" w:rsidR="00617E03" w:rsidRPr="00617E03" w:rsidRDefault="00617E03" w:rsidP="00617E03">
      <w:r w:rsidRPr="00D700D5">
        <w:rPr>
          <w:color w:val="FF0000"/>
        </w:rPr>
        <w:t>While the prospect of bringing extinct animals back to life might capture imaginations, it is, of course, far easier to try to save an existing species which is merely threatened with extinction</w:t>
      </w:r>
      <w:r w:rsidRPr="00617E03">
        <w:t>. ‘Many of the technologies that people have in mind when they think about de-extinction can be used as a form of “genetic rescue”,’ explains Shapiro. She prefers to focus the debate on how this emerging technology could be used to fully understand why various species went extinct in the first place, and therefore how we could use it to make genetic modifications which could prevent mass extinctions in the future. ‘I would also say there’s an incredible moral hazard to not do anything at all,’ she continues. ‘We know that what we are doing today is not enough, and we have to be willing to take some calculated and measured risks.’</w:t>
      </w:r>
    </w:p>
    <w:p w14:paraId="6E34A7E3" w14:textId="77777777" w:rsidR="00617E03" w:rsidRPr="00617E03" w:rsidRDefault="00617E03" w:rsidP="00617E03">
      <w:r w:rsidRPr="00617E03">
        <w:rPr>
          <w:b/>
          <w:bCs/>
        </w:rPr>
        <w:t>Questions 14-17</w:t>
      </w:r>
    </w:p>
    <w:p w14:paraId="7519A28D" w14:textId="77777777" w:rsidR="00617E03" w:rsidRPr="00617E03" w:rsidRDefault="00617E03" w:rsidP="00617E03">
      <w:r w:rsidRPr="00617E03">
        <w:t>Reading Passage 2 has six paragraphs, </w:t>
      </w:r>
      <w:r w:rsidRPr="00617E03">
        <w:rPr>
          <w:b/>
          <w:bCs/>
        </w:rPr>
        <w:t>A-F</w:t>
      </w:r>
      <w:r w:rsidRPr="00617E03">
        <w:t>.</w:t>
      </w:r>
    </w:p>
    <w:p w14:paraId="737DFB6C" w14:textId="77777777" w:rsidR="00617E03" w:rsidRPr="00617E03" w:rsidRDefault="00617E03" w:rsidP="00617E03">
      <w:r w:rsidRPr="00617E03">
        <w:t>Which paragraph contains the following information?</w:t>
      </w:r>
    </w:p>
    <w:p w14:paraId="43235658" w14:textId="77777777" w:rsidR="00617E03" w:rsidRPr="00617E03" w:rsidRDefault="00617E03" w:rsidP="00617E03">
      <w:r w:rsidRPr="00617E03">
        <w:rPr>
          <w:i/>
          <w:iCs/>
        </w:rPr>
        <w:t>Write the correct letter, </w:t>
      </w:r>
      <w:r w:rsidRPr="00617E03">
        <w:rPr>
          <w:b/>
          <w:bCs/>
          <w:i/>
          <w:iCs/>
        </w:rPr>
        <w:t>A-F</w:t>
      </w:r>
      <w:r w:rsidRPr="00617E03">
        <w:rPr>
          <w:i/>
          <w:iCs/>
        </w:rPr>
        <w:t>, in boxes </w:t>
      </w:r>
      <w:r w:rsidRPr="00617E03">
        <w:rPr>
          <w:b/>
          <w:bCs/>
          <w:i/>
          <w:iCs/>
        </w:rPr>
        <w:t>14-17</w:t>
      </w:r>
      <w:r w:rsidRPr="00617E03">
        <w:rPr>
          <w:i/>
          <w:iCs/>
        </w:rPr>
        <w:t> on your answer sheet.</w:t>
      </w:r>
    </w:p>
    <w:p w14:paraId="3DB44E67" w14:textId="77777777" w:rsidR="00617E03" w:rsidRPr="00617E03" w:rsidRDefault="00617E03" w:rsidP="00617E03">
      <w:r w:rsidRPr="00617E03">
        <w:rPr>
          <w:b/>
          <w:bCs/>
          <w:i/>
          <w:iCs/>
        </w:rPr>
        <w:t>NB</w:t>
      </w:r>
      <w:r w:rsidRPr="00617E03">
        <w:rPr>
          <w:i/>
          <w:iCs/>
        </w:rPr>
        <w:t>   You may use any letter more than once.</w:t>
      </w:r>
    </w:p>
    <w:p w14:paraId="4930967D" w14:textId="2B112866" w:rsidR="00617E03" w:rsidRDefault="00617E03" w:rsidP="00617E03">
      <w:r w:rsidRPr="00617E03">
        <w:rPr>
          <w:b/>
          <w:bCs/>
        </w:rPr>
        <w:t>14</w:t>
      </w:r>
      <w:r w:rsidRPr="00617E03">
        <w:t>   a reference to how further disappearance of multiple species could be avoided.</w:t>
      </w:r>
      <w:r w:rsidR="00D700D5">
        <w:t>F</w:t>
      </w:r>
    </w:p>
    <w:p w14:paraId="3698F288" w14:textId="152CCC86" w:rsidR="00665AD5" w:rsidRPr="00617E03" w:rsidRDefault="00665AD5" w:rsidP="00617E03">
      <w:r>
        <w:t>Đề cập đến cách có thể tránh được sự biến mất theme của nhiều loài</w:t>
      </w:r>
    </w:p>
    <w:p w14:paraId="680A27C7" w14:textId="68727D0E" w:rsidR="00617E03" w:rsidRDefault="00617E03" w:rsidP="00617E03">
      <w:r w:rsidRPr="00617E03">
        <w:rPr>
          <w:b/>
          <w:bCs/>
        </w:rPr>
        <w:t>15</w:t>
      </w:r>
      <w:r w:rsidRPr="00617E03">
        <w:t>   explanation of a way of reproducing an extinct animal using the DNA of only that species</w:t>
      </w:r>
      <w:r w:rsidR="00291A03">
        <w:t xml:space="preserve"> C</w:t>
      </w:r>
    </w:p>
    <w:p w14:paraId="3A28E791" w14:textId="0FE44BBD" w:rsidR="00665AD5" w:rsidRPr="00617E03" w:rsidRDefault="00665AD5" w:rsidP="00617E03">
      <w:r>
        <w:t>Giải thích về cách tái lại một loài vật tuyệt chủng bằng cách dung dna của những loài đó</w:t>
      </w:r>
    </w:p>
    <w:p w14:paraId="68A4EC7C" w14:textId="573F1B8F" w:rsidR="00617E03" w:rsidRDefault="00617E03" w:rsidP="00617E03">
      <w:r w:rsidRPr="00617E03">
        <w:rPr>
          <w:b/>
          <w:bCs/>
        </w:rPr>
        <w:t>16</w:t>
      </w:r>
      <w:r w:rsidRPr="00617E03">
        <w:t>   reference to a habitat which has suffered following the extinction of a species</w:t>
      </w:r>
      <w:r w:rsidR="00291A03">
        <w:t xml:space="preserve"> </w:t>
      </w:r>
      <w:r w:rsidR="00D700D5">
        <w:t>D</w:t>
      </w:r>
    </w:p>
    <w:p w14:paraId="0DE7D9F2" w14:textId="725A5D15" w:rsidR="00665AD5" w:rsidRPr="00617E03" w:rsidRDefault="00665AD5" w:rsidP="00617E03">
      <w:r>
        <w:t>Đề cập đến môi trường sống đã bị ảnh hưởng sau sự tuyệt chủng của một số loài</w:t>
      </w:r>
    </w:p>
    <w:p w14:paraId="1A11402B" w14:textId="52F9BD42" w:rsidR="00617E03" w:rsidRDefault="00617E03" w:rsidP="00617E03">
      <w:r w:rsidRPr="00617E03">
        <w:rPr>
          <w:b/>
          <w:bCs/>
        </w:rPr>
        <w:lastRenderedPageBreak/>
        <w:t>17</w:t>
      </w:r>
      <w:r w:rsidRPr="00617E03">
        <w:t>   mention of the exact point at which a particular species became extinct</w:t>
      </w:r>
      <w:r w:rsidR="00291A03">
        <w:t xml:space="preserve"> A</w:t>
      </w:r>
    </w:p>
    <w:p w14:paraId="6904F9DF" w14:textId="63F70511" w:rsidR="00291A03" w:rsidRPr="00617E03" w:rsidRDefault="00291A03" w:rsidP="00617E03">
      <w:r>
        <w:t>Đề cập đến thời điểm chính xác mà một loài cụ thể tuyệt chủng</w:t>
      </w:r>
    </w:p>
    <w:p w14:paraId="22D77369" w14:textId="77777777" w:rsidR="00343AE0" w:rsidRDefault="00343AE0"/>
    <w:p w14:paraId="3E73490E" w14:textId="77777777" w:rsidR="00617E03" w:rsidRDefault="00617E03"/>
    <w:p w14:paraId="67C6639E" w14:textId="77777777" w:rsidR="00617E03" w:rsidRPr="00617E03" w:rsidRDefault="00617E03" w:rsidP="00617E03">
      <w:r w:rsidRPr="00617E03">
        <w:rPr>
          <w:b/>
          <w:bCs/>
        </w:rPr>
        <w:t>Climate change reveals ancient artefacts in Norway’s glaciers</w:t>
      </w:r>
    </w:p>
    <w:p w14:paraId="40E893D1" w14:textId="77777777" w:rsidR="00617E03" w:rsidRPr="00617E03" w:rsidRDefault="00617E03" w:rsidP="00617E03">
      <w:r w:rsidRPr="00617E03">
        <w:rPr>
          <w:b/>
          <w:bCs/>
        </w:rPr>
        <w:t>A</w:t>
      </w:r>
    </w:p>
    <w:p w14:paraId="357B9696" w14:textId="77777777" w:rsidR="00617E03" w:rsidRPr="00617E03" w:rsidRDefault="00617E03" w:rsidP="00617E03">
      <w:r w:rsidRPr="00617E03">
        <w:t>Well above the treeline in Norway’s highest mountains, ancient fields of ice are shrinking as Earth’s climate warms. As the ice has vanished, it has been giving up the treasures it has preserved in cold storage for the last 6,000 years – items such as ancient arrows and skis from Viking Age* traders. And those artefacts have provided archaeologists with some surprising insights into how ancient Norwegians made their livings.</w:t>
      </w:r>
    </w:p>
    <w:p w14:paraId="614CD447" w14:textId="77777777" w:rsidR="00617E03" w:rsidRPr="00617E03" w:rsidRDefault="00617E03" w:rsidP="00617E03">
      <w:r w:rsidRPr="00617E03">
        <w:t>———–</w:t>
      </w:r>
    </w:p>
    <w:p w14:paraId="5B789530" w14:textId="77777777" w:rsidR="00617E03" w:rsidRPr="00617E03" w:rsidRDefault="00617E03" w:rsidP="00617E03">
      <w:r w:rsidRPr="00617E03">
        <w:t>*Viking Age: a period of European history from around 700 CE to around 1050 CE when Scandinavian Vikings migrated throughout Europe by means of trade and warfare</w:t>
      </w:r>
    </w:p>
    <w:p w14:paraId="3C0033C5" w14:textId="77777777" w:rsidR="00617E03" w:rsidRPr="00617E03" w:rsidRDefault="00617E03" w:rsidP="00617E03">
      <w:r w:rsidRPr="00617E03">
        <w:rPr>
          <w:b/>
          <w:bCs/>
        </w:rPr>
        <w:t>B</w:t>
      </w:r>
    </w:p>
    <w:p w14:paraId="6ECEE488" w14:textId="77777777" w:rsidR="00617E03" w:rsidRPr="00617E03" w:rsidRDefault="00617E03" w:rsidP="00617E03">
      <w:r w:rsidRPr="00617E03">
        <w:t>Organic materials like textiles and hides are relatively rare finds at archaeological sites. This is because unless they’re protected from the microorganisms that cause decay, they tend no to last long. Extreme cold is one reliable way to keep artefacts relatively fresh for a few thousand years, but once thawed out, these materials experience degradation relatively swiftly.</w:t>
      </w:r>
    </w:p>
    <w:p w14:paraId="122218B0" w14:textId="77777777" w:rsidR="00617E03" w:rsidRPr="00617E03" w:rsidRDefault="00617E03" w:rsidP="00617E03">
      <w:r w:rsidRPr="00617E03">
        <w:t>With climate change shrinking ice cover around the world, glacial archaeologists need to race the clock to find newly revealed artefacts, preserve them, and study them. If something fragile dries and is windblown it might very soon be lost to science, or an arrow might be exposed and then covered again by the next snow and remain well-preserved. The unpredictability means that glacial archaeologists have to be systematic in their approach to fieldwork.</w:t>
      </w:r>
    </w:p>
    <w:p w14:paraId="4119E557" w14:textId="77777777" w:rsidR="00617E03" w:rsidRPr="00617E03" w:rsidRDefault="00617E03" w:rsidP="00617E03">
      <w:r w:rsidRPr="00617E03">
        <w:rPr>
          <w:b/>
          <w:bCs/>
        </w:rPr>
        <w:t>C</w:t>
      </w:r>
    </w:p>
    <w:p w14:paraId="19800670" w14:textId="77777777" w:rsidR="00617E03" w:rsidRPr="00617E03" w:rsidRDefault="00617E03" w:rsidP="00617E03">
      <w:r w:rsidRPr="00617E03">
        <w:t>Over a nine-year period, a team of archaeologists, which included Lars Pilø of Oppland County Council, Norway, and James Barrett of the McDonald Institute for Archaeological Research, surveyed patches of ice in Oppland, an area of south-central Norway that is home to some of the country’s highest mountains. Reindeer once congregated on these ice patches in the later summer months to escape biting insects, and from the late Stone Age**, hunters followed. In addition, trade routes threaded through the mountain passes of Oppland, linking settlements in Norway to the rest of Europe.</w:t>
      </w:r>
    </w:p>
    <w:p w14:paraId="5F83A345" w14:textId="77777777" w:rsidR="00617E03" w:rsidRPr="00617E03" w:rsidRDefault="00617E03" w:rsidP="00617E03">
      <w:r w:rsidRPr="00617E03">
        <w:t>The slow but steady movement of glaciers tends to destroy anything at their bases, so the team focused on stationary patches of ice, mostly above 1,400 metres. That ice is found amid fields of frost-weathered boulders, fallen rocks, and exposed bedrock that for nine months of the year is buried beneath snow.</w:t>
      </w:r>
    </w:p>
    <w:p w14:paraId="581B6AD4" w14:textId="77777777" w:rsidR="00617E03" w:rsidRPr="00617E03" w:rsidRDefault="00617E03" w:rsidP="00617E03">
      <w:r w:rsidRPr="00617E03">
        <w:lastRenderedPageBreak/>
        <w:t>‘Fieldwork is hard work – hiking with all our equipment, often camping on permafrost – but very rewarding. You’re rescuing the archaeology, bringing the melting ice to wider attention, discovering a unique environmental history and really connecting with the natural environment,’ says Barrett.</w:t>
      </w:r>
    </w:p>
    <w:p w14:paraId="2EDE1BE9" w14:textId="77777777" w:rsidR="00617E03" w:rsidRPr="00617E03" w:rsidRDefault="00617E03" w:rsidP="00617E03">
      <w:r w:rsidRPr="00617E03">
        <w:t>—————</w:t>
      </w:r>
    </w:p>
    <w:p w14:paraId="19E18BC5" w14:textId="77777777" w:rsidR="00617E03" w:rsidRPr="00617E03" w:rsidRDefault="00617E03" w:rsidP="00617E03">
      <w:r w:rsidRPr="00617E03">
        <w:t>**The Stone Age: a period in early history that began about 3.4 million years ago</w:t>
      </w:r>
    </w:p>
    <w:p w14:paraId="7CBBBB09" w14:textId="77777777" w:rsidR="00617E03" w:rsidRPr="00617E03" w:rsidRDefault="00617E03" w:rsidP="00617E03">
      <w:r w:rsidRPr="00617E03">
        <w:rPr>
          <w:b/>
          <w:bCs/>
        </w:rPr>
        <w:t>D</w:t>
      </w:r>
    </w:p>
    <w:p w14:paraId="49034A7F" w14:textId="77777777" w:rsidR="00617E03" w:rsidRPr="00617E03" w:rsidRDefault="00617E03" w:rsidP="00617E03">
      <w:r w:rsidRPr="00617E03">
        <w:t>At the edges of the contracting ice patches, archaeologists found more than 2,000 artefacts, which formed a material record that ran from 4,000 BCE to the beginnings of the Renaissance in the 14th century. Many of the artefacts are associated with hunting. Hunters would have easily misplaced arrows and they often discarded broken bows rather than take them all the way home. Other items could have been used by hunters traversing the high mountain passes of Oppland: all-purpose items like tools, skis, and horse tack.</w:t>
      </w:r>
    </w:p>
    <w:p w14:paraId="1E4DB84A" w14:textId="77777777" w:rsidR="00617E03" w:rsidRPr="00617E03" w:rsidRDefault="00617E03" w:rsidP="00617E03">
      <w:r w:rsidRPr="00617E03">
        <w:rPr>
          <w:b/>
          <w:bCs/>
        </w:rPr>
        <w:t>E</w:t>
      </w:r>
    </w:p>
    <w:p w14:paraId="26A3B3AB" w14:textId="77777777" w:rsidR="00617E03" w:rsidRPr="00617E03" w:rsidRDefault="00617E03" w:rsidP="00617E03">
      <w:r w:rsidRPr="00617E03">
        <w:t>Barrett’s team radiocarbon-dated 153 of the artefacts and compared those dates to the timing of major environmental changes in the region – such as periods of cooling or warming – and major social and economic shifts – such as the growth of farming settlements and the spread of international trade networks leading up to the Viking Age. They found that some periods had produced lots of artefacts, which indicates that people had been pretty active in the mountains during those times. But there were few or no signs of activity during other periods.</w:t>
      </w:r>
    </w:p>
    <w:p w14:paraId="71307737" w14:textId="77777777" w:rsidR="00617E03" w:rsidRPr="00617E03" w:rsidRDefault="00617E03" w:rsidP="00617E03">
      <w:r w:rsidRPr="00617E03">
        <w:rPr>
          <w:b/>
          <w:bCs/>
        </w:rPr>
        <w:t>F</w:t>
      </w:r>
    </w:p>
    <w:p w14:paraId="6B5A7FD9" w14:textId="77777777" w:rsidR="00617E03" w:rsidRPr="00617E03" w:rsidRDefault="00617E03" w:rsidP="00617E03">
      <w:r w:rsidRPr="00617E03">
        <w:t>What was surprising, according to Barrett, was the timing of these periods. Oppland’s mountains present daunting terrain and in periods of extreme cold, glaciers could block the higher mountain passes and make travel in the upper reaches of the mountains extremely difficult. Archaeologists assumed people would stick to lower elevations during a time like the Late Antique Little Ice Age, a short period of deeper-than-usual cold from about 536-600 CE. But it turned out that hunters kept regularly venturing into the mountains even when the climate turned cold, based on the amount of stuff they had apparently dropped there.</w:t>
      </w:r>
    </w:p>
    <w:p w14:paraId="09E7A63D" w14:textId="77777777" w:rsidR="00617E03" w:rsidRPr="00617E03" w:rsidRDefault="00617E03" w:rsidP="00617E03">
      <w:r w:rsidRPr="00617E03">
        <w:t>‘Remarkably, though, the finds from the ice may have continued through this period, perhaps suggesting that the importance of mountain hunting increased to supplement failing agricultural harvests in times of low temperatures,’ says Barrett. A colder turn in the Scandinavian climate would likely have meant widespread crop failures, so more people would have depended on hunting to make up for those losses.</w:t>
      </w:r>
    </w:p>
    <w:p w14:paraId="16E1361F" w14:textId="77777777" w:rsidR="00617E03" w:rsidRPr="00617E03" w:rsidRDefault="00617E03" w:rsidP="00617E03">
      <w:r w:rsidRPr="00617E03">
        <w:rPr>
          <w:b/>
          <w:bCs/>
        </w:rPr>
        <w:t>G</w:t>
      </w:r>
    </w:p>
    <w:p w14:paraId="58E6136F" w14:textId="77777777" w:rsidR="00617E03" w:rsidRPr="00617E03" w:rsidRDefault="00617E03" w:rsidP="00617E03">
      <w:r w:rsidRPr="00617E03">
        <w:t xml:space="preserve">Many of the artefacts Barrett’s team recovered date from the beginning of the Viking Age, the 700s through to the 900s CE. Trade networks connecting Scandinavia with Europe and the Middle East were expanding around this time. Although we usually think of ships when we think of Scandinavian expansion, these recent discoveries show that plenty of goods travelled on overland routes, like the mountain passes of Oppland. And growing Norwegian towns, along with export markets, would have </w:t>
      </w:r>
      <w:r w:rsidRPr="00617E03">
        <w:lastRenderedPageBreak/>
        <w:t>created a booming demand for hides to fight off the cold, as well as antlers to make useful things like combs. Business must have been good for hunters.</w:t>
      </w:r>
    </w:p>
    <w:p w14:paraId="0D8470CE" w14:textId="77777777" w:rsidR="00617E03" w:rsidRPr="00617E03" w:rsidRDefault="00617E03" w:rsidP="00617E03">
      <w:r w:rsidRPr="00617E03">
        <w:rPr>
          <w:b/>
          <w:bCs/>
        </w:rPr>
        <w:t>H</w:t>
      </w:r>
    </w:p>
    <w:p w14:paraId="2CE83C65" w14:textId="77777777" w:rsidR="00617E03" w:rsidRPr="00617E03" w:rsidRDefault="00617E03" w:rsidP="00617E03">
      <w:r w:rsidRPr="00617E03">
        <w:t>Norway’s mountains are probably still hiding a lot of history – and prehistory – in remote ice patches. When Barrett’s team looked at the dates for their sample of 153 artefacts, they noticed a gap with almost no artefacts from about 3,800 to 2,200 BCE. In fact, archaeological finds from that period are rare all over Norway. The researchers say that could be because many of those artefacts have already disintegrated or are still frozen in the ice. That means archaeologists could be extracting some of those artefacts from retreating ice in years to come.</w:t>
      </w:r>
    </w:p>
    <w:p w14:paraId="6461B2F3" w14:textId="77777777" w:rsidR="00617E03" w:rsidRPr="00617E03" w:rsidRDefault="00617E03" w:rsidP="00617E03">
      <w:r w:rsidRPr="00617E03">
        <w:rPr>
          <w:b/>
          <w:bCs/>
        </w:rPr>
        <w:t>Questions 14-19</w:t>
      </w:r>
    </w:p>
    <w:p w14:paraId="131B0054" w14:textId="77777777" w:rsidR="00617E03" w:rsidRPr="00617E03" w:rsidRDefault="00617E03" w:rsidP="00617E03">
      <w:r w:rsidRPr="00617E03">
        <w:t>Reading Passage 2 has eight sections, </w:t>
      </w:r>
      <w:r w:rsidRPr="00617E03">
        <w:rPr>
          <w:b/>
          <w:bCs/>
        </w:rPr>
        <w:t>A-H.</w:t>
      </w:r>
    </w:p>
    <w:p w14:paraId="0DE84726" w14:textId="77777777" w:rsidR="00617E03" w:rsidRPr="00617E03" w:rsidRDefault="00617E03" w:rsidP="00617E03">
      <w:r w:rsidRPr="00617E03">
        <w:t>Which section contains the following information?</w:t>
      </w:r>
    </w:p>
    <w:p w14:paraId="22FE2BDD" w14:textId="77777777" w:rsidR="00617E03" w:rsidRPr="00617E03" w:rsidRDefault="00617E03" w:rsidP="00617E03">
      <w:r w:rsidRPr="00617E03">
        <w:rPr>
          <w:i/>
          <w:iCs/>
        </w:rPr>
        <w:t>Write the correct number, </w:t>
      </w:r>
      <w:r w:rsidRPr="00617E03">
        <w:rPr>
          <w:b/>
          <w:bCs/>
          <w:i/>
          <w:iCs/>
        </w:rPr>
        <w:t>A-H</w:t>
      </w:r>
      <w:r w:rsidRPr="00617E03">
        <w:rPr>
          <w:i/>
          <w:iCs/>
        </w:rPr>
        <w:t>, in boxes </w:t>
      </w:r>
      <w:r w:rsidRPr="00617E03">
        <w:rPr>
          <w:b/>
          <w:bCs/>
          <w:i/>
          <w:iCs/>
        </w:rPr>
        <w:t>14-19</w:t>
      </w:r>
      <w:r w:rsidRPr="00617E03">
        <w:rPr>
          <w:i/>
          <w:iCs/>
        </w:rPr>
        <w:t> on your answer sheet.</w:t>
      </w:r>
    </w:p>
    <w:p w14:paraId="0BE57376" w14:textId="615E6AFD" w:rsidR="00617E03" w:rsidRDefault="00617E03" w:rsidP="00617E03">
      <w:r w:rsidRPr="00617E03">
        <w:rPr>
          <w:b/>
          <w:bCs/>
        </w:rPr>
        <w:t>14</w:t>
      </w:r>
      <w:r w:rsidRPr="00617E03">
        <w:t>   an explanation for weapons being left behind in the mountains</w:t>
      </w:r>
      <w:r w:rsidR="00481C44">
        <w:t xml:space="preserve"> D</w:t>
      </w:r>
    </w:p>
    <w:p w14:paraId="21B82E2C" w14:textId="266C91BD" w:rsidR="00D700D5" w:rsidRPr="00617E03" w:rsidRDefault="00D700D5" w:rsidP="00617E03">
      <w:r>
        <w:t>Lời giải thích về việc vũ khí bị bỏ lại trên núi</w:t>
      </w:r>
    </w:p>
    <w:p w14:paraId="7C8B35DA" w14:textId="77777777" w:rsidR="00617E03" w:rsidRDefault="00617E03" w:rsidP="00617E03">
      <w:r w:rsidRPr="00617E03">
        <w:rPr>
          <w:b/>
          <w:bCs/>
        </w:rPr>
        <w:t>15  </w:t>
      </w:r>
      <w:r w:rsidRPr="00617E03">
        <w:t> a reference to the physical difficulties involved in an archaeological expedition</w:t>
      </w:r>
    </w:p>
    <w:p w14:paraId="167D79F6" w14:textId="7551D58F" w:rsidR="00D700D5" w:rsidRPr="00617E03" w:rsidRDefault="00D700D5" w:rsidP="00617E03">
      <w:r>
        <w:t>Đề cập đến những khó khắn vật lí liên quan trong cuộc thám hiểm khảo cổ</w:t>
      </w:r>
    </w:p>
    <w:p w14:paraId="039DF10C" w14:textId="77777777" w:rsidR="00617E03" w:rsidRDefault="00617E03" w:rsidP="00617E03">
      <w:r w:rsidRPr="00617E03">
        <w:rPr>
          <w:b/>
          <w:bCs/>
        </w:rPr>
        <w:t>16  </w:t>
      </w:r>
      <w:r w:rsidRPr="00617E03">
        <w:t> an explanation of why less food may have been available</w:t>
      </w:r>
    </w:p>
    <w:p w14:paraId="0517F0A4" w14:textId="7B7585FD" w:rsidR="00D700D5" w:rsidRPr="00617E03" w:rsidRDefault="00D700D5" w:rsidP="00617E03">
      <w:r>
        <w:t>Lời giải thích tại sao có thể có ít thức ăn hơn</w:t>
      </w:r>
    </w:p>
    <w:p w14:paraId="5D350EC8" w14:textId="77777777" w:rsidR="00617E03" w:rsidRDefault="00617E03" w:rsidP="00617E03">
      <w:r w:rsidRPr="00617E03">
        <w:rPr>
          <w:b/>
          <w:bCs/>
        </w:rPr>
        <w:t>17  </w:t>
      </w:r>
      <w:r w:rsidRPr="00617E03">
        <w:t> a reference to the possibility of future archaeological discoveries</w:t>
      </w:r>
    </w:p>
    <w:p w14:paraId="763056F8" w14:textId="099E0E64" w:rsidR="00D700D5" w:rsidRPr="00617E03" w:rsidRDefault="00D700D5" w:rsidP="00617E03">
      <w:r>
        <w:t>Đề cập đến khả năng của những nhà khảo cổ tương lai</w:t>
      </w:r>
    </w:p>
    <w:p w14:paraId="5784FC0D" w14:textId="77777777" w:rsidR="00617E03" w:rsidRDefault="00617E03" w:rsidP="00617E03">
      <w:r w:rsidRPr="00617E03">
        <w:rPr>
          <w:b/>
          <w:bCs/>
        </w:rPr>
        <w:t>18  </w:t>
      </w:r>
      <w:r w:rsidRPr="00617E03">
        <w:t> examples of items that would have been traded</w:t>
      </w:r>
    </w:p>
    <w:p w14:paraId="40E812E5" w14:textId="7E2FE997" w:rsidR="00D700D5" w:rsidRPr="00617E03" w:rsidRDefault="00D700D5" w:rsidP="00617E03">
      <w:r>
        <w:t>Ví dụ về những vật phẩm bị trao đổi</w:t>
      </w:r>
    </w:p>
    <w:p w14:paraId="23C6600E" w14:textId="77777777" w:rsidR="00617E03" w:rsidRDefault="00617E03" w:rsidP="00617E03">
      <w:r w:rsidRPr="00617E03">
        <w:rPr>
          <w:b/>
          <w:bCs/>
        </w:rPr>
        <w:t>19  </w:t>
      </w:r>
      <w:r w:rsidRPr="00617E03">
        <w:t> a reference to the pressure archaeologists are under to work quickly</w:t>
      </w:r>
    </w:p>
    <w:p w14:paraId="0A72803C" w14:textId="49D1B12B" w:rsidR="00D700D5" w:rsidRPr="00617E03" w:rsidRDefault="00D700D5" w:rsidP="00617E03">
      <w:r>
        <w:t>Đề cập đến áp lực mà những nhà khảo cố phải chịu để làm việc nhanh chóng</w:t>
      </w:r>
    </w:p>
    <w:p w14:paraId="0C5FD10E" w14:textId="77777777" w:rsidR="00617E03" w:rsidRDefault="00617E03"/>
    <w:sectPr w:rsidR="0061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E03"/>
    <w:rsid w:val="00291A03"/>
    <w:rsid w:val="00343AE0"/>
    <w:rsid w:val="00481C44"/>
    <w:rsid w:val="00617E03"/>
    <w:rsid w:val="00665AD5"/>
    <w:rsid w:val="00B25D6A"/>
    <w:rsid w:val="00D70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AD2A"/>
  <w15:chartTrackingRefBased/>
  <w15:docId w15:val="{6C071139-7DAA-4455-AA53-4404E909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4</cp:revision>
  <dcterms:created xsi:type="dcterms:W3CDTF">2024-12-17T09:55:00Z</dcterms:created>
  <dcterms:modified xsi:type="dcterms:W3CDTF">2024-12-17T10:23:00Z</dcterms:modified>
</cp:coreProperties>
</file>