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2F316" w14:textId="77777777" w:rsidR="00A47721" w:rsidRDefault="00A47721" w:rsidP="00A47721">
      <w:pPr>
        <w:pStyle w:val="Titolo"/>
        <w:rPr>
          <w:rFonts w:eastAsia="Times New Roman"/>
          <w:lang w:val="en-US" w:eastAsia="it-IT"/>
        </w:rPr>
      </w:pPr>
      <w:r>
        <w:rPr>
          <w:rFonts w:eastAsia="Times New Roman"/>
          <w:lang w:val="en-US" w:eastAsia="it-IT"/>
        </w:rPr>
        <w:t>Hyper-V installation on Windows 10</w:t>
      </w:r>
    </w:p>
    <w:p w14:paraId="159487BC" w14:textId="77777777" w:rsidR="00A47721" w:rsidRPr="00A47721" w:rsidRDefault="00A47721" w:rsidP="00A47721">
      <w:pPr>
        <w:rPr>
          <w:lang w:val="en-US" w:eastAsia="it-IT"/>
        </w:rPr>
      </w:pPr>
    </w:p>
    <w:p w14:paraId="7E27EA9F" w14:textId="77777777" w:rsidR="00A47721" w:rsidRPr="00A47721" w:rsidRDefault="00A47721" w:rsidP="00A47721">
      <w:pPr>
        <w:pStyle w:val="Titolo2"/>
        <w:rPr>
          <w:rFonts w:eastAsia="Times New Roman"/>
          <w:lang w:val="en-US" w:eastAsia="it-IT"/>
        </w:rPr>
      </w:pPr>
      <w:r w:rsidRPr="00A47721">
        <w:rPr>
          <w:rFonts w:eastAsia="Times New Roman"/>
          <w:lang w:val="en-US" w:eastAsia="it-IT"/>
        </w:rPr>
        <w:t>Step 1: Prerequisites</w:t>
      </w:r>
    </w:p>
    <w:p w14:paraId="5C60BFDC" w14:textId="77777777" w:rsidR="00A47721" w:rsidRPr="00A47721" w:rsidRDefault="00A47721" w:rsidP="00A4772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>The following prerequisites are required to successfully run Client Hyper-V on Windows 10:</w:t>
      </w:r>
    </w:p>
    <w:p w14:paraId="06AD3C8F" w14:textId="77777777" w:rsidR="00A47721" w:rsidRPr="00A47721" w:rsidRDefault="00A47721" w:rsidP="00A47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US" w:eastAsia="it-IT"/>
        </w:rPr>
      </w:pPr>
      <w:r w:rsidRPr="00A47721">
        <w:rPr>
          <w:rFonts w:ascii="Segoe UI" w:eastAsia="Times New Roman" w:hAnsi="Segoe UI" w:cs="Segoe UI"/>
          <w:bCs/>
          <w:color w:val="000000" w:themeColor="text1"/>
          <w:sz w:val="21"/>
          <w:szCs w:val="21"/>
          <w:lang w:val="en-US" w:eastAsia="it-IT"/>
        </w:rPr>
        <w:t>Windows 10 Operating System</w:t>
      </w:r>
    </w:p>
    <w:p w14:paraId="3EF8E110" w14:textId="77777777" w:rsidR="00A47721" w:rsidRPr="00A47721" w:rsidRDefault="00A47721" w:rsidP="00A47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>64bit processor with </w:t>
      </w:r>
      <w:hyperlink r:id="rId5" w:history="1">
        <w:r w:rsidRPr="00A47721">
          <w:rPr>
            <w:rFonts w:ascii="Segoe UI" w:eastAsia="Times New Roman" w:hAnsi="Segoe UI" w:cs="Segoe UI"/>
            <w:color w:val="337AB7"/>
            <w:sz w:val="21"/>
            <w:szCs w:val="21"/>
            <w:u w:val="single"/>
            <w:lang w:val="en-US" w:eastAsia="it-IT"/>
          </w:rPr>
          <w:t>Second Level Address Translation</w:t>
        </w:r>
      </w:hyperlink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> (SLAT)</w:t>
      </w:r>
    </w:p>
    <w:p w14:paraId="6CDEF59B" w14:textId="77777777" w:rsidR="00A47721" w:rsidRPr="00A47721" w:rsidRDefault="00A47721" w:rsidP="00A47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it-IT"/>
        </w:rPr>
      </w:pPr>
      <w:r w:rsidRPr="00A47721">
        <w:rPr>
          <w:rFonts w:ascii="Segoe UI" w:eastAsia="Times New Roman" w:hAnsi="Segoe UI" w:cs="Segoe UI"/>
          <w:color w:val="333333"/>
          <w:sz w:val="21"/>
          <w:szCs w:val="21"/>
          <w:lang w:eastAsia="it-IT"/>
        </w:rPr>
        <w:t xml:space="preserve">4GB system RAM </w:t>
      </w:r>
      <w:proofErr w:type="spellStart"/>
      <w:r w:rsidRPr="00A47721">
        <w:rPr>
          <w:rFonts w:ascii="Segoe UI" w:eastAsia="Times New Roman" w:hAnsi="Segoe UI" w:cs="Segoe UI"/>
          <w:color w:val="333333"/>
          <w:sz w:val="21"/>
          <w:szCs w:val="21"/>
          <w:lang w:eastAsia="it-IT"/>
        </w:rPr>
        <w:t>at</w:t>
      </w:r>
      <w:proofErr w:type="spellEnd"/>
      <w:r w:rsidRPr="00A47721">
        <w:rPr>
          <w:rFonts w:ascii="Segoe UI" w:eastAsia="Times New Roman" w:hAnsi="Segoe UI" w:cs="Segoe UI"/>
          <w:color w:val="333333"/>
          <w:sz w:val="21"/>
          <w:szCs w:val="21"/>
          <w:lang w:eastAsia="it-IT"/>
        </w:rPr>
        <w:t xml:space="preserve"> minimum</w:t>
      </w:r>
    </w:p>
    <w:p w14:paraId="4081307F" w14:textId="77777777" w:rsidR="00A47721" w:rsidRPr="00A47721" w:rsidRDefault="00A47721" w:rsidP="00A47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it-IT"/>
        </w:rPr>
      </w:pPr>
      <w:r w:rsidRPr="00A47721">
        <w:rPr>
          <w:rFonts w:ascii="Segoe UI" w:eastAsia="Times New Roman" w:hAnsi="Segoe UI" w:cs="Segoe UI"/>
          <w:color w:val="333333"/>
          <w:sz w:val="21"/>
          <w:szCs w:val="21"/>
          <w:lang w:eastAsia="it-IT"/>
        </w:rPr>
        <w:t>BIOS-</w:t>
      </w:r>
      <w:proofErr w:type="spellStart"/>
      <w:r w:rsidRPr="00A47721">
        <w:rPr>
          <w:rFonts w:ascii="Segoe UI" w:eastAsia="Times New Roman" w:hAnsi="Segoe UI" w:cs="Segoe UI"/>
          <w:color w:val="333333"/>
          <w:sz w:val="21"/>
          <w:szCs w:val="21"/>
          <w:lang w:eastAsia="it-IT"/>
        </w:rPr>
        <w:t>level</w:t>
      </w:r>
      <w:proofErr w:type="spellEnd"/>
      <w:r w:rsidRPr="00A47721">
        <w:rPr>
          <w:rFonts w:ascii="Segoe UI" w:eastAsia="Times New Roman" w:hAnsi="Segoe UI" w:cs="Segoe UI"/>
          <w:color w:val="333333"/>
          <w:sz w:val="21"/>
          <w:szCs w:val="21"/>
          <w:lang w:eastAsia="it-IT"/>
        </w:rPr>
        <w:t xml:space="preserve"> Hardware </w:t>
      </w:r>
      <w:proofErr w:type="spellStart"/>
      <w:r w:rsidRPr="00A47721">
        <w:rPr>
          <w:rFonts w:ascii="Segoe UI" w:eastAsia="Times New Roman" w:hAnsi="Segoe UI" w:cs="Segoe UI"/>
          <w:color w:val="333333"/>
          <w:sz w:val="21"/>
          <w:szCs w:val="21"/>
          <w:lang w:eastAsia="it-IT"/>
        </w:rPr>
        <w:t>Virtualization</w:t>
      </w:r>
      <w:proofErr w:type="spellEnd"/>
      <w:r w:rsidRPr="00A47721">
        <w:rPr>
          <w:rFonts w:ascii="Segoe UI" w:eastAsia="Times New Roman" w:hAnsi="Segoe UI" w:cs="Segoe UI"/>
          <w:color w:val="333333"/>
          <w:sz w:val="21"/>
          <w:szCs w:val="21"/>
          <w:lang w:eastAsia="it-IT"/>
        </w:rPr>
        <w:t xml:space="preserve"> support</w:t>
      </w:r>
    </w:p>
    <w:p w14:paraId="372E5546" w14:textId="77777777" w:rsidR="00A47721" w:rsidRPr="00A47721" w:rsidRDefault="00A47721" w:rsidP="00A47721">
      <w:pPr>
        <w:pStyle w:val="Titolo2"/>
        <w:rPr>
          <w:rFonts w:eastAsia="Times New Roman"/>
          <w:lang w:eastAsia="it-IT"/>
        </w:rPr>
      </w:pPr>
      <w:r w:rsidRPr="00A47721">
        <w:rPr>
          <w:rFonts w:eastAsia="Times New Roman"/>
          <w:lang w:eastAsia="it-IT"/>
        </w:rPr>
        <w:t xml:space="preserve">Step 2: Setting Up </w:t>
      </w:r>
      <w:proofErr w:type="spellStart"/>
      <w:r w:rsidRPr="00A47721">
        <w:rPr>
          <w:rFonts w:eastAsia="Times New Roman"/>
          <w:lang w:eastAsia="it-IT"/>
        </w:rPr>
        <w:t>Hyper</w:t>
      </w:r>
      <w:proofErr w:type="spellEnd"/>
      <w:r w:rsidRPr="00A47721">
        <w:rPr>
          <w:rFonts w:eastAsia="Times New Roman"/>
          <w:lang w:eastAsia="it-IT"/>
        </w:rPr>
        <w:t>-V</w:t>
      </w:r>
    </w:p>
    <w:p w14:paraId="078A2FCE" w14:textId="77777777" w:rsidR="00A47721" w:rsidRPr="00A47721" w:rsidRDefault="00A47721" w:rsidP="00A47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>Ensure that hardware virtualization support is turned on in the BIOS settings</w:t>
      </w: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  <w:t> </w:t>
      </w: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</w:r>
      <w:r w:rsidRPr="00A47721">
        <w:rPr>
          <w:rFonts w:ascii="Segoe UI" w:eastAsia="Times New Roman" w:hAnsi="Segoe UI" w:cs="Segoe UI"/>
          <w:noProof/>
          <w:color w:val="337AB7"/>
          <w:sz w:val="21"/>
          <w:szCs w:val="21"/>
          <w:lang w:eastAsia="it-IT"/>
        </w:rPr>
        <w:drawing>
          <wp:inline distT="0" distB="0" distL="0" distR="0" wp14:anchorId="08012F6D" wp14:editId="308511F6">
            <wp:extent cx="5715000" cy="3476625"/>
            <wp:effectExtent l="0" t="0" r="0" b="9525"/>
            <wp:docPr id="3" name="Immagine 3" descr="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  <w:t> </w:t>
      </w:r>
    </w:p>
    <w:p w14:paraId="5B58AF5A" w14:textId="77777777" w:rsidR="00A47721" w:rsidRPr="00A47721" w:rsidRDefault="00A47721" w:rsidP="00A47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>Save the BIOS settings and boot up the machine normally </w:t>
      </w: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  <w:t> </w:t>
      </w:r>
    </w:p>
    <w:p w14:paraId="744BEE67" w14:textId="77777777" w:rsidR="00A47721" w:rsidRPr="00A47721" w:rsidRDefault="00A47721" w:rsidP="00A47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>Click the search icon (magnified glass) on the taskbar</w:t>
      </w: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  <w:t> </w:t>
      </w:r>
    </w:p>
    <w:p w14:paraId="2005D60A" w14:textId="77777777" w:rsidR="00A47721" w:rsidRPr="00A47721" w:rsidRDefault="00A47721" w:rsidP="00A47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>Type</w:t>
      </w:r>
      <w:r w:rsidRPr="00A47721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it-IT"/>
        </w:rPr>
        <w:t> turn windows features on or off</w:t>
      </w: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> and select that item </w:t>
      </w: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  <w:t> </w:t>
      </w: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</w:r>
      <w:r w:rsidRPr="00A47721">
        <w:rPr>
          <w:rFonts w:ascii="Segoe UI" w:eastAsia="Times New Roman" w:hAnsi="Segoe UI" w:cs="Segoe UI"/>
          <w:noProof/>
          <w:color w:val="333333"/>
          <w:sz w:val="21"/>
          <w:szCs w:val="21"/>
          <w:lang w:eastAsia="it-IT"/>
        </w:rPr>
        <w:lastRenderedPageBreak/>
        <w:drawing>
          <wp:inline distT="0" distB="0" distL="0" distR="0" wp14:anchorId="7C0EC808" wp14:editId="5E1CC78D">
            <wp:extent cx="2857500" cy="3657600"/>
            <wp:effectExtent l="0" t="0" r="0" b="0"/>
            <wp:docPr id="2" name="Immagine 2" descr="Windows10_HyperV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10_HyperV_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> </w:t>
      </w: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  <w:t> </w:t>
      </w:r>
    </w:p>
    <w:p w14:paraId="1AF0F169" w14:textId="77777777" w:rsidR="00A47721" w:rsidRPr="00A47721" w:rsidRDefault="00A47721" w:rsidP="00A47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>Select and enable </w:t>
      </w:r>
      <w:r w:rsidRPr="00A47721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it-IT"/>
        </w:rPr>
        <w:t>Hyper-V</w:t>
      </w:r>
      <w:r w:rsidRPr="00A47721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it-IT"/>
        </w:rPr>
        <w:br/>
        <w:t> </w:t>
      </w:r>
      <w:r w:rsidRPr="00A47721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it-IT"/>
        </w:rPr>
        <w:br/>
      </w:r>
      <w:r w:rsidRPr="00A47721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it-IT"/>
        </w:rPr>
        <w:drawing>
          <wp:inline distT="0" distB="0" distL="0" distR="0" wp14:anchorId="112054C0" wp14:editId="20600C24">
            <wp:extent cx="3810000" cy="3067050"/>
            <wp:effectExtent l="0" t="0" r="0" b="0"/>
            <wp:docPr id="1" name="Immagine 1" descr="Windows10_HyperV_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10_HyperV_00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95"/>
                    <a:stretch/>
                  </pic:blipFill>
                  <pic:spPr bwMode="auto">
                    <a:xfrm>
                      <a:off x="0" y="0"/>
                      <a:ext cx="3810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7721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it-IT"/>
        </w:rPr>
        <w:t> </w:t>
      </w:r>
    </w:p>
    <w:p w14:paraId="286A1054" w14:textId="77777777" w:rsidR="00E21E4D" w:rsidRPr="00A47721" w:rsidRDefault="00A47721" w:rsidP="00A47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</w:pP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 xml:space="preserve">If Hyper-V was not previously enabled, </w:t>
      </w:r>
      <w:r w:rsidRPr="00A47721">
        <w:rPr>
          <w:rFonts w:ascii="Segoe UI" w:eastAsia="Times New Roman" w:hAnsi="Segoe UI" w:cs="Segoe UI"/>
          <w:b/>
          <w:color w:val="333333"/>
          <w:sz w:val="21"/>
          <w:szCs w:val="21"/>
          <w:lang w:val="en-US" w:eastAsia="it-IT"/>
        </w:rPr>
        <w:t>reboot</w:t>
      </w: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 xml:space="preserve"> the machine to apply the change. </w:t>
      </w: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  <w:t> </w:t>
      </w: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br/>
      </w:r>
      <w:r w:rsidRPr="00A47721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it-IT"/>
        </w:rPr>
        <w:t>NOTE: </w:t>
      </w:r>
      <w:r w:rsidRPr="00A47721">
        <w:rPr>
          <w:rFonts w:ascii="Segoe UI" w:eastAsia="Times New Roman" w:hAnsi="Segoe UI" w:cs="Segoe UI"/>
          <w:color w:val="333333"/>
          <w:sz w:val="21"/>
          <w:szCs w:val="21"/>
          <w:lang w:val="en-US" w:eastAsia="it-IT"/>
        </w:rPr>
        <w:t>As a best practice, configure networking for the Hyper-V environment to support external network connections. Also ensure that a virtual switch has been created and is functional. </w:t>
      </w:r>
      <w:bookmarkStart w:id="0" w:name="_GoBack"/>
      <w:bookmarkEnd w:id="0"/>
    </w:p>
    <w:sectPr w:rsidR="00E21E4D" w:rsidRPr="00A477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866B7"/>
    <w:multiLevelType w:val="multilevel"/>
    <w:tmpl w:val="6AB0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91F7C"/>
    <w:multiLevelType w:val="multilevel"/>
    <w:tmpl w:val="172C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21"/>
    <w:rsid w:val="00A47721"/>
    <w:rsid w:val="00E2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E1008"/>
  <w15:chartTrackingRefBased/>
  <w15:docId w15:val="{5AB49D8F-6D04-4EA7-B0B2-FA6317DB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4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47721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A47721"/>
    <w:rPr>
      <w:color w:val="0000FF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7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0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shared.blob.core.windows.net/media/TNBlogsFS/prod.evol.blogs.technet.com/CommunityServer.Blogs.Components.WeblogFiles/00/00/00/48/12/6116.HVW8a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Second_Level_Address_Transl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Bonofiglio</dc:creator>
  <cp:keywords/>
  <dc:description/>
  <cp:lastModifiedBy>Gaetano Bonofiglio</cp:lastModifiedBy>
  <cp:revision>1</cp:revision>
  <cp:lastPrinted>2018-07-31T16:29:00Z</cp:lastPrinted>
  <dcterms:created xsi:type="dcterms:W3CDTF">2018-07-31T16:26:00Z</dcterms:created>
  <dcterms:modified xsi:type="dcterms:W3CDTF">2018-07-31T16:29:00Z</dcterms:modified>
</cp:coreProperties>
</file>