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Oct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9756011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6abw8bn148o">
            <w:r w:rsidDel="00000000" w:rsidR="00000000" w:rsidRPr="00000000">
              <w:rPr>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6f6agsvj5pv2">
            <w:r w:rsidDel="00000000" w:rsidR="00000000" w:rsidRPr="00000000">
              <w:rPr>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61yvp0i6ljtm">
            <w:r w:rsidDel="00000000" w:rsidR="00000000" w:rsidRPr="00000000">
              <w:rPr>
                <w:i w:val="0"/>
                <w:iCs w:val="0"/>
                <w:smallCaps w:val="0"/>
                <w:strike w:val="0"/>
                <w:color w:val="000000"/>
                <w:sz w:val="22"/>
                <w:szCs w:val="22"/>
                <w:u w:val="none"/>
                <w:shd w:fill="auto" w:val="clear"/>
                <w:vertAlign w:val="baseline"/>
                <w:rtl w:val="0"/>
              </w:rPr>
              <w:t xml:space="preserve">1. Scope and Purpose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8ko0qsunja8d">
            <w:r w:rsidDel="00000000" w:rsidR="00000000" w:rsidRPr="00000000">
              <w:rPr>
                <w:i w:val="0"/>
                <w:iCs w:val="0"/>
                <w:smallCaps w:val="0"/>
                <w:strike w:val="0"/>
                <w:color w:val="000000"/>
                <w:sz w:val="22"/>
                <w:szCs w:val="22"/>
                <w:u w:val="none"/>
                <w:shd w:fill="auto" w:val="clear"/>
                <w:vertAlign w:val="baseline"/>
                <w:rtl w:val="0"/>
              </w:rPr>
              <w:t xml:space="preserve">2. Assumptions &amp; Constraints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r5kvueu8ar4">
            <w:r w:rsidDel="00000000" w:rsidR="00000000" w:rsidRPr="00000000">
              <w:rPr>
                <w:i w:val="0"/>
                <w:iCs w:val="0"/>
                <w:smallCaps w:val="0"/>
                <w:strike w:val="0"/>
                <w:color w:val="000000"/>
                <w:sz w:val="22"/>
                <w:szCs w:val="22"/>
                <w:u w:val="none"/>
                <w:shd w:fill="auto" w:val="clear"/>
                <w:vertAlign w:val="baseline"/>
                <w:rtl w:val="0"/>
              </w:rPr>
              <w:t xml:space="preserve">3. Cost &amp; Time Estimations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wra66mxkgsy">
            <w:r w:rsidDel="00000000" w:rsidR="00000000" w:rsidRPr="00000000">
              <w:rPr>
                <w:i w:val="0"/>
                <w:iCs w:val="0"/>
                <w:smallCaps w:val="0"/>
                <w:strike w:val="0"/>
                <w:color w:val="000000"/>
                <w:sz w:val="22"/>
                <w:szCs w:val="22"/>
                <w:u w:val="none"/>
                <w:shd w:fill="auto" w:val="clear"/>
                <w:vertAlign w:val="baseline"/>
                <w:rtl w:val="0"/>
              </w:rPr>
              <w:t xml:space="preserve">4. Capacity Planning</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jha40da5u3h">
            <w:r w:rsidDel="00000000" w:rsidR="00000000" w:rsidRPr="00000000">
              <w:rPr>
                <w:i w:val="0"/>
                <w:iCs w:val="0"/>
                <w:smallCaps w:val="0"/>
                <w:strike w:val="0"/>
                <w:color w:val="000000"/>
                <w:sz w:val="22"/>
                <w:szCs w:val="22"/>
                <w:u w:val="none"/>
                <w:shd w:fill="auto" w:val="clear"/>
                <w:vertAlign w:val="baseline"/>
                <w:rtl w:val="0"/>
              </w:rPr>
              <w:t xml:space="preserve">5. Project Objectives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au4di5fdtmz">
            <w:r w:rsidDel="00000000" w:rsidR="00000000" w:rsidRPr="00000000">
              <w:rPr>
                <w:i w:val="0"/>
                <w:iCs w:val="0"/>
                <w:smallCaps w:val="0"/>
                <w:strike w:val="0"/>
                <w:color w:val="000000"/>
                <w:sz w:val="22"/>
                <w:szCs w:val="22"/>
                <w:u w:val="none"/>
                <w:shd w:fill="auto" w:val="clear"/>
                <w:vertAlign w:val="baseline"/>
                <w:rtl w:val="0"/>
              </w:rPr>
              <w:t xml:space="preserve">6. Risks and Mitigations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ndnwaa2v1733">
            <w:r w:rsidDel="00000000" w:rsidR="00000000" w:rsidRPr="00000000">
              <w:rPr>
                <w:i w:val="0"/>
                <w:iCs w:val="0"/>
                <w:smallCaps w:val="0"/>
                <w:strike w:val="0"/>
                <w:color w:val="000000"/>
                <w:sz w:val="22"/>
                <w:szCs w:val="22"/>
                <w:u w:val="none"/>
                <w:shd w:fill="auto" w:val="clear"/>
                <w:vertAlign w:val="baseline"/>
                <w:rtl w:val="0"/>
              </w:rPr>
              <w:t xml:space="preserve">II. Management Approach</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tktil3f8gr5y">
            <w:r w:rsidDel="00000000" w:rsidR="00000000" w:rsidRPr="00000000">
              <w:rPr>
                <w:i w:val="0"/>
                <w:iCs w:val="0"/>
                <w:smallCaps w:val="0"/>
                <w:strike w:val="0"/>
                <w:color w:val="000000"/>
                <w:sz w:val="22"/>
                <w:szCs w:val="22"/>
                <w:u w:val="none"/>
                <w:shd w:fill="auto" w:val="clear"/>
                <w:vertAlign w:val="baseline"/>
                <w:rtl w:val="0"/>
              </w:rPr>
              <w:t xml:space="preserve">1. Project Process/Methodology</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r4vz42hgg2nm">
            <w:r w:rsidDel="00000000" w:rsidR="00000000" w:rsidRPr="00000000">
              <w:rPr>
                <w:i w:val="0"/>
                <w:iCs w:val="0"/>
                <w:smallCaps w:val="0"/>
                <w:strike w:val="0"/>
                <w:color w:val="000000"/>
                <w:sz w:val="22"/>
                <w:szCs w:val="22"/>
                <w:u w:val="none"/>
                <w:shd w:fill="auto" w:val="clear"/>
                <w:vertAlign w:val="baseline"/>
                <w:rtl w:val="0"/>
              </w:rPr>
              <w:t xml:space="preserve">2. Quality Management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bvd8rcqkjku3">
            <w:r w:rsidDel="00000000" w:rsidR="00000000" w:rsidRPr="00000000">
              <w:rPr>
                <w:i w:val="0"/>
                <w:iCs w:val="0"/>
                <w:smallCaps w:val="0"/>
                <w:strike w:val="0"/>
                <w:color w:val="000000"/>
                <w:sz w:val="22"/>
                <w:szCs w:val="22"/>
                <w:u w:val="none"/>
                <w:shd w:fill="auto" w:val="clear"/>
                <w:vertAlign w:val="baseline"/>
                <w:rtl w:val="0"/>
              </w:rPr>
              <w:t xml:space="preserve">2.1 Quality Objectives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ue7q7xk7jfy">
            <w:r w:rsidDel="00000000" w:rsidR="00000000" w:rsidRPr="00000000">
              <w:rPr>
                <w:i w:val="0"/>
                <w:iCs w:val="0"/>
                <w:smallCaps w:val="0"/>
                <w:strike w:val="0"/>
                <w:color w:val="000000"/>
                <w:sz w:val="22"/>
                <w:szCs w:val="22"/>
                <w:u w:val="none"/>
                <w:shd w:fill="auto" w:val="clear"/>
                <w:vertAlign w:val="baseline"/>
                <w:rtl w:val="0"/>
              </w:rPr>
              <w:t xml:space="preserve">2.2 Source Code Control</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o0oofr54cdm3">
            <w:r w:rsidDel="00000000" w:rsidR="00000000" w:rsidRPr="00000000">
              <w:rPr>
                <w:i w:val="0"/>
                <w:iCs w:val="0"/>
                <w:smallCaps w:val="0"/>
                <w:strike w:val="0"/>
                <w:color w:val="000000"/>
                <w:sz w:val="22"/>
                <w:szCs w:val="22"/>
                <w:u w:val="none"/>
                <w:shd w:fill="auto" w:val="clear"/>
                <w:vertAlign w:val="baseline"/>
                <w:rtl w:val="0"/>
              </w:rPr>
              <w:t xml:space="preserve">2.3 Testing Control</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8u0n1l0oblv">
            <w:r w:rsidDel="00000000" w:rsidR="00000000" w:rsidRPr="00000000">
              <w:rPr>
                <w:i w:val="0"/>
                <w:iCs w:val="0"/>
                <w:smallCaps w:val="0"/>
                <w:strike w:val="0"/>
                <w:color w:val="000000"/>
                <w:sz w:val="22"/>
                <w:szCs w:val="22"/>
                <w:u w:val="none"/>
                <w:shd w:fill="auto" w:val="clear"/>
                <w:vertAlign w:val="baseline"/>
                <w:rtl w:val="0"/>
              </w:rPr>
              <w:t xml:space="preserve">2.4 Design Control</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j7k3lpxkwv5g">
            <w:r w:rsidDel="00000000" w:rsidR="00000000" w:rsidRPr="00000000">
              <w:rPr>
                <w:i w:val="0"/>
                <w:iCs w:val="0"/>
                <w:smallCaps w:val="0"/>
                <w:strike w:val="0"/>
                <w:color w:val="000000"/>
                <w:sz w:val="22"/>
                <w:szCs w:val="22"/>
                <w:u w:val="none"/>
                <w:shd w:fill="auto" w:val="clear"/>
                <w:vertAlign w:val="baseline"/>
                <w:rtl w:val="0"/>
              </w:rPr>
              <w:t xml:space="preserve">3. Project Training Plan</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ra4wlvdv8a68">
            <w:r w:rsidDel="00000000" w:rsidR="00000000" w:rsidRPr="00000000">
              <w:rPr>
                <w:i w:val="0"/>
                <w:iCs w:val="0"/>
                <w:smallCaps w:val="0"/>
                <w:strike w:val="0"/>
                <w:color w:val="000000"/>
                <w:sz w:val="22"/>
                <w:szCs w:val="22"/>
                <w:u w:val="none"/>
                <w:shd w:fill="auto" w:val="clear"/>
                <w:vertAlign w:val="baseline"/>
                <w:rtl w:val="0"/>
              </w:rPr>
              <w:t xml:space="preserve">4. Responsibility Assignments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xk9zdtpxjoid">
            <w:r w:rsidDel="00000000" w:rsidR="00000000" w:rsidRPr="00000000">
              <w:rPr>
                <w:i w:val="0"/>
                <w:iCs w:val="0"/>
                <w:smallCaps w:val="0"/>
                <w:strike w:val="0"/>
                <w:color w:val="000000"/>
                <w:sz w:val="22"/>
                <w:szCs w:val="22"/>
                <w:u w:val="none"/>
                <w:shd w:fill="auto" w:val="clear"/>
                <w:vertAlign w:val="baseline"/>
                <w:rtl w:val="0"/>
              </w:rPr>
              <w:t xml:space="preserve">5. Project Communications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dbm55fc3hpp">
            <w:r w:rsidDel="00000000" w:rsidR="00000000" w:rsidRPr="00000000">
              <w:rPr>
                <w:i w:val="0"/>
                <w:iCs w:val="0"/>
                <w:smallCaps w:val="0"/>
                <w:strike w:val="0"/>
                <w:color w:val="000000"/>
                <w:sz w:val="22"/>
                <w:szCs w:val="22"/>
                <w:u w:val="none"/>
                <w:shd w:fill="auto" w:val="clear"/>
                <w:vertAlign w:val="baseline"/>
                <w:rtl w:val="0"/>
              </w:rPr>
              <w:t xml:space="preserve">6. Configuration Management</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ifv5x6tohf">
            <w:r w:rsidDel="00000000" w:rsidR="00000000" w:rsidRPr="00000000">
              <w:rPr>
                <w:i w:val="0"/>
                <w:iCs w:val="0"/>
                <w:smallCaps w:val="0"/>
                <w:strike w:val="0"/>
                <w:color w:val="000000"/>
                <w:sz w:val="22"/>
                <w:szCs w:val="22"/>
                <w:u w:val="none"/>
                <w:shd w:fill="auto" w:val="clear"/>
                <w:vertAlign w:val="baseline"/>
                <w:rtl w:val="0"/>
              </w:rPr>
              <w:t xml:space="preserve">6.1 Document Management</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u7zhh3nhati">
            <w:r w:rsidDel="00000000" w:rsidR="00000000" w:rsidRPr="00000000">
              <w:rPr>
                <w:i w:val="0"/>
                <w:iCs w:val="0"/>
                <w:smallCaps w:val="0"/>
                <w:strike w:val="0"/>
                <w:color w:val="000000"/>
                <w:sz w:val="22"/>
                <w:szCs w:val="22"/>
                <w:u w:val="none"/>
                <w:shd w:fill="auto" w:val="clear"/>
                <w:vertAlign w:val="baseline"/>
                <w:rtl w:val="0"/>
              </w:rPr>
              <w:t xml:space="preserve">6.2 Source Code Management</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9py7q7z3oe6v">
            <w:r w:rsidDel="00000000" w:rsidR="00000000" w:rsidRPr="00000000">
              <w:rPr>
                <w:i w:val="0"/>
                <w:iCs w:val="0"/>
                <w:smallCaps w:val="0"/>
                <w:strike w:val="0"/>
                <w:color w:val="000000"/>
                <w:sz w:val="22"/>
                <w:szCs w:val="22"/>
                <w:u w:val="none"/>
                <w:shd w:fill="auto" w:val="clear"/>
                <w:vertAlign w:val="baseline"/>
                <w:rtl w:val="0"/>
              </w:rPr>
              <w:t xml:space="preserve">6.3 Tools &amp; Infrastructures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g6abw8bn148o" w:id="0"/>
      <w:bookmarkEnd w:id="0"/>
      <w:r w:rsidDel="00000000" w:rsidR="00000000" w:rsidRPr="00000000">
        <w:rPr>
          <w:rtl w:val="0"/>
        </w:rPr>
        <w:t xml:space="preserve">Change Log</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720"/>
        <w:gridCol w:w="1500"/>
        <w:gridCol w:w="5325"/>
        <w:tblGridChange w:id="0">
          <w:tblGrid>
            <w:gridCol w:w="1260"/>
            <w:gridCol w:w="720"/>
            <w:gridCol w:w="1500"/>
            <w:gridCol w:w="5325"/>
          </w:tblGrid>
        </w:tblGridChange>
      </w:tblGrid>
      <w:tr>
        <w:trPr>
          <w:cantSplit w:val="0"/>
          <w:tblHeader w:val="0"/>
        </w:trPr>
        <w:tc>
          <w:tcPr>
            <w:shd w:fill="ffe8e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09/10/2026</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Huyhqhe176755</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Thêm mới phần I </w:t>
            </w:r>
            <w:r w:rsidDel="00000000" w:rsidR="00000000" w:rsidRPr="00000000">
              <w:rPr>
                <w:rtl w:val="0"/>
              </w:rPr>
              <w:t xml:space="preserve">Project Overvie</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09/10/2026</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Minhtbhe286275</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Thêm mới Phần II Management Approach</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16/10/2026</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D">
            <w:pPr>
              <w:spacing w:after="80" w:before="80" w:line="24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SEP_G26</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Chỉnh sửa đồng bộ với report 1</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heading=h.6f6agsvj5pv2" w:id="1"/>
      <w:bookmarkEnd w:id="1"/>
      <w:r w:rsidDel="00000000" w:rsidR="00000000" w:rsidRPr="00000000">
        <w:rPr>
          <w:rtl w:val="0"/>
        </w:rPr>
        <w:t xml:space="preserve">I. Project Overview</w:t>
      </w:r>
    </w:p>
    <w:p w:rsidR="00000000" w:rsidDel="00000000" w:rsidP="00000000" w:rsidRDefault="00000000" w:rsidRPr="00000000" w14:paraId="00000067">
      <w:pPr>
        <w:pStyle w:val="Heading2"/>
        <w:rPr/>
      </w:pPr>
      <w:bookmarkStart w:colFirst="0" w:colLast="0" w:name="_heading=h.61yvp0i6ljtm" w:id="2"/>
      <w:bookmarkEnd w:id="2"/>
      <w:r w:rsidDel="00000000" w:rsidR="00000000" w:rsidRPr="00000000">
        <w:rPr>
          <w:rtl w:val="0"/>
        </w:rPr>
        <w:t xml:space="preserve">1. Scope and Purpose</w:t>
      </w:r>
    </w:p>
    <w:p w:rsidR="00000000" w:rsidDel="00000000" w:rsidP="00000000" w:rsidRDefault="00000000" w:rsidRPr="00000000" w14:paraId="00000068">
      <w:pPr>
        <w:rPr/>
      </w:pPr>
      <w:r w:rsidDel="00000000" w:rsidR="00000000" w:rsidRPr="00000000">
        <w:rPr>
          <w:rtl w:val="0"/>
        </w:rPr>
        <w:t xml:space="preserve"> Phòng khám Nha khoa Cường Việt đang chuẩn bị đưa chi nhánh mới vào hoạt động, trong khi lịch hẹn, hồ sơ bệnh án, hình ảnh chẩn đoán, dữ liệu thanh toán và thông tin vật tư vẫn được quản lý phân tán chủ yếu trên sổ giấy, Excel, phần mềm chụp phim NanoPix độc lập và các công cụ nhắn tin riêng lẻ. Dự án </w:t>
      </w:r>
      <w:r w:rsidDel="00000000" w:rsidR="00000000" w:rsidRPr="00000000">
        <w:rPr>
          <w:b w:val="1"/>
          <w:bCs w:val="1"/>
          <w:rtl w:val="0"/>
        </w:rPr>
        <w:t xml:space="preserve">CV-DCMS (Cường Việt Dental Clinic Management System)</w:t>
      </w:r>
      <w:r w:rsidDel="00000000" w:rsidR="00000000" w:rsidRPr="00000000">
        <w:rPr>
          <w:rtl w:val="0"/>
        </w:rPr>
        <w:t xml:space="preserve"> được thực hiện nhằm tập trung hóa dữ liệu theo từng bệnh nhân, lần khám và chi nhánh; chuẩn hóa quy trình phối hợp giữa các bộ phận (Lễ tân, Bác sĩ, Kế toán, Quản lý kho, Quản trị viên); tăng khả năng đối soát thông tin có căn cứ kiểm toán; đồng thời cung cấp kênh trực tuyến tích hợp trợ lý ảo AI để bệnh nhân tra cứu thông tin, đặt lịch hẹn và theo dõi sổ khám cá nhân đã được công bố. </w:t>
      </w:r>
    </w:p>
    <w:p w:rsidR="00000000" w:rsidDel="00000000" w:rsidP="00000000" w:rsidRDefault="00000000" w:rsidRPr="00000000" w14:paraId="00000069">
      <w:pPr>
        <w:rPr/>
      </w:pPr>
      <w:r w:rsidDel="00000000" w:rsidR="00000000" w:rsidRPr="00000000">
        <w:rPr>
          <w:rtl w:val="0"/>
        </w:rPr>
        <w:t xml:space="preserve">Hệ thống triển khai dưới dạng ứng dụng Web, tập trung vào 11 nhóm chức năng cốt lõi tương ứng với 27 use cases(45 chức năng chi tiết):</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FE-01 – Multi-Branch System Administration and Master Catalogs: Quản lý đa chi nhánh, tài khoản người dùng, khóa/mở tài khoản và phân quyền theo vai trò/chi nhánh (RBAC); quản lý thống nhất danh mục dịch vụ nha khoa, cận lâm sàng (xét nghiệm, X-Ray) và chính sách giá; ghi nhật ký kiểm vết (Audit Logs) đối với các thao tác nhạy cảm trên hệ thống.</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FE-02 – Patient Profiles and Medical Records: Tạo, cập nhật và tra cứu hồ sơ bệnh nhân; cảnh báo nguy cơ trùng hồ sơ, hỗ trợ quản lý nhiều hồ sơ bệnh nhân dưới một tài khoản gia đình và tách hồ sơ sang tài khoản riêng mà không mất lịch sử khám; phân quyền cho nhân viên y tế và bệnh nhân tra cứu bệnh án, lịch sử điều trị và tư liệu lâm sàng được phép công bố.</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FE-03 – Appointment, Check-in, Queue and Chair/Doctor Allocation: Hỗ trợ bệnh nhân và lễ tân đặt, đổi, hủy lịch hẹn và nhắc lịch tái khám/lỡ hẹn; tiếp nhận bệnh nhân (có hẹn hoặc vãng lai), ghi nhận triệu chứng ban đầu, cấp số thứ tự, phân bổ bác sĩ/ghế nha (từ 2 ghế nha trở lên mỗi chi nhánh) và hiển thị hàng chờ theo thời gian thực.</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FE-04 – Clinical Examination, Treatment Planning and Prescriptions: Ghi nhận kết quả khám lâm sàng, sơ đồ răng (Odontogram chuẩn FDI), chẩn đoán và các thủ thuật thực tế hoàn thành trong lượt khám; lập và theo dõi kế hoạch điều trị nhiều giai đoạn (kèm quản lý phiên bản, lịch sử thay đổi và ảnh trước/sau điều trị); kê đơn thuốc điện tử, ghi nhận hướng dẫn chăm sóc sau điều trị và dặn dò tái khám.</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FE-05 – Paraclinical Orders and Diagnostic Imaging (NanoPix) Attachment: Quản lý chỉ định cận lâm sàng; theo dõi mẫu xét nghiệm/Labo gửi đơn vị bên ngoài và tải kết quả lên hồ sơ; hỗ trợ nhập tệp dữ liệu CSV và đính kèm, đối chiếu thủ công tệp hình ảnh X-Ray (JPG/PNG/PDF xuất từ phần mềm NanoPix) vào đúng bệnh nhân và lượt khám để phục vụ bác sĩ đọc kết quả (tính năng tự động đồng bộ/auto-match và xử lý ảnh chưa khớp tự động được định hướng cho giai đoạn R2.0).</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FE-06 – Clinical Workflow Configuration &amp; Execution, Membership, Promotions and Reviews: Cấu hình các mẫu quy trình khám lâm sàng nhiều bước (kèm quản lý phiên bản) và điều phối thực thi từng bước trong ca khám theo thời gian thực (bao gồm ưu tiên, tạm dừng, bỏ qua bước hoặc tiếp tục khám); quản lý hạng thành viên, tích điểm thưởng, chương trình khuyến mãi/mã giảm giá, đánh giá chất lượng dịch vụ sau khám, đăng tải bài viết tin tức nha khoa, tương tác bình luận và kiểm duyệt nội dung vi phạm.</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FE-07 – Invoicing, Payments, Installments and Refunds: Lập, kiểm tra và xuất hóa đơn dựa trên dịch vụ đã thực hiện, bảng giá và ưu đãi hợp lệ; ghi nhận thanh toán tiền mặt/chuyển khoản, quản lý phương án thanh toán trả góp nhiều đợt, theo dõi công nợ còn lại và xử lý hoàn tiền hoặc điều chỉnh sai sót tài chính với chứng từ đối soát và lịch sử giao dịch có thể kiểm toán.</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FE-08 – Supplier and Multi-Branch Inventory Management: Quản lý hồ sơ nhà cung cấp, danh mục vật tư và tồn kho riêng theo từng chi nhánh; ghi nhận nhập kho (kèm chứng từ), xuất kho, phê duyệt biến động và tiêu hao vật tư thực tế sau điều trị; cảnh báo vật tư sắp hết hoặc sắp hết hạn sử dụng.</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FE-09 – Operating Expenses and Financial/Operational Reporting: Ghi nhận và phân loại chi phí vận hành theo từng chi nhánh; tổng hợp báo cáo doanh thu, chi phí, công nợ, lưu lượng bệnh nhân và hiệu quả hoạt động theo chi nhánh hoặc toàn hệ thống, hỗ trợ xuất dữ liệu ra Excel theo phân quyền.</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FE-10 – HR, Work Schedules, Attendance and Payroll: Quản lý hồ sơ nhân sự và phân công chi nhánh; lập lịch làm việc tuần, xử lý yêu cầu nghỉ phép/khóa lịch của bác sĩ trước ít nhất 3 ngày (tự động khóa lịch đặt hẹn khi được duyệt); ghi nhận chấm công theo địa chỉ IP mạng phòng khám và tính lương cứng, hoa hồng bác sĩ dựa trên ca trực và dịch vụ hoàn thành.</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FE-11 – Customer Care, AI Chatbot and Live Consultation: Quản lý hoạt động chăm sóc khách hàng theo chi nhánh (phân nhóm bệnh nhân, nhắc lịch hẹn, nhắc uống thuốc, hỏi thăm sau điều trị và chuyển tiếp ca cần bác sĩ hỗ trợ); tích hợp khung chat trợ lý ảo AI giải đáp tự động về nha khoa và hỗ trợ chuyển tiếp hội thoại sang Lễ tân hoặc Bác sĩ để tư vấn trực tiếp.</w:t>
      </w:r>
      <w:r w:rsidDel="00000000" w:rsidR="00000000" w:rsidRPr="00000000">
        <w:rPr>
          <w:rtl w:val="0"/>
        </w:rPr>
      </w:r>
    </w:p>
    <w:p w:rsidR="00000000" w:rsidDel="00000000" w:rsidP="00000000" w:rsidRDefault="00000000" w:rsidRPr="00000000" w14:paraId="00000075">
      <w:pPr>
        <w:pStyle w:val="Heading2"/>
        <w:rPr/>
      </w:pPr>
      <w:bookmarkStart w:colFirst="0" w:colLast="0" w:name="_heading=h.8ko0qsunja8d" w:id="3"/>
      <w:bookmarkEnd w:id="3"/>
      <w:r w:rsidDel="00000000" w:rsidR="00000000" w:rsidRPr="00000000">
        <w:rPr>
          <w:rtl w:val="0"/>
        </w:rPr>
        <w:t xml:space="preserve">2. Assumptions &amp; Constraints</w:t>
      </w:r>
      <w:r w:rsidDel="00000000" w:rsidR="00000000" w:rsidRPr="00000000">
        <w:rPr>
          <w:rtl w:val="0"/>
        </w:rPr>
      </w:r>
    </w:p>
    <w:tbl>
      <w:tblPr>
        <w:tblStyle w:val="Table2"/>
        <w:tblW w:w="9030.0" w:type="dxa"/>
        <w:jc w:val="left"/>
        <w:tblInd w:w="137.0" w:type="dxa"/>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000"/>
      </w:tblPr>
      <w:tblGrid>
        <w:gridCol w:w="630"/>
        <w:gridCol w:w="6315"/>
        <w:gridCol w:w="1980"/>
        <w:gridCol w:w="105"/>
        <w:tblGridChange w:id="0">
          <w:tblGrid>
            <w:gridCol w:w="630"/>
            <w:gridCol w:w="6315"/>
            <w:gridCol w:w="1980"/>
            <w:gridCol w:w="105"/>
          </w:tblGrid>
        </w:tblGridChange>
      </w:tblGrid>
      <w:tr>
        <w:trPr>
          <w:cantSplit w:val="0"/>
          <w:tblHeader w:val="1"/>
        </w:trPr>
        <w:tc>
          <w:tcPr>
            <w:tcBorders>
              <w:bottom w:color="808080" w:space="0" w:sz="4" w:val="dotted"/>
            </w:tcBorders>
            <w:shd w:fill="fbe4d5" w:val="clear"/>
          </w:tcPr>
          <w:p w:rsidR="00000000" w:rsidDel="00000000" w:rsidP="00000000" w:rsidRDefault="00000000" w:rsidRPr="00000000" w14:paraId="00000076">
            <w:pPr>
              <w:rPr/>
            </w:pPr>
            <w:r w:rsidDel="00000000" w:rsidR="00000000" w:rsidRPr="00000000">
              <w:rPr>
                <w:rtl w:val="0"/>
              </w:rPr>
              <w:t xml:space="preserve">No</w:t>
            </w:r>
          </w:p>
        </w:tc>
        <w:tc>
          <w:tcPr>
            <w:tcBorders>
              <w:bottom w:color="808080" w:space="0" w:sz="4" w:val="dotted"/>
            </w:tcBorders>
            <w:shd w:fill="fbe4d5" w:val="clear"/>
          </w:tcPr>
          <w:p w:rsidR="00000000" w:rsidDel="00000000" w:rsidP="00000000" w:rsidRDefault="00000000" w:rsidRPr="00000000" w14:paraId="00000077">
            <w:pPr>
              <w:rPr/>
            </w:pPr>
            <w:r w:rsidDel="00000000" w:rsidR="00000000" w:rsidRPr="00000000">
              <w:rPr>
                <w:rtl w:val="0"/>
              </w:rPr>
              <w:t xml:space="preserve">Description</w:t>
            </w:r>
          </w:p>
        </w:tc>
        <w:tc>
          <w:tcPr>
            <w:tcBorders>
              <w:bottom w:color="808080" w:space="0" w:sz="4" w:val="dotted"/>
            </w:tcBorders>
            <w:shd w:fill="fbe4d5" w:val="clear"/>
          </w:tcPr>
          <w:p w:rsidR="00000000" w:rsidDel="00000000" w:rsidP="00000000" w:rsidRDefault="00000000" w:rsidRPr="00000000" w14:paraId="00000078">
            <w:pPr>
              <w:rPr/>
            </w:pPr>
            <w:r w:rsidDel="00000000" w:rsidR="00000000" w:rsidRPr="00000000">
              <w:rPr>
                <w:rtl w:val="0"/>
              </w:rPr>
              <w:t xml:space="preserve">Note</w:t>
            </w:r>
          </w:p>
        </w:tc>
      </w:tr>
      <w:tr>
        <w:trPr>
          <w:cantSplit w:val="0"/>
          <w:tblHeader w:val="0"/>
        </w:trPr>
        <w:tc>
          <w:tcPr>
            <w:gridSpan w:val="4"/>
            <w:tcBorders>
              <w:top w:color="808080" w:space="0" w:sz="4" w:val="dotted"/>
              <w:left w:color="808080" w:space="0" w:sz="4" w:val="dotted"/>
              <w:bottom w:color="808080" w:space="0" w:sz="4" w:val="dotted"/>
              <w:right w:color="808080" w:space="0" w:sz="4" w:val="dotted"/>
            </w:tcBorders>
            <w:shd w:fill="auto" w:val="clear"/>
          </w:tcPr>
          <w:p w:rsidR="00000000" w:rsidDel="00000000" w:rsidP="00000000" w:rsidRDefault="00000000" w:rsidRPr="00000000" w14:paraId="00000079">
            <w:pPr>
              <w:rPr/>
            </w:pPr>
            <w:r w:rsidDel="00000000" w:rsidR="00000000" w:rsidRPr="00000000">
              <w:rPr>
                <w:rtl w:val="0"/>
              </w:rPr>
              <w:t xml:space="preserve">Assumptions</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0" w:line="275.9999942779541" w:lineRule="auto"/>
              <w:rPr/>
            </w:pPr>
            <w:r w:rsidDel="00000000" w:rsidR="00000000" w:rsidRPr="00000000">
              <w:rPr>
                <w:rtl w:val="0"/>
              </w:rPr>
              <w:t xml:space="preserve">Phần mềm chụp X-quang NanoPix tại phòng khám cho phép xuất tệp hình ảnh chẩn đoán (định dạng chuẩn JPG, PNG hoặc PDF) và tệp CSV metadata cơ bản ra thư mục dùng chung để nhân sự kiểm tra, tải lên và liên kết thủ công với hồ sơ bệnh nhân/lượt khám trên hệ thống CV-DCMS trong phạm vi R1.0. </w:t>
            </w:r>
            <w:r w:rsidDel="00000000" w:rsidR="00000000" w:rsidRPr="00000000">
              <w:rPr>
                <w:rtl w:val="0"/>
              </w:rPr>
              <w:t xml:space="preserve">. </w:t>
            </w:r>
          </w:p>
        </w:tc>
        <w:tc>
          <w:tcPr/>
          <w:p w:rsidR="00000000" w:rsidDel="00000000" w:rsidP="00000000" w:rsidRDefault="00000000" w:rsidRPr="00000000" w14:paraId="0000007F">
            <w:pPr>
              <w:rPr/>
            </w:pPr>
            <w:r w:rsidDel="00000000" w:rsidR="00000000" w:rsidRPr="00000000">
              <w:rPr>
                <w:rtl w:val="0"/>
              </w:rPr>
              <w:t xml:space="preserve">External Interfaces  </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0" w:line="275.9999942779541" w:lineRule="auto"/>
              <w:rPr/>
            </w:pPr>
            <w:r w:rsidDel="00000000" w:rsidR="00000000" w:rsidRPr="00000000">
              <w:rPr>
                <w:rtl w:val="0"/>
              </w:rPr>
              <w:t xml:space="preserve">Phòng khám cung cấp danh mục chuẩn (dịch vụ, bảng giá, quy trình khám mẫu) và chỉ chuyển đổi dữ liệu đầu kỳ hoặc dữ liệu lịch sử đã được kiểm tra, phê duyệt sang hệ thống mới. </w:t>
            </w:r>
          </w:p>
        </w:tc>
        <w:tc>
          <w:tcPr/>
          <w:p w:rsidR="00000000" w:rsidDel="00000000" w:rsidP="00000000" w:rsidRDefault="00000000" w:rsidRPr="00000000" w14:paraId="00000082">
            <w:pPr>
              <w:rPr/>
            </w:pPr>
            <w:r w:rsidDel="00000000" w:rsidR="00000000" w:rsidRPr="00000000">
              <w:rPr>
                <w:rtl w:val="0"/>
              </w:rPr>
              <w:t xml:space="preserve">Data &amp; Business Rules </w:t>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0" w:line="275.9999942779541" w:lineRule="auto"/>
              <w:rPr/>
            </w:pPr>
            <w:r w:rsidDel="00000000" w:rsidR="00000000" w:rsidRPr="00000000">
              <w:rPr>
                <w:rtl w:val="0"/>
              </w:rPr>
              <w:t xml:space="preserve">Nhân sự tại các chi nhánh phòng khám và bệnh nhân đã có sẵn thiết bị (máy tính, điện thoại thông minh) kết nối Internet ổn định và địa chỉ IP tĩnh tại phòng khám để phục vụ chấm công và truy cập hệ thống. </w:t>
            </w:r>
          </w:p>
        </w:tc>
        <w:tc>
          <w:tcPr/>
          <w:p w:rsidR="00000000" w:rsidDel="00000000" w:rsidP="00000000" w:rsidRDefault="00000000" w:rsidRPr="00000000" w14:paraId="00000085">
            <w:pPr>
              <w:rPr/>
            </w:pPr>
            <w:r w:rsidDel="00000000" w:rsidR="00000000" w:rsidRPr="00000000">
              <w:rPr>
                <w:rtl w:val="0"/>
              </w:rPr>
              <w:t xml:space="preserve">Technology / Infrastructure </w:t>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widowControl w:val="0"/>
              <w:spacing w:after="0" w:line="275.9999942779541" w:lineRule="auto"/>
              <w:rPr/>
            </w:pPr>
            <w:r w:rsidDel="00000000" w:rsidR="00000000" w:rsidRPr="00000000">
              <w:rPr>
                <w:rtl w:val="0"/>
              </w:rPr>
              <w:t xml:space="preserve">Dịch vụ API mô hình ngôn ngữ lớn (LLM API) bên thứ ba hoạt động ổn định để cung cấp tính năng trợ lý ảo AI giải đáp thông tin nha khoa chung trước khi chuyển tiếp nhân sự tư vấn. </w:t>
            </w:r>
          </w:p>
        </w:tc>
        <w:tc>
          <w:tcPr/>
          <w:p w:rsidR="00000000" w:rsidDel="00000000" w:rsidP="00000000" w:rsidRDefault="00000000" w:rsidRPr="00000000" w14:paraId="00000088">
            <w:pPr>
              <w:rPr/>
            </w:pPr>
            <w:r w:rsidDel="00000000" w:rsidR="00000000" w:rsidRPr="00000000">
              <w:rPr>
                <w:rtl w:val="0"/>
              </w:rPr>
              <w:t xml:space="preserve">External Services </w:t>
            </w:r>
          </w:p>
        </w:tc>
      </w:tr>
      <w:tr>
        <w:trPr>
          <w:cantSplit w:val="0"/>
          <w:tblHeader w:val="0"/>
        </w:trPr>
        <w:tc>
          <w:tcPr>
            <w:gridSpan w:val="4"/>
            <w:tcBorders>
              <w:top w:color="808080" w:space="0" w:sz="4" w:val="dotted"/>
              <w:left w:color="808080" w:space="0" w:sz="4" w:val="dotted"/>
              <w:bottom w:color="808080" w:space="0" w:sz="4" w:val="dotted"/>
              <w:right w:color="808080" w:space="0" w:sz="4" w:val="dotted"/>
            </w:tcBorders>
            <w:shd w:fill="auto" w:val="clear"/>
          </w:tcPr>
          <w:p w:rsidR="00000000" w:rsidDel="00000000" w:rsidP="00000000" w:rsidRDefault="00000000" w:rsidRPr="00000000" w14:paraId="00000089">
            <w:pPr>
              <w:rPr/>
            </w:pPr>
            <w:r w:rsidDel="00000000" w:rsidR="00000000" w:rsidRPr="00000000">
              <w:rPr>
                <w:rtl w:val="0"/>
              </w:rPr>
              <w:t xml:space="preserve">Constraints</w:t>
            </w:r>
          </w:p>
        </w:tc>
      </w:tr>
      <w:tr>
        <w:trPr>
          <w:cantSplit w:val="0"/>
          <w:tblHeader w:val="0"/>
        </w:trPr>
        <w:tc>
          <w:tcPr>
            <w:tcBorders>
              <w:bottom w:color="808080" w:space="0" w:sz="4" w:val="dotted"/>
            </w:tcBorders>
            <w:vAlign w:val="center"/>
          </w:tcPr>
          <w:p w:rsidR="00000000" w:rsidDel="00000000" w:rsidP="00000000" w:rsidRDefault="00000000" w:rsidRPr="00000000" w14:paraId="0000008D">
            <w:pPr>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0" w:line="275.9999942779541" w:lineRule="auto"/>
              <w:rPr/>
            </w:pPr>
            <w:r w:rsidDel="00000000" w:rsidR="00000000" w:rsidRPr="00000000">
              <w:rPr>
                <w:rtl w:val="0"/>
              </w:rPr>
              <w:t xml:space="preserve">Dự án phải hoàn thành toàn bộ tài liệu và sản phẩm phần mềm, bàn giao đúng theo lịch trình 15 tuần của học phần Đồ án tốt nghiệp (SEP490). </w:t>
            </w:r>
          </w:p>
        </w:tc>
        <w:tc>
          <w:tcPr>
            <w:tcBorders>
              <w:bottom w:color="808080" w:space="0" w:sz="4" w:val="dotted"/>
            </w:tcBorders>
          </w:tcPr>
          <w:p w:rsidR="00000000" w:rsidDel="00000000" w:rsidP="00000000" w:rsidRDefault="00000000" w:rsidRPr="00000000" w14:paraId="0000008F">
            <w:pPr>
              <w:rPr/>
            </w:pPr>
            <w:r w:rsidDel="00000000" w:rsidR="00000000" w:rsidRPr="00000000">
              <w:rPr>
                <w:rtl w:val="0"/>
              </w:rPr>
              <w:t xml:space="preserve">Schedule </w:t>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widowControl w:val="0"/>
              <w:spacing w:after="0" w:line="275.9999942779541" w:lineRule="auto"/>
              <w:rPr/>
            </w:pPr>
            <w:r w:rsidDel="00000000" w:rsidR="00000000" w:rsidRPr="00000000">
              <w:rPr>
                <w:rtl w:val="0"/>
              </w:rPr>
              <w:t xml:space="preserve">Hệ thống được phát triển dưới dạng Ứng dụng Web (Web Application), không phát triển ứng dụng di động riêng (Native Mobile App) và không hỗ trợ chế độ đồng bộ ngoại tuyến.</w:t>
            </w:r>
          </w:p>
        </w:tc>
        <w:tc>
          <w:tcPr/>
          <w:p w:rsidR="00000000" w:rsidDel="00000000" w:rsidP="00000000" w:rsidRDefault="00000000" w:rsidRPr="00000000" w14:paraId="00000092">
            <w:pPr>
              <w:rPr/>
            </w:pPr>
            <w:r w:rsidDel="00000000" w:rsidR="00000000" w:rsidRPr="00000000">
              <w:rPr>
                <w:rtl w:val="0"/>
              </w:rPr>
              <w:t xml:space="preserve">Technology to be used </w:t>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widowControl w:val="0"/>
              <w:spacing w:after="0" w:line="275.9999942779541" w:lineRule="auto"/>
              <w:rPr/>
            </w:pPr>
            <w:r w:rsidDel="00000000" w:rsidR="00000000" w:rsidRPr="00000000">
              <w:rPr>
                <w:rtl w:val="0"/>
              </w:rPr>
              <w:t xml:space="preserve">Nguồn nhân lực phát triển bị giới hạn hoàn toàn trong 5 thành viên của nhóm đồ án SEP490-G26 với quỹ thời gian hiệu dụng 2400 giờ (tương đương 248 Person-days theo WBS). </w:t>
            </w:r>
          </w:p>
        </w:tc>
        <w:tc>
          <w:tcPr/>
          <w:p w:rsidR="00000000" w:rsidDel="00000000" w:rsidP="00000000" w:rsidRDefault="00000000" w:rsidRPr="00000000" w14:paraId="00000095">
            <w:pPr>
              <w:rPr/>
            </w:pPr>
            <w:r w:rsidDel="00000000" w:rsidR="00000000" w:rsidRPr="00000000">
              <w:rPr>
                <w:rtl w:val="0"/>
              </w:rPr>
              <w:t xml:space="preserve">Resources </w:t>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widowControl w:val="0"/>
              <w:spacing w:after="0" w:line="275.9999942779541" w:lineRule="auto"/>
              <w:rPr/>
            </w:pPr>
            <w:r w:rsidDel="00000000" w:rsidR="00000000" w:rsidRPr="00000000">
              <w:rPr>
                <w:rtl w:val="0"/>
              </w:rPr>
              <w:t xml:space="preserve">Hệ thống không trực tiếp thu tiền, không tích hợp cổng thanh toán tự động hoặc phát hành hóa đơn điện tử pháp lý; không điều khiển trực tiếp phần cứng X-quang/máy xét nghiệm và không tự động ra quyết định lâm sàng.</w:t>
            </w:r>
          </w:p>
        </w:tc>
        <w:tc>
          <w:tcPr/>
          <w:p w:rsidR="00000000" w:rsidDel="00000000" w:rsidP="00000000" w:rsidRDefault="00000000" w:rsidRPr="00000000" w14:paraId="00000098">
            <w:pPr>
              <w:rPr/>
            </w:pPr>
            <w:r w:rsidDel="00000000" w:rsidR="00000000" w:rsidRPr="00000000">
              <w:rPr>
                <w:rtl w:val="0"/>
              </w:rPr>
              <w:t xml:space="preserve">Scope &amp; Legal Exclusions </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widowControl w:val="0"/>
              <w:spacing w:after="0" w:line="275.9999942779541" w:lineRule="auto"/>
              <w:rPr/>
            </w:pPr>
            <w:r w:rsidDel="00000000" w:rsidR="00000000" w:rsidRPr="00000000">
              <w:rPr>
                <w:rtl w:val="0"/>
              </w:rPr>
              <w:t xml:space="preserve">Chất lượng phần mềm phải đảm bảo tính bảo mật dữ liệu y tế và tài chính theo Luật Bảo vệ dữ liệu cá nhân thông qua cơ chế phân quyền chặt chẽ theo vai trò/chi nhánh (RBAC) và nhật ký kiểm vết (Audit Logs). </w:t>
            </w:r>
          </w:p>
        </w:tc>
        <w:tc>
          <w:tcPr/>
          <w:p w:rsidR="00000000" w:rsidDel="00000000" w:rsidP="00000000" w:rsidRDefault="00000000" w:rsidRPr="00000000" w14:paraId="0000009B">
            <w:pPr>
              <w:rPr/>
            </w:pPr>
            <w:r w:rsidDel="00000000" w:rsidR="00000000" w:rsidRPr="00000000">
              <w:rPr>
                <w:rtl w:val="0"/>
              </w:rPr>
              <w:t xml:space="preserve">Quality &amp; Security </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i w:val="1"/>
          <w:iCs w:val="1"/>
          <w:color w:val="0000ff"/>
        </w:rPr>
      </w:pPr>
      <w:bookmarkStart w:colFirst="0" w:colLast="0" w:name="_heading=h.3r5kvueu8ar4" w:id="4"/>
      <w:bookmarkEnd w:id="4"/>
      <w:r w:rsidDel="00000000" w:rsidR="00000000" w:rsidRPr="00000000">
        <w:rPr>
          <w:rtl w:val="0"/>
        </w:rPr>
        <w:t xml:space="preserve">3. Cost &amp; Time Estimations</w:t>
      </w:r>
      <w:r w:rsidDel="00000000" w:rsidR="00000000" w:rsidRPr="00000000">
        <w:rPr>
          <w:rtl w:val="0"/>
        </w:rPr>
      </w:r>
    </w:p>
    <w:tbl>
      <w:tblPr>
        <w:tblStyle w:val="Table3"/>
        <w:tblW w:w="889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825"/>
        <w:gridCol w:w="5820"/>
        <w:gridCol w:w="810"/>
        <w:gridCol w:w="1440"/>
        <w:tblGridChange w:id="0">
          <w:tblGrid>
            <w:gridCol w:w="825"/>
            <w:gridCol w:w="5820"/>
            <w:gridCol w:w="810"/>
            <w:gridCol w:w="1440"/>
          </w:tblGrid>
        </w:tblGridChange>
      </w:tblGrid>
      <w:tr>
        <w:trPr>
          <w:cantSplit w:val="0"/>
          <w:trHeight w:val="454" w:hRule="atLeast"/>
          <w:tblHeader w:val="0"/>
        </w:trPr>
        <w:tc>
          <w:tcPr>
            <w:shd w:fill="auto" w:val="clear"/>
          </w:tcPr>
          <w:p w:rsidR="00000000" w:rsidDel="00000000" w:rsidP="00000000" w:rsidRDefault="00000000" w:rsidRPr="00000000" w14:paraId="0000009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auto" w:val="clear"/>
          </w:tcPr>
          <w:p w:rsidR="00000000" w:rsidDel="00000000" w:rsidP="00000000" w:rsidRDefault="00000000" w:rsidRPr="00000000" w14:paraId="0000009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Work Package</w:t>
            </w:r>
          </w:p>
        </w:tc>
        <w:tc>
          <w:tcPr>
            <w:shd w:fill="ffe8e1" w:val="clear"/>
          </w:tcPr>
          <w:p w:rsidR="00000000" w:rsidDel="00000000" w:rsidP="00000000" w:rsidRDefault="00000000" w:rsidRPr="00000000" w14:paraId="000000A0">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Effort</w:t>
            </w:r>
          </w:p>
          <w:p w:rsidR="00000000" w:rsidDel="00000000" w:rsidP="00000000" w:rsidRDefault="00000000" w:rsidRPr="00000000" w14:paraId="000000A1">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(pds)</w:t>
            </w:r>
          </w:p>
        </w:tc>
        <w:tc>
          <w:tcPr>
            <w:shd w:fill="ffe8e1" w:val="clear"/>
          </w:tcPr>
          <w:p w:rsidR="00000000" w:rsidDel="00000000" w:rsidP="00000000" w:rsidRDefault="00000000" w:rsidRPr="00000000" w14:paraId="000000A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r>
      <w:tr>
        <w:trPr>
          <w:cantSplit w:val="0"/>
          <w:trHeight w:val="454" w:hRule="atLeast"/>
          <w:tblHeader w:val="0"/>
        </w:trPr>
        <w:tc>
          <w:tcPr/>
          <w:p w:rsidR="00000000" w:rsidDel="00000000" w:rsidP="00000000" w:rsidRDefault="00000000" w:rsidRPr="00000000" w14:paraId="000000A3">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A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1: Project Initiating (week 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5</w:t>
            </w:r>
          </w:p>
        </w:tc>
        <w:tc>
          <w:tcPr>
            <w:shd w:fill="ffffff" w:val="clear"/>
          </w:tcPr>
          <w:p w:rsidR="00000000" w:rsidDel="00000000" w:rsidP="00000000" w:rsidRDefault="00000000" w:rsidRPr="00000000" w14:paraId="000000A6">
            <w:pPr>
              <w:spacing w:line="254" w:lineRule="auto"/>
              <w:ind w:left="33" w:firstLine="0"/>
              <w:jc w:val="center"/>
              <w:rPr>
                <w:rFonts w:ascii="Calibri" w:cs="Calibri" w:eastAsia="Calibri" w:hAnsi="Calibri"/>
                <w:b w:val="1"/>
                <w:bCs w:val="1"/>
                <w:i w:val="1"/>
                <w:iCs w:val="1"/>
              </w:rPr>
            </w:pPr>
            <w:r w:rsidDel="00000000" w:rsidR="00000000" w:rsidRPr="00000000">
              <w:rPr>
                <w:rtl w:val="0"/>
              </w:rPr>
            </w:r>
          </w:p>
        </w:tc>
      </w:tr>
      <w:tr>
        <w:trPr>
          <w:cantSplit w:val="0"/>
          <w:trHeight w:val="454" w:hRule="atLeast"/>
          <w:tblHeader w:val="0"/>
        </w:trPr>
        <w:tc>
          <w:tcPr>
            <w:shd w:fill="ffffff" w:val="clear"/>
          </w:tcPr>
          <w:p w:rsidR="00000000" w:rsidDel="00000000" w:rsidP="00000000" w:rsidRDefault="00000000" w:rsidRPr="00000000" w14:paraId="000000A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shd w:fill="ffffff" w:val="clear"/>
          </w:tcPr>
          <w:p w:rsidR="00000000" w:rsidDel="00000000" w:rsidP="00000000" w:rsidRDefault="00000000" w:rsidRPr="00000000" w14:paraId="000000A8">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(Project Introduction)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shd w:fill="ffffff" w:val="clear"/>
          </w:tcPr>
          <w:p w:rsidR="00000000" w:rsidDel="00000000" w:rsidP="00000000" w:rsidRDefault="00000000" w:rsidRPr="00000000" w14:paraId="000000AA">
            <w:pPr>
              <w:widowControl w:val="0"/>
              <w:spacing w:after="120" w:before="120" w:line="275.9999942779541" w:lineRule="auto"/>
              <w:rPr>
                <w:rFonts w:ascii="Calibri" w:cs="Calibri" w:eastAsia="Calibri" w:hAnsi="Calibri"/>
              </w:rPr>
            </w:pPr>
            <w:r w:rsidDel="00000000" w:rsidR="00000000" w:rsidRPr="00000000">
              <w:rPr>
                <w:rFonts w:ascii="Calibri" w:cs="Calibri" w:eastAsia="Calibri" w:hAnsi="Calibri"/>
                <w:color w:val="1f1f1f"/>
                <w:sz w:val="22"/>
                <w:szCs w:val="22"/>
                <w:rtl w:val="0"/>
              </w:rPr>
              <w:t xml:space="preserve">17/09/2026</w:t>
            </w:r>
            <w:r w:rsidDel="00000000" w:rsidR="00000000" w:rsidRPr="00000000">
              <w:rPr>
                <w:rtl w:val="0"/>
              </w:rPr>
            </w:r>
          </w:p>
        </w:tc>
      </w:tr>
      <w:tr>
        <w:trPr>
          <w:cantSplit w:val="0"/>
          <w:trHeight w:val="454" w:hRule="atLeast"/>
          <w:tblHeader w:val="0"/>
        </w:trPr>
        <w:tc>
          <w:tcPr>
            <w:shd w:fill="ffffff" w:val="clear"/>
          </w:tcPr>
          <w:p w:rsidR="00000000" w:rsidDel="00000000" w:rsidP="00000000" w:rsidRDefault="00000000" w:rsidRPr="00000000" w14:paraId="000000AB">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shd w:fill="ffffff" w:val="clear"/>
          </w:tcPr>
          <w:p w:rsidR="00000000" w:rsidDel="00000000" w:rsidP="00000000" w:rsidRDefault="00000000" w:rsidRPr="00000000" w14:paraId="000000AC">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2: Project Planning &amp; Initial Requirements (weeks 2-3)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25</w:t>
            </w:r>
          </w:p>
        </w:tc>
        <w:tc>
          <w:tcPr>
            <w:shd w:fill="ffffff" w:val="clear"/>
          </w:tcPr>
          <w:p w:rsidR="00000000" w:rsidDel="00000000" w:rsidP="00000000" w:rsidRDefault="00000000" w:rsidRPr="00000000" w14:paraId="000000AE">
            <w:pPr>
              <w:spacing w:line="254" w:lineRule="auto"/>
              <w:ind w:left="33" w:firstLine="0"/>
              <w:jc w:val="center"/>
              <w:rPr>
                <w:rFonts w:ascii="Calibri" w:cs="Calibri" w:eastAsia="Calibri" w:hAnsi="Calibri"/>
                <w:b w:val="1"/>
                <w:bCs w:val="1"/>
                <w:i w:val="1"/>
                <w:iCs w:val="1"/>
              </w:rPr>
            </w:pPr>
            <w:r w:rsidDel="00000000" w:rsidR="00000000" w:rsidRPr="00000000">
              <w:rPr>
                <w:rtl w:val="0"/>
              </w:rPr>
            </w:r>
          </w:p>
        </w:tc>
      </w:tr>
      <w:tr>
        <w:trPr>
          <w:cantSplit w:val="0"/>
          <w:trHeight w:val="454" w:hRule="atLeast"/>
          <w:tblHeader w:val="0"/>
        </w:trPr>
        <w:tc>
          <w:tcPr>
            <w:shd w:fill="ffffff" w:val="clear"/>
          </w:tcPr>
          <w:p w:rsidR="00000000" w:rsidDel="00000000" w:rsidP="00000000" w:rsidRDefault="00000000" w:rsidRPr="00000000" w14:paraId="000000A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 v1.0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24/09/2026</w:t>
            </w:r>
          </w:p>
        </w:tc>
      </w:tr>
      <w:tr>
        <w:trPr>
          <w:cantSplit w:val="0"/>
          <w:trHeight w:val="454" w:hRule="atLeast"/>
          <w:tblHeader w:val="0"/>
        </w:trPr>
        <w:tc>
          <w:tcPr>
            <w:shd w:fill="ffffff" w:val="clear"/>
          </w:tcPr>
          <w:p w:rsidR="00000000" w:rsidDel="00000000" w:rsidP="00000000" w:rsidRDefault="00000000" w:rsidRPr="00000000" w14:paraId="000000B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Prototypes (Code Demo)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01/10/2026</w:t>
            </w:r>
          </w:p>
        </w:tc>
      </w:tr>
      <w:tr>
        <w:trPr>
          <w:cantSplit w:val="0"/>
          <w:trHeight w:val="454" w:hRule="atLeast"/>
          <w:tblHeader w:val="0"/>
        </w:trPr>
        <w:tc>
          <w:tcPr>
            <w:shd w:fill="ffffff" w:val="clear"/>
          </w:tcPr>
          <w:p w:rsidR="00000000" w:rsidDel="00000000" w:rsidP="00000000" w:rsidRDefault="00000000" w:rsidRPr="00000000" w14:paraId="000000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v0.9 (Overall Requirement)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01/10/2026</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BB">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shd w:fill="ffffff" w:val="clear"/>
          </w:tcPr>
          <w:p w:rsidR="00000000" w:rsidDel="00000000" w:rsidP="00000000" w:rsidRDefault="00000000" w:rsidRPr="00000000" w14:paraId="000000B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3: Software Design (weeks 4-5)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33</w:t>
            </w:r>
          </w:p>
        </w:tc>
        <w:tc>
          <w:tcPr>
            <w:tcBorders>
              <w:bottom w:color="000000" w:space="0" w:sz="4" w:val="single"/>
            </w:tcBorders>
            <w:shd w:fill="ffffff" w:val="clear"/>
          </w:tcPr>
          <w:p w:rsidR="00000000" w:rsidDel="00000000" w:rsidP="00000000" w:rsidRDefault="00000000" w:rsidRPr="00000000" w14:paraId="000000BE">
            <w:pPr>
              <w:spacing w:line="254" w:lineRule="auto"/>
              <w:ind w:left="33" w:firstLine="0"/>
              <w:jc w:val="center"/>
              <w:rPr>
                <w:rFonts w:ascii="Calibri" w:cs="Calibri" w:eastAsia="Calibri" w:hAnsi="Calibri"/>
                <w:b w:val="1"/>
                <w:bCs w:val="1"/>
                <w:i w:val="1"/>
                <w:iCs w:val="1"/>
              </w:rPr>
            </w:pPr>
            <w:r w:rsidDel="00000000" w:rsidR="00000000" w:rsidRPr="00000000">
              <w:rPr>
                <w:rtl w:val="0"/>
              </w:rPr>
            </w:r>
          </w:p>
        </w:tc>
      </w:tr>
      <w:tr>
        <w:trPr>
          <w:cantSplit w:val="0"/>
          <w:trHeight w:val="454" w:hRule="atLeast"/>
          <w:tblHeader w:val="0"/>
        </w:trPr>
        <w:tc>
          <w:tcPr>
            <w:shd w:fill="ffffff" w:val="clear"/>
          </w:tcPr>
          <w:p w:rsidR="00000000" w:rsidDel="00000000" w:rsidP="00000000" w:rsidRDefault="00000000" w:rsidRPr="00000000" w14:paraId="000000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Prototypes (POC, or Proof Of Concepts)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08/10/2026</w:t>
            </w:r>
          </w:p>
        </w:tc>
      </w:tr>
      <w:tr>
        <w:trPr>
          <w:cantSplit w:val="0"/>
          <w:trHeight w:val="454" w:hRule="atLeast"/>
          <w:tblHeader w:val="0"/>
        </w:trPr>
        <w:tc>
          <w:tcPr>
            <w:shd w:fill="ffffff" w:val="clear"/>
          </w:tcPr>
          <w:p w:rsidR="00000000" w:rsidDel="00000000" w:rsidP="00000000" w:rsidRDefault="00000000" w:rsidRPr="00000000" w14:paraId="000000C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SDS v1.0 (High Level Design Specifications)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shd w:fill="ffffff" w:val="clear"/>
          </w:tcPr>
          <w:p w:rsidR="00000000" w:rsidDel="00000000" w:rsidP="00000000" w:rsidRDefault="00000000" w:rsidRPr="00000000" w14:paraId="000000C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Test Planning (ref Report5_Test Documentation)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454" w:hRule="atLeast"/>
          <w:tblHeader w:val="0"/>
        </w:trPr>
        <w:tc>
          <w:tcPr>
            <w:shd w:fill="ffffff" w:val="clear"/>
          </w:tcPr>
          <w:p w:rsidR="00000000" w:rsidDel="00000000" w:rsidP="00000000" w:rsidRDefault="00000000" w:rsidRPr="00000000" w14:paraId="000000C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v1.0 (Detailed Requirements for Iteration 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15/10/2026</w:t>
            </w:r>
          </w:p>
        </w:tc>
      </w:tr>
      <w:tr>
        <w:trPr>
          <w:cantSplit w:val="0"/>
          <w:trHeight w:val="613.4407552083334" w:hRule="atLeast"/>
          <w:tblHeader w:val="0"/>
        </w:trPr>
        <w:tc>
          <w:tcPr>
            <w:tcBorders>
              <w:bottom w:color="000000" w:space="0" w:sz="4" w:val="single"/>
            </w:tcBorders>
            <w:shd w:fill="ffffff" w:val="clear"/>
          </w:tcPr>
          <w:p w:rsidR="00000000" w:rsidDel="00000000" w:rsidP="00000000" w:rsidRDefault="00000000" w:rsidRPr="00000000" w14:paraId="000000CF">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shd w:fill="ffffff" w:val="clear"/>
          </w:tcPr>
          <w:p w:rsidR="00000000" w:rsidDel="00000000" w:rsidP="00000000" w:rsidRDefault="00000000" w:rsidRPr="00000000" w14:paraId="000000D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4: Implementation (weeks 6-11)</w:t>
            </w:r>
          </w:p>
          <w:p w:rsidR="00000000" w:rsidDel="00000000" w:rsidP="00000000" w:rsidRDefault="00000000" w:rsidRPr="00000000" w14:paraId="000000D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sz w:val="22"/>
                <w:szCs w:val="22"/>
                <w:rtl w:val="0"/>
              </w:rPr>
              <w:t xml:space="preserve">(Ref: </w:t>
            </w:r>
            <w:hyperlink r:id="rId8">
              <w:r w:rsidDel="00000000" w:rsidR="00000000" w:rsidRPr="00000000">
                <w:rPr>
                  <w:rFonts w:ascii="Calibri" w:cs="Calibri" w:eastAsia="Calibri" w:hAnsi="Calibri"/>
                  <w:color w:val="0563c1"/>
                  <w:sz w:val="22"/>
                  <w:szCs w:val="22"/>
                  <w:u w:val="single"/>
                  <w:rtl w:val="0"/>
                </w:rPr>
                <w:t xml:space="preserve">Project Tracking</w:t>
              </w:r>
            </w:hyperlink>
            <w:r w:rsidDel="00000000" w:rsidR="00000000" w:rsidRPr="00000000">
              <w:rPr>
                <w:rFonts w:ascii="Calibri" w:cs="Calibri" w:eastAsia="Calibri" w:hAnsi="Calibri"/>
                <w:sz w:val="22"/>
                <w:szCs w:val="22"/>
                <w:rtl w:val="0"/>
              </w:rPr>
              <w:t xml:space="preserve">, WBS sheet)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144</w:t>
            </w:r>
          </w:p>
        </w:tc>
        <w:tc>
          <w:tcPr>
            <w:tcBorders>
              <w:bottom w:color="000000" w:space="0" w:sz="4" w:val="single"/>
            </w:tcBorders>
            <w:shd w:fill="ffffff" w:val="clear"/>
          </w:tcPr>
          <w:p w:rsidR="00000000" w:rsidDel="00000000" w:rsidP="00000000" w:rsidRDefault="00000000" w:rsidRPr="00000000" w14:paraId="000000D3">
            <w:pPr>
              <w:spacing w:line="254" w:lineRule="auto"/>
              <w:ind w:left="33" w:firstLine="0"/>
              <w:jc w:val="center"/>
              <w:rPr>
                <w:rFonts w:ascii="Calibri" w:cs="Calibri" w:eastAsia="Calibri" w:hAnsi="Calibri"/>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D4">
            <w:pPr>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4.1</w:t>
            </w:r>
          </w:p>
        </w:tc>
        <w:tc>
          <w:tcPr>
            <w:tcBorders>
              <w:bottom w:color="000000" w:space="0" w:sz="4" w:val="single"/>
            </w:tcBorders>
            <w:shd w:fill="ffffff" w:val="clear"/>
          </w:tcPr>
          <w:p w:rsidR="00000000" w:rsidDel="00000000" w:rsidP="00000000" w:rsidRDefault="00000000" w:rsidRPr="00000000" w14:paraId="000000D5">
            <w:pPr>
              <w:spacing w:line="254" w:lineRule="auto"/>
              <w:ind w:left="33"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Implementation Iteration 1 (weeks 6-7)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48</w:t>
            </w:r>
          </w:p>
        </w:tc>
        <w:tc>
          <w:tcPr>
            <w:tcBorders>
              <w:bottom w:color="000000" w:space="0" w:sz="4" w:val="single"/>
            </w:tcBorders>
            <w:shd w:fill="ffffff" w:val="clear"/>
          </w:tcPr>
          <w:p w:rsidR="00000000" w:rsidDel="00000000" w:rsidP="00000000" w:rsidRDefault="00000000" w:rsidRPr="00000000" w14:paraId="000000D7">
            <w:pPr>
              <w:spacing w:line="254" w:lineRule="auto"/>
              <w:ind w:left="33" w:firstLine="0"/>
              <w:jc w:val="center"/>
              <w:rPr>
                <w:rFonts w:ascii="Calibri" w:cs="Calibri" w:eastAsia="Calibri" w:hAnsi="Calibri"/>
                <w:u w:val="single"/>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Cases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v1.1 (Detailed Requirements for Iteration 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29/10/2026</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0F0">
            <w:pPr>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4.2</w:t>
            </w:r>
          </w:p>
        </w:tc>
        <w:tc>
          <w:tcPr>
            <w:tcBorders>
              <w:bottom w:color="000000" w:space="0" w:sz="4" w:val="single"/>
            </w:tcBorders>
            <w:shd w:fill="ffffff" w:val="clear"/>
          </w:tcPr>
          <w:p w:rsidR="00000000" w:rsidDel="00000000" w:rsidP="00000000" w:rsidRDefault="00000000" w:rsidRPr="00000000" w14:paraId="000000F1">
            <w:pPr>
              <w:spacing w:line="254" w:lineRule="auto"/>
              <w:ind w:left="33"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Implementation Iteration 2 (weeks 8-9)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48</w:t>
            </w:r>
          </w:p>
        </w:tc>
        <w:tc>
          <w:tcPr>
            <w:tcBorders>
              <w:bottom w:color="000000" w:space="0" w:sz="4" w:val="single"/>
            </w:tcBorders>
            <w:shd w:fill="ffffff" w:val="clear"/>
          </w:tcPr>
          <w:p w:rsidR="00000000" w:rsidDel="00000000" w:rsidP="00000000" w:rsidRDefault="00000000" w:rsidRPr="00000000" w14:paraId="000000F3">
            <w:pPr>
              <w:spacing w:line="254" w:lineRule="auto"/>
              <w:ind w:left="33" w:firstLine="0"/>
              <w:jc w:val="center"/>
              <w:rPr>
                <w:rFonts w:ascii="Calibri" w:cs="Calibri" w:eastAsia="Calibri" w:hAnsi="Calibri"/>
                <w:u w:val="single"/>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Cases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v1.2 (Detailed Requirements for Iteration 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12/11/2026</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0C">
            <w:pPr>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4.3</w:t>
            </w:r>
          </w:p>
        </w:tc>
        <w:tc>
          <w:tcPr>
            <w:tcBorders>
              <w:bottom w:color="000000" w:space="0" w:sz="4" w:val="single"/>
            </w:tcBorders>
            <w:shd w:fill="ffffff" w:val="clear"/>
          </w:tcPr>
          <w:p w:rsidR="00000000" w:rsidDel="00000000" w:rsidP="00000000" w:rsidRDefault="00000000" w:rsidRPr="00000000" w14:paraId="0000010D">
            <w:pPr>
              <w:spacing w:line="254" w:lineRule="auto"/>
              <w:ind w:left="33"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Implementation Iteration 3 (weeks 10-11)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48</w:t>
            </w:r>
          </w:p>
        </w:tc>
        <w:tc>
          <w:tcPr>
            <w:tcBorders>
              <w:bottom w:color="000000" w:space="0" w:sz="4" w:val="single"/>
            </w:tcBorders>
            <w:shd w:fill="ffffff" w:val="clear"/>
          </w:tcPr>
          <w:p w:rsidR="00000000" w:rsidDel="00000000" w:rsidP="00000000" w:rsidRDefault="00000000" w:rsidRPr="00000000" w14:paraId="0000010F">
            <w:pPr>
              <w:spacing w:line="254" w:lineRule="auto"/>
              <w:ind w:left="33" w:firstLine="0"/>
              <w:jc w:val="center"/>
              <w:rPr>
                <w:rFonts w:ascii="Calibri" w:cs="Calibri" w:eastAsia="Calibri" w:hAnsi="Calibri"/>
                <w:u w:val="single"/>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Cases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System Test Cases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26/11/2026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3 (Full System)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26/11/2026</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28">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shd w:fill="ffffff" w:val="clear"/>
          </w:tcPr>
          <w:p w:rsidR="00000000" w:rsidDel="00000000" w:rsidP="00000000" w:rsidRDefault="00000000" w:rsidRPr="00000000" w14:paraId="0000012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5: Verification &amp; Validation (weeks 12-13)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28</w:t>
            </w:r>
          </w:p>
        </w:tc>
        <w:tc>
          <w:tcPr>
            <w:tcBorders>
              <w:bottom w:color="000000" w:space="0" w:sz="4" w:val="single"/>
            </w:tcBorders>
            <w:shd w:fill="ffffff" w:val="clear"/>
          </w:tcPr>
          <w:p w:rsidR="00000000" w:rsidDel="00000000" w:rsidP="00000000" w:rsidRDefault="00000000" w:rsidRPr="00000000" w14:paraId="0000012B">
            <w:pPr>
              <w:spacing w:line="254" w:lineRule="auto"/>
              <w:ind w:left="33" w:firstLine="0"/>
              <w:jc w:val="center"/>
              <w:rPr>
                <w:rFonts w:ascii="Calibri" w:cs="Calibri" w:eastAsia="Calibri" w:hAnsi="Calibri"/>
                <w:b w:val="1"/>
                <w:bCs w:val="1"/>
                <w:i w:val="1"/>
                <w:iCs w:val="1"/>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System Test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03/12/2026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Acceptance Test Support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03/12/2026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6: User Guides (Installation Guides, User Manuals)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10/12/2026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Software Package (Documents, Source Codes, etc.)</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10/12/2026</w:t>
            </w:r>
          </w:p>
        </w:tc>
      </w:tr>
      <w:tr>
        <w:trPr>
          <w:cantSplit w:val="0"/>
          <w:trHeight w:val="454" w:hRule="atLeast"/>
          <w:tblHeader w:val="0"/>
        </w:trPr>
        <w:tc>
          <w:tcPr>
            <w:tcBorders>
              <w:bottom w:color="000000" w:space="0" w:sz="4" w:val="single"/>
            </w:tcBorders>
            <w:shd w:fill="ffffff" w:val="clear"/>
          </w:tcPr>
          <w:p w:rsidR="00000000" w:rsidDel="00000000" w:rsidP="00000000" w:rsidRDefault="00000000" w:rsidRPr="00000000" w14:paraId="0000013C">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tcBorders>
              <w:bottom w:color="000000" w:space="0" w:sz="4" w:val="single"/>
            </w:tcBorders>
            <w:shd w:fill="ffffff" w:val="clear"/>
          </w:tcPr>
          <w:p w:rsidR="00000000" w:rsidDel="00000000" w:rsidP="00000000" w:rsidRDefault="00000000" w:rsidRPr="00000000" w14:paraId="0000013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6: Closing (week 14 - week 15)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120" w:before="120" w:line="275.9999942779541" w:lineRule="auto"/>
              <w:rPr>
                <w:rFonts w:ascii="Calibri" w:cs="Calibri" w:eastAsia="Calibri" w:hAnsi="Calibri"/>
                <w:b w:val="1"/>
                <w:bCs w:val="1"/>
                <w:color w:val="1f1f1f"/>
                <w:sz w:val="22"/>
                <w:szCs w:val="22"/>
              </w:rPr>
            </w:pPr>
            <w:r w:rsidDel="00000000" w:rsidR="00000000" w:rsidRPr="00000000">
              <w:rPr>
                <w:rFonts w:ascii="Calibri" w:cs="Calibri" w:eastAsia="Calibri" w:hAnsi="Calibri"/>
                <w:b w:val="1"/>
                <w:bCs w:val="1"/>
                <w:color w:val="1f1f1f"/>
                <w:sz w:val="22"/>
                <w:szCs w:val="22"/>
                <w:rtl w:val="0"/>
              </w:rPr>
              <w:t xml:space="preserve">13</w:t>
            </w:r>
          </w:p>
        </w:tc>
        <w:tc>
          <w:tcPr>
            <w:tcBorders>
              <w:bottom w:color="000000" w:space="0" w:sz="4" w:val="single"/>
            </w:tcBorders>
            <w:shd w:fill="ffffff" w:val="clear"/>
          </w:tcPr>
          <w:p w:rsidR="00000000" w:rsidDel="00000000" w:rsidP="00000000" w:rsidRDefault="00000000" w:rsidRPr="00000000" w14:paraId="0000013F">
            <w:pPr>
              <w:spacing w:line="254" w:lineRule="auto"/>
              <w:ind w:left="33" w:firstLine="0"/>
              <w:jc w:val="center"/>
              <w:rPr>
                <w:rFonts w:ascii="Calibri" w:cs="Calibri" w:eastAsia="Calibri" w:hAnsi="Calibri"/>
                <w:b w:val="1"/>
                <w:bCs w:val="1"/>
                <w:i w:val="1"/>
                <w:iCs w:val="1"/>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7: Final Project Report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17/12/2026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File (Thesis Defense Slides)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17/12/2026</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8">
            <w:pPr>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rFonts w:ascii="Calibri" w:cs="Calibri" w:eastAsia="Calibri" w:hAnsi="Calibri"/>
                <w:sz w:val="22"/>
                <w:szCs w:val="22"/>
              </w:rPr>
            </w:pPr>
            <w:r w:rsidDel="00000000" w:rsidR="00000000" w:rsidRPr="00000000">
              <w:rPr>
                <w:rFonts w:ascii="Calibri" w:cs="Calibri" w:eastAsia="Calibri" w:hAnsi="Calibri"/>
                <w:b w:val="1"/>
                <w:bCs w:val="1"/>
                <w:color w:val="1f1f1f"/>
                <w:sz w:val="22"/>
                <w:szCs w:val="22"/>
                <w:rtl w:val="0"/>
              </w:rPr>
              <w:t xml:space="preserve">Total Estimated Effort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120" w:before="120" w:line="275.9999942779541" w:lineRule="auto"/>
              <w:rPr>
                <w:rFonts w:ascii="Calibri" w:cs="Calibri" w:eastAsia="Calibri" w:hAnsi="Calibri"/>
                <w:color w:val="1f1f1f"/>
                <w:sz w:val="22"/>
                <w:szCs w:val="22"/>
              </w:rPr>
            </w:pPr>
            <w:r w:rsidDel="00000000" w:rsidR="00000000" w:rsidRPr="00000000">
              <w:rPr>
                <w:rFonts w:ascii="Calibri" w:cs="Calibri" w:eastAsia="Calibri" w:hAnsi="Calibri"/>
                <w:color w:val="1f1f1f"/>
                <w:sz w:val="22"/>
                <w:szCs w:val="22"/>
                <w:rtl w:val="0"/>
              </w:rPr>
              <w:t xml:space="preserve">248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B">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bookmarkStart w:colFirst="0" w:colLast="0" w:name="_heading=h.nwra66mxkgsy" w:id="5"/>
      <w:bookmarkEnd w:id="5"/>
      <w:r w:rsidDel="00000000" w:rsidR="00000000" w:rsidRPr="00000000">
        <w:rPr>
          <w:rtl w:val="0"/>
        </w:rPr>
        <w:t xml:space="preserve">4. Capacity Planning</w:t>
      </w:r>
    </w:p>
    <w:tbl>
      <w:tblPr>
        <w:tblStyle w:val="Table4"/>
        <w:tblW w:w="9067.0" w:type="dxa"/>
        <w:jc w:val="left"/>
        <w:tblLayout w:type="fixed"/>
        <w:tblLook w:val="0400"/>
      </w:tblPr>
      <w:tblGrid>
        <w:gridCol w:w="2540"/>
        <w:gridCol w:w="6527"/>
        <w:tblGridChange w:id="0">
          <w:tblGrid>
            <w:gridCol w:w="2540"/>
            <w:gridCol w:w="65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4E">
            <w:pPr>
              <w:spacing w:after="0" w:line="240" w:lineRule="auto"/>
              <w:rPr>
                <w:b w:val="1"/>
                <w:bCs w:val="1"/>
                <w:sz w:val="20"/>
                <w:szCs w:val="20"/>
              </w:rPr>
            </w:pPr>
            <w:r w:rsidDel="00000000" w:rsidR="00000000" w:rsidRPr="00000000">
              <w:rPr>
                <w:b w:val="1"/>
                <w:bCs w:val="1"/>
                <w:sz w:val="20"/>
                <w:szCs w:val="20"/>
                <w:rtl w:val="0"/>
              </w:rPr>
              <w:t xml:space="preserve">Item</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4F">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spacing w:after="0" w:line="240" w:lineRule="auto"/>
              <w:rPr>
                <w:color w:val="1a1a1a"/>
                <w:sz w:val="20"/>
                <w:szCs w:val="20"/>
              </w:rPr>
            </w:pPr>
            <w:r w:rsidDel="00000000" w:rsidR="00000000" w:rsidRPr="00000000">
              <w:rPr>
                <w:color w:val="1a1a1a"/>
                <w:sz w:val="20"/>
                <w:szCs w:val="20"/>
                <w:rtl w:val="0"/>
              </w:rPr>
              <w:t xml:space="preserve">Hours per person per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spacing w:after="0" w:line="240" w:lineRule="auto"/>
              <w:rPr>
                <w:color w:val="1a1a1a"/>
                <w:sz w:val="20"/>
                <w:szCs w:val="20"/>
              </w:rPr>
            </w:pPr>
            <w:r w:rsidDel="00000000" w:rsidR="00000000" w:rsidRPr="00000000">
              <w:rPr>
                <w:color w:val="1a1a1a"/>
                <w:sz w:val="20"/>
                <w:szCs w:val="20"/>
                <w:rtl w:val="0"/>
              </w:rPr>
              <w:t xml:space="preserve">40 h (8 h/day × 5 days)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2">
            <w:pPr>
              <w:spacing w:after="0" w:line="240" w:lineRule="auto"/>
              <w:rPr>
                <w:color w:val="1a1a1a"/>
                <w:sz w:val="20"/>
                <w:szCs w:val="20"/>
              </w:rPr>
            </w:pPr>
            <w:r w:rsidDel="00000000" w:rsidR="00000000" w:rsidRPr="00000000">
              <w:rPr>
                <w:color w:val="1a1a1a"/>
                <w:sz w:val="20"/>
                <w:szCs w:val="20"/>
                <w:rtl w:val="0"/>
              </w:rPr>
              <w:t xml:space="preserve">Team total per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spacing w:after="0" w:line="240" w:lineRule="auto"/>
              <w:rPr>
                <w:color w:val="1a1a1a"/>
                <w:sz w:val="20"/>
                <w:szCs w:val="20"/>
              </w:rPr>
            </w:pPr>
            <w:r w:rsidDel="00000000" w:rsidR="00000000" w:rsidRPr="00000000">
              <w:rPr>
                <w:color w:val="1a1a1a"/>
                <w:sz w:val="20"/>
                <w:szCs w:val="20"/>
                <w:rtl w:val="0"/>
              </w:rPr>
              <w:t xml:space="preserve">200 h (5 people × 40 h/week)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240" w:lineRule="auto"/>
              <w:rPr>
                <w:color w:val="1a1a1a"/>
                <w:sz w:val="20"/>
                <w:szCs w:val="20"/>
              </w:rPr>
            </w:pPr>
            <w:r w:rsidDel="00000000" w:rsidR="00000000" w:rsidRPr="00000000">
              <w:rPr>
                <w:color w:val="1a1a1a"/>
                <w:sz w:val="20"/>
                <w:szCs w:val="20"/>
                <w:rtl w:val="0"/>
              </w:rPr>
              <w:t xml:space="preserve">Total duration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after="0" w:line="240" w:lineRule="auto"/>
              <w:rPr>
                <w:color w:val="1a1a1a"/>
                <w:sz w:val="20"/>
                <w:szCs w:val="20"/>
              </w:rPr>
            </w:pPr>
            <w:r w:rsidDel="00000000" w:rsidR="00000000" w:rsidRPr="00000000">
              <w:rPr>
                <w:color w:val="1a1a1a"/>
                <w:sz w:val="20"/>
                <w:szCs w:val="20"/>
                <w:rtl w:val="0"/>
              </w:rPr>
              <w:t xml:space="preserve">15 weeks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spacing w:after="0" w:line="240" w:lineRule="auto"/>
              <w:rPr>
                <w:color w:val="1a1a1a"/>
                <w:sz w:val="20"/>
                <w:szCs w:val="20"/>
              </w:rPr>
            </w:pPr>
            <w:r w:rsidDel="00000000" w:rsidR="00000000" w:rsidRPr="00000000">
              <w:rPr>
                <w:color w:val="1a1a1a"/>
                <w:sz w:val="20"/>
                <w:szCs w:val="20"/>
                <w:rtl w:val="0"/>
              </w:rPr>
              <w:t xml:space="preserve">Gross capacity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240" w:lineRule="auto"/>
              <w:rPr>
                <w:color w:val="1a1a1a"/>
                <w:sz w:val="20"/>
                <w:szCs w:val="20"/>
              </w:rPr>
            </w:pPr>
            <w:r w:rsidDel="00000000" w:rsidR="00000000" w:rsidRPr="00000000">
              <w:rPr>
                <w:color w:val="1a1a1a"/>
                <w:sz w:val="20"/>
                <w:szCs w:val="20"/>
                <w:rtl w:val="0"/>
              </w:rPr>
              <w:t xml:space="preserve">3000 h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240" w:lineRule="auto"/>
              <w:rPr>
                <w:color w:val="1a1a1a"/>
                <w:sz w:val="20"/>
                <w:szCs w:val="20"/>
              </w:rPr>
            </w:pPr>
            <w:r w:rsidDel="00000000" w:rsidR="00000000" w:rsidRPr="00000000">
              <w:rPr>
                <w:color w:val="1a1a1a"/>
                <w:sz w:val="20"/>
                <w:szCs w:val="20"/>
                <w:rtl w:val="0"/>
              </w:rPr>
              <w:t xml:space="preserve">Buffer (meetings, reviews, unplanned — [20]%)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spacing w:after="0" w:line="240" w:lineRule="auto"/>
              <w:rPr>
                <w:color w:val="1a1a1a"/>
                <w:sz w:val="20"/>
                <w:szCs w:val="20"/>
              </w:rPr>
            </w:pPr>
            <w:r w:rsidDel="00000000" w:rsidR="00000000" w:rsidRPr="00000000">
              <w:rPr>
                <w:color w:val="1a1a1a"/>
                <w:sz w:val="20"/>
                <w:szCs w:val="20"/>
                <w:rtl w:val="0"/>
              </w:rPr>
              <w:t xml:space="preserve">600 h (Total × 20%)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A">
            <w:pPr>
              <w:spacing w:after="0" w:line="240" w:lineRule="auto"/>
              <w:rPr>
                <w:color w:val="1a1a1a"/>
                <w:sz w:val="20"/>
                <w:szCs w:val="20"/>
              </w:rPr>
            </w:pPr>
            <w:r w:rsidDel="00000000" w:rsidR="00000000" w:rsidRPr="00000000">
              <w:rPr>
                <w:color w:val="1a1a1a"/>
                <w:sz w:val="20"/>
                <w:szCs w:val="20"/>
                <w:rtl w:val="0"/>
              </w:rPr>
              <w:t xml:space="preserve">Maximum effective working capacity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after="0" w:line="240" w:lineRule="auto"/>
              <w:rPr>
                <w:color w:val="1a1a1a"/>
                <w:sz w:val="20"/>
                <w:szCs w:val="20"/>
              </w:rPr>
            </w:pPr>
            <w:r w:rsidDel="00000000" w:rsidR="00000000" w:rsidRPr="00000000">
              <w:rPr>
                <w:color w:val="1a1a1a"/>
                <w:sz w:val="20"/>
                <w:szCs w:val="20"/>
                <w:rtl w:val="0"/>
              </w:rPr>
              <w:t xml:space="preserve">2400 h (Total × 80%)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C">
            <w:pPr>
              <w:spacing w:after="0" w:line="240" w:lineRule="auto"/>
              <w:rPr>
                <w:color w:val="1a1a1a"/>
                <w:sz w:val="20"/>
                <w:szCs w:val="20"/>
              </w:rPr>
            </w:pPr>
            <w:r w:rsidDel="00000000" w:rsidR="00000000" w:rsidRPr="00000000">
              <w:rPr>
                <w:color w:val="1a1a1a"/>
                <w:sz w:val="20"/>
                <w:szCs w:val="20"/>
                <w:rtl w:val="0"/>
              </w:rPr>
              <w:t xml:space="preserve">Planned WBS effort allocation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D">
            <w:pPr>
              <w:spacing w:after="0" w:line="240" w:lineRule="auto"/>
              <w:rPr>
                <w:color w:val="1a1a1a"/>
                <w:sz w:val="20"/>
                <w:szCs w:val="20"/>
              </w:rPr>
            </w:pPr>
            <w:r w:rsidDel="00000000" w:rsidR="00000000" w:rsidRPr="00000000">
              <w:rPr>
                <w:color w:val="1a1a1a"/>
                <w:sz w:val="20"/>
                <w:szCs w:val="20"/>
                <w:rtl w:val="0"/>
              </w:rPr>
              <w:t xml:space="preserve">1,984 h (248 Person-days × 8 h/day; 416 h technical contingency) </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i w:val="1"/>
          <w:iCs w:val="1"/>
          <w:color w:val="0000ff"/>
        </w:rPr>
      </w:pPr>
      <w:bookmarkStart w:colFirst="0" w:colLast="0" w:name="_heading=h.fjha40da5u3h" w:id="6"/>
      <w:bookmarkEnd w:id="6"/>
      <w:r w:rsidDel="00000000" w:rsidR="00000000" w:rsidRPr="00000000">
        <w:rPr>
          <w:rtl w:val="0"/>
        </w:rPr>
        <w:t xml:space="preserve">5. Project Objectives</w:t>
      </w:r>
      <w:r w:rsidDel="00000000" w:rsidR="00000000" w:rsidRPr="00000000">
        <w:rPr>
          <w:rtl w:val="0"/>
        </w:rPr>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559"/>
        <w:gridCol w:w="1134"/>
        <w:gridCol w:w="993"/>
        <w:gridCol w:w="2835"/>
        <w:tblGridChange w:id="0">
          <w:tblGrid>
            <w:gridCol w:w="430"/>
            <w:gridCol w:w="1838"/>
            <w:gridCol w:w="1559"/>
            <w:gridCol w:w="1134"/>
            <w:gridCol w:w="993"/>
            <w:gridCol w:w="2835"/>
          </w:tblGrid>
        </w:tblGridChange>
      </w:tblGrid>
      <w:tr>
        <w:trPr>
          <w:cantSplit w:val="0"/>
          <w:trHeight w:val="454" w:hRule="atLeast"/>
          <w:tblHeader w:val="0"/>
        </w:trPr>
        <w:tc>
          <w:tcPr>
            <w:shd w:fill="ffe8e1" w:val="clear"/>
          </w:tcPr>
          <w:p w:rsidR="00000000" w:rsidDel="00000000" w:rsidP="00000000" w:rsidRDefault="00000000" w:rsidRPr="00000000" w14:paraId="00000160">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6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Metric</w:t>
            </w:r>
          </w:p>
        </w:tc>
        <w:tc>
          <w:tcPr>
            <w:shd w:fill="ffe8e1" w:val="clear"/>
          </w:tcPr>
          <w:p w:rsidR="00000000" w:rsidDel="00000000" w:rsidP="00000000" w:rsidRDefault="00000000" w:rsidRPr="00000000" w14:paraId="00000162">
            <w:pPr>
              <w:spacing w:line="254"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Unit</w:t>
            </w:r>
            <w:r w:rsidDel="00000000" w:rsidR="00000000" w:rsidRPr="00000000">
              <w:rPr>
                <w:rtl w:val="0"/>
              </w:rPr>
            </w:r>
          </w:p>
        </w:tc>
        <w:tc>
          <w:tcPr>
            <w:shd w:fill="ffe8e1" w:val="clear"/>
          </w:tcPr>
          <w:p w:rsidR="00000000" w:rsidDel="00000000" w:rsidP="00000000" w:rsidRDefault="00000000" w:rsidRPr="00000000" w14:paraId="00000163">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w:t>
            </w:r>
          </w:p>
        </w:tc>
        <w:tc>
          <w:tcPr>
            <w:shd w:fill="ffe8e1" w:val="clear"/>
          </w:tcPr>
          <w:p w:rsidR="00000000" w:rsidDel="00000000" w:rsidP="00000000" w:rsidRDefault="00000000" w:rsidRPr="00000000" w14:paraId="00000164">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w:t>
            </w:r>
          </w:p>
        </w:tc>
        <w:tc>
          <w:tcPr>
            <w:shd w:fill="ffe8e1" w:val="clear"/>
          </w:tcPr>
          <w:p w:rsidR="00000000" w:rsidDel="00000000" w:rsidP="00000000" w:rsidRDefault="00000000" w:rsidRPr="00000000" w14:paraId="0000016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 / References</w:t>
            </w:r>
          </w:p>
        </w:tc>
      </w:tr>
      <w:tr>
        <w:trPr>
          <w:cantSplit w:val="0"/>
          <w:trHeight w:val="454" w:hRule="atLeast"/>
          <w:tblHeader w:val="0"/>
        </w:trPr>
        <w:tc>
          <w:tcPr/>
          <w:p w:rsidR="00000000" w:rsidDel="00000000" w:rsidP="00000000" w:rsidRDefault="00000000" w:rsidRPr="00000000" w14:paraId="000001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w:t>
            </w:r>
          </w:p>
        </w:tc>
        <w:tc>
          <w:tcPr/>
          <w:p w:rsidR="00000000" w:rsidDel="00000000" w:rsidP="00000000" w:rsidRDefault="00000000" w:rsidRPr="00000000" w14:paraId="000001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w:t>
            </w:r>
          </w:p>
        </w:tc>
        <w:tc>
          <w:tcPr/>
          <w:p w:rsidR="00000000" w:rsidDel="00000000" w:rsidP="00000000" w:rsidRDefault="00000000" w:rsidRPr="00000000" w14:paraId="000001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248 </w:t>
            </w:r>
          </w:p>
        </w:tc>
        <w:tc>
          <w:tcPr/>
          <w:p w:rsidR="00000000" w:rsidDel="00000000" w:rsidP="00000000" w:rsidRDefault="00000000" w:rsidRPr="00000000" w14:paraId="0000016A">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Tổng ngày công thực tế theo WBS </w:t>
            </w:r>
          </w:p>
        </w:tc>
      </w:tr>
      <w:tr>
        <w:trPr>
          <w:cantSplit w:val="0"/>
          <w:trHeight w:val="454" w:hRule="atLeast"/>
          <w:tblHeader w:val="0"/>
        </w:trPr>
        <w:tc>
          <w:tcPr/>
          <w:p w:rsidR="00000000" w:rsidDel="00000000" w:rsidP="00000000" w:rsidRDefault="00000000" w:rsidRPr="00000000" w14:paraId="000001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w:t>
            </w:r>
          </w:p>
        </w:tc>
        <w:tc>
          <w:tcPr/>
          <w:p w:rsidR="00000000" w:rsidDel="00000000" w:rsidP="00000000" w:rsidRDefault="00000000" w:rsidRPr="00000000" w14:paraId="000001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critical </w:t>
            </w:r>
          </w:p>
        </w:tc>
        <w:tc>
          <w:tcPr/>
          <w:p w:rsidR="00000000" w:rsidDel="00000000" w:rsidP="00000000" w:rsidRDefault="00000000" w:rsidRPr="00000000" w14:paraId="0000017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lỗi nghiêm trọng khi review tài liệu </w:t>
            </w:r>
          </w:p>
        </w:tc>
      </w:tr>
      <w:tr>
        <w:trPr>
          <w:cantSplit w:val="0"/>
          <w:trHeight w:val="454" w:hRule="atLeast"/>
          <w:tblHeader w:val="0"/>
        </w:trPr>
        <w:tc>
          <w:tcPr/>
          <w:p w:rsidR="00000000" w:rsidDel="00000000" w:rsidP="00000000" w:rsidRDefault="00000000" w:rsidRPr="00000000" w14:paraId="000001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w:t>
            </w:r>
          </w:p>
        </w:tc>
        <w:tc>
          <w:tcPr/>
          <w:p w:rsidR="00000000" w:rsidDel="00000000" w:rsidP="00000000" w:rsidRDefault="00000000" w:rsidRPr="00000000" w14:paraId="000001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critical </w:t>
            </w:r>
          </w:p>
        </w:tc>
        <w:tc>
          <w:tcPr/>
          <w:p w:rsidR="00000000" w:rsidDel="00000000" w:rsidP="00000000" w:rsidRDefault="00000000" w:rsidRPr="00000000" w14:paraId="0000017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Đảm bảo Unit Test pass 100%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w:t>
            </w:r>
          </w:p>
        </w:tc>
        <w:tc>
          <w:tcPr>
            <w:tcBorders>
              <w:bottom w:color="000000" w:space="0" w:sz="4" w:val="single"/>
            </w:tcBorders>
          </w:tcPr>
          <w:p w:rsidR="00000000" w:rsidDel="00000000" w:rsidP="00000000" w:rsidRDefault="00000000" w:rsidRPr="00000000" w14:paraId="000001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1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critical </w:t>
            </w:r>
          </w:p>
        </w:tc>
        <w:tc>
          <w:tcPr>
            <w:tcBorders>
              <w:bottom w:color="000000" w:space="0" w:sz="4" w:val="single"/>
            </w:tcBorders>
          </w:tcPr>
          <w:p w:rsidR="00000000" w:rsidDel="00000000" w:rsidP="00000000" w:rsidRDefault="00000000" w:rsidRPr="00000000" w14:paraId="0000017C">
            <w:pPr>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hoạt động trơn tru giữa các module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w:t>
            </w:r>
          </w:p>
        </w:tc>
        <w:tc>
          <w:tcPr>
            <w:tcBorders>
              <w:bottom w:color="000000" w:space="0" w:sz="4" w:val="single"/>
            </w:tcBorders>
          </w:tcPr>
          <w:p w:rsidR="00000000" w:rsidDel="00000000" w:rsidP="00000000" w:rsidRDefault="00000000" w:rsidRPr="00000000" w14:paraId="000001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1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critical </w:t>
            </w:r>
          </w:p>
        </w:tc>
        <w:tc>
          <w:tcPr>
            <w:tcBorders>
              <w:bottom w:color="000000" w:space="0" w:sz="4" w:val="single"/>
            </w:tcBorders>
          </w:tcPr>
          <w:p w:rsidR="00000000" w:rsidDel="00000000" w:rsidP="00000000" w:rsidRDefault="00000000" w:rsidRPr="00000000" w14:paraId="00000182">
            <w:pPr>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Luồng nghiệp vụ end-to-end không bị lỗi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bottom w:color="000000" w:space="0" w:sz="4" w:val="single"/>
            </w:tcBorders>
          </w:tcPr>
          <w:p w:rsidR="00000000" w:rsidDel="00000000" w:rsidP="00000000" w:rsidRDefault="00000000" w:rsidRPr="00000000" w14:paraId="000001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Defects</w:t>
            </w:r>
          </w:p>
        </w:tc>
        <w:tc>
          <w:tcPr>
            <w:tcBorders>
              <w:bottom w:color="000000" w:space="0" w:sz="4" w:val="single"/>
            </w:tcBorders>
          </w:tcPr>
          <w:p w:rsidR="00000000" w:rsidDel="00000000" w:rsidP="00000000" w:rsidRDefault="00000000" w:rsidRPr="00000000" w14:paraId="000001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1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critical </w:t>
            </w:r>
          </w:p>
        </w:tc>
        <w:tc>
          <w:tcPr>
            <w:tcBorders>
              <w:bottom w:color="000000" w:space="0" w:sz="4" w:val="single"/>
            </w:tcBorders>
          </w:tcPr>
          <w:p w:rsidR="00000000" w:rsidDel="00000000" w:rsidP="00000000" w:rsidRDefault="00000000" w:rsidRPr="00000000" w14:paraId="00000188">
            <w:pPr>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Đạt tiêu chuẩn nghiệm thu của Mentor / Giáo viên </w:t>
            </w:r>
          </w:p>
        </w:tc>
      </w:tr>
      <w:tr>
        <w:trPr>
          <w:cantSplit w:val="0"/>
          <w:trHeight w:val="454" w:hRule="atLeast"/>
          <w:tblHeader w:val="0"/>
        </w:trPr>
        <w:tc>
          <w:tcPr/>
          <w:p w:rsidR="00000000" w:rsidDel="00000000" w:rsidP="00000000" w:rsidRDefault="00000000" w:rsidRPr="00000000" w14:paraId="000001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w:t>
            </w:r>
          </w:p>
        </w:tc>
        <w:tc>
          <w:tcPr/>
          <w:p w:rsidR="00000000" w:rsidDel="00000000" w:rsidP="00000000" w:rsidRDefault="00000000" w:rsidRPr="00000000" w14:paraId="000001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w:t>
            </w:r>
          </w:p>
        </w:tc>
        <w:tc>
          <w:tcPr/>
          <w:p w:rsidR="00000000" w:rsidDel="00000000" w:rsidP="00000000" w:rsidRDefault="00000000" w:rsidRPr="00000000" w14:paraId="0000018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on-time deliverables / Total project deliverables</w:t>
            </w:r>
          </w:p>
        </w:tc>
      </w:tr>
      <w:tr>
        <w:trPr>
          <w:cantSplit w:val="0"/>
          <w:trHeight w:val="454" w:hRule="atLeast"/>
          <w:tblHeader w:val="0"/>
        </w:trPr>
        <w:tc>
          <w:tcPr/>
          <w:p w:rsidR="00000000" w:rsidDel="00000000" w:rsidP="00000000" w:rsidRDefault="00000000" w:rsidRPr="00000000" w14:paraId="000001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w:t>
            </w:r>
          </w:p>
        </w:tc>
        <w:tc>
          <w:tcPr/>
          <w:p w:rsidR="00000000" w:rsidDel="00000000" w:rsidP="00000000" w:rsidRDefault="00000000" w:rsidRPr="00000000" w14:paraId="000001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w:t>
            </w:r>
          </w:p>
        </w:tc>
        <w:tc>
          <w:tcPr/>
          <w:p w:rsidR="00000000" w:rsidDel="00000000" w:rsidP="00000000" w:rsidRDefault="00000000" w:rsidRPr="00000000" w14:paraId="0000019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thành và xác minh 27/27 use cases R1.0 thuộc 11 nhóm chức năng (Target: 100%; Minimum acceptable: ≥ 95%)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bottom w:color="000000" w:space="0" w:sz="4" w:val="single"/>
            </w:tcBorders>
          </w:tcPr>
          <w:p w:rsidR="00000000" w:rsidDel="00000000" w:rsidP="00000000" w:rsidRDefault="00000000" w:rsidRPr="00000000" w14:paraId="000001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Coverage </w:t>
            </w:r>
          </w:p>
        </w:tc>
        <w:tc>
          <w:tcPr>
            <w:tcBorders>
              <w:bottom w:color="000000" w:space="0" w:sz="4" w:val="single"/>
            </w:tcBorders>
          </w:tcPr>
          <w:p w:rsidR="00000000" w:rsidDel="00000000" w:rsidP="00000000" w:rsidRDefault="00000000" w:rsidRPr="00000000" w14:paraId="000001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tcBorders>
              <w:bottom w:color="000000" w:space="0" w:sz="4" w:val="single"/>
            </w:tcBorders>
          </w:tcPr>
          <w:p w:rsidR="00000000" w:rsidDel="00000000" w:rsidP="00000000" w:rsidRDefault="00000000" w:rsidRPr="00000000" w14:paraId="00000199">
            <w:pPr>
              <w:rPr>
                <w:rFonts w:ascii="Calibri" w:cs="Calibri" w:eastAsia="Calibri" w:hAnsi="Calibri"/>
                <w:sz w:val="22"/>
                <w:szCs w:val="22"/>
              </w:rPr>
            </w:pPr>
            <m:oMath>
              <m:r>
                <m:t>≥</m:t>
              </m:r>
            </m:oMath>
            <w:r w:rsidDel="00000000" w:rsidR="00000000" w:rsidRPr="00000000">
              <w:rPr>
                <w:rFonts w:ascii="Calibri" w:cs="Calibri" w:eastAsia="Calibri" w:hAnsi="Calibri"/>
                <w:sz w:val="22"/>
                <w:szCs w:val="22"/>
                <w:rtl w:val="0"/>
              </w:rPr>
              <w:t xml:space="preserve"> 80% </w:t>
            </w:r>
          </w:p>
        </w:tc>
        <w:tc>
          <w:tcPr>
            <w:tcBorders>
              <w:bottom w:color="000000" w:space="0" w:sz="4" w:val="single"/>
            </w:tcBorders>
          </w:tcPr>
          <w:p w:rsidR="00000000" w:rsidDel="00000000" w:rsidP="00000000" w:rsidRDefault="00000000" w:rsidRPr="00000000" w14:paraId="0000019A">
            <w:pPr>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Bao phủ các hàm xử lý logic cốt lõi (Core Business) </w:t>
            </w:r>
          </w:p>
        </w:tc>
      </w:tr>
    </w:tbl>
    <w:p w:rsidR="00000000" w:rsidDel="00000000" w:rsidP="00000000" w:rsidRDefault="00000000" w:rsidRPr="00000000" w14:paraId="0000019C">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9D">
      <w:pPr>
        <w:pStyle w:val="Heading2"/>
        <w:rPr>
          <w:i w:val="1"/>
          <w:iCs w:val="1"/>
          <w:color w:val="0000ff"/>
        </w:rPr>
      </w:pPr>
      <w:bookmarkStart w:colFirst="0" w:colLast="0" w:name="_heading=h.4au4di5fdtmz" w:id="7"/>
      <w:bookmarkEnd w:id="7"/>
      <w:r w:rsidDel="00000000" w:rsidR="00000000" w:rsidRPr="00000000">
        <w:rPr>
          <w:rtl w:val="0"/>
        </w:rPr>
        <w:t xml:space="preserve">6. Risks and Mitigations </w:t>
      </w:r>
      <w:r w:rsidDel="00000000" w:rsidR="00000000" w:rsidRPr="00000000">
        <w:rPr>
          <w:rtl w:val="0"/>
        </w:rPr>
      </w:r>
    </w:p>
    <w:tbl>
      <w:tblPr>
        <w:tblStyle w:val="Table6"/>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90"/>
        <w:gridCol w:w="2505"/>
        <w:gridCol w:w="1035"/>
        <w:gridCol w:w="1170"/>
        <w:gridCol w:w="3390"/>
        <w:tblGridChange w:id="0">
          <w:tblGrid>
            <w:gridCol w:w="690"/>
            <w:gridCol w:w="2505"/>
            <w:gridCol w:w="1035"/>
            <w:gridCol w:w="1170"/>
            <w:gridCol w:w="3390"/>
          </w:tblGrid>
        </w:tblGridChange>
      </w:tblGrid>
      <w:tr>
        <w:trPr>
          <w:cantSplit w:val="0"/>
          <w:tblHeader w:val="0"/>
        </w:trPr>
        <w:tc>
          <w:tcPr>
            <w:shd w:fill="fbe4d5" w:val="clear"/>
          </w:tcPr>
          <w:p w:rsidR="00000000" w:rsidDel="00000000" w:rsidP="00000000" w:rsidRDefault="00000000" w:rsidRPr="00000000" w14:paraId="0000019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be4d5" w:val="clear"/>
          </w:tcPr>
          <w:p w:rsidR="00000000" w:rsidDel="00000000" w:rsidP="00000000" w:rsidRDefault="00000000" w:rsidRPr="00000000" w14:paraId="0000019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Risk</w:t>
            </w:r>
            <w:r w:rsidDel="00000000" w:rsidR="00000000" w:rsidRPr="00000000">
              <w:rPr>
                <w:rtl w:val="0"/>
              </w:rPr>
            </w:r>
          </w:p>
        </w:tc>
        <w:tc>
          <w:tcPr>
            <w:shd w:fill="fbe4d5" w:val="clear"/>
          </w:tcPr>
          <w:p w:rsidR="00000000" w:rsidDel="00000000" w:rsidP="00000000" w:rsidRDefault="00000000" w:rsidRPr="00000000" w14:paraId="000001A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Prob</w:t>
            </w:r>
            <w:r w:rsidDel="00000000" w:rsidR="00000000" w:rsidRPr="00000000">
              <w:rPr>
                <w:rtl w:val="0"/>
              </w:rPr>
            </w:r>
          </w:p>
        </w:tc>
        <w:tc>
          <w:tcPr>
            <w:shd w:fill="fbe4d5" w:val="clear"/>
          </w:tcPr>
          <w:p w:rsidR="00000000" w:rsidDel="00000000" w:rsidP="00000000" w:rsidRDefault="00000000" w:rsidRPr="00000000" w14:paraId="000001A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Impact</w:t>
            </w:r>
            <w:r w:rsidDel="00000000" w:rsidR="00000000" w:rsidRPr="00000000">
              <w:rPr>
                <w:rtl w:val="0"/>
              </w:rPr>
            </w:r>
          </w:p>
        </w:tc>
        <w:tc>
          <w:tcPr>
            <w:shd w:fill="fbe4d5" w:val="clear"/>
          </w:tcPr>
          <w:p w:rsidR="00000000" w:rsidDel="00000000" w:rsidP="00000000" w:rsidRDefault="00000000" w:rsidRPr="00000000" w14:paraId="000001A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R01</w:t>
            </w:r>
          </w:p>
        </w:tc>
        <w:tc>
          <w:tcPr/>
          <w:p w:rsidR="00000000" w:rsidDel="00000000" w:rsidP="00000000" w:rsidRDefault="00000000" w:rsidRPr="00000000" w14:paraId="000001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Trễ tiến độ do phạm vi dự án lớn: Dự án có tới 11 nhóm chức năng cốt lõi (27 Use Cases). Trong 15 tuần với 5 thành viên, việc xử lý toàn bộ có thể gây quá tải. </w:t>
            </w:r>
          </w:p>
        </w:tc>
        <w:tc>
          <w:tcPr/>
          <w:p w:rsidR="00000000" w:rsidDel="00000000" w:rsidP="00000000" w:rsidRDefault="00000000" w:rsidRPr="00000000" w14:paraId="000001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Chốt cứng phạm vi R1.0 (Freeze SRS) sau Tuần 3. Bất kỳ yêu cầu thay đổi nào đều phải phân tích tác động. Ưu tiên phát triển các nhóm chức năng sống còn (Quản trị &amp; Hồ sơ, Lịch hẹn &amp; Hàng chờ, Bệnh án lâm sàng, Thanh toán) ở các Iteration đầu. </w:t>
            </w:r>
          </w:p>
        </w:tc>
      </w:tr>
      <w:tr>
        <w:trPr>
          <w:cantSplit w:val="0"/>
          <w:tblHeader w:val="0"/>
        </w:trPr>
        <w:tc>
          <w:tcPr/>
          <w:p w:rsidR="00000000" w:rsidDel="00000000" w:rsidP="00000000" w:rsidRDefault="00000000" w:rsidRPr="00000000" w14:paraId="000001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R02</w:t>
            </w:r>
          </w:p>
        </w:tc>
        <w:tc>
          <w:tcPr/>
          <w:p w:rsidR="00000000" w:rsidDel="00000000" w:rsidP="00000000" w:rsidRDefault="00000000" w:rsidRPr="00000000" w14:paraId="000001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Sai lệch định dạng hoặc nhầm lẫn khi nhập dữ liệu CSV và đính kèm ảnh X-quang NanoPix (FE-05): Tệp CSV hoặc tệp hình ảnh xuất từ NanoPix có thể sai định dạng, vượt dung lượng cho phép hoặc nhân sự đối chiếu thủ công nhầm sang bệnh nhân/lượt khám khác. </w:t>
            </w:r>
          </w:p>
        </w:tc>
        <w:tc>
          <w:tcPr/>
          <w:p w:rsidR="00000000" w:rsidDel="00000000" w:rsidP="00000000" w:rsidRDefault="00000000" w:rsidRPr="00000000" w14:paraId="000001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Xây dựng POC cho tính năng nhập CSV và tải ảnh (JPG, PNG, PDF) ngay trong Stage 3. Kiểm tra hợp lệ chặt chẽ và hiển thị thông tin bệnh nhân/chỉ định cận lâm sàng để nhân sự xác nhận trước khi lưu vào hồ sơ. </w:t>
            </w:r>
          </w:p>
        </w:tc>
      </w:tr>
      <w:tr>
        <w:trPr>
          <w:cantSplit w:val="0"/>
          <w:tblHeader w:val="0"/>
        </w:trPr>
        <w:tc>
          <w:tcPr/>
          <w:p w:rsidR="00000000" w:rsidDel="00000000" w:rsidP="00000000" w:rsidRDefault="00000000" w:rsidRPr="00000000" w14:paraId="000001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R03</w:t>
            </w:r>
          </w:p>
        </w:tc>
        <w:tc>
          <w:tcPr/>
          <w:p w:rsidR="00000000" w:rsidDel="00000000" w:rsidP="00000000" w:rsidRDefault="00000000" w:rsidRPr="00000000" w14:paraId="000001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Rủi ro sai lệch thông tin tư vấn từ Trợ lý ảo AI (FE-11): AI Chatbot có thể đưa ra câu trả lời vượt quá phạm vi tư vấn thông thường hoặc tư vấn sai lệch về chẩn đoán lâm sàng/bảng giá.</w:t>
            </w:r>
          </w:p>
        </w:tc>
        <w:tc>
          <w:tcPr/>
          <w:p w:rsidR="00000000" w:rsidDel="00000000" w:rsidP="00000000" w:rsidRDefault="00000000" w:rsidRPr="00000000" w14:paraId="000001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Giới hạn chặt chẽ System Prompt và ngữ cảnh (RAG/Knowledge Base) chỉ dựa trên danh mục dịch vụ và bài viết đã duyệt của phòng khám. Hiển thị rõ cảnh báo miễn trừ trách nhiệm lâm sàng và thiết kế nút chuyển tiếp hội thoại trực tiếp (Live Handover) sang Lễ tân/Bác sĩ ngay khi câu hỏi phức tạp</w:t>
            </w:r>
          </w:p>
        </w:tc>
      </w:tr>
      <w:tr>
        <w:trPr>
          <w:cantSplit w:val="0"/>
          <w:tblHeader w:val="0"/>
        </w:trPr>
        <w:tc>
          <w:tcPr/>
          <w:p w:rsidR="00000000" w:rsidDel="00000000" w:rsidP="00000000" w:rsidRDefault="00000000" w:rsidRPr="00000000" w14:paraId="000001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R04</w:t>
            </w:r>
          </w:p>
        </w:tc>
        <w:tc>
          <w:tcPr/>
          <w:p w:rsidR="00000000" w:rsidDel="00000000" w:rsidP="00000000" w:rsidRDefault="00000000" w:rsidRPr="00000000" w14:paraId="000001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Xung đột trạng thái khi điều phối hàng chờ đa ghế và quy trình khám nhiều bước (FE-03, FE-06): Nhiều lễ tân và bác sĩ cùng cập nhật trạng thái bước khám, tạm dừng/bỏ qua bước hoặc phân bổ ghế nha đồng thời có thể gây race condition. </w:t>
            </w:r>
          </w:p>
          <w:p w:rsidR="00000000" w:rsidDel="00000000" w:rsidP="00000000" w:rsidRDefault="00000000" w:rsidRPr="00000000" w14:paraId="000001B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dụng cơ chế khóa giao dịch (Optimistic/Pessimistic Locking trong Spring Data JPA) khi phân bổ ghế nha (FE-03) và chuyển bước quy trình khám (FE-06). Lưu vết toàn bộ thay đổi trạng thái kèm người xác nhận và thời điểm có hiệu lực. </w:t>
            </w:r>
          </w:p>
        </w:tc>
      </w:tr>
      <w:tr>
        <w:trPr>
          <w:cantSplit w:val="0"/>
          <w:tblHeader w:val="0"/>
        </w:trPr>
        <w:tc>
          <w:tcPr/>
          <w:p w:rsidR="00000000" w:rsidDel="00000000" w:rsidP="00000000" w:rsidRDefault="00000000" w:rsidRPr="00000000" w14:paraId="000001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R05</w:t>
            </w:r>
          </w:p>
        </w:tc>
        <w:tc>
          <w:tcPr/>
          <w:p w:rsidR="00000000" w:rsidDel="00000000" w:rsidP="00000000" w:rsidRDefault="00000000" w:rsidRPr="00000000" w14:paraId="000001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Nhân viên thao tác sai khi chuyển từ sổ giấy/Excel sang hệ thống mới: Lễ tân, bác sĩ, kế toán đã quen làm việc thủ công qua Zalo/giấy tờ, dễ bối rối với quy trình phê duyệt, đối soát chứng từ và bàn giao phiên bản kế hoạch điều trị.</w:t>
            </w:r>
          </w:p>
        </w:tc>
        <w:tc>
          <w:tcPr/>
          <w:p w:rsidR="00000000" w:rsidDel="00000000" w:rsidP="00000000" w:rsidRDefault="00000000" w:rsidRPr="00000000" w14:paraId="000001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kế UI/UX trực quan theo sát quy trình thực tế tại Nha khoa Cường Việt. Chuẩn hóa dữ liệu đầu kỳ bằng template Excel có kiểm tra hợp lệ (validation) theo LI-08, phân quyền RBAC theo vai trò/chi nhánh và cung cấp User Manual chi tiết ở Stage 5.</w:t>
            </w:r>
          </w:p>
        </w:tc>
      </w:tr>
      <w:tr>
        <w:trPr>
          <w:cantSplit w:val="0"/>
          <w:tblHeader w:val="0"/>
        </w:trPr>
        <w:tc>
          <w:tcPr/>
          <w:p w:rsidR="00000000" w:rsidDel="00000000" w:rsidP="00000000" w:rsidRDefault="00000000" w:rsidRPr="00000000" w14:paraId="000001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R06</w:t>
            </w:r>
          </w:p>
        </w:tc>
        <w:tc>
          <w:tcPr/>
          <w:p w:rsidR="00000000" w:rsidDel="00000000" w:rsidP="00000000" w:rsidRDefault="00000000" w:rsidRPr="00000000" w14:paraId="000001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Rủi ro bảo mật dữ liệu bệnh án và đối soát tài chính: Hệ thống lưu trữ hồ sơ sức khỏe cá nhân, ảnh X-quang và chứng từ thanh toán/hoàn tiền, nếu phân quyền lỏng lẻo sẽ dẫn đến lộ lọt dữ liệu hoặc gian lận nội bộ.</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dụng xác thực bảo mật với Spring Security, kiểm soát chặt quyền truy cập hồ sơ của bệnh nhân (chỉ xem nội dung đã được bác sĩ xác nhận công bố theo LI-05), và bắt buộc ghi nhận Audit Log (FE-01) cho mọi thao tác thêm/sửa/xóa trên bệnh án, hóa đơn và tồn kho.</w:t>
            </w:r>
          </w:p>
        </w:tc>
      </w:tr>
    </w:tbl>
    <w:p w:rsidR="00000000" w:rsidDel="00000000" w:rsidP="00000000" w:rsidRDefault="00000000" w:rsidRPr="00000000" w14:paraId="000001C2">
      <w:pPr>
        <w:pStyle w:val="Heading1"/>
        <w:rPr/>
      </w:pPr>
      <w:bookmarkStart w:colFirst="0" w:colLast="0" w:name="_heading=h.ndnwaa2v1733" w:id="8"/>
      <w:bookmarkEnd w:id="8"/>
      <w:r w:rsidDel="00000000" w:rsidR="00000000" w:rsidRPr="00000000">
        <w:rPr>
          <w:rtl w:val="0"/>
        </w:rPr>
        <w:t xml:space="preserve">II. Management Approach</w:t>
      </w:r>
    </w:p>
    <w:p w:rsidR="00000000" w:rsidDel="00000000" w:rsidP="00000000" w:rsidRDefault="00000000" w:rsidRPr="00000000" w14:paraId="000001C3">
      <w:pPr>
        <w:pStyle w:val="Heading2"/>
        <w:rPr/>
      </w:pPr>
      <w:bookmarkStart w:colFirst="0" w:colLast="0" w:name="_heading=h.tktil3f8gr5y" w:id="9"/>
      <w:bookmarkEnd w:id="9"/>
      <w:r w:rsidDel="00000000" w:rsidR="00000000" w:rsidRPr="00000000">
        <w:rPr>
          <w:rtl w:val="0"/>
        </w:rPr>
        <w:t xml:space="preserve">1. Project Process/Methodology</w:t>
      </w:r>
    </w:p>
    <w:p w:rsidR="00000000" w:rsidDel="00000000" w:rsidP="00000000" w:rsidRDefault="00000000" w:rsidRPr="00000000" w14:paraId="000001C4">
      <w:pPr>
        <w:rPr/>
      </w:pPr>
      <w:r w:rsidDel="00000000" w:rsidR="00000000" w:rsidRPr="00000000">
        <w:rPr>
          <w:rtl w:val="0"/>
        </w:rPr>
        <w:t xml:space="preserve">Đội ngũ phát triển tuân theo quy trình phát triển Iterative and Incremental (Lặp và Tăng trưởng). Toàn bộ vòng đời dự án kéo dài 15 tuần được chia thành 6 giai đoạn chính (6 Stages) bám sát theo cấu trúc bảng phân rã công việc WBS:</w:t>
      </w:r>
    </w:p>
    <w:p w:rsidR="00000000" w:rsidDel="00000000" w:rsidP="00000000" w:rsidRDefault="00000000" w:rsidRPr="00000000" w14:paraId="000001C5">
      <w:pPr>
        <w:rPr/>
      </w:pPr>
      <w:r w:rsidDel="00000000" w:rsidR="00000000" w:rsidRPr="00000000">
        <w:rPr>
          <w:rtl w:val="0"/>
        </w:rPr>
        <w:t xml:space="preserve">(1) Stage 1: Project Initiating (Tuần 1: 11/09/2026 – 17/09/2026)</w:t>
      </w:r>
    </w:p>
    <w:p w:rsidR="00000000" w:rsidDel="00000000" w:rsidP="00000000" w:rsidRDefault="00000000" w:rsidRPr="00000000" w14:paraId="000001C6">
      <w:pPr>
        <w:rPr/>
      </w:pPr>
      <w:r w:rsidDel="00000000" w:rsidR="00000000" w:rsidRPr="00000000">
        <w:rPr>
          <w:rtl w:val="0"/>
        </w:rPr>
        <w:t xml:space="preserve">Xác định bối cảnh vận hành, khảo sát vấn đề hiện trạng tại Phòng khám Nha khoa Cường Việt, thống nhất phạm vi sơ bộ và cơ cấu tổ chức nhóm sinh viên SEP490-G26.</w:t>
      </w:r>
    </w:p>
    <w:p w:rsidR="00000000" w:rsidDel="00000000" w:rsidP="00000000" w:rsidRDefault="00000000" w:rsidRPr="00000000" w14:paraId="000001C7">
      <w:pPr>
        <w:rPr/>
      </w:pPr>
      <w:r w:rsidDel="00000000" w:rsidR="00000000" w:rsidRPr="00000000">
        <w:rPr>
          <w:rtl w:val="0"/>
        </w:rPr>
        <w:t xml:space="preserve">Bàn giao (Deliverable): Hoàn thành tài liệu Report 1 – Project Introduction (Hạn chót: 17/09/2026).</w:t>
      </w:r>
    </w:p>
    <w:p w:rsidR="00000000" w:rsidDel="00000000" w:rsidP="00000000" w:rsidRDefault="00000000" w:rsidRPr="00000000" w14:paraId="000001C8">
      <w:pPr>
        <w:rPr/>
      </w:pPr>
      <w:r w:rsidDel="00000000" w:rsidR="00000000" w:rsidRPr="00000000">
        <w:rPr>
          <w:rtl w:val="0"/>
        </w:rPr>
        <w:t xml:space="preserve">(2) Stage 2: Project Planning &amp; Initial Requirements (Tuần 2–3: 18/09/2026 – 01/10/2026)</w:t>
      </w:r>
    </w:p>
    <w:p w:rsidR="00000000" w:rsidDel="00000000" w:rsidP="00000000" w:rsidRDefault="00000000" w:rsidRPr="00000000" w14:paraId="000001C9">
      <w:pPr>
        <w:rPr/>
      </w:pPr>
      <w:r w:rsidDel="00000000" w:rsidR="00000000" w:rsidRPr="00000000">
        <w:rPr>
          <w:rtl w:val="0"/>
        </w:rPr>
        <w:t xml:space="preserve">Xây dựng kế hoạch quản lý dự án chi tiết, bảng WBS, ma trận phân công RACI, phân tích rủi ro và thiết lập môi trường công cụ phát triển (GitHub, Jira, IntelliJ, VS Code, MySQL, Postman). Xây dựng nguyên mẫu thử nghiệm ban đầu (Vertical Prototypes / Code Demo) và khảo sát đặc tả yêu cầu tổng thể.</w:t>
      </w:r>
    </w:p>
    <w:p w:rsidR="00000000" w:rsidDel="00000000" w:rsidP="00000000" w:rsidRDefault="00000000" w:rsidRPr="00000000" w14:paraId="000001CA">
      <w:pPr>
        <w:rPr/>
      </w:pPr>
      <w:r w:rsidDel="00000000" w:rsidR="00000000" w:rsidRPr="00000000">
        <w:rPr>
          <w:rtl w:val="0"/>
        </w:rPr>
        <w:t xml:space="preserve">Bàn giao (Deliverables):</w:t>
      </w:r>
    </w:p>
    <w:p w:rsidR="00000000" w:rsidDel="00000000" w:rsidP="00000000" w:rsidRDefault="00000000" w:rsidRPr="00000000" w14:paraId="000001CB">
      <w:pPr>
        <w:rPr/>
      </w:pPr>
      <w:r w:rsidDel="00000000" w:rsidR="00000000" w:rsidRPr="00000000">
        <w:rPr>
          <w:rtl w:val="0"/>
        </w:rPr>
        <w:t xml:space="preserve">Report 2: Project Management Plan v1.0 (Hạn chót: 24/09/2026).</w:t>
      </w:r>
    </w:p>
    <w:p w:rsidR="00000000" w:rsidDel="00000000" w:rsidP="00000000" w:rsidRDefault="00000000" w:rsidRPr="00000000" w14:paraId="000001CC">
      <w:pPr>
        <w:rPr/>
      </w:pPr>
      <w:r w:rsidDel="00000000" w:rsidR="00000000" w:rsidRPr="00000000">
        <w:rPr>
          <w:rtl w:val="0"/>
        </w:rPr>
        <w:t xml:space="preserve">Vertical Prototypes (Code Demo) và Report 3: SRS v0.9 (Hạn chót: 01/10/2026).</w:t>
      </w:r>
    </w:p>
    <w:p w:rsidR="00000000" w:rsidDel="00000000" w:rsidP="00000000" w:rsidRDefault="00000000" w:rsidRPr="00000000" w14:paraId="000001CD">
      <w:pPr>
        <w:rPr/>
      </w:pPr>
      <w:r w:rsidDel="00000000" w:rsidR="00000000" w:rsidRPr="00000000">
        <w:rPr>
          <w:rtl w:val="0"/>
        </w:rPr>
        <w:t xml:space="preserve">(3) Stage 3: Software Design &amp; Architecture (Tuần 4–5: 02/10/2026 – 15/10/2026)</w:t>
      </w:r>
    </w:p>
    <w:p w:rsidR="00000000" w:rsidDel="00000000" w:rsidP="00000000" w:rsidRDefault="00000000" w:rsidRPr="00000000" w14:paraId="000001CE">
      <w:pPr>
        <w:rPr/>
      </w:pPr>
      <w:r w:rsidDel="00000000" w:rsidR="00000000" w:rsidRPr="00000000">
        <w:rPr>
          <w:rtl w:val="0"/>
        </w:rPr>
        <w:t xml:space="preserve">Xây dựng kiến trúc hệ thống tổng thể, thiết kế cơ sở dữ liệu MySQL chuẩn 3NF, sơ đồ thực thể ERD, thiết kế giao diện UI wireframe trên Figma, xây dựng Proof of Concept (POC) cho tính năng xử lý tệp ảnh X-quang NanoPix và thiết kế API Contracts chuẩn Swagger/OpenAPI 3.0. Chuẩn bị kế hoạch và bộ kịch bản kiểm thử (Test Planning).</w:t>
      </w:r>
    </w:p>
    <w:p w:rsidR="00000000" w:rsidDel="00000000" w:rsidP="00000000" w:rsidRDefault="00000000" w:rsidRPr="00000000" w14:paraId="000001CF">
      <w:pPr>
        <w:rPr/>
      </w:pPr>
      <w:r w:rsidDel="00000000" w:rsidR="00000000" w:rsidRPr="00000000">
        <w:rPr>
          <w:rtl w:val="0"/>
        </w:rPr>
        <w:t xml:space="preserve">Bàn giao (Deliverables):</w:t>
      </w:r>
    </w:p>
    <w:p w:rsidR="00000000" w:rsidDel="00000000" w:rsidP="00000000" w:rsidRDefault="00000000" w:rsidRPr="00000000" w14:paraId="000001D0">
      <w:pPr>
        <w:rPr/>
      </w:pPr>
      <w:r w:rsidDel="00000000" w:rsidR="00000000" w:rsidRPr="00000000">
        <w:rPr>
          <w:rtl w:val="0"/>
        </w:rPr>
        <w:t xml:space="preserve">Proof of Concept (POC Demo) (Hạn chót: 08/10/2026).</w:t>
      </w:r>
    </w:p>
    <w:p w:rsidR="00000000" w:rsidDel="00000000" w:rsidP="00000000" w:rsidRDefault="00000000" w:rsidRPr="00000000" w14:paraId="000001D1">
      <w:pPr>
        <w:rPr/>
      </w:pPr>
      <w:r w:rsidDel="00000000" w:rsidR="00000000" w:rsidRPr="00000000">
        <w:rPr>
          <w:rtl w:val="0"/>
        </w:rPr>
        <w:t xml:space="preserve">Report 4: Software Design Specification (SDS) v1.0, Report 5: Test Planning và Report 3: SRS v1.0 (Hạn chót: 15/10/2026).</w:t>
      </w:r>
    </w:p>
    <w:p w:rsidR="00000000" w:rsidDel="00000000" w:rsidP="00000000" w:rsidRDefault="00000000" w:rsidRPr="00000000" w14:paraId="000001D2">
      <w:pPr>
        <w:rPr/>
      </w:pPr>
      <w:r w:rsidDel="00000000" w:rsidR="00000000" w:rsidRPr="00000000">
        <w:rPr>
          <w:rtl w:val="0"/>
        </w:rPr>
        <w:t xml:space="preserve">(4) Stage 4: Implementation (Tuần 6–11: 16/10/2026 – 26/11/2026) Hệ thống được lập trình phát triển và bàn giao tích lũy thông qua 3 Iteration (mỗi iteration kéo dài 2 tuần), ánh xạ chính xác với 11 phân hệ tính năng lớn (FE-01 đến FE-11) bao phủ trọn vẹn 27 Use Cases: </w:t>
      </w:r>
    </w:p>
    <w:p w:rsidR="00000000" w:rsidDel="00000000" w:rsidP="00000000" w:rsidRDefault="00000000" w:rsidRPr="00000000" w14:paraId="000001D3">
      <w:pPr>
        <w:rPr/>
      </w:pPr>
      <w:r w:rsidDel="00000000" w:rsidR="00000000" w:rsidRPr="00000000">
        <w:rPr>
          <w:rtl w:val="0"/>
        </w:rPr>
        <w:t xml:space="preserve">Iteration 1 (Tuần 6–7: 16/10/2026 – 29/10/2026) — Nền tảng quản trị, Hồ sơ &amp; Tiếp đón điều phối:</w:t>
      </w:r>
    </w:p>
    <w:p w:rsidR="00000000" w:rsidDel="00000000" w:rsidP="00000000" w:rsidRDefault="00000000" w:rsidRPr="00000000" w14:paraId="000001D4">
      <w:pPr>
        <w:rPr/>
      </w:pPr>
      <w:r w:rsidDel="00000000" w:rsidR="00000000" w:rsidRPr="00000000">
        <w:rPr>
          <w:rtl w:val="0"/>
        </w:rPr>
        <w:t xml:space="preserve">FE-01: Quản trị người dùng, phân quyền truy cập RBAC, quản lý danh mục chi nhánh, danh mục dịch vụ và nhật ký kiểm toán hệ thống (UC-01, UC-02, UC-11, UC-25).</w:t>
      </w:r>
    </w:p>
    <w:p w:rsidR="00000000" w:rsidDel="00000000" w:rsidP="00000000" w:rsidRDefault="00000000" w:rsidRPr="00000000" w14:paraId="000001D5">
      <w:pPr>
        <w:rPr/>
      </w:pPr>
      <w:r w:rsidDel="00000000" w:rsidR="00000000" w:rsidRPr="00000000">
        <w:rPr>
          <w:rtl w:val="0"/>
        </w:rPr>
        <w:t xml:space="preserve">FE-02: Quản lý hồ sơ bệnh nhân, phát hiện thông tin trùng lặp SĐT/tên và chia sẻ sổ khám điện tử (UC-04, UC-09).</w:t>
      </w:r>
    </w:p>
    <w:p w:rsidR="00000000" w:rsidDel="00000000" w:rsidP="00000000" w:rsidRDefault="00000000" w:rsidRPr="00000000" w14:paraId="000001D6">
      <w:pPr>
        <w:rPr/>
      </w:pPr>
      <w:r w:rsidDel="00000000" w:rsidR="00000000" w:rsidRPr="00000000">
        <w:rPr>
          <w:rtl w:val="0"/>
        </w:rPr>
        <w:t xml:space="preserve">FE-03: Tiếp nhận đặt lịch hẹn, tra cứu lịch trống của bác sĩ, check-in tiếp đón bệnh nhân, cấp số thứ tự hàng chờ và điều phối bác sĩ/ghế nha theo phân quyền (UC-05, UC-06, UC-07).</w:t>
      </w:r>
    </w:p>
    <w:p w:rsidR="00000000" w:rsidDel="00000000" w:rsidP="00000000" w:rsidRDefault="00000000" w:rsidRPr="00000000" w14:paraId="000001D7">
      <w:pPr>
        <w:rPr/>
      </w:pPr>
      <w:r w:rsidDel="00000000" w:rsidR="00000000" w:rsidRPr="00000000">
        <w:rPr>
          <w:rtl w:val="0"/>
        </w:rPr>
        <w:t xml:space="preserve">Bàn giao: SDS v1.1, Code Package &amp; Unit Test 1, Integration Test Cases/Report 1, và Software Package Version 1 (Hạn chót: 29/10/2026).</w:t>
      </w:r>
    </w:p>
    <w:p w:rsidR="00000000" w:rsidDel="00000000" w:rsidP="00000000" w:rsidRDefault="00000000" w:rsidRPr="00000000" w14:paraId="000001D8">
      <w:pPr>
        <w:rPr/>
      </w:pPr>
      <w:r w:rsidDel="00000000" w:rsidR="00000000" w:rsidRPr="00000000">
        <w:rPr>
          <w:rtl w:val="0"/>
        </w:rPr>
        <w:t xml:space="preserve">Iteration 2 (Tuần 8–9: 30/10/2026 – 12/11/2026) — Chuyên môn lâm sàng, Quy trình khám &amp; Tương tác bệnh nhân:</w:t>
      </w:r>
    </w:p>
    <w:p w:rsidR="00000000" w:rsidDel="00000000" w:rsidP="00000000" w:rsidRDefault="00000000" w:rsidRPr="00000000" w14:paraId="000001D9">
      <w:pPr>
        <w:rPr/>
      </w:pPr>
      <w:r w:rsidDel="00000000" w:rsidR="00000000" w:rsidRPr="00000000">
        <w:rPr>
          <w:rtl w:val="0"/>
        </w:rPr>
        <w:t xml:space="preserve">FE-04: Ghi nhận khám lâm sàng, chẩn đoán, sơ đồ răng FDI, kế hoạch điều trị nhiều giai đoạn và kê đơn thuốc điện tử (UC-08).</w:t>
      </w:r>
    </w:p>
    <w:p w:rsidR="00000000" w:rsidDel="00000000" w:rsidP="00000000" w:rsidRDefault="00000000" w:rsidRPr="00000000" w14:paraId="000001DA">
      <w:pPr>
        <w:rPr/>
      </w:pPr>
      <w:r w:rsidDel="00000000" w:rsidR="00000000" w:rsidRPr="00000000">
        <w:rPr>
          <w:rtl w:val="0"/>
        </w:rPr>
        <w:t xml:space="preserve">FE-05: Quản lý chỉ định cận lâm sàng, hỗ trợ nhập danh sách CSV và tiếp nhận, đính kèm, đối chiếu thủ công hình ảnh chẩn đoán X-quang xuất từ NanoPix hoặc tệp kết quả Labo ngoài vào hồ sơ lượt khám (UC-10).</w:t>
      </w:r>
    </w:p>
    <w:p w:rsidR="00000000" w:rsidDel="00000000" w:rsidP="00000000" w:rsidRDefault="00000000" w:rsidRPr="00000000" w14:paraId="000001DB">
      <w:pPr>
        <w:rPr/>
      </w:pPr>
      <w:r w:rsidDel="00000000" w:rsidR="00000000" w:rsidRPr="00000000">
        <w:rPr>
          <w:rtl w:val="0"/>
        </w:rPr>
        <w:t xml:space="preserve">FE-06: Cấu hình mẫu quy trình khám lâm sàng chuẩn theo dịch vụ nha khoa và thực thi điều phối trạng thái từng bước ca khám theo thời gian thực (UC-12, UC-13); quản lý hạng thẻ thành viên, khuyến mãi, bài viết và đánh giá dịch vụ (UC-14, UC-15, UC-23, UC-24).</w:t>
      </w:r>
    </w:p>
    <w:p w:rsidR="00000000" w:rsidDel="00000000" w:rsidP="00000000" w:rsidRDefault="00000000" w:rsidRPr="00000000" w14:paraId="000001DC">
      <w:pPr>
        <w:rPr/>
      </w:pPr>
      <w:r w:rsidDel="00000000" w:rsidR="00000000" w:rsidRPr="00000000">
        <w:rPr>
          <w:rtl w:val="0"/>
        </w:rPr>
        <w:t xml:space="preserve">Bàn giao: SDS v1.2, Code Package &amp; Unit Test 2, Integration Test Cases/Report 2, và Software Package Version 2 (Hạn chót: 12/11/2026).</w:t>
      </w:r>
    </w:p>
    <w:p w:rsidR="00000000" w:rsidDel="00000000" w:rsidP="00000000" w:rsidRDefault="00000000" w:rsidRPr="00000000" w14:paraId="000001DD">
      <w:pPr>
        <w:rPr/>
      </w:pPr>
      <w:r w:rsidDel="00000000" w:rsidR="00000000" w:rsidRPr="00000000">
        <w:rPr>
          <w:rtl w:val="0"/>
        </w:rPr>
        <w:t xml:space="preserve">Iteration 3 (Tuần 10–11: 13/11/2026 – 26/11/2026) — Tài chính, Kho vật tư, Nhân sự, CSKH &amp; Trợ lý AI:</w:t>
      </w:r>
    </w:p>
    <w:p w:rsidR="00000000" w:rsidDel="00000000" w:rsidP="00000000" w:rsidRDefault="00000000" w:rsidRPr="00000000" w14:paraId="000001DE">
      <w:pPr>
        <w:rPr/>
      </w:pPr>
      <w:r w:rsidDel="00000000" w:rsidR="00000000" w:rsidRPr="00000000">
        <w:rPr>
          <w:rtl w:val="0"/>
        </w:rPr>
        <w:t xml:space="preserve">FE-07: Lập hóa đơn điều trị, quản lý phương án thanh toán trả góp, đối soát chứng từ chuyển khoản và xử lý hoàn tiền (UC-16).</w:t>
      </w:r>
    </w:p>
    <w:p w:rsidR="00000000" w:rsidDel="00000000" w:rsidP="00000000" w:rsidRDefault="00000000" w:rsidRPr="00000000" w14:paraId="000001DF">
      <w:pPr>
        <w:rPr/>
      </w:pPr>
      <w:r w:rsidDel="00000000" w:rsidR="00000000" w:rsidRPr="00000000">
        <w:rPr>
          <w:rtl w:val="0"/>
        </w:rPr>
        <w:t xml:space="preserve">FE-08: Quản lý danh mục nhà cung cấp, kiểm soát nhập - xuất - tồn kho vật tư/thuốc theo từng chi nhánh và tiêu hao vật tư theo ca điều trị (UC-19, UC-20).</w:t>
      </w:r>
    </w:p>
    <w:p w:rsidR="00000000" w:rsidDel="00000000" w:rsidP="00000000" w:rsidRDefault="00000000" w:rsidRPr="00000000" w14:paraId="000001E0">
      <w:pPr>
        <w:rPr/>
      </w:pPr>
      <w:r w:rsidDel="00000000" w:rsidR="00000000" w:rsidRPr="00000000">
        <w:rPr>
          <w:rtl w:val="0"/>
        </w:rPr>
        <w:t xml:space="preserve">FE-09: Quản lý chi phí vận hành phòng khám, theo dõi doanh thu thực tế, công nợ, lợi nhuận ròng và xuất báo cáo Excel (UC-17, UC-18).</w:t>
      </w:r>
    </w:p>
    <w:p w:rsidR="00000000" w:rsidDel="00000000" w:rsidP="00000000" w:rsidRDefault="00000000" w:rsidRPr="00000000" w14:paraId="000001E1">
      <w:pPr>
        <w:rPr/>
      </w:pPr>
      <w:r w:rsidDel="00000000" w:rsidR="00000000" w:rsidRPr="00000000">
        <w:rPr>
          <w:rtl w:val="0"/>
        </w:rPr>
        <w:t xml:space="preserve">FE-10: Quản lý thông tin nhân sự, phân công chi nhánh, lập lịch làm việc tuần và duyệt nghỉ phép của bác sĩ, chấm công theo IP mạng phòng khám, tính lương và hoa hồng điều trị (UC-03, UC-21, UC-22).</w:t>
      </w:r>
    </w:p>
    <w:p w:rsidR="00000000" w:rsidDel="00000000" w:rsidP="00000000" w:rsidRDefault="00000000" w:rsidRPr="00000000" w14:paraId="000001E2">
      <w:pPr>
        <w:rPr/>
      </w:pPr>
      <w:r w:rsidDel="00000000" w:rsidR="00000000" w:rsidRPr="00000000">
        <w:rPr>
          <w:rtl w:val="0"/>
        </w:rPr>
        <w:t xml:space="preserve">FE-11: Quản lý hoạt động chăm sóc khách hàng định kỳ (nhắc lịch, hỏi thăm sau điều trị, xử lý lỡ hẹn); tích hợp Trợ lý ảo AI Chatbot hỏi đáp tự động kết hợp tư vấn trực tiếp (Live Chat) (UC-26, UC-27).</w:t>
      </w:r>
    </w:p>
    <w:p w:rsidR="00000000" w:rsidDel="00000000" w:rsidP="00000000" w:rsidRDefault="00000000" w:rsidRPr="00000000" w14:paraId="000001E3">
      <w:pPr>
        <w:rPr/>
      </w:pPr>
      <w:r w:rsidDel="00000000" w:rsidR="00000000" w:rsidRPr="00000000">
        <w:rPr>
          <w:rtl w:val="0"/>
        </w:rPr>
        <w:t xml:space="preserve">Bàn giao: SDS v1.3, Code Package &amp; Unit Test 3, System Test Cases, và Software Package Version 3 (Full System) (Hạn chót: 26/11/2026).</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(5) Stage 5: Verification &amp; Validation (Tuần 12–13: 27/11/2026 – 10/12/2026)</w:t>
      </w:r>
    </w:p>
    <w:p w:rsidR="00000000" w:rsidDel="00000000" w:rsidP="00000000" w:rsidRDefault="00000000" w:rsidRPr="00000000" w14:paraId="000001E6">
      <w:pPr>
        <w:rPr/>
      </w:pPr>
      <w:r w:rsidDel="00000000" w:rsidR="00000000" w:rsidRPr="00000000">
        <w:rPr>
          <w:rtl w:val="0"/>
        </w:rPr>
        <w:t xml:space="preserve">Triển khai kiểm thử hệ thống toàn diện (System Testing) End-to-End trên môi trường VPS Staging, kích hoạt CI/CD pipeline qua GitHub Actions (build tự động, SonarLint, JUnit 5, Mockito). Thực hiện kiểm thử chấp nhận người dùng (Acceptance Testing) với đại diện phòng khám Cường Việt.</w:t>
      </w:r>
    </w:p>
    <w:p w:rsidR="00000000" w:rsidDel="00000000" w:rsidP="00000000" w:rsidRDefault="00000000" w:rsidRPr="00000000" w14:paraId="000001E7">
      <w:pPr>
        <w:rPr/>
      </w:pPr>
      <w:r w:rsidDel="00000000" w:rsidR="00000000" w:rsidRPr="00000000">
        <w:rPr>
          <w:rtl w:val="0"/>
        </w:rPr>
        <w:t xml:space="preserve">Soạn thảo tài liệu hướng dẫn cài đặt và sử dụng (Report 6 – User Guides) và đóng gói bộ sản phẩm hoàn chỉnh.</w:t>
      </w:r>
    </w:p>
    <w:p w:rsidR="00000000" w:rsidDel="00000000" w:rsidP="00000000" w:rsidRDefault="00000000" w:rsidRPr="00000000" w14:paraId="000001E8">
      <w:pPr>
        <w:rPr/>
      </w:pPr>
      <w:r w:rsidDel="00000000" w:rsidR="00000000" w:rsidRPr="00000000">
        <w:rPr>
          <w:rtl w:val="0"/>
        </w:rPr>
        <w:t xml:space="preserve">Bàn giao (Deliverables):</w:t>
      </w:r>
    </w:p>
    <w:p w:rsidR="00000000" w:rsidDel="00000000" w:rsidP="00000000" w:rsidRDefault="00000000" w:rsidRPr="00000000" w14:paraId="000001E9">
      <w:pPr>
        <w:rPr/>
      </w:pPr>
      <w:r w:rsidDel="00000000" w:rsidR="00000000" w:rsidRPr="00000000">
        <w:rPr>
          <w:rtl w:val="0"/>
        </w:rPr>
        <w:t xml:space="preserve">Report 5: System Test Report và Acceptance Test Support (Hạn chót: 03/12/2026).</w:t>
      </w:r>
    </w:p>
    <w:p w:rsidR="00000000" w:rsidDel="00000000" w:rsidP="00000000" w:rsidRDefault="00000000" w:rsidRPr="00000000" w14:paraId="000001EA">
      <w:pPr>
        <w:rPr/>
      </w:pPr>
      <w:r w:rsidDel="00000000" w:rsidR="00000000" w:rsidRPr="00000000">
        <w:rPr>
          <w:rtl w:val="0"/>
        </w:rPr>
        <w:t xml:space="preserve">Report 6: User Guides (Installation Guides, User Manuals) và Final Software Package (Hạn chót: 10/12/2026).</w:t>
      </w:r>
    </w:p>
    <w:p w:rsidR="00000000" w:rsidDel="00000000" w:rsidP="00000000" w:rsidRDefault="00000000" w:rsidRPr="00000000" w14:paraId="000001EB">
      <w:pPr>
        <w:rPr/>
      </w:pPr>
      <w:r w:rsidDel="00000000" w:rsidR="00000000" w:rsidRPr="00000000">
        <w:rPr>
          <w:rtl w:val="0"/>
        </w:rPr>
        <w:t xml:space="preserve">(6) Stage 6: Project Closing (Tuần 14–15: 11/12/2026 – 17/12/2026)</w:t>
      </w:r>
    </w:p>
    <w:p w:rsidR="00000000" w:rsidDel="00000000" w:rsidP="00000000" w:rsidRDefault="00000000" w:rsidRPr="00000000" w14:paraId="000001EC">
      <w:pPr>
        <w:rPr/>
      </w:pPr>
      <w:r w:rsidDel="00000000" w:rsidR="00000000" w:rsidRPr="00000000">
        <w:rPr>
          <w:rtl w:val="0"/>
        </w:rPr>
        <w:t xml:space="preserve">Hoàn thiện báo cáo luận văn tốt nghiệp tổng thể (Report 7 – Final Project Report), xây dựng slide thuyết trình bảo vệ đồ án, tiến hành nghiệm thu chính thức (Sign-off) với Giảng viên hướng dẫn (Thầy Nguyễn Văn An) và chuẩn bị bảo vệ trước Hội đồng chấm tốt nghiệp.</w:t>
      </w:r>
    </w:p>
    <w:p w:rsidR="00000000" w:rsidDel="00000000" w:rsidP="00000000" w:rsidRDefault="00000000" w:rsidRPr="00000000" w14:paraId="000001ED">
      <w:pPr>
        <w:rPr/>
      </w:pPr>
      <w:r w:rsidDel="00000000" w:rsidR="00000000" w:rsidRPr="00000000">
        <w:rPr>
          <w:rtl w:val="0"/>
        </w:rPr>
        <w:t xml:space="preserve">Bàn giao (Deliverables): Report 7: Final Project Report và Presentation Slides (Thesis Defense) (Hạn chót: 17/12/2026).</w:t>
      </w:r>
    </w:p>
    <w:p w:rsidR="00000000" w:rsidDel="00000000" w:rsidP="00000000" w:rsidRDefault="00000000" w:rsidRPr="00000000" w14:paraId="000001EE">
      <w:pPr>
        <w:rPr/>
      </w:pPr>
      <w:r w:rsidDel="00000000" w:rsidR="00000000" w:rsidRPr="00000000">
        <w:rPr>
          <w:rtl w:val="0"/>
        </w:rPr>
        <w:t xml:space="preserve">Trong suốt vòng đời dự án, đội ngũ duy trì trao đổi hàng ngày qua Slack/Zalo, họp tiến độ hàng tuần để cập nhật tiến độ công việc trên Jira, và họp định kỳ với Giảng viên hướng dẫn (Thầy Nguyễn Văn An). Mã nguồn được quản lý nghiêm ngặt theo chiến lược GitFlow trên GitHub.</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heading=h.r4vz42hgg2nm" w:id="10"/>
      <w:bookmarkEnd w:id="10"/>
      <w:r w:rsidDel="00000000" w:rsidR="00000000" w:rsidRPr="00000000">
        <w:rPr>
          <w:rtl w:val="0"/>
        </w:rPr>
        <w:t xml:space="preserve">2. Quality Management</w:t>
      </w:r>
    </w:p>
    <w:p w:rsidR="00000000" w:rsidDel="00000000" w:rsidP="00000000" w:rsidRDefault="00000000" w:rsidRPr="00000000" w14:paraId="000001F1">
      <w:pPr>
        <w:spacing w:after="0" w:line="276" w:lineRule="auto"/>
        <w:ind w:right="-40.8661417322827"/>
        <w:jc w:val="both"/>
        <w:rPr/>
      </w:pPr>
      <w:r w:rsidDel="00000000" w:rsidR="00000000" w:rsidRPr="00000000">
        <w:rPr>
          <w:rtl w:val="0"/>
        </w:rPr>
        <w:t xml:space="preserve">Quản lý chất lượng trong CV-DCMS được tích hợp trực tiếp vào từng </w:t>
      </w:r>
      <w:r w:rsidDel="00000000" w:rsidR="00000000" w:rsidRPr="00000000">
        <w:rPr>
          <w:b w:val="1"/>
          <w:bCs w:val="1"/>
          <w:rtl w:val="0"/>
        </w:rPr>
        <w:t xml:space="preserve">iteration</w:t>
      </w:r>
      <w:r w:rsidDel="00000000" w:rsidR="00000000" w:rsidRPr="00000000">
        <w:rPr>
          <w:rtl w:val="0"/>
        </w:rPr>
        <w:t xml:space="preserve"> thay vì xem như một giai đoạn riêng biệt. Vì dự án tuân theo mô hình </w:t>
      </w:r>
      <w:r w:rsidDel="00000000" w:rsidR="00000000" w:rsidRPr="00000000">
        <w:rPr>
          <w:b w:val="1"/>
          <w:bCs w:val="1"/>
          <w:rtl w:val="0"/>
        </w:rPr>
        <w:t xml:space="preserve">Iterative and Incremental</w:t>
      </w:r>
      <w:r w:rsidDel="00000000" w:rsidR="00000000" w:rsidRPr="00000000">
        <w:rPr>
          <w:rtl w:val="0"/>
        </w:rPr>
        <w:t xml:space="preserve">, chất lượng không bị trì hoãn đến cuối cùng — mỗi </w:t>
      </w:r>
      <w:r w:rsidDel="00000000" w:rsidR="00000000" w:rsidRPr="00000000">
        <w:rPr>
          <w:b w:val="1"/>
          <w:bCs w:val="1"/>
          <w:rtl w:val="0"/>
        </w:rPr>
        <w:t xml:space="preserve">iteration</w:t>
      </w:r>
      <w:r w:rsidDel="00000000" w:rsidR="00000000" w:rsidRPr="00000000">
        <w:rPr>
          <w:rtl w:val="0"/>
        </w:rPr>
        <w:t xml:space="preserve"> đều phải bàn giao một </w:t>
      </w:r>
      <w:r w:rsidDel="00000000" w:rsidR="00000000" w:rsidRPr="00000000">
        <w:rPr>
          <w:b w:val="1"/>
          <w:bCs w:val="1"/>
          <w:rtl w:val="0"/>
        </w:rPr>
        <w:t xml:space="preserve">software increment</w:t>
      </w:r>
      <w:r w:rsidDel="00000000" w:rsidR="00000000" w:rsidRPr="00000000">
        <w:rPr>
          <w:rtl w:val="0"/>
        </w:rPr>
        <w:t xml:space="preserve"> hoạt động được, đã qua kiểm thử và sẵn sàng cho việc đánh giá. Cách tiếp cận này đặc biệt quan trọng đối với một hệ thống quản lý phòng khám nha khoa, nơi các sai sót trong tính phí thủ thuật, lệch kho vật tư hay vi phạm kiểm soát truy cập hồ sơ bệnh án đều dẫn đến những hậu quả trực tiếp về lâm sàng, tài chính và pháp lý. </w:t>
      </w:r>
    </w:p>
    <w:p w:rsidR="00000000" w:rsidDel="00000000" w:rsidP="00000000" w:rsidRDefault="00000000" w:rsidRPr="00000000" w14:paraId="000001F2">
      <w:pPr>
        <w:pStyle w:val="Heading3"/>
        <w:keepNext w:val="0"/>
        <w:keepLines w:val="0"/>
        <w:spacing w:after="80" w:before="280" w:line="276" w:lineRule="auto"/>
        <w:ind w:right="-40.8661417322827"/>
        <w:rPr>
          <w:b w:val="0"/>
          <w:bCs w:val="0"/>
          <w:color w:val="434343"/>
          <w:sz w:val="28"/>
          <w:szCs w:val="28"/>
        </w:rPr>
      </w:pPr>
      <w:bookmarkStart w:colFirst="0" w:colLast="0" w:name="_heading=h.bvd8rcqkjku3" w:id="11"/>
      <w:bookmarkEnd w:id="11"/>
      <w:r w:rsidDel="00000000" w:rsidR="00000000" w:rsidRPr="00000000">
        <w:rPr>
          <w:sz w:val="26"/>
          <w:szCs w:val="26"/>
          <w:rtl w:val="0"/>
        </w:rPr>
        <w:t xml:space="preserve">2.1 Quality Objectives</w:t>
      </w:r>
      <w:r w:rsidDel="00000000" w:rsidR="00000000" w:rsidRPr="00000000">
        <w:rPr>
          <w:rtl w:val="0"/>
        </w:rPr>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345"/>
        <w:gridCol w:w="3765"/>
        <w:tblGridChange w:id="0">
          <w:tblGrid>
            <w:gridCol w:w="2010"/>
            <w:gridCol w:w="3345"/>
            <w:gridCol w:w="3765"/>
          </w:tblGrid>
        </w:tblGridChange>
      </w:tblGrid>
      <w:tr>
        <w:trPr>
          <w:cantSplit w:val="0"/>
          <w:trHeight w:val="615" w:hRule="atLeast"/>
          <w:tblHeader w:val="0"/>
        </w:trPr>
        <w:tc>
          <w:tcPr>
            <w:tcBorders>
              <w:top w:color="bbbbbb" w:space="0" w:sz="5" w:val="single"/>
              <w:left w:color="bbbbbb" w:space="0" w:sz="5" w:val="single"/>
              <w:bottom w:color="bbbbbb" w:space="0" w:sz="5" w:val="single"/>
              <w:right w:color="bbbbbb" w:space="0" w:sz="5" w:val="single"/>
            </w:tcBorders>
            <w:shd w:fill="d5e8f0" w:val="clear"/>
            <w:tcMar>
              <w:top w:w="60.0" w:type="dxa"/>
              <w:left w:w="120.0" w:type="dxa"/>
              <w:bottom w:w="60.0" w:type="dxa"/>
              <w:right w:w="120.0" w:type="dxa"/>
            </w:tcMar>
            <w:vAlign w:val="top"/>
          </w:tcPr>
          <w:p w:rsidR="00000000" w:rsidDel="00000000" w:rsidP="00000000" w:rsidRDefault="00000000" w:rsidRPr="00000000" w14:paraId="000001F3">
            <w:pPr>
              <w:spacing w:after="0" w:line="276" w:lineRule="auto"/>
              <w:ind w:right="-40.8661417322827"/>
              <w:rPr>
                <w:b w:val="1"/>
                <w:bCs w:val="1"/>
                <w:sz w:val="20"/>
                <w:szCs w:val="20"/>
              </w:rPr>
            </w:pPr>
            <w:r w:rsidDel="00000000" w:rsidR="00000000" w:rsidRPr="00000000">
              <w:rPr>
                <w:b w:val="1"/>
                <w:bCs w:val="1"/>
                <w:sz w:val="20"/>
                <w:szCs w:val="20"/>
                <w:rtl w:val="0"/>
              </w:rPr>
              <w:t xml:space="preserve">Quality Dimension </w:t>
            </w:r>
          </w:p>
        </w:tc>
        <w:tc>
          <w:tcPr>
            <w:tcBorders>
              <w:top w:color="bbbbbb" w:space="0" w:sz="5" w:val="single"/>
              <w:left w:color="000000" w:space="0" w:sz="0" w:val="nil"/>
              <w:bottom w:color="bbbbbb" w:space="0" w:sz="5" w:val="single"/>
              <w:right w:color="bbbbbb" w:space="0" w:sz="5" w:val="single"/>
            </w:tcBorders>
            <w:shd w:fill="d5e8f0" w:val="clear"/>
            <w:tcMar>
              <w:top w:w="60.0" w:type="dxa"/>
              <w:left w:w="120.0" w:type="dxa"/>
              <w:bottom w:w="60.0" w:type="dxa"/>
              <w:right w:w="120.0" w:type="dxa"/>
            </w:tcMar>
            <w:vAlign w:val="top"/>
          </w:tcPr>
          <w:p w:rsidR="00000000" w:rsidDel="00000000" w:rsidP="00000000" w:rsidRDefault="00000000" w:rsidRPr="00000000" w14:paraId="000001F4">
            <w:pPr>
              <w:spacing w:after="0" w:line="276" w:lineRule="auto"/>
              <w:ind w:right="-40.8661417322827"/>
              <w:rPr>
                <w:b w:val="1"/>
                <w:bCs w:val="1"/>
                <w:sz w:val="20"/>
                <w:szCs w:val="20"/>
              </w:rPr>
            </w:pPr>
            <w:r w:rsidDel="00000000" w:rsidR="00000000" w:rsidRPr="00000000">
              <w:rPr>
                <w:b w:val="1"/>
                <w:bCs w:val="1"/>
                <w:sz w:val="20"/>
                <w:szCs w:val="20"/>
                <w:rtl w:val="0"/>
              </w:rPr>
              <w:t xml:space="preserve">Target </w:t>
            </w:r>
          </w:p>
        </w:tc>
        <w:tc>
          <w:tcPr>
            <w:tcBorders>
              <w:top w:color="bbbbbb" w:space="0" w:sz="5" w:val="single"/>
              <w:left w:color="000000" w:space="0" w:sz="0" w:val="nil"/>
              <w:bottom w:color="bbbbbb" w:space="0" w:sz="5" w:val="single"/>
              <w:right w:color="bbbbbb" w:space="0" w:sz="5" w:val="single"/>
            </w:tcBorders>
            <w:shd w:fill="d5e8f0" w:val="clear"/>
            <w:tcMar>
              <w:top w:w="60.0" w:type="dxa"/>
              <w:left w:w="120.0" w:type="dxa"/>
              <w:bottom w:w="60.0" w:type="dxa"/>
              <w:right w:w="120.0" w:type="dxa"/>
            </w:tcMar>
            <w:vAlign w:val="top"/>
          </w:tcPr>
          <w:p w:rsidR="00000000" w:rsidDel="00000000" w:rsidP="00000000" w:rsidRDefault="00000000" w:rsidRPr="00000000" w14:paraId="000001F5">
            <w:pPr>
              <w:spacing w:after="0" w:line="276" w:lineRule="auto"/>
              <w:ind w:right="-40.8661417322827"/>
              <w:rPr>
                <w:b w:val="1"/>
                <w:bCs w:val="1"/>
                <w:sz w:val="20"/>
                <w:szCs w:val="20"/>
              </w:rPr>
            </w:pPr>
            <w:r w:rsidDel="00000000" w:rsidR="00000000" w:rsidRPr="00000000">
              <w:rPr>
                <w:b w:val="1"/>
                <w:bCs w:val="1"/>
                <w:sz w:val="20"/>
                <w:szCs w:val="20"/>
                <w:rtl w:val="0"/>
              </w:rPr>
              <w:t xml:space="preserve">Measurement Method </w:t>
            </w:r>
          </w:p>
        </w:tc>
      </w:tr>
      <w:tr>
        <w:trPr>
          <w:cantSplit w:val="0"/>
          <w:trHeight w:val="133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1F6">
            <w:pPr>
              <w:spacing w:after="0" w:line="276" w:lineRule="auto"/>
              <w:ind w:right="-40.8661417322827"/>
              <w:rPr>
                <w:sz w:val="20"/>
                <w:szCs w:val="20"/>
              </w:rPr>
            </w:pPr>
            <w:r w:rsidDel="00000000" w:rsidR="00000000" w:rsidRPr="00000000">
              <w:rPr>
                <w:sz w:val="20"/>
                <w:szCs w:val="20"/>
                <w:rtl w:val="0"/>
              </w:rPr>
              <w:t xml:space="preserve">Calculation Accuracy</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1F7">
            <w:pPr>
              <w:spacing w:after="0" w:line="276" w:lineRule="auto"/>
              <w:ind w:right="-40.8661417322827"/>
              <w:rPr>
                <w:sz w:val="20"/>
                <w:szCs w:val="20"/>
              </w:rPr>
            </w:pPr>
            <w:r w:rsidDel="00000000" w:rsidR="00000000" w:rsidRPr="00000000">
              <w:rPr>
                <w:sz w:val="20"/>
                <w:szCs w:val="20"/>
                <w:rtl w:val="0"/>
              </w:rPr>
              <w:t xml:space="preserve">100% độ chính xác tính toán trên toàn bộ chi phí dịch vụ/thủ thuật điều trị, chương trình khuyến mãi/giảm giá, công nợ trả góp, hoàn tiền, điều chỉnh hóa đơn và tổng hóa đơn thanh toán cuối cùng. 0 lỗi sai lệch tài chính nghiêm trọng ở giai đoạn </w:t>
            </w:r>
            <w:r w:rsidDel="00000000" w:rsidR="00000000" w:rsidRPr="00000000">
              <w:rPr>
                <w:b w:val="1"/>
                <w:bCs w:val="1"/>
                <w:sz w:val="20"/>
                <w:szCs w:val="20"/>
                <w:rtl w:val="0"/>
              </w:rPr>
              <w:t xml:space="preserve">system test</w:t>
            </w:r>
            <w:r w:rsidDel="00000000" w:rsidR="00000000" w:rsidRPr="00000000">
              <w:rPr>
                <w:sz w:val="20"/>
                <w:szCs w:val="20"/>
                <w:rtl w:val="0"/>
              </w:rPr>
              <w:t xml:space="preserv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1F8">
            <w:pPr>
              <w:spacing w:after="0" w:line="276" w:lineRule="auto"/>
              <w:ind w:right="-40.8661417322827"/>
              <w:rPr>
                <w:sz w:val="20"/>
                <w:szCs w:val="20"/>
              </w:rPr>
            </w:pPr>
            <w:r w:rsidDel="00000000" w:rsidR="00000000" w:rsidRPr="00000000">
              <w:rPr>
                <w:sz w:val="20"/>
                <w:szCs w:val="20"/>
                <w:rtl w:val="0"/>
              </w:rPr>
              <w:t xml:space="preserve">Bộ </w:t>
            </w:r>
            <w:r w:rsidDel="00000000" w:rsidR="00000000" w:rsidRPr="00000000">
              <w:rPr>
                <w:b w:val="1"/>
                <w:bCs w:val="1"/>
                <w:sz w:val="20"/>
                <w:szCs w:val="20"/>
                <w:rtl w:val="0"/>
              </w:rPr>
              <w:t xml:space="preserve">JUnit 5 automated financial test suite</w:t>
            </w:r>
            <w:r w:rsidDel="00000000" w:rsidR="00000000" w:rsidRPr="00000000">
              <w:rPr>
                <w:sz w:val="20"/>
                <w:szCs w:val="20"/>
                <w:rtl w:val="0"/>
              </w:rPr>
              <w:t xml:space="preserve"> — được kích hoạt tự động trên mỗi </w:t>
            </w:r>
            <w:r w:rsidDel="00000000" w:rsidR="00000000" w:rsidRPr="00000000">
              <w:rPr>
                <w:b w:val="1"/>
                <w:bCs w:val="1"/>
                <w:sz w:val="20"/>
                <w:szCs w:val="20"/>
                <w:rtl w:val="0"/>
              </w:rPr>
              <w:t xml:space="preserve">PR</w:t>
            </w:r>
            <w:r w:rsidDel="00000000" w:rsidR="00000000" w:rsidRPr="00000000">
              <w:rPr>
                <w:sz w:val="20"/>
                <w:szCs w:val="20"/>
                <w:rtl w:val="0"/>
              </w:rPr>
              <w:t xml:space="preserve"> qua </w:t>
            </w:r>
            <w:r w:rsidDel="00000000" w:rsidR="00000000" w:rsidRPr="00000000">
              <w:rPr>
                <w:b w:val="1"/>
                <w:bCs w:val="1"/>
                <w:sz w:val="20"/>
                <w:szCs w:val="20"/>
                <w:rtl w:val="0"/>
              </w:rPr>
              <w:t xml:space="preserve">GitHub Actions</w:t>
            </w:r>
            <w:r w:rsidDel="00000000" w:rsidR="00000000" w:rsidRPr="00000000">
              <w:rPr>
                <w:sz w:val="20"/>
                <w:szCs w:val="20"/>
                <w:rtl w:val="0"/>
              </w:rPr>
              <w:t xml:space="preserve">. </w:t>
            </w:r>
          </w:p>
        </w:tc>
      </w:tr>
      <w:tr>
        <w:trPr>
          <w:cantSplit w:val="0"/>
          <w:trHeight w:val="780"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1F9">
            <w:pPr>
              <w:spacing w:after="0" w:line="276" w:lineRule="auto"/>
              <w:ind w:right="-40.8661417322827"/>
              <w:rPr>
                <w:sz w:val="20"/>
                <w:szCs w:val="20"/>
              </w:rPr>
            </w:pPr>
            <w:r w:rsidDel="00000000" w:rsidR="00000000" w:rsidRPr="00000000">
              <w:rPr>
                <w:sz w:val="20"/>
                <w:szCs w:val="20"/>
                <w:rtl w:val="0"/>
              </w:rPr>
              <w:t xml:space="preserve">Data Consistency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1FA">
            <w:pPr>
              <w:spacing w:after="0" w:line="276" w:lineRule="auto"/>
              <w:ind w:right="-40.8661417322827"/>
              <w:rPr>
                <w:sz w:val="20"/>
                <w:szCs w:val="20"/>
              </w:rPr>
            </w:pPr>
            <w:r w:rsidDel="00000000" w:rsidR="00000000" w:rsidRPr="00000000">
              <w:rPr>
                <w:sz w:val="20"/>
                <w:szCs w:val="20"/>
                <w:rtl w:val="0"/>
              </w:rPr>
              <w:t xml:space="preserve">0 lỗi lan truyền hay đồng bộ dữ liệu giữa các </w:t>
            </w:r>
            <w:r w:rsidDel="00000000" w:rsidR="00000000" w:rsidRPr="00000000">
              <w:rPr>
                <w:b w:val="1"/>
                <w:bCs w:val="1"/>
                <w:sz w:val="20"/>
                <w:szCs w:val="20"/>
                <w:rtl w:val="0"/>
              </w:rPr>
              <w:t xml:space="preserve">clinical modules</w:t>
            </w:r>
            <w:r w:rsidDel="00000000" w:rsidR="00000000" w:rsidRPr="00000000">
              <w:rPr>
                <w:sz w:val="20"/>
                <w:szCs w:val="20"/>
                <w:rtl w:val="0"/>
              </w:rPr>
              <w:t xml:space="preserve"> trong mỗi </w:t>
            </w:r>
            <w:r w:rsidDel="00000000" w:rsidR="00000000" w:rsidRPr="00000000">
              <w:rPr>
                <w:b w:val="1"/>
                <w:bCs w:val="1"/>
                <w:sz w:val="20"/>
                <w:szCs w:val="20"/>
                <w:rtl w:val="0"/>
              </w:rPr>
              <w:t xml:space="preserve">iteration</w:t>
            </w:r>
            <w:r w:rsidDel="00000000" w:rsidR="00000000" w:rsidRPr="00000000">
              <w:rPr>
                <w:sz w:val="20"/>
                <w:szCs w:val="20"/>
                <w:rtl w:val="0"/>
              </w:rPr>
              <w:t xml:space="preserve"> (ví dụ: tình trạng trên Odontogram phản ánh chính xác trong treatment plan; thủ thuật điều trị hoàn thành tự động kích hoạt basic material deduction và các billing line items).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1FB">
            <w:pPr>
              <w:spacing w:after="240" w:before="240" w:line="276" w:lineRule="auto"/>
              <w:rPr>
                <w:sz w:val="20"/>
                <w:szCs w:val="20"/>
              </w:rPr>
            </w:pPr>
            <w:r w:rsidDel="00000000" w:rsidR="00000000" w:rsidRPr="00000000">
              <w:rPr>
                <w:sz w:val="20"/>
                <w:szCs w:val="20"/>
                <w:rtl w:val="0"/>
              </w:rPr>
              <w:t xml:space="preserve">Các </w:t>
            </w:r>
            <w:r w:rsidDel="00000000" w:rsidR="00000000" w:rsidRPr="00000000">
              <w:rPr>
                <w:b w:val="1"/>
                <w:bCs w:val="1"/>
                <w:sz w:val="20"/>
                <w:szCs w:val="20"/>
                <w:rtl w:val="0"/>
              </w:rPr>
              <w:t xml:space="preserve">automated MockMvc</w:t>
            </w:r>
            <w:r w:rsidDel="00000000" w:rsidR="00000000" w:rsidRPr="00000000">
              <w:rPr>
                <w:sz w:val="20"/>
                <w:szCs w:val="20"/>
                <w:rtl w:val="0"/>
              </w:rPr>
              <w:t xml:space="preserve"> và </w:t>
            </w:r>
            <w:r w:rsidDel="00000000" w:rsidR="00000000" w:rsidRPr="00000000">
              <w:rPr>
                <w:b w:val="1"/>
                <w:bCs w:val="1"/>
                <w:sz w:val="20"/>
                <w:szCs w:val="20"/>
                <w:rtl w:val="0"/>
              </w:rPr>
              <w:t xml:space="preserve">@SpringBootTest transactional integration test cases</w:t>
            </w:r>
            <w:r w:rsidDel="00000000" w:rsidR="00000000" w:rsidRPr="00000000">
              <w:rPr>
                <w:sz w:val="20"/>
                <w:szCs w:val="20"/>
                <w:rtl w:val="0"/>
              </w:rPr>
              <w:t xml:space="preserve"> được thực thi trong </w:t>
            </w:r>
            <w:r w:rsidDel="00000000" w:rsidR="00000000" w:rsidRPr="00000000">
              <w:rPr>
                <w:b w:val="1"/>
                <w:bCs w:val="1"/>
                <w:sz w:val="20"/>
                <w:szCs w:val="20"/>
                <w:rtl w:val="0"/>
              </w:rPr>
              <w:t xml:space="preserve">Report 5</w:t>
            </w:r>
            <w:r w:rsidDel="00000000" w:rsidR="00000000" w:rsidRPr="00000000">
              <w:rPr>
                <w:sz w:val="20"/>
                <w:szCs w:val="20"/>
                <w:rtl w:val="0"/>
              </w:rPr>
              <w:t xml:space="preserve">:</w:t>
            </w:r>
          </w:p>
          <w:p w:rsidR="00000000" w:rsidDel="00000000" w:rsidP="00000000" w:rsidRDefault="00000000" w:rsidRPr="00000000" w14:paraId="000001FC">
            <w:pPr>
              <w:spacing w:after="240" w:before="240" w:line="276" w:lineRule="auto"/>
              <w:rPr>
                <w:sz w:val="20"/>
                <w:szCs w:val="20"/>
              </w:rPr>
            </w:pPr>
            <w:r w:rsidDel="00000000" w:rsidR="00000000" w:rsidRPr="00000000">
              <w:rPr>
                <w:b w:val="1"/>
                <w:bCs w:val="1"/>
                <w:sz w:val="20"/>
                <w:szCs w:val="20"/>
                <w:rtl w:val="0"/>
              </w:rPr>
              <w:t xml:space="preserve">TC-INT-01:</w:t>
            </w:r>
            <w:r w:rsidDel="00000000" w:rsidR="00000000" w:rsidRPr="00000000">
              <w:rPr>
                <w:sz w:val="20"/>
                <w:szCs w:val="20"/>
                <w:rtl w:val="0"/>
              </w:rPr>
              <w:t xml:space="preserve"> Thay đổi trạng thái răng trên Odontogram đồng bộ với danh sách Treatment Plan item.</w:t>
            </w:r>
          </w:p>
          <w:p w:rsidR="00000000" w:rsidDel="00000000" w:rsidP="00000000" w:rsidRDefault="00000000" w:rsidRPr="00000000" w14:paraId="000001FD">
            <w:pPr>
              <w:spacing w:after="240" w:before="240" w:line="276" w:lineRule="auto"/>
              <w:rPr>
                <w:sz w:val="20"/>
                <w:szCs w:val="20"/>
              </w:rPr>
            </w:pPr>
            <w:r w:rsidDel="00000000" w:rsidR="00000000" w:rsidRPr="00000000">
              <w:rPr>
                <w:b w:val="1"/>
                <w:bCs w:val="1"/>
                <w:sz w:val="20"/>
                <w:szCs w:val="20"/>
                <w:rtl w:val="0"/>
              </w:rPr>
              <w:t xml:space="preserve">TC-INT-02:</w:t>
            </w:r>
            <w:r w:rsidDel="00000000" w:rsidR="00000000" w:rsidRPr="00000000">
              <w:rPr>
                <w:sz w:val="20"/>
                <w:szCs w:val="20"/>
                <w:rtl w:val="0"/>
              </w:rPr>
              <w:t xml:space="preserve"> Trạng thái thủ thuật điều trị hoàn thành kích hoạt khấu trừ basic material inventory.</w:t>
            </w:r>
          </w:p>
          <w:p w:rsidR="00000000" w:rsidDel="00000000" w:rsidP="00000000" w:rsidRDefault="00000000" w:rsidRPr="00000000" w14:paraId="000001FE">
            <w:pPr>
              <w:spacing w:after="240" w:before="240" w:line="276" w:lineRule="auto"/>
              <w:rPr>
                <w:sz w:val="20"/>
                <w:szCs w:val="20"/>
              </w:rPr>
            </w:pPr>
            <w:r w:rsidDel="00000000" w:rsidR="00000000" w:rsidRPr="00000000">
              <w:rPr>
                <w:b w:val="1"/>
                <w:bCs w:val="1"/>
                <w:sz w:val="20"/>
                <w:szCs w:val="20"/>
                <w:rtl w:val="0"/>
              </w:rPr>
              <w:t xml:space="preserve">TC-INT-03:</w:t>
            </w:r>
            <w:r w:rsidDel="00000000" w:rsidR="00000000" w:rsidRPr="00000000">
              <w:rPr>
                <w:sz w:val="20"/>
                <w:szCs w:val="20"/>
                <w:rtl w:val="0"/>
              </w:rPr>
              <w:t xml:space="preserve"> Thủ thuật hoàn thành kích hoạt các billable line items trong Patient Invoice.</w:t>
            </w:r>
          </w:p>
        </w:tc>
      </w:tr>
      <w:tr>
        <w:trPr>
          <w:cantSplit w:val="0"/>
          <w:trHeight w:val="133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1FF">
            <w:pPr>
              <w:spacing w:after="0" w:line="276" w:lineRule="auto"/>
              <w:ind w:right="-40.8661417322827"/>
              <w:rPr>
                <w:sz w:val="20"/>
                <w:szCs w:val="20"/>
              </w:rPr>
            </w:pPr>
            <w:r w:rsidDel="00000000" w:rsidR="00000000" w:rsidRPr="00000000">
              <w:rPr>
                <w:sz w:val="20"/>
                <w:szCs w:val="20"/>
                <w:rtl w:val="0"/>
              </w:rPr>
              <w:t xml:space="preserve">Security &amp; RBAC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0">
            <w:pPr>
              <w:spacing w:after="0" w:line="276" w:lineRule="auto"/>
              <w:ind w:right="-40.8661417322827"/>
              <w:rPr>
                <w:sz w:val="20"/>
                <w:szCs w:val="20"/>
              </w:rPr>
            </w:pPr>
            <w:r w:rsidDel="00000000" w:rsidR="00000000" w:rsidRPr="00000000">
              <w:rPr>
                <w:sz w:val="20"/>
                <w:szCs w:val="20"/>
                <w:rtl w:val="0"/>
              </w:rPr>
              <w:t xml:space="preserve">0 truy cập trái phép (unauthorized access) trên bất kỳ protected endpoint nào qua toàn bộ ranh giới role-permission cho </w:t>
            </w:r>
            <w:r w:rsidDel="00000000" w:rsidR="00000000" w:rsidRPr="00000000">
              <w:rPr>
                <w:b w:val="1"/>
                <w:bCs w:val="1"/>
                <w:sz w:val="20"/>
                <w:szCs w:val="20"/>
                <w:rtl w:val="0"/>
              </w:rPr>
              <w:t xml:space="preserve">5 internal roles </w:t>
            </w:r>
            <w:r w:rsidDel="00000000" w:rsidR="00000000" w:rsidRPr="00000000">
              <w:rPr>
                <w:sz w:val="20"/>
                <w:szCs w:val="20"/>
                <w:rtl w:val="0"/>
              </w:rPr>
              <w:t xml:space="preserve">(Admin, Doctor, Receptionist, Accountant, Inventory Manager). Các public endpoints dành cho Guest (trang chủ, danh sách dịch vụ/bảng giá công khai, tin tức đã xuất bản, đăng nhập/đăng ký) được whitelisted rõ ràng </w:t>
            </w:r>
            <w:r w:rsidDel="00000000" w:rsidR="00000000" w:rsidRPr="00000000">
              <w:rPr>
                <w:rtl w:val="0"/>
              </w:rPr>
              <w:t xml:space="preserve">(permitAll())</w:t>
            </w:r>
            <w:r w:rsidDel="00000000" w:rsidR="00000000" w:rsidRPr="00000000">
              <w:rPr>
                <w:sz w:val="20"/>
                <w:szCs w:val="20"/>
                <w:rtl w:val="0"/>
              </w:rPr>
              <w:t xml:space="preserve"> trong cấu hình Spring Security.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1">
            <w:pPr>
              <w:spacing w:after="0" w:line="276" w:lineRule="auto"/>
              <w:ind w:right="-40.8661417322827"/>
              <w:rPr>
                <w:sz w:val="20"/>
                <w:szCs w:val="20"/>
              </w:rPr>
            </w:pPr>
            <w:r w:rsidDel="00000000" w:rsidR="00000000" w:rsidRPr="00000000">
              <w:rPr>
                <w:sz w:val="20"/>
                <w:szCs w:val="20"/>
                <w:rtl w:val="0"/>
              </w:rPr>
              <w:t xml:space="preserve">Bộ Spring Security automated test suite (@WithMockUser) thực thi ma trận RBAC theo từng iteration. Kiểm tra rõ ràng mã HTTP 403 Forbidden khi Receptionists hoặc Accountants cố gắng truy cập clinical diagnoses/medical records. </w:t>
            </w:r>
          </w:p>
        </w:tc>
      </w:tr>
      <w:tr>
        <w:trPr>
          <w:cantSplit w:val="0"/>
          <w:trHeight w:val="660"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2">
            <w:pPr>
              <w:spacing w:after="0" w:line="276" w:lineRule="auto"/>
              <w:ind w:right="-40.8661417322827"/>
              <w:rPr>
                <w:sz w:val="20"/>
                <w:szCs w:val="20"/>
              </w:rPr>
            </w:pPr>
            <w:r w:rsidDel="00000000" w:rsidR="00000000" w:rsidRPr="00000000">
              <w:rPr>
                <w:sz w:val="20"/>
                <w:szCs w:val="20"/>
                <w:rtl w:val="0"/>
              </w:rPr>
              <w:t xml:space="preserve">Unit Test Coverage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3">
            <w:pPr>
              <w:spacing w:after="0" w:line="276" w:lineRule="auto"/>
              <w:ind w:right="-40.8661417322827"/>
              <w:rPr>
                <w:sz w:val="20"/>
                <w:szCs w:val="20"/>
              </w:rPr>
            </w:pPr>
            <m:oMath>
              <m:r>
                <m:t>≥</m:t>
              </m:r>
            </m:oMath>
            <w:r w:rsidDel="00000000" w:rsidR="00000000" w:rsidRPr="00000000">
              <w:rPr>
                <w:sz w:val="20"/>
                <w:szCs w:val="20"/>
                <w:rtl w:val="0"/>
              </w:rPr>
              <w:t xml:space="preserve"> 80% </w:t>
            </w:r>
            <w:r w:rsidDel="00000000" w:rsidR="00000000" w:rsidRPr="00000000">
              <w:rPr>
                <w:b w:val="1"/>
                <w:bCs w:val="1"/>
                <w:sz w:val="20"/>
                <w:szCs w:val="20"/>
                <w:rtl w:val="0"/>
              </w:rPr>
              <w:t xml:space="preserve">statement coverage</w:t>
            </w:r>
            <w:r w:rsidDel="00000000" w:rsidR="00000000" w:rsidRPr="00000000">
              <w:rPr>
                <w:sz w:val="20"/>
                <w:szCs w:val="20"/>
                <w:rtl w:val="0"/>
              </w:rPr>
              <w:t xml:space="preserve"> trên toàn bộ các core Spring Boot service layers và controller logic. 0 critical unit tests bị thất bại.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4">
            <w:pPr>
              <w:spacing w:after="0" w:line="276" w:lineRule="auto"/>
              <w:ind w:right="-40.8661417322827"/>
              <w:rPr>
                <w:sz w:val="20"/>
                <w:szCs w:val="20"/>
              </w:rPr>
            </w:pPr>
            <w:r w:rsidDel="00000000" w:rsidR="00000000" w:rsidRPr="00000000">
              <w:rPr>
                <w:sz w:val="20"/>
                <w:szCs w:val="20"/>
                <w:rtl w:val="0"/>
              </w:rPr>
              <w:t xml:space="preserve">Báo cáo </w:t>
            </w:r>
            <w:r w:rsidDel="00000000" w:rsidR="00000000" w:rsidRPr="00000000">
              <w:rPr>
                <w:b w:val="1"/>
                <w:bCs w:val="1"/>
                <w:sz w:val="20"/>
                <w:szCs w:val="20"/>
                <w:rtl w:val="0"/>
              </w:rPr>
              <w:t xml:space="preserve">JaCoCo coverage</w:t>
            </w:r>
            <w:r w:rsidDel="00000000" w:rsidR="00000000" w:rsidRPr="00000000">
              <w:rPr>
                <w:sz w:val="20"/>
                <w:szCs w:val="20"/>
                <w:rtl w:val="0"/>
              </w:rPr>
              <w:t xml:space="preserve"> cho các Java backend services và Spring MVC controllers trên mỗi PR. </w:t>
            </w:r>
          </w:p>
        </w:tc>
      </w:tr>
      <w:tr>
        <w:trPr>
          <w:cantSplit w:val="0"/>
          <w:trHeight w:val="780"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5">
            <w:pPr>
              <w:spacing w:after="0" w:line="276" w:lineRule="auto"/>
              <w:ind w:right="-40.8661417322827"/>
              <w:rPr>
                <w:sz w:val="20"/>
                <w:szCs w:val="20"/>
              </w:rPr>
            </w:pPr>
            <w:r w:rsidDel="00000000" w:rsidR="00000000" w:rsidRPr="00000000">
              <w:rPr>
                <w:sz w:val="20"/>
                <w:szCs w:val="20"/>
                <w:rtl w:val="0"/>
              </w:rPr>
              <w:t xml:space="preserve">Requirement Completeness </w:t>
            </w:r>
          </w:p>
        </w:tc>
        <w:tc>
          <w:tcPr>
            <w:tcBorders>
              <w:top w:color="000000" w:space="0" w:sz="0" w:val="nil"/>
              <w:left w:color="000000" w:space="0" w:sz="0" w:val="nil"/>
              <w:bottom w:color="bbbbbb" w:space="0" w:sz="6" w:val="single"/>
              <w:right w:color="bbbbbb" w:space="0" w:sz="6" w:val="single"/>
            </w:tcBorders>
            <w:tcMar>
              <w:top w:w="60.0" w:type="dxa"/>
              <w:left w:w="120.0" w:type="dxa"/>
              <w:bottom w:w="60.0" w:type="dxa"/>
              <w:right w:w="120.0" w:type="dxa"/>
            </w:tcMar>
            <w:vAlign w:val="top"/>
          </w:tcPr>
          <w:p w:rsidR="00000000" w:rsidDel="00000000" w:rsidP="00000000" w:rsidRDefault="00000000" w:rsidRPr="00000000" w14:paraId="00000206">
            <w:pPr>
              <w:spacing w:after="0" w:line="276" w:lineRule="auto"/>
              <w:ind w:right="-40.8661417322827"/>
              <w:rPr>
                <w:sz w:val="20"/>
                <w:szCs w:val="20"/>
              </w:rPr>
            </w:pPr>
            <w:r w:rsidDel="00000000" w:rsidR="00000000" w:rsidRPr="00000000">
              <w:rPr>
                <w:sz w:val="20"/>
                <w:szCs w:val="20"/>
                <w:rtl w:val="0"/>
              </w:rPr>
              <w:t xml:space="preserve">100% các committed core use cases (27/27 Use Cases từ FE-01 đến FE-11) được xác minh và vượt qua kiểm thử vào cuối Iteration 3 (Tuần 11)</w:t>
            </w:r>
          </w:p>
        </w:tc>
        <w:tc>
          <w:tcPr>
            <w:tcBorders>
              <w:top w:color="000000" w:space="0" w:sz="0" w:val="nil"/>
              <w:left w:color="000000" w:space="0" w:sz="0" w:val="nil"/>
              <w:bottom w:color="bbbbbb" w:space="0" w:sz="6" w:val="single"/>
              <w:right w:color="bbbbbb" w:space="0" w:sz="6" w:val="single"/>
            </w:tcBorders>
            <w:tcMar>
              <w:top w:w="60.0" w:type="dxa"/>
              <w:left w:w="120.0" w:type="dxa"/>
              <w:bottom w:w="60.0" w:type="dxa"/>
              <w:right w:w="120.0" w:type="dxa"/>
            </w:tcMar>
            <w:vAlign w:val="top"/>
          </w:tcPr>
          <w:p w:rsidR="00000000" w:rsidDel="00000000" w:rsidP="00000000" w:rsidRDefault="00000000" w:rsidRPr="00000000" w14:paraId="00000207">
            <w:pPr>
              <w:spacing w:after="0" w:line="276" w:lineRule="auto"/>
              <w:ind w:right="-40.8661417322827"/>
              <w:rPr>
                <w:sz w:val="20"/>
                <w:szCs w:val="20"/>
              </w:rPr>
            </w:pPr>
            <w:r w:rsidDel="00000000" w:rsidR="00000000" w:rsidRPr="00000000">
              <w:rPr>
                <w:sz w:val="20"/>
                <w:szCs w:val="20"/>
                <w:rtl w:val="0"/>
              </w:rPr>
              <w:t xml:space="preserve">Bảng theo dõi </w:t>
            </w:r>
            <w:r w:rsidDel="00000000" w:rsidR="00000000" w:rsidRPr="00000000">
              <w:rPr>
                <w:b w:val="1"/>
                <w:bCs w:val="1"/>
                <w:sz w:val="20"/>
                <w:szCs w:val="20"/>
                <w:rtl w:val="0"/>
              </w:rPr>
              <w:t xml:space="preserve">Project Tracking</w:t>
            </w:r>
            <w:r w:rsidDel="00000000" w:rsidR="00000000" w:rsidRPr="00000000">
              <w:rPr>
                <w:sz w:val="20"/>
                <w:szCs w:val="20"/>
                <w:rtl w:val="0"/>
              </w:rPr>
              <w:t xml:space="preserve"> — cột Use Case Traceability Status. </w:t>
            </w:r>
          </w:p>
        </w:tc>
      </w:tr>
      <w:tr>
        <w:trPr>
          <w:cantSplit w:val="0"/>
          <w:trHeight w:val="67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8">
            <w:pPr>
              <w:spacing w:after="0" w:line="276" w:lineRule="auto"/>
              <w:ind w:right="-40.8661417322827"/>
              <w:rPr>
                <w:sz w:val="20"/>
                <w:szCs w:val="20"/>
              </w:rPr>
            </w:pPr>
            <w:r w:rsidDel="00000000" w:rsidR="00000000" w:rsidRPr="00000000">
              <w:rPr>
                <w:sz w:val="20"/>
                <w:szCs w:val="20"/>
                <w:rtl w:val="0"/>
              </w:rPr>
              <w:t xml:space="preserve">On-time Delivery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9">
            <w:pPr>
              <w:spacing w:after="0" w:line="276" w:lineRule="auto"/>
              <w:ind w:right="-40.8661417322827"/>
              <w:rPr>
                <w:sz w:val="20"/>
                <w:szCs w:val="20"/>
              </w:rPr>
            </w:pPr>
            <m:oMath>
              <m:r>
                <m:t>≥</m:t>
              </m:r>
            </m:oMath>
            <w:r w:rsidDel="00000000" w:rsidR="00000000" w:rsidRPr="00000000">
              <w:rPr>
                <w:sz w:val="20"/>
                <w:szCs w:val="20"/>
                <w:rtl w:val="0"/>
              </w:rPr>
              <w:t xml:space="preserve"> 90% các </w:t>
            </w:r>
            <w:r w:rsidDel="00000000" w:rsidR="00000000" w:rsidRPr="00000000">
              <w:rPr>
                <w:b w:val="1"/>
                <w:bCs w:val="1"/>
                <w:sz w:val="20"/>
                <w:szCs w:val="20"/>
                <w:rtl w:val="0"/>
              </w:rPr>
              <w:t xml:space="preserve">committed milestone deliverables</w:t>
            </w:r>
            <w:r w:rsidDel="00000000" w:rsidR="00000000" w:rsidRPr="00000000">
              <w:rPr>
                <w:sz w:val="20"/>
                <w:szCs w:val="20"/>
                <w:rtl w:val="0"/>
              </w:rPr>
              <w:t xml:space="preserve"> được nộp vào hoặc trước hạn chót.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A">
            <w:pPr>
              <w:spacing w:after="0" w:line="276" w:lineRule="auto"/>
              <w:ind w:right="-40.8661417322827"/>
              <w:rPr>
                <w:sz w:val="20"/>
                <w:szCs w:val="20"/>
              </w:rPr>
            </w:pPr>
            <w:r w:rsidDel="00000000" w:rsidR="00000000" w:rsidRPr="00000000">
              <w:rPr>
                <w:sz w:val="20"/>
                <w:szCs w:val="20"/>
                <w:rtl w:val="0"/>
              </w:rPr>
              <w:t xml:space="preserve">Theo dõi </w:t>
            </w:r>
            <w:r w:rsidDel="00000000" w:rsidR="00000000" w:rsidRPr="00000000">
              <w:rPr>
                <w:b w:val="1"/>
                <w:bCs w:val="1"/>
                <w:sz w:val="20"/>
                <w:szCs w:val="20"/>
                <w:rtl w:val="0"/>
              </w:rPr>
              <w:t xml:space="preserve">Jira milestone</w:t>
            </w:r>
            <w:r w:rsidDel="00000000" w:rsidR="00000000" w:rsidRPr="00000000">
              <w:rPr>
                <w:sz w:val="20"/>
                <w:szCs w:val="20"/>
                <w:rtl w:val="0"/>
              </w:rPr>
              <w:t xml:space="preserve"> và </w:t>
            </w:r>
            <w:r w:rsidDel="00000000" w:rsidR="00000000" w:rsidRPr="00000000">
              <w:rPr>
                <w:b w:val="1"/>
                <w:bCs w:val="1"/>
                <w:sz w:val="20"/>
                <w:szCs w:val="20"/>
                <w:rtl w:val="0"/>
              </w:rPr>
              <w:t xml:space="preserve">sprint burndown</w:t>
            </w:r>
            <w:r w:rsidDel="00000000" w:rsidR="00000000" w:rsidRPr="00000000">
              <w:rPr>
                <w:sz w:val="20"/>
                <w:szCs w:val="20"/>
                <w:rtl w:val="0"/>
              </w:rPr>
              <w:t xml:space="preserve">. </w:t>
            </w:r>
          </w:p>
        </w:tc>
      </w:tr>
      <w:tr>
        <w:trPr>
          <w:cantSplit w:val="0"/>
          <w:trHeight w:val="97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B">
            <w:pPr>
              <w:spacing w:after="0" w:line="276" w:lineRule="auto"/>
              <w:ind w:right="-40.8661417322827"/>
              <w:rPr>
                <w:sz w:val="20"/>
                <w:szCs w:val="20"/>
              </w:rPr>
            </w:pPr>
            <w:r w:rsidDel="00000000" w:rsidR="00000000" w:rsidRPr="00000000">
              <w:rPr>
                <w:sz w:val="20"/>
                <w:szCs w:val="20"/>
                <w:rtl w:val="0"/>
              </w:rPr>
              <w:t xml:space="preserve">Traceability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C">
            <w:pPr>
              <w:spacing w:after="0" w:line="276" w:lineRule="auto"/>
              <w:ind w:right="-40.8661417322827"/>
              <w:rPr>
                <w:sz w:val="20"/>
                <w:szCs w:val="20"/>
              </w:rPr>
            </w:pPr>
            <w:r w:rsidDel="00000000" w:rsidR="00000000" w:rsidRPr="00000000">
              <w:rPr>
                <w:sz w:val="20"/>
                <w:szCs w:val="20"/>
                <w:rtl w:val="0"/>
              </w:rPr>
              <w:t xml:space="preserve">100% các thao tác </w:t>
            </w:r>
            <w:r w:rsidDel="00000000" w:rsidR="00000000" w:rsidRPr="00000000">
              <w:rPr>
                <w:b w:val="1"/>
                <w:bCs w:val="1"/>
                <w:sz w:val="20"/>
                <w:szCs w:val="20"/>
                <w:rtl w:val="0"/>
              </w:rPr>
              <w:t xml:space="preserve">Create, Update, Delete (CUD)</w:t>
            </w:r>
            <w:r w:rsidDel="00000000" w:rsidR="00000000" w:rsidRPr="00000000">
              <w:rPr>
                <w:sz w:val="20"/>
                <w:szCs w:val="20"/>
                <w:rtl w:val="0"/>
              </w:rPr>
              <w:t xml:space="preserve"> trên các sensitive dental medical records và billing items được ghi nhật ký qua Audit Trail (FE-01). 100% các PRs được review bởi ít nhất một peer trước khi merge.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D">
            <w:pPr>
              <w:spacing w:after="0" w:line="276" w:lineRule="auto"/>
              <w:ind w:right="-40.8661417322827"/>
              <w:rPr>
                <w:sz w:val="20"/>
                <w:szCs w:val="20"/>
              </w:rPr>
            </w:pPr>
            <w:r w:rsidDel="00000000" w:rsidR="00000000" w:rsidRPr="00000000">
              <w:rPr>
                <w:sz w:val="20"/>
                <w:szCs w:val="20"/>
                <w:rtl w:val="0"/>
              </w:rPr>
              <w:t xml:space="preserve">Bảng </w:t>
            </w:r>
            <w:r w:rsidDel="00000000" w:rsidR="00000000" w:rsidRPr="00000000">
              <w:rPr>
                <w:b w:val="1"/>
                <w:bCs w:val="1"/>
                <w:sz w:val="20"/>
                <w:szCs w:val="20"/>
                <w:rtl w:val="0"/>
              </w:rPr>
              <w:t xml:space="preserve">System Audit Log</w:t>
            </w:r>
            <w:r w:rsidDel="00000000" w:rsidR="00000000" w:rsidRPr="00000000">
              <w:rPr>
                <w:sz w:val="20"/>
                <w:szCs w:val="20"/>
                <w:rtl w:val="0"/>
              </w:rPr>
              <w:t xml:space="preserve">; lịch sử </w:t>
            </w:r>
            <w:r w:rsidDel="00000000" w:rsidR="00000000" w:rsidRPr="00000000">
              <w:rPr>
                <w:b w:val="1"/>
                <w:bCs w:val="1"/>
                <w:sz w:val="20"/>
                <w:szCs w:val="20"/>
                <w:rtl w:val="0"/>
              </w:rPr>
              <w:t xml:space="preserve">GitHub Pull Request review</w:t>
            </w:r>
            <w:r w:rsidDel="00000000" w:rsidR="00000000" w:rsidRPr="00000000">
              <w:rPr>
                <w:sz w:val="20"/>
                <w:szCs w:val="20"/>
                <w:rtl w:val="0"/>
              </w:rPr>
              <w:t xml:space="preserve">. </w:t>
            </w:r>
          </w:p>
        </w:tc>
      </w:tr>
      <w:tr>
        <w:trPr>
          <w:cantSplit w:val="0"/>
          <w:trHeight w:val="2121.342773437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E">
            <w:pPr>
              <w:spacing w:after="0" w:line="276" w:lineRule="auto"/>
              <w:ind w:right="-40.8661417322827"/>
              <w:rPr>
                <w:sz w:val="20"/>
                <w:szCs w:val="20"/>
              </w:rPr>
            </w:pPr>
            <w:r w:rsidDel="00000000" w:rsidR="00000000" w:rsidRPr="00000000">
              <w:rPr>
                <w:sz w:val="20"/>
                <w:szCs w:val="20"/>
                <w:rtl w:val="0"/>
              </w:rPr>
              <w:t xml:space="preserve">Input &amp; Upload Validation</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0F">
            <w:pPr>
              <w:spacing w:after="0" w:line="276" w:lineRule="auto"/>
              <w:ind w:right="-40.8661417322827"/>
              <w:rPr>
                <w:sz w:val="20"/>
                <w:szCs w:val="20"/>
              </w:rPr>
            </w:pPr>
            <w:r w:rsidDel="00000000" w:rsidR="00000000" w:rsidRPr="00000000">
              <w:rPr>
                <w:sz w:val="20"/>
                <w:szCs w:val="20"/>
                <w:rtl w:val="0"/>
              </w:rPr>
              <w:t xml:space="preserve">100% từ chối các tệp tải lên không hợp lệ, quá kích thước, hoặc có hại (invalid, oversized, or malicious uploads) đối với </w:t>
            </w:r>
            <w:r w:rsidDel="00000000" w:rsidR="00000000" w:rsidRPr="00000000">
              <w:rPr>
                <w:b w:val="1"/>
                <w:bCs w:val="1"/>
                <w:sz w:val="20"/>
                <w:szCs w:val="20"/>
                <w:rtl w:val="0"/>
              </w:rPr>
              <w:t xml:space="preserve">X-rays</w:t>
            </w:r>
            <w:r w:rsidDel="00000000" w:rsidR="00000000" w:rsidRPr="00000000">
              <w:rPr>
                <w:sz w:val="20"/>
                <w:szCs w:val="20"/>
                <w:rtl w:val="0"/>
              </w:rPr>
              <w:t xml:space="preserve">, </w:t>
            </w:r>
            <w:r w:rsidDel="00000000" w:rsidR="00000000" w:rsidRPr="00000000">
              <w:rPr>
                <w:b w:val="1"/>
                <w:bCs w:val="1"/>
                <w:sz w:val="20"/>
                <w:szCs w:val="20"/>
                <w:rtl w:val="0"/>
              </w:rPr>
              <w:t xml:space="preserve">lab sheets</w:t>
            </w:r>
            <w:r w:rsidDel="00000000" w:rsidR="00000000" w:rsidRPr="00000000">
              <w:rPr>
                <w:sz w:val="20"/>
                <w:szCs w:val="20"/>
                <w:rtl w:val="0"/>
              </w:rPr>
              <w:t xml:space="preserve">, và các tệp đính kèm.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210">
            <w:pPr>
              <w:spacing w:after="240" w:line="276" w:lineRule="auto"/>
              <w:rPr>
                <w:sz w:val="20"/>
                <w:szCs w:val="20"/>
              </w:rPr>
            </w:pPr>
            <w:r w:rsidDel="00000000" w:rsidR="00000000" w:rsidRPr="00000000">
              <w:rPr>
                <w:sz w:val="20"/>
                <w:szCs w:val="20"/>
                <w:rtl w:val="0"/>
              </w:rPr>
              <w:t xml:space="preserve">Bộ </w:t>
            </w:r>
            <w:r w:rsidDel="00000000" w:rsidR="00000000" w:rsidRPr="00000000">
              <w:rPr>
                <w:b w:val="1"/>
                <w:bCs w:val="1"/>
                <w:sz w:val="20"/>
                <w:szCs w:val="20"/>
                <w:rtl w:val="0"/>
              </w:rPr>
              <w:t xml:space="preserve">automated multipart test suite</w:t>
            </w:r>
            <w:r w:rsidDel="00000000" w:rsidR="00000000" w:rsidRPr="00000000">
              <w:rPr>
                <w:sz w:val="20"/>
                <w:szCs w:val="20"/>
                <w:rtl w:val="0"/>
              </w:rPr>
              <w:t xml:space="preserve"> kiểm tra:</w:t>
            </w:r>
          </w:p>
          <w:p w:rsidR="00000000" w:rsidDel="00000000" w:rsidP="00000000" w:rsidRDefault="00000000" w:rsidRPr="00000000" w14:paraId="00000211">
            <w:pPr>
              <w:spacing w:after="240" w:line="276" w:lineRule="auto"/>
              <w:rPr>
                <w:sz w:val="20"/>
                <w:szCs w:val="20"/>
              </w:rPr>
            </w:pPr>
            <w:r w:rsidDel="00000000" w:rsidR="00000000" w:rsidRPr="00000000">
              <w:rPr>
                <w:sz w:val="20"/>
                <w:szCs w:val="20"/>
                <w:rtl w:val="0"/>
              </w:rPr>
              <w:t xml:space="preserve">Giới hạn dung lượng tệp (</w:t>
            </w:r>
            <m:oMath>
              <m:r>
                <m:t>≤</m:t>
              </m:r>
            </m:oMath>
            <w:r w:rsidDel="00000000" w:rsidR="00000000" w:rsidRPr="00000000">
              <w:rPr>
                <w:sz w:val="20"/>
                <w:szCs w:val="20"/>
                <w:rtl w:val="0"/>
              </w:rPr>
              <w:t xml:space="preserve"> 10 MB)</w:t>
            </w:r>
          </w:p>
          <w:p w:rsidR="00000000" w:rsidDel="00000000" w:rsidP="00000000" w:rsidRDefault="00000000" w:rsidRPr="00000000" w14:paraId="00000212">
            <w:pPr>
              <w:spacing w:after="240" w:line="276" w:lineRule="auto"/>
              <w:rPr>
                <w:sz w:val="20"/>
                <w:szCs w:val="20"/>
              </w:rPr>
            </w:pPr>
            <w:r w:rsidDel="00000000" w:rsidR="00000000" w:rsidRPr="00000000">
              <w:rPr>
                <w:sz w:val="20"/>
                <w:szCs w:val="20"/>
                <w:rtl w:val="0"/>
              </w:rPr>
              <w:t xml:space="preserve">Các MIME types được phép (image/jpeg, image/png, application/pdf)</w:t>
            </w:r>
          </w:p>
          <w:p w:rsidR="00000000" w:rsidDel="00000000" w:rsidP="00000000" w:rsidRDefault="00000000" w:rsidRPr="00000000" w14:paraId="00000213">
            <w:pPr>
              <w:spacing w:after="240" w:line="276" w:lineRule="auto"/>
              <w:rPr>
                <w:sz w:val="20"/>
                <w:szCs w:val="20"/>
              </w:rPr>
            </w:pPr>
            <w:r w:rsidDel="00000000" w:rsidR="00000000" w:rsidRPr="00000000">
              <w:rPr>
                <w:sz w:val="20"/>
                <w:szCs w:val="20"/>
                <w:rtl w:val="0"/>
              </w:rPr>
              <w:t xml:space="preserve">Kiểm tra binary magic bytes (chặn các executable scripts như .jsp hoặc .exe ngụy trang dưới dạng hình ảnh).</w:t>
            </w:r>
          </w:p>
          <w:p w:rsidR="00000000" w:rsidDel="00000000" w:rsidP="00000000" w:rsidRDefault="00000000" w:rsidRPr="00000000" w14:paraId="00000214">
            <w:pPr>
              <w:spacing w:after="0" w:line="276" w:lineRule="auto"/>
              <w:ind w:right="-40.8661417322827"/>
              <w:rPr>
                <w:sz w:val="20"/>
                <w:szCs w:val="20"/>
              </w:rPr>
            </w:pPr>
            <w:r w:rsidDel="00000000" w:rsidR="00000000" w:rsidRPr="00000000">
              <w:rPr>
                <w:rtl w:val="0"/>
              </w:rPr>
            </w:r>
          </w:p>
        </w:tc>
      </w:tr>
    </w:tbl>
    <w:p w:rsidR="00000000" w:rsidDel="00000000" w:rsidP="00000000" w:rsidRDefault="00000000" w:rsidRPr="00000000" w14:paraId="00000215">
      <w:pPr>
        <w:spacing w:after="0" w:before="100" w:line="276" w:lineRule="auto"/>
        <w:ind w:right="-40.8661417322827"/>
        <w:rPr>
          <w:b w:val="1"/>
          <w:bCs w:val="1"/>
          <w:sz w:val="26"/>
          <w:szCs w:val="26"/>
        </w:rPr>
      </w:pPr>
      <w:r w:rsidDel="00000000" w:rsidR="00000000" w:rsidRPr="00000000">
        <w:rPr>
          <w:rtl w:val="0"/>
        </w:rPr>
      </w:r>
    </w:p>
    <w:p w:rsidR="00000000" w:rsidDel="00000000" w:rsidP="00000000" w:rsidRDefault="00000000" w:rsidRPr="00000000" w14:paraId="00000216">
      <w:pPr>
        <w:pStyle w:val="Heading3"/>
        <w:spacing w:after="80" w:before="100" w:line="240" w:lineRule="auto"/>
        <w:ind w:right="-40.8661417322827"/>
        <w:rPr>
          <w:b w:val="0"/>
          <w:bCs w:val="0"/>
          <w:color w:val="434343"/>
          <w:sz w:val="28"/>
          <w:szCs w:val="28"/>
        </w:rPr>
      </w:pPr>
      <w:bookmarkStart w:colFirst="0" w:colLast="0" w:name="_heading=h.1ue7q7xk7jfy" w:id="12"/>
      <w:bookmarkEnd w:id="12"/>
      <w:r w:rsidDel="00000000" w:rsidR="00000000" w:rsidRPr="00000000">
        <w:rPr>
          <w:sz w:val="28"/>
          <w:szCs w:val="28"/>
          <w:rtl w:val="0"/>
        </w:rPr>
        <w:t xml:space="preserve">2.2 Source Code Control</w:t>
      </w:r>
      <w:r w:rsidDel="00000000" w:rsidR="00000000" w:rsidRPr="00000000">
        <w:rPr>
          <w:rtl w:val="0"/>
        </w:rPr>
      </w:r>
    </w:p>
    <w:p w:rsidR="00000000" w:rsidDel="00000000" w:rsidP="00000000" w:rsidRDefault="00000000" w:rsidRPr="00000000" w14:paraId="00000217">
      <w:pPr>
        <w:spacing w:after="240" w:before="240" w:line="256.8" w:lineRule="auto"/>
        <w:jc w:val="both"/>
        <w:rPr/>
      </w:pPr>
      <w:r w:rsidDel="00000000" w:rsidR="00000000" w:rsidRPr="00000000">
        <w:rPr>
          <w:rtl w:val="0"/>
        </w:rPr>
        <w:t xml:space="preserve">Trong dự án này, GitHub được sử dụng cùng với quy trình phân nhánh (branching) và đánh giá (review) nghiêm ngặt nhằm đảm bảo chất lượng cũng như khả năng truy vết (traceability). Các lập trình viên tạo các feature branches từ nhánh </w:t>
      </w:r>
      <w:r w:rsidDel="00000000" w:rsidR="00000000" w:rsidRPr="00000000">
        <w:rPr>
          <w:rtl w:val="0"/>
        </w:rPr>
        <w:t xml:space="preserve">develop</w:t>
      </w:r>
      <w:r w:rsidDel="00000000" w:rsidR="00000000" w:rsidRPr="00000000">
        <w:rPr>
          <w:rtl w:val="0"/>
        </w:rPr>
        <w:t xml:space="preserve"> theo quy tắc đặt tên </w:t>
      </w:r>
      <w:r w:rsidDel="00000000" w:rsidR="00000000" w:rsidRPr="00000000">
        <w:rPr>
          <w:b w:val="1"/>
          <w:bCs w:val="1"/>
          <w:rtl w:val="0"/>
        </w:rPr>
        <w:t xml:space="preserve">feature/[FE-XX]-[task-name]</w:t>
      </w:r>
      <w:r w:rsidDel="00000000" w:rsidR="00000000" w:rsidRPr="00000000">
        <w:rPr>
          <w:rtl w:val="0"/>
        </w:rPr>
        <w:t xml:space="preserve">, thực thi các requirements được giao và gửi các </w:t>
      </w:r>
      <w:r w:rsidDel="00000000" w:rsidR="00000000" w:rsidRPr="00000000">
        <w:rPr>
          <w:b w:val="1"/>
          <w:bCs w:val="1"/>
          <w:rtl w:val="0"/>
        </w:rPr>
        <w:t xml:space="preserve">Pull Requests (PRs)</w:t>
      </w:r>
      <w:r w:rsidDel="00000000" w:rsidR="00000000" w:rsidRPr="00000000">
        <w:rPr>
          <w:rtl w:val="0"/>
        </w:rPr>
        <w:t xml:space="preserve">.</w:t>
      </w:r>
    </w:p>
    <w:p w:rsidR="00000000" w:rsidDel="00000000" w:rsidP="00000000" w:rsidRDefault="00000000" w:rsidRPr="00000000" w14:paraId="00000218">
      <w:pPr>
        <w:spacing w:after="240" w:before="240" w:line="256.8" w:lineRule="auto"/>
        <w:jc w:val="both"/>
        <w:rPr/>
      </w:pPr>
      <w:r w:rsidDel="00000000" w:rsidR="00000000" w:rsidRPr="00000000">
        <w:rPr>
          <w:rtl w:val="0"/>
        </w:rPr>
        <w:t xml:space="preserve">Các Pull Requests trước hết phải trải qua quá trình Cross-Developer Peer Review, nơi ít nhất một lập trình viên khác sẽ kiểm tra xung đột mã nguồn (conflicts), lỗi logic (logic errors), và việc tuân thủ các API contracts. Sau khi vượt qua peer review, PR sẽ tiến tới bước Project Manager Review. Project Manager có thể từ chối PR — trả về cho lập trình viên để chỉnh sửa — hoặc phê duyệt để cho phép merge nhánh đó vào </w:t>
      </w:r>
      <w:r w:rsidDel="00000000" w:rsidR="00000000" w:rsidRPr="00000000">
        <w:rPr>
          <w:rtl w:val="0"/>
        </w:rPr>
        <w:t xml:space="preserve">develop</w:t>
      </w:r>
      <w:r w:rsidDel="00000000" w:rsidR="00000000" w:rsidRPr="00000000">
        <w:rPr>
          <w:rtl w:val="0"/>
        </w:rPr>
        <w:t xml:space="preserve">. Vào cuối mỗi iteration, mã nguồn đã ổn định từ </w:t>
      </w:r>
      <w:r w:rsidDel="00000000" w:rsidR="00000000" w:rsidRPr="00000000">
        <w:rPr>
          <w:rtl w:val="0"/>
        </w:rPr>
        <w:t xml:space="preserve">develop</w:t>
      </w:r>
      <w:r w:rsidDel="00000000" w:rsidR="00000000" w:rsidRPr="00000000">
        <w:rPr>
          <w:rtl w:val="0"/>
        </w:rPr>
        <w:t xml:space="preserve"> sẽ được merge vào nhánh </w:t>
      </w:r>
      <w:r w:rsidDel="00000000" w:rsidR="00000000" w:rsidRPr="00000000">
        <w:rPr>
          <w:rtl w:val="0"/>
        </w:rPr>
        <w:t xml:space="preserve">release</w:t>
      </w:r>
      <w:r w:rsidDel="00000000" w:rsidR="00000000" w:rsidRPr="00000000">
        <w:rPr>
          <w:rtl w:val="0"/>
        </w:rPr>
        <w:t xml:space="preserve">.</w:t>
      </w:r>
    </w:p>
    <w:p w:rsidR="00000000" w:rsidDel="00000000" w:rsidP="00000000" w:rsidRDefault="00000000" w:rsidRPr="00000000" w14:paraId="00000219">
      <w:pPr>
        <w:spacing w:after="240" w:before="240" w:line="256.8" w:lineRule="auto"/>
        <w:jc w:val="both"/>
        <w:rPr/>
      </w:pPr>
      <w:r w:rsidDel="00000000" w:rsidR="00000000" w:rsidRPr="00000000">
        <w:rPr>
          <w:rtl w:val="0"/>
        </w:rPr>
        <w:t xml:space="preserve">Các quá trình kiểm tra tự động (automated checks) chạy trên mỗi lệnh push thông qua GitHub Actions: Prettier và các code style linters cho các templates HTML, CSS, JavaScript, và Thymeleaf, cùng với các kiểm tra SonarLint và Google Java Style cho Java Spring Boot backend. Các PRs thất bại ở bước kiểm tra tự động sẽ không thể merge.</w:t>
      </w:r>
    </w:p>
    <w:p w:rsidR="00000000" w:rsidDel="00000000" w:rsidP="00000000" w:rsidRDefault="00000000" w:rsidRPr="00000000" w14:paraId="0000021A">
      <w:pPr>
        <w:spacing w:line="256.8" w:lineRule="auto"/>
        <w:ind w:right="-40.8661417322827"/>
        <w:jc w:val="both"/>
        <w:rPr/>
      </w:pPr>
      <w:r w:rsidDel="00000000" w:rsidR="00000000" w:rsidRPr="00000000">
        <w:rPr>
          <w:rtl w:val="0"/>
        </w:rPr>
      </w:r>
    </w:p>
    <w:p w:rsidR="00000000" w:rsidDel="00000000" w:rsidP="00000000" w:rsidRDefault="00000000" w:rsidRPr="00000000" w14:paraId="0000021B">
      <w:pPr>
        <w:spacing w:line="256.8" w:lineRule="auto"/>
        <w:ind w:right="-40.8661417322827"/>
        <w:jc w:val="both"/>
        <w:rPr/>
      </w:pPr>
      <w:r w:rsidDel="00000000" w:rsidR="00000000" w:rsidRPr="00000000">
        <w:rPr/>
        <w:drawing>
          <wp:inline distB="114300" distT="114300" distL="114300" distR="114300">
            <wp:extent cx="5731200" cy="29591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0" w:before="100" w:line="276" w:lineRule="auto"/>
        <w:ind w:right="-40.8661417322827"/>
        <w:rPr/>
      </w:pPr>
      <w:r w:rsidDel="00000000" w:rsidR="00000000" w:rsidRPr="00000000">
        <w:rPr>
          <w:rtl w:val="0"/>
        </w:rPr>
        <w:t xml:space="preserve"> </w:t>
      </w:r>
    </w:p>
    <w:p w:rsidR="00000000" w:rsidDel="00000000" w:rsidP="00000000" w:rsidRDefault="00000000" w:rsidRPr="00000000" w14:paraId="0000021D">
      <w:pPr>
        <w:spacing w:after="0" w:line="276" w:lineRule="auto"/>
        <w:ind w:right="-40.8661417322827"/>
        <w:jc w:val="center"/>
        <w:rPr>
          <w:sz w:val="20"/>
          <w:szCs w:val="20"/>
        </w:rPr>
      </w:pPr>
      <w:r w:rsidDel="00000000" w:rsidR="00000000" w:rsidRPr="00000000">
        <w:rPr>
          <w:i w:val="1"/>
          <w:iCs w:val="1"/>
          <w:rtl w:val="0"/>
        </w:rPr>
        <w:t xml:space="preserve">Image 2.2.2.1: Git Branching Strategy and Pull Request Approval Workflow </w:t>
      </w:r>
      <w:r w:rsidDel="00000000" w:rsidR="00000000" w:rsidRPr="00000000">
        <w:rPr>
          <w:rtl w:val="0"/>
        </w:rPr>
      </w:r>
    </w:p>
    <w:p w:rsidR="00000000" w:rsidDel="00000000" w:rsidP="00000000" w:rsidRDefault="00000000" w:rsidRPr="00000000" w14:paraId="0000021E">
      <w:pPr>
        <w:pStyle w:val="Heading3"/>
        <w:keepNext w:val="0"/>
        <w:keepLines w:val="0"/>
        <w:spacing w:after="80" w:before="280" w:line="276" w:lineRule="auto"/>
        <w:ind w:right="-40.8661417322827"/>
        <w:rPr>
          <w:b w:val="0"/>
          <w:bCs w:val="0"/>
          <w:color w:val="434343"/>
          <w:sz w:val="28"/>
          <w:szCs w:val="28"/>
        </w:rPr>
      </w:pPr>
      <w:bookmarkStart w:colFirst="0" w:colLast="0" w:name="_heading=h.o0oofr54cdm3" w:id="13"/>
      <w:bookmarkEnd w:id="13"/>
      <w:r w:rsidDel="00000000" w:rsidR="00000000" w:rsidRPr="00000000">
        <w:rPr>
          <w:sz w:val="26"/>
          <w:szCs w:val="26"/>
          <w:rtl w:val="0"/>
        </w:rPr>
        <w:t xml:space="preserve">2.3 Testing Control</w:t>
      </w:r>
      <w:r w:rsidDel="00000000" w:rsidR="00000000" w:rsidRPr="00000000">
        <w:rPr>
          <w:rtl w:val="0"/>
        </w:rPr>
      </w:r>
    </w:p>
    <w:p w:rsidR="00000000" w:rsidDel="00000000" w:rsidP="00000000" w:rsidRDefault="00000000" w:rsidRPr="00000000" w14:paraId="0000021F">
      <w:pPr>
        <w:spacing w:after="240" w:before="240" w:line="276" w:lineRule="auto"/>
        <w:rPr/>
      </w:pPr>
      <w:r w:rsidDel="00000000" w:rsidR="00000000" w:rsidRPr="00000000">
        <w:rPr>
          <w:rtl w:val="0"/>
        </w:rPr>
        <w:t xml:space="preserve">Trong quy trình này, hệ thống được kiểm thử kỹ lưỡng và các lỗi (defects) chỉ được đóng (closed) khi tester xác nhận lỗi không còn xuất hiện nữa. Quá trình kiểm thử xác minh cả Acceptance Criteria (AC) đối với hành vi dự kiến của hệ thống và Negative Acceptance Criteria (NAC) để kiểm tra khả năng xử lý mạnh mẽ đối với các edge cases, boundary values (BV), và các quy tắc nghiệp vụ (business rules - BR). </w:t>
      </w:r>
    </w:p>
    <w:p w:rsidR="00000000" w:rsidDel="00000000" w:rsidP="00000000" w:rsidRDefault="00000000" w:rsidRPr="00000000" w14:paraId="00000220">
      <w:pPr>
        <w:spacing w:after="240" w:before="240" w:line="276" w:lineRule="auto"/>
        <w:rPr/>
      </w:pPr>
      <w:r w:rsidDel="00000000" w:rsidR="00000000" w:rsidRPr="00000000">
        <w:rPr>
          <w:rtl w:val="0"/>
        </w:rPr>
        <w:t xml:space="preserve">Đặc biệt đối với CV-DCMS, các quy tắc nghiệp vụ quan trọng và các edge cases được ưu tiên hàng đầu trong quá trình kiểm thử, bao gồm: trùng lặp hồ sơ bệnh nhân (duplicate patient records), phân bổ ghế khám đồng thời (concurrent chair allocation), ưu tiên hàng đợi cấp cứu (emergency queue prioritization), khấu trừ vật tư sau điều trị (post-treatment inventory deductions), thanh toán trả góp (installment billing), hoàn tiền (refunds), giới hạn truy cập hồ sơ bệnh án theo vai trò (role-based access restrictions to clinical records), và kiểm tra tính hợp lệ của tệp tải lên nhiều phần (multi-part upload validation) cho hình ảnh X-ray và tệp đính kèm xét nghiệm.</w:t>
      </w:r>
    </w:p>
    <w:p w:rsidR="00000000" w:rsidDel="00000000" w:rsidP="00000000" w:rsidRDefault="00000000" w:rsidRPr="00000000" w14:paraId="00000221">
      <w:pPr>
        <w:spacing w:after="240" w:before="240" w:line="276" w:lineRule="auto"/>
        <w:rPr/>
      </w:pPr>
      <w:r w:rsidDel="00000000" w:rsidR="00000000" w:rsidRPr="00000000">
        <w:rPr>
          <w:rtl w:val="0"/>
        </w:rPr>
        <w:t xml:space="preserve">Vòng đời kiểm thử (</w:t>
      </w:r>
      <w:r w:rsidDel="00000000" w:rsidR="00000000" w:rsidRPr="00000000">
        <w:rPr>
          <w:b w:val="1"/>
          <w:bCs w:val="1"/>
          <w:rtl w:val="0"/>
        </w:rPr>
        <w:t xml:space="preserve">testing lifecycle</w:t>
      </w:r>
      <w:r w:rsidDel="00000000" w:rsidR="00000000" w:rsidRPr="00000000">
        <w:rPr>
          <w:rtl w:val="0"/>
        </w:rPr>
        <w:t xml:space="preserve">) tuân theo các bước sau:</w:t>
      </w:r>
    </w:p>
    <w:p w:rsidR="00000000" w:rsidDel="00000000" w:rsidP="00000000" w:rsidRDefault="00000000" w:rsidRPr="00000000" w14:paraId="00000222">
      <w:pPr>
        <w:spacing w:after="240" w:before="240" w:line="276" w:lineRule="auto"/>
        <w:rPr/>
      </w:pPr>
      <w:r w:rsidDel="00000000" w:rsidR="00000000" w:rsidRPr="00000000">
        <w:rPr>
          <w:b w:val="1"/>
          <w:bCs w:val="1"/>
          <w:rtl w:val="0"/>
        </w:rPr>
        <w:t xml:space="preserve">Detection &amp; documentation (Phát hiện &amp; ghi nhận):</w:t>
      </w:r>
      <w:r w:rsidDel="00000000" w:rsidR="00000000" w:rsidRPr="00000000">
        <w:rPr>
          <w:rtl w:val="0"/>
        </w:rPr>
        <w:t xml:space="preserve"> Lỗi được testers ghi nhận từ việc thực thi kiểm thử chức năng (functional test execution) hoặc từ các nhận xét khi code review. Tất cả báo cáo lỗi (bug reports) đều được ghi lại trên GitHub Issues kèm các bước tái hiện (reproduction steps), mức độ nghiêm trọng (severity: Critical / High / Medium / Low), và người chịu trách nhiệm chính cho use case đó.</w:t>
      </w:r>
    </w:p>
    <w:p w:rsidR="00000000" w:rsidDel="00000000" w:rsidP="00000000" w:rsidRDefault="00000000" w:rsidRPr="00000000" w14:paraId="00000223">
      <w:pPr>
        <w:spacing w:after="240" w:before="240" w:line="276" w:lineRule="auto"/>
        <w:rPr/>
      </w:pPr>
      <w:r w:rsidDel="00000000" w:rsidR="00000000" w:rsidRPr="00000000">
        <w:rPr>
          <w:b w:val="1"/>
          <w:bCs w:val="1"/>
          <w:rtl w:val="0"/>
        </w:rPr>
        <w:t xml:space="preserve">Triage &amp; assignment (Phân loại &amp; giao việc):</w:t>
      </w:r>
      <w:r w:rsidDel="00000000" w:rsidR="00000000" w:rsidRPr="00000000">
        <w:rPr>
          <w:rtl w:val="0"/>
        </w:rPr>
        <w:t xml:space="preserve"> Project Manager xem xét sự cố (issue), xác nhận khả năng tái hiện (reproducibility), sắp xếp thứ tự ưu tiên so với mục tiêu sprint hiện tại, và giao cho lập trình viên chịu trách nhiệm.</w:t>
      </w:r>
    </w:p>
    <w:p w:rsidR="00000000" w:rsidDel="00000000" w:rsidP="00000000" w:rsidRDefault="00000000" w:rsidRPr="00000000" w14:paraId="00000224">
      <w:pPr>
        <w:spacing w:after="240" w:before="240" w:line="276" w:lineRule="auto"/>
        <w:rPr/>
      </w:pPr>
      <w:r w:rsidDel="00000000" w:rsidR="00000000" w:rsidRPr="00000000">
        <w:rPr>
          <w:b w:val="1"/>
          <w:bCs w:val="1"/>
          <w:rtl w:val="0"/>
        </w:rPr>
        <w:t xml:space="preserve">Fix &amp; resubmission (Sửa lỗi &amp; nộp lại):</w:t>
      </w:r>
      <w:r w:rsidDel="00000000" w:rsidR="00000000" w:rsidRPr="00000000">
        <w:rPr>
          <w:rtl w:val="0"/>
        </w:rPr>
        <w:t xml:space="preserve"> Lập trình viên được giao công việc sẽ tái hiện sự cố, thực hiện sửa lỗi trên một nhánh bugfix branch riêng, bổ sung các unit/integration test cases cho việc kiểm thử hồi quy (regression), và tạo một Pull Request để đánh giá.</w:t>
      </w:r>
    </w:p>
    <w:p w:rsidR="00000000" w:rsidDel="00000000" w:rsidP="00000000" w:rsidRDefault="00000000" w:rsidRPr="00000000" w14:paraId="00000225">
      <w:pPr>
        <w:spacing w:after="240" w:before="240" w:line="276" w:lineRule="auto"/>
        <w:rPr/>
      </w:pPr>
      <w:r w:rsidDel="00000000" w:rsidR="00000000" w:rsidRPr="00000000">
        <w:rPr>
          <w:b w:val="1"/>
          <w:bCs w:val="1"/>
          <w:rtl w:val="0"/>
        </w:rPr>
        <w:t xml:space="preserve">Verification &amp; retest (Xác minh &amp; kiểm thử lại):</w:t>
      </w:r>
      <w:r w:rsidDel="00000000" w:rsidR="00000000" w:rsidRPr="00000000">
        <w:rPr>
          <w:rtl w:val="0"/>
        </w:rPr>
        <w:t xml:space="preserve"> Sau khi bản sửa lỗi được merge vào nhánh </w:t>
      </w:r>
      <w:r w:rsidDel="00000000" w:rsidR="00000000" w:rsidRPr="00000000">
        <w:rPr>
          <w:color w:val="188038"/>
          <w:rtl w:val="0"/>
        </w:rPr>
        <w:t xml:space="preserve">develop</w:t>
      </w:r>
      <w:r w:rsidDel="00000000" w:rsidR="00000000" w:rsidRPr="00000000">
        <w:rPr>
          <w:rtl w:val="0"/>
        </w:rPr>
        <w:t xml:space="preserve"> và deploy lên môi trường staging, tester sẽ thực thi lại test case theo quy trình tái hiện ban đầu để xác minh việc xử lý lỗi.</w:t>
      </w:r>
    </w:p>
    <w:p w:rsidR="00000000" w:rsidDel="00000000" w:rsidP="00000000" w:rsidRDefault="00000000" w:rsidRPr="00000000" w14:paraId="00000226">
      <w:pPr>
        <w:spacing w:after="240" w:before="240" w:line="276" w:lineRule="auto"/>
        <w:rPr/>
      </w:pPr>
      <w:r w:rsidDel="00000000" w:rsidR="00000000" w:rsidRPr="00000000">
        <w:rPr>
          <w:b w:val="1"/>
          <w:bCs w:val="1"/>
          <w:rtl w:val="0"/>
        </w:rPr>
        <w:t xml:space="preserve">Closure &amp; reopen (Đóng lỗi &amp; mở lại):</w:t>
      </w:r>
      <w:r w:rsidDel="00000000" w:rsidR="00000000" w:rsidRPr="00000000">
        <w:rPr>
          <w:rtl w:val="0"/>
        </w:rPr>
        <w:t xml:space="preserve"> Nếu lỗi được xác minh là đã khắc phục và không phát sinh lỗi hồi quy (regression), Project Manager sẽ xác nhận đóng GitHub Issue. Nếu lỗi vẫn còn tái hiện, issue sẽ được mở lại (reopened) và giao lại cho lập trình viên để tiếp tục xử lý.</w:t>
      </w:r>
    </w:p>
    <w:p w:rsidR="00000000" w:rsidDel="00000000" w:rsidP="00000000" w:rsidRDefault="00000000" w:rsidRPr="00000000" w14:paraId="00000227">
      <w:pPr>
        <w:spacing w:after="0" w:line="276" w:lineRule="auto"/>
        <w:rPr/>
      </w:pPr>
      <w:r w:rsidDel="00000000" w:rsidR="00000000" w:rsidRPr="00000000">
        <w:rPr/>
        <w:drawing>
          <wp:inline distB="114300" distT="114300" distL="114300" distR="114300">
            <wp:extent cx="5731200" cy="32385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0" w:line="276" w:lineRule="auto"/>
        <w:rPr/>
      </w:pPr>
      <w:r w:rsidDel="00000000" w:rsidR="00000000" w:rsidRPr="00000000">
        <w:rPr>
          <w:rtl w:val="0"/>
        </w:rPr>
      </w:r>
    </w:p>
    <w:p w:rsidR="00000000" w:rsidDel="00000000" w:rsidP="00000000" w:rsidRDefault="00000000" w:rsidRPr="00000000" w14:paraId="00000229">
      <w:pPr>
        <w:spacing w:after="0" w:before="100" w:line="276" w:lineRule="auto"/>
        <w:ind w:left="992.1259842519685" w:right="-40.8661417322827" w:firstLine="0"/>
        <w:rPr/>
      </w:pPr>
      <w:r w:rsidDel="00000000" w:rsidR="00000000" w:rsidRPr="00000000">
        <w:rPr>
          <w:rtl w:val="0"/>
        </w:rPr>
      </w:r>
    </w:p>
    <w:p w:rsidR="00000000" w:rsidDel="00000000" w:rsidP="00000000" w:rsidRDefault="00000000" w:rsidRPr="00000000" w14:paraId="0000022A">
      <w:pPr>
        <w:spacing w:after="0" w:line="276" w:lineRule="auto"/>
        <w:ind w:right="-40.8661417322827"/>
        <w:jc w:val="center"/>
        <w:rPr>
          <w:i w:val="1"/>
          <w:iCs w:val="1"/>
        </w:rPr>
      </w:pPr>
      <w:r w:rsidDel="00000000" w:rsidR="00000000" w:rsidRPr="00000000">
        <w:rPr>
          <w:i w:val="1"/>
          <w:iCs w:val="1"/>
          <w:rtl w:val="0"/>
        </w:rPr>
        <w:t xml:space="preserve">Image 2.2.3.1: Defect Lifecycle and Bug Tracking Workflow </w:t>
      </w:r>
    </w:p>
    <w:p w:rsidR="00000000" w:rsidDel="00000000" w:rsidP="00000000" w:rsidRDefault="00000000" w:rsidRPr="00000000" w14:paraId="0000022B">
      <w:pPr>
        <w:spacing w:after="0" w:line="276" w:lineRule="auto"/>
        <w:ind w:right="-40.8661417322827"/>
        <w:rPr/>
      </w:pPr>
      <w:r w:rsidDel="00000000" w:rsidR="00000000" w:rsidRPr="00000000">
        <w:rPr>
          <w:rtl w:val="0"/>
        </w:rPr>
      </w:r>
    </w:p>
    <w:p w:rsidR="00000000" w:rsidDel="00000000" w:rsidP="00000000" w:rsidRDefault="00000000" w:rsidRPr="00000000" w14:paraId="0000022C">
      <w:pPr>
        <w:pStyle w:val="Heading3"/>
        <w:keepNext w:val="0"/>
        <w:keepLines w:val="0"/>
        <w:spacing w:after="80" w:before="280" w:line="276" w:lineRule="auto"/>
        <w:ind w:right="-40.8661417322827"/>
        <w:rPr>
          <w:sz w:val="26"/>
          <w:szCs w:val="26"/>
        </w:rPr>
      </w:pPr>
      <w:bookmarkStart w:colFirst="0" w:colLast="0" w:name="_heading=h.18u0n1l0oblv" w:id="14"/>
      <w:bookmarkEnd w:id="14"/>
      <w:r w:rsidDel="00000000" w:rsidR="00000000" w:rsidRPr="00000000">
        <w:rPr>
          <w:sz w:val="26"/>
          <w:szCs w:val="26"/>
          <w:rtl w:val="0"/>
        </w:rPr>
        <w:t xml:space="preserve">2.4 Design Control</w:t>
      </w:r>
    </w:p>
    <w:p w:rsidR="00000000" w:rsidDel="00000000" w:rsidP="00000000" w:rsidRDefault="00000000" w:rsidRPr="00000000" w14:paraId="0000022D">
      <w:pPr>
        <w:spacing w:line="256.8" w:lineRule="auto"/>
        <w:ind w:right="-40.8661417322827"/>
        <w:jc w:val="both"/>
        <w:rPr/>
      </w:pPr>
      <w:r w:rsidDel="00000000" w:rsidR="00000000" w:rsidRPr="00000000">
        <w:rPr>
          <w:rtl w:val="0"/>
        </w:rPr>
        <w:t xml:space="preserve">Bởi vì CV-DCMS tích hợp nhiều modules phụ thuộc lẫn nhau (Reception và Chair Assignment cung cấp dữ liệu cho Clinical Examination; Clinical Examination cung cấp dữ liệu cho Treatment Plan; Treatment Plan kích hoạt khấu trừ Basic Material Inventory và các Billing Invoices; Patient Medical History được chia sẻ trên toàn bộ các quy trình clinical workflows), kiểm soát thiết kế (design control) đóng vai trò vô cùng quan trọng để đảm bảo việc triển khai tính năng luôn đồng nhất với system architecture và API contracts đã thống nhất. Quy trình tuân theo một workflow cấu trúc gồm 6 bước: </w:t>
      </w:r>
    </w:p>
    <w:p w:rsidR="00000000" w:rsidDel="00000000" w:rsidP="00000000" w:rsidRDefault="00000000" w:rsidRPr="00000000" w14:paraId="0000022E">
      <w:pPr>
        <w:spacing w:line="256.8" w:lineRule="auto"/>
        <w:ind w:right="-40.8661417322827"/>
        <w:jc w:val="both"/>
        <w:rPr/>
      </w:pPr>
      <w:r w:rsidDel="00000000" w:rsidR="00000000" w:rsidRPr="00000000">
        <w:rPr>
          <w:b w:val="1"/>
          <w:bCs w:val="1"/>
          <w:rtl w:val="0"/>
        </w:rPr>
        <w:t xml:space="preserve">Identify issue (Nhận diện vấn đề):</w:t>
      </w:r>
      <w:r w:rsidDel="00000000" w:rsidR="00000000" w:rsidRPr="00000000">
        <w:rPr>
          <w:rtl w:val="0"/>
        </w:rPr>
        <w:t xml:space="preserve"> Nhận diện các hạn chế về kiến trúc (architectural limitations), các điểm nghẽn tích hợp giữa các modules (cross-module integration bottlenecks), hoặc các lỗi tính toán.</w:t>
      </w:r>
    </w:p>
    <w:p w:rsidR="00000000" w:rsidDel="00000000" w:rsidP="00000000" w:rsidRDefault="00000000" w:rsidRPr="00000000" w14:paraId="0000022F">
      <w:pPr>
        <w:spacing w:line="256.8" w:lineRule="auto"/>
        <w:ind w:right="-40.8661417322827"/>
        <w:jc w:val="both"/>
        <w:rPr/>
      </w:pPr>
      <w:r w:rsidDel="00000000" w:rsidR="00000000" w:rsidRPr="00000000">
        <w:rPr>
          <w:b w:val="1"/>
          <w:bCs w:val="1"/>
          <w:rtl w:val="0"/>
        </w:rPr>
        <w:t xml:space="preserve">Analyze impact (Phân tích ảnh hưởng): </w:t>
      </w:r>
      <w:r w:rsidDel="00000000" w:rsidR="00000000" w:rsidRPr="00000000">
        <w:rPr>
          <w:rtl w:val="0"/>
        </w:rPr>
        <w:t xml:space="preserve">Đánh giá nguyên nhân gốc rễ và phân tích các tác động kỹ thuật trên các mối quan hệ thực thể Spring Data JPA, ranh giới giao dịch cơ sở dữ liệu (database transaction boundaries), và các cơ chế khóa đồng thời (concurrent locks).</w:t>
      </w:r>
    </w:p>
    <w:p w:rsidR="00000000" w:rsidDel="00000000" w:rsidP="00000000" w:rsidRDefault="00000000" w:rsidRPr="00000000" w14:paraId="00000230">
      <w:pPr>
        <w:spacing w:line="256.8" w:lineRule="auto"/>
        <w:ind w:right="-40.8661417322827"/>
        <w:jc w:val="both"/>
        <w:rPr/>
      </w:pPr>
      <w:r w:rsidDel="00000000" w:rsidR="00000000" w:rsidRPr="00000000">
        <w:rPr>
          <w:b w:val="1"/>
          <w:bCs w:val="1"/>
          <w:rtl w:val="0"/>
        </w:rPr>
        <w:t xml:space="preserve">Propose solution (Đề xuất giải pháp): </w:t>
      </w:r>
      <w:r w:rsidDel="00000000" w:rsidR="00000000" w:rsidRPr="00000000">
        <w:rPr>
          <w:rtl w:val="0"/>
        </w:rPr>
        <w:t xml:space="preserve">Xây dựng và đánh giá các giải pháp kỹ thuật khả thi dựa trên các ràng buộc hệ thống hiện có.</w:t>
      </w:r>
    </w:p>
    <w:p w:rsidR="00000000" w:rsidDel="00000000" w:rsidP="00000000" w:rsidRDefault="00000000" w:rsidRPr="00000000" w14:paraId="00000231">
      <w:pPr>
        <w:spacing w:line="256.8" w:lineRule="auto"/>
        <w:ind w:right="-40.8661417322827"/>
        <w:jc w:val="both"/>
        <w:rPr/>
      </w:pPr>
      <w:r w:rsidDel="00000000" w:rsidR="00000000" w:rsidRPr="00000000">
        <w:rPr>
          <w:b w:val="1"/>
          <w:bCs w:val="1"/>
          <w:rtl w:val="0"/>
        </w:rPr>
        <w:t xml:space="preserve">Review (Đánh giá): </w:t>
      </w:r>
      <w:r w:rsidDel="00000000" w:rsidR="00000000" w:rsidRPr="00000000">
        <w:rPr>
          <w:rtl w:val="0"/>
        </w:rPr>
        <w:t xml:space="preserve">Đánh giá các thiết kế và phương án kỹ thuật đề xuất cùng với Project Manager.</w:t>
      </w:r>
    </w:p>
    <w:p w:rsidR="00000000" w:rsidDel="00000000" w:rsidP="00000000" w:rsidRDefault="00000000" w:rsidRPr="00000000" w14:paraId="00000232">
      <w:pPr>
        <w:spacing w:line="256.8" w:lineRule="auto"/>
        <w:ind w:right="-40.8661417322827"/>
        <w:jc w:val="both"/>
        <w:rPr/>
      </w:pPr>
      <w:r w:rsidDel="00000000" w:rsidR="00000000" w:rsidRPr="00000000">
        <w:rPr>
          <w:b w:val="1"/>
          <w:bCs w:val="1"/>
          <w:rtl w:val="0"/>
        </w:rPr>
        <w:t xml:space="preserve">Update design &amp; API (Cập nhật thiết kế &amp; API): </w:t>
      </w:r>
      <w:r w:rsidDel="00000000" w:rsidR="00000000" w:rsidRPr="00000000">
        <w:rPr>
          <w:rtl w:val="0"/>
        </w:rPr>
        <w:t xml:space="preserve">Tài liệu hóa tất cả các điều chỉnh kiến trúc, cập nhật database schema, và các RESTful API contracts trên Swagger/OpenAPI 3.0.</w:t>
      </w:r>
    </w:p>
    <w:p w:rsidR="00000000" w:rsidDel="00000000" w:rsidP="00000000" w:rsidRDefault="00000000" w:rsidRPr="00000000" w14:paraId="00000233">
      <w:pPr>
        <w:spacing w:line="256.8" w:lineRule="auto"/>
        <w:ind w:right="-40.8661417322827"/>
        <w:jc w:val="both"/>
        <w:rPr/>
      </w:pPr>
      <w:r w:rsidDel="00000000" w:rsidR="00000000" w:rsidRPr="00000000">
        <w:rPr>
          <w:b w:val="1"/>
          <w:bCs w:val="1"/>
          <w:rtl w:val="0"/>
        </w:rPr>
        <w:t xml:space="preserve">Implement (Thực thi): </w:t>
      </w:r>
      <w:r w:rsidDel="00000000" w:rsidR="00000000" w:rsidRPr="00000000">
        <w:rPr>
          <w:rtl w:val="0"/>
        </w:rPr>
        <w:t xml:space="preserve">Các lập trình viên phát triển tính năng (feature developers) thực thi mã nguồn tuân thủ nghiêm ngặt theo thiết kế và các đặc tả giao diện (interface specifications) đã được phê duyệt.</w:t>
      </w:r>
    </w:p>
    <w:p w:rsidR="00000000" w:rsidDel="00000000" w:rsidP="00000000" w:rsidRDefault="00000000" w:rsidRPr="00000000" w14:paraId="00000234">
      <w:pPr>
        <w:spacing w:line="256.8" w:lineRule="auto"/>
        <w:ind w:right="-40.8661417322827"/>
        <w:jc w:val="both"/>
        <w:rPr/>
      </w:pPr>
      <w:r w:rsidDel="00000000" w:rsidR="00000000" w:rsidRPr="00000000">
        <w:rPr/>
        <w:drawing>
          <wp:inline distB="114300" distT="114300" distL="114300" distR="114300">
            <wp:extent cx="5731200" cy="38100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0" w:before="200" w:line="276" w:lineRule="auto"/>
        <w:ind w:left="141.73228346456688" w:right="-40.8661417322827" w:firstLine="0"/>
        <w:rPr/>
      </w:pPr>
      <w:r w:rsidDel="00000000" w:rsidR="00000000" w:rsidRPr="00000000">
        <w:rPr>
          <w:rtl w:val="0"/>
        </w:rPr>
        <w:t xml:space="preserve"> </w:t>
      </w:r>
    </w:p>
    <w:p w:rsidR="00000000" w:rsidDel="00000000" w:rsidP="00000000" w:rsidRDefault="00000000" w:rsidRPr="00000000" w14:paraId="00000236">
      <w:pPr>
        <w:spacing w:after="0" w:line="276" w:lineRule="auto"/>
        <w:ind w:right="-40.8661417322827"/>
        <w:jc w:val="center"/>
        <w:rPr>
          <w:sz w:val="20"/>
          <w:szCs w:val="20"/>
        </w:rPr>
      </w:pPr>
      <w:r w:rsidDel="00000000" w:rsidR="00000000" w:rsidRPr="00000000">
        <w:rPr>
          <w:i w:val="1"/>
          <w:iCs w:val="1"/>
          <w:rtl w:val="0"/>
        </w:rPr>
        <w:t xml:space="preserve">Image 2.2.4.1: Design Control and Architecture Review Workflow </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237">
      <w:pPr>
        <w:jc w:val="both"/>
        <w:rPr>
          <w:i w:val="1"/>
          <w:iCs w:val="1"/>
          <w:color w:val="0000ff"/>
        </w:rPr>
      </w:pPr>
      <w:r w:rsidDel="00000000" w:rsidR="00000000" w:rsidRPr="00000000">
        <w:rPr>
          <w:rtl w:val="0"/>
        </w:rPr>
      </w:r>
    </w:p>
    <w:p w:rsidR="00000000" w:rsidDel="00000000" w:rsidP="00000000" w:rsidRDefault="00000000" w:rsidRPr="00000000" w14:paraId="00000238">
      <w:pPr>
        <w:pStyle w:val="Heading2"/>
        <w:rPr/>
      </w:pPr>
      <w:bookmarkStart w:colFirst="0" w:colLast="0" w:name="_heading=h.j7k3lpxkwv5g" w:id="15"/>
      <w:bookmarkEnd w:id="15"/>
      <w:r w:rsidDel="00000000" w:rsidR="00000000" w:rsidRPr="00000000">
        <w:rPr>
          <w:rtl w:val="0"/>
        </w:rPr>
        <w:t xml:space="preserve">3. Project Training Plan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0" w:line="276" w:lineRule="auto"/>
        <w:ind w:right="-40.8661417322827"/>
        <w:rPr/>
      </w:pPr>
      <w:r w:rsidDel="00000000" w:rsidR="00000000" w:rsidRPr="00000000">
        <w:rPr>
          <w:rtl w:val="0"/>
        </w:rPr>
        <w:t xml:space="preserve">Việc đào tạo (</w:t>
      </w:r>
      <w:r w:rsidDel="00000000" w:rsidR="00000000" w:rsidRPr="00000000">
        <w:rPr>
          <w:b w:val="1"/>
          <w:bCs w:val="1"/>
          <w:rtl w:val="0"/>
        </w:rPr>
        <w:t xml:space="preserve">training</w:t>
      </w:r>
      <w:r w:rsidDel="00000000" w:rsidR="00000000" w:rsidRPr="00000000">
        <w:rPr>
          <w:rtl w:val="0"/>
        </w:rPr>
        <w:t xml:space="preserve">) là tự học (</w:t>
      </w:r>
      <w:r w:rsidDel="00000000" w:rsidR="00000000" w:rsidRPr="00000000">
        <w:rPr>
          <w:b w:val="1"/>
          <w:bCs w:val="1"/>
          <w:rtl w:val="0"/>
        </w:rPr>
        <w:t xml:space="preserve">self-paced</w:t>
      </w:r>
      <w:r w:rsidDel="00000000" w:rsidR="00000000" w:rsidRPr="00000000">
        <w:rPr>
          <w:rtl w:val="0"/>
        </w:rPr>
        <w:t xml:space="preserve">) thông qua tài liệu chính thức và các nguồn tài nguyên trực tuyến. Các thành viên cần nâng cao kỹ năng (</w:t>
      </w:r>
      <w:r w:rsidDel="00000000" w:rsidR="00000000" w:rsidRPr="00000000">
        <w:rPr>
          <w:b w:val="1"/>
          <w:bCs w:val="1"/>
          <w:rtl w:val="0"/>
        </w:rPr>
        <w:t xml:space="preserve">upskilling</w:t>
      </w:r>
      <w:r w:rsidDel="00000000" w:rsidR="00000000" w:rsidRPr="00000000">
        <w:rPr>
          <w:rtl w:val="0"/>
        </w:rPr>
        <w:t xml:space="preserve">) ở những mảng chưa quen thuộc phải hoàn thành đào tạo trước khi </w:t>
      </w:r>
      <w:r w:rsidDel="00000000" w:rsidR="00000000" w:rsidRPr="00000000">
        <w:rPr>
          <w:b w:val="1"/>
          <w:bCs w:val="1"/>
          <w:rtl w:val="0"/>
        </w:rPr>
        <w:t xml:space="preserve">iteration</w:t>
      </w:r>
      <w:r w:rsidDel="00000000" w:rsidR="00000000" w:rsidRPr="00000000">
        <w:rPr>
          <w:rtl w:val="0"/>
        </w:rPr>
        <w:t xml:space="preserve"> tương ứng bắt đầu. Bảng dưới đây quy định chi tiết các mảng đào tạo, đối tượng tham gia dựa trên phân công trách nhiệm trong đội ngũ, lịch trình, và các tiêu chí miễn trừ (</w:t>
      </w:r>
      <w:r w:rsidDel="00000000" w:rsidR="00000000" w:rsidRPr="00000000">
        <w:rPr>
          <w:b w:val="1"/>
          <w:bCs w:val="1"/>
          <w:rtl w:val="0"/>
        </w:rPr>
        <w:t xml:space="preserve">waiver criteria</w:t>
      </w:r>
      <w:r w:rsidDel="00000000" w:rsidR="00000000" w:rsidRPr="00000000">
        <w:rPr>
          <w:rtl w:val="0"/>
        </w:rPr>
        <w:t xml:space="preserve">): </w:t>
      </w:r>
    </w:p>
    <w:p w:rsidR="00000000" w:rsidDel="00000000" w:rsidP="00000000" w:rsidRDefault="00000000" w:rsidRPr="00000000" w14:paraId="0000023B">
      <w:pPr>
        <w:spacing w:after="0" w:line="276" w:lineRule="auto"/>
        <w:ind w:right="-40.8661417322827"/>
        <w:rPr/>
      </w:pPr>
      <w:r w:rsidDel="00000000" w:rsidR="00000000" w:rsidRPr="00000000">
        <w:rPr>
          <w:rtl w:val="0"/>
        </w:rPr>
      </w:r>
    </w:p>
    <w:tbl>
      <w:tblPr>
        <w:tblStyle w:val="Table8"/>
        <w:tblW w:w="8925.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675"/>
        <w:gridCol w:w="3555"/>
        <w:gridCol w:w="1695"/>
        <w:tblGridChange w:id="0">
          <w:tblGrid>
            <w:gridCol w:w="3675"/>
            <w:gridCol w:w="3555"/>
            <w:gridCol w:w="1695"/>
          </w:tblGrid>
        </w:tblGridChange>
      </w:tblGrid>
      <w:tr>
        <w:trPr>
          <w:cantSplit w:val="0"/>
          <w:trHeight w:val="397" w:hRule="atLeast"/>
          <w:tblHeader w:val="1"/>
        </w:trPr>
        <w:tc>
          <w:tcPr>
            <w:shd w:fill="ffe8e1"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r>
      <w:tr>
        <w:trPr>
          <w:cantSplit w:val="0"/>
          <w:trHeight w:val="1086.34277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3F">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Dental Clinic Operations &amp; Queue Coordination (FDI tooth notation, chair/doctor allocation, billing)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0">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Tất cả thành viên (bắt buộc); Quang Anh + Sơn (tìm hiểu sâu) </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1">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Tuần 1–2; ~8 giờ tự học + 1 buổi thực tế tại phòng khám </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2">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Spring Boot / Spring Data JPA / MySQL</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3">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Minh, Huy, Sơn (</w:t>
            </w:r>
            <w:r w:rsidDel="00000000" w:rsidR="00000000" w:rsidRPr="00000000">
              <w:rPr>
                <w:rFonts w:ascii="Calibri" w:cs="Calibri" w:eastAsia="Calibri" w:hAnsi="Calibri"/>
                <w:b w:val="1"/>
                <w:bCs w:val="1"/>
                <w:sz w:val="20"/>
                <w:szCs w:val="20"/>
                <w:rtl w:val="0"/>
              </w:rPr>
              <w:t xml:space="preserve">primary BE</w:t>
            </w:r>
            <w:r w:rsidDel="00000000" w:rsidR="00000000" w:rsidRPr="00000000">
              <w:rPr>
                <w:rFonts w:ascii="Calibri" w:cs="Calibri" w:eastAsia="Calibri" w:hAnsi="Calibri"/>
                <w:sz w:val="20"/>
                <w:szCs w:val="20"/>
                <w:rtl w:val="0"/>
              </w:rPr>
              <w:t xml:space="preserve">); tất cả các thành viên </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4">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Tuần 1–3; tự học qua tài liệu + Udemy </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5">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Thymeleaf, HTML5, CSS3 &amp; JavaScript (Frontend)</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6">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Hiếu (</w:t>
            </w:r>
            <w:r w:rsidDel="00000000" w:rsidR="00000000" w:rsidRPr="00000000">
              <w:rPr>
                <w:rFonts w:ascii="Calibri" w:cs="Calibri" w:eastAsia="Calibri" w:hAnsi="Calibri"/>
                <w:b w:val="1"/>
                <w:bCs w:val="1"/>
                <w:sz w:val="20"/>
                <w:szCs w:val="20"/>
                <w:rtl w:val="0"/>
              </w:rPr>
              <w:t xml:space="preserve">primary FE</w:t>
            </w:r>
            <w:r w:rsidDel="00000000" w:rsidR="00000000" w:rsidRPr="00000000">
              <w:rPr>
                <w:rFonts w:ascii="Calibri" w:cs="Calibri" w:eastAsia="Calibri" w:hAnsi="Calibri"/>
                <w:sz w:val="20"/>
                <w:szCs w:val="20"/>
                <w:rtl w:val="0"/>
              </w:rPr>
              <w:t xml:space="preserve">), Minh (</w:t>
            </w:r>
            <w:r w:rsidDel="00000000" w:rsidR="00000000" w:rsidRPr="00000000">
              <w:rPr>
                <w:rFonts w:ascii="Calibri" w:cs="Calibri" w:eastAsia="Calibri" w:hAnsi="Calibri"/>
                <w:b w:val="1"/>
                <w:bCs w:val="1"/>
                <w:sz w:val="20"/>
                <w:szCs w:val="20"/>
                <w:rtl w:val="0"/>
              </w:rPr>
              <w:t xml:space="preserve">support FE</w:t>
            </w:r>
            <w:r w:rsidDel="00000000" w:rsidR="00000000" w:rsidRPr="00000000">
              <w:rPr>
                <w:rFonts w:ascii="Calibri" w:cs="Calibri" w:eastAsia="Calibri" w:hAnsi="Calibri"/>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7">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Tuần 1–3; tự học qua tài liệu </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8">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Architecture &amp; Security Design</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9">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Huy (FE-09 owner), Son (PM/Architect)</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A">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Tuần 2; ~4 giờ đọc tài liệu + buổi thảo luận thiết kế </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B">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GitHub GitFlow branching &amp; Pull Request workflow</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C">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Tất cả thành viên </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D">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Tuần 1; buổi </w:t>
            </w:r>
            <w:r w:rsidDel="00000000" w:rsidR="00000000" w:rsidRPr="00000000">
              <w:rPr>
                <w:rFonts w:ascii="Calibri" w:cs="Calibri" w:eastAsia="Calibri" w:hAnsi="Calibri"/>
                <w:b w:val="1"/>
                <w:bCs w:val="1"/>
                <w:sz w:val="20"/>
                <w:szCs w:val="20"/>
                <w:rtl w:val="0"/>
              </w:rPr>
              <w:t xml:space="preserve">onboarding</w:t>
            </w:r>
            <w:r w:rsidDel="00000000" w:rsidR="00000000" w:rsidRPr="00000000">
              <w:rPr>
                <w:rFonts w:ascii="Calibri" w:cs="Calibri" w:eastAsia="Calibri" w:hAnsi="Calibri"/>
                <w:sz w:val="20"/>
                <w:szCs w:val="20"/>
                <w:rtl w:val="0"/>
              </w:rPr>
              <w:t xml:space="preserve"> đội ngũ kéo dài 2 giờ </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E">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Jira (project scheduling)</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4F">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(PM)</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20.0" w:type="dxa"/>
              <w:bottom w:w="60.0" w:type="dxa"/>
              <w:right w:w="120.0" w:type="dxa"/>
            </w:tcMar>
            <w:vAlign w:val="top"/>
          </w:tcPr>
          <w:p w:rsidR="00000000" w:rsidDel="00000000" w:rsidP="00000000" w:rsidRDefault="00000000" w:rsidRPr="00000000" w14:paraId="00000250">
            <w:pPr>
              <w:spacing w:line="276" w:lineRule="auto"/>
              <w:ind w:right="-40.866141732282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Tuần 1; ~2 giờ </w:t>
            </w:r>
          </w:p>
        </w:tc>
      </w:tr>
    </w:tbl>
    <w:p w:rsidR="00000000" w:rsidDel="00000000" w:rsidP="00000000" w:rsidRDefault="00000000" w:rsidRPr="00000000" w14:paraId="00000251">
      <w:pPr>
        <w:pStyle w:val="Heading2"/>
        <w:rPr/>
      </w:pPr>
      <w:bookmarkStart w:colFirst="0" w:colLast="0" w:name="_heading=h.ra4wlvdv8a68" w:id="16"/>
      <w:bookmarkEnd w:id="16"/>
      <w:r w:rsidDel="00000000" w:rsidR="00000000" w:rsidRPr="00000000">
        <w:rPr>
          <w:rtl w:val="0"/>
        </w:rPr>
        <w:t xml:space="preserve">4. Responsibility Assignments</w:t>
      </w:r>
    </w:p>
    <w:p w:rsidR="00000000" w:rsidDel="00000000" w:rsidP="00000000" w:rsidRDefault="00000000" w:rsidRPr="00000000" w14:paraId="00000252">
      <w:pPr>
        <w:rPr>
          <w:i w:val="1"/>
          <w:iCs w:val="1"/>
          <w:color w:val="0000ff"/>
        </w:rPr>
      </w:pPr>
      <w:r w:rsidDel="00000000" w:rsidR="00000000" w:rsidRPr="00000000">
        <w:rPr>
          <w:i w:val="1"/>
          <w:iCs w:val="1"/>
          <w:color w:val="0000ff"/>
        </w:rPr>
        <w:drawing>
          <wp:inline distB="114300" distT="114300" distL="114300" distR="114300">
            <wp:extent cx="5746440" cy="22479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644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0" w:line="240" w:lineRule="auto"/>
        <w:ind w:left="142" w:firstLine="0"/>
        <w:rPr>
          <w:sz w:val="28"/>
          <w:szCs w:val="28"/>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r w:rsidDel="00000000" w:rsidR="00000000" w:rsidRPr="00000000">
        <w:rPr>
          <w:rtl w:val="0"/>
        </w:rPr>
      </w:r>
    </w:p>
    <w:sdt>
      <w:sdtPr>
        <w:lock w:val="contentLocked"/>
        <w:id w:val="-1879391544"/>
        <w:tag w:val="goog_rdk_0"/>
      </w:sdtPr>
      <w:sdtContent>
        <w:tbl>
          <w:tblPr>
            <w:tblStyle w:val="Table9"/>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5"/>
            <w:gridCol w:w="1200"/>
            <w:gridCol w:w="1020"/>
            <w:gridCol w:w="1095"/>
            <w:gridCol w:w="1020"/>
            <w:gridCol w:w="1020"/>
            <w:tblGridChange w:id="0">
              <w:tblGrid>
                <w:gridCol w:w="4275"/>
                <w:gridCol w:w="1200"/>
                <w:gridCol w:w="1020"/>
                <w:gridCol w:w="1095"/>
                <w:gridCol w:w="1020"/>
                <w:gridCol w:w="1020"/>
              </w:tblGrid>
            </w:tblGridChange>
          </w:tblGrid>
          <w:tr>
            <w:trPr>
              <w:cantSplit w:val="1"/>
              <w:trHeight w:val="1765.8984375" w:hRule="atLeast"/>
              <w:tblHeader w:val="1"/>
            </w:trPr>
            <w:tc>
              <w:tcPr>
                <w:shd w:fill="fce8e1" w:val="clear"/>
                <w:vAlign w:val="center"/>
              </w:tcPr>
              <w:p w:rsidR="00000000" w:rsidDel="00000000" w:rsidP="00000000" w:rsidRDefault="00000000" w:rsidRPr="00000000" w14:paraId="00000254">
                <w:pPr>
                  <w:rPr>
                    <w:sz w:val="28"/>
                    <w:szCs w:val="28"/>
                  </w:rPr>
                </w:pPr>
                <w:r w:rsidDel="00000000" w:rsidR="00000000" w:rsidRPr="00000000">
                  <w:rPr>
                    <w:b w:val="1"/>
                    <w:bCs w:val="1"/>
                    <w:sz w:val="28"/>
                    <w:szCs w:val="28"/>
                    <w:rtl w:val="0"/>
                  </w:rPr>
                  <w:t xml:space="preserve">Work Package</w:t>
                </w:r>
                <w:r w:rsidDel="00000000" w:rsidR="00000000" w:rsidRPr="00000000">
                  <w:rPr>
                    <w:rtl w:val="0"/>
                  </w:rPr>
                </w:r>
              </w:p>
            </w:tc>
            <w:tc>
              <w:tcPr>
                <w:shd w:fill="fce8e1" w:val="clear"/>
                <w:vAlign w:val="center"/>
              </w:tcPr>
              <w:p w:rsidR="00000000" w:rsidDel="00000000" w:rsidP="00000000" w:rsidRDefault="00000000" w:rsidRPr="00000000" w14:paraId="00000255">
                <w:pPr>
                  <w:jc w:val="center"/>
                  <w:rPr>
                    <w:sz w:val="28"/>
                    <w:szCs w:val="28"/>
                  </w:rPr>
                </w:pPr>
                <w:r w:rsidDel="00000000" w:rsidR="00000000" w:rsidRPr="00000000">
                  <w:rPr>
                    <w:b w:val="1"/>
                    <w:bCs w:val="1"/>
                    <w:sz w:val="26"/>
                    <w:szCs w:val="26"/>
                    <w:rtl w:val="0"/>
                  </w:rPr>
                  <w:t xml:space="preserve">SonLT</w:t>
                  <w:br w:type="textWrapping"/>
                  <w:t xml:space="preserve">HE187064</w:t>
                </w:r>
                <w:r w:rsidDel="00000000" w:rsidR="00000000" w:rsidRPr="00000000">
                  <w:rPr>
                    <w:rtl w:val="0"/>
                  </w:rPr>
                </w:r>
              </w:p>
            </w:tc>
            <w:tc>
              <w:tcPr>
                <w:shd w:fill="fce8e1" w:val="clear"/>
                <w:vAlign w:val="center"/>
              </w:tcPr>
              <w:p w:rsidR="00000000" w:rsidDel="00000000" w:rsidP="00000000" w:rsidRDefault="00000000" w:rsidRPr="00000000" w14:paraId="00000256">
                <w:pPr>
                  <w:jc w:val="center"/>
                  <w:rPr>
                    <w:sz w:val="28"/>
                    <w:szCs w:val="28"/>
                  </w:rPr>
                </w:pPr>
                <w:r w:rsidDel="00000000" w:rsidR="00000000" w:rsidRPr="00000000">
                  <w:rPr>
                    <w:b w:val="1"/>
                    <w:bCs w:val="1"/>
                    <w:sz w:val="26"/>
                    <w:szCs w:val="26"/>
                    <w:rtl w:val="0"/>
                  </w:rPr>
                  <w:t xml:space="preserve">AnhNQ</w:t>
                  <w:br w:type="textWrapping"/>
                  <w:t xml:space="preserve">HE180463</w:t>
                </w:r>
                <w:r w:rsidDel="00000000" w:rsidR="00000000" w:rsidRPr="00000000">
                  <w:rPr>
                    <w:rtl w:val="0"/>
                  </w:rPr>
                </w:r>
              </w:p>
            </w:tc>
            <w:tc>
              <w:tcPr>
                <w:shd w:fill="fce8e1" w:val="clear"/>
                <w:vAlign w:val="center"/>
              </w:tcPr>
              <w:p w:rsidR="00000000" w:rsidDel="00000000" w:rsidP="00000000" w:rsidRDefault="00000000" w:rsidRPr="00000000" w14:paraId="00000257">
                <w:pPr>
                  <w:jc w:val="center"/>
                  <w:rPr>
                    <w:sz w:val="28"/>
                    <w:szCs w:val="28"/>
                  </w:rPr>
                </w:pPr>
                <w:r w:rsidDel="00000000" w:rsidR="00000000" w:rsidRPr="00000000">
                  <w:rPr>
                    <w:b w:val="1"/>
                    <w:bCs w:val="1"/>
                    <w:sz w:val="26"/>
                    <w:szCs w:val="26"/>
                    <w:rtl w:val="0"/>
                  </w:rPr>
                  <w:t xml:space="preserve">HieuDX</w:t>
                  <w:br w:type="textWrapping"/>
                  <w:t xml:space="preserve">HE172706</w:t>
                </w:r>
                <w:r w:rsidDel="00000000" w:rsidR="00000000" w:rsidRPr="00000000">
                  <w:rPr>
                    <w:rtl w:val="0"/>
                  </w:rPr>
                </w:r>
              </w:p>
            </w:tc>
            <w:tc>
              <w:tcPr>
                <w:shd w:fill="fce8e1" w:val="clear"/>
                <w:vAlign w:val="center"/>
              </w:tcPr>
              <w:p w:rsidR="00000000" w:rsidDel="00000000" w:rsidP="00000000" w:rsidRDefault="00000000" w:rsidRPr="00000000" w14:paraId="00000258">
                <w:pPr>
                  <w:jc w:val="center"/>
                  <w:rPr>
                    <w:sz w:val="28"/>
                    <w:szCs w:val="28"/>
                  </w:rPr>
                </w:pPr>
                <w:r w:rsidDel="00000000" w:rsidR="00000000" w:rsidRPr="00000000">
                  <w:rPr>
                    <w:b w:val="1"/>
                    <w:bCs w:val="1"/>
                    <w:sz w:val="26"/>
                    <w:szCs w:val="26"/>
                    <w:rtl w:val="0"/>
                  </w:rPr>
                  <w:t xml:space="preserve">HuyHQ</w:t>
                  <w:br w:type="textWrapping"/>
                  <w:t xml:space="preserve">HE176755</w:t>
                </w:r>
                <w:r w:rsidDel="00000000" w:rsidR="00000000" w:rsidRPr="00000000">
                  <w:rPr>
                    <w:rtl w:val="0"/>
                  </w:rPr>
                </w:r>
              </w:p>
            </w:tc>
            <w:tc>
              <w:tcPr>
                <w:shd w:fill="fce8e1" w:val="clear"/>
                <w:vAlign w:val="center"/>
              </w:tcPr>
              <w:p w:rsidR="00000000" w:rsidDel="00000000" w:rsidP="00000000" w:rsidRDefault="00000000" w:rsidRPr="00000000" w14:paraId="00000259">
                <w:pPr>
                  <w:jc w:val="center"/>
                  <w:rPr>
                    <w:sz w:val="28"/>
                    <w:szCs w:val="28"/>
                  </w:rPr>
                </w:pPr>
                <w:r w:rsidDel="00000000" w:rsidR="00000000" w:rsidRPr="00000000">
                  <w:rPr>
                    <w:b w:val="1"/>
                    <w:bCs w:val="1"/>
                    <w:sz w:val="26"/>
                    <w:szCs w:val="26"/>
                    <w:rtl w:val="0"/>
                  </w:rPr>
                  <w:t xml:space="preserve">MinhTB</w:t>
                  <w:br w:type="textWrapping"/>
                  <w:t xml:space="preserve">HE186275</w:t>
                </w:r>
                <w:r w:rsidDel="00000000" w:rsidR="00000000" w:rsidRPr="00000000">
                  <w:rPr>
                    <w:rtl w:val="0"/>
                  </w:rPr>
                </w:r>
              </w:p>
            </w:tc>
          </w:tr>
          <w:tr>
            <w:trPr>
              <w:cantSplit w:val="1"/>
              <w:tblHeader w:val="0"/>
            </w:trPr>
            <w:tc>
              <w:tcPr>
                <w:shd w:fill="fce8e1" w:val="clear"/>
                <w:vAlign w:val="center"/>
              </w:tcPr>
              <w:p w:rsidR="00000000" w:rsidDel="00000000" w:rsidP="00000000" w:rsidRDefault="00000000" w:rsidRPr="00000000" w14:paraId="0000025A">
                <w:pPr>
                  <w:rPr>
                    <w:sz w:val="28"/>
                    <w:szCs w:val="28"/>
                  </w:rPr>
                </w:pPr>
                <w:r w:rsidDel="00000000" w:rsidR="00000000" w:rsidRPr="00000000">
                  <w:rPr>
                    <w:b w:val="1"/>
                    <w:bCs w:val="1"/>
                    <w:sz w:val="27"/>
                    <w:szCs w:val="27"/>
                    <w:rtl w:val="0"/>
                  </w:rPr>
                  <w:t xml:space="preserve">Stage 1: Project Initiating</w:t>
                </w:r>
                <w:r w:rsidDel="00000000" w:rsidR="00000000" w:rsidRPr="00000000">
                  <w:rPr>
                    <w:rtl w:val="0"/>
                  </w:rPr>
                </w:r>
              </w:p>
            </w:tc>
            <w:tc>
              <w:tcPr>
                <w:shd w:fill="fce8e1" w:val="clear"/>
                <w:vAlign w:val="center"/>
              </w:tcPr>
              <w:p w:rsidR="00000000" w:rsidDel="00000000" w:rsidP="00000000" w:rsidRDefault="00000000" w:rsidRPr="00000000" w14:paraId="0000025B">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5C">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5D">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5E">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5F">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60">
                <w:pPr>
                  <w:rPr>
                    <w:sz w:val="28"/>
                    <w:szCs w:val="28"/>
                  </w:rPr>
                </w:pPr>
                <w:r w:rsidDel="00000000" w:rsidR="00000000" w:rsidRPr="00000000">
                  <w:rPr>
                    <w:sz w:val="27"/>
                    <w:szCs w:val="27"/>
                    <w:rtl w:val="0"/>
                  </w:rPr>
                  <w:t xml:space="preserve">1.1 Report 1: Project Introduction</w:t>
                </w:r>
                <w:r w:rsidDel="00000000" w:rsidR="00000000" w:rsidRPr="00000000">
                  <w:rPr>
                    <w:rtl w:val="0"/>
                  </w:rPr>
                </w:r>
              </w:p>
            </w:tc>
            <w:tc>
              <w:tcPr>
                <w:shd w:fill="ffffff" w:val="clear"/>
                <w:vAlign w:val="center"/>
              </w:tcPr>
              <w:p w:rsidR="00000000" w:rsidDel="00000000" w:rsidP="00000000" w:rsidRDefault="00000000" w:rsidRPr="00000000" w14:paraId="00000261">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62">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63">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64">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65">
                <w:pPr>
                  <w:jc w:val="center"/>
                  <w:rPr>
                    <w:sz w:val="28"/>
                    <w:szCs w:val="28"/>
                  </w:rPr>
                </w:pPr>
                <w:r w:rsidDel="00000000" w:rsidR="00000000" w:rsidRPr="00000000">
                  <w:rPr>
                    <w:sz w:val="28"/>
                    <w:szCs w:val="28"/>
                    <w:rtl w:val="0"/>
                  </w:rPr>
                  <w:t xml:space="preserve">I</w:t>
                </w:r>
              </w:p>
            </w:tc>
          </w:tr>
          <w:tr>
            <w:trPr>
              <w:cantSplit w:val="1"/>
              <w:tblHeader w:val="0"/>
            </w:trPr>
            <w:tc>
              <w:tcPr>
                <w:shd w:fill="fce8e1" w:val="clear"/>
                <w:vAlign w:val="center"/>
              </w:tcPr>
              <w:p w:rsidR="00000000" w:rsidDel="00000000" w:rsidP="00000000" w:rsidRDefault="00000000" w:rsidRPr="00000000" w14:paraId="00000266">
                <w:pPr>
                  <w:rPr>
                    <w:sz w:val="28"/>
                    <w:szCs w:val="28"/>
                  </w:rPr>
                </w:pPr>
                <w:r w:rsidDel="00000000" w:rsidR="00000000" w:rsidRPr="00000000">
                  <w:rPr>
                    <w:b w:val="1"/>
                    <w:bCs w:val="1"/>
                    <w:sz w:val="27"/>
                    <w:szCs w:val="27"/>
                    <w:rtl w:val="0"/>
                  </w:rPr>
                  <w:t xml:space="preserve">Stage 2: Project Planning &amp; Initial Requirements</w:t>
                </w:r>
                <w:r w:rsidDel="00000000" w:rsidR="00000000" w:rsidRPr="00000000">
                  <w:rPr>
                    <w:rtl w:val="0"/>
                  </w:rPr>
                </w:r>
              </w:p>
            </w:tc>
            <w:tc>
              <w:tcPr>
                <w:shd w:fill="fce8e1" w:val="clear"/>
                <w:vAlign w:val="center"/>
              </w:tcPr>
              <w:p w:rsidR="00000000" w:rsidDel="00000000" w:rsidP="00000000" w:rsidRDefault="00000000" w:rsidRPr="00000000" w14:paraId="00000267">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68">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69">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6A">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6B">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6C">
                <w:pPr>
                  <w:rPr>
                    <w:sz w:val="28"/>
                    <w:szCs w:val="28"/>
                  </w:rPr>
                </w:pPr>
                <w:r w:rsidDel="00000000" w:rsidR="00000000" w:rsidRPr="00000000">
                  <w:rPr>
                    <w:sz w:val="27"/>
                    <w:szCs w:val="27"/>
                    <w:rtl w:val="0"/>
                  </w:rPr>
                  <w:t xml:space="preserve">2.1 Report 2: Project Management Plan v1.0</w:t>
                </w:r>
                <w:r w:rsidDel="00000000" w:rsidR="00000000" w:rsidRPr="00000000">
                  <w:rPr>
                    <w:rtl w:val="0"/>
                  </w:rPr>
                </w:r>
              </w:p>
            </w:tc>
            <w:tc>
              <w:tcPr>
                <w:shd w:fill="ffffff" w:val="clear"/>
                <w:vAlign w:val="center"/>
              </w:tcPr>
              <w:p w:rsidR="00000000" w:rsidDel="00000000" w:rsidP="00000000" w:rsidRDefault="00000000" w:rsidRPr="00000000" w14:paraId="0000026D">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6E">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6F">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70">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71">
                <w:pPr>
                  <w:jc w:val="center"/>
                  <w:rPr>
                    <w:sz w:val="28"/>
                    <w:szCs w:val="28"/>
                  </w:rPr>
                </w:pPr>
                <w:r w:rsidDel="00000000" w:rsidR="00000000" w:rsidRPr="00000000">
                  <w:rPr>
                    <w:sz w:val="28"/>
                    <w:szCs w:val="28"/>
                    <w:rtl w:val="0"/>
                  </w:rPr>
                  <w:t xml:space="preserve">I</w:t>
                </w:r>
              </w:p>
            </w:tc>
          </w:tr>
          <w:tr>
            <w:trPr>
              <w:cantSplit w:val="1"/>
              <w:tblHeader w:val="0"/>
            </w:trPr>
            <w:tc>
              <w:tcPr>
                <w:shd w:fill="ffffff" w:val="clear"/>
                <w:vAlign w:val="center"/>
              </w:tcPr>
              <w:p w:rsidR="00000000" w:rsidDel="00000000" w:rsidP="00000000" w:rsidRDefault="00000000" w:rsidRPr="00000000" w14:paraId="00000272">
                <w:pPr>
                  <w:rPr>
                    <w:sz w:val="28"/>
                    <w:szCs w:val="28"/>
                  </w:rPr>
                </w:pPr>
                <w:r w:rsidDel="00000000" w:rsidR="00000000" w:rsidRPr="00000000">
                  <w:rPr>
                    <w:sz w:val="27"/>
                    <w:szCs w:val="27"/>
                    <w:rtl w:val="0"/>
                  </w:rPr>
                  <w:t xml:space="preserve">2.2 Vertical Prototypes (Code Demo)</w:t>
                </w:r>
                <w:r w:rsidDel="00000000" w:rsidR="00000000" w:rsidRPr="00000000">
                  <w:rPr>
                    <w:rtl w:val="0"/>
                  </w:rPr>
                </w:r>
              </w:p>
            </w:tc>
            <w:tc>
              <w:tcPr>
                <w:shd w:fill="ffffff" w:val="clear"/>
                <w:vAlign w:val="center"/>
              </w:tcPr>
              <w:p w:rsidR="00000000" w:rsidDel="00000000" w:rsidP="00000000" w:rsidRDefault="00000000" w:rsidRPr="00000000" w14:paraId="00000273">
                <w:pPr>
                  <w:jc w:val="center"/>
                  <w:rPr>
                    <w:sz w:val="28"/>
                    <w:szCs w:val="28"/>
                  </w:rPr>
                </w:pPr>
                <w:r w:rsidDel="00000000" w:rsidR="00000000" w:rsidRPr="00000000">
                  <w:rPr>
                    <w:sz w:val="28"/>
                    <w:szCs w:val="28"/>
                    <w:rtl w:val="0"/>
                  </w:rPr>
                  <w:t xml:space="preserve">A</w:t>
                </w:r>
              </w:p>
            </w:tc>
            <w:tc>
              <w:tcPr>
                <w:shd w:fill="ffffff" w:val="clear"/>
                <w:vAlign w:val="center"/>
              </w:tcPr>
              <w:p w:rsidR="00000000" w:rsidDel="00000000" w:rsidP="00000000" w:rsidRDefault="00000000" w:rsidRPr="00000000" w14:paraId="00000274">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75">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76">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77">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78">
                <w:pPr>
                  <w:rPr>
                    <w:sz w:val="28"/>
                    <w:szCs w:val="28"/>
                  </w:rPr>
                </w:pPr>
                <w:r w:rsidDel="00000000" w:rsidR="00000000" w:rsidRPr="00000000">
                  <w:rPr>
                    <w:sz w:val="27"/>
                    <w:szCs w:val="27"/>
                    <w:rtl w:val="0"/>
                  </w:rPr>
                  <w:t xml:space="preserve">2.3 Report 3: SRS v0.9 (Overall Requirement)</w:t>
                </w:r>
                <w:r w:rsidDel="00000000" w:rsidR="00000000" w:rsidRPr="00000000">
                  <w:rPr>
                    <w:rtl w:val="0"/>
                  </w:rPr>
                </w:r>
              </w:p>
            </w:tc>
            <w:tc>
              <w:tcPr>
                <w:shd w:fill="ffffff" w:val="clear"/>
                <w:vAlign w:val="center"/>
              </w:tcPr>
              <w:p w:rsidR="00000000" w:rsidDel="00000000" w:rsidP="00000000" w:rsidRDefault="00000000" w:rsidRPr="00000000" w14:paraId="00000279">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7A">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7B">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7C">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7D">
                <w:pPr>
                  <w:jc w:val="center"/>
                  <w:rPr>
                    <w:sz w:val="28"/>
                    <w:szCs w:val="28"/>
                  </w:rPr>
                </w:pPr>
                <w:r w:rsidDel="00000000" w:rsidR="00000000" w:rsidRPr="00000000">
                  <w:rPr>
                    <w:sz w:val="28"/>
                    <w:szCs w:val="28"/>
                    <w:rtl w:val="0"/>
                  </w:rPr>
                  <w:t xml:space="preserve">C</w:t>
                </w:r>
              </w:p>
            </w:tc>
          </w:tr>
          <w:tr>
            <w:trPr>
              <w:cantSplit w:val="1"/>
              <w:tblHeader w:val="0"/>
            </w:trPr>
            <w:tc>
              <w:tcPr>
                <w:shd w:fill="fce8e1" w:val="clear"/>
                <w:vAlign w:val="center"/>
              </w:tcPr>
              <w:p w:rsidR="00000000" w:rsidDel="00000000" w:rsidP="00000000" w:rsidRDefault="00000000" w:rsidRPr="00000000" w14:paraId="0000027E">
                <w:pPr>
                  <w:rPr>
                    <w:sz w:val="28"/>
                    <w:szCs w:val="28"/>
                  </w:rPr>
                </w:pPr>
                <w:r w:rsidDel="00000000" w:rsidR="00000000" w:rsidRPr="00000000">
                  <w:rPr>
                    <w:b w:val="1"/>
                    <w:bCs w:val="1"/>
                    <w:sz w:val="27"/>
                    <w:szCs w:val="27"/>
                    <w:rtl w:val="0"/>
                  </w:rPr>
                  <w:t xml:space="preserve">Stage 3: Software Design</w:t>
                </w:r>
                <w:r w:rsidDel="00000000" w:rsidR="00000000" w:rsidRPr="00000000">
                  <w:rPr>
                    <w:rtl w:val="0"/>
                  </w:rPr>
                </w:r>
              </w:p>
            </w:tc>
            <w:tc>
              <w:tcPr>
                <w:shd w:fill="fce8e1" w:val="clear"/>
                <w:vAlign w:val="center"/>
              </w:tcPr>
              <w:p w:rsidR="00000000" w:rsidDel="00000000" w:rsidP="00000000" w:rsidRDefault="00000000" w:rsidRPr="00000000" w14:paraId="0000027F">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80">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81">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82">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83">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84">
                <w:pPr>
                  <w:rPr>
                    <w:sz w:val="28"/>
                    <w:szCs w:val="28"/>
                  </w:rPr>
                </w:pPr>
                <w:r w:rsidDel="00000000" w:rsidR="00000000" w:rsidRPr="00000000">
                  <w:rPr>
                    <w:sz w:val="27"/>
                    <w:szCs w:val="27"/>
                    <w:rtl w:val="0"/>
                  </w:rPr>
                  <w:t xml:space="preserve">3.1 Vertical Prototypes (POC)</w:t>
                </w:r>
                <w:r w:rsidDel="00000000" w:rsidR="00000000" w:rsidRPr="00000000">
                  <w:rPr>
                    <w:rtl w:val="0"/>
                  </w:rPr>
                </w:r>
              </w:p>
            </w:tc>
            <w:tc>
              <w:tcPr>
                <w:shd w:fill="ffffff" w:val="clear"/>
                <w:vAlign w:val="center"/>
              </w:tcPr>
              <w:p w:rsidR="00000000" w:rsidDel="00000000" w:rsidP="00000000" w:rsidRDefault="00000000" w:rsidRPr="00000000" w14:paraId="00000285">
                <w:pPr>
                  <w:jc w:val="center"/>
                  <w:rPr>
                    <w:sz w:val="28"/>
                    <w:szCs w:val="28"/>
                  </w:rPr>
                </w:pPr>
                <w:r w:rsidDel="00000000" w:rsidR="00000000" w:rsidRPr="00000000">
                  <w:rPr>
                    <w:sz w:val="28"/>
                    <w:szCs w:val="28"/>
                    <w:rtl w:val="0"/>
                  </w:rPr>
                  <w:t xml:space="preserve">A</w:t>
                </w:r>
              </w:p>
            </w:tc>
            <w:tc>
              <w:tcPr>
                <w:shd w:fill="ffffff" w:val="clear"/>
                <w:vAlign w:val="center"/>
              </w:tcPr>
              <w:p w:rsidR="00000000" w:rsidDel="00000000" w:rsidP="00000000" w:rsidRDefault="00000000" w:rsidRPr="00000000" w14:paraId="00000286">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87">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88">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89">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8A">
                <w:pPr>
                  <w:rPr>
                    <w:sz w:val="28"/>
                    <w:szCs w:val="28"/>
                  </w:rPr>
                </w:pPr>
                <w:r w:rsidDel="00000000" w:rsidR="00000000" w:rsidRPr="00000000">
                  <w:rPr>
                    <w:sz w:val="27"/>
                    <w:szCs w:val="27"/>
                    <w:rtl w:val="0"/>
                  </w:rPr>
                  <w:t xml:space="preserve">3.2 Report 4: SDS v1.0</w:t>
                </w:r>
                <w:r w:rsidDel="00000000" w:rsidR="00000000" w:rsidRPr="00000000">
                  <w:rPr>
                    <w:rtl w:val="0"/>
                  </w:rPr>
                </w:r>
              </w:p>
            </w:tc>
            <w:tc>
              <w:tcPr>
                <w:shd w:fill="ffffff" w:val="clear"/>
                <w:vAlign w:val="center"/>
              </w:tcPr>
              <w:p w:rsidR="00000000" w:rsidDel="00000000" w:rsidP="00000000" w:rsidRDefault="00000000" w:rsidRPr="00000000" w14:paraId="0000028B">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8C">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8D">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8E">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8F">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90">
                <w:pPr>
                  <w:rPr>
                    <w:sz w:val="28"/>
                    <w:szCs w:val="28"/>
                  </w:rPr>
                </w:pPr>
                <w:r w:rsidDel="00000000" w:rsidR="00000000" w:rsidRPr="00000000">
                  <w:rPr>
                    <w:sz w:val="27"/>
                    <w:szCs w:val="27"/>
                    <w:rtl w:val="0"/>
                  </w:rPr>
                  <w:t xml:space="preserve">3.3 Report 5: Test Planning</w:t>
                </w:r>
                <w:r w:rsidDel="00000000" w:rsidR="00000000" w:rsidRPr="00000000">
                  <w:rPr>
                    <w:rtl w:val="0"/>
                  </w:rPr>
                </w:r>
              </w:p>
            </w:tc>
            <w:tc>
              <w:tcPr>
                <w:shd w:fill="ffffff" w:val="clear"/>
                <w:vAlign w:val="center"/>
              </w:tcPr>
              <w:p w:rsidR="00000000" w:rsidDel="00000000" w:rsidP="00000000" w:rsidRDefault="00000000" w:rsidRPr="00000000" w14:paraId="00000291">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92">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93">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94">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95">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96">
                <w:pPr>
                  <w:rPr>
                    <w:sz w:val="28"/>
                    <w:szCs w:val="28"/>
                  </w:rPr>
                </w:pPr>
                <w:r w:rsidDel="00000000" w:rsidR="00000000" w:rsidRPr="00000000">
                  <w:rPr>
                    <w:sz w:val="27"/>
                    <w:szCs w:val="27"/>
                    <w:rtl w:val="0"/>
                  </w:rPr>
                  <w:t xml:space="preserve">3.4 Report 3: SRS v1.0 (Detailed Requirements for Iteration 1)</w:t>
                </w:r>
                <w:r w:rsidDel="00000000" w:rsidR="00000000" w:rsidRPr="00000000">
                  <w:rPr>
                    <w:rtl w:val="0"/>
                  </w:rPr>
                </w:r>
              </w:p>
            </w:tc>
            <w:tc>
              <w:tcPr>
                <w:shd w:fill="ffffff" w:val="clear"/>
                <w:vAlign w:val="center"/>
              </w:tcPr>
              <w:p w:rsidR="00000000" w:rsidDel="00000000" w:rsidP="00000000" w:rsidRDefault="00000000" w:rsidRPr="00000000" w14:paraId="00000297">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98">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99">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9A">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9B">
                <w:pPr>
                  <w:jc w:val="center"/>
                  <w:rPr>
                    <w:sz w:val="28"/>
                    <w:szCs w:val="28"/>
                  </w:rPr>
                </w:pPr>
                <w:r w:rsidDel="00000000" w:rsidR="00000000" w:rsidRPr="00000000">
                  <w:rPr>
                    <w:sz w:val="28"/>
                    <w:szCs w:val="28"/>
                    <w:rtl w:val="0"/>
                  </w:rPr>
                  <w:t xml:space="preserve">C</w:t>
                </w:r>
              </w:p>
            </w:tc>
          </w:tr>
          <w:tr>
            <w:trPr>
              <w:cantSplit w:val="1"/>
              <w:tblHeader w:val="0"/>
            </w:trPr>
            <w:tc>
              <w:tcPr>
                <w:shd w:fill="fce8e1" w:val="clear"/>
                <w:vAlign w:val="center"/>
              </w:tcPr>
              <w:p w:rsidR="00000000" w:rsidDel="00000000" w:rsidP="00000000" w:rsidRDefault="00000000" w:rsidRPr="00000000" w14:paraId="0000029C">
                <w:pPr>
                  <w:rPr>
                    <w:sz w:val="28"/>
                    <w:szCs w:val="28"/>
                  </w:rPr>
                </w:pPr>
                <w:r w:rsidDel="00000000" w:rsidR="00000000" w:rsidRPr="00000000">
                  <w:rPr>
                    <w:b w:val="1"/>
                    <w:bCs w:val="1"/>
                    <w:sz w:val="27"/>
                    <w:szCs w:val="27"/>
                    <w:rtl w:val="0"/>
                  </w:rPr>
                  <w:t xml:space="preserve">Stage 4: Implementation – Iteration 1</w:t>
                </w:r>
                <w:r w:rsidDel="00000000" w:rsidR="00000000" w:rsidRPr="00000000">
                  <w:rPr>
                    <w:rtl w:val="0"/>
                  </w:rPr>
                </w:r>
              </w:p>
            </w:tc>
            <w:tc>
              <w:tcPr>
                <w:shd w:fill="fce8e1" w:val="clear"/>
                <w:vAlign w:val="center"/>
              </w:tcPr>
              <w:p w:rsidR="00000000" w:rsidDel="00000000" w:rsidP="00000000" w:rsidRDefault="00000000" w:rsidRPr="00000000" w14:paraId="0000029D">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9E">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9F">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A0">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A1">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A2">
                <w:pPr>
                  <w:rPr>
                    <w:sz w:val="28"/>
                    <w:szCs w:val="28"/>
                  </w:rPr>
                </w:pPr>
                <w:r w:rsidDel="00000000" w:rsidR="00000000" w:rsidRPr="00000000">
                  <w:rPr>
                    <w:sz w:val="27"/>
                    <w:szCs w:val="27"/>
                    <w:rtl w:val="0"/>
                  </w:rPr>
                  <w:t xml:space="preserve">4.1.1 Report 4: Detailed Design Specifications (SDS) v1.1</w:t>
                </w:r>
                <w:r w:rsidDel="00000000" w:rsidR="00000000" w:rsidRPr="00000000">
                  <w:rPr>
                    <w:rtl w:val="0"/>
                  </w:rPr>
                </w:r>
              </w:p>
            </w:tc>
            <w:tc>
              <w:tcPr>
                <w:shd w:fill="ffffff" w:val="clear"/>
                <w:vAlign w:val="center"/>
              </w:tcPr>
              <w:p w:rsidR="00000000" w:rsidDel="00000000" w:rsidP="00000000" w:rsidRDefault="00000000" w:rsidRPr="00000000" w14:paraId="000002A3">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A4">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A5">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A6">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A7">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A8">
                <w:pPr>
                  <w:rPr>
                    <w:sz w:val="28"/>
                    <w:szCs w:val="28"/>
                  </w:rPr>
                </w:pPr>
                <w:r w:rsidDel="00000000" w:rsidR="00000000" w:rsidRPr="00000000">
                  <w:rPr>
                    <w:sz w:val="27"/>
                    <w:szCs w:val="27"/>
                    <w:rtl w:val="0"/>
                  </w:rPr>
                  <w:t xml:space="preserve">4.1.2 Code Package &amp; Unit Testing Report</w:t>
                </w:r>
                <w:r w:rsidDel="00000000" w:rsidR="00000000" w:rsidRPr="00000000">
                  <w:rPr>
                    <w:rtl w:val="0"/>
                  </w:rPr>
                </w:r>
              </w:p>
            </w:tc>
            <w:tc>
              <w:tcPr>
                <w:shd w:fill="ffffff" w:val="clear"/>
                <w:vAlign w:val="center"/>
              </w:tcPr>
              <w:p w:rsidR="00000000" w:rsidDel="00000000" w:rsidP="00000000" w:rsidRDefault="00000000" w:rsidRPr="00000000" w14:paraId="000002A9">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AA">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AB">
                <w:pPr>
                  <w:jc w:val="center"/>
                  <w:rPr>
                    <w:sz w:val="28"/>
                    <w:szCs w:val="28"/>
                  </w:rPr>
                </w:pPr>
                <w:r w:rsidDel="00000000" w:rsidR="00000000" w:rsidRPr="00000000">
                  <w:rPr>
                    <w:sz w:val="28"/>
                    <w:szCs w:val="28"/>
                    <w:rtl w:val="0"/>
                  </w:rPr>
                  <w:t xml:space="preserve">A</w:t>
                </w:r>
              </w:p>
            </w:tc>
            <w:tc>
              <w:tcPr>
                <w:shd w:fill="ffffff" w:val="clear"/>
                <w:vAlign w:val="center"/>
              </w:tcPr>
              <w:p w:rsidR="00000000" w:rsidDel="00000000" w:rsidP="00000000" w:rsidRDefault="00000000" w:rsidRPr="00000000" w14:paraId="000002AC">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AD">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AE">
                <w:pPr>
                  <w:rPr>
                    <w:sz w:val="28"/>
                    <w:szCs w:val="28"/>
                  </w:rPr>
                </w:pPr>
                <w:r w:rsidDel="00000000" w:rsidR="00000000" w:rsidRPr="00000000">
                  <w:rPr>
                    <w:sz w:val="27"/>
                    <w:szCs w:val="27"/>
                    <w:rtl w:val="0"/>
                  </w:rPr>
                  <w:t xml:space="preserve">4.1.3 Report 5: Integration Test Cases</w:t>
                </w:r>
                <w:r w:rsidDel="00000000" w:rsidR="00000000" w:rsidRPr="00000000">
                  <w:rPr>
                    <w:rtl w:val="0"/>
                  </w:rPr>
                </w:r>
              </w:p>
            </w:tc>
            <w:tc>
              <w:tcPr>
                <w:shd w:fill="ffffff" w:val="clear"/>
                <w:vAlign w:val="center"/>
              </w:tcPr>
              <w:p w:rsidR="00000000" w:rsidDel="00000000" w:rsidP="00000000" w:rsidRDefault="00000000" w:rsidRPr="00000000" w14:paraId="000002AF">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B0">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B1">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B2">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B3">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B4">
                <w:pPr>
                  <w:rPr>
                    <w:sz w:val="28"/>
                    <w:szCs w:val="28"/>
                  </w:rPr>
                </w:pPr>
                <w:r w:rsidDel="00000000" w:rsidR="00000000" w:rsidRPr="00000000">
                  <w:rPr>
                    <w:sz w:val="27"/>
                    <w:szCs w:val="27"/>
                    <w:rtl w:val="0"/>
                  </w:rPr>
                  <w:t xml:space="preserve">4.1.4 Report 5: Integration Test Report</w:t>
                </w:r>
                <w:r w:rsidDel="00000000" w:rsidR="00000000" w:rsidRPr="00000000">
                  <w:rPr>
                    <w:rtl w:val="0"/>
                  </w:rPr>
                </w:r>
              </w:p>
            </w:tc>
            <w:tc>
              <w:tcPr>
                <w:shd w:fill="ffffff" w:val="clear"/>
                <w:vAlign w:val="center"/>
              </w:tcPr>
              <w:p w:rsidR="00000000" w:rsidDel="00000000" w:rsidP="00000000" w:rsidRDefault="00000000" w:rsidRPr="00000000" w14:paraId="000002B5">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B6">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B7">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B8">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B9">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BA">
                <w:pPr>
                  <w:rPr>
                    <w:sz w:val="28"/>
                    <w:szCs w:val="28"/>
                  </w:rPr>
                </w:pPr>
                <w:r w:rsidDel="00000000" w:rsidR="00000000" w:rsidRPr="00000000">
                  <w:rPr>
                    <w:sz w:val="27"/>
                    <w:szCs w:val="27"/>
                    <w:rtl w:val="0"/>
                  </w:rPr>
                  <w:t xml:space="preserve">4.1.5 Report 3: SRS v1.1 (Detailed Requirements for Iteration 2)</w:t>
                </w:r>
                <w:r w:rsidDel="00000000" w:rsidR="00000000" w:rsidRPr="00000000">
                  <w:rPr>
                    <w:rtl w:val="0"/>
                  </w:rPr>
                </w:r>
              </w:p>
            </w:tc>
            <w:tc>
              <w:tcPr>
                <w:shd w:fill="ffffff" w:val="clear"/>
                <w:vAlign w:val="center"/>
              </w:tcPr>
              <w:p w:rsidR="00000000" w:rsidDel="00000000" w:rsidP="00000000" w:rsidRDefault="00000000" w:rsidRPr="00000000" w14:paraId="000002BB">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BC">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BD">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BE">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BF">
                <w:pPr>
                  <w:jc w:val="center"/>
                  <w:rPr>
                    <w:sz w:val="28"/>
                    <w:szCs w:val="28"/>
                  </w:rPr>
                </w:pPr>
                <w:r w:rsidDel="00000000" w:rsidR="00000000" w:rsidRPr="00000000">
                  <w:rPr>
                    <w:sz w:val="28"/>
                    <w:szCs w:val="28"/>
                    <w:rtl w:val="0"/>
                  </w:rPr>
                  <w:t xml:space="preserve">C</w:t>
                </w:r>
              </w:p>
            </w:tc>
          </w:tr>
          <w:tr>
            <w:trPr>
              <w:cantSplit w:val="1"/>
              <w:tblHeader w:val="0"/>
            </w:trPr>
            <w:tc>
              <w:tcPr>
                <w:shd w:fill="ffffff" w:val="clear"/>
                <w:vAlign w:val="center"/>
              </w:tcPr>
              <w:p w:rsidR="00000000" w:rsidDel="00000000" w:rsidP="00000000" w:rsidRDefault="00000000" w:rsidRPr="00000000" w14:paraId="000002C0">
                <w:pPr>
                  <w:rPr>
                    <w:sz w:val="28"/>
                    <w:szCs w:val="28"/>
                  </w:rPr>
                </w:pPr>
                <w:r w:rsidDel="00000000" w:rsidR="00000000" w:rsidRPr="00000000">
                  <w:rPr>
                    <w:sz w:val="27"/>
                    <w:szCs w:val="27"/>
                    <w:rtl w:val="0"/>
                  </w:rPr>
                  <w:t xml:space="preserve">4.1.6 Software Package Version 1</w:t>
                </w:r>
                <w:r w:rsidDel="00000000" w:rsidR="00000000" w:rsidRPr="00000000">
                  <w:rPr>
                    <w:rtl w:val="0"/>
                  </w:rPr>
                </w:r>
              </w:p>
            </w:tc>
            <w:tc>
              <w:tcPr>
                <w:shd w:fill="ffffff" w:val="clear"/>
                <w:vAlign w:val="center"/>
              </w:tcPr>
              <w:p w:rsidR="00000000" w:rsidDel="00000000" w:rsidP="00000000" w:rsidRDefault="00000000" w:rsidRPr="00000000" w14:paraId="000002C1">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C2">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C3">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C4">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C5">
                <w:pPr>
                  <w:jc w:val="center"/>
                  <w:rPr>
                    <w:sz w:val="28"/>
                    <w:szCs w:val="28"/>
                  </w:rPr>
                </w:pPr>
                <w:r w:rsidDel="00000000" w:rsidR="00000000" w:rsidRPr="00000000">
                  <w:rPr>
                    <w:sz w:val="28"/>
                    <w:szCs w:val="28"/>
                    <w:rtl w:val="0"/>
                  </w:rPr>
                  <w:t xml:space="preserve">R</w:t>
                </w:r>
              </w:p>
            </w:tc>
          </w:tr>
          <w:tr>
            <w:trPr>
              <w:cantSplit w:val="1"/>
              <w:tblHeader w:val="0"/>
            </w:trPr>
            <w:tc>
              <w:tcPr>
                <w:shd w:fill="fce8e1" w:val="clear"/>
                <w:vAlign w:val="center"/>
              </w:tcPr>
              <w:p w:rsidR="00000000" w:rsidDel="00000000" w:rsidP="00000000" w:rsidRDefault="00000000" w:rsidRPr="00000000" w14:paraId="000002C6">
                <w:pPr>
                  <w:rPr>
                    <w:sz w:val="28"/>
                    <w:szCs w:val="28"/>
                  </w:rPr>
                </w:pPr>
                <w:r w:rsidDel="00000000" w:rsidR="00000000" w:rsidRPr="00000000">
                  <w:rPr>
                    <w:b w:val="1"/>
                    <w:bCs w:val="1"/>
                    <w:sz w:val="27"/>
                    <w:szCs w:val="27"/>
                    <w:rtl w:val="0"/>
                  </w:rPr>
                  <w:t xml:space="preserve">Stage 4: Implementation – Iteration 2</w:t>
                </w:r>
                <w:r w:rsidDel="00000000" w:rsidR="00000000" w:rsidRPr="00000000">
                  <w:rPr>
                    <w:rtl w:val="0"/>
                  </w:rPr>
                </w:r>
              </w:p>
            </w:tc>
            <w:tc>
              <w:tcPr>
                <w:shd w:fill="fce8e1" w:val="clear"/>
                <w:vAlign w:val="center"/>
              </w:tcPr>
              <w:p w:rsidR="00000000" w:rsidDel="00000000" w:rsidP="00000000" w:rsidRDefault="00000000" w:rsidRPr="00000000" w14:paraId="000002C7">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C8">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C9">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CA">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CB">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CC">
                <w:pPr>
                  <w:rPr>
                    <w:sz w:val="28"/>
                    <w:szCs w:val="28"/>
                  </w:rPr>
                </w:pPr>
                <w:r w:rsidDel="00000000" w:rsidR="00000000" w:rsidRPr="00000000">
                  <w:rPr>
                    <w:sz w:val="27"/>
                    <w:szCs w:val="27"/>
                    <w:rtl w:val="0"/>
                  </w:rPr>
                  <w:t xml:space="preserve">4.2.1 Report 4: Detailed Design Specifications (SDS) v1.2</w:t>
                </w:r>
                <w:r w:rsidDel="00000000" w:rsidR="00000000" w:rsidRPr="00000000">
                  <w:rPr>
                    <w:rtl w:val="0"/>
                  </w:rPr>
                </w:r>
              </w:p>
            </w:tc>
            <w:tc>
              <w:tcPr>
                <w:shd w:fill="ffffff" w:val="clear"/>
                <w:vAlign w:val="center"/>
              </w:tcPr>
              <w:p w:rsidR="00000000" w:rsidDel="00000000" w:rsidP="00000000" w:rsidRDefault="00000000" w:rsidRPr="00000000" w14:paraId="000002CD">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CE">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CF">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D0">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D1">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D2">
                <w:pPr>
                  <w:rPr>
                    <w:sz w:val="28"/>
                    <w:szCs w:val="28"/>
                  </w:rPr>
                </w:pPr>
                <w:r w:rsidDel="00000000" w:rsidR="00000000" w:rsidRPr="00000000">
                  <w:rPr>
                    <w:sz w:val="27"/>
                    <w:szCs w:val="27"/>
                    <w:rtl w:val="0"/>
                  </w:rPr>
                  <w:t xml:space="preserve">4.2.2 Code Package &amp; Unit Testing Report</w:t>
                </w:r>
                <w:r w:rsidDel="00000000" w:rsidR="00000000" w:rsidRPr="00000000">
                  <w:rPr>
                    <w:rtl w:val="0"/>
                  </w:rPr>
                </w:r>
              </w:p>
            </w:tc>
            <w:tc>
              <w:tcPr>
                <w:shd w:fill="ffffff" w:val="clear"/>
                <w:vAlign w:val="center"/>
              </w:tcPr>
              <w:p w:rsidR="00000000" w:rsidDel="00000000" w:rsidP="00000000" w:rsidRDefault="00000000" w:rsidRPr="00000000" w14:paraId="000002D3">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D4">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D5">
                <w:pPr>
                  <w:jc w:val="center"/>
                  <w:rPr>
                    <w:sz w:val="28"/>
                    <w:szCs w:val="28"/>
                  </w:rPr>
                </w:pPr>
                <w:r w:rsidDel="00000000" w:rsidR="00000000" w:rsidRPr="00000000">
                  <w:rPr>
                    <w:sz w:val="28"/>
                    <w:szCs w:val="28"/>
                    <w:rtl w:val="0"/>
                  </w:rPr>
                  <w:t xml:space="preserve">A</w:t>
                </w:r>
              </w:p>
            </w:tc>
            <w:tc>
              <w:tcPr>
                <w:shd w:fill="ffffff" w:val="clear"/>
                <w:vAlign w:val="center"/>
              </w:tcPr>
              <w:p w:rsidR="00000000" w:rsidDel="00000000" w:rsidP="00000000" w:rsidRDefault="00000000" w:rsidRPr="00000000" w14:paraId="000002D6">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D7">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D8">
                <w:pPr>
                  <w:rPr>
                    <w:sz w:val="28"/>
                    <w:szCs w:val="28"/>
                  </w:rPr>
                </w:pPr>
                <w:r w:rsidDel="00000000" w:rsidR="00000000" w:rsidRPr="00000000">
                  <w:rPr>
                    <w:sz w:val="27"/>
                    <w:szCs w:val="27"/>
                    <w:rtl w:val="0"/>
                  </w:rPr>
                  <w:t xml:space="preserve">4.2.3 Report 5: Integration Test Cases</w:t>
                </w:r>
                <w:r w:rsidDel="00000000" w:rsidR="00000000" w:rsidRPr="00000000">
                  <w:rPr>
                    <w:rtl w:val="0"/>
                  </w:rPr>
                </w:r>
              </w:p>
            </w:tc>
            <w:tc>
              <w:tcPr>
                <w:shd w:fill="ffffff" w:val="clear"/>
                <w:vAlign w:val="center"/>
              </w:tcPr>
              <w:p w:rsidR="00000000" w:rsidDel="00000000" w:rsidP="00000000" w:rsidRDefault="00000000" w:rsidRPr="00000000" w14:paraId="000002D9">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DA">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DB">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DC">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DD">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DE">
                <w:pPr>
                  <w:rPr>
                    <w:sz w:val="28"/>
                    <w:szCs w:val="28"/>
                  </w:rPr>
                </w:pPr>
                <w:r w:rsidDel="00000000" w:rsidR="00000000" w:rsidRPr="00000000">
                  <w:rPr>
                    <w:sz w:val="27"/>
                    <w:szCs w:val="27"/>
                    <w:rtl w:val="0"/>
                  </w:rPr>
                  <w:t xml:space="preserve">4.2.4 Report 5: Integration Test Report</w:t>
                </w:r>
                <w:r w:rsidDel="00000000" w:rsidR="00000000" w:rsidRPr="00000000">
                  <w:rPr>
                    <w:rtl w:val="0"/>
                  </w:rPr>
                </w:r>
              </w:p>
            </w:tc>
            <w:tc>
              <w:tcPr>
                <w:shd w:fill="ffffff" w:val="clear"/>
                <w:vAlign w:val="center"/>
              </w:tcPr>
              <w:p w:rsidR="00000000" w:rsidDel="00000000" w:rsidP="00000000" w:rsidRDefault="00000000" w:rsidRPr="00000000" w14:paraId="000002DF">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E0">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E1">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E2">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E3">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E4">
                <w:pPr>
                  <w:rPr>
                    <w:sz w:val="28"/>
                    <w:szCs w:val="28"/>
                  </w:rPr>
                </w:pPr>
                <w:r w:rsidDel="00000000" w:rsidR="00000000" w:rsidRPr="00000000">
                  <w:rPr>
                    <w:sz w:val="27"/>
                    <w:szCs w:val="27"/>
                    <w:rtl w:val="0"/>
                  </w:rPr>
                  <w:t xml:space="preserve">4.2.5 Report 3: SRS v1.2 (Detailed Requirements for Iteration 3)</w:t>
                </w:r>
                <w:r w:rsidDel="00000000" w:rsidR="00000000" w:rsidRPr="00000000">
                  <w:rPr>
                    <w:rtl w:val="0"/>
                  </w:rPr>
                </w:r>
              </w:p>
            </w:tc>
            <w:tc>
              <w:tcPr>
                <w:shd w:fill="ffffff" w:val="clear"/>
                <w:vAlign w:val="center"/>
              </w:tcPr>
              <w:p w:rsidR="00000000" w:rsidDel="00000000" w:rsidP="00000000" w:rsidRDefault="00000000" w:rsidRPr="00000000" w14:paraId="000002E5">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E6">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E7">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E8">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E9">
                <w:pPr>
                  <w:jc w:val="center"/>
                  <w:rPr>
                    <w:sz w:val="28"/>
                    <w:szCs w:val="28"/>
                  </w:rPr>
                </w:pPr>
                <w:r w:rsidDel="00000000" w:rsidR="00000000" w:rsidRPr="00000000">
                  <w:rPr>
                    <w:sz w:val="28"/>
                    <w:szCs w:val="28"/>
                    <w:rtl w:val="0"/>
                  </w:rPr>
                  <w:t xml:space="preserve">C</w:t>
                </w:r>
              </w:p>
            </w:tc>
          </w:tr>
          <w:tr>
            <w:trPr>
              <w:cantSplit w:val="1"/>
              <w:tblHeader w:val="0"/>
            </w:trPr>
            <w:tc>
              <w:tcPr>
                <w:shd w:fill="ffffff" w:val="clear"/>
                <w:vAlign w:val="center"/>
              </w:tcPr>
              <w:p w:rsidR="00000000" w:rsidDel="00000000" w:rsidP="00000000" w:rsidRDefault="00000000" w:rsidRPr="00000000" w14:paraId="000002EA">
                <w:pPr>
                  <w:rPr>
                    <w:sz w:val="28"/>
                    <w:szCs w:val="28"/>
                  </w:rPr>
                </w:pPr>
                <w:r w:rsidDel="00000000" w:rsidR="00000000" w:rsidRPr="00000000">
                  <w:rPr>
                    <w:sz w:val="27"/>
                    <w:szCs w:val="27"/>
                    <w:rtl w:val="0"/>
                  </w:rPr>
                  <w:t xml:space="preserve">4.2.6 Software Package Version 2</w:t>
                </w:r>
                <w:r w:rsidDel="00000000" w:rsidR="00000000" w:rsidRPr="00000000">
                  <w:rPr>
                    <w:rtl w:val="0"/>
                  </w:rPr>
                </w:r>
              </w:p>
            </w:tc>
            <w:tc>
              <w:tcPr>
                <w:shd w:fill="ffffff" w:val="clear"/>
                <w:vAlign w:val="center"/>
              </w:tcPr>
              <w:p w:rsidR="00000000" w:rsidDel="00000000" w:rsidP="00000000" w:rsidRDefault="00000000" w:rsidRPr="00000000" w14:paraId="000002EB">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EC">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ED">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EE">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EF">
                <w:pPr>
                  <w:jc w:val="center"/>
                  <w:rPr>
                    <w:sz w:val="28"/>
                    <w:szCs w:val="28"/>
                  </w:rPr>
                </w:pPr>
                <w:r w:rsidDel="00000000" w:rsidR="00000000" w:rsidRPr="00000000">
                  <w:rPr>
                    <w:sz w:val="28"/>
                    <w:szCs w:val="28"/>
                    <w:rtl w:val="0"/>
                  </w:rPr>
                  <w:t xml:space="preserve">R</w:t>
                </w:r>
              </w:p>
            </w:tc>
          </w:tr>
          <w:tr>
            <w:trPr>
              <w:cantSplit w:val="1"/>
              <w:tblHeader w:val="0"/>
            </w:trPr>
            <w:tc>
              <w:tcPr>
                <w:shd w:fill="fce8e1" w:val="clear"/>
                <w:vAlign w:val="center"/>
              </w:tcPr>
              <w:p w:rsidR="00000000" w:rsidDel="00000000" w:rsidP="00000000" w:rsidRDefault="00000000" w:rsidRPr="00000000" w14:paraId="000002F0">
                <w:pPr>
                  <w:rPr>
                    <w:sz w:val="28"/>
                    <w:szCs w:val="28"/>
                  </w:rPr>
                </w:pPr>
                <w:r w:rsidDel="00000000" w:rsidR="00000000" w:rsidRPr="00000000">
                  <w:rPr>
                    <w:b w:val="1"/>
                    <w:bCs w:val="1"/>
                    <w:sz w:val="27"/>
                    <w:szCs w:val="27"/>
                    <w:rtl w:val="0"/>
                  </w:rPr>
                  <w:t xml:space="preserve">Stage 4: Implementation – Iteration 3</w:t>
                </w:r>
                <w:r w:rsidDel="00000000" w:rsidR="00000000" w:rsidRPr="00000000">
                  <w:rPr>
                    <w:rtl w:val="0"/>
                  </w:rPr>
                </w:r>
              </w:p>
            </w:tc>
            <w:tc>
              <w:tcPr>
                <w:shd w:fill="fce8e1" w:val="clear"/>
                <w:vAlign w:val="center"/>
              </w:tcPr>
              <w:p w:rsidR="00000000" w:rsidDel="00000000" w:rsidP="00000000" w:rsidRDefault="00000000" w:rsidRPr="00000000" w14:paraId="000002F1">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F2">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F3">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F4">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2F5">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6">
                <w:pPr>
                  <w:rPr>
                    <w:sz w:val="28"/>
                    <w:szCs w:val="28"/>
                  </w:rPr>
                </w:pPr>
                <w:r w:rsidDel="00000000" w:rsidR="00000000" w:rsidRPr="00000000">
                  <w:rPr>
                    <w:sz w:val="27"/>
                    <w:szCs w:val="27"/>
                    <w:rtl w:val="0"/>
                  </w:rPr>
                  <w:t xml:space="preserve">4.3.1 Report 4: Detailed Design Specifications (SDS) v1.3</w:t>
                </w:r>
                <w:r w:rsidDel="00000000" w:rsidR="00000000" w:rsidRPr="00000000">
                  <w:rPr>
                    <w:rtl w:val="0"/>
                  </w:rPr>
                </w:r>
              </w:p>
            </w:tc>
            <w:tc>
              <w:tcPr>
                <w:shd w:fill="ffffff" w:val="clear"/>
                <w:vAlign w:val="center"/>
              </w:tcPr>
              <w:p w:rsidR="00000000" w:rsidDel="00000000" w:rsidP="00000000" w:rsidRDefault="00000000" w:rsidRPr="00000000" w14:paraId="000002F7">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F8">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F9">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2FA">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2FB">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2FC">
                <w:pPr>
                  <w:rPr>
                    <w:sz w:val="28"/>
                    <w:szCs w:val="28"/>
                  </w:rPr>
                </w:pPr>
                <w:r w:rsidDel="00000000" w:rsidR="00000000" w:rsidRPr="00000000">
                  <w:rPr>
                    <w:sz w:val="27"/>
                    <w:szCs w:val="27"/>
                    <w:rtl w:val="0"/>
                  </w:rPr>
                  <w:t xml:space="preserve">4.3.2 Code Package &amp; Unit Testing Report</w:t>
                </w:r>
                <w:r w:rsidDel="00000000" w:rsidR="00000000" w:rsidRPr="00000000">
                  <w:rPr>
                    <w:rtl w:val="0"/>
                  </w:rPr>
                </w:r>
              </w:p>
            </w:tc>
            <w:tc>
              <w:tcPr>
                <w:shd w:fill="ffffff" w:val="clear"/>
                <w:vAlign w:val="center"/>
              </w:tcPr>
              <w:p w:rsidR="00000000" w:rsidDel="00000000" w:rsidP="00000000" w:rsidRDefault="00000000" w:rsidRPr="00000000" w14:paraId="000002FD">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2FE">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2FF">
                <w:pPr>
                  <w:jc w:val="center"/>
                  <w:rPr>
                    <w:sz w:val="28"/>
                    <w:szCs w:val="28"/>
                  </w:rPr>
                </w:pPr>
                <w:r w:rsidDel="00000000" w:rsidR="00000000" w:rsidRPr="00000000">
                  <w:rPr>
                    <w:sz w:val="28"/>
                    <w:szCs w:val="28"/>
                    <w:rtl w:val="0"/>
                  </w:rPr>
                  <w:t xml:space="preserve">A</w:t>
                </w:r>
              </w:p>
            </w:tc>
            <w:tc>
              <w:tcPr>
                <w:shd w:fill="ffffff" w:val="clear"/>
                <w:vAlign w:val="center"/>
              </w:tcPr>
              <w:p w:rsidR="00000000" w:rsidDel="00000000" w:rsidP="00000000" w:rsidRDefault="00000000" w:rsidRPr="00000000" w14:paraId="00000300">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01">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302">
                <w:pPr>
                  <w:rPr>
                    <w:sz w:val="28"/>
                    <w:szCs w:val="28"/>
                  </w:rPr>
                </w:pPr>
                <w:r w:rsidDel="00000000" w:rsidR="00000000" w:rsidRPr="00000000">
                  <w:rPr>
                    <w:sz w:val="27"/>
                    <w:szCs w:val="27"/>
                    <w:rtl w:val="0"/>
                  </w:rPr>
                  <w:t xml:space="preserve">4.3.3 Report 5: Integration Test Cases</w:t>
                </w:r>
                <w:r w:rsidDel="00000000" w:rsidR="00000000" w:rsidRPr="00000000">
                  <w:rPr>
                    <w:rtl w:val="0"/>
                  </w:rPr>
                </w:r>
              </w:p>
            </w:tc>
            <w:tc>
              <w:tcPr>
                <w:shd w:fill="ffffff" w:val="clear"/>
                <w:vAlign w:val="center"/>
              </w:tcPr>
              <w:p w:rsidR="00000000" w:rsidDel="00000000" w:rsidP="00000000" w:rsidRDefault="00000000" w:rsidRPr="00000000" w14:paraId="00000303">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304">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05">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06">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07">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308">
                <w:pPr>
                  <w:rPr>
                    <w:sz w:val="28"/>
                    <w:szCs w:val="28"/>
                  </w:rPr>
                </w:pPr>
                <w:r w:rsidDel="00000000" w:rsidR="00000000" w:rsidRPr="00000000">
                  <w:rPr>
                    <w:sz w:val="27"/>
                    <w:szCs w:val="27"/>
                    <w:rtl w:val="0"/>
                  </w:rPr>
                  <w:t xml:space="preserve">4.3.4 Report 5: Integration Test Report</w:t>
                </w:r>
                <w:r w:rsidDel="00000000" w:rsidR="00000000" w:rsidRPr="00000000">
                  <w:rPr>
                    <w:rtl w:val="0"/>
                  </w:rPr>
                </w:r>
              </w:p>
            </w:tc>
            <w:tc>
              <w:tcPr>
                <w:shd w:fill="ffffff" w:val="clear"/>
                <w:vAlign w:val="center"/>
              </w:tcPr>
              <w:p w:rsidR="00000000" w:rsidDel="00000000" w:rsidP="00000000" w:rsidRDefault="00000000" w:rsidRPr="00000000" w14:paraId="00000309">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0A">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30B">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0C">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0D">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30E">
                <w:pPr>
                  <w:rPr>
                    <w:sz w:val="28"/>
                    <w:szCs w:val="28"/>
                  </w:rPr>
                </w:pPr>
                <w:r w:rsidDel="00000000" w:rsidR="00000000" w:rsidRPr="00000000">
                  <w:rPr>
                    <w:sz w:val="27"/>
                    <w:szCs w:val="27"/>
                    <w:rtl w:val="0"/>
                  </w:rPr>
                  <w:t xml:space="preserve">4.3.5 Report 5: System Test Cases</w:t>
                </w:r>
                <w:r w:rsidDel="00000000" w:rsidR="00000000" w:rsidRPr="00000000">
                  <w:rPr>
                    <w:rtl w:val="0"/>
                  </w:rPr>
                </w:r>
              </w:p>
            </w:tc>
            <w:tc>
              <w:tcPr>
                <w:shd w:fill="ffffff" w:val="clear"/>
                <w:vAlign w:val="center"/>
              </w:tcPr>
              <w:p w:rsidR="00000000" w:rsidDel="00000000" w:rsidP="00000000" w:rsidRDefault="00000000" w:rsidRPr="00000000" w14:paraId="0000030F">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310">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11">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12">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13">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314">
                <w:pPr>
                  <w:rPr>
                    <w:sz w:val="28"/>
                    <w:szCs w:val="28"/>
                  </w:rPr>
                </w:pPr>
                <w:r w:rsidDel="00000000" w:rsidR="00000000" w:rsidRPr="00000000">
                  <w:rPr>
                    <w:sz w:val="27"/>
                    <w:szCs w:val="27"/>
                    <w:rtl w:val="0"/>
                  </w:rPr>
                  <w:t xml:space="preserve">4.3.6 Software Package Version 3 (Full System)</w:t>
                </w:r>
                <w:r w:rsidDel="00000000" w:rsidR="00000000" w:rsidRPr="00000000">
                  <w:rPr>
                    <w:rtl w:val="0"/>
                  </w:rPr>
                </w:r>
              </w:p>
            </w:tc>
            <w:tc>
              <w:tcPr>
                <w:shd w:fill="ffffff" w:val="clear"/>
                <w:vAlign w:val="center"/>
              </w:tcPr>
              <w:p w:rsidR="00000000" w:rsidDel="00000000" w:rsidP="00000000" w:rsidRDefault="00000000" w:rsidRPr="00000000" w14:paraId="00000315">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16">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317">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18">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19">
                <w:pPr>
                  <w:jc w:val="center"/>
                  <w:rPr>
                    <w:sz w:val="28"/>
                    <w:szCs w:val="28"/>
                  </w:rPr>
                </w:pPr>
                <w:r w:rsidDel="00000000" w:rsidR="00000000" w:rsidRPr="00000000">
                  <w:rPr>
                    <w:sz w:val="28"/>
                    <w:szCs w:val="28"/>
                    <w:rtl w:val="0"/>
                  </w:rPr>
                  <w:t xml:space="preserve">R</w:t>
                </w:r>
              </w:p>
            </w:tc>
          </w:tr>
          <w:tr>
            <w:trPr>
              <w:cantSplit w:val="1"/>
              <w:tblHeader w:val="0"/>
            </w:trPr>
            <w:tc>
              <w:tcPr>
                <w:shd w:fill="fce8e1" w:val="clear"/>
                <w:vAlign w:val="center"/>
              </w:tcPr>
              <w:p w:rsidR="00000000" w:rsidDel="00000000" w:rsidP="00000000" w:rsidRDefault="00000000" w:rsidRPr="00000000" w14:paraId="0000031A">
                <w:pPr>
                  <w:rPr>
                    <w:sz w:val="28"/>
                    <w:szCs w:val="28"/>
                  </w:rPr>
                </w:pPr>
                <w:r w:rsidDel="00000000" w:rsidR="00000000" w:rsidRPr="00000000">
                  <w:rPr>
                    <w:b w:val="1"/>
                    <w:bCs w:val="1"/>
                    <w:sz w:val="27"/>
                    <w:szCs w:val="27"/>
                    <w:rtl w:val="0"/>
                  </w:rPr>
                  <w:t xml:space="preserve">Stage 5: Verification &amp; Validation</w:t>
                </w:r>
                <w:r w:rsidDel="00000000" w:rsidR="00000000" w:rsidRPr="00000000">
                  <w:rPr>
                    <w:rtl w:val="0"/>
                  </w:rPr>
                </w:r>
              </w:p>
            </w:tc>
            <w:tc>
              <w:tcPr>
                <w:shd w:fill="fce8e1" w:val="clear"/>
                <w:vAlign w:val="center"/>
              </w:tcPr>
              <w:p w:rsidR="00000000" w:rsidDel="00000000" w:rsidP="00000000" w:rsidRDefault="00000000" w:rsidRPr="00000000" w14:paraId="0000031B">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1C">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1D">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1E">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1F">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20">
                <w:pPr>
                  <w:rPr>
                    <w:sz w:val="28"/>
                    <w:szCs w:val="28"/>
                  </w:rPr>
                </w:pPr>
                <w:r w:rsidDel="00000000" w:rsidR="00000000" w:rsidRPr="00000000">
                  <w:rPr>
                    <w:sz w:val="27"/>
                    <w:szCs w:val="27"/>
                    <w:rtl w:val="0"/>
                  </w:rPr>
                  <w:t xml:space="preserve">5.1 Report 5: System Test Report</w:t>
                </w:r>
                <w:r w:rsidDel="00000000" w:rsidR="00000000" w:rsidRPr="00000000">
                  <w:rPr>
                    <w:rtl w:val="0"/>
                  </w:rPr>
                </w:r>
              </w:p>
            </w:tc>
            <w:tc>
              <w:tcPr>
                <w:shd w:fill="ffffff" w:val="clear"/>
                <w:vAlign w:val="center"/>
              </w:tcPr>
              <w:p w:rsidR="00000000" w:rsidDel="00000000" w:rsidP="00000000" w:rsidRDefault="00000000" w:rsidRPr="00000000" w14:paraId="00000321">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322">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23">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24">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25">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326">
                <w:pPr>
                  <w:rPr>
                    <w:sz w:val="28"/>
                    <w:szCs w:val="28"/>
                  </w:rPr>
                </w:pPr>
                <w:r w:rsidDel="00000000" w:rsidR="00000000" w:rsidRPr="00000000">
                  <w:rPr>
                    <w:sz w:val="27"/>
                    <w:szCs w:val="27"/>
                    <w:rtl w:val="0"/>
                  </w:rPr>
                  <w:t xml:space="preserve">5.2 Report 5: Acceptance Test Support</w:t>
                </w:r>
                <w:r w:rsidDel="00000000" w:rsidR="00000000" w:rsidRPr="00000000">
                  <w:rPr>
                    <w:rtl w:val="0"/>
                  </w:rPr>
                </w:r>
              </w:p>
            </w:tc>
            <w:tc>
              <w:tcPr>
                <w:shd w:fill="ffffff" w:val="clear"/>
                <w:vAlign w:val="center"/>
              </w:tcPr>
              <w:p w:rsidR="00000000" w:rsidDel="00000000" w:rsidP="00000000" w:rsidRDefault="00000000" w:rsidRPr="00000000" w14:paraId="00000327">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28">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29">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2A">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2B">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32C">
                <w:pPr>
                  <w:rPr>
                    <w:sz w:val="28"/>
                    <w:szCs w:val="28"/>
                  </w:rPr>
                </w:pPr>
                <w:r w:rsidDel="00000000" w:rsidR="00000000" w:rsidRPr="00000000">
                  <w:rPr>
                    <w:sz w:val="27"/>
                    <w:szCs w:val="27"/>
                    <w:rtl w:val="0"/>
                  </w:rPr>
                  <w:t xml:space="preserve">5.3 Report 6: User Guides (Installation Guides, User Manuals)</w:t>
                </w:r>
                <w:r w:rsidDel="00000000" w:rsidR="00000000" w:rsidRPr="00000000">
                  <w:rPr>
                    <w:rtl w:val="0"/>
                  </w:rPr>
                </w:r>
              </w:p>
            </w:tc>
            <w:tc>
              <w:tcPr>
                <w:shd w:fill="ffffff" w:val="clear"/>
                <w:vAlign w:val="center"/>
              </w:tcPr>
              <w:p w:rsidR="00000000" w:rsidDel="00000000" w:rsidP="00000000" w:rsidRDefault="00000000" w:rsidRPr="00000000" w14:paraId="0000032D">
                <w:pPr>
                  <w:jc w:val="center"/>
                  <w:rPr>
                    <w:sz w:val="28"/>
                    <w:szCs w:val="28"/>
                  </w:rPr>
                </w:pPr>
                <w:r w:rsidDel="00000000" w:rsidR="00000000" w:rsidRPr="00000000">
                  <w:rPr>
                    <w:sz w:val="28"/>
                    <w:szCs w:val="28"/>
                    <w:rtl w:val="0"/>
                  </w:rPr>
                  <w:t xml:space="preserve">A</w:t>
                </w:r>
              </w:p>
            </w:tc>
            <w:tc>
              <w:tcPr>
                <w:shd w:fill="ffffff" w:val="clear"/>
                <w:vAlign w:val="center"/>
              </w:tcPr>
              <w:p w:rsidR="00000000" w:rsidDel="00000000" w:rsidP="00000000" w:rsidRDefault="00000000" w:rsidRPr="00000000" w14:paraId="0000032E">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2F">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30">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31">
                <w:pPr>
                  <w:jc w:val="center"/>
                  <w:rPr>
                    <w:sz w:val="28"/>
                    <w:szCs w:val="28"/>
                  </w:rPr>
                </w:pPr>
                <w:r w:rsidDel="00000000" w:rsidR="00000000" w:rsidRPr="00000000">
                  <w:rPr>
                    <w:sz w:val="28"/>
                    <w:szCs w:val="28"/>
                    <w:rtl w:val="0"/>
                  </w:rPr>
                  <w:t xml:space="preserve">R</w:t>
                </w:r>
              </w:p>
            </w:tc>
          </w:tr>
          <w:tr>
            <w:trPr>
              <w:cantSplit w:val="1"/>
              <w:tblHeader w:val="0"/>
            </w:trPr>
            <w:tc>
              <w:tcPr>
                <w:shd w:fill="ffffff" w:val="clear"/>
                <w:vAlign w:val="center"/>
              </w:tcPr>
              <w:p w:rsidR="00000000" w:rsidDel="00000000" w:rsidP="00000000" w:rsidRDefault="00000000" w:rsidRPr="00000000" w14:paraId="00000332">
                <w:pPr>
                  <w:rPr>
                    <w:sz w:val="28"/>
                    <w:szCs w:val="28"/>
                  </w:rPr>
                </w:pPr>
                <w:r w:rsidDel="00000000" w:rsidR="00000000" w:rsidRPr="00000000">
                  <w:rPr>
                    <w:sz w:val="27"/>
                    <w:szCs w:val="27"/>
                    <w:rtl w:val="0"/>
                  </w:rPr>
                  <w:t xml:space="preserve">5.4 Final Software Package (Documents, Source Codes, etc.)</w:t>
                </w:r>
                <w:r w:rsidDel="00000000" w:rsidR="00000000" w:rsidRPr="00000000">
                  <w:rPr>
                    <w:rtl w:val="0"/>
                  </w:rPr>
                </w:r>
              </w:p>
            </w:tc>
            <w:tc>
              <w:tcPr>
                <w:shd w:fill="ffffff" w:val="clear"/>
                <w:vAlign w:val="center"/>
              </w:tcPr>
              <w:p w:rsidR="00000000" w:rsidDel="00000000" w:rsidP="00000000" w:rsidRDefault="00000000" w:rsidRPr="00000000" w14:paraId="00000333">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34">
                <w:pPr>
                  <w:jc w:val="center"/>
                  <w:rPr>
                    <w:sz w:val="28"/>
                    <w:szCs w:val="28"/>
                  </w:rPr>
                </w:pPr>
                <w:r w:rsidDel="00000000" w:rsidR="00000000" w:rsidRPr="00000000">
                  <w:rPr>
                    <w:sz w:val="28"/>
                    <w:szCs w:val="28"/>
                    <w:rtl w:val="0"/>
                  </w:rPr>
                  <w:t xml:space="preserve">I</w:t>
                </w:r>
              </w:p>
            </w:tc>
            <w:tc>
              <w:tcPr>
                <w:shd w:fill="ffffff" w:val="clear"/>
                <w:vAlign w:val="center"/>
              </w:tcPr>
              <w:p w:rsidR="00000000" w:rsidDel="00000000" w:rsidP="00000000" w:rsidRDefault="00000000" w:rsidRPr="00000000" w14:paraId="00000335">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36">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37">
                <w:pPr>
                  <w:jc w:val="center"/>
                  <w:rPr>
                    <w:sz w:val="28"/>
                    <w:szCs w:val="28"/>
                  </w:rPr>
                </w:pPr>
                <w:r w:rsidDel="00000000" w:rsidR="00000000" w:rsidRPr="00000000">
                  <w:rPr>
                    <w:sz w:val="28"/>
                    <w:szCs w:val="28"/>
                    <w:rtl w:val="0"/>
                  </w:rPr>
                  <w:t xml:space="preserve">R</w:t>
                </w:r>
              </w:p>
            </w:tc>
          </w:tr>
          <w:tr>
            <w:trPr>
              <w:cantSplit w:val="1"/>
              <w:tblHeader w:val="0"/>
            </w:trPr>
            <w:tc>
              <w:tcPr>
                <w:shd w:fill="fce8e1" w:val="clear"/>
                <w:vAlign w:val="center"/>
              </w:tcPr>
              <w:p w:rsidR="00000000" w:rsidDel="00000000" w:rsidP="00000000" w:rsidRDefault="00000000" w:rsidRPr="00000000" w14:paraId="00000338">
                <w:pPr>
                  <w:rPr>
                    <w:sz w:val="28"/>
                    <w:szCs w:val="28"/>
                  </w:rPr>
                </w:pPr>
                <w:r w:rsidDel="00000000" w:rsidR="00000000" w:rsidRPr="00000000">
                  <w:rPr>
                    <w:b w:val="1"/>
                    <w:bCs w:val="1"/>
                    <w:sz w:val="27"/>
                    <w:szCs w:val="27"/>
                    <w:rtl w:val="0"/>
                  </w:rPr>
                  <w:t xml:space="preserve">Stage 6: Closing</w:t>
                </w:r>
                <w:r w:rsidDel="00000000" w:rsidR="00000000" w:rsidRPr="00000000">
                  <w:rPr>
                    <w:rtl w:val="0"/>
                  </w:rPr>
                </w:r>
              </w:p>
            </w:tc>
            <w:tc>
              <w:tcPr>
                <w:shd w:fill="fce8e1" w:val="clear"/>
                <w:vAlign w:val="center"/>
              </w:tcPr>
              <w:p w:rsidR="00000000" w:rsidDel="00000000" w:rsidP="00000000" w:rsidRDefault="00000000" w:rsidRPr="00000000" w14:paraId="00000339">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3A">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3B">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3C">
                <w:pPr>
                  <w:jc w:val="center"/>
                  <w:rPr>
                    <w:sz w:val="28"/>
                    <w:szCs w:val="28"/>
                  </w:rPr>
                </w:pPr>
                <w:r w:rsidDel="00000000" w:rsidR="00000000" w:rsidRPr="00000000">
                  <w:rPr>
                    <w:rtl w:val="0"/>
                  </w:rPr>
                </w:r>
              </w:p>
            </w:tc>
            <w:tc>
              <w:tcPr>
                <w:shd w:fill="fce8e1" w:val="clear"/>
                <w:vAlign w:val="center"/>
              </w:tcPr>
              <w:p w:rsidR="00000000" w:rsidDel="00000000" w:rsidP="00000000" w:rsidRDefault="00000000" w:rsidRPr="00000000" w14:paraId="0000033D">
                <w:pPr>
                  <w:jc w:val="center"/>
                  <w:rPr>
                    <w:sz w:val="28"/>
                    <w:szCs w:val="28"/>
                  </w:rPr>
                </w:pP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3E">
                <w:pPr>
                  <w:rPr>
                    <w:sz w:val="28"/>
                    <w:szCs w:val="28"/>
                  </w:rPr>
                </w:pPr>
                <w:r w:rsidDel="00000000" w:rsidR="00000000" w:rsidRPr="00000000">
                  <w:rPr>
                    <w:sz w:val="27"/>
                    <w:szCs w:val="27"/>
                    <w:rtl w:val="0"/>
                  </w:rPr>
                  <w:t xml:space="preserve">6.1 Report 7: Final Project Report</w:t>
                </w:r>
                <w:r w:rsidDel="00000000" w:rsidR="00000000" w:rsidRPr="00000000">
                  <w:rPr>
                    <w:rtl w:val="0"/>
                  </w:rPr>
                </w:r>
              </w:p>
            </w:tc>
            <w:tc>
              <w:tcPr>
                <w:shd w:fill="ffffff" w:val="clear"/>
                <w:vAlign w:val="center"/>
              </w:tcPr>
              <w:p w:rsidR="00000000" w:rsidDel="00000000" w:rsidP="00000000" w:rsidRDefault="00000000" w:rsidRPr="00000000" w14:paraId="0000033F">
                <w:pPr>
                  <w:jc w:val="center"/>
                  <w:rPr>
                    <w:sz w:val="28"/>
                    <w:szCs w:val="28"/>
                  </w:rPr>
                </w:pPr>
                <w:r w:rsidDel="00000000" w:rsidR="00000000" w:rsidRPr="00000000">
                  <w:rPr>
                    <w:sz w:val="28"/>
                    <w:szCs w:val="28"/>
                    <w:rtl w:val="0"/>
                  </w:rPr>
                  <w:t xml:space="preserve">A, R</w:t>
                </w:r>
              </w:p>
            </w:tc>
            <w:tc>
              <w:tcPr>
                <w:shd w:fill="ffffff" w:val="clear"/>
                <w:vAlign w:val="center"/>
              </w:tcPr>
              <w:p w:rsidR="00000000" w:rsidDel="00000000" w:rsidP="00000000" w:rsidRDefault="00000000" w:rsidRPr="00000000" w14:paraId="00000340">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41">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42">
                <w:pPr>
                  <w:jc w:val="center"/>
                  <w:rPr>
                    <w:sz w:val="28"/>
                    <w:szCs w:val="28"/>
                  </w:rPr>
                </w:pPr>
                <w:r w:rsidDel="00000000" w:rsidR="00000000" w:rsidRPr="00000000">
                  <w:rPr>
                    <w:sz w:val="28"/>
                    <w:szCs w:val="28"/>
                    <w:rtl w:val="0"/>
                  </w:rPr>
                  <w:t xml:space="preserve">C</w:t>
                </w:r>
              </w:p>
            </w:tc>
            <w:tc>
              <w:tcPr>
                <w:shd w:fill="ffffff" w:val="clear"/>
                <w:vAlign w:val="center"/>
              </w:tcPr>
              <w:p w:rsidR="00000000" w:rsidDel="00000000" w:rsidP="00000000" w:rsidRDefault="00000000" w:rsidRPr="00000000" w14:paraId="00000343">
                <w:pPr>
                  <w:jc w:val="center"/>
                  <w:rPr>
                    <w:sz w:val="28"/>
                    <w:szCs w:val="28"/>
                  </w:rPr>
                </w:pPr>
                <w:r w:rsidDel="00000000" w:rsidR="00000000" w:rsidRPr="00000000">
                  <w:rPr>
                    <w:sz w:val="28"/>
                    <w:szCs w:val="28"/>
                    <w:rtl w:val="0"/>
                  </w:rPr>
                  <w:t xml:space="preserve">C</w:t>
                </w:r>
              </w:p>
            </w:tc>
          </w:tr>
          <w:tr>
            <w:trPr>
              <w:cantSplit w:val="1"/>
              <w:tblHeader w:val="0"/>
            </w:trPr>
            <w:tc>
              <w:tcPr>
                <w:shd w:fill="ffffff" w:val="clear"/>
                <w:vAlign w:val="center"/>
              </w:tcPr>
              <w:p w:rsidR="00000000" w:rsidDel="00000000" w:rsidP="00000000" w:rsidRDefault="00000000" w:rsidRPr="00000000" w14:paraId="00000344">
                <w:pPr>
                  <w:rPr>
                    <w:sz w:val="28"/>
                    <w:szCs w:val="28"/>
                  </w:rPr>
                </w:pPr>
                <w:r w:rsidDel="00000000" w:rsidR="00000000" w:rsidRPr="00000000">
                  <w:rPr>
                    <w:sz w:val="27"/>
                    <w:szCs w:val="27"/>
                    <w:rtl w:val="0"/>
                  </w:rPr>
                  <w:t xml:space="preserve">6.2 Presentation File (Thesis Defense Slides)</w:t>
                </w:r>
                <w:r w:rsidDel="00000000" w:rsidR="00000000" w:rsidRPr="00000000">
                  <w:rPr>
                    <w:rtl w:val="0"/>
                  </w:rPr>
                </w:r>
              </w:p>
            </w:tc>
            <w:tc>
              <w:tcPr>
                <w:shd w:fill="ffffff" w:val="clear"/>
                <w:vAlign w:val="center"/>
              </w:tcPr>
              <w:p w:rsidR="00000000" w:rsidDel="00000000" w:rsidP="00000000" w:rsidRDefault="00000000" w:rsidRPr="00000000" w14:paraId="00000345">
                <w:pPr>
                  <w:jc w:val="center"/>
                  <w:rPr>
                    <w:sz w:val="28"/>
                    <w:szCs w:val="28"/>
                  </w:rPr>
                </w:pPr>
                <w:r w:rsidDel="00000000" w:rsidR="00000000" w:rsidRPr="00000000">
                  <w:rPr>
                    <w:sz w:val="28"/>
                    <w:szCs w:val="28"/>
                    <w:rtl w:val="0"/>
                  </w:rPr>
                  <w:t xml:space="preserve">A</w:t>
                </w:r>
              </w:p>
            </w:tc>
            <w:tc>
              <w:tcPr>
                <w:shd w:fill="ffffff" w:val="clear"/>
                <w:vAlign w:val="center"/>
              </w:tcPr>
              <w:p w:rsidR="00000000" w:rsidDel="00000000" w:rsidP="00000000" w:rsidRDefault="00000000" w:rsidRPr="00000000" w14:paraId="00000346">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47">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48">
                <w:pPr>
                  <w:jc w:val="center"/>
                  <w:rPr>
                    <w:sz w:val="28"/>
                    <w:szCs w:val="28"/>
                  </w:rPr>
                </w:pPr>
                <w:r w:rsidDel="00000000" w:rsidR="00000000" w:rsidRPr="00000000">
                  <w:rPr>
                    <w:sz w:val="28"/>
                    <w:szCs w:val="28"/>
                    <w:rtl w:val="0"/>
                  </w:rPr>
                  <w:t xml:space="preserve">R</w:t>
                </w:r>
              </w:p>
            </w:tc>
            <w:tc>
              <w:tcPr>
                <w:shd w:fill="ffffff" w:val="clear"/>
                <w:vAlign w:val="center"/>
              </w:tcPr>
              <w:p w:rsidR="00000000" w:rsidDel="00000000" w:rsidP="00000000" w:rsidRDefault="00000000" w:rsidRPr="00000000" w14:paraId="00000349">
                <w:pPr>
                  <w:jc w:val="center"/>
                  <w:rPr>
                    <w:sz w:val="28"/>
                    <w:szCs w:val="28"/>
                  </w:rPr>
                </w:pPr>
                <w:r w:rsidDel="00000000" w:rsidR="00000000" w:rsidRPr="00000000">
                  <w:rPr>
                    <w:sz w:val="28"/>
                    <w:szCs w:val="28"/>
                    <w:rtl w:val="0"/>
                  </w:rPr>
                  <w:t xml:space="preserve">R</w:t>
                </w:r>
              </w:p>
            </w:tc>
          </w:tr>
        </w:tbl>
      </w:sdtContent>
    </w:sdt>
    <w:p w:rsidR="00000000" w:rsidDel="00000000" w:rsidP="00000000" w:rsidRDefault="00000000" w:rsidRPr="00000000" w14:paraId="0000034A">
      <w:pPr>
        <w:widowControl w:val="0"/>
        <w:spacing w:after="0" w:line="276" w:lineRule="auto"/>
        <w:rPr>
          <w:sz w:val="16"/>
          <w:szCs w:val="16"/>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2"/>
        <w:rPr/>
      </w:pPr>
      <w:bookmarkStart w:colFirst="0" w:colLast="0" w:name="_heading=h.xk9zdtpxjoid" w:id="17"/>
      <w:bookmarkEnd w:id="17"/>
      <w:r w:rsidDel="00000000" w:rsidR="00000000" w:rsidRPr="00000000">
        <w:rPr>
          <w:rtl w:val="0"/>
        </w:rPr>
        <w:t xml:space="preserve">5. Project Communications</w:t>
      </w:r>
    </w:p>
    <w:p w:rsidR="00000000" w:rsidDel="00000000" w:rsidP="00000000" w:rsidRDefault="00000000" w:rsidRPr="00000000" w14:paraId="0000034D">
      <w:pPr>
        <w:rPr/>
      </w:pPr>
      <w:r w:rsidDel="00000000" w:rsidR="00000000" w:rsidRPr="00000000">
        <w:rPr>
          <w:rtl w:val="0"/>
        </w:rPr>
      </w:r>
    </w:p>
    <w:sdt>
      <w:sdtPr>
        <w:lock w:val="contentLocked"/>
        <w:id w:val="2035625835"/>
        <w:tag w:val="goog_rdk_1"/>
      </w:sdtPr>
      <w:sdtContent>
        <w:tbl>
          <w:tblPr>
            <w:tblStyle w:val="Table10"/>
            <w:tblW w:w="883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470"/>
            <w:gridCol w:w="1545"/>
            <w:gridCol w:w="2730"/>
            <w:gridCol w:w="1590"/>
            <w:gridCol w:w="1500"/>
            <w:tblGridChange w:id="0">
              <w:tblGrid>
                <w:gridCol w:w="1470"/>
                <w:gridCol w:w="1545"/>
                <w:gridCol w:w="2730"/>
                <w:gridCol w:w="1590"/>
                <w:gridCol w:w="1500"/>
              </w:tblGrid>
            </w:tblGridChange>
          </w:tblGrid>
          <w:tr>
            <w:trPr>
              <w:cantSplit w:val="0"/>
              <w:trHeight w:val="454" w:hRule="atLeast"/>
              <w:tblHeader w:val="1"/>
            </w:trPr>
            <w:tc>
              <w:tcPr>
                <w:shd w:fill="ffe8e1" w:val="clear"/>
                <w:vAlign w:val="center"/>
              </w:tcPr>
              <w:p w:rsidR="00000000" w:rsidDel="00000000" w:rsidP="00000000" w:rsidRDefault="00000000" w:rsidRPr="00000000" w14:paraId="0000034E">
                <w:pPr>
                  <w:spacing w:after="40" w:lineRule="auto"/>
                  <w:rPr>
                    <w:rFonts w:ascii="Calibri" w:cs="Calibri" w:eastAsia="Calibri" w:hAnsi="Calibri"/>
                    <w:sz w:val="32"/>
                    <w:szCs w:val="32"/>
                  </w:rPr>
                </w:pPr>
                <w:r w:rsidDel="00000000" w:rsidR="00000000" w:rsidRPr="00000000">
                  <w:rPr>
                    <w:rFonts w:ascii="Calibri" w:cs="Calibri" w:eastAsia="Calibri" w:hAnsi="Calibri"/>
                    <w:b w:val="1"/>
                    <w:bCs w:val="1"/>
                    <w:sz w:val="26"/>
                    <w:szCs w:val="26"/>
                    <w:rtl w:val="0"/>
                  </w:rPr>
                  <w:t xml:space="preserve">Nội dung trao đổi</w:t>
                </w:r>
                <w:r w:rsidDel="00000000" w:rsidR="00000000" w:rsidRPr="00000000">
                  <w:rPr>
                    <w:rtl w:val="0"/>
                  </w:rPr>
                </w:r>
              </w:p>
            </w:tc>
            <w:tc>
              <w:tcPr>
                <w:shd w:fill="ffe8e1" w:val="clear"/>
                <w:vAlign w:val="center"/>
              </w:tcPr>
              <w:p w:rsidR="00000000" w:rsidDel="00000000" w:rsidP="00000000" w:rsidRDefault="00000000" w:rsidRPr="00000000" w14:paraId="0000034F">
                <w:pPr>
                  <w:spacing w:after="40" w:lineRule="auto"/>
                  <w:rPr>
                    <w:rFonts w:ascii="Calibri" w:cs="Calibri" w:eastAsia="Calibri" w:hAnsi="Calibri"/>
                    <w:sz w:val="32"/>
                    <w:szCs w:val="32"/>
                  </w:rPr>
                </w:pPr>
                <w:r w:rsidDel="00000000" w:rsidR="00000000" w:rsidRPr="00000000">
                  <w:rPr>
                    <w:rFonts w:ascii="Calibri" w:cs="Calibri" w:eastAsia="Calibri" w:hAnsi="Calibri"/>
                    <w:b w:val="1"/>
                    <w:bCs w:val="1"/>
                    <w:sz w:val="26"/>
                    <w:szCs w:val="26"/>
                    <w:rtl w:val="0"/>
                  </w:rPr>
                  <w:t xml:space="preserve">Đối tượng</w:t>
                </w:r>
                <w:r w:rsidDel="00000000" w:rsidR="00000000" w:rsidRPr="00000000">
                  <w:rPr>
                    <w:rtl w:val="0"/>
                  </w:rPr>
                </w:r>
              </w:p>
            </w:tc>
            <w:tc>
              <w:tcPr>
                <w:shd w:fill="ffe8e1" w:val="clear"/>
                <w:vAlign w:val="center"/>
              </w:tcPr>
              <w:p w:rsidR="00000000" w:rsidDel="00000000" w:rsidP="00000000" w:rsidRDefault="00000000" w:rsidRPr="00000000" w14:paraId="00000350">
                <w:pPr>
                  <w:spacing w:after="40" w:lineRule="auto"/>
                  <w:rPr>
                    <w:rFonts w:ascii="Calibri" w:cs="Calibri" w:eastAsia="Calibri" w:hAnsi="Calibri"/>
                    <w:sz w:val="32"/>
                    <w:szCs w:val="32"/>
                  </w:rPr>
                </w:pPr>
                <w:r w:rsidDel="00000000" w:rsidR="00000000" w:rsidRPr="00000000">
                  <w:rPr>
                    <w:rFonts w:ascii="Calibri" w:cs="Calibri" w:eastAsia="Calibri" w:hAnsi="Calibri"/>
                    <w:b w:val="1"/>
                    <w:bCs w:val="1"/>
                    <w:sz w:val="26"/>
                    <w:szCs w:val="26"/>
                    <w:rtl w:val="0"/>
                  </w:rPr>
                  <w:t xml:space="preserve">Mục đích</w:t>
                </w:r>
                <w:r w:rsidDel="00000000" w:rsidR="00000000" w:rsidRPr="00000000">
                  <w:rPr>
                    <w:rtl w:val="0"/>
                  </w:rPr>
                </w:r>
              </w:p>
            </w:tc>
            <w:tc>
              <w:tcPr>
                <w:shd w:fill="ffe8e1" w:val="clear"/>
                <w:vAlign w:val="center"/>
              </w:tcPr>
              <w:p w:rsidR="00000000" w:rsidDel="00000000" w:rsidP="00000000" w:rsidRDefault="00000000" w:rsidRPr="00000000" w14:paraId="00000351">
                <w:pPr>
                  <w:spacing w:after="40" w:lineRule="auto"/>
                  <w:rPr>
                    <w:rFonts w:ascii="Calibri" w:cs="Calibri" w:eastAsia="Calibri" w:hAnsi="Calibri"/>
                    <w:sz w:val="32"/>
                    <w:szCs w:val="32"/>
                  </w:rPr>
                </w:pPr>
                <w:r w:rsidDel="00000000" w:rsidR="00000000" w:rsidRPr="00000000">
                  <w:rPr>
                    <w:rFonts w:ascii="Calibri" w:cs="Calibri" w:eastAsia="Calibri" w:hAnsi="Calibri"/>
                    <w:b w:val="1"/>
                    <w:bCs w:val="1"/>
                    <w:sz w:val="26"/>
                    <w:szCs w:val="26"/>
                    <w:rtl w:val="0"/>
                  </w:rPr>
                  <w:t xml:space="preserve">Thời điểm / Tần suất</w:t>
                </w:r>
                <w:r w:rsidDel="00000000" w:rsidR="00000000" w:rsidRPr="00000000">
                  <w:rPr>
                    <w:rtl w:val="0"/>
                  </w:rPr>
                </w:r>
              </w:p>
            </w:tc>
            <w:tc>
              <w:tcPr>
                <w:shd w:fill="ffe8e1" w:val="clear"/>
                <w:vAlign w:val="center"/>
              </w:tcPr>
              <w:p w:rsidR="00000000" w:rsidDel="00000000" w:rsidP="00000000" w:rsidRDefault="00000000" w:rsidRPr="00000000" w14:paraId="00000352">
                <w:pPr>
                  <w:spacing w:after="40" w:lineRule="auto"/>
                  <w:rPr>
                    <w:rFonts w:ascii="Calibri" w:cs="Calibri" w:eastAsia="Calibri" w:hAnsi="Calibri"/>
                    <w:sz w:val="32"/>
                    <w:szCs w:val="32"/>
                  </w:rPr>
                </w:pPr>
                <w:r w:rsidDel="00000000" w:rsidR="00000000" w:rsidRPr="00000000">
                  <w:rPr>
                    <w:rFonts w:ascii="Calibri" w:cs="Calibri" w:eastAsia="Calibri" w:hAnsi="Calibri"/>
                    <w:b w:val="1"/>
                    <w:bCs w:val="1"/>
                    <w:sz w:val="26"/>
                    <w:szCs w:val="26"/>
                    <w:rtl w:val="0"/>
                  </w:rPr>
                  <w:t xml:space="preserve">Hình thức / Công cụ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Trao đổi nhanh hằng ngày</w:t>
                </w:r>
                <w:r w:rsidDel="00000000" w:rsidR="00000000" w:rsidRPr="00000000">
                  <w:rPr>
                    <w:rtl w:val="0"/>
                  </w:rPr>
                </w:r>
              </w:p>
            </w:tc>
            <w:tc>
              <w:tcPr>
                <w:vAlign w:val="center"/>
              </w:tcPr>
              <w:p w:rsidR="00000000" w:rsidDel="00000000" w:rsidP="00000000" w:rsidRDefault="00000000" w:rsidRPr="00000000" w14:paraId="00000354">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Cả 5 thành viên</w:t>
                </w:r>
                <w:r w:rsidDel="00000000" w:rsidR="00000000" w:rsidRPr="00000000">
                  <w:rPr>
                    <w:rtl w:val="0"/>
                  </w:rPr>
                </w:r>
              </w:p>
            </w:tc>
            <w:tc>
              <w:tcPr>
                <w:vAlign w:val="center"/>
              </w:tcPr>
              <w:p w:rsidR="00000000" w:rsidDel="00000000" w:rsidP="00000000" w:rsidRDefault="00000000" w:rsidRPr="00000000" w14:paraId="00000355">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Cập nhật việc đã làm, việc dự kiến, khó khăn và vấn đề cần hỗ trợ.</w:t>
                </w:r>
                <w:r w:rsidDel="00000000" w:rsidR="00000000" w:rsidRPr="00000000">
                  <w:rPr>
                    <w:rtl w:val="0"/>
                  </w:rPr>
                </w:r>
              </w:p>
            </w:tc>
            <w:tc>
              <w:tcPr>
                <w:vAlign w:val="center"/>
              </w:tcPr>
              <w:p w:rsidR="00000000" w:rsidDel="00000000" w:rsidP="00000000" w:rsidRDefault="00000000" w:rsidRPr="00000000" w14:paraId="00000356">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Hằng ngày; khi có phát sinh</w:t>
                </w:r>
                <w:r w:rsidDel="00000000" w:rsidR="00000000" w:rsidRPr="00000000">
                  <w:rPr>
                    <w:rtl w:val="0"/>
                  </w:rPr>
                </w:r>
              </w:p>
            </w:tc>
            <w:tc>
              <w:tcPr>
                <w:vAlign w:val="center"/>
              </w:tcPr>
              <w:p w:rsidR="00000000" w:rsidDel="00000000" w:rsidP="00000000" w:rsidRDefault="00000000" w:rsidRPr="00000000" w14:paraId="00000357">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Nhóm chat; cập nhật ngắn gọn theo từng thành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8">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Họp tổng kết tuần</w:t>
                </w:r>
                <w:r w:rsidDel="00000000" w:rsidR="00000000" w:rsidRPr="00000000">
                  <w:rPr>
                    <w:rtl w:val="0"/>
                  </w:rPr>
                </w:r>
              </w:p>
            </w:tc>
            <w:tc>
              <w:tcPr>
                <w:vAlign w:val="center"/>
              </w:tcPr>
              <w:p w:rsidR="00000000" w:rsidDel="00000000" w:rsidP="00000000" w:rsidRDefault="00000000" w:rsidRPr="00000000" w14:paraId="00000359">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Cả 5 thành viên; Supervisor khi cần hoặc theo lịch hướng dẫn</w:t>
                </w:r>
                <w:r w:rsidDel="00000000" w:rsidR="00000000" w:rsidRPr="00000000">
                  <w:rPr>
                    <w:rtl w:val="0"/>
                  </w:rPr>
                </w:r>
              </w:p>
            </w:tc>
            <w:tc>
              <w:tcPr>
                <w:vAlign w:val="center"/>
              </w:tcPr>
              <w:p w:rsidR="00000000" w:rsidDel="00000000" w:rsidP="00000000" w:rsidRDefault="00000000" w:rsidRPr="00000000" w14:paraId="0000035A">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Đánh giá tiến độ so với kế hoạch SEP490, rà soát công việc hoàn thành, rủi ro và kế hoạch tuần tiếp theo.</w:t>
                </w:r>
                <w:r w:rsidDel="00000000" w:rsidR="00000000" w:rsidRPr="00000000">
                  <w:rPr>
                    <w:rtl w:val="0"/>
                  </w:rPr>
                </w:r>
              </w:p>
            </w:tc>
            <w:tc>
              <w:tcPr>
                <w:vAlign w:val="center"/>
              </w:tcPr>
              <w:p w:rsidR="00000000" w:rsidDel="00000000" w:rsidP="00000000" w:rsidRDefault="00000000" w:rsidRPr="00000000" w14:paraId="0000035B">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Mỗi tuần một lần; lịch cụ thể do nhóm thống nhất</w:t>
                </w:r>
                <w:r w:rsidDel="00000000" w:rsidR="00000000" w:rsidRPr="00000000">
                  <w:rPr>
                    <w:rtl w:val="0"/>
                  </w:rPr>
                </w:r>
              </w:p>
            </w:tc>
            <w:tc>
              <w:tcPr>
                <w:vAlign w:val="center"/>
              </w:tcPr>
              <w:p w:rsidR="00000000" w:rsidDel="00000000" w:rsidP="00000000" w:rsidRDefault="00000000" w:rsidRPr="00000000" w14:paraId="0000035C">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Họp trực tiếp hoặc trực tuyến; ghi biên bản/tóm tắt trên Google Docs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D">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Trao đổi với Supervisor</w:t>
                </w:r>
                <w:r w:rsidDel="00000000" w:rsidR="00000000" w:rsidRPr="00000000">
                  <w:rPr>
                    <w:rtl w:val="0"/>
                  </w:rPr>
                </w:r>
              </w:p>
            </w:tc>
            <w:tc>
              <w:tcPr>
                <w:vAlign w:val="center"/>
              </w:tcPr>
              <w:p w:rsidR="00000000" w:rsidDel="00000000" w:rsidP="00000000" w:rsidRDefault="00000000" w:rsidRPr="00000000" w14:paraId="0000035E">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Project Manager và thành viên liên quan; Supervisor</w:t>
                </w:r>
                <w:r w:rsidDel="00000000" w:rsidR="00000000" w:rsidRPr="00000000">
                  <w:rPr>
                    <w:rtl w:val="0"/>
                  </w:rPr>
                </w:r>
              </w:p>
            </w:tc>
            <w:tc>
              <w:tcPr>
                <w:vAlign w:val="center"/>
              </w:tcPr>
              <w:p w:rsidR="00000000" w:rsidDel="00000000" w:rsidP="00000000" w:rsidRDefault="00000000" w:rsidRPr="00000000" w14:paraId="0000035F">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Xin ý kiến về phạm vi, tài liệu, thiết kế, tiến độ và các vấn đề cần quyết định.</w:t>
                </w:r>
                <w:r w:rsidDel="00000000" w:rsidR="00000000" w:rsidRPr="00000000">
                  <w:rPr>
                    <w:rtl w:val="0"/>
                  </w:rPr>
                </w:r>
              </w:p>
            </w:tc>
            <w:tc>
              <w:tcPr>
                <w:vAlign w:val="center"/>
              </w:tcPr>
              <w:p w:rsidR="00000000" w:rsidDel="00000000" w:rsidP="00000000" w:rsidRDefault="00000000" w:rsidRPr="00000000" w14:paraId="00000360">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Theo lịch hướng dẫn hoặc khi cần quyết định quan trọng</w:t>
                </w:r>
                <w:r w:rsidDel="00000000" w:rsidR="00000000" w:rsidRPr="00000000">
                  <w:rPr>
                    <w:rtl w:val="0"/>
                  </w:rPr>
                </w:r>
              </w:p>
            </w:tc>
            <w:tc>
              <w:tcPr>
                <w:vAlign w:val="center"/>
              </w:tcPr>
              <w:p w:rsidR="00000000" w:rsidDel="00000000" w:rsidP="00000000" w:rsidRDefault="00000000" w:rsidRPr="00000000" w14:paraId="00000361">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Trao đổi trực tiếp/trực tuyến và nhóm chat theo kênh đã thống nhất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2">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Thông báo công việc và tài liệu</w:t>
                </w:r>
                <w:r w:rsidDel="00000000" w:rsidR="00000000" w:rsidRPr="00000000">
                  <w:rPr>
                    <w:rtl w:val="0"/>
                  </w:rPr>
                </w:r>
              </w:p>
            </w:tc>
            <w:tc>
              <w:tcPr>
                <w:vAlign w:val="center"/>
              </w:tcPr>
              <w:p w:rsidR="00000000" w:rsidDel="00000000" w:rsidP="00000000" w:rsidRDefault="00000000" w:rsidRPr="00000000" w14:paraId="00000363">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Cả nhóm</w:t>
                </w:r>
                <w:r w:rsidDel="00000000" w:rsidR="00000000" w:rsidRPr="00000000">
                  <w:rPr>
                    <w:rtl w:val="0"/>
                  </w:rPr>
                </w:r>
              </w:p>
            </w:tc>
            <w:tc>
              <w:tcPr>
                <w:vAlign w:val="center"/>
              </w:tcPr>
              <w:p w:rsidR="00000000" w:rsidDel="00000000" w:rsidP="00000000" w:rsidRDefault="00000000" w:rsidRPr="00000000" w14:paraId="00000364">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Chia sẻ yêu cầu, tài liệu, phân công, thời hạn và thay đổi đã thống nhất.</w:t>
                </w:r>
                <w:r w:rsidDel="00000000" w:rsidR="00000000" w:rsidRPr="00000000">
                  <w:rPr>
                    <w:rtl w:val="0"/>
                  </w:rPr>
                </w:r>
              </w:p>
            </w:tc>
            <w:tc>
              <w:tcPr>
                <w:vAlign w:val="center"/>
              </w:tcPr>
              <w:p w:rsidR="00000000" w:rsidDel="00000000" w:rsidP="00000000" w:rsidRDefault="00000000" w:rsidRPr="00000000" w14:paraId="00000365">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Khi có cập nhật; rà soát trong họp tuần</w:t>
                </w:r>
                <w:r w:rsidDel="00000000" w:rsidR="00000000" w:rsidRPr="00000000">
                  <w:rPr>
                    <w:rtl w:val="0"/>
                  </w:rPr>
                </w:r>
              </w:p>
            </w:tc>
            <w:tc>
              <w:tcPr>
                <w:vAlign w:val="center"/>
              </w:tcPr>
              <w:p w:rsidR="00000000" w:rsidDel="00000000" w:rsidP="00000000" w:rsidRDefault="00000000" w:rsidRPr="00000000" w14:paraId="00000366">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Google Drive, Google Docs/Sheets và nhóm chat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7">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Báo lỗi và theo dõi sửa lỗi</w:t>
                </w:r>
                <w:r w:rsidDel="00000000" w:rsidR="00000000" w:rsidRPr="00000000">
                  <w:rPr>
                    <w:rtl w:val="0"/>
                  </w:rPr>
                </w:r>
              </w:p>
            </w:tc>
            <w:tc>
              <w:tcPr>
                <w:vAlign w:val="center"/>
              </w:tcPr>
              <w:p w:rsidR="00000000" w:rsidDel="00000000" w:rsidP="00000000" w:rsidRDefault="00000000" w:rsidRPr="00000000" w14:paraId="00000368">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Người phát hiện lỗi, người phụ trách module, Tech Lead và BA/Tester</w:t>
                </w:r>
                <w:r w:rsidDel="00000000" w:rsidR="00000000" w:rsidRPr="00000000">
                  <w:rPr>
                    <w:rtl w:val="0"/>
                  </w:rPr>
                </w:r>
              </w:p>
            </w:tc>
            <w:tc>
              <w:tcPr>
                <w:vAlign w:val="center"/>
              </w:tcPr>
              <w:p w:rsidR="00000000" w:rsidDel="00000000" w:rsidP="00000000" w:rsidRDefault="00000000" w:rsidRPr="00000000" w14:paraId="00000369">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Mô tả bước tái hiện, kết quả mong đợi/thực tế, mức độ ảnh hưởng và trạng thái xử lý.</w:t>
                </w:r>
                <w:r w:rsidDel="00000000" w:rsidR="00000000" w:rsidRPr="00000000">
                  <w:rPr>
                    <w:rtl w:val="0"/>
                  </w:rPr>
                </w:r>
              </w:p>
            </w:tc>
            <w:tc>
              <w:tcPr>
                <w:vAlign w:val="center"/>
              </w:tcPr>
              <w:p w:rsidR="00000000" w:rsidDel="00000000" w:rsidP="00000000" w:rsidRDefault="00000000" w:rsidRPr="00000000" w14:paraId="0000036A">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Ngay khi phát hiện lỗi; theo dõi đến khi xác nhận đã sửa</w:t>
                </w:r>
                <w:r w:rsidDel="00000000" w:rsidR="00000000" w:rsidRPr="00000000">
                  <w:rPr>
                    <w:rtl w:val="0"/>
                  </w:rPr>
                </w:r>
              </w:p>
            </w:tc>
            <w:tc>
              <w:tcPr>
                <w:vAlign w:val="center"/>
              </w:tcPr>
              <w:p w:rsidR="00000000" w:rsidDel="00000000" w:rsidP="00000000" w:rsidRDefault="00000000" w:rsidRPr="00000000" w14:paraId="0000036B">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GitHub Issues/Pull Request nếu nhóm sử dụng; nếu chưa sử dụng Issues, ghi nhận trong bảng theo dõi chung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C">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Pull Request và review mã nguồn</w:t>
                </w:r>
                <w:r w:rsidDel="00000000" w:rsidR="00000000" w:rsidRPr="00000000">
                  <w:rPr>
                    <w:rtl w:val="0"/>
                  </w:rPr>
                </w:r>
              </w:p>
            </w:tc>
            <w:tc>
              <w:tcPr>
                <w:vAlign w:val="center"/>
              </w:tcPr>
              <w:p w:rsidR="00000000" w:rsidDel="00000000" w:rsidP="00000000" w:rsidRDefault="00000000" w:rsidRPr="00000000" w14:paraId="0000036D">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Người tạo PR, ít nhất một reviewer khác hoặc Tech Lead</w:t>
                </w:r>
                <w:r w:rsidDel="00000000" w:rsidR="00000000" w:rsidRPr="00000000">
                  <w:rPr>
                    <w:rtl w:val="0"/>
                  </w:rPr>
                </w:r>
              </w:p>
            </w:tc>
            <w:tc>
              <w:tcPr>
                <w:vAlign w:val="center"/>
              </w:tcPr>
              <w:p w:rsidR="00000000" w:rsidDel="00000000" w:rsidP="00000000" w:rsidRDefault="00000000" w:rsidRPr="00000000" w14:paraId="0000036E">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Kiểm tra chất lượng, khả năng chạy, ảnh hưởng đến module khác và tuân thủ quy ước trước khi merge.</w:t>
                </w:r>
                <w:r w:rsidDel="00000000" w:rsidR="00000000" w:rsidRPr="00000000">
                  <w:rPr>
                    <w:rtl w:val="0"/>
                  </w:rPr>
                </w:r>
              </w:p>
            </w:tc>
            <w:tc>
              <w:tcPr>
                <w:vAlign w:val="center"/>
              </w:tcPr>
              <w:p w:rsidR="00000000" w:rsidDel="00000000" w:rsidP="00000000" w:rsidRDefault="00000000" w:rsidRPr="00000000" w14:paraId="0000036F">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Mỗi lần đề xuất merge vào develop hoặc nhánh phát hành</w:t>
                </w:r>
                <w:r w:rsidDel="00000000" w:rsidR="00000000" w:rsidRPr="00000000">
                  <w:rPr>
                    <w:rtl w:val="0"/>
                  </w:rPr>
                </w:r>
              </w:p>
            </w:tc>
            <w:tc>
              <w:tcPr>
                <w:vAlign w:val="center"/>
              </w:tcPr>
              <w:p w:rsidR="00000000" w:rsidDel="00000000" w:rsidP="00000000" w:rsidRDefault="00000000" w:rsidRPr="00000000" w14:paraId="00000370">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GitHub Pull Request; thảo luận trực tiếp trong PR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1">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Thông báo sau khi merge</w:t>
                </w:r>
                <w:r w:rsidDel="00000000" w:rsidR="00000000" w:rsidRPr="00000000">
                  <w:rPr>
                    <w:rtl w:val="0"/>
                  </w:rPr>
                </w:r>
              </w:p>
            </w:tc>
            <w:tc>
              <w:tcPr>
                <w:vAlign w:val="center"/>
              </w:tcPr>
              <w:p w:rsidR="00000000" w:rsidDel="00000000" w:rsidP="00000000" w:rsidRDefault="00000000" w:rsidRPr="00000000" w14:paraId="00000372">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Cả nhóm</w:t>
                </w:r>
                <w:r w:rsidDel="00000000" w:rsidR="00000000" w:rsidRPr="00000000">
                  <w:rPr>
                    <w:rtl w:val="0"/>
                  </w:rPr>
                </w:r>
              </w:p>
            </w:tc>
            <w:tc>
              <w:tcPr>
                <w:vAlign w:val="center"/>
              </w:tcPr>
              <w:p w:rsidR="00000000" w:rsidDel="00000000" w:rsidP="00000000" w:rsidRDefault="00000000" w:rsidRPr="00000000" w14:paraId="00000373">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Thông báo PR đã merge để các thành viên cập nhật develop và dọn nhánh làm việc.</w:t>
                </w:r>
                <w:r w:rsidDel="00000000" w:rsidR="00000000" w:rsidRPr="00000000">
                  <w:rPr>
                    <w:rtl w:val="0"/>
                  </w:rPr>
                </w:r>
              </w:p>
            </w:tc>
            <w:tc>
              <w:tcPr>
                <w:vAlign w:val="center"/>
              </w:tcPr>
              <w:p w:rsidR="00000000" w:rsidDel="00000000" w:rsidP="00000000" w:rsidRDefault="00000000" w:rsidRPr="00000000" w14:paraId="00000374">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Sau mỗi lần merge thành công</w:t>
                </w:r>
                <w:r w:rsidDel="00000000" w:rsidR="00000000" w:rsidRPr="00000000">
                  <w:rPr>
                    <w:rtl w:val="0"/>
                  </w:rPr>
                </w:r>
              </w:p>
            </w:tc>
            <w:tc>
              <w:tcPr>
                <w:vAlign w:val="center"/>
              </w:tcPr>
              <w:p w:rsidR="00000000" w:rsidDel="00000000" w:rsidP="00000000" w:rsidRDefault="00000000" w:rsidRPr="00000000" w14:paraId="00000375">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Slack, kênh #git-notifications; tích hợp bot cần được cấu hình thực tế</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6">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Rà soát trước demo/bảo vệ</w:t>
                </w:r>
                <w:r w:rsidDel="00000000" w:rsidR="00000000" w:rsidRPr="00000000">
                  <w:rPr>
                    <w:rtl w:val="0"/>
                  </w:rPr>
                </w:r>
              </w:p>
            </w:tc>
            <w:tc>
              <w:tcPr>
                <w:vAlign w:val="center"/>
              </w:tcPr>
              <w:p w:rsidR="00000000" w:rsidDel="00000000" w:rsidP="00000000" w:rsidRDefault="00000000" w:rsidRPr="00000000" w14:paraId="00000377">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Cả nhóm; Supervisor theo lịch</w:t>
                </w:r>
                <w:r w:rsidDel="00000000" w:rsidR="00000000" w:rsidRPr="00000000">
                  <w:rPr>
                    <w:rtl w:val="0"/>
                  </w:rPr>
                </w:r>
              </w:p>
            </w:tc>
            <w:tc>
              <w:tcPr>
                <w:vAlign w:val="center"/>
              </w:tcPr>
              <w:p w:rsidR="00000000" w:rsidDel="00000000" w:rsidP="00000000" w:rsidRDefault="00000000" w:rsidRPr="00000000" w14:paraId="00000378">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Kiểm tra chức năng, tài liệu, lỗi còn tồn tại và phiên bản sẽ dùng để trình bày.</w:t>
                </w:r>
                <w:r w:rsidDel="00000000" w:rsidR="00000000" w:rsidRPr="00000000">
                  <w:rPr>
                    <w:rtl w:val="0"/>
                  </w:rPr>
                </w:r>
              </w:p>
            </w:tc>
            <w:tc>
              <w:tcPr>
                <w:vAlign w:val="center"/>
              </w:tcPr>
              <w:p w:rsidR="00000000" w:rsidDel="00000000" w:rsidP="00000000" w:rsidRDefault="00000000" w:rsidRPr="00000000" w14:paraId="00000379">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Trước mỗi đợt demo/bảo vệ theo lịch SEP490</w:t>
                </w:r>
                <w:r w:rsidDel="00000000" w:rsidR="00000000" w:rsidRPr="00000000">
                  <w:rPr>
                    <w:rtl w:val="0"/>
                  </w:rPr>
                </w:r>
              </w:p>
            </w:tc>
            <w:tc>
              <w:tcPr>
                <w:vAlign w:val="center"/>
              </w:tcPr>
              <w:p w:rsidR="00000000" w:rsidDel="00000000" w:rsidP="00000000" w:rsidRDefault="00000000" w:rsidRPr="00000000" w14:paraId="0000037A">
                <w:pPr>
                  <w:spacing w:after="40" w:lineRule="auto"/>
                  <w:rPr>
                    <w:rFonts w:ascii="Calibri" w:cs="Calibri" w:eastAsia="Calibri" w:hAnsi="Calibri"/>
                    <w:sz w:val="32"/>
                    <w:szCs w:val="32"/>
                  </w:rPr>
                </w:pPr>
                <w:r w:rsidDel="00000000" w:rsidR="00000000" w:rsidRPr="00000000">
                  <w:rPr>
                    <w:rFonts w:ascii="Calibri" w:cs="Calibri" w:eastAsia="Calibri" w:hAnsi="Calibri"/>
                    <w:sz w:val="26"/>
                    <w:szCs w:val="26"/>
                    <w:rtl w:val="0"/>
                  </w:rPr>
                  <w:t xml:space="preserve">Họp nhóm, GitHub, Google Drive và checklist nghiệm thu</w:t>
                </w:r>
                <w:r w:rsidDel="00000000" w:rsidR="00000000" w:rsidRPr="00000000">
                  <w:rPr>
                    <w:rtl w:val="0"/>
                  </w:rPr>
                </w:r>
              </w:p>
            </w:tc>
          </w:tr>
        </w:tbl>
      </w:sdtContent>
    </w:sdt>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rPr/>
      </w:pPr>
      <w:bookmarkStart w:colFirst="0" w:colLast="0" w:name="_heading=h.9dbm55fc3hpp" w:id="18"/>
      <w:bookmarkEnd w:id="18"/>
      <w:r w:rsidDel="00000000" w:rsidR="00000000" w:rsidRPr="00000000">
        <w:rPr>
          <w:rtl w:val="0"/>
        </w:rPr>
        <w:t xml:space="preserve">6. Configuration Management</w:t>
      </w:r>
    </w:p>
    <w:p w:rsidR="00000000" w:rsidDel="00000000" w:rsidP="00000000" w:rsidRDefault="00000000" w:rsidRPr="00000000" w14:paraId="0000037E">
      <w:pPr>
        <w:pStyle w:val="Heading3"/>
        <w:rPr/>
      </w:pPr>
      <w:bookmarkStart w:colFirst="0" w:colLast="0" w:name="_heading=h.rifv5x6tohf" w:id="19"/>
      <w:bookmarkEnd w:id="19"/>
      <w:r w:rsidDel="00000000" w:rsidR="00000000" w:rsidRPr="00000000">
        <w:rPr>
          <w:rtl w:val="0"/>
        </w:rPr>
        <w:t xml:space="preserve">6.1 Document Management</w:t>
      </w:r>
    </w:p>
    <w:p w:rsidR="00000000" w:rsidDel="00000000" w:rsidP="00000000" w:rsidRDefault="00000000" w:rsidRPr="00000000" w14:paraId="0000037F">
      <w:pPr>
        <w:spacing w:after="240" w:before="240" w:lineRule="auto"/>
        <w:rPr>
          <w:sz w:val="26"/>
          <w:szCs w:val="26"/>
        </w:rPr>
      </w:pPr>
      <w:r w:rsidDel="00000000" w:rsidR="00000000" w:rsidRPr="00000000">
        <w:rPr>
          <w:sz w:val="26"/>
          <w:szCs w:val="26"/>
          <w:rtl w:val="0"/>
        </w:rPr>
        <w:t xml:space="preserve">Tài liệu dự án được lưu trữ tập trung trên Google Drive, sử dụng Google Docs và Google Sheets để hỗ trợ việc soạn thảo, chỉnh sửa và rà soát tài liệu giữa các thành viên. Thư mục được tổ chức theo từng nhóm tài liệu, bao gồm: quản lý dự án, tài liệu yêu cầu phần mềm (SRS), tài liệu thiết kế phần mềm (SDS), tài liệu kiểm thử, hướng dẫn sử dụng và các sản phẩm bàn giao cuối cùng.</w:t>
      </w:r>
    </w:p>
    <w:p w:rsidR="00000000" w:rsidDel="00000000" w:rsidP="00000000" w:rsidRDefault="00000000" w:rsidRPr="00000000" w14:paraId="00000380">
      <w:pPr>
        <w:spacing w:after="0" w:line="276" w:lineRule="auto"/>
        <w:ind w:right="-40.8661417322827"/>
        <w:jc w:val="both"/>
        <w:rPr/>
      </w:pPr>
      <w:r w:rsidDel="00000000" w:rsidR="00000000" w:rsidRPr="00000000">
        <w:rPr>
          <w:rtl w:val="0"/>
        </w:rPr>
        <w:t xml:space="preserve">Tất cả tài liệu chính thức của dự án bắt buộc phải tuân thủ quy tắc đặt tên thống nhất với tiền tố mã nhóm : </w:t>
      </w:r>
    </w:p>
    <w:p w:rsidR="00000000" w:rsidDel="00000000" w:rsidP="00000000" w:rsidRDefault="00000000" w:rsidRPr="00000000" w14:paraId="00000381">
      <w:pPr>
        <w:spacing w:after="0" w:line="276" w:lineRule="auto"/>
        <w:ind w:right="-40.8661417322827"/>
        <w:jc w:val="both"/>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SEP490_G26_CV-DCMS_ [Ten_Tai_Lieu] _v[X.Y].[dinh_dang] </w:t>
      </w:r>
    </w:p>
    <w:p w:rsidR="00000000" w:rsidDel="00000000" w:rsidP="00000000" w:rsidRDefault="00000000" w:rsidRPr="00000000" w14:paraId="00000382">
      <w:pPr>
        <w:spacing w:after="0" w:line="276" w:lineRule="auto"/>
        <w:ind w:right="-40.8661417322827"/>
        <w:jc w:val="both"/>
        <w:rPr/>
      </w:pPr>
      <w:r w:rsidDel="00000000" w:rsidR="00000000" w:rsidRPr="00000000">
        <w:rPr>
          <w:rtl w:val="0"/>
        </w:rPr>
        <w:t xml:space="preserve">Ví dụ chuẩn: </w:t>
      </w:r>
    </w:p>
    <w:p w:rsidR="00000000" w:rsidDel="00000000" w:rsidP="00000000" w:rsidRDefault="00000000" w:rsidRPr="00000000" w14:paraId="00000383">
      <w:pPr>
        <w:spacing w:after="0" w:before="100" w:line="276" w:lineRule="auto"/>
        <w:ind w:right="-40.8661417322827"/>
        <w:jc w:val="both"/>
        <w:rPr>
          <w:sz w:val="26"/>
          <w:szCs w:val="26"/>
        </w:rPr>
      </w:pPr>
      <w:r w:rsidDel="00000000" w:rsidR="00000000" w:rsidRPr="00000000">
        <w:rPr>
          <w:rtl w:val="0"/>
        </w:rPr>
        <w:t xml:space="preserve">SEP490_G26_CV-DCMS_Vision_and_Scope_v1.0.docx </w:t>
      </w:r>
      <w:r w:rsidDel="00000000" w:rsidR="00000000" w:rsidRPr="00000000">
        <w:rPr>
          <w:rtl w:val="0"/>
        </w:rPr>
      </w:r>
    </w:p>
    <w:p w:rsidR="00000000" w:rsidDel="00000000" w:rsidP="00000000" w:rsidRDefault="00000000" w:rsidRPr="00000000" w14:paraId="00000384">
      <w:pPr>
        <w:spacing w:after="240" w:before="240" w:lineRule="auto"/>
        <w:rPr>
          <w:sz w:val="26"/>
          <w:szCs w:val="26"/>
        </w:rPr>
      </w:pPr>
      <w:r w:rsidDel="00000000" w:rsidR="00000000" w:rsidRPr="00000000">
        <w:rPr>
          <w:sz w:val="26"/>
          <w:szCs w:val="26"/>
          <w:rtl w:val="0"/>
        </w:rPr>
        <w:t xml:space="preserve">Chỉ những thành viên được phân công mới có quyền chỉnh sửa tài liệu gốc. Đối với các thay đổi quan trọng, nhóm cần ghi nhận ngày cập nhật, người thực hiện, nội dung thay đổi và lý do thay đổi để thuận tiện cho việc theo dõi và kiểm soát phiên bản.</w:t>
      </w:r>
    </w:p>
    <w:p w:rsidR="00000000" w:rsidDel="00000000" w:rsidP="00000000" w:rsidRDefault="00000000" w:rsidRPr="00000000" w14:paraId="00000385">
      <w:pPr>
        <w:spacing w:after="240" w:before="240" w:lineRule="auto"/>
        <w:rPr>
          <w:sz w:val="26"/>
          <w:szCs w:val="26"/>
        </w:rPr>
      </w:pPr>
      <w:r w:rsidDel="00000000" w:rsidR="00000000" w:rsidRPr="00000000">
        <w:rPr>
          <w:sz w:val="26"/>
          <w:szCs w:val="26"/>
          <w:rtl w:val="0"/>
        </w:rPr>
        <w:t xml:space="preserve">Trước mỗi buổi trình diễn hoặc bảo vệ dự án, nhóm tiến hành chốt phiên bản tài liệu chính thức. Các tài liệu đã chốt không được chỉnh sửa trực tiếp; nếu cần thay đổi, thành viên phải tạo và cập nhật phiên bản mới để bảo đảm khả năng theo dõi lịch sử thay đổi.</w:t>
      </w:r>
    </w:p>
    <w:p w:rsidR="00000000" w:rsidDel="00000000" w:rsidP="00000000" w:rsidRDefault="00000000" w:rsidRPr="00000000" w14:paraId="00000386">
      <w:pPr>
        <w:spacing w:after="240" w:before="240" w:lineRule="auto"/>
        <w:rPr>
          <w:sz w:val="26"/>
          <w:szCs w:val="26"/>
        </w:rPr>
      </w:pPr>
      <w:r w:rsidDel="00000000" w:rsidR="00000000" w:rsidRPr="00000000">
        <w:rPr>
          <w:sz w:val="26"/>
          <w:szCs w:val="26"/>
          <w:rtl w:val="0"/>
        </w:rPr>
        <w:t xml:space="preserve">Quyền truy cập và chia sẻ trên Google Drive phải được giới hạn theo nhiệm vụ của từng thành viên. Tài liệu nội bộ và dữ liệu bệnh nhân không được chia sẻ công khai nhằm bảo đảm tính bảo mật của dự án.</w:t>
      </w:r>
    </w:p>
    <w:p w:rsidR="00000000" w:rsidDel="00000000" w:rsidP="00000000" w:rsidRDefault="00000000" w:rsidRPr="00000000" w14:paraId="00000387">
      <w:pPr>
        <w:pStyle w:val="Heading3"/>
        <w:rPr>
          <w:sz w:val="26"/>
          <w:szCs w:val="26"/>
        </w:rPr>
      </w:pPr>
      <w:bookmarkStart w:colFirst="0" w:colLast="0" w:name="_heading=h.u7zhh3nhati" w:id="20"/>
      <w:bookmarkEnd w:id="20"/>
      <w:r w:rsidDel="00000000" w:rsidR="00000000" w:rsidRPr="00000000">
        <w:rPr>
          <w:sz w:val="22"/>
          <w:szCs w:val="22"/>
          <w:rtl w:val="0"/>
        </w:rPr>
        <w:t xml:space="preserve">6.2 Source Code Management</w:t>
      </w:r>
      <w:r w:rsidDel="00000000" w:rsidR="00000000" w:rsidRPr="00000000">
        <w:rPr>
          <w:rtl w:val="0"/>
        </w:rPr>
      </w:r>
    </w:p>
    <w:p w:rsidR="00000000" w:rsidDel="00000000" w:rsidP="00000000" w:rsidRDefault="00000000" w:rsidRPr="00000000" w14:paraId="00000388">
      <w:pPr>
        <w:spacing w:after="240" w:before="240" w:lineRule="auto"/>
        <w:rPr>
          <w:sz w:val="26"/>
          <w:szCs w:val="26"/>
        </w:rPr>
      </w:pPr>
      <w:r w:rsidDel="00000000" w:rsidR="00000000" w:rsidRPr="00000000">
        <w:rPr>
          <w:sz w:val="26"/>
          <w:szCs w:val="26"/>
          <w:rtl w:val="0"/>
        </w:rPr>
        <w:t xml:space="preserve">Mã nguồn của dự án được quản lý bằng Git và lưu trữ trên GitHub. GitHub Desktop có thể được sử dụng làm giao diện đồ họa để thực hiện các thao tác quản lý mã nguồn. Nhóm áp dụng mô hình phân nhánh như sau:</w:t>
      </w:r>
    </w:p>
    <w:p w:rsidR="00000000" w:rsidDel="00000000" w:rsidP="00000000" w:rsidRDefault="00000000" w:rsidRPr="00000000" w14:paraId="00000389">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main</w:t>
      </w:r>
      <w:r w:rsidDel="00000000" w:rsidR="00000000" w:rsidRPr="00000000">
        <w:rPr>
          <w:b w:val="1"/>
          <w:bCs w:val="1"/>
          <w:sz w:val="26"/>
          <w:szCs w:val="26"/>
          <w:rtl w:val="0"/>
        </w:rPr>
        <w:t xml:space="preserve">:</w:t>
      </w:r>
      <w:r w:rsidDel="00000000" w:rsidR="00000000" w:rsidRPr="00000000">
        <w:rPr>
          <w:sz w:val="26"/>
          <w:szCs w:val="26"/>
          <w:rtl w:val="0"/>
        </w:rPr>
        <w:t xml:space="preserve"> Chứa phiên bản ổn định của phần mềm, được sử dụng cho các buổi trình diễn và nghiệm thu. Thành viên không được đẩy mã nguồn trực tiếp lên nhánh này.</w:t>
      </w:r>
    </w:p>
    <w:p w:rsidR="00000000" w:rsidDel="00000000" w:rsidP="00000000" w:rsidRDefault="00000000" w:rsidRPr="00000000" w14:paraId="0000038A">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develop</w:t>
      </w:r>
      <w:r w:rsidDel="00000000" w:rsidR="00000000" w:rsidRPr="00000000">
        <w:rPr>
          <w:b w:val="1"/>
          <w:bCs w:val="1"/>
          <w:sz w:val="26"/>
          <w:szCs w:val="26"/>
          <w:rtl w:val="0"/>
        </w:rPr>
        <w:t xml:space="preserve">:</w:t>
      </w:r>
      <w:r w:rsidDel="00000000" w:rsidR="00000000" w:rsidRPr="00000000">
        <w:rPr>
          <w:sz w:val="26"/>
          <w:szCs w:val="26"/>
          <w:rtl w:val="0"/>
        </w:rPr>
        <w:t xml:space="preserve"> Nhánh tích hợp trung tâm, dùng để tổng hợp các tính năng đang phát triển trước khi phát hành.</w:t>
      </w:r>
    </w:p>
    <w:p w:rsidR="00000000" w:rsidDel="00000000" w:rsidP="00000000" w:rsidRDefault="00000000" w:rsidRPr="00000000" w14:paraId="0000038B">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feature/&lt;ten-tinh-nang&gt;</w:t>
      </w:r>
      <w:r w:rsidDel="00000000" w:rsidR="00000000" w:rsidRPr="00000000">
        <w:rPr>
          <w:b w:val="1"/>
          <w:bCs w:val="1"/>
          <w:sz w:val="26"/>
          <w:szCs w:val="26"/>
          <w:rtl w:val="0"/>
        </w:rPr>
        <w:t xml:space="preserve">:</w:t>
      </w:r>
      <w:r w:rsidDel="00000000" w:rsidR="00000000" w:rsidRPr="00000000">
        <w:rPr>
          <w:sz w:val="26"/>
          <w:szCs w:val="26"/>
          <w:rtl w:val="0"/>
        </w:rPr>
        <w:t xml:space="preserve"> Nhánh dùng để phát triển một tính năng cụ thể.</w:t>
      </w:r>
    </w:p>
    <w:p w:rsidR="00000000" w:rsidDel="00000000" w:rsidP="00000000" w:rsidRDefault="00000000" w:rsidRPr="00000000" w14:paraId="0000038C">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bugfix/&lt;ten-loi&gt;</w:t>
      </w:r>
      <w:r w:rsidDel="00000000" w:rsidR="00000000" w:rsidRPr="00000000">
        <w:rPr>
          <w:b w:val="1"/>
          <w:bCs w:val="1"/>
          <w:sz w:val="26"/>
          <w:szCs w:val="26"/>
          <w:rtl w:val="0"/>
        </w:rPr>
        <w:t xml:space="preserve">:</w:t>
      </w:r>
      <w:r w:rsidDel="00000000" w:rsidR="00000000" w:rsidRPr="00000000">
        <w:rPr>
          <w:sz w:val="26"/>
          <w:szCs w:val="26"/>
          <w:rtl w:val="0"/>
        </w:rPr>
        <w:t xml:space="preserve"> Nhánh dùng để sửa các lỗi được phát hiện trong quá trình phát triển hoặc kiểm thử.</w:t>
      </w:r>
    </w:p>
    <w:p w:rsidR="00000000" w:rsidDel="00000000" w:rsidP="00000000" w:rsidRDefault="00000000" w:rsidRPr="00000000" w14:paraId="0000038D">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hotfix/&lt;loi-khan-cap&gt;</w:t>
      </w:r>
      <w:r w:rsidDel="00000000" w:rsidR="00000000" w:rsidRPr="00000000">
        <w:rPr>
          <w:b w:val="1"/>
          <w:bCs w:val="1"/>
          <w:sz w:val="26"/>
          <w:szCs w:val="26"/>
          <w:rtl w:val="0"/>
        </w:rPr>
        <w:t xml:space="preserve">:</w:t>
      </w:r>
      <w:r w:rsidDel="00000000" w:rsidR="00000000" w:rsidRPr="00000000">
        <w:rPr>
          <w:sz w:val="26"/>
          <w:szCs w:val="26"/>
          <w:rtl w:val="0"/>
        </w:rPr>
        <w:t xml:space="preserve"> Nhánh được tạo trực tiếp từ </w:t>
      </w:r>
      <w:r w:rsidDel="00000000" w:rsidR="00000000" w:rsidRPr="00000000">
        <w:rPr>
          <w:sz w:val="26"/>
          <w:szCs w:val="26"/>
          <w:rtl w:val="0"/>
        </w:rPr>
        <w:t xml:space="preserve">main</w:t>
      </w:r>
      <w:r w:rsidDel="00000000" w:rsidR="00000000" w:rsidRPr="00000000">
        <w:rPr>
          <w:sz w:val="26"/>
          <w:szCs w:val="26"/>
          <w:rtl w:val="0"/>
        </w:rPr>
        <w:t xml:space="preserve"> để xử lý các lỗi nghiêm trọng ảnh hưởng đến phiên bản trình diễn hoặc phiên bản đã phát hành. Sau khi sửa và kiểm tra, thay đổi phải được hợp nhất vào cả </w:t>
      </w:r>
      <w:r w:rsidDel="00000000" w:rsidR="00000000" w:rsidRPr="00000000">
        <w:rPr>
          <w:sz w:val="26"/>
          <w:szCs w:val="26"/>
          <w:rtl w:val="0"/>
        </w:rPr>
        <w:t xml:space="preserve">main</w:t>
      </w:r>
      <w:r w:rsidDel="00000000" w:rsidR="00000000" w:rsidRPr="00000000">
        <w:rPr>
          <w:sz w:val="26"/>
          <w:szCs w:val="26"/>
          <w:rtl w:val="0"/>
        </w:rPr>
        <w:t xml:space="preserve"> và </w:t>
      </w:r>
      <w:r w:rsidDel="00000000" w:rsidR="00000000" w:rsidRPr="00000000">
        <w:rPr>
          <w:sz w:val="26"/>
          <w:szCs w:val="26"/>
          <w:rtl w:val="0"/>
        </w:rPr>
        <w:t xml:space="preserve">develop</w:t>
      </w:r>
      <w:r w:rsidDel="00000000" w:rsidR="00000000" w:rsidRPr="00000000">
        <w:rPr>
          <w:sz w:val="26"/>
          <w:szCs w:val="26"/>
          <w:rtl w:val="0"/>
        </w:rPr>
        <w:t xml:space="preserve">.</w:t>
      </w:r>
    </w:p>
    <w:p w:rsidR="00000000" w:rsidDel="00000000" w:rsidP="00000000" w:rsidRDefault="00000000" w:rsidRPr="00000000" w14:paraId="0000038E">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release/v&lt;phien-ban&gt;</w:t>
      </w:r>
      <w:r w:rsidDel="00000000" w:rsidR="00000000" w:rsidRPr="00000000">
        <w:rPr>
          <w:b w:val="1"/>
          <w:bCs w:val="1"/>
          <w:sz w:val="26"/>
          <w:szCs w:val="26"/>
          <w:rtl w:val="0"/>
        </w:rPr>
        <w:t xml:space="preserve">:</w:t>
      </w:r>
      <w:r w:rsidDel="00000000" w:rsidR="00000000" w:rsidRPr="00000000">
        <w:rPr>
          <w:sz w:val="26"/>
          <w:szCs w:val="26"/>
          <w:rtl w:val="0"/>
        </w:rPr>
        <w:t xml:space="preserve"> Nhánh được tạo từ </w:t>
      </w:r>
      <w:r w:rsidDel="00000000" w:rsidR="00000000" w:rsidRPr="00000000">
        <w:rPr>
          <w:sz w:val="26"/>
          <w:szCs w:val="26"/>
          <w:rtl w:val="0"/>
        </w:rPr>
        <w:t xml:space="preserve">develop</w:t>
      </w:r>
      <w:r w:rsidDel="00000000" w:rsidR="00000000" w:rsidRPr="00000000">
        <w:rPr>
          <w:sz w:val="26"/>
          <w:szCs w:val="26"/>
          <w:rtl w:val="0"/>
        </w:rPr>
        <w:t xml:space="preserve"> trước khi trình diễn hoặc bảo vệ dự án, nhằm thực hiện kiểm tra cuối cùng, rà soát tài liệu và sửa các lỗi nhỏ. Sau khi được chấp thuận, nhánh release được hợp nhất vào </w:t>
      </w:r>
      <w:r w:rsidDel="00000000" w:rsidR="00000000" w:rsidRPr="00000000">
        <w:rPr>
          <w:sz w:val="26"/>
          <w:szCs w:val="26"/>
          <w:rtl w:val="0"/>
        </w:rPr>
        <w:t xml:space="preserve">main</w:t>
      </w:r>
      <w:r w:rsidDel="00000000" w:rsidR="00000000" w:rsidRPr="00000000">
        <w:rPr>
          <w:sz w:val="26"/>
          <w:szCs w:val="26"/>
          <w:rtl w:val="0"/>
        </w:rPr>
        <w:t xml:space="preserve"> và </w:t>
      </w:r>
      <w:r w:rsidDel="00000000" w:rsidR="00000000" w:rsidRPr="00000000">
        <w:rPr>
          <w:sz w:val="26"/>
          <w:szCs w:val="26"/>
          <w:rtl w:val="0"/>
        </w:rPr>
        <w:t xml:space="preserve">develop</w:t>
      </w:r>
      <w:r w:rsidDel="00000000" w:rsidR="00000000" w:rsidRPr="00000000">
        <w:rPr>
          <w:sz w:val="26"/>
          <w:szCs w:val="26"/>
          <w:rtl w:val="0"/>
        </w:rPr>
        <w:t xml:space="preserve">, đồng thời tạo thẻ phiên bản (version tag).</w:t>
      </w:r>
    </w:p>
    <w:p w:rsidR="00000000" w:rsidDel="00000000" w:rsidP="00000000" w:rsidRDefault="00000000" w:rsidRPr="00000000" w14:paraId="0000038F">
      <w:pPr>
        <w:spacing w:after="240" w:before="240" w:lineRule="auto"/>
        <w:rPr>
          <w:b w:val="1"/>
          <w:bCs w:val="1"/>
          <w:sz w:val="26"/>
          <w:szCs w:val="26"/>
        </w:rPr>
      </w:pPr>
      <w:r w:rsidDel="00000000" w:rsidR="00000000" w:rsidRPr="00000000">
        <w:rPr>
          <w:b w:val="1"/>
          <w:bCs w:val="1"/>
          <w:sz w:val="26"/>
          <w:szCs w:val="26"/>
          <w:rtl w:val="0"/>
        </w:rPr>
        <w:t xml:space="preserve">Quy trình tạo nhánh và phát triển tính năng</w:t>
      </w:r>
    </w:p>
    <w:p w:rsidR="00000000" w:rsidDel="00000000" w:rsidP="00000000" w:rsidRDefault="00000000" w:rsidRPr="00000000" w14:paraId="00000390">
      <w:pPr>
        <w:spacing w:after="240" w:before="240" w:lineRule="auto"/>
        <w:rPr>
          <w:b w:val="1"/>
          <w:bCs w:val="1"/>
          <w:sz w:val="26"/>
          <w:szCs w:val="26"/>
        </w:rPr>
      </w:pPr>
      <w:r w:rsidDel="00000000" w:rsidR="00000000" w:rsidRPr="00000000">
        <w:rPr>
          <w:b w:val="1"/>
          <w:bCs w:val="1"/>
          <w:sz w:val="26"/>
          <w:szCs w:val="26"/>
          <w:rtl w:val="0"/>
        </w:rPr>
        <w:t xml:space="preserve">Bước 1: Cập nhật nhánh </w:t>
      </w:r>
      <w:r w:rsidDel="00000000" w:rsidR="00000000" w:rsidRPr="00000000">
        <w:rPr>
          <w:b w:val="1"/>
          <w:bCs w:val="1"/>
          <w:sz w:val="26"/>
          <w:szCs w:val="26"/>
          <w:rtl w:val="0"/>
        </w:rPr>
        <w:t xml:space="preserve">develop</w:t>
      </w:r>
    </w:p>
    <w:p w:rsidR="00000000" w:rsidDel="00000000" w:rsidP="00000000" w:rsidRDefault="00000000" w:rsidRPr="00000000" w14:paraId="00000391">
      <w:pPr>
        <w:spacing w:after="240" w:before="240" w:lineRule="auto"/>
        <w:rPr>
          <w:sz w:val="26"/>
          <w:szCs w:val="26"/>
        </w:rPr>
      </w:pPr>
      <w:r w:rsidDel="00000000" w:rsidR="00000000" w:rsidRPr="00000000">
        <w:rPr>
          <w:sz w:val="26"/>
          <w:szCs w:val="26"/>
          <w:rtl w:val="0"/>
        </w:rPr>
        <w:t xml:space="preserve">Trước khi bắt đầu phát triển tính năng mới, thành viên chuyển sang nhánh </w:t>
      </w:r>
      <w:r w:rsidDel="00000000" w:rsidR="00000000" w:rsidRPr="00000000">
        <w:rPr>
          <w:sz w:val="26"/>
          <w:szCs w:val="26"/>
          <w:rtl w:val="0"/>
        </w:rPr>
        <w:t xml:space="preserve">develop</w:t>
      </w:r>
      <w:r w:rsidDel="00000000" w:rsidR="00000000" w:rsidRPr="00000000">
        <w:rPr>
          <w:sz w:val="26"/>
          <w:szCs w:val="26"/>
          <w:rtl w:val="0"/>
        </w:rPr>
        <w:t xml:space="preserve"> và lấy các thay đổi mới nhất từ GitHub:</w:t>
      </w:r>
    </w:p>
    <w:p w:rsidR="00000000" w:rsidDel="00000000" w:rsidP="00000000" w:rsidRDefault="00000000" w:rsidRPr="00000000" w14:paraId="00000392">
      <w:pPr>
        <w:rPr>
          <w:sz w:val="26"/>
          <w:szCs w:val="26"/>
        </w:rPr>
      </w:pPr>
      <w:r w:rsidDel="00000000" w:rsidR="00000000" w:rsidRPr="00000000">
        <w:rPr>
          <w:sz w:val="26"/>
          <w:szCs w:val="26"/>
          <w:rtl w:val="0"/>
        </w:rPr>
        <w:t xml:space="preserve">git checkout develop</w:t>
      </w:r>
    </w:p>
    <w:p w:rsidR="00000000" w:rsidDel="00000000" w:rsidP="00000000" w:rsidRDefault="00000000" w:rsidRPr="00000000" w14:paraId="00000393">
      <w:pPr>
        <w:rPr>
          <w:sz w:val="26"/>
          <w:szCs w:val="26"/>
        </w:rPr>
      </w:pPr>
      <w:r w:rsidDel="00000000" w:rsidR="00000000" w:rsidRPr="00000000">
        <w:rPr>
          <w:sz w:val="26"/>
          <w:szCs w:val="26"/>
          <w:rtl w:val="0"/>
        </w:rPr>
        <w:t xml:space="preserve">git pull origin develop</w:t>
      </w:r>
    </w:p>
    <w:p w:rsidR="00000000" w:rsidDel="00000000" w:rsidP="00000000" w:rsidRDefault="00000000" w:rsidRPr="00000000" w14:paraId="00000394">
      <w:pPr>
        <w:spacing w:after="240" w:before="240" w:lineRule="auto"/>
        <w:rPr>
          <w:b w:val="1"/>
          <w:bCs w:val="1"/>
          <w:sz w:val="26"/>
          <w:szCs w:val="26"/>
        </w:rPr>
      </w:pPr>
      <w:r w:rsidDel="00000000" w:rsidR="00000000" w:rsidRPr="00000000">
        <w:rPr>
          <w:b w:val="1"/>
          <w:bCs w:val="1"/>
          <w:sz w:val="26"/>
          <w:szCs w:val="26"/>
          <w:rtl w:val="0"/>
        </w:rPr>
        <w:t xml:space="preserve">Bước 2: Tạo nhánh tính năng riêng</w:t>
      </w:r>
    </w:p>
    <w:p w:rsidR="00000000" w:rsidDel="00000000" w:rsidP="00000000" w:rsidRDefault="00000000" w:rsidRPr="00000000" w14:paraId="00000395">
      <w:pPr>
        <w:spacing w:after="240" w:before="240" w:lineRule="auto"/>
        <w:rPr>
          <w:sz w:val="26"/>
          <w:szCs w:val="26"/>
        </w:rPr>
      </w:pPr>
      <w:r w:rsidDel="00000000" w:rsidR="00000000" w:rsidRPr="00000000">
        <w:rPr>
          <w:sz w:val="26"/>
          <w:szCs w:val="26"/>
          <w:rtl w:val="0"/>
        </w:rPr>
        <w:t xml:space="preserve">Sau khi cập nhật </w:t>
      </w:r>
      <w:r w:rsidDel="00000000" w:rsidR="00000000" w:rsidRPr="00000000">
        <w:rPr>
          <w:sz w:val="26"/>
          <w:szCs w:val="26"/>
          <w:rtl w:val="0"/>
        </w:rPr>
        <w:t xml:space="preserve">develop</w:t>
      </w:r>
      <w:r w:rsidDel="00000000" w:rsidR="00000000" w:rsidRPr="00000000">
        <w:rPr>
          <w:sz w:val="26"/>
          <w:szCs w:val="26"/>
          <w:rtl w:val="0"/>
        </w:rPr>
        <w:t xml:space="preserve">, thành viên tạo nhánh riêng cho tính năng cần thực hiện:</w:t>
      </w:r>
    </w:p>
    <w:p w:rsidR="00000000" w:rsidDel="00000000" w:rsidP="00000000" w:rsidRDefault="00000000" w:rsidRPr="00000000" w14:paraId="00000396">
      <w:pPr>
        <w:rPr>
          <w:sz w:val="26"/>
          <w:szCs w:val="26"/>
        </w:rPr>
      </w:pPr>
      <w:r w:rsidDel="00000000" w:rsidR="00000000" w:rsidRPr="00000000">
        <w:rPr>
          <w:sz w:val="26"/>
          <w:szCs w:val="26"/>
          <w:rtl w:val="0"/>
        </w:rPr>
        <w:t xml:space="preserve">git checkout -b feature/&lt;ten-tinh-nang&gt;</w:t>
      </w:r>
    </w:p>
    <w:p w:rsidR="00000000" w:rsidDel="00000000" w:rsidP="00000000" w:rsidRDefault="00000000" w:rsidRPr="00000000" w14:paraId="00000397">
      <w:pPr>
        <w:spacing w:after="240" w:before="240" w:lineRule="auto"/>
        <w:rPr>
          <w:b w:val="1"/>
          <w:bCs w:val="1"/>
          <w:sz w:val="26"/>
          <w:szCs w:val="26"/>
        </w:rPr>
      </w:pPr>
      <w:r w:rsidDel="00000000" w:rsidR="00000000" w:rsidRPr="00000000">
        <w:rPr>
          <w:b w:val="1"/>
          <w:bCs w:val="1"/>
          <w:sz w:val="26"/>
          <w:szCs w:val="26"/>
          <w:rtl w:val="0"/>
        </w:rPr>
        <w:t xml:space="preserve">Bước 3: Phát triển và commit mã nguồn</w:t>
      </w:r>
    </w:p>
    <w:p w:rsidR="00000000" w:rsidDel="00000000" w:rsidP="00000000" w:rsidRDefault="00000000" w:rsidRPr="00000000" w14:paraId="00000398">
      <w:pPr>
        <w:spacing w:after="240" w:before="240" w:lineRule="auto"/>
        <w:rPr>
          <w:sz w:val="26"/>
          <w:szCs w:val="26"/>
        </w:rPr>
      </w:pPr>
      <w:r w:rsidDel="00000000" w:rsidR="00000000" w:rsidRPr="00000000">
        <w:rPr>
          <w:sz w:val="26"/>
          <w:szCs w:val="26"/>
          <w:rtl w:val="0"/>
        </w:rPr>
        <w:t xml:space="preserve">Thành viên thực hiện công việc trên nhánh riêng và commit thường xuyên theo quy ước đặt tên commit của nhóm.</w:t>
      </w:r>
    </w:p>
    <w:p w:rsidR="00000000" w:rsidDel="00000000" w:rsidP="00000000" w:rsidRDefault="00000000" w:rsidRPr="00000000" w14:paraId="00000399">
      <w:pPr>
        <w:spacing w:after="240" w:before="240" w:lineRule="auto"/>
        <w:rPr>
          <w:b w:val="1"/>
          <w:bCs w:val="1"/>
          <w:sz w:val="26"/>
          <w:szCs w:val="26"/>
        </w:rPr>
      </w:pPr>
      <w:r w:rsidDel="00000000" w:rsidR="00000000" w:rsidRPr="00000000">
        <w:rPr>
          <w:b w:val="1"/>
          <w:bCs w:val="1"/>
          <w:sz w:val="26"/>
          <w:szCs w:val="26"/>
          <w:rtl w:val="0"/>
        </w:rPr>
        <w:t xml:space="preserve">Bước 4: Đồng bộ và kiểm tra trước khi tạo Pull Request</w:t>
      </w:r>
    </w:p>
    <w:p w:rsidR="00000000" w:rsidDel="00000000" w:rsidP="00000000" w:rsidRDefault="00000000" w:rsidRPr="00000000" w14:paraId="0000039A">
      <w:pPr>
        <w:spacing w:after="240" w:before="240" w:lineRule="auto"/>
        <w:rPr>
          <w:sz w:val="26"/>
          <w:szCs w:val="26"/>
        </w:rPr>
      </w:pPr>
      <w:r w:rsidDel="00000000" w:rsidR="00000000" w:rsidRPr="00000000">
        <w:rPr>
          <w:sz w:val="26"/>
          <w:szCs w:val="26"/>
          <w:rtl w:val="0"/>
        </w:rPr>
        <w:t xml:space="preserve">Trước khi tạo Pull Request (PR), thành viên cần lấy các thay đổi mới nhất từ kho mã nguồn từ xa, tích hợp những thay đổi mới của </w:t>
      </w:r>
      <w:r w:rsidDel="00000000" w:rsidR="00000000" w:rsidRPr="00000000">
        <w:rPr>
          <w:sz w:val="26"/>
          <w:szCs w:val="26"/>
          <w:rtl w:val="0"/>
        </w:rPr>
        <w:t xml:space="preserve">develop</w:t>
      </w:r>
      <w:r w:rsidDel="00000000" w:rsidR="00000000" w:rsidRPr="00000000">
        <w:rPr>
          <w:sz w:val="26"/>
          <w:szCs w:val="26"/>
          <w:rtl w:val="0"/>
        </w:rPr>
        <w:t xml:space="preserve"> vào nhánh tính năng, xử lý các xung đột nếu có và kiểm tra để bảo đảm ứng dụng có thể biên dịch, khởi chạy bình thường.</w:t>
      </w:r>
    </w:p>
    <w:p w:rsidR="00000000" w:rsidDel="00000000" w:rsidP="00000000" w:rsidRDefault="00000000" w:rsidRPr="00000000" w14:paraId="0000039B">
      <w:pPr>
        <w:spacing w:after="240" w:before="240" w:lineRule="auto"/>
        <w:rPr>
          <w:b w:val="1"/>
          <w:bCs w:val="1"/>
          <w:sz w:val="26"/>
          <w:szCs w:val="26"/>
        </w:rPr>
      </w:pPr>
      <w:r w:rsidDel="00000000" w:rsidR="00000000" w:rsidRPr="00000000">
        <w:rPr>
          <w:b w:val="1"/>
          <w:bCs w:val="1"/>
          <w:sz w:val="26"/>
          <w:szCs w:val="26"/>
          <w:rtl w:val="0"/>
        </w:rPr>
        <w:t xml:space="preserve">Bước 5: Tạo Pull Request</w:t>
      </w:r>
    </w:p>
    <w:p w:rsidR="00000000" w:rsidDel="00000000" w:rsidP="00000000" w:rsidRDefault="00000000" w:rsidRPr="00000000" w14:paraId="0000039C">
      <w:pPr>
        <w:spacing w:after="240" w:before="240" w:lineRule="auto"/>
        <w:rPr>
          <w:sz w:val="26"/>
          <w:szCs w:val="26"/>
        </w:rPr>
      </w:pPr>
      <w:r w:rsidDel="00000000" w:rsidR="00000000" w:rsidRPr="00000000">
        <w:rPr>
          <w:sz w:val="26"/>
          <w:szCs w:val="26"/>
          <w:rtl w:val="0"/>
        </w:rPr>
        <w:t xml:space="preserve">Thành viên đẩy nhánh tính năng lên GitHub và tạo Pull Request từ </w:t>
      </w:r>
      <w:r w:rsidDel="00000000" w:rsidR="00000000" w:rsidRPr="00000000">
        <w:rPr>
          <w:sz w:val="26"/>
          <w:szCs w:val="26"/>
          <w:rtl w:val="0"/>
        </w:rPr>
        <w:t xml:space="preserve">feature/&lt;ten-tinh-nang&gt;</w:t>
      </w:r>
      <w:r w:rsidDel="00000000" w:rsidR="00000000" w:rsidRPr="00000000">
        <w:rPr>
          <w:sz w:val="26"/>
          <w:szCs w:val="26"/>
          <w:rtl w:val="0"/>
        </w:rPr>
        <w:t xml:space="preserve"> vào </w:t>
      </w:r>
      <w:r w:rsidDel="00000000" w:rsidR="00000000" w:rsidRPr="00000000">
        <w:rPr>
          <w:sz w:val="26"/>
          <w:szCs w:val="26"/>
          <w:rtl w:val="0"/>
        </w:rPr>
        <w:t xml:space="preserve">develop</w:t>
      </w:r>
      <w:r w:rsidDel="00000000" w:rsidR="00000000" w:rsidRPr="00000000">
        <w:rPr>
          <w:sz w:val="26"/>
          <w:szCs w:val="26"/>
          <w:rtl w:val="0"/>
        </w:rPr>
        <w:t xml:space="preserve">.</w:t>
      </w:r>
    </w:p>
    <w:p w:rsidR="00000000" w:rsidDel="00000000" w:rsidP="00000000" w:rsidRDefault="00000000" w:rsidRPr="00000000" w14:paraId="0000039D">
      <w:pPr>
        <w:spacing w:after="240" w:before="240" w:lineRule="auto"/>
        <w:rPr>
          <w:b w:val="1"/>
          <w:bCs w:val="1"/>
          <w:sz w:val="26"/>
          <w:szCs w:val="26"/>
        </w:rPr>
      </w:pPr>
      <w:r w:rsidDel="00000000" w:rsidR="00000000" w:rsidRPr="00000000">
        <w:rPr>
          <w:b w:val="1"/>
          <w:bCs w:val="1"/>
          <w:sz w:val="26"/>
          <w:szCs w:val="26"/>
          <w:rtl w:val="0"/>
        </w:rPr>
        <w:t xml:space="preserve">Bước 6: Rà soát và phê duyệt</w:t>
      </w:r>
    </w:p>
    <w:p w:rsidR="00000000" w:rsidDel="00000000" w:rsidP="00000000" w:rsidRDefault="00000000" w:rsidRPr="00000000" w14:paraId="0000039E">
      <w:pPr>
        <w:spacing w:after="240" w:before="240" w:lineRule="auto"/>
        <w:rPr>
          <w:sz w:val="26"/>
          <w:szCs w:val="26"/>
        </w:rPr>
      </w:pPr>
      <w:r w:rsidDel="00000000" w:rsidR="00000000" w:rsidRPr="00000000">
        <w:rPr>
          <w:sz w:val="26"/>
          <w:szCs w:val="26"/>
          <w:rtl w:val="0"/>
        </w:rPr>
        <w:t xml:space="preserve">Mỗi Pull Request phải được ít nhất một thành viên khác hoặc Tech Lead kiểm tra và phê duyệt trước khi hợp nhất. Không được tự ý bỏ qua bước rà soát theo quy định của nhóm.</w:t>
      </w:r>
    </w:p>
    <w:p w:rsidR="00000000" w:rsidDel="00000000" w:rsidP="00000000" w:rsidRDefault="00000000" w:rsidRPr="00000000" w14:paraId="0000039F">
      <w:pPr>
        <w:spacing w:after="240" w:before="240" w:lineRule="auto"/>
        <w:rPr>
          <w:b w:val="1"/>
          <w:bCs w:val="1"/>
          <w:sz w:val="26"/>
          <w:szCs w:val="26"/>
        </w:rPr>
      </w:pPr>
      <w:r w:rsidDel="00000000" w:rsidR="00000000" w:rsidRPr="00000000">
        <w:rPr>
          <w:b w:val="1"/>
          <w:bCs w:val="1"/>
          <w:sz w:val="26"/>
          <w:szCs w:val="26"/>
          <w:rtl w:val="0"/>
        </w:rPr>
        <w:t xml:space="preserve">Bước 7: Hợp nhất và thông báo</w:t>
      </w:r>
    </w:p>
    <w:p w:rsidR="00000000" w:rsidDel="00000000" w:rsidP="00000000" w:rsidRDefault="00000000" w:rsidRPr="00000000" w14:paraId="000003A0">
      <w:pPr>
        <w:spacing w:after="240" w:before="240" w:lineRule="auto"/>
        <w:rPr>
          <w:sz w:val="26"/>
          <w:szCs w:val="26"/>
        </w:rPr>
      </w:pPr>
      <w:r w:rsidDel="00000000" w:rsidR="00000000" w:rsidRPr="00000000">
        <w:rPr>
          <w:sz w:val="26"/>
          <w:szCs w:val="26"/>
          <w:rtl w:val="0"/>
        </w:rPr>
        <w:t xml:space="preserve">Sau khi Pull Request được hợp nhất thành công, nhánh tính năng đã hoàn thành cần được xóa. Nếu bot GitHub đã được tích hợp và cấu hình, hệ thống sẽ gửi thông báo đến kênh Slack </w:t>
      </w:r>
      <w:r w:rsidDel="00000000" w:rsidR="00000000" w:rsidRPr="00000000">
        <w:rPr>
          <w:sz w:val="26"/>
          <w:szCs w:val="26"/>
          <w:rtl w:val="0"/>
        </w:rPr>
        <w:t xml:space="preserve">#git-notifications</w:t>
      </w:r>
      <w:r w:rsidDel="00000000" w:rsidR="00000000" w:rsidRPr="00000000">
        <w:rPr>
          <w:sz w:val="26"/>
          <w:szCs w:val="26"/>
          <w:rtl w:val="0"/>
        </w:rPr>
        <w:t xml:space="preserve"> để các thành viên theo dõi trạng thái cập nhật mã nguồn.</w:t>
      </w:r>
    </w:p>
    <w:p w:rsidR="00000000" w:rsidDel="00000000" w:rsidP="00000000" w:rsidRDefault="00000000" w:rsidRPr="00000000" w14:paraId="000003A1">
      <w:pPr>
        <w:spacing w:after="240" w:before="240" w:lineRule="auto"/>
        <w:rPr>
          <w:b w:val="1"/>
          <w:bCs w:val="1"/>
          <w:sz w:val="26"/>
          <w:szCs w:val="26"/>
        </w:rPr>
      </w:pPr>
      <w:r w:rsidDel="00000000" w:rsidR="00000000" w:rsidRPr="00000000">
        <w:rPr>
          <w:b w:val="1"/>
          <w:bCs w:val="1"/>
          <w:sz w:val="26"/>
          <w:szCs w:val="26"/>
          <w:rtl w:val="0"/>
        </w:rPr>
        <w:t xml:space="preserve">Quy ước đặt tên commit</w:t>
      </w:r>
    </w:p>
    <w:p w:rsidR="00000000" w:rsidDel="00000000" w:rsidP="00000000" w:rsidRDefault="00000000" w:rsidRPr="00000000" w14:paraId="000003A2">
      <w:pPr>
        <w:spacing w:after="240" w:before="240" w:lineRule="auto"/>
        <w:rPr>
          <w:sz w:val="26"/>
          <w:szCs w:val="26"/>
        </w:rPr>
      </w:pPr>
      <w:r w:rsidDel="00000000" w:rsidR="00000000" w:rsidRPr="00000000">
        <w:rPr>
          <w:sz w:val="26"/>
          <w:szCs w:val="26"/>
          <w:rtl w:val="0"/>
        </w:rPr>
        <w:t xml:space="preserve">Nhóm sử dụng các tiền tố sau để thể hiện mục đích của mỗi commit:</w:t>
      </w:r>
    </w:p>
    <w:p w:rsidR="00000000" w:rsidDel="00000000" w:rsidP="00000000" w:rsidRDefault="00000000" w:rsidRPr="00000000" w14:paraId="000003A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feat:</w:t>
      </w:r>
      <w:r w:rsidDel="00000000" w:rsidR="00000000" w:rsidRPr="00000000">
        <w:rPr>
          <w:sz w:val="26"/>
          <w:szCs w:val="26"/>
          <w:rtl w:val="0"/>
        </w:rPr>
        <w:t xml:space="preserve"> — Thêm tính năng mới.</w:t>
      </w:r>
    </w:p>
    <w:p w:rsidR="00000000" w:rsidDel="00000000" w:rsidP="00000000" w:rsidRDefault="00000000" w:rsidRPr="00000000" w14:paraId="000003A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fix:</w:t>
      </w:r>
      <w:r w:rsidDel="00000000" w:rsidR="00000000" w:rsidRPr="00000000">
        <w:rPr>
          <w:sz w:val="26"/>
          <w:szCs w:val="26"/>
          <w:rtl w:val="0"/>
        </w:rPr>
        <w:t xml:space="preserve"> — Sửa lỗi.</w:t>
      </w:r>
    </w:p>
    <w:p w:rsidR="00000000" w:rsidDel="00000000" w:rsidP="00000000" w:rsidRDefault="00000000" w:rsidRPr="00000000" w14:paraId="000003A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docs:</w:t>
      </w:r>
      <w:r w:rsidDel="00000000" w:rsidR="00000000" w:rsidRPr="00000000">
        <w:rPr>
          <w:sz w:val="26"/>
          <w:szCs w:val="26"/>
          <w:rtl w:val="0"/>
        </w:rPr>
        <w:t xml:space="preserve"> — Thêm mới hoặc cập nhật tài liệu.</w:t>
      </w:r>
    </w:p>
    <w:p w:rsidR="00000000" w:rsidDel="00000000" w:rsidP="00000000" w:rsidRDefault="00000000" w:rsidRPr="00000000" w14:paraId="000003A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style:</w:t>
      </w:r>
      <w:r w:rsidDel="00000000" w:rsidR="00000000" w:rsidRPr="00000000">
        <w:rPr>
          <w:sz w:val="26"/>
          <w:szCs w:val="26"/>
          <w:rtl w:val="0"/>
        </w:rPr>
        <w:t xml:space="preserve"> — Chỉnh sửa định dạng mã nguồn hoặc giao diện CSS mà không thay đổi logic xử lý của ứng dụng.</w:t>
      </w:r>
    </w:p>
    <w:p w:rsidR="00000000" w:rsidDel="00000000" w:rsidP="00000000" w:rsidRDefault="00000000" w:rsidRPr="00000000" w14:paraId="000003A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refactor:</w:t>
      </w:r>
      <w:r w:rsidDel="00000000" w:rsidR="00000000" w:rsidRPr="00000000">
        <w:rPr>
          <w:sz w:val="26"/>
          <w:szCs w:val="26"/>
          <w:rtl w:val="0"/>
        </w:rPr>
        <w:t xml:space="preserve"> — Tái cấu trúc mã nguồn nhưng không làm thay đổi hành vi dự kiến của phần mềm.</w:t>
      </w:r>
    </w:p>
    <w:p w:rsidR="00000000" w:rsidDel="00000000" w:rsidP="00000000" w:rsidRDefault="00000000" w:rsidRPr="00000000" w14:paraId="000003A8">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test:</w:t>
      </w:r>
      <w:r w:rsidDel="00000000" w:rsidR="00000000" w:rsidRPr="00000000">
        <w:rPr>
          <w:sz w:val="26"/>
          <w:szCs w:val="26"/>
          <w:rtl w:val="0"/>
        </w:rPr>
        <w:t xml:space="preserve"> — Thêm mới hoặc cập nhật các bài kiểm thử.</w:t>
      </w:r>
    </w:p>
    <w:p w:rsidR="00000000" w:rsidDel="00000000" w:rsidP="00000000" w:rsidRDefault="00000000" w:rsidRPr="00000000" w14:paraId="000003A9">
      <w:pPr>
        <w:spacing w:after="240" w:before="240" w:lineRule="auto"/>
        <w:rPr>
          <w:b w:val="1"/>
          <w:bCs w:val="1"/>
          <w:sz w:val="26"/>
          <w:szCs w:val="26"/>
        </w:rPr>
      </w:pPr>
      <w:r w:rsidDel="00000000" w:rsidR="00000000" w:rsidRPr="00000000">
        <w:rPr>
          <w:b w:val="1"/>
          <w:bCs w:val="1"/>
          <w:sz w:val="26"/>
          <w:szCs w:val="26"/>
          <w:rtl w:val="0"/>
        </w:rPr>
        <w:t xml:space="preserve">Quy định bảo mật mã nguồn</w:t>
      </w:r>
    </w:p>
    <w:p w:rsidR="00000000" w:rsidDel="00000000" w:rsidP="00000000" w:rsidRDefault="00000000" w:rsidRPr="00000000" w14:paraId="000003AA">
      <w:pPr>
        <w:spacing w:after="240" w:before="240" w:lineRule="auto"/>
        <w:rPr>
          <w:sz w:val="26"/>
          <w:szCs w:val="26"/>
        </w:rPr>
      </w:pPr>
      <w:r w:rsidDel="00000000" w:rsidR="00000000" w:rsidRPr="00000000">
        <w:rPr>
          <w:sz w:val="26"/>
          <w:szCs w:val="26"/>
          <w:rtl w:val="0"/>
        </w:rPr>
        <w:t xml:space="preserve">Thành viên không được commit mật khẩu, mã truy cập, khóa bí mật hoặc dữ liệu bệnh nhân thật vào kho mã nguồn. Các thông tin cấu hình nhạy cảm phải được lưu trữ bên ngoài kho mã nguồn và được quản lý theo cách an toàn.</w:t>
      </w:r>
    </w:p>
    <w:p w:rsidR="00000000" w:rsidDel="00000000" w:rsidP="00000000" w:rsidRDefault="00000000" w:rsidRPr="00000000" w14:paraId="000003AB">
      <w:pPr>
        <w:spacing w:after="240" w:before="240" w:lineRule="auto"/>
        <w:rPr>
          <w:sz w:val="26"/>
          <w:szCs w:val="26"/>
        </w:rPr>
      </w:pPr>
      <w:r w:rsidDel="00000000" w:rsidR="00000000" w:rsidRPr="00000000">
        <w:rPr>
          <w:sz w:val="26"/>
          <w:szCs w:val="26"/>
          <w:rtl w:val="0"/>
        </w:rPr>
        <w:t xml:space="preserve">Những thay đổi về mã nguồn, cấu hình hoặc phiên bản phần mềm phải tuân thủ quy trình phân nhánh, rà soát và phê duyệt của nhóm nhằm bảo đảm tính ổn định, khả năng truy vết và chất lượng của hệ thống CV-DCMS.</w:t>
      </w:r>
    </w:p>
    <w:p w:rsidR="00000000" w:rsidDel="00000000" w:rsidP="00000000" w:rsidRDefault="00000000" w:rsidRPr="00000000" w14:paraId="000003AC">
      <w:pPr>
        <w:rPr>
          <w:sz w:val="20"/>
          <w:szCs w:val="20"/>
        </w:rPr>
      </w:pPr>
      <w:r w:rsidDel="00000000" w:rsidR="00000000" w:rsidRPr="00000000">
        <w:rPr>
          <w:rtl w:val="0"/>
        </w:rPr>
      </w:r>
    </w:p>
    <w:p w:rsidR="00000000" w:rsidDel="00000000" w:rsidP="00000000" w:rsidRDefault="00000000" w:rsidRPr="00000000" w14:paraId="000003AD">
      <w:pPr>
        <w:pStyle w:val="Heading3"/>
        <w:rPr/>
      </w:pPr>
      <w:bookmarkStart w:colFirst="0" w:colLast="0" w:name="_heading=h.9py7q7z3oe6v" w:id="21"/>
      <w:bookmarkEnd w:id="21"/>
      <w:r w:rsidDel="00000000" w:rsidR="00000000" w:rsidRPr="00000000">
        <w:rPr>
          <w:rtl w:val="0"/>
        </w:rPr>
        <w:t xml:space="preserve">6.3 Tools &amp; Infrastructures</w:t>
      </w:r>
    </w:p>
    <w:p w:rsidR="00000000" w:rsidDel="00000000" w:rsidP="00000000" w:rsidRDefault="00000000" w:rsidRPr="00000000" w14:paraId="000003AE">
      <w:pPr>
        <w:spacing w:after="0" w:line="276" w:lineRule="auto"/>
        <w:ind w:right="-40.8661417322827"/>
        <w:rPr/>
      </w:pPr>
      <w:r w:rsidDel="00000000" w:rsidR="00000000" w:rsidRPr="00000000">
        <w:rPr>
          <w:rtl w:val="0"/>
        </w:rPr>
      </w:r>
    </w:p>
    <w:sdt>
      <w:sdtPr>
        <w:lock w:val="contentLocked"/>
        <w:id w:val="-684969859"/>
        <w:tag w:val="goog_rdk_2"/>
      </w:sdtPr>
      <w:sdtContent>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675"/>
            <w:tblGridChange w:id="0">
              <w:tblGrid>
                <w:gridCol w:w="2670"/>
                <w:gridCol w:w="6675"/>
              </w:tblGrid>
            </w:tblGridChange>
          </w:tblGrid>
          <w:tr>
            <w:trPr>
              <w:cantSplit w:val="0"/>
              <w:trHeight w:val="375" w:hRule="atLeast"/>
              <w:tblHeader w:val="0"/>
            </w:trPr>
            <w:tc>
              <w:tcPr>
                <w:tcBorders>
                  <w:top w:color="bbbbbb" w:space="0" w:sz="5" w:val="single"/>
                  <w:left w:color="bbbbbb" w:space="0" w:sz="5" w:val="single"/>
                  <w:bottom w:color="bbbbbb" w:space="0" w:sz="5" w:val="single"/>
                  <w:right w:color="bbbbbb" w:space="0" w:sz="5" w:val="single"/>
                </w:tcBorders>
                <w:shd w:fill="fbe4d5" w:val="clear"/>
                <w:tcMar>
                  <w:top w:w="60.0" w:type="dxa"/>
                  <w:left w:w="120.0" w:type="dxa"/>
                  <w:bottom w:w="60.0" w:type="dxa"/>
                  <w:right w:w="120.0" w:type="dxa"/>
                </w:tcMar>
                <w:vAlign w:val="top"/>
              </w:tcPr>
              <w:p w:rsidR="00000000" w:rsidDel="00000000" w:rsidP="00000000" w:rsidRDefault="00000000" w:rsidRPr="00000000" w14:paraId="000003AF">
                <w:pPr>
                  <w:spacing w:after="0" w:line="276" w:lineRule="auto"/>
                  <w:ind w:right="-40.8661417322827"/>
                  <w:jc w:val="center"/>
                  <w:rPr>
                    <w:b w:val="1"/>
                    <w:bCs w:val="1"/>
                    <w:sz w:val="20"/>
                    <w:szCs w:val="20"/>
                  </w:rPr>
                </w:pPr>
                <w:r w:rsidDel="00000000" w:rsidR="00000000" w:rsidRPr="00000000">
                  <w:rPr>
                    <w:b w:val="1"/>
                    <w:bCs w:val="1"/>
                    <w:sz w:val="20"/>
                    <w:szCs w:val="20"/>
                    <w:rtl w:val="0"/>
                  </w:rPr>
                  <w:t xml:space="preserve">Category</w:t>
                </w:r>
              </w:p>
            </w:tc>
            <w:tc>
              <w:tcPr>
                <w:tcBorders>
                  <w:top w:color="bbbbbb" w:space="0" w:sz="5" w:val="single"/>
                  <w:left w:color="000000" w:space="0" w:sz="0" w:val="nil"/>
                  <w:bottom w:color="bbbbbb" w:space="0" w:sz="5" w:val="single"/>
                  <w:right w:color="bbbbbb" w:space="0" w:sz="5" w:val="single"/>
                </w:tcBorders>
                <w:shd w:fill="fbe4d5" w:val="clear"/>
                <w:tcMar>
                  <w:top w:w="60.0" w:type="dxa"/>
                  <w:left w:w="120.0" w:type="dxa"/>
                  <w:bottom w:w="60.0" w:type="dxa"/>
                  <w:right w:w="120.0" w:type="dxa"/>
                </w:tcMar>
                <w:vAlign w:val="top"/>
              </w:tcPr>
              <w:p w:rsidR="00000000" w:rsidDel="00000000" w:rsidP="00000000" w:rsidRDefault="00000000" w:rsidRPr="00000000" w14:paraId="000003B0">
                <w:pPr>
                  <w:spacing w:after="0" w:line="276" w:lineRule="auto"/>
                  <w:ind w:right="-40.8661417322827"/>
                  <w:jc w:val="center"/>
                  <w:rPr>
                    <w:b w:val="1"/>
                    <w:bCs w:val="1"/>
                    <w:sz w:val="20"/>
                    <w:szCs w:val="20"/>
                  </w:rPr>
                </w:pPr>
                <w:r w:rsidDel="00000000" w:rsidR="00000000" w:rsidRPr="00000000">
                  <w:rPr>
                    <w:b w:val="1"/>
                    <w:bCs w:val="1"/>
                    <w:sz w:val="20"/>
                    <w:szCs w:val="20"/>
                    <w:rtl w:val="0"/>
                  </w:rPr>
                  <w:t xml:space="preserve">Tools / Infrastructure</w:t>
                </w:r>
              </w:p>
            </w:tc>
          </w:tr>
          <w:tr>
            <w:trPr>
              <w:cantSplit w:val="0"/>
              <w:trHeight w:val="94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1">
                <w:pPr>
                  <w:spacing w:after="0" w:line="276" w:lineRule="auto"/>
                  <w:ind w:right="-40.8661417322827"/>
                  <w:rPr>
                    <w:sz w:val="20"/>
                    <w:szCs w:val="20"/>
                  </w:rPr>
                </w:pPr>
                <w:r w:rsidDel="00000000" w:rsidR="00000000" w:rsidRPr="00000000">
                  <w:rPr>
                    <w:sz w:val="20"/>
                    <w:szCs w:val="20"/>
                    <w:rtl w:val="0"/>
                  </w:rPr>
                  <w:t xml:space="preserve">Backend Language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2">
                <w:pPr>
                  <w:spacing w:after="0" w:line="276" w:lineRule="auto"/>
                  <w:ind w:right="-40.8661417322827"/>
                  <w:rPr>
                    <w:sz w:val="20"/>
                    <w:szCs w:val="20"/>
                  </w:rPr>
                </w:pPr>
                <w:r w:rsidDel="00000000" w:rsidR="00000000" w:rsidRPr="00000000">
                  <w:rPr>
                    <w:sz w:val="20"/>
                    <w:szCs w:val="20"/>
                    <w:rtl w:val="0"/>
                  </w:rPr>
                  <w:t xml:space="preserve">Java </w:t>
                </w:r>
              </w:p>
            </w:tc>
          </w:tr>
          <w:tr>
            <w:trPr>
              <w:cantSplit w:val="0"/>
              <w:trHeight w:val="109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3">
                <w:pPr>
                  <w:spacing w:after="0" w:line="276" w:lineRule="auto"/>
                  <w:ind w:right="-40.8661417322827"/>
                  <w:rPr/>
                </w:pPr>
                <w:r w:rsidDel="00000000" w:rsidR="00000000" w:rsidRPr="00000000">
                  <w:rPr>
                    <w:rtl w:val="0"/>
                  </w:rPr>
                  <w:t xml:space="preserve"> Framework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4">
                <w:pPr>
                  <w:spacing w:after="0" w:line="276" w:lineRule="auto"/>
                  <w:ind w:right="-40.8661417322827"/>
                  <w:rPr>
                    <w:sz w:val="20"/>
                    <w:szCs w:val="20"/>
                  </w:rPr>
                </w:pPr>
                <w:r w:rsidDel="00000000" w:rsidR="00000000" w:rsidRPr="00000000">
                  <w:rPr>
                    <w:sz w:val="20"/>
                    <w:szCs w:val="20"/>
                    <w:rtl w:val="0"/>
                  </w:rPr>
                  <w:t xml:space="preserve">Spring Boot, Spring MVC, RESTful API </w:t>
                </w:r>
              </w:p>
            </w:tc>
          </w:tr>
          <w:tr>
            <w:trPr>
              <w:cantSplit w:val="0"/>
              <w:trHeight w:val="109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5">
                <w:pPr>
                  <w:spacing w:after="0" w:line="276" w:lineRule="auto"/>
                  <w:ind w:right="-40.8661417322827"/>
                  <w:rPr>
                    <w:sz w:val="20"/>
                    <w:szCs w:val="20"/>
                  </w:rPr>
                </w:pPr>
                <w:r w:rsidDel="00000000" w:rsidR="00000000" w:rsidRPr="00000000">
                  <w:rPr>
                    <w:sz w:val="20"/>
                    <w:szCs w:val="20"/>
                    <w:rtl w:val="0"/>
                  </w:rPr>
                  <w:t xml:space="preserve">Security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6">
                <w:pPr>
                  <w:spacing w:after="0" w:line="276" w:lineRule="auto"/>
                  <w:ind w:right="-40.8661417322827"/>
                  <w:rPr>
                    <w:sz w:val="20"/>
                    <w:szCs w:val="20"/>
                  </w:rPr>
                </w:pPr>
                <w:r w:rsidDel="00000000" w:rsidR="00000000" w:rsidRPr="00000000">
                  <w:rPr>
                    <w:sz w:val="20"/>
                    <w:szCs w:val="20"/>
                    <w:rtl w:val="0"/>
                  </w:rPr>
                  <w:t xml:space="preserve">Spring Security </w:t>
                </w:r>
              </w:p>
            </w:tc>
          </w:tr>
          <w:tr>
            <w:trPr>
              <w:cantSplit w:val="0"/>
              <w:trHeight w:val="85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7">
                <w:pPr>
                  <w:spacing w:after="0" w:line="276" w:lineRule="auto"/>
                  <w:ind w:right="-40.8661417322827"/>
                  <w:rPr>
                    <w:sz w:val="20"/>
                    <w:szCs w:val="20"/>
                  </w:rPr>
                </w:pPr>
                <w:r w:rsidDel="00000000" w:rsidR="00000000" w:rsidRPr="00000000">
                  <w:rPr>
                    <w:sz w:val="20"/>
                    <w:szCs w:val="20"/>
                    <w:rtl w:val="0"/>
                  </w:rPr>
                  <w:t xml:space="preserve">Database &amp; ORM </w:t>
                </w:r>
              </w:p>
              <w:p w:rsidR="00000000" w:rsidDel="00000000" w:rsidP="00000000" w:rsidRDefault="00000000" w:rsidRPr="00000000" w14:paraId="000003B8">
                <w:pPr>
                  <w:spacing w:after="0" w:line="276" w:lineRule="auto"/>
                  <w:ind w:right="-40.8661417322827"/>
                  <w:rPr/>
                </w:pPr>
                <w:r w:rsidDel="00000000" w:rsidR="00000000" w:rsidRPr="00000000">
                  <w:rPr>
                    <w:rtl w:val="0"/>
                  </w:rPr>
                  <w:t xml:space="preserv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9">
                <w:pPr>
                  <w:spacing w:after="0" w:line="276" w:lineRule="auto"/>
                  <w:ind w:right="-40.8661417322827"/>
                  <w:rPr>
                    <w:sz w:val="20"/>
                    <w:szCs w:val="20"/>
                  </w:rPr>
                </w:pPr>
                <w:r w:rsidDel="00000000" w:rsidR="00000000" w:rsidRPr="00000000">
                  <w:rPr>
                    <w:sz w:val="20"/>
                    <w:szCs w:val="20"/>
                    <w:rtl w:val="0"/>
                  </w:rPr>
                  <w:t xml:space="preserve">MySQL, Spring Data JPA / Hibernate </w:t>
                </w:r>
              </w:p>
            </w:tc>
          </w:tr>
          <w:tr>
            <w:trPr>
              <w:cantSplit w:val="0"/>
              <w:trHeight w:val="85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A">
                <w:pPr>
                  <w:spacing w:after="0" w:line="276" w:lineRule="auto"/>
                  <w:ind w:right="-40.8661417322827"/>
                  <w:rPr>
                    <w:sz w:val="20"/>
                    <w:szCs w:val="20"/>
                  </w:rPr>
                </w:pPr>
                <w:r w:rsidDel="00000000" w:rsidR="00000000" w:rsidRPr="00000000">
                  <w:rPr>
                    <w:sz w:val="20"/>
                    <w:szCs w:val="20"/>
                    <w:rtl w:val="0"/>
                  </w:rPr>
                  <w:t xml:space="preserve">IDE &amp; Database Tools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B">
                <w:pPr>
                  <w:spacing w:after="0" w:line="276" w:lineRule="auto"/>
                  <w:ind w:right="-40.8661417322827"/>
                  <w:rPr>
                    <w:sz w:val="20"/>
                    <w:szCs w:val="20"/>
                  </w:rPr>
                </w:pPr>
                <w:r w:rsidDel="00000000" w:rsidR="00000000" w:rsidRPr="00000000">
                  <w:rPr>
                    <w:sz w:val="20"/>
                    <w:szCs w:val="20"/>
                    <w:rtl w:val="0"/>
                  </w:rPr>
                  <w:t xml:space="preserve">IntelliJ IDEA, MySQL Workbench / DBeaver </w:t>
                </w:r>
              </w:p>
            </w:tc>
          </w:tr>
          <w:tr>
            <w:trPr>
              <w:cantSplit w:val="0"/>
              <w:trHeight w:val="855"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C">
                <w:pPr>
                  <w:spacing w:after="0" w:line="276" w:lineRule="auto"/>
                  <w:ind w:right="-40.8661417322827"/>
                  <w:rPr>
                    <w:sz w:val="20"/>
                    <w:szCs w:val="20"/>
                  </w:rPr>
                </w:pPr>
                <w:r w:rsidDel="00000000" w:rsidR="00000000" w:rsidRPr="00000000">
                  <w:rPr>
                    <w:sz w:val="20"/>
                    <w:szCs w:val="20"/>
                    <w:rtl w:val="0"/>
                  </w:rPr>
                  <w:t xml:space="preserve">Testing &amp; API Tool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D">
                <w:pPr>
                  <w:spacing w:after="0" w:line="276" w:lineRule="auto"/>
                  <w:ind w:right="-40.8661417322827"/>
                  <w:rPr>
                    <w:sz w:val="20"/>
                    <w:szCs w:val="20"/>
                  </w:rPr>
                </w:pPr>
                <w:r w:rsidDel="00000000" w:rsidR="00000000" w:rsidRPr="00000000">
                  <w:rPr>
                    <w:sz w:val="20"/>
                    <w:szCs w:val="20"/>
                    <w:rtl w:val="0"/>
                  </w:rPr>
                  <w:t xml:space="preserve">JUnit, Postman </w:t>
                </w:r>
              </w:p>
            </w:tc>
          </w:tr>
          <w:tr>
            <w:trPr>
              <w:cantSplit w:val="0"/>
              <w:trHeight w:val="855" w:hRule="atLeast"/>
              <w:tblHeader w:val="0"/>
            </w:trPr>
            <w:tc>
              <w:tcPr>
                <w:vMerge w:val="restart"/>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BE">
                <w:pPr>
                  <w:spacing w:after="0" w:line="276" w:lineRule="auto"/>
                  <w:ind w:right="-40.8661417322827"/>
                  <w:rPr>
                    <w:sz w:val="20"/>
                    <w:szCs w:val="20"/>
                  </w:rPr>
                </w:pPr>
                <w:r w:rsidDel="00000000" w:rsidR="00000000" w:rsidRPr="00000000">
                  <w:rPr>
                    <w:sz w:val="20"/>
                    <w:szCs w:val="20"/>
                    <w:rtl w:val="0"/>
                  </w:rPr>
                  <w:t xml:space="preserve">Diagramming</w:t>
                </w:r>
              </w:p>
              <w:p w:rsidR="00000000" w:rsidDel="00000000" w:rsidP="00000000" w:rsidRDefault="00000000" w:rsidRPr="00000000" w14:paraId="000003BF">
                <w:pPr>
                  <w:spacing w:after="0" w:line="276" w:lineRule="auto"/>
                  <w:ind w:right="-40.8661417322827"/>
                  <w:rPr/>
                </w:pPr>
                <w:r w:rsidDel="00000000" w:rsidR="00000000" w:rsidRPr="00000000">
                  <w:rPr>
                    <w:rtl w:val="0"/>
                  </w:rPr>
                  <w:t xml:space="preserv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0">
                <w:pPr>
                  <w:spacing w:after="0" w:line="276" w:lineRule="auto"/>
                  <w:ind w:right="-40.8661417322827"/>
                  <w:rPr>
                    <w:sz w:val="20"/>
                    <w:szCs w:val="20"/>
                  </w:rPr>
                </w:pPr>
                <w:r w:rsidDel="00000000" w:rsidR="00000000" w:rsidRPr="00000000">
                  <w:rPr>
                    <w:sz w:val="20"/>
                    <w:szCs w:val="20"/>
                    <w:rtl w:val="0"/>
                  </w:rPr>
                  <w:t xml:space="preserve">Microsoft Visio</w:t>
                </w:r>
              </w:p>
            </w:tc>
          </w:tr>
          <w:tr>
            <w:trPr>
              <w:cantSplit w:val="0"/>
              <w:trHeight w:val="615" w:hRule="atLeast"/>
              <w:tblHeader w:val="0"/>
            </w:trPr>
            <w:tc>
              <w:tcPr>
                <w:vMerge w:val="continue"/>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1">
                <w:pPr>
                  <w:widowControl w:val="0"/>
                  <w:spacing w:after="0" w:line="276" w:lineRule="auto"/>
                  <w:rPr>
                    <w:sz w:val="20"/>
                    <w:szCs w:val="20"/>
                  </w:rPr>
                </w:pPr>
                <w:r w:rsidDel="00000000" w:rsidR="00000000" w:rsidRPr="00000000">
                  <w:rPr>
                    <w:rtl w:val="0"/>
                  </w:rPr>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2">
                <w:pPr>
                  <w:spacing w:after="0" w:line="276" w:lineRule="auto"/>
                  <w:ind w:right="-40.8661417322827"/>
                  <w:rPr>
                    <w:sz w:val="20"/>
                    <w:szCs w:val="20"/>
                  </w:rPr>
                </w:pPr>
                <w:r w:rsidDel="00000000" w:rsidR="00000000" w:rsidRPr="00000000">
                  <w:rPr>
                    <w:sz w:val="20"/>
                    <w:szCs w:val="20"/>
                    <w:rtl w:val="0"/>
                  </w:rPr>
                  <w:t xml:space="preserve">Draw.io / Figma / </w:t>
                </w:r>
                <w:r w:rsidDel="00000000" w:rsidR="00000000" w:rsidRPr="00000000">
                  <w:rPr>
                    <w:color w:val="1f1f1f"/>
                    <w:rtl w:val="0"/>
                  </w:rPr>
                  <w:t xml:space="preserve"> PlantUML.</w:t>
                </w:r>
                <w:r w:rsidDel="00000000" w:rsidR="00000000" w:rsidRPr="00000000">
                  <w:rPr>
                    <w:rtl w:val="0"/>
                  </w:rPr>
                </w:r>
              </w:p>
            </w:tc>
          </w:tr>
          <w:tr>
            <w:trPr>
              <w:cantSplit w:val="0"/>
              <w:trHeight w:val="615" w:hRule="atLeast"/>
              <w:tblHeader w:val="0"/>
            </w:trPr>
            <w:tc>
              <w:tcPr>
                <w:vMerge w:val="restart"/>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3">
                <w:pPr>
                  <w:spacing w:after="0" w:line="276" w:lineRule="auto"/>
                  <w:ind w:right="-40.8661417322827"/>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03C4">
                <w:pPr>
                  <w:spacing w:after="0" w:line="276" w:lineRule="auto"/>
                  <w:ind w:right="-40.8661417322827"/>
                  <w:rPr/>
                </w:pPr>
                <w:r w:rsidDel="00000000" w:rsidR="00000000" w:rsidRPr="00000000">
                  <w:rPr>
                    <w:rtl w:val="0"/>
                  </w:rPr>
                  <w:t xml:space="preserv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5">
                <w:pPr>
                  <w:spacing w:after="0" w:line="276" w:lineRule="auto"/>
                  <w:ind w:right="-40.8661417322827"/>
                  <w:rPr>
                    <w:sz w:val="20"/>
                    <w:szCs w:val="20"/>
                  </w:rPr>
                </w:pPr>
                <w:r w:rsidDel="00000000" w:rsidR="00000000" w:rsidRPr="00000000">
                  <w:rPr>
                    <w:sz w:val="20"/>
                    <w:szCs w:val="20"/>
                    <w:rtl w:val="0"/>
                  </w:rPr>
                  <w:t xml:space="preserve">Microsoft Office (Word, Excel)</w:t>
                </w:r>
              </w:p>
            </w:tc>
          </w:tr>
          <w:tr>
            <w:trPr>
              <w:cantSplit w:val="0"/>
              <w:trHeight w:val="615" w:hRule="atLeast"/>
              <w:tblHeader w:val="0"/>
            </w:trPr>
            <w:tc>
              <w:tcPr>
                <w:vMerge w:val="continue"/>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6">
                <w:pPr>
                  <w:widowControl w:val="0"/>
                  <w:spacing w:after="0" w:line="276" w:lineRule="auto"/>
                  <w:rPr>
                    <w:sz w:val="20"/>
                    <w:szCs w:val="20"/>
                  </w:rPr>
                </w:pPr>
                <w:r w:rsidDel="00000000" w:rsidR="00000000" w:rsidRPr="00000000">
                  <w:rPr>
                    <w:rtl w:val="0"/>
                  </w:rPr>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7">
                <w:pPr>
                  <w:spacing w:after="0" w:line="276" w:lineRule="auto"/>
                  <w:ind w:right="-40.8661417322827"/>
                  <w:rPr>
                    <w:sz w:val="20"/>
                    <w:szCs w:val="20"/>
                  </w:rPr>
                </w:pPr>
                <w:r w:rsidDel="00000000" w:rsidR="00000000" w:rsidRPr="00000000">
                  <w:rPr>
                    <w:sz w:val="20"/>
                    <w:szCs w:val="20"/>
                    <w:rtl w:val="0"/>
                  </w:rPr>
                  <w:t xml:space="preserve">Google Docs / Sheets</w:t>
                </w:r>
              </w:p>
            </w:tc>
          </w:tr>
          <w:tr>
            <w:trPr>
              <w:cantSplit w:val="0"/>
              <w:trHeight w:val="855" w:hRule="atLeast"/>
              <w:tblHeader w:val="0"/>
            </w:trPr>
            <w:tc>
              <w:tcPr>
                <w:vMerge w:val="restart"/>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8">
                <w:pPr>
                  <w:spacing w:after="0" w:line="276" w:lineRule="auto"/>
                  <w:ind w:right="-40.8661417322827"/>
                  <w:rPr>
                    <w:sz w:val="20"/>
                    <w:szCs w:val="20"/>
                  </w:rPr>
                </w:pPr>
                <w:r w:rsidDel="00000000" w:rsidR="00000000" w:rsidRPr="00000000">
                  <w:rPr>
                    <w:sz w:val="20"/>
                    <w:szCs w:val="20"/>
                    <w:rtl w:val="0"/>
                  </w:rPr>
                  <w:t xml:space="preserve">Version Control</w:t>
                </w:r>
              </w:p>
              <w:p w:rsidR="00000000" w:rsidDel="00000000" w:rsidP="00000000" w:rsidRDefault="00000000" w:rsidRPr="00000000" w14:paraId="000003C9">
                <w:pPr>
                  <w:spacing w:after="0" w:line="276" w:lineRule="auto"/>
                  <w:ind w:right="-40.8661417322827"/>
                  <w:rPr/>
                </w:pPr>
                <w:r w:rsidDel="00000000" w:rsidR="00000000" w:rsidRPr="00000000">
                  <w:rPr>
                    <w:rtl w:val="0"/>
                  </w:rPr>
                  <w:t xml:space="preserv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A">
                <w:pPr>
                  <w:spacing w:after="0" w:line="276" w:lineRule="auto"/>
                  <w:ind w:right="-40.8661417322827"/>
                  <w:rPr>
                    <w:sz w:val="20"/>
                    <w:szCs w:val="20"/>
                  </w:rPr>
                </w:pPr>
                <w:r w:rsidDel="00000000" w:rsidR="00000000" w:rsidRPr="00000000">
                  <w:rPr>
                    <w:sz w:val="20"/>
                    <w:szCs w:val="20"/>
                    <w:rtl w:val="0"/>
                  </w:rPr>
                  <w:t xml:space="preserve">Git, GitHub, Slack </w:t>
                </w:r>
              </w:p>
            </w:tc>
          </w:tr>
          <w:tr>
            <w:trPr>
              <w:cantSplit w:val="0"/>
              <w:trHeight w:val="855" w:hRule="atLeast"/>
              <w:tblHeader w:val="0"/>
            </w:trPr>
            <w:tc>
              <w:tcPr>
                <w:vMerge w:val="continue"/>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B">
                <w:pPr>
                  <w:widowControl w:val="0"/>
                  <w:spacing w:after="0" w:line="276" w:lineRule="auto"/>
                  <w:rPr>
                    <w:sz w:val="20"/>
                    <w:szCs w:val="20"/>
                  </w:rPr>
                </w:pPr>
                <w:r w:rsidDel="00000000" w:rsidR="00000000" w:rsidRPr="00000000">
                  <w:rPr>
                    <w:rtl w:val="0"/>
                  </w:rPr>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C">
                <w:pPr>
                  <w:spacing w:after="0" w:line="276" w:lineRule="auto"/>
                  <w:ind w:right="-40.8661417322827"/>
                  <w:rPr>
                    <w:sz w:val="20"/>
                    <w:szCs w:val="20"/>
                  </w:rPr>
                </w:pPr>
                <w:r w:rsidDel="00000000" w:rsidR="00000000" w:rsidRPr="00000000">
                  <w:rPr>
                    <w:sz w:val="20"/>
                    <w:szCs w:val="20"/>
                    <w:rtl w:val="0"/>
                  </w:rPr>
                  <w:t xml:space="preserve">Google Drive</w:t>
                </w:r>
              </w:p>
            </w:tc>
          </w:tr>
          <w:tr>
            <w:trPr>
              <w:cantSplit w:val="0"/>
              <w:trHeight w:val="555" w:hRule="atLeast"/>
              <w:tblHeader w:val="0"/>
            </w:trPr>
            <w:tc>
              <w:tcPr>
                <w:vMerge w:val="restart"/>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D">
                <w:pPr>
                  <w:spacing w:after="0" w:line="276" w:lineRule="auto"/>
                  <w:ind w:right="-40.8661417322827"/>
                  <w:rPr>
                    <w:sz w:val="20"/>
                    <w:szCs w:val="20"/>
                  </w:rPr>
                </w:pPr>
                <w:r w:rsidDel="00000000" w:rsidR="00000000" w:rsidRPr="00000000">
                  <w:rPr>
                    <w:sz w:val="20"/>
                    <w:szCs w:val="20"/>
                    <w:rtl w:val="0"/>
                  </w:rPr>
                  <w:t xml:space="preserve">Communication</w:t>
                </w:r>
              </w:p>
              <w:p w:rsidR="00000000" w:rsidDel="00000000" w:rsidP="00000000" w:rsidRDefault="00000000" w:rsidRPr="00000000" w14:paraId="000003CE">
                <w:pPr>
                  <w:spacing w:after="0" w:line="276" w:lineRule="auto"/>
                  <w:ind w:right="-40.8661417322827"/>
                  <w:rPr/>
                </w:pPr>
                <w:r w:rsidDel="00000000" w:rsidR="00000000" w:rsidRPr="00000000">
                  <w:rPr>
                    <w:rtl w:val="0"/>
                  </w:rPr>
                  <w:t xml:space="preserve"> </w:t>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CF">
                <w:pPr>
                  <w:spacing w:after="0" w:line="276" w:lineRule="auto"/>
                  <w:ind w:right="-40.8661417322827"/>
                  <w:rPr>
                    <w:sz w:val="20"/>
                    <w:szCs w:val="20"/>
                  </w:rPr>
                </w:pPr>
                <w:r w:rsidDel="00000000" w:rsidR="00000000" w:rsidRPr="00000000">
                  <w:rPr>
                    <w:sz w:val="20"/>
                    <w:szCs w:val="20"/>
                    <w:rtl w:val="0"/>
                  </w:rPr>
                  <w:t xml:space="preserve">Slack</w:t>
                </w:r>
              </w:p>
            </w:tc>
          </w:tr>
          <w:tr>
            <w:trPr>
              <w:cantSplit w:val="0"/>
              <w:trHeight w:val="120" w:hRule="atLeast"/>
              <w:tblHeader w:val="0"/>
            </w:trPr>
            <w:tc>
              <w:tcPr>
                <w:vMerge w:val="continue"/>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D0">
                <w:pPr>
                  <w:widowControl w:val="0"/>
                  <w:spacing w:after="0" w:line="276" w:lineRule="auto"/>
                  <w:rPr>
                    <w:sz w:val="20"/>
                    <w:szCs w:val="20"/>
                  </w:rPr>
                </w:pPr>
                <w:r w:rsidDel="00000000" w:rsidR="00000000" w:rsidRPr="00000000">
                  <w:rPr>
                    <w:rtl w:val="0"/>
                  </w:rPr>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D1">
                <w:pPr>
                  <w:spacing w:after="0" w:line="276" w:lineRule="auto"/>
                  <w:ind w:right="-40.8661417322827"/>
                  <w:rPr>
                    <w:sz w:val="20"/>
                    <w:szCs w:val="20"/>
                  </w:rPr>
                </w:pPr>
                <w:r w:rsidDel="00000000" w:rsidR="00000000" w:rsidRPr="00000000">
                  <w:rPr>
                    <w:sz w:val="20"/>
                    <w:szCs w:val="20"/>
                    <w:rtl w:val="0"/>
                  </w:rPr>
                  <w:t xml:space="preserve">Zalo</w:t>
                </w:r>
              </w:p>
            </w:tc>
          </w:tr>
          <w:tr>
            <w:trPr>
              <w:cantSplit w:val="0"/>
              <w:trHeight w:val="120" w:hRule="atLeast"/>
              <w:tblHeader w:val="0"/>
            </w:trPr>
            <w:tc>
              <w:tcPr>
                <w:tcBorders>
                  <w:top w:color="000000" w:space="0" w:sz="0" w:val="nil"/>
                  <w:left w:color="bbbbbb" w:space="0" w:sz="5" w:val="single"/>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D2">
                <w:pPr>
                  <w:widowControl w:val="0"/>
                  <w:spacing w:after="120" w:before="120" w:line="275.9999942779541" w:lineRule="auto"/>
                  <w:rPr>
                    <w:sz w:val="20"/>
                    <w:szCs w:val="20"/>
                  </w:rPr>
                </w:pPr>
                <w:r w:rsidDel="00000000" w:rsidR="00000000" w:rsidRPr="00000000">
                  <w:rPr>
                    <w:rFonts w:ascii="Google Sans" w:cs="Google Sans" w:eastAsia="Google Sans" w:hAnsi="Google Sans"/>
                    <w:color w:val="1f1f1f"/>
                    <w:rtl w:val="0"/>
                  </w:rPr>
                  <w:t xml:space="preserve">AI &amp; External Integration</w:t>
                </w:r>
                <w:r w:rsidDel="00000000" w:rsidR="00000000" w:rsidRPr="00000000">
                  <w:rPr>
                    <w:rtl w:val="0"/>
                  </w:rPr>
                </w:r>
              </w:p>
            </w:tc>
            <w:tc>
              <w:tcPr>
                <w:tcBorders>
                  <w:top w:color="000000" w:space="0" w:sz="0" w:val="nil"/>
                  <w:left w:color="000000" w:space="0" w:sz="0" w:val="nil"/>
                  <w:bottom w:color="bbbbbb" w:space="0" w:sz="5" w:val="single"/>
                  <w:right w:color="bbbbbb" w:space="0" w:sz="5" w:val="single"/>
                </w:tcBorders>
                <w:shd w:fill="auto" w:val="clear"/>
                <w:tcMar>
                  <w:top w:w="60.0" w:type="dxa"/>
                  <w:left w:w="120.0" w:type="dxa"/>
                  <w:bottom w:w="60.0" w:type="dxa"/>
                  <w:right w:w="120.0" w:type="dxa"/>
                </w:tcMar>
                <w:vAlign w:val="top"/>
              </w:tcPr>
              <w:p w:rsidR="00000000" w:rsidDel="00000000" w:rsidP="00000000" w:rsidRDefault="00000000" w:rsidRPr="00000000" w14:paraId="000003D3">
                <w:pPr>
                  <w:spacing w:after="0" w:line="276" w:lineRule="auto"/>
                  <w:ind w:right="-40.8661417322827"/>
                  <w:rPr>
                    <w:sz w:val="20"/>
                    <w:szCs w:val="20"/>
                  </w:rPr>
                </w:pPr>
                <w:r w:rsidDel="00000000" w:rsidR="00000000" w:rsidRPr="00000000">
                  <w:rPr>
                    <w:sz w:val="20"/>
                    <w:szCs w:val="20"/>
                    <w:rtl w:val="0"/>
                  </w:rPr>
                  <w:t xml:space="preserve">LLM API chat box, đồng bộ thư mục ảnh X- Ray.</w:t>
                </w:r>
              </w:p>
            </w:tc>
          </w:tr>
        </w:tbl>
      </w:sdtContent>
    </w:sdt>
    <w:p w:rsidR="00000000" w:rsidDel="00000000" w:rsidP="00000000" w:rsidRDefault="00000000" w:rsidRPr="00000000" w14:paraId="000003D4">
      <w:pPr>
        <w:spacing w:after="0" w:before="200" w:line="276" w:lineRule="auto"/>
        <w:ind w:right="-40.8661417322827"/>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r>
    </w:p>
    <w:sectPr>
      <w:headerReference r:id="rId13" w:type="default"/>
      <w:footerReference r:id="rId14"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8</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Header">
    <w:name w:val="header"/>
    <w:basedOn w:val="Normal"/>
    <w:link w:val="HeaderChar"/>
    <w:uiPriority w:val="99"/>
    <w:unhideWhenUsed w:val="1"/>
    <w:rsid w:val="006636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36E6"/>
  </w:style>
  <w:style w:type="paragraph" w:styleId="Footer">
    <w:name w:val="footer"/>
    <w:basedOn w:val="Normal"/>
    <w:link w:val="FooterChar"/>
    <w:uiPriority w:val="99"/>
    <w:unhideWhenUsed w:val="1"/>
    <w:rsid w:val="006636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636E6"/>
  </w:style>
  <w:style w:type="paragraph" w:styleId="StylebangcategoryWhiteLeft" w:customStyle="1">
    <w:name w:val="Style bang category + White Left"/>
    <w:basedOn w:val="Normal"/>
    <w:rsid w:val="00C17BBB"/>
    <w:pPr>
      <w:autoSpaceDE w:val="0"/>
      <w:autoSpaceDN w:val="0"/>
      <w:spacing w:after="80" w:before="80" w:line="240" w:lineRule="auto"/>
      <w:outlineLvl w:val="6"/>
    </w:pPr>
    <w:rPr>
      <w:rFonts w:ascii="Arial" w:cs="Times New Roman" w:eastAsia="Times New Roman" w:hAnsi="Arial"/>
      <w:b w:val="1"/>
      <w:bCs w:val="1"/>
      <w:sz w:val="1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spreadsheets/d/14vFpsemhADkzREQQjK6B7xpSU2KXVSXF/edit?gid=1964968411#gid=19649684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v5eQkZDw+1ok0OOdnziyyFZj8g==">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