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031" w:rsidRPr="00D74937" w:rsidRDefault="009C7223" w:rsidP="00DA1031">
      <w:pPr>
        <w:jc w:val="center"/>
        <w:rPr>
          <w:b/>
          <w:sz w:val="40"/>
          <w:szCs w:val="40"/>
        </w:rPr>
      </w:pPr>
      <w:r>
        <w:rPr>
          <w:b/>
          <w:sz w:val="40"/>
          <w:szCs w:val="40"/>
        </w:rPr>
        <w:t>11</w:t>
      </w:r>
    </w:p>
    <w:p w:rsidR="00DA1031" w:rsidRDefault="00DC7B8C" w:rsidP="00DA1031">
      <w:pPr>
        <w:jc w:val="center"/>
        <w:rPr>
          <w:b/>
          <w:sz w:val="40"/>
          <w:szCs w:val="40"/>
        </w:rPr>
      </w:pPr>
      <w:r w:rsidRPr="00D74937">
        <w:rPr>
          <w:b/>
          <w:sz w:val="40"/>
          <w:szCs w:val="40"/>
        </w:rPr>
        <w:t xml:space="preserve">Phân tích </w:t>
      </w:r>
      <w:r w:rsidR="005E0CCA">
        <w:rPr>
          <w:b/>
          <w:sz w:val="40"/>
          <w:szCs w:val="40"/>
        </w:rPr>
        <w:t xml:space="preserve">phương sai </w:t>
      </w:r>
    </w:p>
    <w:p w:rsidR="00165AA9" w:rsidRDefault="00165AA9" w:rsidP="00DA1031">
      <w:pPr>
        <w:jc w:val="center"/>
        <w:rPr>
          <w:b/>
          <w:sz w:val="40"/>
          <w:szCs w:val="40"/>
        </w:rPr>
      </w:pPr>
      <w:r>
        <w:rPr>
          <w:b/>
          <w:sz w:val="40"/>
          <w:szCs w:val="40"/>
        </w:rPr>
        <w:t>(Analysis of variance)</w:t>
      </w:r>
    </w:p>
    <w:p w:rsidR="00B3743E" w:rsidRPr="008F0CFC" w:rsidRDefault="00165AA9" w:rsidP="00ED4041">
      <w:pPr>
        <w:spacing w:before="180"/>
      </w:pPr>
      <w:r w:rsidRPr="008F0CFC">
        <w:t>Phân tích phương sai, như tên gọi, là một số phương pháp phân tích thống kê mà trọng điểm là phương sai (thay vì số trung bình).</w:t>
      </w:r>
      <w:r w:rsidR="003D7F07" w:rsidRPr="008F0CFC">
        <w:t xml:space="preserve"> </w:t>
      </w:r>
      <w:r w:rsidRPr="008F0CFC">
        <w:t>Phương pháp phân tích phương sai nằm trong “đại gia đình” các phương pháp có tên là mô hình tuyến tính (hay general linear models), bao gồm cả hồi qui tuyến tính mà chúng ta đã gặp trong chương trước.</w:t>
      </w:r>
      <w:r w:rsidR="003D7F07" w:rsidRPr="008F0CFC">
        <w:t xml:space="preserve"> </w:t>
      </w:r>
      <w:r w:rsidRPr="008F0CFC">
        <w:t xml:space="preserve">Trong chương này, chúng ta sẽ làm quen với cách sử dụng </w:t>
      </w:r>
      <w:r w:rsidRPr="008F0CFC">
        <w:rPr>
          <w:rFonts w:ascii="Arial" w:hAnsi="Arial" w:cs="Arial"/>
        </w:rPr>
        <w:t>R</w:t>
      </w:r>
      <w:r w:rsidRPr="008F0CFC">
        <w:t xml:space="preserve"> trong phân tích phương sai.</w:t>
      </w:r>
      <w:r w:rsidR="003D7F07" w:rsidRPr="008F0CFC">
        <w:t xml:space="preserve"> </w:t>
      </w:r>
      <w:r w:rsidRPr="008F0CFC">
        <w:t>Chúng ta sẽ bắt đầu bằng một phân tích đơn giản, sau đó sẽ xem đến phân tích phương sai hai chiều, và các phương pháp phi tham số thông dụng.</w:t>
      </w:r>
    </w:p>
    <w:p w:rsidR="008F0CFC" w:rsidRDefault="008F0CFC" w:rsidP="009D6F3E">
      <w:pPr>
        <w:spacing w:before="120" w:after="120"/>
        <w:rPr>
          <w:rFonts w:ascii="Arial" w:hAnsi="Arial" w:cs="Arial"/>
          <w:b/>
          <w:sz w:val="30"/>
          <w:szCs w:val="30"/>
        </w:rPr>
      </w:pPr>
    </w:p>
    <w:p w:rsidR="00500EE5" w:rsidRPr="00C555C7" w:rsidRDefault="00A31D68" w:rsidP="009D6F3E">
      <w:pPr>
        <w:spacing w:before="120" w:after="120"/>
        <w:rPr>
          <w:rFonts w:ascii="Arial" w:hAnsi="Arial" w:cs="Arial"/>
          <w:b/>
          <w:sz w:val="30"/>
          <w:szCs w:val="30"/>
        </w:rPr>
      </w:pPr>
      <w:r>
        <w:rPr>
          <w:rFonts w:ascii="Arial" w:hAnsi="Arial" w:cs="Arial"/>
          <w:b/>
          <w:sz w:val="30"/>
          <w:szCs w:val="30"/>
        </w:rPr>
        <w:t>11</w:t>
      </w:r>
      <w:r w:rsidR="0074624A">
        <w:rPr>
          <w:rFonts w:ascii="Arial" w:hAnsi="Arial" w:cs="Arial"/>
          <w:b/>
          <w:sz w:val="30"/>
          <w:szCs w:val="30"/>
        </w:rPr>
        <w:t>.1</w:t>
      </w:r>
      <w:r w:rsidR="003D7F07">
        <w:rPr>
          <w:rFonts w:ascii="Arial" w:hAnsi="Arial" w:cs="Arial"/>
          <w:b/>
          <w:sz w:val="30"/>
          <w:szCs w:val="30"/>
        </w:rPr>
        <w:t xml:space="preserve"> </w:t>
      </w:r>
      <w:r w:rsidR="00500EE5" w:rsidRPr="00C555C7">
        <w:rPr>
          <w:rFonts w:ascii="Arial" w:hAnsi="Arial" w:cs="Arial"/>
          <w:b/>
          <w:sz w:val="30"/>
          <w:szCs w:val="30"/>
        </w:rPr>
        <w:t>Phân tích phương sai đơn giản (one-way analysis of variance</w:t>
      </w:r>
      <w:r w:rsidR="00500EE5">
        <w:rPr>
          <w:rFonts w:ascii="Arial" w:hAnsi="Arial" w:cs="Arial"/>
          <w:b/>
          <w:sz w:val="30"/>
          <w:szCs w:val="30"/>
        </w:rPr>
        <w:t xml:space="preserve"> - ANOVA</w:t>
      </w:r>
      <w:r w:rsidR="00500EE5" w:rsidRPr="00C555C7">
        <w:rPr>
          <w:rFonts w:ascii="Arial" w:hAnsi="Arial" w:cs="Arial"/>
          <w:b/>
          <w:sz w:val="30"/>
          <w:szCs w:val="30"/>
        </w:rPr>
        <w:t>)</w:t>
      </w:r>
    </w:p>
    <w:p w:rsidR="008F0CFC" w:rsidRDefault="008F0CFC" w:rsidP="00B3743E">
      <w:pPr>
        <w:jc w:val="both"/>
      </w:pPr>
    </w:p>
    <w:p w:rsidR="00F068EB" w:rsidRPr="008F0CFC" w:rsidRDefault="00016326" w:rsidP="00ED4041">
      <w:r w:rsidRPr="008F0CFC">
        <w:rPr>
          <w:b/>
        </w:rPr>
        <w:t>Ví dụ 1.</w:t>
      </w:r>
      <w:r w:rsidR="003D7F07" w:rsidRPr="008F0CFC">
        <w:t xml:space="preserve"> </w:t>
      </w:r>
      <w:r w:rsidR="00165AA9" w:rsidRPr="008F0CFC">
        <w:t xml:space="preserve">Bảng </w:t>
      </w:r>
      <w:r w:rsidR="00A31D68">
        <w:rPr>
          <w:b/>
        </w:rPr>
        <w:t xml:space="preserve">thống kê </w:t>
      </w:r>
      <w:r w:rsidR="00165AA9" w:rsidRPr="008F0CFC">
        <w:rPr>
          <w:b/>
        </w:rPr>
        <w:t>1</w:t>
      </w:r>
      <w:r w:rsidR="00165AA9" w:rsidRPr="008F0CFC">
        <w:t xml:space="preserve"> dưới đây so sánh độ galactose trong 3 nhóm bệnh nhân: nhóm 1 gồm 9 bệnh nhân với bệnh Crohn; nhóm 2 gồm 11 bệnh nhân với bệnh </w:t>
      </w:r>
      <w:r w:rsidR="00E733B7" w:rsidRPr="008F0CFC">
        <w:t xml:space="preserve">viêm ruột kết </w:t>
      </w:r>
      <w:r w:rsidR="00165AA9" w:rsidRPr="008F0CFC">
        <w:t>(colitis); và nhóm 3 gồm 20 đối tượng không có bệnh (gọi là nhóm đối chứng).</w:t>
      </w:r>
      <w:r w:rsidR="003D7F07" w:rsidRPr="008F0CFC">
        <w:t xml:space="preserve"> </w:t>
      </w:r>
      <w:r w:rsidR="00165AA9" w:rsidRPr="008F0CFC">
        <w:t>Câu hỏi đặt ra là độ galactose giữa 3 nhóm bệnh nhân có khác nhau hay không?</w:t>
      </w:r>
      <w:r w:rsidR="003D7F07" w:rsidRPr="008F0CFC">
        <w:t xml:space="preserve"> </w:t>
      </w:r>
      <w:r w:rsidR="00F068EB" w:rsidRPr="008F0CFC">
        <w:t xml:space="preserve">Gọi giá trị trung bình của ba nhóm là </w:t>
      </w:r>
      <w:r w:rsidR="00F068EB" w:rsidRPr="008F0CFC">
        <w:rPr>
          <w:rFonts w:ascii="Symbol" w:hAnsi="Symbol"/>
        </w:rPr>
        <w:t></w:t>
      </w:r>
      <w:r w:rsidR="00F068EB" w:rsidRPr="008F0CFC">
        <w:rPr>
          <w:vertAlign w:val="subscript"/>
        </w:rPr>
        <w:t>1</w:t>
      </w:r>
      <w:r w:rsidR="00F068EB" w:rsidRPr="008F0CFC">
        <w:t xml:space="preserve">, </w:t>
      </w:r>
      <w:r w:rsidR="00F068EB" w:rsidRPr="008F0CFC">
        <w:rPr>
          <w:rFonts w:ascii="Symbol" w:hAnsi="Symbol"/>
        </w:rPr>
        <w:t></w:t>
      </w:r>
      <w:r w:rsidR="00F068EB" w:rsidRPr="008F0CFC">
        <w:rPr>
          <w:vertAlign w:val="subscript"/>
        </w:rPr>
        <w:t>2</w:t>
      </w:r>
      <w:r w:rsidR="00F068EB" w:rsidRPr="008F0CFC">
        <w:t xml:space="preserve">, và </w:t>
      </w:r>
      <w:r w:rsidR="00F068EB" w:rsidRPr="008F0CFC">
        <w:rPr>
          <w:rFonts w:ascii="Symbol" w:hAnsi="Symbol"/>
        </w:rPr>
        <w:t></w:t>
      </w:r>
      <w:r w:rsidR="00F068EB" w:rsidRPr="008F0CFC">
        <w:rPr>
          <w:vertAlign w:val="subscript"/>
        </w:rPr>
        <w:t>3</w:t>
      </w:r>
      <w:r w:rsidR="00F068EB" w:rsidRPr="008F0CFC">
        <w:t xml:space="preserve">, và nói theo ngôn ngữ của kiểm định giả thiết thì giả thiết đảo là: </w:t>
      </w:r>
    </w:p>
    <w:p w:rsidR="008F0CFC" w:rsidRDefault="008F0CFC" w:rsidP="00F068EB">
      <w:pPr>
        <w:jc w:val="center"/>
      </w:pPr>
    </w:p>
    <w:p w:rsidR="00F068EB" w:rsidRDefault="00F068EB" w:rsidP="00F068EB">
      <w:pPr>
        <w:jc w:val="center"/>
        <w:rPr>
          <w:vertAlign w:val="subscript"/>
        </w:rPr>
      </w:pPr>
      <w:r w:rsidRPr="008F0CFC">
        <w:t>H</w:t>
      </w:r>
      <w:r w:rsidRPr="008F0CFC">
        <w:rPr>
          <w:vertAlign w:val="subscript"/>
        </w:rPr>
        <w:t>o</w:t>
      </w:r>
      <w:r w:rsidRPr="008F0CFC">
        <w:t xml:space="preserve">: </w:t>
      </w:r>
      <w:r w:rsidRPr="008F0CFC">
        <w:rPr>
          <w:rFonts w:ascii="Symbol" w:hAnsi="Symbol"/>
        </w:rPr>
        <w:t></w:t>
      </w:r>
      <w:r w:rsidRPr="008F0CFC">
        <w:rPr>
          <w:vertAlign w:val="subscript"/>
        </w:rPr>
        <w:t>1</w:t>
      </w:r>
      <w:r w:rsidRPr="008F0CFC">
        <w:t xml:space="preserve"> = </w:t>
      </w:r>
      <w:r w:rsidRPr="008F0CFC">
        <w:rPr>
          <w:rFonts w:ascii="Symbol" w:hAnsi="Symbol"/>
        </w:rPr>
        <w:t></w:t>
      </w:r>
      <w:r w:rsidRPr="008F0CFC">
        <w:rPr>
          <w:vertAlign w:val="subscript"/>
        </w:rPr>
        <w:t>2</w:t>
      </w:r>
      <w:r w:rsidRPr="008F0CFC">
        <w:t xml:space="preserve"> =</w:t>
      </w:r>
      <w:r w:rsidR="003D7F07" w:rsidRPr="008F0CFC">
        <w:t xml:space="preserve"> </w:t>
      </w:r>
      <w:r w:rsidRPr="008F0CFC">
        <w:rPr>
          <w:rFonts w:ascii="Symbol" w:hAnsi="Symbol"/>
        </w:rPr>
        <w:t></w:t>
      </w:r>
      <w:r w:rsidRPr="008F0CFC">
        <w:rPr>
          <w:vertAlign w:val="subscript"/>
        </w:rPr>
        <w:t>3</w:t>
      </w:r>
    </w:p>
    <w:p w:rsidR="008F0CFC" w:rsidRPr="008F0CFC" w:rsidRDefault="008F0CFC" w:rsidP="00F068EB">
      <w:pPr>
        <w:jc w:val="center"/>
      </w:pPr>
    </w:p>
    <w:p w:rsidR="00F068EB" w:rsidRDefault="00F068EB" w:rsidP="009D6F3E">
      <w:pPr>
        <w:jc w:val="both"/>
      </w:pPr>
      <w:r w:rsidRPr="008F0CFC">
        <w:t xml:space="preserve">Và giả thiết chính là: </w:t>
      </w:r>
      <w:r w:rsidR="009D6F3E" w:rsidRPr="008F0CFC">
        <w:tab/>
      </w:r>
      <w:r w:rsidRPr="008F0CFC">
        <w:t>H</w:t>
      </w:r>
      <w:r w:rsidRPr="008F0CFC">
        <w:rPr>
          <w:vertAlign w:val="subscript"/>
        </w:rPr>
        <w:t>A</w:t>
      </w:r>
      <w:r w:rsidRPr="008F0CFC">
        <w:t xml:space="preserve">: có một khác biệt giữa 3 </w:t>
      </w:r>
      <w:r w:rsidRPr="008F0CFC">
        <w:rPr>
          <w:rFonts w:ascii="Symbol" w:hAnsi="Symbol"/>
        </w:rPr>
        <w:t></w:t>
      </w:r>
      <w:r w:rsidRPr="008F0CFC">
        <w:rPr>
          <w:vertAlign w:val="subscript"/>
        </w:rPr>
        <w:t>j</w:t>
      </w:r>
      <w:r w:rsidRPr="008F0CFC">
        <w:t xml:space="preserve"> (j=1,2,3)</w:t>
      </w:r>
    </w:p>
    <w:p w:rsidR="008F0CFC" w:rsidRPr="008F0CFC" w:rsidRDefault="008F0CFC" w:rsidP="009D6F3E">
      <w:pPr>
        <w:jc w:val="both"/>
      </w:pPr>
    </w:p>
    <w:p w:rsidR="0087624B" w:rsidRPr="00A31D68" w:rsidRDefault="0087624B" w:rsidP="00DF5094">
      <w:pPr>
        <w:spacing w:before="120" w:after="200"/>
        <w:jc w:val="both"/>
        <w:rPr>
          <w:b/>
          <w:spacing w:val="-10"/>
        </w:rPr>
      </w:pPr>
      <w:r w:rsidRPr="00A31D68">
        <w:rPr>
          <w:b/>
          <w:spacing w:val="-10"/>
        </w:rPr>
        <w:t>Bảng</w:t>
      </w:r>
      <w:r w:rsidR="00A31D68" w:rsidRPr="00A31D68">
        <w:rPr>
          <w:b/>
          <w:spacing w:val="-10"/>
        </w:rPr>
        <w:t xml:space="preserve"> </w:t>
      </w:r>
      <w:r w:rsidR="008D16D9" w:rsidRPr="00A31D68">
        <w:rPr>
          <w:b/>
          <w:spacing w:val="-10"/>
        </w:rPr>
        <w:t>1</w:t>
      </w:r>
      <w:r w:rsidRPr="00A31D68">
        <w:rPr>
          <w:b/>
          <w:spacing w:val="-10"/>
        </w:rPr>
        <w:t>.</w:t>
      </w:r>
      <w:r w:rsidR="003D7F07" w:rsidRPr="00A31D68">
        <w:rPr>
          <w:b/>
          <w:spacing w:val="-10"/>
        </w:rPr>
        <w:t xml:space="preserve"> </w:t>
      </w:r>
      <w:r w:rsidRPr="00A31D68">
        <w:rPr>
          <w:b/>
          <w:spacing w:val="-10"/>
        </w:rPr>
        <w:t xml:space="preserve">Độ galactose cho 3 nhóm bệnh nhân Crohn, viêm ruột kết </w:t>
      </w:r>
      <w:r w:rsidR="003D7F07" w:rsidRPr="00A31D68">
        <w:rPr>
          <w:b/>
          <w:spacing w:val="-10"/>
        </w:rPr>
        <w:t xml:space="preserve"> </w:t>
      </w:r>
      <w:r w:rsidRPr="00A31D68">
        <w:rPr>
          <w:b/>
          <w:spacing w:val="-10"/>
        </w:rPr>
        <w:t>và đối chứng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1980"/>
      </w:tblGrid>
      <w:tr w:rsidR="00EB5C3F" w:rsidRPr="00EE000A" w:rsidTr="00EE000A">
        <w:trPr>
          <w:jc w:val="center"/>
        </w:trPr>
        <w:tc>
          <w:tcPr>
            <w:tcW w:w="1908" w:type="dxa"/>
            <w:shd w:val="clear" w:color="auto" w:fill="auto"/>
          </w:tcPr>
          <w:p w:rsidR="00EB5C3F" w:rsidRPr="00EE000A" w:rsidRDefault="00EB5C3F" w:rsidP="00EE000A">
            <w:pPr>
              <w:jc w:val="center"/>
              <w:rPr>
                <w:sz w:val="22"/>
                <w:szCs w:val="22"/>
              </w:rPr>
            </w:pPr>
            <w:r w:rsidRPr="00EE000A">
              <w:rPr>
                <w:sz w:val="22"/>
                <w:szCs w:val="22"/>
              </w:rPr>
              <w:t>Nhóm 1: bệnh Crohn</w:t>
            </w:r>
          </w:p>
        </w:tc>
        <w:tc>
          <w:tcPr>
            <w:tcW w:w="2160" w:type="dxa"/>
            <w:shd w:val="clear" w:color="auto" w:fill="auto"/>
          </w:tcPr>
          <w:p w:rsidR="00EB5C3F" w:rsidRPr="00EE000A" w:rsidRDefault="00EB5C3F" w:rsidP="00EE000A">
            <w:pPr>
              <w:jc w:val="center"/>
              <w:rPr>
                <w:sz w:val="22"/>
                <w:szCs w:val="22"/>
              </w:rPr>
            </w:pPr>
            <w:r w:rsidRPr="00EE000A">
              <w:rPr>
                <w:sz w:val="22"/>
                <w:szCs w:val="22"/>
              </w:rPr>
              <w:t>Nhóm 2: bệnh viêm ruột kết</w:t>
            </w:r>
          </w:p>
        </w:tc>
        <w:tc>
          <w:tcPr>
            <w:tcW w:w="1980" w:type="dxa"/>
            <w:shd w:val="clear" w:color="auto" w:fill="auto"/>
          </w:tcPr>
          <w:p w:rsidR="00EB5C3F" w:rsidRPr="00EE000A" w:rsidRDefault="00EB5C3F" w:rsidP="00EE000A">
            <w:pPr>
              <w:jc w:val="center"/>
              <w:rPr>
                <w:sz w:val="22"/>
                <w:szCs w:val="22"/>
              </w:rPr>
            </w:pPr>
            <w:r w:rsidRPr="00EE000A">
              <w:rPr>
                <w:sz w:val="22"/>
                <w:szCs w:val="22"/>
              </w:rPr>
              <w:t>Nhóm 3: đối chứng (control)</w:t>
            </w:r>
          </w:p>
        </w:tc>
      </w:tr>
      <w:tr w:rsidR="00EB5C3F" w:rsidRPr="00EE000A" w:rsidTr="00EE000A">
        <w:trPr>
          <w:jc w:val="center"/>
        </w:trPr>
        <w:tc>
          <w:tcPr>
            <w:tcW w:w="1908" w:type="dxa"/>
            <w:shd w:val="clear" w:color="auto" w:fill="auto"/>
          </w:tcPr>
          <w:p w:rsidR="00EB5C3F" w:rsidRPr="00EE000A" w:rsidRDefault="00EB5C3F" w:rsidP="00EE000A">
            <w:pPr>
              <w:jc w:val="center"/>
              <w:rPr>
                <w:sz w:val="22"/>
                <w:szCs w:val="22"/>
              </w:rPr>
            </w:pPr>
            <w:r w:rsidRPr="00EE000A">
              <w:rPr>
                <w:sz w:val="22"/>
                <w:szCs w:val="22"/>
              </w:rPr>
              <w:t>1343</w:t>
            </w:r>
          </w:p>
          <w:p w:rsidR="00EB5C3F" w:rsidRPr="00EE000A" w:rsidRDefault="00EB5C3F" w:rsidP="00EE000A">
            <w:pPr>
              <w:jc w:val="center"/>
              <w:rPr>
                <w:sz w:val="22"/>
                <w:szCs w:val="22"/>
              </w:rPr>
            </w:pPr>
            <w:r w:rsidRPr="00EE000A">
              <w:rPr>
                <w:sz w:val="22"/>
                <w:szCs w:val="22"/>
              </w:rPr>
              <w:t>1393</w:t>
            </w:r>
          </w:p>
          <w:p w:rsidR="00EB5C3F" w:rsidRPr="00EE000A" w:rsidRDefault="00EB5C3F" w:rsidP="00EE000A">
            <w:pPr>
              <w:jc w:val="center"/>
              <w:rPr>
                <w:sz w:val="22"/>
                <w:szCs w:val="22"/>
              </w:rPr>
            </w:pPr>
            <w:r w:rsidRPr="00EE000A">
              <w:rPr>
                <w:sz w:val="22"/>
                <w:szCs w:val="22"/>
              </w:rPr>
              <w:lastRenderedPageBreak/>
              <w:t>1420</w:t>
            </w:r>
          </w:p>
          <w:p w:rsidR="00EB5C3F" w:rsidRPr="00EE000A" w:rsidRDefault="00EB5C3F" w:rsidP="00EE000A">
            <w:pPr>
              <w:jc w:val="center"/>
              <w:rPr>
                <w:sz w:val="22"/>
                <w:szCs w:val="22"/>
              </w:rPr>
            </w:pPr>
            <w:r w:rsidRPr="00EE000A">
              <w:rPr>
                <w:sz w:val="22"/>
                <w:szCs w:val="22"/>
              </w:rPr>
              <w:t>1641</w:t>
            </w:r>
          </w:p>
          <w:p w:rsidR="00EB5C3F" w:rsidRPr="00EE000A" w:rsidRDefault="00EB5C3F" w:rsidP="00EE000A">
            <w:pPr>
              <w:jc w:val="center"/>
              <w:rPr>
                <w:sz w:val="22"/>
                <w:szCs w:val="22"/>
              </w:rPr>
            </w:pPr>
            <w:r w:rsidRPr="00EE000A">
              <w:rPr>
                <w:sz w:val="22"/>
                <w:szCs w:val="22"/>
              </w:rPr>
              <w:t>1897</w:t>
            </w:r>
          </w:p>
          <w:p w:rsidR="00EB5C3F" w:rsidRPr="00EE000A" w:rsidRDefault="00EB5C3F" w:rsidP="00EE000A">
            <w:pPr>
              <w:jc w:val="center"/>
              <w:rPr>
                <w:sz w:val="22"/>
                <w:szCs w:val="22"/>
              </w:rPr>
            </w:pPr>
            <w:r w:rsidRPr="00EE000A">
              <w:rPr>
                <w:sz w:val="22"/>
                <w:szCs w:val="22"/>
              </w:rPr>
              <w:t>2160</w:t>
            </w:r>
          </w:p>
          <w:p w:rsidR="00EB5C3F" w:rsidRPr="00EE000A" w:rsidRDefault="00EB5C3F" w:rsidP="00EE000A">
            <w:pPr>
              <w:jc w:val="center"/>
              <w:rPr>
                <w:sz w:val="22"/>
                <w:szCs w:val="22"/>
              </w:rPr>
            </w:pPr>
            <w:r w:rsidRPr="00EE000A">
              <w:rPr>
                <w:sz w:val="22"/>
                <w:szCs w:val="22"/>
              </w:rPr>
              <w:t>2169</w:t>
            </w:r>
          </w:p>
          <w:p w:rsidR="00EB5C3F" w:rsidRPr="00EE000A" w:rsidRDefault="00EB5C3F" w:rsidP="00EE000A">
            <w:pPr>
              <w:jc w:val="center"/>
              <w:rPr>
                <w:sz w:val="22"/>
                <w:szCs w:val="22"/>
              </w:rPr>
            </w:pPr>
            <w:r w:rsidRPr="00EE000A">
              <w:rPr>
                <w:sz w:val="22"/>
                <w:szCs w:val="22"/>
              </w:rPr>
              <w:t>2279</w:t>
            </w:r>
          </w:p>
          <w:p w:rsidR="00EB5C3F" w:rsidRPr="00EE000A" w:rsidRDefault="00EB5C3F" w:rsidP="00EE000A">
            <w:pPr>
              <w:jc w:val="center"/>
              <w:rPr>
                <w:sz w:val="22"/>
                <w:szCs w:val="22"/>
              </w:rPr>
            </w:pPr>
            <w:r w:rsidRPr="00EE000A">
              <w:rPr>
                <w:sz w:val="22"/>
                <w:szCs w:val="22"/>
              </w:rPr>
              <w:t>2890</w:t>
            </w:r>
          </w:p>
          <w:p w:rsidR="00EB5C3F" w:rsidRPr="00EE000A" w:rsidRDefault="00EB5C3F" w:rsidP="00EE000A">
            <w:pPr>
              <w:jc w:val="both"/>
              <w:rPr>
                <w:sz w:val="22"/>
                <w:szCs w:val="22"/>
              </w:rPr>
            </w:pPr>
          </w:p>
        </w:tc>
        <w:tc>
          <w:tcPr>
            <w:tcW w:w="2160" w:type="dxa"/>
            <w:shd w:val="clear" w:color="auto" w:fill="auto"/>
          </w:tcPr>
          <w:p w:rsidR="00EB5C3F" w:rsidRPr="00EE000A" w:rsidRDefault="00EB5C3F" w:rsidP="00EE000A">
            <w:pPr>
              <w:jc w:val="center"/>
              <w:rPr>
                <w:sz w:val="22"/>
                <w:szCs w:val="22"/>
              </w:rPr>
            </w:pPr>
            <w:r w:rsidRPr="00EE000A">
              <w:rPr>
                <w:sz w:val="22"/>
                <w:szCs w:val="22"/>
              </w:rPr>
              <w:lastRenderedPageBreak/>
              <w:t>1264</w:t>
            </w:r>
          </w:p>
          <w:p w:rsidR="00EB5C3F" w:rsidRPr="00EE000A" w:rsidRDefault="00EB5C3F" w:rsidP="00EE000A">
            <w:pPr>
              <w:jc w:val="center"/>
              <w:rPr>
                <w:sz w:val="22"/>
                <w:szCs w:val="22"/>
              </w:rPr>
            </w:pPr>
            <w:r w:rsidRPr="00EE000A">
              <w:rPr>
                <w:sz w:val="22"/>
                <w:szCs w:val="22"/>
              </w:rPr>
              <w:t>1314</w:t>
            </w:r>
          </w:p>
          <w:p w:rsidR="00EB5C3F" w:rsidRPr="00EE000A" w:rsidRDefault="00EB5C3F" w:rsidP="00EE000A">
            <w:pPr>
              <w:jc w:val="center"/>
              <w:rPr>
                <w:sz w:val="22"/>
                <w:szCs w:val="22"/>
              </w:rPr>
            </w:pPr>
            <w:r w:rsidRPr="00EE000A">
              <w:rPr>
                <w:sz w:val="22"/>
                <w:szCs w:val="22"/>
              </w:rPr>
              <w:lastRenderedPageBreak/>
              <w:t>1399</w:t>
            </w:r>
          </w:p>
          <w:p w:rsidR="00EB5C3F" w:rsidRPr="00EE000A" w:rsidRDefault="00EB5C3F" w:rsidP="00EE000A">
            <w:pPr>
              <w:jc w:val="center"/>
              <w:rPr>
                <w:sz w:val="22"/>
                <w:szCs w:val="22"/>
              </w:rPr>
            </w:pPr>
            <w:r w:rsidRPr="00EE000A">
              <w:rPr>
                <w:sz w:val="22"/>
                <w:szCs w:val="22"/>
              </w:rPr>
              <w:t>1605</w:t>
            </w:r>
          </w:p>
          <w:p w:rsidR="00EB5C3F" w:rsidRPr="00EE000A" w:rsidRDefault="00EB5C3F" w:rsidP="00EE000A">
            <w:pPr>
              <w:jc w:val="center"/>
              <w:rPr>
                <w:sz w:val="22"/>
                <w:szCs w:val="22"/>
              </w:rPr>
            </w:pPr>
            <w:r w:rsidRPr="00EE000A">
              <w:rPr>
                <w:sz w:val="22"/>
                <w:szCs w:val="22"/>
              </w:rPr>
              <w:t>2385</w:t>
            </w:r>
          </w:p>
          <w:p w:rsidR="00EB5C3F" w:rsidRPr="00EE000A" w:rsidRDefault="00EB5C3F" w:rsidP="00EE000A">
            <w:pPr>
              <w:jc w:val="center"/>
              <w:rPr>
                <w:sz w:val="22"/>
                <w:szCs w:val="22"/>
              </w:rPr>
            </w:pPr>
            <w:r w:rsidRPr="00EE000A">
              <w:rPr>
                <w:sz w:val="22"/>
                <w:szCs w:val="22"/>
              </w:rPr>
              <w:t>2511</w:t>
            </w:r>
          </w:p>
          <w:p w:rsidR="00EB5C3F" w:rsidRPr="00EE000A" w:rsidRDefault="00EB5C3F" w:rsidP="00EE000A">
            <w:pPr>
              <w:jc w:val="center"/>
              <w:rPr>
                <w:sz w:val="22"/>
                <w:szCs w:val="22"/>
              </w:rPr>
            </w:pPr>
            <w:r w:rsidRPr="00EE000A">
              <w:rPr>
                <w:sz w:val="22"/>
                <w:szCs w:val="22"/>
              </w:rPr>
              <w:t>2514</w:t>
            </w:r>
          </w:p>
          <w:p w:rsidR="00EB5C3F" w:rsidRPr="00EE000A" w:rsidRDefault="00EB5C3F" w:rsidP="00EE000A">
            <w:pPr>
              <w:jc w:val="center"/>
              <w:rPr>
                <w:sz w:val="22"/>
                <w:szCs w:val="22"/>
              </w:rPr>
            </w:pPr>
            <w:r w:rsidRPr="00EE000A">
              <w:rPr>
                <w:sz w:val="22"/>
                <w:szCs w:val="22"/>
              </w:rPr>
              <w:t>2767</w:t>
            </w:r>
          </w:p>
          <w:p w:rsidR="00EB5C3F" w:rsidRPr="00EE000A" w:rsidRDefault="00EB5C3F" w:rsidP="00EE000A">
            <w:pPr>
              <w:jc w:val="center"/>
              <w:rPr>
                <w:sz w:val="22"/>
                <w:szCs w:val="22"/>
              </w:rPr>
            </w:pPr>
            <w:r w:rsidRPr="00EE000A">
              <w:rPr>
                <w:sz w:val="22"/>
                <w:szCs w:val="22"/>
              </w:rPr>
              <w:t>2827</w:t>
            </w:r>
          </w:p>
          <w:p w:rsidR="00EB5C3F" w:rsidRPr="00EE000A" w:rsidRDefault="00EB5C3F" w:rsidP="00EE000A">
            <w:pPr>
              <w:jc w:val="center"/>
              <w:rPr>
                <w:sz w:val="22"/>
                <w:szCs w:val="22"/>
              </w:rPr>
            </w:pPr>
            <w:r w:rsidRPr="00EE000A">
              <w:rPr>
                <w:sz w:val="22"/>
                <w:szCs w:val="22"/>
              </w:rPr>
              <w:t>2895</w:t>
            </w:r>
          </w:p>
          <w:p w:rsidR="00EB5C3F" w:rsidRPr="00EE000A" w:rsidRDefault="00EB5C3F" w:rsidP="00EE000A">
            <w:pPr>
              <w:jc w:val="center"/>
              <w:rPr>
                <w:sz w:val="22"/>
                <w:szCs w:val="22"/>
              </w:rPr>
            </w:pPr>
            <w:r w:rsidRPr="00EE000A">
              <w:rPr>
                <w:sz w:val="22"/>
                <w:szCs w:val="22"/>
              </w:rPr>
              <w:t>3011</w:t>
            </w:r>
          </w:p>
        </w:tc>
        <w:tc>
          <w:tcPr>
            <w:tcW w:w="1980" w:type="dxa"/>
            <w:shd w:val="clear" w:color="auto" w:fill="auto"/>
          </w:tcPr>
          <w:p w:rsidR="00EB5C3F" w:rsidRPr="00EE000A" w:rsidRDefault="00EB5C3F" w:rsidP="00EE000A">
            <w:pPr>
              <w:jc w:val="center"/>
              <w:rPr>
                <w:sz w:val="22"/>
                <w:szCs w:val="22"/>
              </w:rPr>
            </w:pPr>
            <w:r w:rsidRPr="00EE000A">
              <w:rPr>
                <w:sz w:val="22"/>
                <w:szCs w:val="22"/>
              </w:rPr>
              <w:lastRenderedPageBreak/>
              <w:t>1809</w:t>
            </w:r>
            <w:r w:rsidR="003D7F07" w:rsidRPr="00EE000A">
              <w:rPr>
                <w:sz w:val="22"/>
                <w:szCs w:val="22"/>
              </w:rPr>
              <w:t xml:space="preserve"> </w:t>
            </w:r>
            <w:r w:rsidRPr="00EE000A">
              <w:rPr>
                <w:sz w:val="22"/>
                <w:szCs w:val="22"/>
              </w:rPr>
              <w:t>2850</w:t>
            </w:r>
          </w:p>
          <w:p w:rsidR="00EB5C3F" w:rsidRPr="00EE000A" w:rsidRDefault="00EB5C3F" w:rsidP="00EE000A">
            <w:pPr>
              <w:jc w:val="center"/>
              <w:rPr>
                <w:sz w:val="22"/>
                <w:szCs w:val="22"/>
              </w:rPr>
            </w:pPr>
            <w:r w:rsidRPr="00EE000A">
              <w:rPr>
                <w:sz w:val="22"/>
                <w:szCs w:val="22"/>
              </w:rPr>
              <w:t>1926</w:t>
            </w:r>
            <w:r w:rsidR="003D7F07" w:rsidRPr="00EE000A">
              <w:rPr>
                <w:sz w:val="22"/>
                <w:szCs w:val="22"/>
              </w:rPr>
              <w:t xml:space="preserve"> </w:t>
            </w:r>
            <w:r w:rsidRPr="00EE000A">
              <w:rPr>
                <w:sz w:val="22"/>
                <w:szCs w:val="22"/>
              </w:rPr>
              <w:t>2964</w:t>
            </w:r>
          </w:p>
          <w:p w:rsidR="00EB5C3F" w:rsidRPr="00EE000A" w:rsidRDefault="00EB5C3F" w:rsidP="00EE000A">
            <w:pPr>
              <w:jc w:val="center"/>
              <w:rPr>
                <w:sz w:val="22"/>
                <w:szCs w:val="22"/>
              </w:rPr>
            </w:pPr>
            <w:r w:rsidRPr="00EE000A">
              <w:rPr>
                <w:sz w:val="22"/>
                <w:szCs w:val="22"/>
              </w:rPr>
              <w:lastRenderedPageBreak/>
              <w:t>2283</w:t>
            </w:r>
            <w:r w:rsidR="003D7F07" w:rsidRPr="00EE000A">
              <w:rPr>
                <w:sz w:val="22"/>
                <w:szCs w:val="22"/>
              </w:rPr>
              <w:t xml:space="preserve"> </w:t>
            </w:r>
            <w:r w:rsidRPr="00EE000A">
              <w:rPr>
                <w:sz w:val="22"/>
                <w:szCs w:val="22"/>
              </w:rPr>
              <w:t>2973</w:t>
            </w:r>
          </w:p>
          <w:p w:rsidR="00EB5C3F" w:rsidRPr="00EE000A" w:rsidRDefault="00EB5C3F" w:rsidP="00EE000A">
            <w:pPr>
              <w:jc w:val="center"/>
              <w:rPr>
                <w:sz w:val="22"/>
                <w:szCs w:val="22"/>
              </w:rPr>
            </w:pPr>
            <w:r w:rsidRPr="00EE000A">
              <w:rPr>
                <w:sz w:val="22"/>
                <w:szCs w:val="22"/>
              </w:rPr>
              <w:t>2384</w:t>
            </w:r>
            <w:r w:rsidR="003D7F07" w:rsidRPr="00EE000A">
              <w:rPr>
                <w:sz w:val="22"/>
                <w:szCs w:val="22"/>
              </w:rPr>
              <w:t xml:space="preserve"> </w:t>
            </w:r>
            <w:r w:rsidRPr="00EE000A">
              <w:rPr>
                <w:sz w:val="22"/>
                <w:szCs w:val="22"/>
              </w:rPr>
              <w:t>3171</w:t>
            </w:r>
          </w:p>
          <w:p w:rsidR="00EB5C3F" w:rsidRPr="00EE000A" w:rsidRDefault="00EB5C3F" w:rsidP="00EE000A">
            <w:pPr>
              <w:jc w:val="center"/>
              <w:rPr>
                <w:sz w:val="22"/>
                <w:szCs w:val="22"/>
              </w:rPr>
            </w:pPr>
            <w:r w:rsidRPr="00EE000A">
              <w:rPr>
                <w:sz w:val="22"/>
                <w:szCs w:val="22"/>
              </w:rPr>
              <w:t>2447</w:t>
            </w:r>
            <w:r w:rsidR="003D7F07" w:rsidRPr="00EE000A">
              <w:rPr>
                <w:sz w:val="22"/>
                <w:szCs w:val="22"/>
              </w:rPr>
              <w:t xml:space="preserve"> </w:t>
            </w:r>
            <w:r w:rsidRPr="00EE000A">
              <w:rPr>
                <w:sz w:val="22"/>
                <w:szCs w:val="22"/>
              </w:rPr>
              <w:t>3257</w:t>
            </w:r>
          </w:p>
          <w:p w:rsidR="00EB5C3F" w:rsidRPr="00EE000A" w:rsidRDefault="00EB5C3F" w:rsidP="00EE000A">
            <w:pPr>
              <w:jc w:val="center"/>
              <w:rPr>
                <w:sz w:val="22"/>
                <w:szCs w:val="22"/>
              </w:rPr>
            </w:pPr>
            <w:r w:rsidRPr="00EE000A">
              <w:rPr>
                <w:sz w:val="22"/>
                <w:szCs w:val="22"/>
              </w:rPr>
              <w:t>2479</w:t>
            </w:r>
            <w:r w:rsidR="003D7F07" w:rsidRPr="00EE000A">
              <w:rPr>
                <w:sz w:val="22"/>
                <w:szCs w:val="22"/>
              </w:rPr>
              <w:t xml:space="preserve"> </w:t>
            </w:r>
            <w:r w:rsidRPr="00EE000A">
              <w:rPr>
                <w:sz w:val="22"/>
                <w:szCs w:val="22"/>
              </w:rPr>
              <w:t>3271</w:t>
            </w:r>
          </w:p>
          <w:p w:rsidR="00EB5C3F" w:rsidRPr="00EE000A" w:rsidRDefault="00EB5C3F" w:rsidP="00EE000A">
            <w:pPr>
              <w:jc w:val="center"/>
              <w:rPr>
                <w:sz w:val="22"/>
                <w:szCs w:val="22"/>
              </w:rPr>
            </w:pPr>
            <w:r w:rsidRPr="00EE000A">
              <w:rPr>
                <w:sz w:val="22"/>
                <w:szCs w:val="22"/>
              </w:rPr>
              <w:t>2495</w:t>
            </w:r>
            <w:r w:rsidR="003D7F07" w:rsidRPr="00EE000A">
              <w:rPr>
                <w:sz w:val="22"/>
                <w:szCs w:val="22"/>
              </w:rPr>
              <w:t xml:space="preserve"> </w:t>
            </w:r>
            <w:r w:rsidRPr="00EE000A">
              <w:rPr>
                <w:sz w:val="22"/>
                <w:szCs w:val="22"/>
              </w:rPr>
              <w:t>3288</w:t>
            </w:r>
          </w:p>
          <w:p w:rsidR="00EB5C3F" w:rsidRPr="00EE000A" w:rsidRDefault="00EB5C3F" w:rsidP="00EE000A">
            <w:pPr>
              <w:jc w:val="center"/>
              <w:rPr>
                <w:sz w:val="22"/>
                <w:szCs w:val="22"/>
              </w:rPr>
            </w:pPr>
            <w:r w:rsidRPr="00EE000A">
              <w:rPr>
                <w:sz w:val="22"/>
                <w:szCs w:val="22"/>
              </w:rPr>
              <w:t>2525</w:t>
            </w:r>
            <w:r w:rsidR="003D7F07" w:rsidRPr="00EE000A">
              <w:rPr>
                <w:sz w:val="22"/>
                <w:szCs w:val="22"/>
              </w:rPr>
              <w:t xml:space="preserve"> </w:t>
            </w:r>
            <w:r w:rsidRPr="00EE000A">
              <w:rPr>
                <w:sz w:val="22"/>
                <w:szCs w:val="22"/>
              </w:rPr>
              <w:t>3358</w:t>
            </w:r>
          </w:p>
          <w:p w:rsidR="00EB5C3F" w:rsidRPr="00EE000A" w:rsidRDefault="00EB5C3F" w:rsidP="00EE000A">
            <w:pPr>
              <w:jc w:val="center"/>
              <w:rPr>
                <w:sz w:val="22"/>
                <w:szCs w:val="22"/>
              </w:rPr>
            </w:pPr>
            <w:r w:rsidRPr="00EE000A">
              <w:rPr>
                <w:sz w:val="22"/>
                <w:szCs w:val="22"/>
              </w:rPr>
              <w:t>2541</w:t>
            </w:r>
            <w:r w:rsidR="003D7F07" w:rsidRPr="00EE000A">
              <w:rPr>
                <w:sz w:val="22"/>
                <w:szCs w:val="22"/>
              </w:rPr>
              <w:t xml:space="preserve"> </w:t>
            </w:r>
            <w:r w:rsidRPr="00EE000A">
              <w:rPr>
                <w:sz w:val="22"/>
                <w:szCs w:val="22"/>
              </w:rPr>
              <w:t>3643</w:t>
            </w:r>
          </w:p>
          <w:p w:rsidR="00EB5C3F" w:rsidRPr="00EE000A" w:rsidRDefault="00EB5C3F" w:rsidP="00EE000A">
            <w:pPr>
              <w:jc w:val="center"/>
              <w:rPr>
                <w:sz w:val="22"/>
                <w:szCs w:val="22"/>
              </w:rPr>
            </w:pPr>
            <w:r w:rsidRPr="00EE000A">
              <w:rPr>
                <w:sz w:val="22"/>
                <w:szCs w:val="22"/>
              </w:rPr>
              <w:t>2769</w:t>
            </w:r>
            <w:r w:rsidR="003D7F07" w:rsidRPr="00EE000A">
              <w:rPr>
                <w:sz w:val="22"/>
                <w:szCs w:val="22"/>
              </w:rPr>
              <w:t xml:space="preserve"> </w:t>
            </w:r>
            <w:r w:rsidRPr="00EE000A">
              <w:rPr>
                <w:sz w:val="22"/>
                <w:szCs w:val="22"/>
              </w:rPr>
              <w:t>3657</w:t>
            </w:r>
          </w:p>
        </w:tc>
      </w:tr>
      <w:tr w:rsidR="00EB5C3F" w:rsidRPr="00EE000A" w:rsidTr="00EE000A">
        <w:trPr>
          <w:jc w:val="center"/>
        </w:trPr>
        <w:tc>
          <w:tcPr>
            <w:tcW w:w="1908" w:type="dxa"/>
            <w:shd w:val="clear" w:color="auto" w:fill="auto"/>
          </w:tcPr>
          <w:p w:rsidR="00B45742" w:rsidRPr="00EE000A" w:rsidRDefault="00B45742" w:rsidP="00B45742">
            <w:pPr>
              <w:rPr>
                <w:sz w:val="22"/>
                <w:szCs w:val="22"/>
              </w:rPr>
            </w:pPr>
            <w:r w:rsidRPr="00EE000A">
              <w:rPr>
                <w:i/>
                <w:sz w:val="22"/>
                <w:szCs w:val="22"/>
              </w:rPr>
              <w:lastRenderedPageBreak/>
              <w:t>n</w:t>
            </w:r>
            <w:r w:rsidRPr="00EE000A">
              <w:rPr>
                <w:sz w:val="22"/>
                <w:szCs w:val="22"/>
              </w:rPr>
              <w:t>=9</w:t>
            </w:r>
          </w:p>
          <w:p w:rsidR="00EB5C3F" w:rsidRPr="00EE000A" w:rsidRDefault="00EB5C3F" w:rsidP="00B45742">
            <w:pPr>
              <w:rPr>
                <w:sz w:val="22"/>
                <w:szCs w:val="22"/>
              </w:rPr>
            </w:pPr>
            <w:r w:rsidRPr="00EE000A">
              <w:rPr>
                <w:sz w:val="22"/>
                <w:szCs w:val="22"/>
              </w:rPr>
              <w:t>Trung bình: 1910</w:t>
            </w:r>
          </w:p>
          <w:p w:rsidR="00EB5C3F" w:rsidRPr="00EE000A" w:rsidRDefault="00EB5C3F" w:rsidP="00B45742">
            <w:pPr>
              <w:rPr>
                <w:sz w:val="22"/>
                <w:szCs w:val="22"/>
              </w:rPr>
            </w:pPr>
            <w:r w:rsidRPr="00EE000A">
              <w:rPr>
                <w:sz w:val="22"/>
                <w:szCs w:val="22"/>
              </w:rPr>
              <w:t>SD: 516</w:t>
            </w:r>
          </w:p>
        </w:tc>
        <w:tc>
          <w:tcPr>
            <w:tcW w:w="2160" w:type="dxa"/>
            <w:shd w:val="clear" w:color="auto" w:fill="auto"/>
          </w:tcPr>
          <w:p w:rsidR="00B45742" w:rsidRPr="00EE000A" w:rsidRDefault="00B45742" w:rsidP="00B45742">
            <w:pPr>
              <w:rPr>
                <w:sz w:val="22"/>
                <w:szCs w:val="22"/>
              </w:rPr>
            </w:pPr>
            <w:r w:rsidRPr="00EE000A">
              <w:rPr>
                <w:i/>
                <w:sz w:val="22"/>
                <w:szCs w:val="22"/>
              </w:rPr>
              <w:t>n=</w:t>
            </w:r>
            <w:r w:rsidRPr="00EE000A">
              <w:rPr>
                <w:sz w:val="22"/>
                <w:szCs w:val="22"/>
              </w:rPr>
              <w:t>11</w:t>
            </w:r>
          </w:p>
          <w:p w:rsidR="00EB5C3F" w:rsidRPr="00EE000A" w:rsidRDefault="00EB5C3F" w:rsidP="00B45742">
            <w:pPr>
              <w:rPr>
                <w:sz w:val="22"/>
                <w:szCs w:val="22"/>
              </w:rPr>
            </w:pPr>
            <w:r w:rsidRPr="00EE000A">
              <w:rPr>
                <w:sz w:val="22"/>
                <w:szCs w:val="22"/>
              </w:rPr>
              <w:t>Trung bình: 2</w:t>
            </w:r>
            <w:r w:rsidR="00251109" w:rsidRPr="00EE000A">
              <w:rPr>
                <w:sz w:val="22"/>
                <w:szCs w:val="22"/>
              </w:rPr>
              <w:t>226</w:t>
            </w:r>
          </w:p>
          <w:p w:rsidR="00EB5C3F" w:rsidRPr="00EE000A" w:rsidRDefault="00EB5C3F" w:rsidP="00B45742">
            <w:pPr>
              <w:rPr>
                <w:sz w:val="22"/>
                <w:szCs w:val="22"/>
              </w:rPr>
            </w:pPr>
            <w:r w:rsidRPr="00EE000A">
              <w:rPr>
                <w:sz w:val="22"/>
                <w:szCs w:val="22"/>
              </w:rPr>
              <w:t>SD: 727</w:t>
            </w:r>
          </w:p>
        </w:tc>
        <w:tc>
          <w:tcPr>
            <w:tcW w:w="1980" w:type="dxa"/>
            <w:shd w:val="clear" w:color="auto" w:fill="auto"/>
          </w:tcPr>
          <w:p w:rsidR="00B45742" w:rsidRPr="00EE000A" w:rsidRDefault="00B45742" w:rsidP="00B45742">
            <w:pPr>
              <w:rPr>
                <w:sz w:val="22"/>
                <w:szCs w:val="22"/>
              </w:rPr>
            </w:pPr>
            <w:r w:rsidRPr="00EE000A">
              <w:rPr>
                <w:i/>
                <w:sz w:val="22"/>
                <w:szCs w:val="22"/>
              </w:rPr>
              <w:t>n=</w:t>
            </w:r>
            <w:r w:rsidRPr="00EE000A">
              <w:rPr>
                <w:sz w:val="22"/>
                <w:szCs w:val="22"/>
              </w:rPr>
              <w:t>20</w:t>
            </w:r>
          </w:p>
          <w:p w:rsidR="00EB5C3F" w:rsidRPr="00EE000A" w:rsidRDefault="00EB5C3F" w:rsidP="00B45742">
            <w:pPr>
              <w:rPr>
                <w:sz w:val="22"/>
                <w:szCs w:val="22"/>
              </w:rPr>
            </w:pPr>
            <w:r w:rsidRPr="00EE000A">
              <w:rPr>
                <w:sz w:val="22"/>
                <w:szCs w:val="22"/>
              </w:rPr>
              <w:t>Trung bình: 2804</w:t>
            </w:r>
          </w:p>
          <w:p w:rsidR="00EB5C3F" w:rsidRPr="00EE000A" w:rsidRDefault="00EB5C3F" w:rsidP="00B45742">
            <w:pPr>
              <w:rPr>
                <w:sz w:val="22"/>
                <w:szCs w:val="22"/>
              </w:rPr>
            </w:pPr>
            <w:r w:rsidRPr="00EE000A">
              <w:rPr>
                <w:sz w:val="22"/>
                <w:szCs w:val="22"/>
              </w:rPr>
              <w:t>SD: 527</w:t>
            </w:r>
          </w:p>
        </w:tc>
      </w:tr>
    </w:tbl>
    <w:p w:rsidR="00EB5C3F" w:rsidRPr="009D6F3E" w:rsidRDefault="00EB5C3F" w:rsidP="00A31D68">
      <w:pPr>
        <w:ind w:firstLine="720"/>
        <w:jc w:val="both"/>
        <w:rPr>
          <w:sz w:val="22"/>
          <w:szCs w:val="22"/>
        </w:rPr>
      </w:pPr>
      <w:r w:rsidRPr="009D6F3E">
        <w:rPr>
          <w:sz w:val="22"/>
          <w:szCs w:val="22"/>
        </w:rPr>
        <w:t xml:space="preserve">Chú thích: SD là độ lệch chuẩn (standard deviation). </w:t>
      </w:r>
    </w:p>
    <w:p w:rsidR="00EB5C3F" w:rsidRDefault="00EB5C3F" w:rsidP="00B3743E">
      <w:pPr>
        <w:jc w:val="both"/>
      </w:pPr>
    </w:p>
    <w:p w:rsidR="00165AA9" w:rsidRPr="008F0CFC" w:rsidRDefault="007A5C4F" w:rsidP="00ED4041">
      <w:pPr>
        <w:rPr>
          <w:spacing w:val="-2"/>
        </w:rPr>
      </w:pPr>
      <w:r w:rsidRPr="008F0CFC">
        <w:rPr>
          <w:spacing w:val="-2"/>
        </w:rPr>
        <w:t xml:space="preserve">Mới xem qua vấn đề, </w:t>
      </w:r>
      <w:r w:rsidR="00165AA9" w:rsidRPr="008F0CFC">
        <w:rPr>
          <w:spacing w:val="-2"/>
        </w:rPr>
        <w:t xml:space="preserve">có lẽ bạn đọc sẽ nghĩ rằng chúng ta cần làm 3 so sánh </w:t>
      </w:r>
      <w:r w:rsidRPr="008F0CFC">
        <w:rPr>
          <w:spacing w:val="-2"/>
        </w:rPr>
        <w:t>(</w:t>
      </w:r>
      <w:r w:rsidR="00165AA9" w:rsidRPr="008F0CFC">
        <w:rPr>
          <w:spacing w:val="-2"/>
        </w:rPr>
        <w:t xml:space="preserve">bằng </w:t>
      </w:r>
      <w:r w:rsidRPr="008F0CFC">
        <w:rPr>
          <w:spacing w:val="-2"/>
        </w:rPr>
        <w:t xml:space="preserve">phương pháp </w:t>
      </w:r>
      <w:r w:rsidR="00165AA9" w:rsidRPr="008F0CFC">
        <w:rPr>
          <w:spacing w:val="-2"/>
        </w:rPr>
        <w:t>kiểm định t</w:t>
      </w:r>
      <w:r w:rsidRPr="008F0CFC">
        <w:rPr>
          <w:spacing w:val="-2"/>
        </w:rPr>
        <w:t>)</w:t>
      </w:r>
      <w:r w:rsidR="00165AA9" w:rsidRPr="008F0CFC">
        <w:rPr>
          <w:spacing w:val="-2"/>
        </w:rPr>
        <w:t>: giữa nhóm 1 và 2, nhóm 2 và 3, và nhóm 1 và 3.</w:t>
      </w:r>
      <w:r w:rsidR="003D7F07" w:rsidRPr="008F0CFC">
        <w:rPr>
          <w:spacing w:val="-2"/>
        </w:rPr>
        <w:t xml:space="preserve"> </w:t>
      </w:r>
      <w:r w:rsidR="00165AA9" w:rsidRPr="008F0CFC">
        <w:rPr>
          <w:spacing w:val="-2"/>
        </w:rPr>
        <w:t xml:space="preserve">Nhưng </w:t>
      </w:r>
      <w:r w:rsidRPr="008F0CFC">
        <w:rPr>
          <w:spacing w:val="-2"/>
        </w:rPr>
        <w:t xml:space="preserve">cách làm </w:t>
      </w:r>
      <w:r w:rsidR="00165AA9" w:rsidRPr="008F0CFC">
        <w:rPr>
          <w:spacing w:val="-2"/>
        </w:rPr>
        <w:t xml:space="preserve">này </w:t>
      </w:r>
      <w:r w:rsidR="00EB5C3F" w:rsidRPr="008F0CFC">
        <w:rPr>
          <w:spacing w:val="-2"/>
        </w:rPr>
        <w:t>không hợp lí, vì có ba phương sai khác nhau</w:t>
      </w:r>
      <w:r w:rsidR="00165AA9" w:rsidRPr="008F0CFC">
        <w:rPr>
          <w:spacing w:val="-2"/>
        </w:rPr>
        <w:t>.</w:t>
      </w:r>
      <w:r w:rsidR="003D7F07" w:rsidRPr="008F0CFC">
        <w:rPr>
          <w:spacing w:val="-2"/>
        </w:rPr>
        <w:t xml:space="preserve"> </w:t>
      </w:r>
      <w:r w:rsidRPr="008F0CFC">
        <w:rPr>
          <w:spacing w:val="-2"/>
        </w:rPr>
        <w:t xml:space="preserve">Cách </w:t>
      </w:r>
      <w:r w:rsidR="00EB5C3F" w:rsidRPr="008F0CFC">
        <w:rPr>
          <w:spacing w:val="-2"/>
        </w:rPr>
        <w:t xml:space="preserve">thích hợp </w:t>
      </w:r>
      <w:r w:rsidRPr="008F0CFC">
        <w:rPr>
          <w:spacing w:val="-2"/>
        </w:rPr>
        <w:t xml:space="preserve">nhất để </w:t>
      </w:r>
      <w:r w:rsidR="00EB5C3F" w:rsidRPr="008F0CFC">
        <w:rPr>
          <w:spacing w:val="-2"/>
        </w:rPr>
        <w:t xml:space="preserve">so sánh </w:t>
      </w:r>
      <w:r w:rsidRPr="008F0CFC">
        <w:rPr>
          <w:spacing w:val="-2"/>
        </w:rPr>
        <w:t xml:space="preserve">này </w:t>
      </w:r>
      <w:r w:rsidR="00EB5C3F" w:rsidRPr="008F0CFC">
        <w:rPr>
          <w:spacing w:val="-2"/>
        </w:rPr>
        <w:t>là phân tích phương sai.</w:t>
      </w:r>
      <w:r w:rsidR="003D7F07" w:rsidRPr="008F0CFC">
        <w:rPr>
          <w:spacing w:val="-2"/>
        </w:rPr>
        <w:t xml:space="preserve"> </w:t>
      </w:r>
      <w:r w:rsidR="00EB5C3F" w:rsidRPr="008F0CFC">
        <w:rPr>
          <w:spacing w:val="-2"/>
        </w:rPr>
        <w:t xml:space="preserve">Phân tích phương sai có thể ứng dụng để so sánh nhiều nhóm cùng một lúc (simultaneous comparisons). </w:t>
      </w:r>
    </w:p>
    <w:p w:rsidR="00EB5C3F" w:rsidRPr="008F0CFC" w:rsidRDefault="00EB5C3F" w:rsidP="00B3743E">
      <w:pPr>
        <w:jc w:val="both"/>
      </w:pPr>
    </w:p>
    <w:p w:rsidR="00C555C7" w:rsidRPr="008F0CFC" w:rsidRDefault="00A31D68" w:rsidP="00B3743E">
      <w:pPr>
        <w:jc w:val="both"/>
        <w:rPr>
          <w:rFonts w:ascii="Arial" w:hAnsi="Arial" w:cs="Arial"/>
          <w:b/>
        </w:rPr>
      </w:pPr>
      <w:r>
        <w:rPr>
          <w:rFonts w:ascii="Arial" w:hAnsi="Arial" w:cs="Arial"/>
          <w:b/>
        </w:rPr>
        <w:t>11</w:t>
      </w:r>
      <w:r w:rsidR="0074624A" w:rsidRPr="008F0CFC">
        <w:rPr>
          <w:rFonts w:ascii="Arial" w:hAnsi="Arial" w:cs="Arial"/>
          <w:b/>
        </w:rPr>
        <w:t>.1.1</w:t>
      </w:r>
      <w:r w:rsidR="003D7F07" w:rsidRPr="008F0CFC">
        <w:rPr>
          <w:rFonts w:ascii="Arial" w:hAnsi="Arial" w:cs="Arial"/>
          <w:b/>
        </w:rPr>
        <w:t xml:space="preserve"> </w:t>
      </w:r>
      <w:r w:rsidR="00C555C7" w:rsidRPr="008F0CFC">
        <w:rPr>
          <w:rFonts w:ascii="Arial" w:hAnsi="Arial" w:cs="Arial"/>
          <w:b/>
        </w:rPr>
        <w:t xml:space="preserve">Mô hình phân tích phương sai </w:t>
      </w:r>
    </w:p>
    <w:p w:rsidR="00EB5C3F" w:rsidRPr="008F0CFC" w:rsidRDefault="00EB5C3F" w:rsidP="00ED4041">
      <w:pPr>
        <w:spacing w:before="200"/>
      </w:pPr>
      <w:r w:rsidRPr="008F0CFC">
        <w:t>Để minh họa cho phương pháp phân tích phương sai, chúng ta phải dùng kí hiệu.</w:t>
      </w:r>
      <w:r w:rsidR="003D7F07" w:rsidRPr="008F0CFC">
        <w:t xml:space="preserve"> </w:t>
      </w:r>
      <w:r w:rsidRPr="008F0CFC">
        <w:t xml:space="preserve">Gọi độ galactose của bệnh nhân </w:t>
      </w:r>
      <w:r w:rsidRPr="008F0CFC">
        <w:rPr>
          <w:i/>
        </w:rPr>
        <w:t>i</w:t>
      </w:r>
      <w:r w:rsidRPr="008F0CFC">
        <w:t xml:space="preserve"> thuộc nhóm </w:t>
      </w:r>
      <w:r w:rsidRPr="008F0CFC">
        <w:rPr>
          <w:i/>
        </w:rPr>
        <w:t xml:space="preserve">j </w:t>
      </w:r>
      <w:r w:rsidRPr="008F0CFC">
        <w:t>(</w:t>
      </w:r>
      <w:r w:rsidRPr="008F0CFC">
        <w:rPr>
          <w:i/>
        </w:rPr>
        <w:t>j</w:t>
      </w:r>
      <w:r w:rsidRPr="008F0CFC">
        <w:t xml:space="preserve"> = 1, 2, 3) là </w:t>
      </w:r>
      <w:r w:rsidRPr="008F0CFC">
        <w:rPr>
          <w:i/>
        </w:rPr>
        <w:t>x</w:t>
      </w:r>
      <w:r w:rsidRPr="008F0CFC">
        <w:rPr>
          <w:i/>
          <w:vertAlign w:val="subscript"/>
        </w:rPr>
        <w:t>ij</w:t>
      </w:r>
      <w:r w:rsidRPr="008F0CFC">
        <w:rPr>
          <w:i/>
        </w:rPr>
        <w:t>.</w:t>
      </w:r>
      <w:r w:rsidR="003D7F07" w:rsidRPr="008F0CFC">
        <w:t xml:space="preserve"> </w:t>
      </w:r>
      <w:r w:rsidR="00F068EB" w:rsidRPr="008F0CFC">
        <w:t xml:space="preserve">Mô hình phân tích phương sai phát biểu rằng: </w:t>
      </w:r>
    </w:p>
    <w:p w:rsidR="00DA598B" w:rsidRPr="009D6F3E" w:rsidRDefault="00DA598B" w:rsidP="00B3743E">
      <w:pPr>
        <w:jc w:val="both"/>
        <w:rPr>
          <w:sz w:val="22"/>
          <w:szCs w:val="22"/>
        </w:rPr>
      </w:pPr>
    </w:p>
    <w:p w:rsidR="00DA598B" w:rsidRPr="009D6F3E" w:rsidRDefault="00366CBF" w:rsidP="00DA598B">
      <w:pPr>
        <w:jc w:val="center"/>
        <w:rPr>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=μ+</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ij</m:t>
            </m:r>
          </m:sub>
        </m:sSub>
      </m:oMath>
      <w:r w:rsidR="00DA598B" w:rsidRPr="009D6F3E">
        <w:rPr>
          <w:sz w:val="22"/>
          <w:szCs w:val="22"/>
        </w:rPr>
        <w:tab/>
      </w:r>
      <w:r w:rsidR="00DA598B" w:rsidRPr="009D6F3E">
        <w:rPr>
          <w:sz w:val="22"/>
          <w:szCs w:val="22"/>
        </w:rPr>
        <w:tab/>
        <w:t>[1]</w:t>
      </w:r>
    </w:p>
    <w:p w:rsidR="00DA598B" w:rsidRPr="009D6F3E" w:rsidRDefault="00DA598B" w:rsidP="00DA598B">
      <w:pPr>
        <w:jc w:val="both"/>
        <w:rPr>
          <w:sz w:val="22"/>
          <w:szCs w:val="22"/>
        </w:rPr>
      </w:pPr>
      <w:r w:rsidRPr="009D6F3E">
        <w:rPr>
          <w:sz w:val="22"/>
          <w:szCs w:val="22"/>
        </w:rPr>
        <w:t xml:space="preserve">Hay cụ thể hơn: </w:t>
      </w:r>
    </w:p>
    <w:p w:rsidR="00DA598B" w:rsidRPr="009D6F3E" w:rsidRDefault="00DA598B" w:rsidP="00DA598B">
      <w:pPr>
        <w:jc w:val="center"/>
        <w:rPr>
          <w:sz w:val="22"/>
          <w:szCs w:val="22"/>
        </w:rPr>
      </w:pPr>
      <w:r w:rsidRPr="009D6F3E">
        <w:rPr>
          <w:i/>
          <w:sz w:val="22"/>
          <w:szCs w:val="22"/>
        </w:rPr>
        <w:t>x</w:t>
      </w:r>
      <w:r w:rsidRPr="009D6F3E">
        <w:rPr>
          <w:sz w:val="22"/>
          <w:szCs w:val="22"/>
          <w:vertAlign w:val="subscript"/>
        </w:rPr>
        <w:t>i1</w:t>
      </w:r>
      <w:r w:rsidRPr="009D6F3E">
        <w:rPr>
          <w:i/>
          <w:sz w:val="22"/>
          <w:szCs w:val="22"/>
        </w:rPr>
        <w:t xml:space="preserve"> = </w:t>
      </w:r>
      <w:r w:rsidRPr="009D6F3E">
        <w:rPr>
          <w:rFonts w:ascii="Symbol" w:hAnsi="Symbol"/>
          <w:sz w:val="22"/>
          <w:szCs w:val="22"/>
        </w:rPr>
        <w:t></w:t>
      </w:r>
      <w:r w:rsidRPr="009D6F3E">
        <w:rPr>
          <w:sz w:val="22"/>
          <w:szCs w:val="22"/>
        </w:rPr>
        <w:t xml:space="preserve"> + </w:t>
      </w:r>
      <w:r w:rsidRPr="009D6F3E">
        <w:rPr>
          <w:rFonts w:ascii="Symbol" w:hAnsi="Symbol"/>
          <w:sz w:val="22"/>
          <w:szCs w:val="22"/>
        </w:rPr>
        <w:t></w:t>
      </w:r>
      <w:r w:rsidRPr="009D6F3E">
        <w:rPr>
          <w:sz w:val="22"/>
          <w:szCs w:val="22"/>
          <w:vertAlign w:val="subscript"/>
        </w:rPr>
        <w:t>1</w:t>
      </w:r>
      <w:r w:rsidRPr="009D6F3E">
        <w:rPr>
          <w:sz w:val="22"/>
          <w:szCs w:val="22"/>
        </w:rPr>
        <w:t xml:space="preserve"> + </w:t>
      </w:r>
      <w:r w:rsidRPr="009D6F3E">
        <w:rPr>
          <w:rFonts w:ascii="Symbol" w:hAnsi="Symbol"/>
          <w:sz w:val="22"/>
          <w:szCs w:val="22"/>
        </w:rPr>
        <w:t></w:t>
      </w:r>
      <w:r w:rsidRPr="009D6F3E">
        <w:rPr>
          <w:sz w:val="22"/>
          <w:szCs w:val="22"/>
          <w:vertAlign w:val="subscript"/>
        </w:rPr>
        <w:t>i1</w:t>
      </w:r>
    </w:p>
    <w:p w:rsidR="00DA598B" w:rsidRPr="009D6F3E" w:rsidRDefault="00DA598B" w:rsidP="00DA598B">
      <w:pPr>
        <w:jc w:val="center"/>
        <w:rPr>
          <w:sz w:val="22"/>
          <w:szCs w:val="22"/>
        </w:rPr>
      </w:pPr>
      <w:r w:rsidRPr="009D6F3E">
        <w:rPr>
          <w:i/>
          <w:sz w:val="22"/>
          <w:szCs w:val="22"/>
        </w:rPr>
        <w:t>x</w:t>
      </w:r>
      <w:r w:rsidRPr="009D6F3E">
        <w:rPr>
          <w:sz w:val="22"/>
          <w:szCs w:val="22"/>
          <w:vertAlign w:val="subscript"/>
        </w:rPr>
        <w:t>i2</w:t>
      </w:r>
      <w:r w:rsidRPr="009D6F3E">
        <w:rPr>
          <w:i/>
          <w:sz w:val="22"/>
          <w:szCs w:val="22"/>
        </w:rPr>
        <w:t xml:space="preserve"> = </w:t>
      </w:r>
      <w:r w:rsidRPr="009D6F3E">
        <w:rPr>
          <w:rFonts w:ascii="Symbol" w:hAnsi="Symbol"/>
          <w:sz w:val="22"/>
          <w:szCs w:val="22"/>
        </w:rPr>
        <w:t></w:t>
      </w:r>
      <w:r w:rsidRPr="009D6F3E">
        <w:rPr>
          <w:sz w:val="22"/>
          <w:szCs w:val="22"/>
        </w:rPr>
        <w:t xml:space="preserve"> + </w:t>
      </w:r>
      <w:r w:rsidRPr="009D6F3E">
        <w:rPr>
          <w:rFonts w:ascii="Symbol" w:hAnsi="Symbol"/>
          <w:sz w:val="22"/>
          <w:szCs w:val="22"/>
        </w:rPr>
        <w:t></w:t>
      </w:r>
      <w:r w:rsidRPr="009D6F3E">
        <w:rPr>
          <w:sz w:val="22"/>
          <w:szCs w:val="22"/>
          <w:vertAlign w:val="subscript"/>
        </w:rPr>
        <w:t>2</w:t>
      </w:r>
      <w:r w:rsidRPr="009D6F3E">
        <w:rPr>
          <w:sz w:val="22"/>
          <w:szCs w:val="22"/>
        </w:rPr>
        <w:t xml:space="preserve"> + </w:t>
      </w:r>
      <w:r w:rsidRPr="009D6F3E">
        <w:rPr>
          <w:rFonts w:ascii="Symbol" w:hAnsi="Symbol"/>
          <w:sz w:val="22"/>
          <w:szCs w:val="22"/>
        </w:rPr>
        <w:t></w:t>
      </w:r>
      <w:r w:rsidRPr="009D6F3E">
        <w:rPr>
          <w:sz w:val="22"/>
          <w:szCs w:val="22"/>
          <w:vertAlign w:val="subscript"/>
        </w:rPr>
        <w:t>i2</w:t>
      </w:r>
    </w:p>
    <w:p w:rsidR="00DA598B" w:rsidRPr="009D6F3E" w:rsidRDefault="00DA598B" w:rsidP="00DA598B">
      <w:pPr>
        <w:jc w:val="center"/>
        <w:rPr>
          <w:sz w:val="22"/>
          <w:szCs w:val="22"/>
        </w:rPr>
      </w:pPr>
      <w:r w:rsidRPr="009D6F3E">
        <w:rPr>
          <w:i/>
          <w:sz w:val="22"/>
          <w:szCs w:val="22"/>
        </w:rPr>
        <w:t>x</w:t>
      </w:r>
      <w:r w:rsidRPr="009D6F3E">
        <w:rPr>
          <w:sz w:val="22"/>
          <w:szCs w:val="22"/>
          <w:vertAlign w:val="subscript"/>
        </w:rPr>
        <w:t>i3</w:t>
      </w:r>
      <w:r w:rsidRPr="009D6F3E">
        <w:rPr>
          <w:i/>
          <w:sz w:val="22"/>
          <w:szCs w:val="22"/>
        </w:rPr>
        <w:t xml:space="preserve"> = </w:t>
      </w:r>
      <w:r w:rsidRPr="009D6F3E">
        <w:rPr>
          <w:rFonts w:ascii="Symbol" w:hAnsi="Symbol"/>
          <w:sz w:val="22"/>
          <w:szCs w:val="22"/>
        </w:rPr>
        <w:t></w:t>
      </w:r>
      <w:r w:rsidRPr="009D6F3E">
        <w:rPr>
          <w:sz w:val="22"/>
          <w:szCs w:val="22"/>
        </w:rPr>
        <w:t xml:space="preserve"> + </w:t>
      </w:r>
      <w:r w:rsidRPr="009D6F3E">
        <w:rPr>
          <w:rFonts w:ascii="Symbol" w:hAnsi="Symbol"/>
          <w:sz w:val="22"/>
          <w:szCs w:val="22"/>
        </w:rPr>
        <w:t></w:t>
      </w:r>
      <w:r w:rsidRPr="009D6F3E">
        <w:rPr>
          <w:sz w:val="22"/>
          <w:szCs w:val="22"/>
          <w:vertAlign w:val="subscript"/>
        </w:rPr>
        <w:t>3</w:t>
      </w:r>
      <w:r w:rsidRPr="009D6F3E">
        <w:rPr>
          <w:sz w:val="22"/>
          <w:szCs w:val="22"/>
        </w:rPr>
        <w:t xml:space="preserve"> + </w:t>
      </w:r>
      <w:r w:rsidRPr="009D6F3E">
        <w:rPr>
          <w:rFonts w:ascii="Symbol" w:hAnsi="Symbol"/>
          <w:sz w:val="22"/>
          <w:szCs w:val="22"/>
        </w:rPr>
        <w:t></w:t>
      </w:r>
      <w:r w:rsidRPr="009D6F3E">
        <w:rPr>
          <w:sz w:val="22"/>
          <w:szCs w:val="22"/>
          <w:vertAlign w:val="subscript"/>
        </w:rPr>
        <w:t>i3</w:t>
      </w:r>
    </w:p>
    <w:p w:rsidR="00DA598B" w:rsidRPr="009D6F3E" w:rsidRDefault="00DA598B" w:rsidP="00DA598B">
      <w:pPr>
        <w:jc w:val="both"/>
        <w:rPr>
          <w:sz w:val="22"/>
          <w:szCs w:val="22"/>
        </w:rPr>
      </w:pPr>
    </w:p>
    <w:p w:rsidR="00DA598B" w:rsidRPr="006A05B2" w:rsidRDefault="00DA598B" w:rsidP="00ED4041">
      <w:r w:rsidRPr="006A05B2">
        <w:t>Tức là, giá trị galactose củ</w:t>
      </w:r>
      <w:r w:rsidR="007A5C4F" w:rsidRPr="006A05B2">
        <w:t>a</w:t>
      </w:r>
      <w:r w:rsidRPr="006A05B2">
        <w:t xml:space="preserve"> bất cứ bệnh nhân nào bằng giá trị trung bình của toàn quần thể (</w:t>
      </w:r>
      <w:r w:rsidRPr="006A05B2">
        <w:rPr>
          <w:rFonts w:ascii="Symbol" w:hAnsi="Symbol"/>
        </w:rPr>
        <w:t></w:t>
      </w:r>
      <w:r w:rsidRPr="006A05B2">
        <w:t xml:space="preserve">) cộng/trừ cho ảnh hưởng của nhóm </w:t>
      </w:r>
      <w:r w:rsidRPr="006A05B2">
        <w:rPr>
          <w:i/>
        </w:rPr>
        <w:t>j</w:t>
      </w:r>
      <w:r w:rsidRPr="006A05B2">
        <w:t xml:space="preserve"> được đo bằng hệ số ảnh hưởng</w:t>
      </w:r>
      <w:r w:rsidR="00F038FC">
        <w:rPr>
          <w:lang w:val="vi-VN"/>
        </w:rPr>
        <w:t xml:space="preserv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j</m:t>
            </m:r>
          </m:sub>
        </m:sSub>
      </m:oMath>
      <w:r w:rsidRPr="006A05B2">
        <w:t>, và sai số</w:t>
      </w:r>
      <w:r w:rsidR="00F038FC">
        <w:rPr>
          <w:lang w:val="vi-VN"/>
        </w:rPr>
        <w:t xml:space="preserve"> </w:t>
      </w: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ij</m:t>
            </m:r>
          </m:sub>
        </m:sSub>
      </m:oMath>
      <w:r w:rsidRPr="006A05B2">
        <w:t>.</w:t>
      </w:r>
      <w:r w:rsidR="003D7F07" w:rsidRPr="006A05B2">
        <w:t xml:space="preserve"> </w:t>
      </w:r>
      <w:r w:rsidRPr="006A05B2">
        <w:t xml:space="preserve">Một giả định khác là </w:t>
      </w: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ij</m:t>
            </m:r>
          </m:sub>
        </m:sSub>
      </m:oMath>
      <w:r w:rsidRPr="006A05B2">
        <w:t xml:space="preserve"> phải tuân theo luật phân phối chuẩn với trung bình 0 và phương sai </w:t>
      </w:r>
      <w:r w:rsidRPr="006A05B2">
        <w:rPr>
          <w:rFonts w:ascii="Symbol" w:hAnsi="Symbol"/>
        </w:rPr>
        <w:t></w:t>
      </w:r>
      <w:r w:rsidRPr="006A05B2">
        <w:rPr>
          <w:vertAlign w:val="superscript"/>
        </w:rPr>
        <w:t>2</w:t>
      </w:r>
      <w:r w:rsidRPr="006A05B2">
        <w:t>.</w:t>
      </w:r>
      <w:r w:rsidR="003D7F07" w:rsidRPr="006A05B2">
        <w:t xml:space="preserve"> </w:t>
      </w:r>
      <w:r w:rsidRPr="006A05B2">
        <w:t xml:space="preserve">Hai thông số cần ước tính là </w:t>
      </w:r>
      <w:r w:rsidRPr="006A05B2">
        <w:rPr>
          <w:rFonts w:ascii="Symbol" w:hAnsi="Symbol"/>
        </w:rPr>
        <w:t></w:t>
      </w:r>
      <w:r w:rsidRPr="006A05B2">
        <w:t xml:space="preserve"> và</w:t>
      </w:r>
      <w:r w:rsidR="00F038FC">
        <w:rPr>
          <w:lang w:val="vi-VN"/>
        </w:rPr>
        <w:t xml:space="preserv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oMath>
      <w:r w:rsidRPr="006A05B2">
        <w:t>.</w:t>
      </w:r>
      <w:r w:rsidR="003D7F07" w:rsidRPr="006A05B2">
        <w:t xml:space="preserve"> </w:t>
      </w:r>
      <w:r w:rsidRPr="006A05B2">
        <w:t>Cũng như phân tích hồi qui tuyến tính, hai thông số này được ước tính bằng phương pháp bình phương nhỏ nhất; tức là tìm ước số</w:t>
      </w:r>
      <w:r w:rsidR="00C552CC">
        <w:rPr>
          <w:lang w:val="vi-VN"/>
        </w:rPr>
        <w:t xml:space="preserve"> </w:t>
      </w:r>
      <m:oMath>
        <m:acc>
          <m:accPr>
            <m:ctrlPr>
              <w:rPr>
                <w:rFonts w:ascii="Cambria Math" w:hAnsi="Cambria Math"/>
                <w:i/>
                <w:lang w:val="vi-VN"/>
              </w:rPr>
            </m:ctrlPr>
          </m:accPr>
          <m:e>
            <m:r>
              <w:rPr>
                <w:rFonts w:ascii="Cambria Math" w:hAnsi="Cambria Math"/>
                <w:lang w:val="vi-VN"/>
              </w:rPr>
              <m:t>μ</m:t>
            </m:r>
          </m:e>
        </m:acc>
      </m:oMath>
      <w:r w:rsidRPr="006A05B2">
        <w:t xml:space="preserve">  và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α</m:t>
                </m:r>
              </m:e>
            </m:acc>
          </m:e>
          <m:sub>
            <m:r>
              <w:rPr>
                <w:rFonts w:ascii="Cambria Math" w:hAnsi="Cambria Math"/>
                <w:sz w:val="22"/>
                <w:szCs w:val="22"/>
              </w:rPr>
              <m:t>j</m:t>
            </m:r>
          </m:sub>
        </m:sSub>
      </m:oMath>
      <w:r w:rsidRPr="006A05B2">
        <w:t xml:space="preserve"> sao cho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trlPr>
                          <w:rPr>
                            <w:rFonts w:ascii="Cambria Math" w:hAnsi="Cambria Math"/>
                            <w:i/>
                            <w:lang w:val="vi-VN"/>
                          </w:rPr>
                        </m:ctrlPr>
                      </m:accPr>
                      <m:e>
                        <m:r>
                          <w:rPr>
                            <w:rFonts w:ascii="Cambria Math" w:hAnsi="Cambria Math"/>
                            <w:lang w:val="vi-VN"/>
                          </w:rPr>
                          <m:t>μ</m:t>
                        </m:r>
                      </m:e>
                    </m:acc>
                    <m:r>
                      <w:rPr>
                        <w:rFonts w:ascii="Cambria Math" w:hAnsi="Cambria Math"/>
                        <w:lang w:val="vi-VN"/>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α</m:t>
                            </m:r>
                          </m:e>
                        </m:acc>
                      </m:e>
                      <m:sub>
                        <m:r>
                          <w:rPr>
                            <w:rFonts w:ascii="Cambria Math" w:hAnsi="Cambria Math"/>
                            <w:sz w:val="22"/>
                            <w:szCs w:val="22"/>
                          </w:rPr>
                          <m:t>j</m:t>
                        </m:r>
                      </m:sub>
                    </m:sSub>
                  </m:e>
                </m:d>
              </m:e>
              <m:sup>
                <m:r>
                  <w:rPr>
                    <w:rFonts w:ascii="Cambria Math" w:hAnsi="Cambria Math"/>
                  </w:rPr>
                  <m:t>2</m:t>
                </m:r>
              </m:sup>
            </m:sSup>
          </m:e>
        </m:nary>
      </m:oMath>
      <w:r w:rsidRPr="006A05B2">
        <w:t xml:space="preserve"> nhỏ nhất.</w:t>
      </w:r>
      <w:r w:rsidR="003D7F07" w:rsidRPr="006A05B2">
        <w:t xml:space="preserve"> </w:t>
      </w:r>
    </w:p>
    <w:p w:rsidR="00B45742" w:rsidRPr="006A05B2" w:rsidRDefault="00B45742" w:rsidP="00DA598B">
      <w:pPr>
        <w:jc w:val="both"/>
        <w:rPr>
          <w:spacing w:val="-4"/>
        </w:rPr>
      </w:pPr>
      <w:r w:rsidRPr="006A05B2">
        <w:rPr>
          <w:spacing w:val="-4"/>
        </w:rPr>
        <w:lastRenderedPageBreak/>
        <w:t xml:space="preserve">Quay lại với số liệu nghiên cứu trên, chúng ta có những tóm tắt thống kê như sau: </w:t>
      </w:r>
    </w:p>
    <w:p w:rsidR="00B45742" w:rsidRPr="006A05B2" w:rsidRDefault="00B45742" w:rsidP="00DA598B">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314"/>
        <w:gridCol w:w="1440"/>
        <w:gridCol w:w="1980"/>
      </w:tblGrid>
      <w:tr w:rsidR="00B45742" w:rsidRPr="006A05B2" w:rsidTr="00EE000A">
        <w:trPr>
          <w:jc w:val="center"/>
        </w:trPr>
        <w:tc>
          <w:tcPr>
            <w:tcW w:w="2214" w:type="dxa"/>
            <w:shd w:val="clear" w:color="auto" w:fill="auto"/>
          </w:tcPr>
          <w:p w:rsidR="00B45742" w:rsidRPr="006A05B2" w:rsidRDefault="00B45742" w:rsidP="00EE000A">
            <w:pPr>
              <w:jc w:val="both"/>
            </w:pPr>
            <w:r w:rsidRPr="006A05B2">
              <w:t>Nhóm</w:t>
            </w:r>
          </w:p>
        </w:tc>
        <w:tc>
          <w:tcPr>
            <w:tcW w:w="1314" w:type="dxa"/>
            <w:shd w:val="clear" w:color="auto" w:fill="auto"/>
          </w:tcPr>
          <w:p w:rsidR="00B45742" w:rsidRPr="006A05B2" w:rsidRDefault="00B45742" w:rsidP="00B45742">
            <w:r w:rsidRPr="006A05B2">
              <w:t>Số đối tượng (</w:t>
            </w:r>
            <w:r w:rsidRPr="006A05B2">
              <w:rPr>
                <w:i/>
              </w:rPr>
              <w:t>n</w:t>
            </w:r>
            <w:r w:rsidRPr="006A05B2">
              <w:rPr>
                <w:vertAlign w:val="subscript"/>
              </w:rPr>
              <w:t>j</w:t>
            </w:r>
            <w:r w:rsidRPr="006A05B2">
              <w:t>)</w:t>
            </w:r>
          </w:p>
        </w:tc>
        <w:tc>
          <w:tcPr>
            <w:tcW w:w="1440" w:type="dxa"/>
            <w:shd w:val="clear" w:color="auto" w:fill="auto"/>
          </w:tcPr>
          <w:p w:rsidR="00B45742" w:rsidRPr="006A05B2" w:rsidRDefault="00B45742" w:rsidP="00EE000A">
            <w:pPr>
              <w:jc w:val="both"/>
            </w:pPr>
            <w:r w:rsidRPr="006A05B2">
              <w:t>Trung bình</w:t>
            </w:r>
          </w:p>
          <w:p w:rsidR="00B45742" w:rsidRPr="006A05B2" w:rsidRDefault="00B45742" w:rsidP="00EE000A">
            <w:pPr>
              <w:jc w:val="both"/>
            </w:pPr>
          </w:p>
        </w:tc>
        <w:tc>
          <w:tcPr>
            <w:tcW w:w="1980" w:type="dxa"/>
            <w:shd w:val="clear" w:color="auto" w:fill="auto"/>
          </w:tcPr>
          <w:p w:rsidR="00B45742" w:rsidRPr="006A05B2" w:rsidRDefault="00B45742" w:rsidP="00B45742">
            <w:r w:rsidRPr="006A05B2">
              <w:t>Phương sai</w:t>
            </w:r>
          </w:p>
        </w:tc>
      </w:tr>
      <w:tr w:rsidR="00B45742" w:rsidRPr="006A05B2" w:rsidTr="00EE000A">
        <w:trPr>
          <w:jc w:val="center"/>
        </w:trPr>
        <w:tc>
          <w:tcPr>
            <w:tcW w:w="2214" w:type="dxa"/>
            <w:shd w:val="clear" w:color="auto" w:fill="auto"/>
          </w:tcPr>
          <w:p w:rsidR="00B45742" w:rsidRPr="006A05B2" w:rsidRDefault="00B45742" w:rsidP="00EE000A">
            <w:pPr>
              <w:jc w:val="both"/>
            </w:pPr>
            <w:r w:rsidRPr="006A05B2">
              <w:t>1 – Crohn</w:t>
            </w:r>
          </w:p>
        </w:tc>
        <w:tc>
          <w:tcPr>
            <w:tcW w:w="1314" w:type="dxa"/>
            <w:shd w:val="clear" w:color="auto" w:fill="auto"/>
          </w:tcPr>
          <w:p w:rsidR="00B45742" w:rsidRPr="006A05B2" w:rsidRDefault="00B45742" w:rsidP="00EE000A">
            <w:pPr>
              <w:jc w:val="center"/>
            </w:pPr>
            <w:r w:rsidRPr="006A05B2">
              <w:rPr>
                <w:i/>
              </w:rPr>
              <w:t>n</w:t>
            </w:r>
            <w:r w:rsidRPr="006A05B2">
              <w:rPr>
                <w:vertAlign w:val="subscript"/>
              </w:rPr>
              <w:t>1</w:t>
            </w:r>
            <w:r w:rsidRPr="006A05B2">
              <w:t xml:space="preserve"> = 9</w:t>
            </w:r>
          </w:p>
        </w:tc>
        <w:tc>
          <w:tcPr>
            <w:tcW w:w="1440" w:type="dxa"/>
            <w:shd w:val="clear" w:color="auto" w:fill="auto"/>
          </w:tcPr>
          <w:p w:rsidR="00B45742" w:rsidRPr="006A05B2" w:rsidRDefault="00C552CC" w:rsidP="00EE000A">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B45742" w:rsidRPr="006A05B2">
              <w:t>= 1910</w:t>
            </w:r>
          </w:p>
        </w:tc>
        <w:tc>
          <w:tcPr>
            <w:tcW w:w="1980" w:type="dxa"/>
            <w:shd w:val="clear" w:color="auto" w:fill="auto"/>
          </w:tcPr>
          <w:p w:rsidR="00B45742" w:rsidRPr="006A05B2" w:rsidRDefault="000D5A10" w:rsidP="00EE000A">
            <w:pPr>
              <w:jc w:val="center"/>
            </w:pPr>
            <w:r w:rsidRPr="006A05B2">
              <w:rPr>
                <w:noProof/>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9.2pt;height:13.8pt;mso-width-percent:0;mso-height-percent:0;mso-width-percent:0;mso-height-percent:0" o:ole="">
                  <v:imagedata r:id="rId7" o:title=""/>
                </v:shape>
                <o:OLEObject Type="Embed" ProgID="Equation.DSMT4" ShapeID="_x0000_i1038" DrawAspect="Content" ObjectID="_1649402681" r:id="rId8"/>
              </w:object>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oMath>
            <w:r w:rsidR="00B45742" w:rsidRPr="006A05B2">
              <w:t>= 265944</w:t>
            </w:r>
          </w:p>
        </w:tc>
      </w:tr>
      <w:tr w:rsidR="00B45742" w:rsidRPr="006A05B2" w:rsidTr="00EE000A">
        <w:trPr>
          <w:jc w:val="center"/>
        </w:trPr>
        <w:tc>
          <w:tcPr>
            <w:tcW w:w="2214" w:type="dxa"/>
            <w:shd w:val="clear" w:color="auto" w:fill="auto"/>
          </w:tcPr>
          <w:p w:rsidR="00B45742" w:rsidRPr="006A05B2" w:rsidRDefault="00B45742" w:rsidP="00EE000A">
            <w:pPr>
              <w:jc w:val="both"/>
            </w:pPr>
            <w:r w:rsidRPr="006A05B2">
              <w:t>2 – Viêm ruột kết</w:t>
            </w:r>
          </w:p>
        </w:tc>
        <w:tc>
          <w:tcPr>
            <w:tcW w:w="1314" w:type="dxa"/>
            <w:shd w:val="clear" w:color="auto" w:fill="auto"/>
          </w:tcPr>
          <w:p w:rsidR="00B45742" w:rsidRPr="006A05B2" w:rsidRDefault="00B45742" w:rsidP="00EE000A">
            <w:pPr>
              <w:jc w:val="center"/>
            </w:pPr>
            <w:r w:rsidRPr="006A05B2">
              <w:rPr>
                <w:i/>
              </w:rPr>
              <w:t>n</w:t>
            </w:r>
            <w:r w:rsidRPr="006A05B2">
              <w:rPr>
                <w:vertAlign w:val="subscript"/>
              </w:rPr>
              <w:t>2</w:t>
            </w:r>
            <w:r w:rsidRPr="006A05B2">
              <w:t xml:space="preserve"> = 11</w:t>
            </w:r>
          </w:p>
        </w:tc>
        <w:tc>
          <w:tcPr>
            <w:tcW w:w="1440" w:type="dxa"/>
            <w:shd w:val="clear" w:color="auto" w:fill="auto"/>
          </w:tcPr>
          <w:p w:rsidR="00B45742" w:rsidRPr="006A05B2" w:rsidRDefault="00C552CC" w:rsidP="00EE000A">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B45742" w:rsidRPr="006A05B2">
              <w:t>= 2</w:t>
            </w:r>
            <w:r w:rsidR="00251109" w:rsidRPr="006A05B2">
              <w:t>226</w:t>
            </w:r>
          </w:p>
        </w:tc>
        <w:tc>
          <w:tcPr>
            <w:tcW w:w="1980" w:type="dxa"/>
            <w:shd w:val="clear" w:color="auto" w:fill="auto"/>
          </w:tcPr>
          <w:p w:rsidR="00B45742" w:rsidRPr="006A05B2" w:rsidRDefault="00C552CC" w:rsidP="00EE000A">
            <w:pPr>
              <w:jc w:val="center"/>
            </w:pPr>
            <m:oMath>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 xml:space="preserve"> </m:t>
              </m:r>
            </m:oMath>
            <w:r w:rsidR="00B45742" w:rsidRPr="006A05B2">
              <w:t>= 473387</w:t>
            </w:r>
          </w:p>
        </w:tc>
      </w:tr>
      <w:tr w:rsidR="00B45742" w:rsidRPr="006A05B2" w:rsidTr="00EE000A">
        <w:trPr>
          <w:jc w:val="center"/>
        </w:trPr>
        <w:tc>
          <w:tcPr>
            <w:tcW w:w="2214" w:type="dxa"/>
            <w:shd w:val="clear" w:color="auto" w:fill="auto"/>
          </w:tcPr>
          <w:p w:rsidR="00B45742" w:rsidRPr="006A05B2" w:rsidRDefault="00B45742" w:rsidP="00EE000A">
            <w:pPr>
              <w:jc w:val="both"/>
            </w:pPr>
            <w:r w:rsidRPr="006A05B2">
              <w:t>3 – Đối chứng</w:t>
            </w:r>
          </w:p>
        </w:tc>
        <w:tc>
          <w:tcPr>
            <w:tcW w:w="1314" w:type="dxa"/>
            <w:shd w:val="clear" w:color="auto" w:fill="auto"/>
          </w:tcPr>
          <w:p w:rsidR="00B45742" w:rsidRPr="006A05B2" w:rsidRDefault="00B45742" w:rsidP="00EE000A">
            <w:pPr>
              <w:jc w:val="center"/>
            </w:pPr>
            <w:r w:rsidRPr="006A05B2">
              <w:rPr>
                <w:i/>
              </w:rPr>
              <w:t>n</w:t>
            </w:r>
            <w:r w:rsidRPr="006A05B2">
              <w:rPr>
                <w:vertAlign w:val="subscript"/>
              </w:rPr>
              <w:t>3</w:t>
            </w:r>
            <w:r w:rsidRPr="006A05B2">
              <w:t xml:space="preserve"> = 20</w:t>
            </w:r>
          </w:p>
        </w:tc>
        <w:tc>
          <w:tcPr>
            <w:tcW w:w="1440" w:type="dxa"/>
            <w:shd w:val="clear" w:color="auto" w:fill="auto"/>
          </w:tcPr>
          <w:p w:rsidR="00B45742" w:rsidRPr="006A05B2" w:rsidRDefault="00C552CC" w:rsidP="00EE000A">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B45742" w:rsidRPr="006A05B2">
              <w:t>= 2804</w:t>
            </w:r>
          </w:p>
        </w:tc>
        <w:tc>
          <w:tcPr>
            <w:tcW w:w="1980" w:type="dxa"/>
            <w:shd w:val="clear" w:color="auto" w:fill="auto"/>
          </w:tcPr>
          <w:p w:rsidR="00B45742" w:rsidRPr="006A05B2" w:rsidRDefault="00C552CC" w:rsidP="00EE000A">
            <w:pPr>
              <w:jc w:val="center"/>
            </w:pPr>
            <m:oMath>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r>
                <w:rPr>
                  <w:rFonts w:ascii="Cambria Math" w:hAnsi="Cambria Math"/>
                </w:rPr>
                <m:t xml:space="preserve"> </m:t>
              </m:r>
            </m:oMath>
            <w:r w:rsidR="00B45742" w:rsidRPr="006A05B2">
              <w:t>= 277500</w:t>
            </w:r>
          </w:p>
        </w:tc>
      </w:tr>
      <w:tr w:rsidR="00B45742" w:rsidRPr="006A05B2" w:rsidTr="00EE000A">
        <w:trPr>
          <w:jc w:val="center"/>
        </w:trPr>
        <w:tc>
          <w:tcPr>
            <w:tcW w:w="2214" w:type="dxa"/>
            <w:shd w:val="clear" w:color="auto" w:fill="auto"/>
          </w:tcPr>
          <w:p w:rsidR="00B45742" w:rsidRPr="006A05B2" w:rsidRDefault="00B45742" w:rsidP="00EE000A">
            <w:pPr>
              <w:jc w:val="both"/>
            </w:pPr>
            <w:r w:rsidRPr="006A05B2">
              <w:t>Toàn bô mẫu</w:t>
            </w:r>
          </w:p>
        </w:tc>
        <w:tc>
          <w:tcPr>
            <w:tcW w:w="1314" w:type="dxa"/>
            <w:shd w:val="clear" w:color="auto" w:fill="auto"/>
          </w:tcPr>
          <w:p w:rsidR="00B45742" w:rsidRPr="006A05B2" w:rsidRDefault="00B45742" w:rsidP="00EE000A">
            <w:pPr>
              <w:jc w:val="center"/>
            </w:pPr>
            <w:r w:rsidRPr="006A05B2">
              <w:rPr>
                <w:i/>
              </w:rPr>
              <w:t>n</w:t>
            </w:r>
            <w:r w:rsidRPr="006A05B2">
              <w:t xml:space="preserve"> = 40</w:t>
            </w:r>
          </w:p>
        </w:tc>
        <w:tc>
          <w:tcPr>
            <w:tcW w:w="1440" w:type="dxa"/>
            <w:shd w:val="clear" w:color="auto" w:fill="auto"/>
          </w:tcPr>
          <w:p w:rsidR="00B45742" w:rsidRPr="006A05B2" w:rsidRDefault="00C552CC" w:rsidP="00EE000A">
            <w:pPr>
              <w:jc w:val="cente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B45742" w:rsidRPr="006A05B2">
              <w:t>= 2444</w:t>
            </w:r>
          </w:p>
        </w:tc>
        <w:tc>
          <w:tcPr>
            <w:tcW w:w="1980" w:type="dxa"/>
            <w:shd w:val="clear" w:color="auto" w:fill="auto"/>
          </w:tcPr>
          <w:p w:rsidR="00B45742" w:rsidRPr="006A05B2" w:rsidRDefault="00B45742" w:rsidP="00EE000A">
            <w:pPr>
              <w:jc w:val="center"/>
            </w:pPr>
          </w:p>
        </w:tc>
      </w:tr>
    </w:tbl>
    <w:p w:rsidR="00C552CC" w:rsidRPr="005C1881" w:rsidRDefault="00DA598B" w:rsidP="00DF5094">
      <w:pPr>
        <w:spacing w:before="120"/>
        <w:jc w:val="both"/>
        <w:rPr>
          <w:lang w:val="vi-VN"/>
        </w:rPr>
      </w:pPr>
      <w:r w:rsidRPr="006A05B2">
        <w:tab/>
        <w:t>Chú ý:</w:t>
      </w:r>
      <w:r w:rsidR="00C552CC">
        <w:rPr>
          <w:lang w:val="vi-VN"/>
        </w:rPr>
        <w:t xml:space="preserve">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ij</m:t>
            </m:r>
          </m:sub>
        </m:sSub>
        <m:r>
          <w:rPr>
            <w:rFonts w:ascii="Cambria Math" w:hAnsi="Cambria Math"/>
            <w:lang w:val="vi-VN"/>
          </w:rPr>
          <m:t>=</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sidR="005C1881">
        <w:tab/>
      </w:r>
      <w:r w:rsidR="005C1881">
        <w:rPr>
          <w:lang w:val="vi-VN"/>
        </w:rPr>
        <w:t>[2]</w:t>
      </w:r>
    </w:p>
    <w:p w:rsidR="00C552CC" w:rsidRDefault="00C552CC" w:rsidP="00DF5094">
      <w:pPr>
        <w:spacing w:before="120"/>
        <w:jc w:val="both"/>
      </w:pPr>
    </w:p>
    <w:p w:rsidR="005B255C" w:rsidRPr="006A05B2" w:rsidRDefault="00B9417D" w:rsidP="00ED4041">
      <w:r w:rsidRPr="006A05B2">
        <w:t>Trong đó,</w:t>
      </w:r>
      <w:r w:rsidR="005C1881">
        <w:rPr>
          <w:lang w:val="vi-VN"/>
        </w:rPr>
        <w:t xml:space="preserve"> </w:t>
      </w:r>
      <m:oMath>
        <m:acc>
          <m:accPr>
            <m:chr m:val="̅"/>
            <m:ctrlPr>
              <w:rPr>
                <w:rFonts w:ascii="Cambria Math" w:hAnsi="Cambria Math"/>
                <w:i/>
              </w:rPr>
            </m:ctrlPr>
          </m:accPr>
          <m:e>
            <m:r>
              <w:rPr>
                <w:rFonts w:ascii="Cambria Math" w:hAnsi="Cambria Math"/>
              </w:rPr>
              <m:t>x</m:t>
            </m:r>
          </m:e>
        </m:acc>
      </m:oMath>
      <w:r w:rsidRPr="006A05B2">
        <w:t xml:space="preserve"> là số trung bình của toàn mẫu, và</w:t>
      </w:r>
      <w:r w:rsidR="005C1881">
        <w:rPr>
          <w:lang w:val="vi-VN"/>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6A05B2">
        <w:t xml:space="preserve"> là số trung bình của nhóm </w:t>
      </w:r>
      <w:r w:rsidRPr="006A05B2">
        <w:rPr>
          <w:i/>
        </w:rPr>
        <w:t>j.</w:t>
      </w:r>
      <w:r w:rsidR="003D7F07" w:rsidRPr="006A05B2">
        <w:rPr>
          <w:i/>
        </w:rPr>
        <w:t xml:space="preserve"> </w:t>
      </w:r>
      <w:r w:rsidRPr="006A05B2">
        <w:t xml:space="preserve">Nói cách khác, phần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rsidRPr="006A05B2">
        <w:t xml:space="preserve"> phản ánh độ khác biệt (hay cũng có thể gọi là hiệu số) giữa</w:t>
      </w:r>
      <w:r w:rsidR="008D16D9" w:rsidRPr="006A05B2">
        <w:t xml:space="preserve"> trung bình t</w:t>
      </w:r>
      <w:r w:rsidRPr="006A05B2">
        <w:t xml:space="preserve">ừng nhóm và trung bình toàn mẫu, và phần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sidRPr="006A05B2">
        <w:t xml:space="preserve"> phản ánh hiệu số giữa một galactose của một đối tượng và số trung bình của từng nhóm.</w:t>
      </w:r>
      <w:r w:rsidR="003D7F07" w:rsidRPr="006A05B2">
        <w:t xml:space="preserve"> </w:t>
      </w:r>
      <w:r w:rsidR="00DA598B" w:rsidRPr="006A05B2">
        <w:t>Theo đó</w:t>
      </w:r>
      <w:r w:rsidR="00B92583" w:rsidRPr="006A05B2">
        <w:t xml:space="preserve">, </w:t>
      </w:r>
      <w:r w:rsidR="005B255C" w:rsidRPr="006A05B2">
        <w:t xml:space="preserve">chúng ta có các nguồn dao động như sau: </w:t>
      </w:r>
    </w:p>
    <w:p w:rsidR="00B92583" w:rsidRPr="006A05B2" w:rsidRDefault="00B92583" w:rsidP="005B255C">
      <w:pPr>
        <w:jc w:val="both"/>
      </w:pPr>
    </w:p>
    <w:p w:rsidR="00B92583" w:rsidRDefault="007A5C4F" w:rsidP="00B92583">
      <w:pPr>
        <w:numPr>
          <w:ilvl w:val="0"/>
          <w:numId w:val="6"/>
        </w:numPr>
        <w:jc w:val="both"/>
      </w:pPr>
      <w:r w:rsidRPr="006A05B2">
        <w:t>T</w:t>
      </w:r>
      <w:r w:rsidR="00DA598B" w:rsidRPr="006A05B2">
        <w:t xml:space="preserve">ổng bình phương cho </w:t>
      </w:r>
      <w:r w:rsidR="00B92583" w:rsidRPr="006A05B2">
        <w:t xml:space="preserve">toàn bộ mẫu là: </w:t>
      </w:r>
    </w:p>
    <w:p w:rsidR="0070162E" w:rsidRDefault="0070162E" w:rsidP="0070162E">
      <w:pPr>
        <w:ind w:left="720"/>
        <w:jc w:val="both"/>
      </w:pPr>
    </w:p>
    <w:p w:rsidR="0070162E" w:rsidRPr="0070162E" w:rsidRDefault="0070162E" w:rsidP="0070162E">
      <w:pPr>
        <w:ind w:left="720"/>
        <w:jc w:val="both"/>
      </w:pPr>
      <m:oMathPara>
        <m:oMathParaPr>
          <m:jc m:val="left"/>
        </m:oMathParaPr>
        <m:oMath>
          <m:r>
            <w:rPr>
              <w:rFonts w:ascii="Cambria Math" w:hAnsi="Cambria Math"/>
            </w:rPr>
            <m:t>SST=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oMath>
      </m:oMathPara>
    </w:p>
    <w:p w:rsidR="00B92583" w:rsidRPr="009D6F3E" w:rsidRDefault="0070162E" w:rsidP="00B92583">
      <w:pPr>
        <w:ind w:left="900"/>
        <w:rPr>
          <w:sz w:val="22"/>
          <w:szCs w:val="22"/>
        </w:rPr>
      </w:pPr>
      <w:r>
        <w:rPr>
          <w:sz w:val="22"/>
          <w:szCs w:val="22"/>
          <w:lang w:val="vi-VN"/>
        </w:rPr>
        <w:t xml:space="preserve"> </w:t>
      </w:r>
      <w:r w:rsidR="003D7F07" w:rsidRPr="009D6F3E">
        <w:rPr>
          <w:sz w:val="22"/>
          <w:szCs w:val="22"/>
        </w:rPr>
        <w:t xml:space="preserve">    </w:t>
      </w:r>
      <w:r w:rsidR="00B92583" w:rsidRPr="009D6F3E">
        <w:rPr>
          <w:sz w:val="22"/>
          <w:szCs w:val="22"/>
        </w:rPr>
        <w:t>= (1343–2444)</w:t>
      </w:r>
      <w:r w:rsidR="00B92583" w:rsidRPr="009D6F3E">
        <w:rPr>
          <w:sz w:val="22"/>
          <w:szCs w:val="22"/>
          <w:vertAlign w:val="superscript"/>
        </w:rPr>
        <w:t>2</w:t>
      </w:r>
      <w:r w:rsidR="003D7F07" w:rsidRPr="009D6F3E">
        <w:rPr>
          <w:sz w:val="22"/>
          <w:szCs w:val="22"/>
        </w:rPr>
        <w:t xml:space="preserve"> </w:t>
      </w:r>
      <w:r w:rsidR="00B92583" w:rsidRPr="009D6F3E">
        <w:rPr>
          <w:sz w:val="22"/>
          <w:szCs w:val="22"/>
        </w:rPr>
        <w:t>+ (1393–2444)</w:t>
      </w:r>
      <w:r w:rsidR="00B92583" w:rsidRPr="009D6F3E">
        <w:rPr>
          <w:sz w:val="22"/>
          <w:szCs w:val="22"/>
          <w:vertAlign w:val="superscript"/>
        </w:rPr>
        <w:t xml:space="preserve">2 </w:t>
      </w:r>
      <w:r w:rsidR="00B92583" w:rsidRPr="009D6F3E">
        <w:rPr>
          <w:sz w:val="22"/>
          <w:szCs w:val="22"/>
        </w:rPr>
        <w:t>+ (1343 – 2444)</w:t>
      </w:r>
      <w:r w:rsidR="00B92583" w:rsidRPr="009D6F3E">
        <w:rPr>
          <w:sz w:val="22"/>
          <w:szCs w:val="22"/>
          <w:vertAlign w:val="superscript"/>
        </w:rPr>
        <w:t>2</w:t>
      </w:r>
      <w:r w:rsidR="003D7F07" w:rsidRPr="009D6F3E">
        <w:rPr>
          <w:sz w:val="22"/>
          <w:szCs w:val="22"/>
          <w:vertAlign w:val="superscript"/>
        </w:rPr>
        <w:t xml:space="preserve"> </w:t>
      </w:r>
      <w:r w:rsidR="00B92583" w:rsidRPr="009D6F3E">
        <w:rPr>
          <w:sz w:val="22"/>
          <w:szCs w:val="22"/>
        </w:rPr>
        <w:t>+ … +</w:t>
      </w:r>
      <w:r w:rsidR="003D7F07" w:rsidRPr="009D6F3E">
        <w:rPr>
          <w:sz w:val="22"/>
          <w:szCs w:val="22"/>
        </w:rPr>
        <w:t xml:space="preserve"> </w:t>
      </w:r>
      <w:r w:rsidR="00B92583" w:rsidRPr="009D6F3E">
        <w:rPr>
          <w:sz w:val="22"/>
          <w:szCs w:val="22"/>
        </w:rPr>
        <w:t>(3657– 2444)</w:t>
      </w:r>
      <w:r w:rsidR="00B92583" w:rsidRPr="009D6F3E">
        <w:rPr>
          <w:sz w:val="22"/>
          <w:szCs w:val="22"/>
          <w:vertAlign w:val="superscript"/>
        </w:rPr>
        <w:t>2</w:t>
      </w:r>
    </w:p>
    <w:p w:rsidR="00B92583" w:rsidRPr="009D6F3E" w:rsidRDefault="00B92583" w:rsidP="00DA598B">
      <w:pPr>
        <w:jc w:val="both"/>
        <w:rPr>
          <w:sz w:val="22"/>
          <w:szCs w:val="22"/>
        </w:rPr>
      </w:pPr>
    </w:p>
    <w:p w:rsidR="00B92583" w:rsidRPr="009D6F3E" w:rsidRDefault="003D7F07" w:rsidP="00B92583">
      <w:pPr>
        <w:ind w:left="900"/>
        <w:rPr>
          <w:sz w:val="22"/>
          <w:szCs w:val="22"/>
        </w:rPr>
      </w:pPr>
      <w:r w:rsidRPr="009D6F3E">
        <w:rPr>
          <w:sz w:val="22"/>
          <w:szCs w:val="22"/>
        </w:rPr>
        <w:t xml:space="preserve">    </w:t>
      </w:r>
      <w:r w:rsidR="00B92583" w:rsidRPr="009D6F3E">
        <w:rPr>
          <w:sz w:val="22"/>
          <w:szCs w:val="22"/>
        </w:rPr>
        <w:t>= 12133923</w:t>
      </w:r>
    </w:p>
    <w:p w:rsidR="00251109" w:rsidRDefault="007A5C4F" w:rsidP="00251109">
      <w:pPr>
        <w:numPr>
          <w:ilvl w:val="0"/>
          <w:numId w:val="6"/>
        </w:numPr>
        <w:jc w:val="both"/>
        <w:rPr>
          <w:sz w:val="22"/>
          <w:szCs w:val="22"/>
        </w:rPr>
      </w:pPr>
      <w:r w:rsidRPr="009D6F3E">
        <w:rPr>
          <w:sz w:val="22"/>
          <w:szCs w:val="22"/>
        </w:rPr>
        <w:t>T</w:t>
      </w:r>
      <w:r w:rsidR="00251109" w:rsidRPr="009D6F3E">
        <w:rPr>
          <w:sz w:val="22"/>
          <w:szCs w:val="22"/>
        </w:rPr>
        <w:t xml:space="preserve">ổng bình phương </w:t>
      </w:r>
      <w:r w:rsidRPr="009D6F3E">
        <w:rPr>
          <w:sz w:val="22"/>
          <w:szCs w:val="22"/>
        </w:rPr>
        <w:t xml:space="preserve">phản ánh độ </w:t>
      </w:r>
      <w:r w:rsidR="00251109" w:rsidRPr="009D6F3E">
        <w:rPr>
          <w:sz w:val="22"/>
          <w:szCs w:val="22"/>
        </w:rPr>
        <w:t xml:space="preserve">khác nhau </w:t>
      </w:r>
      <w:r w:rsidR="00251109" w:rsidRPr="009D6F3E">
        <w:rPr>
          <w:i/>
          <w:sz w:val="22"/>
          <w:szCs w:val="22"/>
        </w:rPr>
        <w:t>giữa</w:t>
      </w:r>
      <w:r w:rsidR="00251109" w:rsidRPr="009D6F3E">
        <w:rPr>
          <w:sz w:val="22"/>
          <w:szCs w:val="22"/>
        </w:rPr>
        <w:t xml:space="preserve"> các nhóm: </w:t>
      </w:r>
    </w:p>
    <w:p w:rsidR="0070162E" w:rsidRPr="006C70BF" w:rsidRDefault="0070162E" w:rsidP="006C70BF">
      <w:pPr>
        <w:ind w:left="709"/>
        <w:jc w:val="center"/>
        <w:rPr>
          <w:sz w:val="22"/>
          <w:szCs w:val="22"/>
        </w:rPr>
      </w:pPr>
      <m:oMathPara>
        <m:oMathParaPr>
          <m:jc m:val="left"/>
        </m:oMathParaPr>
        <m:oMath>
          <m:r>
            <w:rPr>
              <w:rFonts w:ascii="Cambria Math" w:hAnsi="Cambria Math"/>
              <w:sz w:val="22"/>
              <w:szCs w:val="22"/>
            </w:rPr>
            <m:t>SSB=</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e>
              </m:nary>
            </m:e>
          </m:nary>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p w:rsidR="00251109" w:rsidRDefault="003D7F07" w:rsidP="00251109">
      <w:pPr>
        <w:ind w:left="900"/>
        <w:rPr>
          <w:sz w:val="22"/>
          <w:szCs w:val="22"/>
        </w:rPr>
      </w:pPr>
      <w:r w:rsidRPr="009D6F3E">
        <w:rPr>
          <w:sz w:val="22"/>
          <w:szCs w:val="22"/>
        </w:rPr>
        <w:t xml:space="preserve">    </w:t>
      </w:r>
      <w:r w:rsidR="00251109" w:rsidRPr="009D6F3E">
        <w:rPr>
          <w:sz w:val="22"/>
          <w:szCs w:val="22"/>
        </w:rPr>
        <w:t>= 9(1910 – 2444)</w:t>
      </w:r>
      <w:r w:rsidR="00251109" w:rsidRPr="009D6F3E">
        <w:rPr>
          <w:sz w:val="22"/>
          <w:szCs w:val="22"/>
          <w:vertAlign w:val="superscript"/>
        </w:rPr>
        <w:t>2</w:t>
      </w:r>
      <w:r w:rsidR="00251109" w:rsidRPr="009D6F3E">
        <w:rPr>
          <w:sz w:val="22"/>
          <w:szCs w:val="22"/>
        </w:rPr>
        <w:t xml:space="preserve"> + 11(2226 – 2444)</w:t>
      </w:r>
      <w:r w:rsidR="00251109" w:rsidRPr="009D6F3E">
        <w:rPr>
          <w:sz w:val="22"/>
          <w:szCs w:val="22"/>
          <w:vertAlign w:val="superscript"/>
        </w:rPr>
        <w:t>2</w:t>
      </w:r>
      <w:r w:rsidR="00251109" w:rsidRPr="009D6F3E">
        <w:rPr>
          <w:sz w:val="22"/>
          <w:szCs w:val="22"/>
        </w:rPr>
        <w:t xml:space="preserve"> + 20(2804 – 2444)</w:t>
      </w:r>
      <w:r w:rsidR="00251109" w:rsidRPr="009D6F3E">
        <w:rPr>
          <w:sz w:val="22"/>
          <w:szCs w:val="22"/>
          <w:vertAlign w:val="superscript"/>
        </w:rPr>
        <w:t>2</w:t>
      </w:r>
      <w:r w:rsidR="00251109" w:rsidRPr="009D6F3E">
        <w:rPr>
          <w:sz w:val="22"/>
          <w:szCs w:val="22"/>
        </w:rPr>
        <w:t xml:space="preserve"> </w:t>
      </w:r>
    </w:p>
    <w:p w:rsidR="00DF5094" w:rsidRPr="009D6F3E" w:rsidRDefault="00DF5094" w:rsidP="00251109">
      <w:pPr>
        <w:ind w:left="900"/>
        <w:rPr>
          <w:sz w:val="22"/>
          <w:szCs w:val="22"/>
        </w:rPr>
      </w:pPr>
    </w:p>
    <w:p w:rsidR="00251109" w:rsidRPr="009D6F3E" w:rsidRDefault="003D7F07" w:rsidP="00251109">
      <w:pPr>
        <w:ind w:left="900"/>
        <w:rPr>
          <w:sz w:val="22"/>
          <w:szCs w:val="22"/>
        </w:rPr>
      </w:pPr>
      <w:r w:rsidRPr="009D6F3E">
        <w:rPr>
          <w:sz w:val="22"/>
          <w:szCs w:val="22"/>
        </w:rPr>
        <w:t xml:space="preserve">    </w:t>
      </w:r>
      <w:r w:rsidR="00251109" w:rsidRPr="009D6F3E">
        <w:rPr>
          <w:sz w:val="22"/>
          <w:szCs w:val="22"/>
        </w:rPr>
        <w:t>= 5681168</w:t>
      </w:r>
    </w:p>
    <w:p w:rsidR="00251109" w:rsidRDefault="007A5C4F" w:rsidP="00251109">
      <w:pPr>
        <w:numPr>
          <w:ilvl w:val="0"/>
          <w:numId w:val="6"/>
        </w:numPr>
        <w:jc w:val="both"/>
        <w:rPr>
          <w:sz w:val="22"/>
          <w:szCs w:val="22"/>
        </w:rPr>
      </w:pPr>
      <w:r w:rsidRPr="009D6F3E">
        <w:rPr>
          <w:sz w:val="22"/>
          <w:szCs w:val="22"/>
        </w:rPr>
        <w:t>T</w:t>
      </w:r>
      <w:r w:rsidR="00251109" w:rsidRPr="009D6F3E">
        <w:rPr>
          <w:sz w:val="22"/>
          <w:szCs w:val="22"/>
        </w:rPr>
        <w:t xml:space="preserve">ổng bình phương </w:t>
      </w:r>
      <w:r w:rsidRPr="009D6F3E">
        <w:rPr>
          <w:sz w:val="22"/>
          <w:szCs w:val="22"/>
        </w:rPr>
        <w:t xml:space="preserve">phản ánh độ </w:t>
      </w:r>
      <w:r w:rsidR="00251109" w:rsidRPr="009D6F3E">
        <w:rPr>
          <w:sz w:val="22"/>
          <w:szCs w:val="22"/>
        </w:rPr>
        <w:t xml:space="preserve">dao động </w:t>
      </w:r>
      <w:r w:rsidR="00251109" w:rsidRPr="009D6F3E">
        <w:rPr>
          <w:i/>
          <w:sz w:val="22"/>
          <w:szCs w:val="22"/>
        </w:rPr>
        <w:t>trong</w:t>
      </w:r>
      <w:r w:rsidR="00251109" w:rsidRPr="009D6F3E">
        <w:rPr>
          <w:sz w:val="22"/>
          <w:szCs w:val="22"/>
        </w:rPr>
        <w:t xml:space="preserve"> mỗi nhóm: </w:t>
      </w:r>
    </w:p>
    <w:p w:rsidR="0070162E" w:rsidRPr="006C70BF" w:rsidRDefault="006C70BF" w:rsidP="0070162E">
      <w:pPr>
        <w:ind w:left="720"/>
        <w:jc w:val="both"/>
        <w:rPr>
          <w:sz w:val="22"/>
          <w:szCs w:val="22"/>
        </w:rPr>
      </w:pPr>
      <m:oMathPara>
        <m:oMathParaPr>
          <m:jc m:val="left"/>
        </m:oMathParaPr>
        <m:oMath>
          <m:r>
            <w:rPr>
              <w:rFonts w:ascii="Cambria Math" w:hAnsi="Cambria Math"/>
              <w:sz w:val="22"/>
              <w:szCs w:val="22"/>
            </w:rPr>
            <m:t>SSW=</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2</m:t>
                      </m:r>
                    </m:sup>
                  </m:sSubSup>
                </m:e>
              </m:nary>
            </m:e>
          </m:nary>
        </m:oMath>
      </m:oMathPara>
    </w:p>
    <w:p w:rsidR="00251109" w:rsidRPr="009D6F3E" w:rsidRDefault="003D7F07" w:rsidP="00251109">
      <w:pPr>
        <w:ind w:left="900"/>
        <w:rPr>
          <w:sz w:val="22"/>
          <w:szCs w:val="22"/>
        </w:rPr>
      </w:pPr>
      <w:r w:rsidRPr="009D6F3E">
        <w:rPr>
          <w:sz w:val="22"/>
          <w:szCs w:val="22"/>
        </w:rPr>
        <w:t xml:space="preserve">    </w:t>
      </w:r>
      <w:r w:rsidR="00251109" w:rsidRPr="009D6F3E">
        <w:rPr>
          <w:sz w:val="22"/>
          <w:szCs w:val="22"/>
        </w:rPr>
        <w:t>= (9-1)(265944) + (11-1)(473387) + (20-1)(277500)</w:t>
      </w:r>
    </w:p>
    <w:p w:rsidR="00251109" w:rsidRPr="009D6F3E" w:rsidRDefault="003D7F07" w:rsidP="00251109">
      <w:pPr>
        <w:ind w:left="900"/>
        <w:rPr>
          <w:sz w:val="22"/>
          <w:szCs w:val="22"/>
        </w:rPr>
      </w:pPr>
      <w:r w:rsidRPr="009D6F3E">
        <w:rPr>
          <w:sz w:val="22"/>
          <w:szCs w:val="22"/>
        </w:rPr>
        <w:t xml:space="preserve">    </w:t>
      </w:r>
      <w:r w:rsidR="00251109" w:rsidRPr="009D6F3E">
        <w:rPr>
          <w:sz w:val="22"/>
          <w:szCs w:val="22"/>
        </w:rPr>
        <w:t>= 12133922</w:t>
      </w:r>
    </w:p>
    <w:p w:rsidR="00A31D68" w:rsidRDefault="00A31D68" w:rsidP="00B3743E">
      <w:pPr>
        <w:jc w:val="both"/>
      </w:pPr>
    </w:p>
    <w:p w:rsidR="00DA598B" w:rsidRPr="006A05B2" w:rsidRDefault="00DA598B" w:rsidP="00B3743E">
      <w:pPr>
        <w:jc w:val="both"/>
      </w:pPr>
      <w:r w:rsidRPr="006A05B2">
        <w:t>Có thể chứng minh rằng:</w:t>
      </w:r>
      <w:r w:rsidR="003D7F07" w:rsidRPr="006A05B2">
        <w:t xml:space="preserve"> </w:t>
      </w:r>
      <w:r w:rsidRPr="006A05B2">
        <w:rPr>
          <w:i/>
        </w:rPr>
        <w:t>SST = SSB + SSW</w:t>
      </w:r>
      <w:r w:rsidRPr="006A05B2">
        <w:t>.</w:t>
      </w:r>
      <w:r w:rsidR="003D7F07" w:rsidRPr="006A05B2">
        <w:t xml:space="preserve"> </w:t>
      </w:r>
    </w:p>
    <w:p w:rsidR="0053481F" w:rsidRPr="006A05B2" w:rsidRDefault="0053481F" w:rsidP="00ED4041">
      <w:pPr>
        <w:spacing w:before="120"/>
      </w:pPr>
      <w:r w:rsidRPr="006A05B2">
        <w:rPr>
          <w:i/>
        </w:rPr>
        <w:t>SSW</w:t>
      </w:r>
      <w:r w:rsidRPr="006A05B2">
        <w:t xml:space="preserve"> được tính từ mỗi bệnh nhân cho 3 nhóm, cho nên trung bình bình phương cho từng nhóm (mean square – </w:t>
      </w:r>
      <w:r w:rsidRPr="006A05B2">
        <w:rPr>
          <w:i/>
        </w:rPr>
        <w:t>MSW</w:t>
      </w:r>
      <w:r w:rsidRPr="006A05B2">
        <w:t xml:space="preserve">) là: </w:t>
      </w:r>
    </w:p>
    <w:p w:rsidR="0053481F" w:rsidRPr="006A05B2" w:rsidRDefault="0053481F" w:rsidP="0053481F">
      <w:pPr>
        <w:jc w:val="center"/>
        <w:rPr>
          <w:i/>
        </w:rPr>
      </w:pPr>
    </w:p>
    <w:p w:rsidR="0053481F" w:rsidRPr="006A05B2" w:rsidRDefault="0053481F" w:rsidP="0053481F">
      <w:pPr>
        <w:jc w:val="center"/>
      </w:pPr>
      <w:r w:rsidRPr="006A05B2">
        <w:rPr>
          <w:i/>
        </w:rPr>
        <w:t xml:space="preserve">MSW = SSW / </w:t>
      </w:r>
      <w:r w:rsidRPr="006A05B2">
        <w:t>(</w:t>
      </w:r>
      <w:r w:rsidRPr="006A05B2">
        <w:rPr>
          <w:i/>
        </w:rPr>
        <w:t>N – k</w:t>
      </w:r>
      <w:r w:rsidRPr="006A05B2">
        <w:t>)</w:t>
      </w:r>
      <w:r w:rsidR="00251109" w:rsidRPr="006A05B2">
        <w:rPr>
          <w:i/>
        </w:rPr>
        <w:t xml:space="preserve"> = </w:t>
      </w:r>
      <w:r w:rsidR="00251109" w:rsidRPr="006A05B2">
        <w:t>12133922 / (40-3) =</w:t>
      </w:r>
      <w:r w:rsidR="003D7F07" w:rsidRPr="006A05B2">
        <w:t xml:space="preserve"> </w:t>
      </w:r>
      <w:r w:rsidR="00251109" w:rsidRPr="006A05B2">
        <w:t>327944</w:t>
      </w:r>
    </w:p>
    <w:p w:rsidR="0053481F" w:rsidRPr="006A05B2" w:rsidRDefault="0053481F" w:rsidP="00DF5094">
      <w:pPr>
        <w:spacing w:before="120"/>
        <w:jc w:val="both"/>
      </w:pPr>
      <w:r w:rsidRPr="006A05B2">
        <w:t xml:space="preserve">và trung bình bình phương giữa các nhóm là: </w:t>
      </w:r>
    </w:p>
    <w:p w:rsidR="0053481F" w:rsidRPr="006A05B2" w:rsidRDefault="0053481F" w:rsidP="00B3743E">
      <w:pPr>
        <w:jc w:val="both"/>
      </w:pPr>
    </w:p>
    <w:p w:rsidR="0053481F" w:rsidRPr="006A05B2" w:rsidRDefault="0053481F" w:rsidP="0053481F">
      <w:pPr>
        <w:jc w:val="center"/>
      </w:pPr>
      <w:r w:rsidRPr="006A05B2">
        <w:rPr>
          <w:i/>
        </w:rPr>
        <w:t xml:space="preserve">MSB = SSB / (k– </w:t>
      </w:r>
      <w:r w:rsidRPr="006A05B2">
        <w:t>1</w:t>
      </w:r>
      <w:r w:rsidRPr="006A05B2">
        <w:rPr>
          <w:i/>
        </w:rPr>
        <w:t>)</w:t>
      </w:r>
      <w:r w:rsidR="00251109" w:rsidRPr="006A05B2">
        <w:rPr>
          <w:i/>
        </w:rPr>
        <w:t xml:space="preserve"> = </w:t>
      </w:r>
      <w:r w:rsidR="00251109" w:rsidRPr="006A05B2">
        <w:t>5681168 / (3-1) = 2841810</w:t>
      </w:r>
    </w:p>
    <w:p w:rsidR="00DF5094" w:rsidRPr="006A05B2" w:rsidRDefault="00DF5094" w:rsidP="0053481F">
      <w:pPr>
        <w:jc w:val="center"/>
      </w:pPr>
    </w:p>
    <w:p w:rsidR="0053481F" w:rsidRPr="006A05B2" w:rsidRDefault="0053481F" w:rsidP="00ED4041">
      <w:r w:rsidRPr="006A05B2">
        <w:t xml:space="preserve">Trong đó </w:t>
      </w:r>
      <w:r w:rsidRPr="006A05B2">
        <w:rPr>
          <w:i/>
        </w:rPr>
        <w:t xml:space="preserve">N </w:t>
      </w:r>
      <w:r w:rsidRPr="006A05B2">
        <w:t>là tổng số bệnh nhân (</w:t>
      </w:r>
      <w:r w:rsidRPr="006A05B2">
        <w:rPr>
          <w:i/>
        </w:rPr>
        <w:t xml:space="preserve">N = </w:t>
      </w:r>
      <w:r w:rsidRPr="006A05B2">
        <w:t>40)</w:t>
      </w:r>
      <w:r w:rsidRPr="006A05B2">
        <w:rPr>
          <w:i/>
        </w:rPr>
        <w:t xml:space="preserve"> </w:t>
      </w:r>
      <w:r w:rsidRPr="006A05B2">
        <w:t xml:space="preserve">của ba nhóm, và </w:t>
      </w:r>
      <w:r w:rsidRPr="006A05B2">
        <w:rPr>
          <w:i/>
        </w:rPr>
        <w:t xml:space="preserve">k </w:t>
      </w:r>
      <w:r w:rsidRPr="006A05B2">
        <w:t>= 3 là</w:t>
      </w:r>
      <w:r w:rsidRPr="006A05B2">
        <w:rPr>
          <w:i/>
        </w:rPr>
        <w:t xml:space="preserve"> </w:t>
      </w:r>
      <w:r w:rsidRPr="006A05B2">
        <w:t>số nhóm bệnh nhân.</w:t>
      </w:r>
      <w:r w:rsidR="003D7F07" w:rsidRPr="006A05B2">
        <w:t xml:space="preserve"> </w:t>
      </w:r>
      <w:r w:rsidRPr="006A05B2">
        <w:t xml:space="preserve">Nếu có sự khác biệt giữa các nhóm, thì chúng ta kì vọng rằng </w:t>
      </w:r>
      <w:r w:rsidRPr="006A05B2">
        <w:rPr>
          <w:i/>
        </w:rPr>
        <w:t>MSB</w:t>
      </w:r>
      <w:r w:rsidRPr="006A05B2">
        <w:t xml:space="preserve"> sẽ lớn hơn </w:t>
      </w:r>
      <w:r w:rsidRPr="006A05B2">
        <w:rPr>
          <w:i/>
        </w:rPr>
        <w:t>MSW</w:t>
      </w:r>
      <w:r w:rsidRPr="006A05B2">
        <w:t>.</w:t>
      </w:r>
      <w:r w:rsidR="003D7F07" w:rsidRPr="006A05B2">
        <w:t xml:space="preserve"> </w:t>
      </w:r>
      <w:r w:rsidRPr="006A05B2">
        <w:t xml:space="preserve">Thành ra, để kiểm tra giả thiết, chúng ta có thể dựa vào kiểm định </w:t>
      </w:r>
      <w:r w:rsidRPr="006A05B2">
        <w:rPr>
          <w:i/>
        </w:rPr>
        <w:t>F</w:t>
      </w:r>
      <w:r w:rsidRPr="006A05B2">
        <w:t xml:space="preserve">: </w:t>
      </w:r>
    </w:p>
    <w:p w:rsidR="00A31D68" w:rsidRDefault="00A31D68" w:rsidP="0053481F">
      <w:pPr>
        <w:jc w:val="center"/>
        <w:rPr>
          <w:i/>
        </w:rPr>
      </w:pPr>
    </w:p>
    <w:p w:rsidR="0053481F" w:rsidRPr="006A05B2" w:rsidRDefault="0053481F" w:rsidP="0053481F">
      <w:pPr>
        <w:jc w:val="center"/>
      </w:pPr>
      <w:r w:rsidRPr="006A05B2">
        <w:rPr>
          <w:i/>
        </w:rPr>
        <w:t>F</w:t>
      </w:r>
      <w:r w:rsidRPr="006A05B2">
        <w:t xml:space="preserve"> = </w:t>
      </w:r>
      <w:r w:rsidRPr="006A05B2">
        <w:rPr>
          <w:i/>
        </w:rPr>
        <w:t>MSB / MSW</w:t>
      </w:r>
      <w:r w:rsidR="00251109" w:rsidRPr="006A05B2">
        <w:rPr>
          <w:i/>
        </w:rPr>
        <w:t xml:space="preserve"> = </w:t>
      </w:r>
      <w:r w:rsidR="00251109" w:rsidRPr="006A05B2">
        <w:t>8.67</w:t>
      </w:r>
      <w:r w:rsidR="00FB0409" w:rsidRPr="006A05B2">
        <w:rPr>
          <w:i/>
        </w:rPr>
        <w:tab/>
      </w:r>
      <w:r w:rsidR="00FB0409" w:rsidRPr="006A05B2">
        <w:rPr>
          <w:i/>
        </w:rPr>
        <w:tab/>
      </w:r>
      <w:r w:rsidR="00FB0409" w:rsidRPr="006A05B2">
        <w:t>[3]</w:t>
      </w:r>
    </w:p>
    <w:p w:rsidR="00A31D68" w:rsidRDefault="00A31D68" w:rsidP="005E0CCA">
      <w:pPr>
        <w:jc w:val="both"/>
      </w:pPr>
    </w:p>
    <w:p w:rsidR="0053481F" w:rsidRPr="006A05B2" w:rsidRDefault="0053481F" w:rsidP="00ED4041">
      <w:r w:rsidRPr="006A05B2">
        <w:t xml:space="preserve">Với bậc tự do </w:t>
      </w:r>
      <w:r w:rsidRPr="006A05B2">
        <w:rPr>
          <w:i/>
        </w:rPr>
        <w:t>k-</w:t>
      </w:r>
      <w:r w:rsidRPr="006A05B2">
        <w:t>1</w:t>
      </w:r>
      <w:r w:rsidRPr="006A05B2">
        <w:rPr>
          <w:i/>
        </w:rPr>
        <w:t xml:space="preserve"> </w:t>
      </w:r>
      <w:r w:rsidRPr="006A05B2">
        <w:t xml:space="preserve">và </w:t>
      </w:r>
      <w:r w:rsidRPr="006A05B2">
        <w:rPr>
          <w:i/>
        </w:rPr>
        <w:t>N-k</w:t>
      </w:r>
      <w:r w:rsidRPr="006A05B2">
        <w:t>.</w:t>
      </w:r>
      <w:r w:rsidR="003D7F07" w:rsidRPr="006A05B2">
        <w:t xml:space="preserve"> </w:t>
      </w:r>
      <w:r w:rsidR="00E84FBF" w:rsidRPr="006A05B2">
        <w:t xml:space="preserve">Các số liệu tính toán trên đây có thể trình bày trong một bảng phân tích phương sai (ANOVA table) như sau: </w:t>
      </w:r>
    </w:p>
    <w:p w:rsidR="00E41D2D" w:rsidRDefault="00E41D2D" w:rsidP="00E41D2D">
      <w:pPr>
        <w:jc w:val="both"/>
      </w:pPr>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080"/>
        <w:gridCol w:w="1080"/>
        <w:gridCol w:w="1080"/>
        <w:gridCol w:w="1080"/>
      </w:tblGrid>
      <w:tr w:rsidR="00E41D2D" w:rsidTr="00EE000A">
        <w:tc>
          <w:tcPr>
            <w:tcW w:w="2628" w:type="dxa"/>
            <w:shd w:val="clear" w:color="auto" w:fill="auto"/>
          </w:tcPr>
          <w:p w:rsidR="00E41D2D" w:rsidRPr="00EE000A" w:rsidRDefault="00E41D2D" w:rsidP="00E41D2D">
            <w:pPr>
              <w:rPr>
                <w:sz w:val="20"/>
                <w:szCs w:val="20"/>
              </w:rPr>
            </w:pPr>
            <w:r w:rsidRPr="00EE000A">
              <w:rPr>
                <w:sz w:val="20"/>
                <w:szCs w:val="20"/>
              </w:rPr>
              <w:t>Nguồn biến thiên (source of variation)</w:t>
            </w:r>
          </w:p>
        </w:tc>
        <w:tc>
          <w:tcPr>
            <w:tcW w:w="1080" w:type="dxa"/>
            <w:shd w:val="clear" w:color="auto" w:fill="auto"/>
          </w:tcPr>
          <w:p w:rsidR="00E41D2D" w:rsidRPr="00EE000A" w:rsidRDefault="00E41D2D" w:rsidP="00E41D2D">
            <w:pPr>
              <w:rPr>
                <w:sz w:val="20"/>
                <w:szCs w:val="20"/>
              </w:rPr>
            </w:pPr>
            <w:r w:rsidRPr="00EE000A">
              <w:rPr>
                <w:sz w:val="20"/>
                <w:szCs w:val="20"/>
              </w:rPr>
              <w:t>Bậc tự do (degrees of freedom)</w:t>
            </w:r>
          </w:p>
        </w:tc>
        <w:tc>
          <w:tcPr>
            <w:tcW w:w="1080" w:type="dxa"/>
            <w:shd w:val="clear" w:color="auto" w:fill="auto"/>
          </w:tcPr>
          <w:p w:rsidR="00E41D2D" w:rsidRPr="00EE000A" w:rsidRDefault="00E41D2D" w:rsidP="00E41D2D">
            <w:pPr>
              <w:rPr>
                <w:sz w:val="20"/>
                <w:szCs w:val="20"/>
              </w:rPr>
            </w:pPr>
            <w:r w:rsidRPr="00EE000A">
              <w:rPr>
                <w:sz w:val="20"/>
                <w:szCs w:val="20"/>
              </w:rPr>
              <w:t>Tổng bình phương (sum of squares)</w:t>
            </w:r>
          </w:p>
        </w:tc>
        <w:tc>
          <w:tcPr>
            <w:tcW w:w="1080" w:type="dxa"/>
            <w:shd w:val="clear" w:color="auto" w:fill="auto"/>
          </w:tcPr>
          <w:p w:rsidR="00E41D2D" w:rsidRPr="00EE000A" w:rsidRDefault="00E41D2D" w:rsidP="00E41D2D">
            <w:pPr>
              <w:rPr>
                <w:sz w:val="20"/>
                <w:szCs w:val="20"/>
              </w:rPr>
            </w:pPr>
            <w:r w:rsidRPr="00EE000A">
              <w:rPr>
                <w:sz w:val="20"/>
                <w:szCs w:val="20"/>
              </w:rPr>
              <w:t>Trung bình bình phương (mean square)</w:t>
            </w:r>
          </w:p>
        </w:tc>
        <w:tc>
          <w:tcPr>
            <w:tcW w:w="1080" w:type="dxa"/>
            <w:shd w:val="clear" w:color="auto" w:fill="auto"/>
          </w:tcPr>
          <w:p w:rsidR="00E41D2D" w:rsidRPr="00EE000A" w:rsidRDefault="00E41D2D" w:rsidP="00EE000A">
            <w:pPr>
              <w:jc w:val="both"/>
              <w:rPr>
                <w:sz w:val="20"/>
                <w:szCs w:val="20"/>
              </w:rPr>
            </w:pPr>
            <w:r w:rsidRPr="00EE000A">
              <w:rPr>
                <w:sz w:val="20"/>
                <w:szCs w:val="20"/>
              </w:rPr>
              <w:t>Kiểm định F</w:t>
            </w:r>
          </w:p>
        </w:tc>
      </w:tr>
      <w:tr w:rsidR="00E41D2D" w:rsidTr="00EE000A">
        <w:tc>
          <w:tcPr>
            <w:tcW w:w="2628" w:type="dxa"/>
            <w:shd w:val="clear" w:color="auto" w:fill="auto"/>
          </w:tcPr>
          <w:p w:rsidR="00E41D2D" w:rsidRPr="00EE000A" w:rsidRDefault="00E41D2D" w:rsidP="00E41D2D">
            <w:pPr>
              <w:rPr>
                <w:sz w:val="20"/>
                <w:szCs w:val="20"/>
              </w:rPr>
            </w:pPr>
            <w:r w:rsidRPr="00EE000A">
              <w:rPr>
                <w:sz w:val="20"/>
                <w:szCs w:val="20"/>
              </w:rPr>
              <w:t>Khác biệt giữa các nhóm (between-group)</w:t>
            </w:r>
          </w:p>
        </w:tc>
        <w:tc>
          <w:tcPr>
            <w:tcW w:w="1080" w:type="dxa"/>
            <w:shd w:val="clear" w:color="auto" w:fill="auto"/>
          </w:tcPr>
          <w:p w:rsidR="00E41D2D" w:rsidRPr="00EE000A" w:rsidRDefault="00E41D2D" w:rsidP="00EE000A">
            <w:pPr>
              <w:jc w:val="both"/>
              <w:rPr>
                <w:sz w:val="20"/>
                <w:szCs w:val="20"/>
              </w:rPr>
            </w:pPr>
            <w:r w:rsidRPr="00EE000A">
              <w:rPr>
                <w:sz w:val="20"/>
                <w:szCs w:val="20"/>
              </w:rPr>
              <w:t>2</w:t>
            </w:r>
          </w:p>
        </w:tc>
        <w:tc>
          <w:tcPr>
            <w:tcW w:w="1080" w:type="dxa"/>
            <w:shd w:val="clear" w:color="auto" w:fill="auto"/>
          </w:tcPr>
          <w:p w:rsidR="00E41D2D" w:rsidRPr="00EE000A" w:rsidRDefault="00E41D2D" w:rsidP="00EE000A">
            <w:pPr>
              <w:jc w:val="both"/>
              <w:rPr>
                <w:sz w:val="20"/>
                <w:szCs w:val="20"/>
              </w:rPr>
            </w:pPr>
            <w:r w:rsidRPr="00EE000A">
              <w:rPr>
                <w:sz w:val="20"/>
                <w:szCs w:val="20"/>
              </w:rPr>
              <w:t>5681168</w:t>
            </w:r>
          </w:p>
        </w:tc>
        <w:tc>
          <w:tcPr>
            <w:tcW w:w="1080" w:type="dxa"/>
            <w:shd w:val="clear" w:color="auto" w:fill="auto"/>
          </w:tcPr>
          <w:p w:rsidR="00E41D2D" w:rsidRPr="00EE000A" w:rsidRDefault="00E41D2D" w:rsidP="00EE000A">
            <w:pPr>
              <w:jc w:val="both"/>
              <w:rPr>
                <w:sz w:val="20"/>
                <w:szCs w:val="20"/>
              </w:rPr>
            </w:pPr>
            <w:r w:rsidRPr="00EE000A">
              <w:rPr>
                <w:sz w:val="20"/>
                <w:szCs w:val="20"/>
              </w:rPr>
              <w:t>2841810</w:t>
            </w:r>
            <w:r w:rsidR="003D7F07" w:rsidRPr="00EE000A">
              <w:rPr>
                <w:sz w:val="20"/>
                <w:szCs w:val="20"/>
              </w:rPr>
              <w:t xml:space="preserve"> </w:t>
            </w:r>
          </w:p>
        </w:tc>
        <w:tc>
          <w:tcPr>
            <w:tcW w:w="1080" w:type="dxa"/>
            <w:shd w:val="clear" w:color="auto" w:fill="auto"/>
          </w:tcPr>
          <w:p w:rsidR="00E41D2D" w:rsidRPr="00EE000A" w:rsidRDefault="00E41D2D" w:rsidP="00EE000A">
            <w:pPr>
              <w:jc w:val="both"/>
              <w:rPr>
                <w:sz w:val="20"/>
                <w:szCs w:val="20"/>
              </w:rPr>
            </w:pPr>
            <w:r w:rsidRPr="00EE000A">
              <w:rPr>
                <w:sz w:val="20"/>
                <w:szCs w:val="20"/>
              </w:rPr>
              <w:t>8.6655</w:t>
            </w:r>
          </w:p>
        </w:tc>
      </w:tr>
      <w:tr w:rsidR="00E41D2D" w:rsidTr="00EE000A">
        <w:tc>
          <w:tcPr>
            <w:tcW w:w="2628" w:type="dxa"/>
            <w:shd w:val="clear" w:color="auto" w:fill="auto"/>
          </w:tcPr>
          <w:p w:rsidR="00E41D2D" w:rsidRPr="00EE000A" w:rsidRDefault="00E41D2D" w:rsidP="00E41D2D">
            <w:pPr>
              <w:rPr>
                <w:sz w:val="20"/>
                <w:szCs w:val="20"/>
              </w:rPr>
            </w:pPr>
            <w:r w:rsidRPr="00EE000A">
              <w:rPr>
                <w:sz w:val="20"/>
                <w:szCs w:val="20"/>
              </w:rPr>
              <w:t>Khác biệt trong từng nhóm (with-group)</w:t>
            </w:r>
          </w:p>
        </w:tc>
        <w:tc>
          <w:tcPr>
            <w:tcW w:w="1080" w:type="dxa"/>
            <w:shd w:val="clear" w:color="auto" w:fill="auto"/>
          </w:tcPr>
          <w:p w:rsidR="00E41D2D" w:rsidRPr="00EE000A" w:rsidRDefault="00E41D2D" w:rsidP="00EE000A">
            <w:pPr>
              <w:jc w:val="both"/>
              <w:rPr>
                <w:sz w:val="20"/>
                <w:szCs w:val="20"/>
              </w:rPr>
            </w:pPr>
            <w:r w:rsidRPr="00EE000A">
              <w:rPr>
                <w:sz w:val="20"/>
                <w:szCs w:val="20"/>
              </w:rPr>
              <w:t>37</w:t>
            </w:r>
          </w:p>
        </w:tc>
        <w:tc>
          <w:tcPr>
            <w:tcW w:w="1080" w:type="dxa"/>
            <w:shd w:val="clear" w:color="auto" w:fill="auto"/>
          </w:tcPr>
          <w:p w:rsidR="00E41D2D" w:rsidRPr="00EE000A" w:rsidRDefault="00E41D2D" w:rsidP="00EE000A">
            <w:pPr>
              <w:jc w:val="both"/>
              <w:rPr>
                <w:sz w:val="20"/>
                <w:szCs w:val="20"/>
              </w:rPr>
            </w:pPr>
            <w:r w:rsidRPr="00EE000A">
              <w:rPr>
                <w:sz w:val="20"/>
                <w:szCs w:val="20"/>
              </w:rPr>
              <w:t>12133923</w:t>
            </w:r>
          </w:p>
        </w:tc>
        <w:tc>
          <w:tcPr>
            <w:tcW w:w="1080" w:type="dxa"/>
            <w:shd w:val="clear" w:color="auto" w:fill="auto"/>
          </w:tcPr>
          <w:p w:rsidR="00E41D2D" w:rsidRPr="00EE000A" w:rsidRDefault="00E41D2D" w:rsidP="00EE000A">
            <w:pPr>
              <w:jc w:val="both"/>
              <w:rPr>
                <w:sz w:val="20"/>
                <w:szCs w:val="20"/>
              </w:rPr>
            </w:pPr>
            <w:r w:rsidRPr="00EE000A">
              <w:rPr>
                <w:sz w:val="20"/>
                <w:szCs w:val="20"/>
              </w:rPr>
              <w:t>327944</w:t>
            </w:r>
          </w:p>
        </w:tc>
        <w:tc>
          <w:tcPr>
            <w:tcW w:w="1080" w:type="dxa"/>
            <w:shd w:val="clear" w:color="auto" w:fill="auto"/>
          </w:tcPr>
          <w:p w:rsidR="00E41D2D" w:rsidRPr="00EE000A" w:rsidRDefault="00E41D2D" w:rsidP="00EE000A">
            <w:pPr>
              <w:jc w:val="both"/>
              <w:rPr>
                <w:sz w:val="20"/>
                <w:szCs w:val="20"/>
              </w:rPr>
            </w:pPr>
          </w:p>
        </w:tc>
      </w:tr>
      <w:tr w:rsidR="00E41D2D" w:rsidTr="00EE000A">
        <w:tc>
          <w:tcPr>
            <w:tcW w:w="2628" w:type="dxa"/>
            <w:shd w:val="clear" w:color="auto" w:fill="auto"/>
          </w:tcPr>
          <w:p w:rsidR="00E41D2D" w:rsidRPr="00EE000A" w:rsidRDefault="00E41D2D" w:rsidP="00E41D2D">
            <w:pPr>
              <w:rPr>
                <w:sz w:val="20"/>
                <w:szCs w:val="20"/>
              </w:rPr>
            </w:pPr>
            <w:r w:rsidRPr="00EE000A">
              <w:rPr>
                <w:sz w:val="20"/>
                <w:szCs w:val="20"/>
              </w:rPr>
              <w:t xml:space="preserve">Tổng số </w:t>
            </w:r>
          </w:p>
        </w:tc>
        <w:tc>
          <w:tcPr>
            <w:tcW w:w="1080" w:type="dxa"/>
            <w:shd w:val="clear" w:color="auto" w:fill="auto"/>
          </w:tcPr>
          <w:p w:rsidR="00E41D2D" w:rsidRPr="00EE000A" w:rsidRDefault="00E41D2D" w:rsidP="00EE000A">
            <w:pPr>
              <w:jc w:val="both"/>
              <w:rPr>
                <w:sz w:val="20"/>
                <w:szCs w:val="20"/>
              </w:rPr>
            </w:pPr>
            <w:r w:rsidRPr="00EE000A">
              <w:rPr>
                <w:sz w:val="20"/>
                <w:szCs w:val="20"/>
              </w:rPr>
              <w:t>39</w:t>
            </w:r>
          </w:p>
        </w:tc>
        <w:tc>
          <w:tcPr>
            <w:tcW w:w="1080" w:type="dxa"/>
            <w:shd w:val="clear" w:color="auto" w:fill="auto"/>
          </w:tcPr>
          <w:p w:rsidR="00E41D2D" w:rsidRPr="00EE000A" w:rsidRDefault="00E41D2D" w:rsidP="00EE000A">
            <w:pPr>
              <w:jc w:val="both"/>
              <w:rPr>
                <w:rFonts w:ascii="Courier New" w:hAnsi="Courier New" w:cs="Courier New"/>
                <w:sz w:val="20"/>
                <w:szCs w:val="20"/>
              </w:rPr>
            </w:pPr>
            <w:r w:rsidRPr="00EE000A">
              <w:rPr>
                <w:sz w:val="20"/>
                <w:szCs w:val="20"/>
              </w:rPr>
              <w:t>12133923</w:t>
            </w:r>
          </w:p>
        </w:tc>
        <w:tc>
          <w:tcPr>
            <w:tcW w:w="1080" w:type="dxa"/>
            <w:shd w:val="clear" w:color="auto" w:fill="auto"/>
          </w:tcPr>
          <w:p w:rsidR="00E41D2D" w:rsidRPr="00EE000A" w:rsidRDefault="00E41D2D" w:rsidP="00EE000A">
            <w:pPr>
              <w:jc w:val="both"/>
              <w:rPr>
                <w:rFonts w:ascii="Courier New" w:hAnsi="Courier New" w:cs="Courier New"/>
                <w:sz w:val="20"/>
                <w:szCs w:val="20"/>
              </w:rPr>
            </w:pPr>
          </w:p>
        </w:tc>
        <w:tc>
          <w:tcPr>
            <w:tcW w:w="1080" w:type="dxa"/>
            <w:shd w:val="clear" w:color="auto" w:fill="auto"/>
          </w:tcPr>
          <w:p w:rsidR="00E41D2D" w:rsidRPr="00EE000A" w:rsidRDefault="00E41D2D" w:rsidP="00EE000A">
            <w:pPr>
              <w:jc w:val="both"/>
              <w:rPr>
                <w:sz w:val="20"/>
                <w:szCs w:val="20"/>
              </w:rPr>
            </w:pPr>
          </w:p>
        </w:tc>
      </w:tr>
    </w:tbl>
    <w:p w:rsidR="0053481F" w:rsidRDefault="003D7F07" w:rsidP="005E0CCA">
      <w:pPr>
        <w:jc w:val="both"/>
      </w:pPr>
      <w:r>
        <w:rPr>
          <w:rFonts w:ascii="Courier New" w:hAnsi="Courier New" w:cs="Courier New"/>
          <w:sz w:val="20"/>
          <w:szCs w:val="20"/>
        </w:rPr>
        <w:t xml:space="preserve">  </w:t>
      </w:r>
      <w:r w:rsidR="00E41D2D" w:rsidRPr="00743E45">
        <w:rPr>
          <w:rFonts w:ascii="Courier New" w:hAnsi="Courier New" w:cs="Courier New"/>
          <w:sz w:val="20"/>
          <w:szCs w:val="20"/>
        </w:rPr>
        <w:t xml:space="preserve"> </w:t>
      </w:r>
    </w:p>
    <w:p w:rsidR="00D3672F" w:rsidRPr="0053481F" w:rsidRDefault="00A31D68" w:rsidP="00D3672F">
      <w:pPr>
        <w:jc w:val="both"/>
        <w:rPr>
          <w:rFonts w:ascii="Arial" w:hAnsi="Arial" w:cs="Arial"/>
          <w:b/>
        </w:rPr>
      </w:pPr>
      <w:r>
        <w:rPr>
          <w:rFonts w:ascii="Arial" w:hAnsi="Arial" w:cs="Arial"/>
          <w:b/>
        </w:rPr>
        <w:t>11</w:t>
      </w:r>
      <w:r w:rsidR="0074624A">
        <w:rPr>
          <w:rFonts w:ascii="Arial" w:hAnsi="Arial" w:cs="Arial"/>
          <w:b/>
        </w:rPr>
        <w:t>.1.2</w:t>
      </w:r>
      <w:r w:rsidR="003D7F07">
        <w:rPr>
          <w:rFonts w:ascii="Arial" w:hAnsi="Arial" w:cs="Arial"/>
          <w:b/>
        </w:rPr>
        <w:t xml:space="preserve"> </w:t>
      </w:r>
      <w:r w:rsidR="00D3672F" w:rsidRPr="0053481F">
        <w:rPr>
          <w:rFonts w:ascii="Arial" w:hAnsi="Arial" w:cs="Arial"/>
          <w:b/>
        </w:rPr>
        <w:t xml:space="preserve">Phân tích phương sai đơn giản với </w:t>
      </w:r>
      <w:r w:rsidR="00D3672F" w:rsidRPr="0053481F">
        <w:rPr>
          <w:rFonts w:ascii="Arial" w:hAnsi="Arial" w:cs="Arial"/>
        </w:rPr>
        <w:t>R</w:t>
      </w:r>
    </w:p>
    <w:p w:rsidR="0053481F" w:rsidRDefault="0053481F" w:rsidP="005E0CCA">
      <w:pPr>
        <w:jc w:val="both"/>
      </w:pPr>
    </w:p>
    <w:p w:rsidR="00251109" w:rsidRPr="006A05B2" w:rsidRDefault="00251109" w:rsidP="00ED4041">
      <w:r w:rsidRPr="006A05B2">
        <w:t xml:space="preserve">Tất cả các tính toán trên tương đối </w:t>
      </w:r>
      <w:r w:rsidR="007A5C4F" w:rsidRPr="006A05B2">
        <w:t>phức tạp</w:t>
      </w:r>
      <w:r w:rsidRPr="006A05B2">
        <w:t>, và tốn khá nhiều thời gian.</w:t>
      </w:r>
      <w:r w:rsidR="003D7F07" w:rsidRPr="006A05B2">
        <w:t xml:space="preserve"> </w:t>
      </w:r>
      <w:r w:rsidRPr="006A05B2">
        <w:t xml:space="preserve">Tuy nhiên với </w:t>
      </w:r>
      <w:r w:rsidRPr="006A05B2">
        <w:rPr>
          <w:rFonts w:ascii="Arial" w:hAnsi="Arial" w:cs="Arial"/>
        </w:rPr>
        <w:t>R</w:t>
      </w:r>
      <w:r w:rsidRPr="006A05B2">
        <w:t xml:space="preserve">, các tính toán đó có thể làm trong vòng 1 giây, sau khi dữ liệu đã được chuẩn bị đúng cách. </w:t>
      </w:r>
    </w:p>
    <w:p w:rsidR="00251109" w:rsidRPr="006A05B2" w:rsidRDefault="00251109" w:rsidP="00ED4041"/>
    <w:p w:rsidR="0053481F" w:rsidRPr="006A05B2" w:rsidRDefault="00DF1B0D" w:rsidP="00ED4041">
      <w:r w:rsidRPr="006A05B2">
        <w:rPr>
          <w:b/>
        </w:rPr>
        <w:t>(a)</w:t>
      </w:r>
      <w:r w:rsidR="003D7F07" w:rsidRPr="006A05B2">
        <w:rPr>
          <w:b/>
        </w:rPr>
        <w:t xml:space="preserve"> </w:t>
      </w:r>
      <w:r w:rsidRPr="006A05B2">
        <w:rPr>
          <w:b/>
        </w:rPr>
        <w:t>Nhập dữ liệu.</w:t>
      </w:r>
      <w:r w:rsidR="003D7F07" w:rsidRPr="006A05B2">
        <w:rPr>
          <w:b/>
        </w:rPr>
        <w:t xml:space="preserve"> </w:t>
      </w:r>
      <w:r w:rsidR="0053481F" w:rsidRPr="006A05B2">
        <w:t xml:space="preserve">Trước hết, chúng ta cần phải nhập dữ liệu vào </w:t>
      </w:r>
      <w:r w:rsidR="0053481F" w:rsidRPr="006A05B2">
        <w:rPr>
          <w:rFonts w:ascii="Arial" w:hAnsi="Arial" w:cs="Arial"/>
        </w:rPr>
        <w:t>R</w:t>
      </w:r>
      <w:r w:rsidR="0053481F" w:rsidRPr="006A05B2">
        <w:t>.</w:t>
      </w:r>
      <w:r w:rsidR="003D7F07" w:rsidRPr="006A05B2">
        <w:t xml:space="preserve"> </w:t>
      </w:r>
      <w:r w:rsidR="0053481F" w:rsidRPr="006A05B2">
        <w:t>Bước thứ nhất là báo cho R biết rằng chúng ta có ba nhóm bệnh nhân (1, 2 v</w:t>
      </w:r>
      <w:r w:rsidR="007A5C4F" w:rsidRPr="006A05B2">
        <w:t>à</w:t>
      </w:r>
      <w:r w:rsidR="0053481F" w:rsidRPr="006A05B2">
        <w:t xml:space="preserve"> </w:t>
      </w:r>
      <w:r w:rsidR="007A5C4F" w:rsidRPr="006A05B2">
        <w:t>3</w:t>
      </w:r>
      <w:r w:rsidR="0053481F" w:rsidRPr="006A05B2">
        <w:t xml:space="preserve">), nhóm 1 gồm 9 người, nhóm 2 có 11 người, và nhóm 3 có 20 người: </w:t>
      </w:r>
    </w:p>
    <w:p w:rsidR="00DA598B" w:rsidRPr="003B3B2E" w:rsidRDefault="00DA598B" w:rsidP="005E0CCA">
      <w:pPr>
        <w:jc w:val="both"/>
        <w:rPr>
          <w:rFonts w:ascii="Courier New" w:hAnsi="Courier New" w:cs="Courier New"/>
          <w:sz w:val="22"/>
          <w:szCs w:val="22"/>
        </w:rPr>
      </w:pPr>
    </w:p>
    <w:p w:rsidR="005B255C" w:rsidRPr="00295F69" w:rsidRDefault="00743E45" w:rsidP="005C476B">
      <w:pPr>
        <w:rPr>
          <w:rFonts w:ascii="Courier" w:hAnsi="Courier" w:cs="Courier New"/>
          <w:sz w:val="20"/>
          <w:szCs w:val="20"/>
        </w:rPr>
      </w:pPr>
      <w:r w:rsidRPr="00295F69">
        <w:rPr>
          <w:rFonts w:ascii="Courier" w:hAnsi="Courier" w:cs="Courier New"/>
          <w:sz w:val="20"/>
          <w:szCs w:val="20"/>
        </w:rPr>
        <w:t xml:space="preserve">&gt; </w:t>
      </w:r>
      <w:r w:rsidR="005C476B" w:rsidRPr="00295F69">
        <w:rPr>
          <w:rFonts w:ascii="Courier" w:hAnsi="Courier" w:cs="Courier New"/>
          <w:sz w:val="20"/>
          <w:szCs w:val="20"/>
        </w:rPr>
        <w:t xml:space="preserve">group &lt;- c(1,1,1,1,1,1,1,1,1, 2,2,2,2,2,2,2,2,2,2,2, </w:t>
      </w:r>
    </w:p>
    <w:p w:rsidR="005C476B" w:rsidRPr="00295F69" w:rsidRDefault="005B255C" w:rsidP="005C476B">
      <w:pPr>
        <w:rPr>
          <w:rFonts w:ascii="Courier" w:hAnsi="Courier" w:cs="Courier New"/>
          <w:sz w:val="20"/>
          <w:szCs w:val="20"/>
        </w:rPr>
      </w:pPr>
      <w:r w:rsidRPr="00295F69">
        <w:rPr>
          <w:rFonts w:ascii="Courier" w:hAnsi="Courier" w:cs="Courier New"/>
          <w:sz w:val="20"/>
          <w:szCs w:val="20"/>
        </w:rPr>
        <w:t xml:space="preserve">             </w:t>
      </w:r>
      <w:r w:rsidR="005C476B" w:rsidRPr="00295F69">
        <w:rPr>
          <w:rFonts w:ascii="Courier" w:hAnsi="Courier" w:cs="Courier New"/>
          <w:sz w:val="20"/>
          <w:szCs w:val="20"/>
        </w:rPr>
        <w:t>3,3,3,3,3,3,3,3,3,3,3,3,3,3,3,3,3,3,3,3)</w:t>
      </w:r>
    </w:p>
    <w:p w:rsidR="0053481F" w:rsidRDefault="0053481F" w:rsidP="005C476B">
      <w:pPr>
        <w:rPr>
          <w:rFonts w:ascii="Courier New" w:hAnsi="Courier New" w:cs="Courier New"/>
          <w:sz w:val="22"/>
          <w:szCs w:val="22"/>
        </w:rPr>
      </w:pPr>
    </w:p>
    <w:p w:rsidR="0053481F" w:rsidRPr="006A05B2" w:rsidRDefault="0053481F" w:rsidP="0053481F">
      <w:pPr>
        <w:rPr>
          <w:rFonts w:ascii="Courier New" w:hAnsi="Courier New" w:cs="Courier New"/>
        </w:rPr>
      </w:pPr>
      <w:r w:rsidRPr="006A05B2">
        <w:t xml:space="preserve">Để phân tích phương sai, chúng ta phải định nghĩa biến </w:t>
      </w:r>
      <w:r w:rsidRPr="006A05B2">
        <w:rPr>
          <w:rFonts w:ascii="Courier New" w:hAnsi="Courier New" w:cs="Courier New"/>
        </w:rPr>
        <w:t>group</w:t>
      </w:r>
      <w:r w:rsidRPr="006A05B2">
        <w:t xml:space="preserve"> là một yếu tố - factor.</w:t>
      </w:r>
    </w:p>
    <w:p w:rsidR="0053481F" w:rsidRPr="003B3B2E" w:rsidRDefault="0053481F" w:rsidP="005C476B">
      <w:pPr>
        <w:rPr>
          <w:rFonts w:ascii="Courier New" w:hAnsi="Courier New" w:cs="Courier New"/>
          <w:sz w:val="22"/>
          <w:szCs w:val="22"/>
        </w:rPr>
      </w:pPr>
    </w:p>
    <w:p w:rsidR="0053481F" w:rsidRPr="00295F69" w:rsidRDefault="0053481F" w:rsidP="0053481F">
      <w:pPr>
        <w:rPr>
          <w:rFonts w:ascii="Courier" w:hAnsi="Courier" w:cs="Courier New"/>
          <w:sz w:val="20"/>
          <w:szCs w:val="20"/>
        </w:rPr>
      </w:pPr>
      <w:r w:rsidRPr="00295F69">
        <w:rPr>
          <w:rFonts w:ascii="Courier" w:hAnsi="Courier" w:cs="Courier New"/>
          <w:sz w:val="20"/>
          <w:szCs w:val="20"/>
        </w:rPr>
        <w:t>&gt; group &lt;- as.factor(group)</w:t>
      </w:r>
    </w:p>
    <w:p w:rsidR="0053481F" w:rsidRDefault="0053481F" w:rsidP="005C476B">
      <w:pPr>
        <w:rPr>
          <w:rFonts w:ascii="Courier New" w:hAnsi="Courier New" w:cs="Courier New"/>
          <w:sz w:val="22"/>
          <w:szCs w:val="22"/>
        </w:rPr>
      </w:pPr>
    </w:p>
    <w:p w:rsidR="0053481F" w:rsidRPr="006A05B2" w:rsidRDefault="0053481F" w:rsidP="00377216">
      <w:pPr>
        <w:rPr>
          <w:rFonts w:ascii="Courier New" w:hAnsi="Courier New" w:cs="Courier New"/>
        </w:rPr>
      </w:pPr>
      <w:r w:rsidRPr="006A05B2">
        <w:t xml:space="preserve">Bước kế tiếp, chúng ta </w:t>
      </w:r>
      <w:r w:rsidR="006A05B2">
        <w:t>nhập</w:t>
      </w:r>
      <w:r w:rsidRPr="006A05B2">
        <w:t xml:space="preserve"> số liệu galactose cho từng nhóm như định nghĩa trên (gọi object là </w:t>
      </w:r>
      <w:r w:rsidRPr="006A05B2">
        <w:rPr>
          <w:rFonts w:ascii="Courier New" w:hAnsi="Courier New" w:cs="Courier New"/>
        </w:rPr>
        <w:t>galactose</w:t>
      </w:r>
      <w:r w:rsidRPr="006A05B2">
        <w:t xml:space="preserve">): </w:t>
      </w:r>
    </w:p>
    <w:p w:rsidR="003B3B2E" w:rsidRDefault="003B3B2E" w:rsidP="005C476B">
      <w:pPr>
        <w:rPr>
          <w:rFonts w:ascii="Courier New" w:hAnsi="Courier New" w:cs="Courier New"/>
          <w:sz w:val="22"/>
          <w:szCs w:val="22"/>
        </w:rPr>
      </w:pPr>
    </w:p>
    <w:p w:rsidR="005B255C" w:rsidRPr="00295F69" w:rsidRDefault="00743E45" w:rsidP="005C476B">
      <w:pPr>
        <w:rPr>
          <w:rFonts w:ascii="Courier" w:hAnsi="Courier" w:cs="Courier New"/>
          <w:sz w:val="20"/>
          <w:szCs w:val="20"/>
        </w:rPr>
      </w:pPr>
      <w:r w:rsidRPr="00295F69">
        <w:rPr>
          <w:rFonts w:ascii="Courier" w:hAnsi="Courier" w:cs="Courier New"/>
          <w:sz w:val="20"/>
          <w:szCs w:val="20"/>
        </w:rPr>
        <w:t xml:space="preserve">&gt; </w:t>
      </w:r>
      <w:r w:rsidR="005C476B" w:rsidRPr="00295F69">
        <w:rPr>
          <w:rFonts w:ascii="Courier" w:hAnsi="Courier" w:cs="Courier New"/>
          <w:sz w:val="20"/>
          <w:szCs w:val="20"/>
        </w:rPr>
        <w:t>galactose &lt;- c(1343,1393,1420,1641,1897,2160,2169,2279,</w:t>
      </w:r>
    </w:p>
    <w:p w:rsidR="005B255C" w:rsidRPr="00295F69" w:rsidRDefault="005B255C" w:rsidP="005C476B">
      <w:pPr>
        <w:rPr>
          <w:rFonts w:ascii="Courier" w:hAnsi="Courier" w:cs="Courier New"/>
          <w:sz w:val="20"/>
          <w:szCs w:val="20"/>
        </w:rPr>
      </w:pPr>
      <w:r w:rsidRPr="00295F69">
        <w:rPr>
          <w:rFonts w:ascii="Courier" w:hAnsi="Courier" w:cs="Courier New"/>
          <w:sz w:val="20"/>
          <w:szCs w:val="20"/>
        </w:rPr>
        <w:t xml:space="preserve">                </w:t>
      </w:r>
      <w:r w:rsidR="005C476B" w:rsidRPr="00295F69">
        <w:rPr>
          <w:rFonts w:ascii="Courier" w:hAnsi="Courier" w:cs="Courier New"/>
          <w:sz w:val="20"/>
          <w:szCs w:val="20"/>
        </w:rPr>
        <w:t>2890,1264,1314,1399,1605,2385,2511,</w:t>
      </w:r>
      <w:r w:rsidRPr="00295F69">
        <w:rPr>
          <w:rFonts w:ascii="Courier" w:hAnsi="Courier" w:cs="Courier New"/>
          <w:sz w:val="20"/>
          <w:szCs w:val="20"/>
        </w:rPr>
        <w:t>2514,</w:t>
      </w:r>
    </w:p>
    <w:p w:rsidR="005B255C" w:rsidRPr="00295F69" w:rsidRDefault="005B255C" w:rsidP="005C476B">
      <w:pPr>
        <w:rPr>
          <w:rFonts w:ascii="Courier" w:hAnsi="Courier" w:cs="Courier New"/>
          <w:sz w:val="20"/>
          <w:szCs w:val="20"/>
        </w:rPr>
      </w:pPr>
      <w:r w:rsidRPr="00295F69">
        <w:rPr>
          <w:rFonts w:ascii="Courier" w:hAnsi="Courier" w:cs="Courier New"/>
          <w:sz w:val="20"/>
          <w:szCs w:val="20"/>
        </w:rPr>
        <w:t xml:space="preserve">                </w:t>
      </w:r>
      <w:r w:rsidR="005C476B" w:rsidRPr="00295F69">
        <w:rPr>
          <w:rFonts w:ascii="Courier" w:hAnsi="Courier" w:cs="Courier New"/>
          <w:sz w:val="20"/>
          <w:szCs w:val="20"/>
        </w:rPr>
        <w:t>2767,2827,2895,3011,1809,2850,1926,2964,</w:t>
      </w:r>
    </w:p>
    <w:p w:rsidR="005B255C" w:rsidRPr="00295F69" w:rsidRDefault="005B255C" w:rsidP="005C476B">
      <w:pPr>
        <w:rPr>
          <w:rFonts w:ascii="Courier" w:hAnsi="Courier" w:cs="Courier New"/>
          <w:sz w:val="20"/>
          <w:szCs w:val="20"/>
        </w:rPr>
      </w:pPr>
      <w:r w:rsidRPr="00295F69">
        <w:rPr>
          <w:rFonts w:ascii="Courier" w:hAnsi="Courier" w:cs="Courier New"/>
          <w:sz w:val="20"/>
          <w:szCs w:val="20"/>
        </w:rPr>
        <w:t xml:space="preserve">                </w:t>
      </w:r>
      <w:r w:rsidR="005C476B" w:rsidRPr="00295F69">
        <w:rPr>
          <w:rFonts w:ascii="Courier" w:hAnsi="Courier" w:cs="Courier New"/>
          <w:sz w:val="20"/>
          <w:szCs w:val="20"/>
        </w:rPr>
        <w:t>2283,2973,2384,3171,2447,3257,2479,3271,</w:t>
      </w:r>
    </w:p>
    <w:p w:rsidR="005C476B" w:rsidRPr="00295F69" w:rsidRDefault="005B255C" w:rsidP="005C476B">
      <w:pPr>
        <w:rPr>
          <w:rFonts w:ascii="Courier" w:hAnsi="Courier" w:cs="Courier New"/>
          <w:sz w:val="20"/>
          <w:szCs w:val="20"/>
        </w:rPr>
      </w:pPr>
      <w:r w:rsidRPr="00295F69">
        <w:rPr>
          <w:rFonts w:ascii="Courier" w:hAnsi="Courier" w:cs="Courier New"/>
          <w:sz w:val="20"/>
          <w:szCs w:val="20"/>
        </w:rPr>
        <w:t xml:space="preserve">                </w:t>
      </w:r>
      <w:r w:rsidR="005C476B" w:rsidRPr="00295F69">
        <w:rPr>
          <w:rFonts w:ascii="Courier" w:hAnsi="Courier" w:cs="Courier New"/>
          <w:sz w:val="20"/>
          <w:szCs w:val="20"/>
        </w:rPr>
        <w:t>2495,3288,2525,3358,2541,3643,2769,3657)</w:t>
      </w:r>
    </w:p>
    <w:p w:rsidR="005C476B" w:rsidRDefault="005C476B" w:rsidP="005C476B">
      <w:pPr>
        <w:rPr>
          <w:rFonts w:ascii="Courier New" w:hAnsi="Courier New" w:cs="Courier New"/>
          <w:sz w:val="20"/>
          <w:szCs w:val="20"/>
        </w:rPr>
      </w:pPr>
    </w:p>
    <w:p w:rsidR="0053481F" w:rsidRDefault="0053481F" w:rsidP="0053481F">
      <w:pPr>
        <w:rPr>
          <w:rFonts w:ascii="Courier New" w:hAnsi="Courier New" w:cs="Courier New"/>
          <w:sz w:val="22"/>
          <w:szCs w:val="22"/>
        </w:rPr>
      </w:pPr>
      <w:r w:rsidRPr="003B3B2E">
        <w:rPr>
          <w:sz w:val="22"/>
          <w:szCs w:val="22"/>
        </w:rPr>
        <w:t xml:space="preserve">Đưa hai biến </w:t>
      </w:r>
      <w:r w:rsidRPr="003B3B2E">
        <w:rPr>
          <w:rFonts w:ascii="Courier New" w:hAnsi="Courier New" w:cs="Courier New"/>
          <w:sz w:val="22"/>
          <w:szCs w:val="22"/>
        </w:rPr>
        <w:t>group</w:t>
      </w:r>
      <w:r w:rsidRPr="003B3B2E">
        <w:rPr>
          <w:sz w:val="22"/>
          <w:szCs w:val="22"/>
        </w:rPr>
        <w:t xml:space="preserve"> và </w:t>
      </w:r>
      <w:r w:rsidRPr="003B3B2E">
        <w:rPr>
          <w:rFonts w:ascii="Courier New" w:hAnsi="Courier New" w:cs="Courier New"/>
          <w:sz w:val="22"/>
          <w:szCs w:val="22"/>
        </w:rPr>
        <w:t>galactose</w:t>
      </w:r>
      <w:r w:rsidRPr="003B3B2E">
        <w:rPr>
          <w:sz w:val="22"/>
          <w:szCs w:val="22"/>
        </w:rPr>
        <w:t xml:space="preserve"> vào một dataframe và gọi là</w:t>
      </w:r>
      <w:r>
        <w:t xml:space="preserve"> </w:t>
      </w:r>
      <w:r w:rsidRPr="0053481F">
        <w:rPr>
          <w:rFonts w:ascii="Courier New" w:hAnsi="Courier New" w:cs="Courier New"/>
        </w:rPr>
        <w:t>data</w:t>
      </w:r>
      <w:r>
        <w:t xml:space="preserve">: </w:t>
      </w:r>
    </w:p>
    <w:p w:rsidR="00295F69" w:rsidRDefault="00295F69" w:rsidP="005C476B">
      <w:pPr>
        <w:rPr>
          <w:rFonts w:ascii="Courier New" w:hAnsi="Courier New" w:cs="Courier New"/>
          <w:sz w:val="20"/>
          <w:szCs w:val="20"/>
        </w:rPr>
      </w:pPr>
    </w:p>
    <w:p w:rsidR="005C476B" w:rsidRPr="00295F69" w:rsidRDefault="00743E45" w:rsidP="005C476B">
      <w:pPr>
        <w:rPr>
          <w:rFonts w:ascii="Courier" w:hAnsi="Courier" w:cs="Courier New"/>
          <w:sz w:val="20"/>
          <w:szCs w:val="20"/>
        </w:rPr>
      </w:pPr>
      <w:r w:rsidRPr="00295F69">
        <w:rPr>
          <w:rFonts w:ascii="Courier" w:hAnsi="Courier" w:cs="Courier New"/>
          <w:sz w:val="20"/>
          <w:szCs w:val="20"/>
        </w:rPr>
        <w:t xml:space="preserve">&gt; </w:t>
      </w:r>
      <w:r w:rsidR="005C476B" w:rsidRPr="00295F69">
        <w:rPr>
          <w:rFonts w:ascii="Courier" w:hAnsi="Courier" w:cs="Courier New"/>
          <w:sz w:val="20"/>
          <w:szCs w:val="20"/>
        </w:rPr>
        <w:t>data &lt;- data.frame(group, galactose)</w:t>
      </w:r>
    </w:p>
    <w:p w:rsidR="0053481F" w:rsidRPr="00295F69" w:rsidRDefault="0053481F" w:rsidP="005C476B">
      <w:pPr>
        <w:rPr>
          <w:rFonts w:ascii="Courier" w:hAnsi="Courier" w:cs="Courier New"/>
          <w:sz w:val="20"/>
          <w:szCs w:val="20"/>
        </w:rPr>
      </w:pPr>
      <w:r w:rsidRPr="00295F69">
        <w:rPr>
          <w:rFonts w:ascii="Courier" w:hAnsi="Courier" w:cs="Courier New"/>
          <w:sz w:val="20"/>
          <w:szCs w:val="20"/>
        </w:rPr>
        <w:t>&gt; attach(data)</w:t>
      </w:r>
    </w:p>
    <w:p w:rsidR="005C476B" w:rsidRDefault="005C476B" w:rsidP="005C476B">
      <w:pPr>
        <w:rPr>
          <w:rFonts w:ascii="Courier New" w:hAnsi="Courier New" w:cs="Courier New"/>
          <w:sz w:val="20"/>
          <w:szCs w:val="20"/>
        </w:rPr>
      </w:pPr>
    </w:p>
    <w:p w:rsidR="0053481F" w:rsidRPr="00F378EB" w:rsidRDefault="007A5C4F" w:rsidP="00377216">
      <w:pPr>
        <w:rPr>
          <w:rFonts w:ascii="Courier New" w:hAnsi="Courier New" w:cs="Courier New"/>
        </w:rPr>
      </w:pPr>
      <w:r w:rsidRPr="00F378EB">
        <w:t>Sau khi đã có dữ</w:t>
      </w:r>
      <w:r w:rsidR="0053481F" w:rsidRPr="00F378EB">
        <w:t xml:space="preserve"> liệu sẵn sàng, chúng ta dùng hàm </w:t>
      </w:r>
      <w:r w:rsidR="0053481F" w:rsidRPr="00F378EB">
        <w:rPr>
          <w:rFonts w:ascii="Courier New" w:hAnsi="Courier New" w:cs="Courier New"/>
        </w:rPr>
        <w:t>lm()</w:t>
      </w:r>
      <w:r w:rsidR="0053481F" w:rsidRPr="00F378EB">
        <w:t xml:space="preserve"> để phân tích phương sai như sau: </w:t>
      </w:r>
    </w:p>
    <w:p w:rsidR="0053481F" w:rsidRDefault="0053481F" w:rsidP="005C476B">
      <w:pPr>
        <w:rPr>
          <w:rFonts w:ascii="Courier New" w:hAnsi="Courier New" w:cs="Courier New"/>
          <w:sz w:val="20"/>
          <w:szCs w:val="20"/>
        </w:rPr>
      </w:pPr>
    </w:p>
    <w:p w:rsidR="005C476B" w:rsidRPr="00295F69" w:rsidRDefault="005C476B" w:rsidP="005C476B">
      <w:pPr>
        <w:rPr>
          <w:rFonts w:ascii="Courier" w:hAnsi="Courier" w:cs="Courier New"/>
          <w:sz w:val="20"/>
          <w:szCs w:val="20"/>
        </w:rPr>
      </w:pPr>
      <w:r w:rsidRPr="00295F69">
        <w:rPr>
          <w:rFonts w:ascii="Courier" w:hAnsi="Courier" w:cs="Courier New"/>
          <w:sz w:val="20"/>
          <w:szCs w:val="20"/>
        </w:rPr>
        <w:t xml:space="preserve">&gt; </w:t>
      </w:r>
      <w:r w:rsidR="00743E45" w:rsidRPr="00295F69">
        <w:rPr>
          <w:rFonts w:ascii="Courier" w:hAnsi="Courier" w:cs="Courier New"/>
          <w:sz w:val="20"/>
          <w:szCs w:val="20"/>
        </w:rPr>
        <w:t>analysis</w:t>
      </w:r>
      <w:r w:rsidRPr="00295F69">
        <w:rPr>
          <w:rFonts w:ascii="Courier" w:hAnsi="Courier" w:cs="Courier New"/>
          <w:sz w:val="20"/>
          <w:szCs w:val="20"/>
        </w:rPr>
        <w:t xml:space="preserve"> &lt;- lm(galactose ~ group)</w:t>
      </w:r>
    </w:p>
    <w:p w:rsidR="0053481F" w:rsidRDefault="0053481F" w:rsidP="005C476B">
      <w:pPr>
        <w:rPr>
          <w:rFonts w:ascii="Courier New" w:hAnsi="Courier New" w:cs="Courier New"/>
          <w:sz w:val="20"/>
          <w:szCs w:val="20"/>
        </w:rPr>
      </w:pPr>
    </w:p>
    <w:p w:rsidR="00DF1B0D" w:rsidRPr="00F378EB" w:rsidRDefault="0053481F" w:rsidP="00377216">
      <w:r w:rsidRPr="00F378EB">
        <w:t xml:space="preserve">Trong hàm trên chúng ta cho </w:t>
      </w:r>
      <w:r w:rsidRPr="00F378EB">
        <w:rPr>
          <w:rFonts w:ascii="Arial" w:hAnsi="Arial" w:cs="Arial"/>
        </w:rPr>
        <w:t>R</w:t>
      </w:r>
      <w:r w:rsidRPr="00F378EB">
        <w:t xml:space="preserve"> biết biến </w:t>
      </w:r>
      <w:r w:rsidRPr="00F378EB">
        <w:rPr>
          <w:rFonts w:ascii="Courier New" w:hAnsi="Courier New" w:cs="Courier New"/>
        </w:rPr>
        <w:t>galactose</w:t>
      </w:r>
      <w:r w:rsidRPr="00F378EB">
        <w:t xml:space="preserve"> là một hàm số của </w:t>
      </w:r>
      <w:r w:rsidRPr="00F378EB">
        <w:rPr>
          <w:rFonts w:ascii="Courier New" w:hAnsi="Courier New" w:cs="Courier New"/>
        </w:rPr>
        <w:t>group</w:t>
      </w:r>
      <w:r w:rsidRPr="00F378EB">
        <w:t>.</w:t>
      </w:r>
      <w:r w:rsidR="003D7F07" w:rsidRPr="00F378EB">
        <w:t xml:space="preserve"> </w:t>
      </w:r>
      <w:r w:rsidR="00644D46" w:rsidRPr="00F378EB">
        <w:t xml:space="preserve">Gọi kết quả phân tích là </w:t>
      </w:r>
      <w:r w:rsidR="00644D46" w:rsidRPr="00F378EB">
        <w:rPr>
          <w:rFonts w:ascii="Courier New" w:hAnsi="Courier New" w:cs="Courier New"/>
        </w:rPr>
        <w:t>analysis</w:t>
      </w:r>
      <w:r w:rsidR="00644D46" w:rsidRPr="00F378EB">
        <w:t>.</w:t>
      </w:r>
      <w:r w:rsidR="003D7F07" w:rsidRPr="00F378EB">
        <w:t xml:space="preserve"> </w:t>
      </w:r>
    </w:p>
    <w:p w:rsidR="00DF1B0D" w:rsidRPr="00F378EB" w:rsidRDefault="00DF1B0D" w:rsidP="00377216"/>
    <w:p w:rsidR="0053481F" w:rsidRPr="00F378EB" w:rsidRDefault="00DF1B0D" w:rsidP="00377216">
      <w:r w:rsidRPr="00F378EB">
        <w:rPr>
          <w:b/>
        </w:rPr>
        <w:t>(b) Kết quả phân tích phương sai.</w:t>
      </w:r>
      <w:r w:rsidR="003D7F07" w:rsidRPr="00F378EB">
        <w:rPr>
          <w:b/>
        </w:rPr>
        <w:t xml:space="preserve"> </w:t>
      </w:r>
      <w:r w:rsidR="00644D46" w:rsidRPr="00F378EB">
        <w:t xml:space="preserve">Bây giờ chúng ta dùng lệnh </w:t>
      </w:r>
      <w:r w:rsidR="00644D46" w:rsidRPr="00F378EB">
        <w:rPr>
          <w:rFonts w:ascii="Courier New" w:hAnsi="Courier New" w:cs="Courier New"/>
        </w:rPr>
        <w:t>anova</w:t>
      </w:r>
      <w:r w:rsidR="00644D46" w:rsidRPr="00F378EB">
        <w:t xml:space="preserve"> để </w:t>
      </w:r>
      <w:r w:rsidR="00FB0409" w:rsidRPr="00F378EB">
        <w:t xml:space="preserve">biết kết quả phân tích: </w:t>
      </w:r>
    </w:p>
    <w:p w:rsidR="0053481F" w:rsidRPr="005C476B" w:rsidRDefault="0053481F" w:rsidP="00377216">
      <w:pPr>
        <w:rPr>
          <w:rFonts w:ascii="Courier New" w:hAnsi="Courier New" w:cs="Courier New"/>
          <w:sz w:val="20"/>
          <w:szCs w:val="20"/>
        </w:rPr>
      </w:pPr>
    </w:p>
    <w:p w:rsidR="00743E45" w:rsidRPr="00295F69" w:rsidRDefault="00743E45" w:rsidP="005C476B">
      <w:pPr>
        <w:rPr>
          <w:rFonts w:ascii="Courier" w:hAnsi="Courier" w:cs="Courier New"/>
          <w:sz w:val="20"/>
          <w:szCs w:val="20"/>
        </w:rPr>
      </w:pPr>
      <w:r w:rsidRPr="00295F69">
        <w:rPr>
          <w:rFonts w:ascii="Courier" w:hAnsi="Courier" w:cs="Courier New"/>
          <w:sz w:val="20"/>
          <w:szCs w:val="20"/>
        </w:rPr>
        <w:t>&gt; anova(analysis)</w:t>
      </w:r>
    </w:p>
    <w:p w:rsidR="00743E45" w:rsidRPr="00295F69" w:rsidRDefault="00743E45" w:rsidP="00743E45">
      <w:pPr>
        <w:rPr>
          <w:rFonts w:ascii="Courier" w:hAnsi="Courier" w:cs="Courier New"/>
          <w:sz w:val="20"/>
          <w:szCs w:val="20"/>
        </w:rPr>
      </w:pPr>
      <w:r w:rsidRPr="00295F69">
        <w:rPr>
          <w:rFonts w:ascii="Courier" w:hAnsi="Courier" w:cs="Courier New"/>
          <w:sz w:val="20"/>
          <w:szCs w:val="20"/>
        </w:rPr>
        <w:t>Analysis of Variance Table</w:t>
      </w:r>
    </w:p>
    <w:p w:rsidR="00743E45" w:rsidRPr="00295F69" w:rsidRDefault="00743E45" w:rsidP="00743E45">
      <w:pPr>
        <w:rPr>
          <w:rFonts w:ascii="Courier" w:hAnsi="Courier" w:cs="Courier New"/>
          <w:sz w:val="20"/>
          <w:szCs w:val="20"/>
        </w:rPr>
      </w:pPr>
    </w:p>
    <w:p w:rsidR="00743E45" w:rsidRPr="00295F69" w:rsidRDefault="00743E45" w:rsidP="00743E45">
      <w:pPr>
        <w:rPr>
          <w:rFonts w:ascii="Courier" w:hAnsi="Courier" w:cs="Courier New"/>
          <w:sz w:val="20"/>
          <w:szCs w:val="20"/>
        </w:rPr>
      </w:pPr>
      <w:r w:rsidRPr="00295F69">
        <w:rPr>
          <w:rFonts w:ascii="Courier" w:hAnsi="Courier" w:cs="Courier New"/>
          <w:sz w:val="20"/>
          <w:szCs w:val="20"/>
        </w:rPr>
        <w:t>Response: galactose</w:t>
      </w:r>
    </w:p>
    <w:p w:rsidR="00743E45" w:rsidRPr="00295F69" w:rsidRDefault="005B255C" w:rsidP="00743E45">
      <w:pPr>
        <w:rPr>
          <w:rFonts w:ascii="Courier" w:hAnsi="Courier" w:cs="Courier New"/>
          <w:sz w:val="20"/>
          <w:szCs w:val="20"/>
        </w:rPr>
      </w:pPr>
      <w:r w:rsidRPr="00295F69">
        <w:rPr>
          <w:rFonts w:ascii="Courier" w:hAnsi="Courier" w:cs="Courier New"/>
          <w:sz w:val="20"/>
          <w:szCs w:val="20"/>
        </w:rPr>
        <w:t xml:space="preserve">     </w:t>
      </w:r>
      <w:r w:rsidR="003D7F07" w:rsidRPr="00295F69">
        <w:rPr>
          <w:rFonts w:ascii="Courier" w:hAnsi="Courier" w:cs="Courier New"/>
          <w:sz w:val="20"/>
          <w:szCs w:val="20"/>
        </w:rPr>
        <w:t xml:space="preserve">     </w:t>
      </w:r>
      <w:r w:rsidR="00743E45" w:rsidRPr="00295F69">
        <w:rPr>
          <w:rFonts w:ascii="Courier" w:hAnsi="Courier" w:cs="Courier New"/>
          <w:sz w:val="20"/>
          <w:szCs w:val="20"/>
        </w:rPr>
        <w:t>Df</w:t>
      </w:r>
      <w:r w:rsidR="003D7F07" w:rsidRPr="00295F69">
        <w:rPr>
          <w:rFonts w:ascii="Courier" w:hAnsi="Courier" w:cs="Courier New"/>
          <w:sz w:val="20"/>
          <w:szCs w:val="20"/>
        </w:rPr>
        <w:t xml:space="preserve"> </w:t>
      </w:r>
      <w:r w:rsidR="00743E45" w:rsidRPr="00295F69">
        <w:rPr>
          <w:rFonts w:ascii="Courier" w:hAnsi="Courier" w:cs="Courier New"/>
          <w:sz w:val="20"/>
          <w:szCs w:val="20"/>
        </w:rPr>
        <w:t xml:space="preserve"> Sum Sq</w:t>
      </w:r>
      <w:r w:rsidR="003D7F07" w:rsidRPr="00295F69">
        <w:rPr>
          <w:rFonts w:ascii="Courier" w:hAnsi="Courier" w:cs="Courier New"/>
          <w:sz w:val="20"/>
          <w:szCs w:val="20"/>
        </w:rPr>
        <w:t xml:space="preserve"> </w:t>
      </w:r>
      <w:r w:rsidRPr="00295F69">
        <w:rPr>
          <w:rFonts w:ascii="Courier" w:hAnsi="Courier" w:cs="Courier New"/>
          <w:sz w:val="20"/>
          <w:szCs w:val="20"/>
        </w:rPr>
        <w:t xml:space="preserve"> </w:t>
      </w:r>
      <w:r w:rsidR="00743E45" w:rsidRPr="00295F69">
        <w:rPr>
          <w:rFonts w:ascii="Courier" w:hAnsi="Courier" w:cs="Courier New"/>
          <w:sz w:val="20"/>
          <w:szCs w:val="20"/>
        </w:rPr>
        <w:t>Mean Sq F value</w:t>
      </w:r>
      <w:r w:rsidR="003D7F07" w:rsidRPr="00295F69">
        <w:rPr>
          <w:rFonts w:ascii="Courier" w:hAnsi="Courier" w:cs="Courier New"/>
          <w:sz w:val="20"/>
          <w:szCs w:val="20"/>
        </w:rPr>
        <w:t xml:space="preserve">  </w:t>
      </w:r>
      <w:r w:rsidR="00743E45" w:rsidRPr="00295F69">
        <w:rPr>
          <w:rFonts w:ascii="Courier" w:hAnsi="Courier" w:cs="Courier New"/>
          <w:sz w:val="20"/>
          <w:szCs w:val="20"/>
        </w:rPr>
        <w:t>Pr(&gt;F)</w:t>
      </w:r>
      <w:r w:rsidR="003D7F07" w:rsidRPr="00295F69">
        <w:rPr>
          <w:rFonts w:ascii="Courier" w:hAnsi="Courier" w:cs="Courier New"/>
          <w:sz w:val="20"/>
          <w:szCs w:val="20"/>
        </w:rPr>
        <w:t xml:space="preserve">  </w:t>
      </w:r>
    </w:p>
    <w:p w:rsidR="00743E45" w:rsidRPr="00295F69" w:rsidRDefault="005B255C" w:rsidP="00743E45">
      <w:pPr>
        <w:rPr>
          <w:rFonts w:ascii="Courier" w:hAnsi="Courier" w:cs="Courier New"/>
          <w:sz w:val="20"/>
          <w:szCs w:val="20"/>
        </w:rPr>
      </w:pPr>
      <w:r w:rsidRPr="00295F69">
        <w:rPr>
          <w:rFonts w:ascii="Courier" w:hAnsi="Courier" w:cs="Courier New"/>
          <w:sz w:val="20"/>
          <w:szCs w:val="20"/>
        </w:rPr>
        <w:t>g</w:t>
      </w:r>
      <w:r w:rsidR="00743E45" w:rsidRPr="00295F69">
        <w:rPr>
          <w:rFonts w:ascii="Courier" w:hAnsi="Courier" w:cs="Courier New"/>
          <w:sz w:val="20"/>
          <w:szCs w:val="20"/>
        </w:rPr>
        <w:t>roup</w:t>
      </w:r>
      <w:r w:rsidRPr="00295F69">
        <w:rPr>
          <w:rFonts w:ascii="Courier" w:hAnsi="Courier" w:cs="Courier New"/>
          <w:sz w:val="20"/>
          <w:szCs w:val="20"/>
        </w:rPr>
        <w:t xml:space="preserve">  </w:t>
      </w:r>
      <w:r w:rsidR="003D7F07" w:rsidRPr="00295F69">
        <w:rPr>
          <w:rFonts w:ascii="Courier" w:hAnsi="Courier" w:cs="Courier New"/>
          <w:sz w:val="20"/>
          <w:szCs w:val="20"/>
        </w:rPr>
        <w:t xml:space="preserve">   </w:t>
      </w:r>
      <w:r w:rsidRPr="00295F69">
        <w:rPr>
          <w:rFonts w:ascii="Courier" w:hAnsi="Courier" w:cs="Courier New"/>
          <w:sz w:val="20"/>
          <w:szCs w:val="20"/>
        </w:rPr>
        <w:t xml:space="preserve"> </w:t>
      </w:r>
      <w:r w:rsidR="00743E45" w:rsidRPr="00295F69">
        <w:rPr>
          <w:rFonts w:ascii="Courier" w:hAnsi="Courier" w:cs="Courier New"/>
          <w:sz w:val="20"/>
          <w:szCs w:val="20"/>
        </w:rPr>
        <w:t>2</w:t>
      </w:r>
      <w:r w:rsidR="003D7F07" w:rsidRPr="00295F69">
        <w:rPr>
          <w:rFonts w:ascii="Courier" w:hAnsi="Courier" w:cs="Courier New"/>
          <w:sz w:val="20"/>
          <w:szCs w:val="20"/>
        </w:rPr>
        <w:t xml:space="preserve"> </w:t>
      </w:r>
      <w:r w:rsidR="00743E45" w:rsidRPr="00295F69">
        <w:rPr>
          <w:rFonts w:ascii="Courier" w:hAnsi="Courier" w:cs="Courier New"/>
          <w:sz w:val="20"/>
          <w:szCs w:val="20"/>
        </w:rPr>
        <w:t>5683620</w:t>
      </w:r>
      <w:r w:rsidR="003D7F07" w:rsidRPr="00295F69">
        <w:rPr>
          <w:rFonts w:ascii="Courier" w:hAnsi="Courier" w:cs="Courier New"/>
          <w:sz w:val="20"/>
          <w:szCs w:val="20"/>
        </w:rPr>
        <w:t xml:space="preserve"> </w:t>
      </w:r>
      <w:r w:rsidRPr="00295F69">
        <w:rPr>
          <w:rFonts w:ascii="Courier" w:hAnsi="Courier" w:cs="Courier New"/>
          <w:sz w:val="20"/>
          <w:szCs w:val="20"/>
        </w:rPr>
        <w:t xml:space="preserve"> </w:t>
      </w:r>
      <w:r w:rsidR="00743E45" w:rsidRPr="00295F69">
        <w:rPr>
          <w:rFonts w:ascii="Courier" w:hAnsi="Courier" w:cs="Courier New"/>
          <w:sz w:val="20"/>
          <w:szCs w:val="20"/>
        </w:rPr>
        <w:t>2841810</w:t>
      </w:r>
      <w:r w:rsidR="003D7F07" w:rsidRPr="00295F69">
        <w:rPr>
          <w:rFonts w:ascii="Courier" w:hAnsi="Courier" w:cs="Courier New"/>
          <w:sz w:val="20"/>
          <w:szCs w:val="20"/>
        </w:rPr>
        <w:t xml:space="preserve"> </w:t>
      </w:r>
      <w:r w:rsidR="00743E45" w:rsidRPr="00295F69">
        <w:rPr>
          <w:rFonts w:ascii="Courier" w:hAnsi="Courier" w:cs="Courier New"/>
          <w:sz w:val="20"/>
          <w:szCs w:val="20"/>
        </w:rPr>
        <w:t>8.6655 0.0008191 ***</w:t>
      </w:r>
    </w:p>
    <w:p w:rsidR="00743E45" w:rsidRPr="00295F69" w:rsidRDefault="00743E45" w:rsidP="00743E45">
      <w:pPr>
        <w:rPr>
          <w:rFonts w:ascii="Courier" w:hAnsi="Courier" w:cs="Courier New"/>
          <w:sz w:val="20"/>
          <w:szCs w:val="20"/>
        </w:rPr>
      </w:pPr>
      <w:r w:rsidRPr="00295F69">
        <w:rPr>
          <w:rFonts w:ascii="Courier" w:hAnsi="Courier" w:cs="Courier New"/>
          <w:sz w:val="20"/>
          <w:szCs w:val="20"/>
        </w:rPr>
        <w:t>Residuals 37 12133923</w:t>
      </w:r>
      <w:r w:rsidR="003D7F07" w:rsidRPr="00295F69">
        <w:rPr>
          <w:rFonts w:ascii="Courier" w:hAnsi="Courier" w:cs="Courier New"/>
          <w:sz w:val="20"/>
          <w:szCs w:val="20"/>
        </w:rPr>
        <w:t xml:space="preserve"> </w:t>
      </w:r>
      <w:r w:rsidRPr="00295F69">
        <w:rPr>
          <w:rFonts w:ascii="Courier" w:hAnsi="Courier" w:cs="Courier New"/>
          <w:sz w:val="20"/>
          <w:szCs w:val="20"/>
        </w:rPr>
        <w:t xml:space="preserve"> 327944</w:t>
      </w:r>
      <w:r w:rsidR="003D7F07" w:rsidRPr="00295F69">
        <w:rPr>
          <w:rFonts w:ascii="Courier" w:hAnsi="Courier" w:cs="Courier New"/>
          <w:sz w:val="20"/>
          <w:szCs w:val="20"/>
        </w:rPr>
        <w:t xml:space="preserve">           </w:t>
      </w:r>
    </w:p>
    <w:p w:rsidR="00743E45" w:rsidRPr="00295F69" w:rsidRDefault="00743E45" w:rsidP="00743E45">
      <w:pPr>
        <w:rPr>
          <w:rFonts w:ascii="Courier" w:hAnsi="Courier" w:cs="Courier New"/>
          <w:sz w:val="20"/>
          <w:szCs w:val="20"/>
        </w:rPr>
      </w:pPr>
      <w:r w:rsidRPr="00295F69">
        <w:rPr>
          <w:rFonts w:ascii="Courier" w:hAnsi="Courier" w:cs="Courier New"/>
          <w:sz w:val="20"/>
          <w:szCs w:val="20"/>
        </w:rPr>
        <w:t>---</w:t>
      </w:r>
    </w:p>
    <w:p w:rsidR="00743E45" w:rsidRPr="00295F69" w:rsidRDefault="00743E45" w:rsidP="00743E45">
      <w:pPr>
        <w:rPr>
          <w:rFonts w:ascii="Courier" w:hAnsi="Courier" w:cs="Courier New"/>
          <w:sz w:val="18"/>
          <w:szCs w:val="18"/>
        </w:rPr>
      </w:pPr>
      <w:r w:rsidRPr="00295F69">
        <w:rPr>
          <w:rFonts w:ascii="Courier" w:hAnsi="Courier" w:cs="Courier New"/>
          <w:sz w:val="18"/>
          <w:szCs w:val="18"/>
        </w:rPr>
        <w:t>Signif. codes:</w:t>
      </w:r>
      <w:r w:rsidR="003D7F07" w:rsidRPr="00295F69">
        <w:rPr>
          <w:rFonts w:ascii="Courier" w:hAnsi="Courier" w:cs="Courier New"/>
          <w:sz w:val="18"/>
          <w:szCs w:val="18"/>
        </w:rPr>
        <w:t xml:space="preserve"> </w:t>
      </w:r>
      <w:r w:rsidRPr="00295F69">
        <w:rPr>
          <w:rFonts w:ascii="Courier" w:hAnsi="Courier" w:cs="Courier New"/>
          <w:sz w:val="18"/>
          <w:szCs w:val="18"/>
        </w:rPr>
        <w:t>0 '***' 0.001 '**' 0.01 '*' 0.05 '.' 0.1 ' ' 1</w:t>
      </w:r>
    </w:p>
    <w:p w:rsidR="00936C2B" w:rsidRDefault="00936C2B" w:rsidP="00743E45">
      <w:pPr>
        <w:rPr>
          <w:rFonts w:ascii="Courier New" w:hAnsi="Courier New" w:cs="Courier New"/>
          <w:sz w:val="20"/>
          <w:szCs w:val="20"/>
        </w:rPr>
      </w:pPr>
    </w:p>
    <w:p w:rsidR="00FB0409" w:rsidRPr="00F378EB" w:rsidRDefault="00FB0409" w:rsidP="00377216">
      <w:r w:rsidRPr="00F378EB">
        <w:lastRenderedPageBreak/>
        <w:t xml:space="preserve">Trong kết quả trên, có ba cột: </w:t>
      </w:r>
      <w:r w:rsidRPr="00F378EB">
        <w:rPr>
          <w:rFonts w:ascii="Courier New" w:hAnsi="Courier New" w:cs="Courier New"/>
        </w:rPr>
        <w:t>Df</w:t>
      </w:r>
      <w:r w:rsidRPr="00F378EB">
        <w:t xml:space="preserve"> (degrees of freedom) là bậc tự do; </w:t>
      </w:r>
      <w:r w:rsidRPr="00F378EB">
        <w:rPr>
          <w:rFonts w:ascii="Courier New" w:hAnsi="Courier New" w:cs="Courier New"/>
        </w:rPr>
        <w:t>Sum Sq</w:t>
      </w:r>
      <w:r w:rsidRPr="00F378EB">
        <w:t xml:space="preserve"> là tổng bình phương (sum of squares), </w:t>
      </w:r>
      <w:r w:rsidRPr="00F378EB">
        <w:rPr>
          <w:rFonts w:ascii="Courier New" w:hAnsi="Courier New" w:cs="Courier New"/>
        </w:rPr>
        <w:t>Mean Sq</w:t>
      </w:r>
      <w:r w:rsidRPr="00F378EB">
        <w:t xml:space="preserve"> là trung bình bình phương (mean square); </w:t>
      </w:r>
      <w:r w:rsidRPr="00F378EB">
        <w:rPr>
          <w:rFonts w:ascii="Courier New" w:hAnsi="Courier New" w:cs="Courier New"/>
        </w:rPr>
        <w:t>F value</w:t>
      </w:r>
      <w:r w:rsidRPr="00F378EB">
        <w:t xml:space="preserve"> là giá trị </w:t>
      </w:r>
      <w:r w:rsidRPr="00F378EB">
        <w:rPr>
          <w:i/>
        </w:rPr>
        <w:t>F</w:t>
      </w:r>
      <w:r w:rsidRPr="00F378EB">
        <w:t xml:space="preserve"> như định nghĩa [3] vừa đề cập phần trên</w:t>
      </w:r>
      <w:r w:rsidR="00921A99" w:rsidRPr="00F378EB">
        <w:t xml:space="preserve">; và </w:t>
      </w:r>
      <w:r w:rsidR="00921A99" w:rsidRPr="00F378EB">
        <w:rPr>
          <w:rFonts w:ascii="Courier New" w:hAnsi="Courier New" w:cs="Courier New"/>
        </w:rPr>
        <w:t>Pr(&gt;F)</w:t>
      </w:r>
      <w:r w:rsidR="00921A99" w:rsidRPr="00F378EB">
        <w:t xml:space="preserve"> là trị số P liên quan đến kiểm định </w:t>
      </w:r>
      <w:r w:rsidR="00921A99" w:rsidRPr="00F378EB">
        <w:rPr>
          <w:i/>
        </w:rPr>
        <w:t>F</w:t>
      </w:r>
      <w:r w:rsidR="00921A99" w:rsidRPr="00F378EB">
        <w:t xml:space="preserve">. </w:t>
      </w:r>
    </w:p>
    <w:p w:rsidR="00921A99" w:rsidRPr="00F378EB" w:rsidRDefault="00921A99" w:rsidP="00377216">
      <w:pPr>
        <w:spacing w:before="120"/>
      </w:pPr>
      <w:r w:rsidRPr="00F378EB">
        <w:t xml:space="preserve">Dòng </w:t>
      </w:r>
      <w:r w:rsidR="00FB0409" w:rsidRPr="00F378EB">
        <w:rPr>
          <w:rFonts w:ascii="Courier New" w:hAnsi="Courier New" w:cs="Courier New"/>
        </w:rPr>
        <w:t>group</w:t>
      </w:r>
      <w:r w:rsidR="00FB0409" w:rsidRPr="00F378EB">
        <w:t xml:space="preserve"> </w:t>
      </w:r>
      <w:r w:rsidRPr="00F378EB">
        <w:t xml:space="preserve">trong kết quả trên có nghĩa là bình phương giữa các nhóm (between-groups) và </w:t>
      </w:r>
      <w:r w:rsidRPr="00F378EB">
        <w:rPr>
          <w:rFonts w:ascii="Courier New" w:hAnsi="Courier New" w:cs="Courier New"/>
        </w:rPr>
        <w:t>residual</w:t>
      </w:r>
      <w:r w:rsidR="003D7F07" w:rsidRPr="00F378EB">
        <w:t xml:space="preserve"> </w:t>
      </w:r>
      <w:r w:rsidRPr="00F378EB">
        <w:t>là</w:t>
      </w:r>
      <w:r w:rsidR="003D7F07" w:rsidRPr="00F378EB">
        <w:t xml:space="preserve"> </w:t>
      </w:r>
      <w:r w:rsidRPr="00F378EB">
        <w:t>bình phương trong mỗi nhóm (within-group).</w:t>
      </w:r>
      <w:r w:rsidR="003D7F07" w:rsidRPr="00F378EB">
        <w:t xml:space="preserve"> </w:t>
      </w:r>
      <w:r w:rsidRPr="00F378EB">
        <w:t xml:space="preserve">Ở đây, chúng ta có: </w:t>
      </w:r>
    </w:p>
    <w:p w:rsidR="00921A99" w:rsidRPr="003B3B2E" w:rsidRDefault="00921A99" w:rsidP="003B3B2E">
      <w:pPr>
        <w:spacing w:before="120"/>
        <w:jc w:val="center"/>
        <w:rPr>
          <w:sz w:val="22"/>
          <w:szCs w:val="22"/>
        </w:rPr>
      </w:pPr>
      <w:r w:rsidRPr="003B3B2E">
        <w:rPr>
          <w:i/>
          <w:sz w:val="22"/>
          <w:szCs w:val="22"/>
        </w:rPr>
        <w:t>SSB</w:t>
      </w:r>
      <w:r w:rsidRPr="003B3B2E">
        <w:rPr>
          <w:sz w:val="22"/>
          <w:szCs w:val="22"/>
        </w:rPr>
        <w:t xml:space="preserve"> = 5683620</w:t>
      </w:r>
      <w:r w:rsidR="003D7F07" w:rsidRPr="003B3B2E">
        <w:rPr>
          <w:sz w:val="22"/>
          <w:szCs w:val="22"/>
        </w:rPr>
        <w:t xml:space="preserve"> </w:t>
      </w:r>
      <w:r w:rsidRPr="003B3B2E">
        <w:rPr>
          <w:sz w:val="22"/>
          <w:szCs w:val="22"/>
        </w:rPr>
        <w:t xml:space="preserve"> và</w:t>
      </w:r>
      <w:r w:rsidR="003D7F07" w:rsidRPr="003B3B2E">
        <w:rPr>
          <w:sz w:val="22"/>
          <w:szCs w:val="22"/>
        </w:rPr>
        <w:t xml:space="preserve"> </w:t>
      </w:r>
      <w:r w:rsidRPr="003B3B2E">
        <w:rPr>
          <w:sz w:val="22"/>
          <w:szCs w:val="22"/>
        </w:rPr>
        <w:t xml:space="preserve"> </w:t>
      </w:r>
      <w:r w:rsidRPr="003B3B2E">
        <w:rPr>
          <w:i/>
          <w:sz w:val="22"/>
          <w:szCs w:val="22"/>
        </w:rPr>
        <w:t>MSB</w:t>
      </w:r>
      <w:r w:rsidRPr="003B3B2E">
        <w:rPr>
          <w:sz w:val="22"/>
          <w:szCs w:val="22"/>
        </w:rPr>
        <w:t xml:space="preserve"> = 2841810</w:t>
      </w:r>
    </w:p>
    <w:p w:rsidR="00921A99" w:rsidRPr="003B3B2E" w:rsidRDefault="00921A99" w:rsidP="00921A99">
      <w:pPr>
        <w:rPr>
          <w:sz w:val="22"/>
          <w:szCs w:val="22"/>
        </w:rPr>
      </w:pPr>
      <w:r w:rsidRPr="003B3B2E">
        <w:rPr>
          <w:sz w:val="22"/>
          <w:szCs w:val="22"/>
        </w:rPr>
        <w:t>và:</w:t>
      </w:r>
    </w:p>
    <w:p w:rsidR="00921A99" w:rsidRPr="003B3B2E" w:rsidRDefault="00921A99" w:rsidP="00921A99">
      <w:pPr>
        <w:jc w:val="center"/>
        <w:rPr>
          <w:sz w:val="22"/>
          <w:szCs w:val="22"/>
        </w:rPr>
      </w:pPr>
      <w:r w:rsidRPr="003B3B2E">
        <w:rPr>
          <w:i/>
          <w:sz w:val="22"/>
          <w:szCs w:val="22"/>
        </w:rPr>
        <w:t>MSB</w:t>
      </w:r>
      <w:r w:rsidRPr="003B3B2E">
        <w:rPr>
          <w:sz w:val="22"/>
          <w:szCs w:val="22"/>
        </w:rPr>
        <w:t xml:space="preserve"> = 2841810</w:t>
      </w:r>
      <w:r w:rsidR="003D7F07" w:rsidRPr="003B3B2E">
        <w:rPr>
          <w:sz w:val="22"/>
          <w:szCs w:val="22"/>
        </w:rPr>
        <w:t xml:space="preserve"> </w:t>
      </w:r>
      <w:r w:rsidRPr="003B3B2E">
        <w:rPr>
          <w:sz w:val="22"/>
          <w:szCs w:val="22"/>
        </w:rPr>
        <w:t xml:space="preserve"> và</w:t>
      </w:r>
      <w:r w:rsidR="003D7F07" w:rsidRPr="003B3B2E">
        <w:rPr>
          <w:sz w:val="22"/>
          <w:szCs w:val="22"/>
        </w:rPr>
        <w:t xml:space="preserve"> </w:t>
      </w:r>
      <w:r w:rsidRPr="003B3B2E">
        <w:rPr>
          <w:sz w:val="22"/>
          <w:szCs w:val="22"/>
        </w:rPr>
        <w:t xml:space="preserve"> </w:t>
      </w:r>
      <w:r w:rsidRPr="003B3B2E">
        <w:rPr>
          <w:i/>
          <w:sz w:val="22"/>
          <w:szCs w:val="22"/>
        </w:rPr>
        <w:t>MSB</w:t>
      </w:r>
      <w:r w:rsidRPr="003B3B2E">
        <w:rPr>
          <w:sz w:val="22"/>
          <w:szCs w:val="22"/>
        </w:rPr>
        <w:t xml:space="preserve"> = 327944</w:t>
      </w:r>
    </w:p>
    <w:p w:rsidR="00921A99" w:rsidRPr="00F378EB" w:rsidRDefault="007A5C4F" w:rsidP="00FB0409">
      <w:pPr>
        <w:jc w:val="both"/>
      </w:pPr>
      <w:r w:rsidRPr="00F378EB">
        <w:t>Như vậy</w:t>
      </w:r>
      <w:r w:rsidR="00921A99" w:rsidRPr="00F378EB">
        <w:t xml:space="preserve">, </w:t>
      </w:r>
      <w:r w:rsidR="00921A99" w:rsidRPr="00F378EB">
        <w:rPr>
          <w:i/>
        </w:rPr>
        <w:t>F</w:t>
      </w:r>
      <w:r w:rsidR="00921A99" w:rsidRPr="00F378EB">
        <w:t xml:space="preserve"> = 2841810 / 327944 = 8.6655.</w:t>
      </w:r>
      <w:r w:rsidR="003D7F07" w:rsidRPr="00F378EB">
        <w:t xml:space="preserve"> </w:t>
      </w:r>
    </w:p>
    <w:p w:rsidR="00921A99" w:rsidRPr="00F378EB" w:rsidRDefault="00921A99" w:rsidP="00FB0409">
      <w:pPr>
        <w:jc w:val="both"/>
      </w:pPr>
    </w:p>
    <w:p w:rsidR="00921A99" w:rsidRPr="00F378EB" w:rsidRDefault="00921A99" w:rsidP="00377216">
      <w:r w:rsidRPr="00F378EB">
        <w:t>Trị số p = 0.00082 có nghĩa là tín hiệu cho thấy có sự khác biệt về độ galactose giữa ba nhóm.</w:t>
      </w:r>
      <w:r w:rsidR="003D7F07" w:rsidRPr="00F378EB">
        <w:t xml:space="preserve"> </w:t>
      </w:r>
    </w:p>
    <w:p w:rsidR="00E733B7" w:rsidRPr="00F378EB" w:rsidRDefault="00E733B7" w:rsidP="00FB0409">
      <w:pPr>
        <w:jc w:val="both"/>
      </w:pPr>
    </w:p>
    <w:p w:rsidR="00FB0409" w:rsidRPr="00F378EB" w:rsidRDefault="00DF1B0D" w:rsidP="00377216">
      <w:r w:rsidRPr="00F378EB">
        <w:rPr>
          <w:b/>
        </w:rPr>
        <w:t>(c) Ước số.</w:t>
      </w:r>
      <w:r w:rsidR="003D7F07" w:rsidRPr="00F378EB">
        <w:rPr>
          <w:b/>
        </w:rPr>
        <w:t xml:space="preserve"> </w:t>
      </w:r>
      <w:r w:rsidR="00E733B7" w:rsidRPr="00F378EB">
        <w:t xml:space="preserve">Để biết thêm chi tiết kết quả phân tích, chúng ta dùng lệnh </w:t>
      </w:r>
      <w:r w:rsidR="00E733B7" w:rsidRPr="00F378EB">
        <w:rPr>
          <w:rFonts w:ascii="Courier New" w:hAnsi="Courier New" w:cs="Courier New"/>
        </w:rPr>
        <w:t>summary</w:t>
      </w:r>
      <w:r w:rsidR="00E733B7" w:rsidRPr="00F378EB">
        <w:t xml:space="preserve"> như sau: </w:t>
      </w:r>
    </w:p>
    <w:p w:rsidR="00FB0409" w:rsidRDefault="00FB0409" w:rsidP="00743E45">
      <w:pPr>
        <w:rPr>
          <w:rFonts w:ascii="Courier New" w:hAnsi="Courier New" w:cs="Courier New"/>
          <w:sz w:val="20"/>
          <w:szCs w:val="20"/>
        </w:rPr>
      </w:pPr>
    </w:p>
    <w:p w:rsidR="00936C2B" w:rsidRPr="00295F69" w:rsidRDefault="00936C2B" w:rsidP="00936C2B">
      <w:pPr>
        <w:rPr>
          <w:rFonts w:ascii="Courier" w:hAnsi="Courier" w:cs="Courier New"/>
          <w:sz w:val="20"/>
          <w:szCs w:val="20"/>
        </w:rPr>
      </w:pPr>
      <w:r w:rsidRPr="00295F69">
        <w:rPr>
          <w:rFonts w:ascii="Courier" w:hAnsi="Courier" w:cs="Courier New"/>
          <w:sz w:val="20"/>
          <w:szCs w:val="20"/>
        </w:rPr>
        <w:t>&gt; summary(analysis)</w:t>
      </w:r>
    </w:p>
    <w:p w:rsidR="00936C2B" w:rsidRPr="00295F69" w:rsidRDefault="00936C2B" w:rsidP="00936C2B">
      <w:pPr>
        <w:rPr>
          <w:rFonts w:ascii="Courier" w:hAnsi="Courier" w:cs="Courier New"/>
          <w:sz w:val="20"/>
          <w:szCs w:val="20"/>
        </w:rPr>
      </w:pPr>
    </w:p>
    <w:p w:rsidR="00936C2B" w:rsidRPr="00295F69" w:rsidRDefault="00936C2B" w:rsidP="00936C2B">
      <w:pPr>
        <w:rPr>
          <w:rFonts w:ascii="Courier" w:hAnsi="Courier" w:cs="Courier New"/>
          <w:sz w:val="20"/>
          <w:szCs w:val="20"/>
        </w:rPr>
      </w:pPr>
      <w:r w:rsidRPr="00295F69">
        <w:rPr>
          <w:rFonts w:ascii="Courier" w:hAnsi="Courier" w:cs="Courier New"/>
          <w:sz w:val="20"/>
          <w:szCs w:val="20"/>
        </w:rPr>
        <w:t>Call:</w:t>
      </w:r>
    </w:p>
    <w:p w:rsidR="00936C2B" w:rsidRPr="00295F69" w:rsidRDefault="00936C2B" w:rsidP="00936C2B">
      <w:pPr>
        <w:rPr>
          <w:rFonts w:ascii="Courier" w:hAnsi="Courier" w:cs="Courier New"/>
          <w:sz w:val="20"/>
          <w:szCs w:val="20"/>
        </w:rPr>
      </w:pPr>
      <w:r w:rsidRPr="00295F69">
        <w:rPr>
          <w:rFonts w:ascii="Courier" w:hAnsi="Courier" w:cs="Courier New"/>
          <w:sz w:val="20"/>
          <w:szCs w:val="20"/>
        </w:rPr>
        <w:t>lm(formula = galactose ~ group)</w:t>
      </w:r>
    </w:p>
    <w:p w:rsidR="00936C2B" w:rsidRPr="00295F69" w:rsidRDefault="00936C2B" w:rsidP="00936C2B">
      <w:pPr>
        <w:rPr>
          <w:rFonts w:ascii="Courier" w:hAnsi="Courier" w:cs="Courier New"/>
          <w:sz w:val="20"/>
          <w:szCs w:val="20"/>
        </w:rPr>
      </w:pPr>
    </w:p>
    <w:p w:rsidR="00936C2B" w:rsidRPr="00295F69" w:rsidRDefault="00936C2B" w:rsidP="00936C2B">
      <w:pPr>
        <w:rPr>
          <w:rFonts w:ascii="Courier" w:hAnsi="Courier" w:cs="Courier New"/>
          <w:sz w:val="20"/>
          <w:szCs w:val="20"/>
        </w:rPr>
      </w:pPr>
      <w:r w:rsidRPr="00295F69">
        <w:rPr>
          <w:rFonts w:ascii="Courier" w:hAnsi="Courier" w:cs="Courier New"/>
          <w:sz w:val="20"/>
          <w:szCs w:val="20"/>
        </w:rPr>
        <w:t>Residuals:</w:t>
      </w:r>
    </w:p>
    <w:p w:rsidR="00936C2B" w:rsidRPr="00295F69" w:rsidRDefault="003D7F07" w:rsidP="00936C2B">
      <w:pPr>
        <w:rPr>
          <w:rFonts w:ascii="Courier" w:hAnsi="Courier" w:cs="Courier New"/>
          <w:sz w:val="20"/>
          <w:szCs w:val="20"/>
        </w:rPr>
      </w:pPr>
      <w:r w:rsidRPr="00295F69">
        <w:rPr>
          <w:rFonts w:ascii="Courier" w:hAnsi="Courier" w:cs="Courier New"/>
          <w:sz w:val="20"/>
          <w:szCs w:val="20"/>
        </w:rPr>
        <w:t xml:space="preserve"> </w:t>
      </w:r>
      <w:r w:rsidR="00936C2B" w:rsidRPr="00295F69">
        <w:rPr>
          <w:rFonts w:ascii="Courier" w:hAnsi="Courier" w:cs="Courier New"/>
          <w:sz w:val="20"/>
          <w:szCs w:val="20"/>
        </w:rPr>
        <w:t xml:space="preserve"> Min</w:t>
      </w:r>
      <w:r w:rsidRPr="00295F69">
        <w:rPr>
          <w:rFonts w:ascii="Courier" w:hAnsi="Courier" w:cs="Courier New"/>
          <w:sz w:val="20"/>
          <w:szCs w:val="20"/>
        </w:rPr>
        <w:t xml:space="preserve">  </w:t>
      </w:r>
      <w:r w:rsidR="00936C2B" w:rsidRPr="00295F69">
        <w:rPr>
          <w:rFonts w:ascii="Courier" w:hAnsi="Courier" w:cs="Courier New"/>
          <w:sz w:val="20"/>
          <w:szCs w:val="20"/>
        </w:rPr>
        <w:t xml:space="preserve"> 1Q Median</w:t>
      </w:r>
      <w:r w:rsidRPr="00295F69">
        <w:rPr>
          <w:rFonts w:ascii="Courier" w:hAnsi="Courier" w:cs="Courier New"/>
          <w:sz w:val="20"/>
          <w:szCs w:val="20"/>
        </w:rPr>
        <w:t xml:space="preserve">  </w:t>
      </w:r>
      <w:r w:rsidR="00936C2B" w:rsidRPr="00295F69">
        <w:rPr>
          <w:rFonts w:ascii="Courier" w:hAnsi="Courier" w:cs="Courier New"/>
          <w:sz w:val="20"/>
          <w:szCs w:val="20"/>
        </w:rPr>
        <w:t xml:space="preserve"> 3Q</w:t>
      </w:r>
      <w:r w:rsidRPr="00295F69">
        <w:rPr>
          <w:rFonts w:ascii="Courier" w:hAnsi="Courier" w:cs="Courier New"/>
          <w:sz w:val="20"/>
          <w:szCs w:val="20"/>
        </w:rPr>
        <w:t xml:space="preserve">  </w:t>
      </w:r>
      <w:r w:rsidR="00936C2B" w:rsidRPr="00295F69">
        <w:rPr>
          <w:rFonts w:ascii="Courier" w:hAnsi="Courier" w:cs="Courier New"/>
          <w:sz w:val="20"/>
          <w:szCs w:val="20"/>
        </w:rPr>
        <w:t xml:space="preserve">Max </w:t>
      </w:r>
    </w:p>
    <w:p w:rsidR="00936C2B" w:rsidRPr="00295F69" w:rsidRDefault="00936C2B" w:rsidP="00936C2B">
      <w:pPr>
        <w:rPr>
          <w:rFonts w:ascii="Courier" w:hAnsi="Courier" w:cs="Courier New"/>
          <w:sz w:val="20"/>
          <w:szCs w:val="20"/>
        </w:rPr>
      </w:pPr>
      <w:r w:rsidRPr="00295F69">
        <w:rPr>
          <w:rFonts w:ascii="Courier" w:hAnsi="Courier" w:cs="Courier New"/>
          <w:sz w:val="20"/>
          <w:szCs w:val="20"/>
        </w:rPr>
        <w:t>-995.5 -437.9</w:t>
      </w:r>
      <w:r w:rsidR="003D7F07" w:rsidRPr="00295F69">
        <w:rPr>
          <w:rFonts w:ascii="Courier" w:hAnsi="Courier" w:cs="Courier New"/>
          <w:sz w:val="20"/>
          <w:szCs w:val="20"/>
        </w:rPr>
        <w:t xml:space="preserve"> </w:t>
      </w:r>
      <w:r w:rsidRPr="00295F69">
        <w:rPr>
          <w:rFonts w:ascii="Courier" w:hAnsi="Courier" w:cs="Courier New"/>
          <w:sz w:val="20"/>
          <w:szCs w:val="20"/>
        </w:rPr>
        <w:t>102.0</w:t>
      </w:r>
      <w:r w:rsidR="003D7F07" w:rsidRPr="00295F69">
        <w:rPr>
          <w:rFonts w:ascii="Courier" w:hAnsi="Courier" w:cs="Courier New"/>
          <w:sz w:val="20"/>
          <w:szCs w:val="20"/>
        </w:rPr>
        <w:t xml:space="preserve"> </w:t>
      </w:r>
      <w:r w:rsidRPr="00295F69">
        <w:rPr>
          <w:rFonts w:ascii="Courier" w:hAnsi="Courier" w:cs="Courier New"/>
          <w:sz w:val="20"/>
          <w:szCs w:val="20"/>
        </w:rPr>
        <w:t>456.0</w:t>
      </w:r>
      <w:r w:rsidR="003D7F07" w:rsidRPr="00295F69">
        <w:rPr>
          <w:rFonts w:ascii="Courier" w:hAnsi="Courier" w:cs="Courier New"/>
          <w:sz w:val="20"/>
          <w:szCs w:val="20"/>
        </w:rPr>
        <w:t xml:space="preserve"> </w:t>
      </w:r>
      <w:r w:rsidRPr="00295F69">
        <w:rPr>
          <w:rFonts w:ascii="Courier" w:hAnsi="Courier" w:cs="Courier New"/>
          <w:sz w:val="20"/>
          <w:szCs w:val="20"/>
        </w:rPr>
        <w:t xml:space="preserve">979.8 </w:t>
      </w:r>
    </w:p>
    <w:p w:rsidR="00936C2B" w:rsidRPr="00295F69" w:rsidRDefault="00936C2B" w:rsidP="00936C2B">
      <w:pPr>
        <w:rPr>
          <w:rFonts w:ascii="Courier" w:hAnsi="Courier" w:cs="Courier New"/>
          <w:sz w:val="20"/>
          <w:szCs w:val="20"/>
        </w:rPr>
      </w:pPr>
    </w:p>
    <w:p w:rsidR="00936C2B" w:rsidRPr="00295F69" w:rsidRDefault="00936C2B" w:rsidP="00936C2B">
      <w:pPr>
        <w:rPr>
          <w:rFonts w:ascii="Courier" w:hAnsi="Courier" w:cs="Courier New"/>
          <w:sz w:val="20"/>
          <w:szCs w:val="20"/>
        </w:rPr>
      </w:pPr>
      <w:r w:rsidRPr="00295F69">
        <w:rPr>
          <w:rFonts w:ascii="Courier" w:hAnsi="Courier" w:cs="Courier New"/>
          <w:sz w:val="20"/>
          <w:szCs w:val="20"/>
        </w:rPr>
        <w:t>Coefficients:</w:t>
      </w:r>
    </w:p>
    <w:p w:rsidR="00936C2B" w:rsidRPr="00295F69" w:rsidRDefault="005B255C" w:rsidP="00936C2B">
      <w:pPr>
        <w:rPr>
          <w:rFonts w:ascii="Courier" w:hAnsi="Courier" w:cs="Courier New"/>
          <w:sz w:val="20"/>
          <w:szCs w:val="20"/>
        </w:rPr>
      </w:pPr>
      <w:r w:rsidRPr="00295F69">
        <w:rPr>
          <w:rFonts w:ascii="Courier" w:hAnsi="Courier" w:cs="Courier New"/>
          <w:sz w:val="20"/>
          <w:szCs w:val="20"/>
        </w:rPr>
        <w:t xml:space="preserve">     </w:t>
      </w:r>
      <w:r w:rsidR="003D7F07" w:rsidRPr="00295F69">
        <w:rPr>
          <w:rFonts w:ascii="Courier" w:hAnsi="Courier" w:cs="Courier New"/>
          <w:sz w:val="20"/>
          <w:szCs w:val="20"/>
        </w:rPr>
        <w:t xml:space="preserve">      </w:t>
      </w:r>
      <w:r w:rsidR="00936C2B" w:rsidRPr="00295F69">
        <w:rPr>
          <w:rFonts w:ascii="Courier" w:hAnsi="Courier" w:cs="Courier New"/>
          <w:sz w:val="20"/>
          <w:szCs w:val="20"/>
        </w:rPr>
        <w:t xml:space="preserve">Estimate Std. Error t value </w:t>
      </w:r>
      <w:r w:rsidRPr="00295F69">
        <w:rPr>
          <w:rFonts w:ascii="Courier" w:hAnsi="Courier" w:cs="Courier New"/>
          <w:sz w:val="20"/>
          <w:szCs w:val="20"/>
        </w:rPr>
        <w:t xml:space="preserve"> </w:t>
      </w:r>
      <w:r w:rsidR="00936C2B" w:rsidRPr="00295F69">
        <w:rPr>
          <w:rFonts w:ascii="Courier" w:hAnsi="Courier" w:cs="Courier New"/>
          <w:sz w:val="20"/>
          <w:szCs w:val="20"/>
        </w:rPr>
        <w:t>Pr(&gt;|t|)</w:t>
      </w:r>
      <w:r w:rsidR="003D7F07" w:rsidRPr="00295F69">
        <w:rPr>
          <w:rFonts w:ascii="Courier" w:hAnsi="Courier" w:cs="Courier New"/>
          <w:sz w:val="20"/>
          <w:szCs w:val="20"/>
        </w:rPr>
        <w:t xml:space="preserve">  </w:t>
      </w:r>
    </w:p>
    <w:p w:rsidR="00936C2B" w:rsidRPr="00295F69" w:rsidRDefault="00936C2B" w:rsidP="00936C2B">
      <w:pPr>
        <w:rPr>
          <w:rFonts w:ascii="Courier" w:hAnsi="Courier" w:cs="Courier New"/>
          <w:sz w:val="20"/>
          <w:szCs w:val="20"/>
        </w:rPr>
      </w:pPr>
      <w:r w:rsidRPr="00295F69">
        <w:rPr>
          <w:rFonts w:ascii="Courier" w:hAnsi="Courier" w:cs="Courier New"/>
          <w:sz w:val="20"/>
          <w:szCs w:val="20"/>
        </w:rPr>
        <w:t>(Intercept)</w:t>
      </w:r>
      <w:r w:rsidR="003D7F07" w:rsidRPr="00295F69">
        <w:rPr>
          <w:rFonts w:ascii="Courier" w:hAnsi="Courier" w:cs="Courier New"/>
          <w:sz w:val="20"/>
          <w:szCs w:val="20"/>
        </w:rPr>
        <w:t xml:space="preserve"> </w:t>
      </w:r>
      <w:r w:rsidRPr="00295F69">
        <w:rPr>
          <w:rFonts w:ascii="Courier" w:hAnsi="Courier" w:cs="Courier New"/>
          <w:sz w:val="20"/>
          <w:szCs w:val="20"/>
        </w:rPr>
        <w:t xml:space="preserve"> 1910.2</w:t>
      </w:r>
      <w:r w:rsidR="003D7F07" w:rsidRPr="00295F69">
        <w:rPr>
          <w:rFonts w:ascii="Courier" w:hAnsi="Courier" w:cs="Courier New"/>
          <w:sz w:val="20"/>
          <w:szCs w:val="20"/>
        </w:rPr>
        <w:t xml:space="preserve">   </w:t>
      </w:r>
      <w:r w:rsidRPr="00295F69">
        <w:rPr>
          <w:rFonts w:ascii="Courier" w:hAnsi="Courier" w:cs="Courier New"/>
          <w:sz w:val="20"/>
          <w:szCs w:val="20"/>
        </w:rPr>
        <w:t>190.9</w:t>
      </w:r>
      <w:r w:rsidR="003D7F07" w:rsidRPr="00295F69">
        <w:rPr>
          <w:rFonts w:ascii="Courier" w:hAnsi="Courier" w:cs="Courier New"/>
          <w:sz w:val="20"/>
          <w:szCs w:val="20"/>
        </w:rPr>
        <w:t xml:space="preserve"> </w:t>
      </w:r>
      <w:r w:rsidR="005B255C" w:rsidRPr="00295F69">
        <w:rPr>
          <w:rFonts w:ascii="Courier" w:hAnsi="Courier" w:cs="Courier New"/>
          <w:sz w:val="20"/>
          <w:szCs w:val="20"/>
        </w:rPr>
        <w:t xml:space="preserve">   </w:t>
      </w:r>
      <w:r w:rsidRPr="00295F69">
        <w:rPr>
          <w:rFonts w:ascii="Courier" w:hAnsi="Courier" w:cs="Courier New"/>
          <w:sz w:val="20"/>
          <w:szCs w:val="20"/>
        </w:rPr>
        <w:t>10.007</w:t>
      </w:r>
      <w:r w:rsidR="003D7F07" w:rsidRPr="00295F69">
        <w:rPr>
          <w:rFonts w:ascii="Courier" w:hAnsi="Courier" w:cs="Courier New"/>
          <w:sz w:val="20"/>
          <w:szCs w:val="20"/>
        </w:rPr>
        <w:t xml:space="preserve"> </w:t>
      </w:r>
      <w:r w:rsidR="005B255C" w:rsidRPr="00295F69">
        <w:rPr>
          <w:rFonts w:ascii="Courier" w:hAnsi="Courier" w:cs="Courier New"/>
          <w:sz w:val="20"/>
          <w:szCs w:val="20"/>
        </w:rPr>
        <w:t xml:space="preserve">  </w:t>
      </w:r>
      <w:r w:rsidRPr="00295F69">
        <w:rPr>
          <w:rFonts w:ascii="Courier" w:hAnsi="Courier" w:cs="Courier New"/>
          <w:sz w:val="20"/>
          <w:szCs w:val="20"/>
        </w:rPr>
        <w:t>4.5e-12 ***</w:t>
      </w:r>
    </w:p>
    <w:p w:rsidR="00936C2B" w:rsidRPr="00295F69" w:rsidRDefault="00936C2B" w:rsidP="00936C2B">
      <w:pPr>
        <w:rPr>
          <w:rFonts w:ascii="Courier" w:hAnsi="Courier" w:cs="Courier New"/>
          <w:sz w:val="20"/>
          <w:szCs w:val="20"/>
        </w:rPr>
      </w:pPr>
      <w:r w:rsidRPr="00295F69">
        <w:rPr>
          <w:rFonts w:ascii="Courier" w:hAnsi="Courier" w:cs="Courier New"/>
          <w:sz w:val="20"/>
          <w:szCs w:val="20"/>
        </w:rPr>
        <w:t>group2</w:t>
      </w:r>
      <w:r w:rsidR="003D7F07" w:rsidRPr="00295F69">
        <w:rPr>
          <w:rFonts w:ascii="Courier" w:hAnsi="Courier" w:cs="Courier New"/>
          <w:sz w:val="20"/>
          <w:szCs w:val="20"/>
        </w:rPr>
        <w:t xml:space="preserve">    </w:t>
      </w:r>
      <w:r w:rsidRPr="00295F69">
        <w:rPr>
          <w:rFonts w:ascii="Courier" w:hAnsi="Courier" w:cs="Courier New"/>
          <w:sz w:val="20"/>
          <w:szCs w:val="20"/>
        </w:rPr>
        <w:t xml:space="preserve"> </w:t>
      </w:r>
      <w:r w:rsidR="005B255C" w:rsidRPr="00295F69">
        <w:rPr>
          <w:rFonts w:ascii="Courier" w:hAnsi="Courier" w:cs="Courier New"/>
          <w:sz w:val="20"/>
          <w:szCs w:val="20"/>
        </w:rPr>
        <w:t xml:space="preserve">   </w:t>
      </w:r>
      <w:r w:rsidRPr="00295F69">
        <w:rPr>
          <w:rFonts w:ascii="Courier" w:hAnsi="Courier" w:cs="Courier New"/>
          <w:sz w:val="20"/>
          <w:szCs w:val="20"/>
        </w:rPr>
        <w:t>316.3</w:t>
      </w:r>
      <w:r w:rsidR="003D7F07" w:rsidRPr="00295F69">
        <w:rPr>
          <w:rFonts w:ascii="Courier" w:hAnsi="Courier" w:cs="Courier New"/>
          <w:sz w:val="20"/>
          <w:szCs w:val="20"/>
        </w:rPr>
        <w:t xml:space="preserve">   </w:t>
      </w:r>
      <w:r w:rsidRPr="00295F69">
        <w:rPr>
          <w:rFonts w:ascii="Courier" w:hAnsi="Courier" w:cs="Courier New"/>
          <w:sz w:val="20"/>
          <w:szCs w:val="20"/>
        </w:rPr>
        <w:t>257.4</w:t>
      </w:r>
      <w:r w:rsidR="003D7F07" w:rsidRPr="00295F69">
        <w:rPr>
          <w:rFonts w:ascii="Courier" w:hAnsi="Courier" w:cs="Courier New"/>
          <w:sz w:val="20"/>
          <w:szCs w:val="20"/>
        </w:rPr>
        <w:t xml:space="preserve"> </w:t>
      </w:r>
      <w:r w:rsidRPr="00295F69">
        <w:rPr>
          <w:rFonts w:ascii="Courier" w:hAnsi="Courier" w:cs="Courier New"/>
          <w:sz w:val="20"/>
          <w:szCs w:val="20"/>
        </w:rPr>
        <w:t xml:space="preserve"> </w:t>
      </w:r>
      <w:r w:rsidR="005B255C" w:rsidRPr="00295F69">
        <w:rPr>
          <w:rFonts w:ascii="Courier" w:hAnsi="Courier" w:cs="Courier New"/>
          <w:sz w:val="20"/>
          <w:szCs w:val="20"/>
        </w:rPr>
        <w:t xml:space="preserve">   </w:t>
      </w:r>
      <w:r w:rsidRPr="00295F69">
        <w:rPr>
          <w:rFonts w:ascii="Courier" w:hAnsi="Courier" w:cs="Courier New"/>
          <w:sz w:val="20"/>
          <w:szCs w:val="20"/>
        </w:rPr>
        <w:t xml:space="preserve">1.229 </w:t>
      </w:r>
      <w:r w:rsidR="005B255C" w:rsidRPr="00295F69">
        <w:rPr>
          <w:rFonts w:ascii="Courier" w:hAnsi="Courier" w:cs="Courier New"/>
          <w:sz w:val="20"/>
          <w:szCs w:val="20"/>
        </w:rPr>
        <w:t xml:space="preserve">  </w:t>
      </w:r>
      <w:r w:rsidRPr="00295F69">
        <w:rPr>
          <w:rFonts w:ascii="Courier" w:hAnsi="Courier" w:cs="Courier New"/>
          <w:sz w:val="20"/>
          <w:szCs w:val="20"/>
        </w:rPr>
        <w:t>0.226850</w:t>
      </w:r>
      <w:r w:rsidR="003D7F07" w:rsidRPr="00295F69">
        <w:rPr>
          <w:rFonts w:ascii="Courier" w:hAnsi="Courier" w:cs="Courier New"/>
          <w:sz w:val="20"/>
          <w:szCs w:val="20"/>
        </w:rPr>
        <w:t xml:space="preserve">  </w:t>
      </w:r>
    </w:p>
    <w:p w:rsidR="00936C2B" w:rsidRPr="00295F69" w:rsidRDefault="00936C2B" w:rsidP="00936C2B">
      <w:pPr>
        <w:rPr>
          <w:rFonts w:ascii="Courier" w:hAnsi="Courier" w:cs="Courier New"/>
          <w:sz w:val="20"/>
          <w:szCs w:val="20"/>
        </w:rPr>
      </w:pPr>
      <w:r w:rsidRPr="00295F69">
        <w:rPr>
          <w:rFonts w:ascii="Courier" w:hAnsi="Courier" w:cs="Courier New"/>
          <w:sz w:val="20"/>
          <w:szCs w:val="20"/>
        </w:rPr>
        <w:t>group3</w:t>
      </w:r>
      <w:r w:rsidR="003D7F07" w:rsidRPr="00295F69">
        <w:rPr>
          <w:rFonts w:ascii="Courier" w:hAnsi="Courier" w:cs="Courier New"/>
          <w:sz w:val="20"/>
          <w:szCs w:val="20"/>
        </w:rPr>
        <w:t xml:space="preserve">    </w:t>
      </w:r>
      <w:r w:rsidRPr="00295F69">
        <w:rPr>
          <w:rFonts w:ascii="Courier" w:hAnsi="Courier" w:cs="Courier New"/>
          <w:sz w:val="20"/>
          <w:szCs w:val="20"/>
        </w:rPr>
        <w:t xml:space="preserve"> </w:t>
      </w:r>
      <w:r w:rsidR="005B255C" w:rsidRPr="00295F69">
        <w:rPr>
          <w:rFonts w:ascii="Courier" w:hAnsi="Courier" w:cs="Courier New"/>
          <w:sz w:val="20"/>
          <w:szCs w:val="20"/>
        </w:rPr>
        <w:t xml:space="preserve">   </w:t>
      </w:r>
      <w:r w:rsidRPr="00295F69">
        <w:rPr>
          <w:rFonts w:ascii="Courier" w:hAnsi="Courier" w:cs="Courier New"/>
          <w:sz w:val="20"/>
          <w:szCs w:val="20"/>
        </w:rPr>
        <w:t>894.3</w:t>
      </w:r>
      <w:r w:rsidR="003D7F07" w:rsidRPr="00295F69">
        <w:rPr>
          <w:rFonts w:ascii="Courier" w:hAnsi="Courier" w:cs="Courier New"/>
          <w:sz w:val="20"/>
          <w:szCs w:val="20"/>
        </w:rPr>
        <w:t xml:space="preserve">   </w:t>
      </w:r>
      <w:r w:rsidRPr="00295F69">
        <w:rPr>
          <w:rFonts w:ascii="Courier" w:hAnsi="Courier" w:cs="Courier New"/>
          <w:sz w:val="20"/>
          <w:szCs w:val="20"/>
        </w:rPr>
        <w:t>229.9</w:t>
      </w:r>
      <w:r w:rsidR="003D7F07" w:rsidRPr="00295F69">
        <w:rPr>
          <w:rFonts w:ascii="Courier" w:hAnsi="Courier" w:cs="Courier New"/>
          <w:sz w:val="20"/>
          <w:szCs w:val="20"/>
        </w:rPr>
        <w:t xml:space="preserve"> </w:t>
      </w:r>
      <w:r w:rsidRPr="00295F69">
        <w:rPr>
          <w:rFonts w:ascii="Courier" w:hAnsi="Courier" w:cs="Courier New"/>
          <w:sz w:val="20"/>
          <w:szCs w:val="20"/>
        </w:rPr>
        <w:t xml:space="preserve"> </w:t>
      </w:r>
      <w:r w:rsidR="005B255C" w:rsidRPr="00295F69">
        <w:rPr>
          <w:rFonts w:ascii="Courier" w:hAnsi="Courier" w:cs="Courier New"/>
          <w:sz w:val="20"/>
          <w:szCs w:val="20"/>
        </w:rPr>
        <w:t xml:space="preserve">   </w:t>
      </w:r>
      <w:r w:rsidRPr="00295F69">
        <w:rPr>
          <w:rFonts w:ascii="Courier" w:hAnsi="Courier" w:cs="Courier New"/>
          <w:sz w:val="20"/>
          <w:szCs w:val="20"/>
        </w:rPr>
        <w:t xml:space="preserve">3.891 </w:t>
      </w:r>
      <w:r w:rsidR="005B255C" w:rsidRPr="00295F69">
        <w:rPr>
          <w:rFonts w:ascii="Courier" w:hAnsi="Courier" w:cs="Courier New"/>
          <w:sz w:val="20"/>
          <w:szCs w:val="20"/>
        </w:rPr>
        <w:t xml:space="preserve">  </w:t>
      </w:r>
      <w:r w:rsidRPr="00295F69">
        <w:rPr>
          <w:rFonts w:ascii="Courier" w:hAnsi="Courier" w:cs="Courier New"/>
          <w:sz w:val="20"/>
          <w:szCs w:val="20"/>
        </w:rPr>
        <w:t>0.000402 ***</w:t>
      </w:r>
    </w:p>
    <w:p w:rsidR="00936C2B" w:rsidRPr="00295F69" w:rsidRDefault="00936C2B" w:rsidP="00936C2B">
      <w:pPr>
        <w:rPr>
          <w:rFonts w:ascii="Courier" w:hAnsi="Courier" w:cs="Courier New"/>
          <w:sz w:val="20"/>
          <w:szCs w:val="20"/>
        </w:rPr>
      </w:pPr>
      <w:r w:rsidRPr="00295F69">
        <w:rPr>
          <w:rFonts w:ascii="Courier" w:hAnsi="Courier" w:cs="Courier New"/>
          <w:sz w:val="20"/>
          <w:szCs w:val="20"/>
        </w:rPr>
        <w:t>---</w:t>
      </w:r>
    </w:p>
    <w:p w:rsidR="00936C2B" w:rsidRPr="00295F69" w:rsidRDefault="00936C2B" w:rsidP="00936C2B">
      <w:pPr>
        <w:rPr>
          <w:rFonts w:ascii="Courier" w:hAnsi="Courier" w:cs="Courier New"/>
          <w:sz w:val="18"/>
          <w:szCs w:val="18"/>
        </w:rPr>
      </w:pPr>
      <w:r w:rsidRPr="00295F69">
        <w:rPr>
          <w:rFonts w:ascii="Courier" w:hAnsi="Courier" w:cs="Courier New"/>
          <w:sz w:val="18"/>
          <w:szCs w:val="18"/>
        </w:rPr>
        <w:t>Signif. codes:</w:t>
      </w:r>
      <w:r w:rsidR="003D7F07" w:rsidRPr="00295F69">
        <w:rPr>
          <w:rFonts w:ascii="Courier" w:hAnsi="Courier" w:cs="Courier New"/>
          <w:sz w:val="18"/>
          <w:szCs w:val="18"/>
        </w:rPr>
        <w:t xml:space="preserve"> </w:t>
      </w:r>
      <w:r w:rsidRPr="00295F69">
        <w:rPr>
          <w:rFonts w:ascii="Courier" w:hAnsi="Courier" w:cs="Courier New"/>
          <w:sz w:val="18"/>
          <w:szCs w:val="18"/>
        </w:rPr>
        <w:t xml:space="preserve">0 '***' 0.001 '**' 0.01 '*' 0.05 '.' 0.1 ' ' 1 </w:t>
      </w:r>
    </w:p>
    <w:p w:rsidR="00936C2B" w:rsidRPr="00295F69" w:rsidRDefault="00936C2B" w:rsidP="00936C2B">
      <w:pPr>
        <w:rPr>
          <w:rFonts w:ascii="Courier" w:hAnsi="Courier" w:cs="Courier New"/>
          <w:sz w:val="20"/>
          <w:szCs w:val="20"/>
        </w:rPr>
      </w:pPr>
    </w:p>
    <w:p w:rsidR="00936C2B" w:rsidRPr="00295F69" w:rsidRDefault="00936C2B" w:rsidP="00936C2B">
      <w:pPr>
        <w:rPr>
          <w:rFonts w:ascii="Courier" w:hAnsi="Courier" w:cs="Courier New"/>
          <w:sz w:val="20"/>
          <w:szCs w:val="20"/>
        </w:rPr>
      </w:pPr>
      <w:r w:rsidRPr="00295F69">
        <w:rPr>
          <w:rFonts w:ascii="Courier" w:hAnsi="Courier" w:cs="Courier New"/>
          <w:sz w:val="20"/>
          <w:szCs w:val="20"/>
        </w:rPr>
        <w:t>Residual standard error: 572.7 on 37 degrees of freedom</w:t>
      </w:r>
    </w:p>
    <w:p w:rsidR="00936C2B" w:rsidRPr="00295F69" w:rsidRDefault="00936C2B" w:rsidP="00936C2B">
      <w:pPr>
        <w:rPr>
          <w:rFonts w:ascii="Courier" w:hAnsi="Courier" w:cs="Courier New"/>
          <w:sz w:val="20"/>
          <w:szCs w:val="20"/>
        </w:rPr>
      </w:pPr>
      <w:r w:rsidRPr="00295F69">
        <w:rPr>
          <w:rFonts w:ascii="Courier" w:hAnsi="Courier" w:cs="Courier New"/>
          <w:sz w:val="20"/>
          <w:szCs w:val="20"/>
        </w:rPr>
        <w:t>Multiple R-Squared: 0.319,</w:t>
      </w:r>
      <w:r w:rsidR="003D7F07" w:rsidRPr="00295F69">
        <w:rPr>
          <w:rFonts w:ascii="Courier" w:hAnsi="Courier" w:cs="Courier New"/>
          <w:sz w:val="20"/>
          <w:szCs w:val="20"/>
        </w:rPr>
        <w:t xml:space="preserve">   </w:t>
      </w:r>
      <w:r w:rsidRPr="00295F69">
        <w:rPr>
          <w:rFonts w:ascii="Courier" w:hAnsi="Courier" w:cs="Courier New"/>
          <w:sz w:val="20"/>
          <w:szCs w:val="20"/>
        </w:rPr>
        <w:t xml:space="preserve">Adjusted R-squared: 0.2822 </w:t>
      </w:r>
    </w:p>
    <w:p w:rsidR="00936C2B" w:rsidRPr="00295F69" w:rsidRDefault="00936C2B" w:rsidP="00936C2B">
      <w:pPr>
        <w:rPr>
          <w:rFonts w:ascii="Courier" w:hAnsi="Courier" w:cs="Courier New"/>
          <w:sz w:val="20"/>
          <w:szCs w:val="20"/>
        </w:rPr>
      </w:pPr>
      <w:r w:rsidRPr="00295F69">
        <w:rPr>
          <w:rFonts w:ascii="Courier" w:hAnsi="Courier" w:cs="Courier New"/>
          <w:sz w:val="20"/>
          <w:szCs w:val="20"/>
        </w:rPr>
        <w:t>F-statistic: 8.666 on 2 and 37 DF,</w:t>
      </w:r>
      <w:r w:rsidR="003D7F07" w:rsidRPr="00295F69">
        <w:rPr>
          <w:rFonts w:ascii="Courier" w:hAnsi="Courier" w:cs="Courier New"/>
          <w:sz w:val="20"/>
          <w:szCs w:val="20"/>
        </w:rPr>
        <w:t xml:space="preserve"> </w:t>
      </w:r>
      <w:r w:rsidRPr="00295F69">
        <w:rPr>
          <w:rFonts w:ascii="Courier" w:hAnsi="Courier" w:cs="Courier New"/>
          <w:sz w:val="20"/>
          <w:szCs w:val="20"/>
        </w:rPr>
        <w:t>p-value: 0.0008191</w:t>
      </w:r>
    </w:p>
    <w:p w:rsidR="00D253F1" w:rsidRDefault="00D253F1" w:rsidP="00936C2B">
      <w:pPr>
        <w:rPr>
          <w:rFonts w:ascii="Courier New" w:hAnsi="Courier New" w:cs="Courier New"/>
          <w:sz w:val="20"/>
          <w:szCs w:val="20"/>
        </w:rPr>
      </w:pPr>
    </w:p>
    <w:p w:rsidR="00E733B7" w:rsidRPr="00F378EB" w:rsidRDefault="00E733B7" w:rsidP="00377216">
      <w:r w:rsidRPr="00F378EB">
        <w:t xml:space="preserve">Theo kết quả trên đây, </w:t>
      </w:r>
      <w:r w:rsidRPr="00F378EB">
        <w:rPr>
          <w:rFonts w:ascii="Courier New" w:hAnsi="Courier New" w:cs="Courier New"/>
        </w:rPr>
        <w:t xml:space="preserve">intercept </w:t>
      </w:r>
      <w:r w:rsidRPr="00F378EB">
        <w:t xml:space="preserve">chính là </w:t>
      </w:r>
      <w:r w:rsidR="000D5A10" w:rsidRPr="00F378EB">
        <w:rPr>
          <w:noProof/>
          <w:position w:val="-10"/>
        </w:rPr>
        <w:object w:dxaOrig="240" w:dyaOrig="320">
          <v:shape id="_x0000_i1037" type="#_x0000_t75" alt="" style="width:12.1pt;height:16.15pt;mso-width-percent:0;mso-height-percent:0;mso-width-percent:0;mso-height-percent:0" o:ole="">
            <v:imagedata r:id="rId9" o:title=""/>
          </v:shape>
          <o:OLEObject Type="Embed" ProgID="Equation.DSMT4" ShapeID="_x0000_i1037" DrawAspect="Content" ObjectID="_1649402682" r:id="rId10"/>
        </w:object>
      </w:r>
      <w:r w:rsidRPr="00F378EB">
        <w:t xml:space="preserve"> trong mô hình [1].</w:t>
      </w:r>
      <w:r w:rsidR="003D7F07" w:rsidRPr="00F378EB">
        <w:t xml:space="preserve"> </w:t>
      </w:r>
      <w:r w:rsidRPr="00F378EB">
        <w:t xml:space="preserve">Nói cách khác, </w:t>
      </w:r>
      <w:r w:rsidR="000D5A10" w:rsidRPr="00F378EB">
        <w:rPr>
          <w:noProof/>
          <w:position w:val="-10"/>
        </w:rPr>
        <w:object w:dxaOrig="240" w:dyaOrig="320">
          <v:shape id="_x0000_i1036" type="#_x0000_t75" alt="" style="width:12.1pt;height:16.15pt;mso-width-percent:0;mso-height-percent:0;mso-width-percent:0;mso-height-percent:0" o:ole="">
            <v:imagedata r:id="rId9" o:title=""/>
          </v:shape>
          <o:OLEObject Type="Embed" ProgID="Equation.DSMT4" ShapeID="_x0000_i1036" DrawAspect="Content" ObjectID="_1649402683" r:id="rId11"/>
        </w:object>
      </w:r>
      <w:r w:rsidRPr="00F378EB">
        <w:t xml:space="preserve"> = 1910 và sai số chuẩn là 190.9.</w:t>
      </w:r>
      <w:r w:rsidR="003D7F07" w:rsidRPr="00F378EB">
        <w:t xml:space="preserve"> </w:t>
      </w:r>
    </w:p>
    <w:p w:rsidR="00E733B7" w:rsidRPr="00F378EB" w:rsidRDefault="00E733B7" w:rsidP="00377216">
      <w:pPr>
        <w:spacing w:before="120"/>
        <w:rPr>
          <w:spacing w:val="-2"/>
        </w:rPr>
      </w:pPr>
      <w:r w:rsidRPr="00F378EB">
        <w:rPr>
          <w:spacing w:val="-2"/>
        </w:rPr>
        <w:lastRenderedPageBreak/>
        <w:t xml:space="preserve">Để ước tính thông số </w:t>
      </w:r>
      <w:r w:rsidR="000D5A10" w:rsidRPr="00F378EB">
        <w:rPr>
          <w:noProof/>
          <w:spacing w:val="-2"/>
          <w:position w:val="-14"/>
        </w:rPr>
        <w:object w:dxaOrig="300" w:dyaOrig="380">
          <v:shape id="_x0000_i1035" type="#_x0000_t75" alt="" style="width:15pt;height:19pt;mso-width-percent:0;mso-height-percent:0;mso-width-percent:0;mso-height-percent:0" o:ole="">
            <v:imagedata r:id="rId12" o:title=""/>
          </v:shape>
          <o:OLEObject Type="Embed" ProgID="Equation.DSMT4" ShapeID="_x0000_i1035" DrawAspect="Content" ObjectID="_1649402684" r:id="rId13"/>
        </w:object>
      </w:r>
      <w:r w:rsidRPr="00F378EB">
        <w:rPr>
          <w:spacing w:val="-2"/>
        </w:rPr>
        <w:t xml:space="preserve">, </w:t>
      </w:r>
      <w:r w:rsidRPr="00F378EB">
        <w:rPr>
          <w:rFonts w:ascii="Arial" w:hAnsi="Arial" w:cs="Arial"/>
          <w:spacing w:val="-2"/>
        </w:rPr>
        <w:t>R</w:t>
      </w:r>
      <w:r w:rsidRPr="00F378EB">
        <w:rPr>
          <w:spacing w:val="-2"/>
        </w:rPr>
        <w:t xml:space="preserve"> đặt </w:t>
      </w:r>
      <w:r w:rsidR="000D5A10" w:rsidRPr="00F378EB">
        <w:rPr>
          <w:noProof/>
          <w:spacing w:val="-2"/>
          <w:position w:val="-12"/>
        </w:rPr>
        <w:object w:dxaOrig="279" w:dyaOrig="360">
          <v:shape id="_x0000_i1034" type="#_x0000_t75" alt="" style="width:13.8pt;height:17.85pt;mso-width-percent:0;mso-height-percent:0;mso-width-percent:0;mso-height-percent:0" o:ole="">
            <v:imagedata r:id="rId14" o:title=""/>
          </v:shape>
          <o:OLEObject Type="Embed" ProgID="Equation.DSMT4" ShapeID="_x0000_i1034" DrawAspect="Content" ObjectID="_1649402685" r:id="rId15"/>
        </w:object>
      </w:r>
      <w:r w:rsidRPr="00F378EB">
        <w:rPr>
          <w:spacing w:val="-2"/>
        </w:rPr>
        <w:t>=0, và</w:t>
      </w:r>
      <w:r w:rsidR="003D7F07" w:rsidRPr="00F378EB">
        <w:rPr>
          <w:spacing w:val="-2"/>
        </w:rPr>
        <w:t xml:space="preserve"> </w:t>
      </w:r>
      <w:r w:rsidR="000D5A10" w:rsidRPr="00F378EB">
        <w:rPr>
          <w:noProof/>
          <w:spacing w:val="-2"/>
          <w:position w:val="-12"/>
        </w:rPr>
        <w:object w:dxaOrig="1219" w:dyaOrig="360">
          <v:shape id="_x0000_i1033" type="#_x0000_t75" alt="" style="width:61.05pt;height:17.85pt;mso-width-percent:0;mso-height-percent:0;mso-width-percent:0;mso-height-percent:0" o:ole="">
            <v:imagedata r:id="rId16" o:title=""/>
          </v:shape>
          <o:OLEObject Type="Embed" ProgID="Equation.DSMT4" ShapeID="_x0000_i1033" DrawAspect="Content" ObjectID="_1649402686" r:id="rId17"/>
        </w:object>
      </w:r>
      <w:r w:rsidRPr="00F378EB">
        <w:rPr>
          <w:spacing w:val="-2"/>
        </w:rPr>
        <w:t>= 316.3, với sai số chuẩn là 257, và kiểm định t = 316.3 / 257 = 1.229 với trị số p = 0.2268.</w:t>
      </w:r>
      <w:r w:rsidR="003D7F07" w:rsidRPr="00F378EB">
        <w:rPr>
          <w:spacing w:val="-2"/>
        </w:rPr>
        <w:t xml:space="preserve"> </w:t>
      </w:r>
      <w:r w:rsidRPr="00F378EB">
        <w:rPr>
          <w:spacing w:val="-2"/>
        </w:rPr>
        <w:t xml:space="preserve">Nói cách khác, so với nhóm 1 (bệnh nhân Crohn), bệnh nhân </w:t>
      </w:r>
      <w:r w:rsidR="0014069F" w:rsidRPr="00F378EB">
        <w:rPr>
          <w:spacing w:val="-2"/>
        </w:rPr>
        <w:t xml:space="preserve">viêm ruột kết </w:t>
      </w:r>
      <w:r w:rsidRPr="00F378EB">
        <w:rPr>
          <w:spacing w:val="-2"/>
        </w:rPr>
        <w:t xml:space="preserve">có độ galactose trung bình cao hơn 257, nhưng độ khác biệt này không có ý nghĩa thống kê. </w:t>
      </w:r>
    </w:p>
    <w:p w:rsidR="00E733B7" w:rsidRPr="00F378EB" w:rsidRDefault="00E733B7" w:rsidP="00377216"/>
    <w:p w:rsidR="00E733B7" w:rsidRPr="00F378EB" w:rsidRDefault="00E733B7" w:rsidP="00377216">
      <w:pPr>
        <w:rPr>
          <w:spacing w:val="-2"/>
        </w:rPr>
      </w:pPr>
      <w:r w:rsidRPr="00F378EB">
        <w:rPr>
          <w:spacing w:val="-2"/>
        </w:rPr>
        <w:t>Tương tự,</w:t>
      </w:r>
      <w:r w:rsidR="00D45399" w:rsidRPr="00F378EB">
        <w:rPr>
          <w:spacing w:val="-2"/>
        </w:rPr>
        <w:t xml:space="preserve"> </w:t>
      </w:r>
      <w:r w:rsidR="000D5A10" w:rsidRPr="00F378EB">
        <w:rPr>
          <w:noProof/>
          <w:spacing w:val="-2"/>
          <w:position w:val="-12"/>
        </w:rPr>
        <w:object w:dxaOrig="1200" w:dyaOrig="360">
          <v:shape id="_x0000_i1032" type="#_x0000_t75" alt="" style="width:59.9pt;height:17.85pt;mso-width-percent:0;mso-height-percent:0;mso-width-percent:0;mso-height-percent:0" o:ole="">
            <v:imagedata r:id="rId18" o:title=""/>
          </v:shape>
          <o:OLEObject Type="Embed" ProgID="Equation.DSMT4" ShapeID="_x0000_i1032" DrawAspect="Content" ObjectID="_1649402687" r:id="rId19"/>
        </w:object>
      </w:r>
      <w:r w:rsidRPr="00F378EB">
        <w:rPr>
          <w:spacing w:val="-2"/>
        </w:rPr>
        <w:t xml:space="preserve"> = 89</w:t>
      </w:r>
      <w:r w:rsidR="00D45399" w:rsidRPr="00F378EB">
        <w:rPr>
          <w:spacing w:val="-2"/>
        </w:rPr>
        <w:t xml:space="preserve">4.3, với sai số chuẩn là 229.9, </w:t>
      </w:r>
      <w:r w:rsidRPr="00F378EB">
        <w:rPr>
          <w:spacing w:val="-2"/>
        </w:rPr>
        <w:t>kiểm định t=894.3/229.9=3.89, và trị số p = 0.00040.</w:t>
      </w:r>
      <w:r w:rsidR="003D7F07" w:rsidRPr="00F378EB">
        <w:rPr>
          <w:spacing w:val="-2"/>
        </w:rPr>
        <w:t xml:space="preserve"> </w:t>
      </w:r>
      <w:r w:rsidRPr="00F378EB">
        <w:rPr>
          <w:spacing w:val="-2"/>
        </w:rPr>
        <w:t>So với bệnh nhân Crohn, nhóm đối chứng có độ galactose cao hơn 894, và mức độ khác biệt này có ý nghĩa thống kê.</w:t>
      </w:r>
      <w:r w:rsidR="003D7F07" w:rsidRPr="00F378EB">
        <w:rPr>
          <w:spacing w:val="-2"/>
        </w:rPr>
        <w:t xml:space="preserve"> </w:t>
      </w:r>
    </w:p>
    <w:p w:rsidR="00C555C7" w:rsidRPr="00F378EB" w:rsidRDefault="00C555C7" w:rsidP="00E733B7">
      <w:pPr>
        <w:jc w:val="both"/>
      </w:pPr>
    </w:p>
    <w:p w:rsidR="00C555C7" w:rsidRPr="0074624A" w:rsidRDefault="00A31D68" w:rsidP="0074624A">
      <w:pPr>
        <w:rPr>
          <w:rFonts w:ascii="Arial" w:hAnsi="Arial" w:cs="Arial"/>
          <w:b/>
          <w:sz w:val="30"/>
          <w:szCs w:val="30"/>
        </w:rPr>
      </w:pPr>
      <w:r>
        <w:rPr>
          <w:rFonts w:ascii="Arial" w:hAnsi="Arial" w:cs="Arial"/>
          <w:b/>
          <w:sz w:val="30"/>
          <w:szCs w:val="30"/>
        </w:rPr>
        <w:t>11</w:t>
      </w:r>
      <w:r w:rsidR="0074624A" w:rsidRPr="0074624A">
        <w:rPr>
          <w:rFonts w:ascii="Arial" w:hAnsi="Arial" w:cs="Arial"/>
          <w:b/>
          <w:sz w:val="30"/>
          <w:szCs w:val="30"/>
        </w:rPr>
        <w:t>.2</w:t>
      </w:r>
      <w:r w:rsidR="003D7F07">
        <w:rPr>
          <w:rFonts w:ascii="Arial" w:hAnsi="Arial" w:cs="Arial"/>
          <w:b/>
          <w:sz w:val="30"/>
          <w:szCs w:val="30"/>
        </w:rPr>
        <w:t xml:space="preserve"> </w:t>
      </w:r>
      <w:r w:rsidR="00C555C7" w:rsidRPr="0074624A">
        <w:rPr>
          <w:rFonts w:ascii="Arial" w:hAnsi="Arial" w:cs="Arial"/>
          <w:b/>
          <w:sz w:val="30"/>
          <w:szCs w:val="30"/>
        </w:rPr>
        <w:t xml:space="preserve">So sánh nhiều nhóm </w:t>
      </w:r>
      <w:r w:rsidR="00715A14" w:rsidRPr="0074624A">
        <w:rPr>
          <w:rFonts w:ascii="Arial" w:hAnsi="Arial" w:cs="Arial"/>
          <w:b/>
          <w:sz w:val="30"/>
          <w:szCs w:val="30"/>
        </w:rPr>
        <w:t xml:space="preserve">(multiple comparisons) </w:t>
      </w:r>
      <w:r w:rsidR="00C555C7" w:rsidRPr="0074624A">
        <w:rPr>
          <w:rFonts w:ascii="Arial" w:hAnsi="Arial" w:cs="Arial"/>
          <w:b/>
          <w:sz w:val="30"/>
          <w:szCs w:val="30"/>
        </w:rPr>
        <w:t>và điều chỉnh trị số p</w:t>
      </w:r>
      <w:r w:rsidR="003D7F07">
        <w:rPr>
          <w:rFonts w:ascii="Arial" w:hAnsi="Arial" w:cs="Arial"/>
          <w:b/>
          <w:sz w:val="30"/>
          <w:szCs w:val="30"/>
        </w:rPr>
        <w:t xml:space="preserve"> </w:t>
      </w:r>
    </w:p>
    <w:p w:rsidR="00C555C7" w:rsidRDefault="00C555C7" w:rsidP="00E733B7">
      <w:pPr>
        <w:jc w:val="both"/>
      </w:pPr>
    </w:p>
    <w:p w:rsidR="00F66930" w:rsidRPr="00F378EB" w:rsidRDefault="00F66930" w:rsidP="00377216">
      <w:r w:rsidRPr="00F378EB">
        <w:t xml:space="preserve">Cho </w:t>
      </w:r>
      <w:r w:rsidRPr="00F378EB">
        <w:rPr>
          <w:i/>
        </w:rPr>
        <w:t>k</w:t>
      </w:r>
      <w:r w:rsidR="003D7F07" w:rsidRPr="00F378EB">
        <w:t xml:space="preserve"> </w:t>
      </w:r>
      <w:r w:rsidRPr="00F378EB">
        <w:t xml:space="preserve">nhóm, chúng ta có ít nhất là </w:t>
      </w:r>
      <w:r w:rsidRPr="00F378EB">
        <w:rPr>
          <w:i/>
        </w:rPr>
        <w:t>k(k-1)</w:t>
      </w:r>
      <w:r w:rsidRPr="00F378EB">
        <w:t>/2 so sánh.</w:t>
      </w:r>
      <w:r w:rsidR="003D7F07" w:rsidRPr="00F378EB">
        <w:t xml:space="preserve"> </w:t>
      </w:r>
      <w:r w:rsidRPr="00F378EB">
        <w:t>Ví dụ trên có 3 nhóm, cho nên tổng số so sánh khả dĩ là 3 (giữa nhóm 1 và 2, nhóm 1 và 3, và nhóm 2 và 3).</w:t>
      </w:r>
      <w:r w:rsidR="003D7F07" w:rsidRPr="00F378EB">
        <w:t xml:space="preserve"> </w:t>
      </w:r>
      <w:r w:rsidRPr="00F378EB">
        <w:t xml:space="preserve">Khi </w:t>
      </w:r>
      <w:r w:rsidRPr="00F378EB">
        <w:rPr>
          <w:i/>
        </w:rPr>
        <w:t>k=</w:t>
      </w:r>
      <w:r w:rsidRPr="00F378EB">
        <w:t>10, số lần so sánh có thể lên rất cao.</w:t>
      </w:r>
      <w:r w:rsidR="003D7F07" w:rsidRPr="00F378EB">
        <w:t xml:space="preserve"> </w:t>
      </w:r>
      <w:r w:rsidRPr="00F378EB">
        <w:t>Như đã đề cập trong chương 7, khi có nhiều so sánh, trị số p tính toán từ các kiểm định thống kê không còn ý nghĩa ban đầu nữa, bởi vì các kiểm định này có thể cho ra kết quả dương tính giả (tức kết quả với p&lt;0.05 nhưng trong thực tế không có khác nhau hay ảnh hưởng).</w:t>
      </w:r>
      <w:r w:rsidR="003D7F07" w:rsidRPr="00F378EB">
        <w:t xml:space="preserve"> </w:t>
      </w:r>
      <w:r w:rsidRPr="00F378EB">
        <w:t>Do đó, trong trường hợp có nhiều so sánh, chúng ta cần phải điều chỉnh trị số p sao cho hợp lí.</w:t>
      </w:r>
    </w:p>
    <w:p w:rsidR="00F66930" w:rsidRPr="00F378EB" w:rsidRDefault="00F66930" w:rsidP="00377216">
      <w:pPr>
        <w:ind w:firstLine="720"/>
      </w:pPr>
    </w:p>
    <w:p w:rsidR="00F66930" w:rsidRPr="00F378EB" w:rsidRDefault="00F66930" w:rsidP="00377216">
      <w:r w:rsidRPr="00F378EB">
        <w:t xml:space="preserve">Có khá nhiều phương pháp điều chỉnh trị số p, và </w:t>
      </w:r>
      <w:r w:rsidR="00C21F6C" w:rsidRPr="00F378EB">
        <w:t>4</w:t>
      </w:r>
      <w:r w:rsidRPr="00F378EB">
        <w:t xml:space="preserve"> phương pháp thông dụng nhất là: Bonferroni, Scheffé,</w:t>
      </w:r>
      <w:r w:rsidR="00C21F6C" w:rsidRPr="00F378EB">
        <w:t xml:space="preserve"> Holm</w:t>
      </w:r>
      <w:r w:rsidRPr="00F378EB">
        <w:t xml:space="preserve"> và Tukey (tên của </w:t>
      </w:r>
      <w:r w:rsidR="00C21F6C" w:rsidRPr="00F378EB">
        <w:t>4</w:t>
      </w:r>
      <w:r w:rsidR="003D7F07" w:rsidRPr="00F378EB">
        <w:t xml:space="preserve"> </w:t>
      </w:r>
      <w:r w:rsidRPr="00F378EB">
        <w:t>nhà thống kê học).</w:t>
      </w:r>
      <w:r w:rsidR="003D7F07" w:rsidRPr="00F378EB">
        <w:t xml:space="preserve"> </w:t>
      </w:r>
      <w:r w:rsidRPr="00F378EB">
        <w:t>Phương pháp nào thích hợp nhất?</w:t>
      </w:r>
      <w:r w:rsidR="003D7F07" w:rsidRPr="00F378EB">
        <w:t xml:space="preserve"> </w:t>
      </w:r>
      <w:r w:rsidRPr="00F378EB">
        <w:t>Không có câu trả lời dứt khoát cho câu hỏi này, nhưng hai điểm sau đây có thể giúp bạn đọc quyết định tốt hơn:</w:t>
      </w:r>
    </w:p>
    <w:p w:rsidR="00F66930" w:rsidRPr="00F378EB" w:rsidRDefault="00F66930" w:rsidP="00C555C7">
      <w:pPr>
        <w:ind w:firstLine="720"/>
        <w:jc w:val="both"/>
      </w:pPr>
    </w:p>
    <w:p w:rsidR="00F66930" w:rsidRPr="00F378EB" w:rsidRDefault="00F66930" w:rsidP="00377216">
      <w:pPr>
        <w:numPr>
          <w:ilvl w:val="0"/>
          <w:numId w:val="5"/>
        </w:numPr>
      </w:pPr>
      <w:r w:rsidRPr="00F378EB">
        <w:t xml:space="preserve">Nếu </w:t>
      </w:r>
      <w:r w:rsidRPr="00F378EB">
        <w:rPr>
          <w:i/>
        </w:rPr>
        <w:t>k</w:t>
      </w:r>
      <w:r w:rsidRPr="00F378EB">
        <w:t xml:space="preserve"> &lt; 10, chúng ta có thể áp dụng bất cứ phương pháp nào để điều chỉnh trị số p.</w:t>
      </w:r>
      <w:r w:rsidR="003D7F07" w:rsidRPr="00F378EB">
        <w:t xml:space="preserve"> </w:t>
      </w:r>
      <w:r w:rsidRPr="00F378EB">
        <w:t>Riêng cá nhân tôi thì thấy phương pháp Tukey thường rất hữu ích trong so sánh.</w:t>
      </w:r>
    </w:p>
    <w:p w:rsidR="00F66930" w:rsidRPr="00F378EB" w:rsidRDefault="00F66930" w:rsidP="00377216">
      <w:pPr>
        <w:ind w:left="720"/>
      </w:pPr>
    </w:p>
    <w:p w:rsidR="00F66930" w:rsidRPr="00F378EB" w:rsidRDefault="00F66930" w:rsidP="00377216">
      <w:pPr>
        <w:numPr>
          <w:ilvl w:val="0"/>
          <w:numId w:val="5"/>
        </w:numPr>
      </w:pPr>
      <w:r w:rsidRPr="00F378EB">
        <w:t>Nếu</w:t>
      </w:r>
      <w:r w:rsidR="003D7F07" w:rsidRPr="00F378EB">
        <w:t xml:space="preserve"> </w:t>
      </w:r>
      <w:r w:rsidRPr="00F378EB">
        <w:rPr>
          <w:i/>
        </w:rPr>
        <w:t>k</w:t>
      </w:r>
      <w:r w:rsidR="00D45399" w:rsidRPr="00F378EB">
        <w:rPr>
          <w:i/>
        </w:rPr>
        <w:t xml:space="preserve"> </w:t>
      </w:r>
      <w:r w:rsidRPr="00F378EB">
        <w:t>&gt;</w:t>
      </w:r>
      <w:r w:rsidR="00D45399" w:rsidRPr="00F378EB">
        <w:t xml:space="preserve"> </w:t>
      </w:r>
      <w:r w:rsidRPr="00F378EB">
        <w:t>10, phương pháp Bonferroni có thể trở nên rất “bảo thủ”.</w:t>
      </w:r>
      <w:r w:rsidR="003D7F07" w:rsidRPr="00F378EB">
        <w:t xml:space="preserve"> </w:t>
      </w:r>
      <w:r w:rsidRPr="00F378EB">
        <w:t>Bảo thủ ở đây có nghĩa là phương pháp này rất ít khi nào tuyên bố một so sánh có ý nghĩa thống kê, dù trong thực tế là có thật!</w:t>
      </w:r>
      <w:r w:rsidR="003D7F07" w:rsidRPr="00F378EB">
        <w:t xml:space="preserve"> </w:t>
      </w:r>
      <w:r w:rsidRPr="00F378EB">
        <w:t xml:space="preserve">Trong trường hợp này, </w:t>
      </w:r>
      <w:r w:rsidRPr="00F378EB">
        <w:lastRenderedPageBreak/>
        <w:t>hai phương pháp Tukey</w:t>
      </w:r>
      <w:r w:rsidR="00C21F6C" w:rsidRPr="00F378EB">
        <w:t>, Holm</w:t>
      </w:r>
      <w:r w:rsidRPr="00F378EB">
        <w:t xml:space="preserve"> và Scheffé có thể áp dụng. </w:t>
      </w:r>
    </w:p>
    <w:p w:rsidR="00F66930" w:rsidRPr="00F378EB" w:rsidRDefault="00F66930" w:rsidP="00377216"/>
    <w:p w:rsidR="00F66930" w:rsidRPr="00F378EB" w:rsidRDefault="00F66930" w:rsidP="00377216">
      <w:r w:rsidRPr="00F378EB">
        <w:t xml:space="preserve">Ở đây, </w:t>
      </w:r>
      <w:r w:rsidR="007A5C4F" w:rsidRPr="00F378EB">
        <w:t xml:space="preserve">chúng ta </w:t>
      </w:r>
      <w:r w:rsidRPr="00F378EB">
        <w:t xml:space="preserve">sẽ không </w:t>
      </w:r>
      <w:r w:rsidR="007A5C4F" w:rsidRPr="00F378EB">
        <w:t xml:space="preserve">bàn đến </w:t>
      </w:r>
      <w:r w:rsidRPr="00F378EB">
        <w:t>lí thuyết đằng sau các phương pháp này (vì bạn đọc có thể tham</w:t>
      </w:r>
      <w:r w:rsidR="003D7F07" w:rsidRPr="00F378EB">
        <w:t xml:space="preserve"> </w:t>
      </w:r>
      <w:r w:rsidRPr="00F378EB">
        <w:t xml:space="preserve">khảo trong các sách giáo khoa về thống kê), nhưng sẽ chỉ cách sử dụng </w:t>
      </w:r>
      <w:r w:rsidRPr="00F378EB">
        <w:rPr>
          <w:rFonts w:ascii="Arial" w:hAnsi="Arial" w:cs="Arial"/>
        </w:rPr>
        <w:t>R</w:t>
      </w:r>
      <w:r w:rsidRPr="00F378EB">
        <w:t xml:space="preserve"> để tiến hành các so sánh theo phương pháp của Tukey.</w:t>
      </w:r>
      <w:r w:rsidR="003D7F07" w:rsidRPr="00F378EB">
        <w:t xml:space="preserve"> </w:t>
      </w:r>
    </w:p>
    <w:p w:rsidR="00F66930" w:rsidRPr="00F378EB" w:rsidRDefault="00F66930" w:rsidP="00377216">
      <w:pPr>
        <w:ind w:firstLine="720"/>
      </w:pPr>
    </w:p>
    <w:p w:rsidR="008E32E9" w:rsidRPr="00F378EB" w:rsidRDefault="00F66930" w:rsidP="00377216">
      <w:r w:rsidRPr="00F378EB">
        <w:t>Quay lại ví dụ trên, c</w:t>
      </w:r>
      <w:r w:rsidR="008E32E9" w:rsidRPr="00F378EB">
        <w:t>ác trị số p trên đây là những trị số chưa được điều chỉnh cho so sánh nhiều lần.</w:t>
      </w:r>
      <w:r w:rsidR="003D7F07" w:rsidRPr="00F378EB">
        <w:t xml:space="preserve"> </w:t>
      </w:r>
      <w:r w:rsidR="008E32E9" w:rsidRPr="00F378EB">
        <w:t>Trong chương về trị số p, đã nói các trị số này phóng đại ý nghĩa thống kê, không phản ánh trị số p lúc ban đầu (tức 0.05).</w:t>
      </w:r>
      <w:r w:rsidR="003D7F07" w:rsidRPr="00F378EB">
        <w:t xml:space="preserve"> </w:t>
      </w:r>
      <w:r w:rsidR="008E32E9" w:rsidRPr="00F378EB">
        <w:t>Để điều chỉnh cho nhiều so sánh, chúng ta phải sử dụng đến phương pháp điều chỉnh Bonferroni.</w:t>
      </w:r>
    </w:p>
    <w:p w:rsidR="008E32E9" w:rsidRPr="00F378EB" w:rsidRDefault="008E32E9" w:rsidP="0014069F">
      <w:pPr>
        <w:jc w:val="both"/>
      </w:pPr>
    </w:p>
    <w:p w:rsidR="008E32E9" w:rsidRPr="00C80950" w:rsidRDefault="008E32E9" w:rsidP="00377216">
      <w:pPr>
        <w:rPr>
          <w:sz w:val="22"/>
          <w:szCs w:val="22"/>
        </w:rPr>
      </w:pPr>
      <w:r w:rsidRPr="00F378EB">
        <w:t xml:space="preserve">Chúng ta có thể dùng lệnh </w:t>
      </w:r>
      <w:r w:rsidRPr="00F378EB">
        <w:rPr>
          <w:rFonts w:ascii="Courier New" w:hAnsi="Courier New" w:cs="Courier New"/>
        </w:rPr>
        <w:t>pairwise.t.test</w:t>
      </w:r>
      <w:r w:rsidRPr="00F378EB">
        <w:t xml:space="preserve"> để có được tất cả các trị số p so sánh giữa ba nhóm như sau:</w:t>
      </w:r>
      <w:r w:rsidR="003D7F07" w:rsidRPr="00C80950">
        <w:rPr>
          <w:sz w:val="22"/>
          <w:szCs w:val="22"/>
        </w:rPr>
        <w:t xml:space="preserve"> </w:t>
      </w:r>
    </w:p>
    <w:p w:rsidR="00D253F1" w:rsidRDefault="00D253F1" w:rsidP="00D253F1">
      <w:pPr>
        <w:rPr>
          <w:rFonts w:ascii="Courier New" w:hAnsi="Courier New" w:cs="Courier New"/>
          <w:sz w:val="20"/>
          <w:szCs w:val="20"/>
        </w:rPr>
      </w:pPr>
    </w:p>
    <w:p w:rsidR="00D253F1" w:rsidRPr="00295F69" w:rsidRDefault="00D253F1" w:rsidP="00D253F1">
      <w:pPr>
        <w:rPr>
          <w:rFonts w:ascii="Courier" w:hAnsi="Courier" w:cs="Courier New"/>
          <w:sz w:val="20"/>
          <w:szCs w:val="20"/>
        </w:rPr>
      </w:pPr>
      <w:r w:rsidRPr="00295F69">
        <w:rPr>
          <w:rFonts w:ascii="Courier" w:hAnsi="Courier" w:cs="Courier New"/>
          <w:sz w:val="20"/>
          <w:szCs w:val="20"/>
        </w:rPr>
        <w:t>&gt; pairwise.t.test(galactose, group, p.adj="bonferroni")</w:t>
      </w:r>
    </w:p>
    <w:p w:rsidR="00D253F1" w:rsidRPr="00295F69" w:rsidRDefault="00D253F1" w:rsidP="00D253F1">
      <w:pPr>
        <w:rPr>
          <w:rFonts w:ascii="Courier" w:hAnsi="Courier" w:cs="Courier New"/>
          <w:sz w:val="20"/>
          <w:szCs w:val="20"/>
        </w:rPr>
      </w:pPr>
    </w:p>
    <w:p w:rsidR="00D253F1" w:rsidRPr="00295F69" w:rsidRDefault="003D7F07" w:rsidP="00D253F1">
      <w:pPr>
        <w:rPr>
          <w:rFonts w:ascii="Courier" w:hAnsi="Courier" w:cs="Courier New"/>
          <w:sz w:val="20"/>
          <w:szCs w:val="20"/>
        </w:rPr>
      </w:pPr>
      <w:r w:rsidRPr="00295F69">
        <w:rPr>
          <w:rFonts w:ascii="Courier" w:hAnsi="Courier" w:cs="Courier New"/>
          <w:sz w:val="20"/>
          <w:szCs w:val="20"/>
        </w:rPr>
        <w:t xml:space="preserve">    </w:t>
      </w:r>
      <w:r w:rsidR="00D253F1" w:rsidRPr="00295F69">
        <w:rPr>
          <w:rFonts w:ascii="Courier" w:hAnsi="Courier" w:cs="Courier New"/>
          <w:sz w:val="20"/>
          <w:szCs w:val="20"/>
        </w:rPr>
        <w:t xml:space="preserve">Pairwise comparisons using t tests with pooled SD </w:t>
      </w:r>
    </w:p>
    <w:p w:rsidR="00D253F1" w:rsidRPr="00295F69" w:rsidRDefault="00D253F1" w:rsidP="00D253F1">
      <w:pPr>
        <w:rPr>
          <w:rFonts w:ascii="Courier" w:hAnsi="Courier" w:cs="Courier New"/>
          <w:sz w:val="20"/>
          <w:szCs w:val="20"/>
        </w:rPr>
      </w:pPr>
    </w:p>
    <w:p w:rsidR="00D253F1" w:rsidRPr="00295F69" w:rsidRDefault="00D253F1" w:rsidP="00D253F1">
      <w:pPr>
        <w:rPr>
          <w:rFonts w:ascii="Courier" w:hAnsi="Courier" w:cs="Courier New"/>
          <w:sz w:val="20"/>
          <w:szCs w:val="20"/>
        </w:rPr>
      </w:pPr>
      <w:r w:rsidRPr="00295F69">
        <w:rPr>
          <w:rFonts w:ascii="Courier" w:hAnsi="Courier" w:cs="Courier New"/>
          <w:sz w:val="20"/>
          <w:szCs w:val="20"/>
        </w:rPr>
        <w:t>data:</w:t>
      </w:r>
      <w:r w:rsidR="003D7F07" w:rsidRPr="00295F69">
        <w:rPr>
          <w:rFonts w:ascii="Courier" w:hAnsi="Courier" w:cs="Courier New"/>
          <w:sz w:val="20"/>
          <w:szCs w:val="20"/>
        </w:rPr>
        <w:t xml:space="preserve"> </w:t>
      </w:r>
      <w:r w:rsidRPr="00295F69">
        <w:rPr>
          <w:rFonts w:ascii="Courier" w:hAnsi="Courier" w:cs="Courier New"/>
          <w:sz w:val="20"/>
          <w:szCs w:val="20"/>
        </w:rPr>
        <w:t xml:space="preserve">galactose and group </w:t>
      </w:r>
    </w:p>
    <w:p w:rsidR="00D253F1" w:rsidRPr="00295F69" w:rsidRDefault="00D253F1" w:rsidP="00D253F1">
      <w:pPr>
        <w:rPr>
          <w:rFonts w:ascii="Courier" w:hAnsi="Courier" w:cs="Courier New"/>
          <w:sz w:val="20"/>
          <w:szCs w:val="20"/>
        </w:rPr>
      </w:pPr>
    </w:p>
    <w:p w:rsidR="00D253F1" w:rsidRPr="00295F69" w:rsidRDefault="003D7F07" w:rsidP="00D253F1">
      <w:pPr>
        <w:rPr>
          <w:rFonts w:ascii="Courier" w:hAnsi="Courier" w:cs="Courier New"/>
          <w:sz w:val="20"/>
          <w:szCs w:val="20"/>
        </w:rPr>
      </w:pPr>
      <w:r w:rsidRPr="00295F69">
        <w:rPr>
          <w:rFonts w:ascii="Courier" w:hAnsi="Courier" w:cs="Courier New"/>
          <w:sz w:val="20"/>
          <w:szCs w:val="20"/>
        </w:rPr>
        <w:t xml:space="preserve"> </w:t>
      </w:r>
      <w:r w:rsidR="005B255C" w:rsidRPr="00295F69">
        <w:rPr>
          <w:rFonts w:ascii="Courier" w:hAnsi="Courier" w:cs="Courier New"/>
          <w:sz w:val="20"/>
          <w:szCs w:val="20"/>
        </w:rPr>
        <w:t xml:space="preserve">  </w:t>
      </w:r>
      <w:r w:rsidR="00D253F1" w:rsidRPr="00295F69">
        <w:rPr>
          <w:rFonts w:ascii="Courier" w:hAnsi="Courier" w:cs="Courier New"/>
          <w:sz w:val="20"/>
          <w:szCs w:val="20"/>
        </w:rPr>
        <w:t>1</w:t>
      </w:r>
      <w:r w:rsidRPr="00295F69">
        <w:rPr>
          <w:rFonts w:ascii="Courier" w:hAnsi="Courier" w:cs="Courier New"/>
          <w:sz w:val="20"/>
          <w:szCs w:val="20"/>
        </w:rPr>
        <w:t xml:space="preserve">   </w:t>
      </w:r>
      <w:r w:rsidR="005B255C" w:rsidRPr="00295F69">
        <w:rPr>
          <w:rFonts w:ascii="Courier" w:hAnsi="Courier" w:cs="Courier New"/>
          <w:sz w:val="20"/>
          <w:szCs w:val="20"/>
        </w:rPr>
        <w:t xml:space="preserve">   </w:t>
      </w:r>
      <w:r w:rsidR="00D253F1" w:rsidRPr="00295F69">
        <w:rPr>
          <w:rFonts w:ascii="Courier" w:hAnsi="Courier" w:cs="Courier New"/>
          <w:sz w:val="20"/>
          <w:szCs w:val="20"/>
        </w:rPr>
        <w:t>2</w:t>
      </w:r>
      <w:r w:rsidRPr="00295F69">
        <w:rPr>
          <w:rFonts w:ascii="Courier" w:hAnsi="Courier" w:cs="Courier New"/>
          <w:sz w:val="20"/>
          <w:szCs w:val="20"/>
        </w:rPr>
        <w:t xml:space="preserve">  </w:t>
      </w:r>
      <w:r w:rsidR="00D253F1" w:rsidRPr="00295F69">
        <w:rPr>
          <w:rFonts w:ascii="Courier" w:hAnsi="Courier" w:cs="Courier New"/>
          <w:sz w:val="20"/>
          <w:szCs w:val="20"/>
        </w:rPr>
        <w:t xml:space="preserve"> </w:t>
      </w:r>
    </w:p>
    <w:p w:rsidR="00D253F1" w:rsidRPr="00295F69" w:rsidRDefault="005B255C" w:rsidP="00D253F1">
      <w:pPr>
        <w:rPr>
          <w:rFonts w:ascii="Courier" w:hAnsi="Courier" w:cs="Courier New"/>
          <w:sz w:val="20"/>
          <w:szCs w:val="20"/>
        </w:rPr>
      </w:pPr>
      <w:r w:rsidRPr="00295F69">
        <w:rPr>
          <w:rFonts w:ascii="Courier" w:hAnsi="Courier" w:cs="Courier New"/>
          <w:sz w:val="20"/>
          <w:szCs w:val="20"/>
        </w:rPr>
        <w:t xml:space="preserve"> </w:t>
      </w:r>
      <w:r w:rsidR="00D253F1" w:rsidRPr="00295F69">
        <w:rPr>
          <w:rFonts w:ascii="Courier" w:hAnsi="Courier" w:cs="Courier New"/>
          <w:sz w:val="20"/>
          <w:szCs w:val="20"/>
        </w:rPr>
        <w:t>2 0.6805 -</w:t>
      </w:r>
      <w:r w:rsidR="003D7F07" w:rsidRPr="00295F69">
        <w:rPr>
          <w:rFonts w:ascii="Courier" w:hAnsi="Courier" w:cs="Courier New"/>
          <w:sz w:val="20"/>
          <w:szCs w:val="20"/>
        </w:rPr>
        <w:t xml:space="preserve">  </w:t>
      </w:r>
      <w:r w:rsidR="00D253F1" w:rsidRPr="00295F69">
        <w:rPr>
          <w:rFonts w:ascii="Courier" w:hAnsi="Courier" w:cs="Courier New"/>
          <w:sz w:val="20"/>
          <w:szCs w:val="20"/>
        </w:rPr>
        <w:t xml:space="preserve"> </w:t>
      </w:r>
    </w:p>
    <w:p w:rsidR="00D253F1" w:rsidRPr="00295F69" w:rsidRDefault="005B255C" w:rsidP="00D253F1">
      <w:pPr>
        <w:rPr>
          <w:rFonts w:ascii="Courier" w:hAnsi="Courier" w:cs="Courier New"/>
          <w:sz w:val="20"/>
          <w:szCs w:val="20"/>
        </w:rPr>
      </w:pPr>
      <w:r w:rsidRPr="00295F69">
        <w:rPr>
          <w:rFonts w:ascii="Courier" w:hAnsi="Courier" w:cs="Courier New"/>
          <w:sz w:val="20"/>
          <w:szCs w:val="20"/>
        </w:rPr>
        <w:t xml:space="preserve"> </w:t>
      </w:r>
      <w:r w:rsidR="00D253F1" w:rsidRPr="00295F69">
        <w:rPr>
          <w:rFonts w:ascii="Courier" w:hAnsi="Courier" w:cs="Courier New"/>
          <w:sz w:val="20"/>
          <w:szCs w:val="20"/>
        </w:rPr>
        <w:t>3 0.0012 0.0321</w:t>
      </w:r>
    </w:p>
    <w:p w:rsidR="00D253F1" w:rsidRPr="00295F69" w:rsidRDefault="00D253F1" w:rsidP="00D253F1">
      <w:pPr>
        <w:rPr>
          <w:rFonts w:ascii="Courier" w:hAnsi="Courier" w:cs="Courier New"/>
          <w:sz w:val="20"/>
          <w:szCs w:val="20"/>
        </w:rPr>
      </w:pPr>
    </w:p>
    <w:p w:rsidR="00D253F1" w:rsidRPr="00295F69" w:rsidRDefault="00D253F1" w:rsidP="00D253F1">
      <w:pPr>
        <w:rPr>
          <w:rFonts w:ascii="Courier" w:hAnsi="Courier" w:cs="Courier New"/>
          <w:sz w:val="20"/>
          <w:szCs w:val="20"/>
        </w:rPr>
      </w:pPr>
      <w:r w:rsidRPr="00295F69">
        <w:rPr>
          <w:rFonts w:ascii="Courier" w:hAnsi="Courier" w:cs="Courier New"/>
          <w:sz w:val="20"/>
          <w:szCs w:val="20"/>
        </w:rPr>
        <w:t>P value adjustment method: bonferroni</w:t>
      </w:r>
    </w:p>
    <w:p w:rsidR="00F378EB" w:rsidRDefault="00F378EB" w:rsidP="0014069F">
      <w:pPr>
        <w:jc w:val="both"/>
      </w:pPr>
    </w:p>
    <w:p w:rsidR="0014069F" w:rsidRPr="00F378EB" w:rsidRDefault="0014069F" w:rsidP="00377216">
      <w:r w:rsidRPr="00F378EB">
        <w:t xml:space="preserve">Kết quả trên cho thấy trị số p giữa nhóm 1 (Crohn) và </w:t>
      </w:r>
      <w:r w:rsidR="00B362CC" w:rsidRPr="00F378EB">
        <w:t xml:space="preserve">viêm ruột kết </w:t>
      </w:r>
      <w:r w:rsidRPr="00F378EB">
        <w:t xml:space="preserve">là 0.6805 (tức không có ý nghĩa thống kê); giữa nhóm Crohn và đối chứng là 0.0012 (có ý nghĩa thống kê), và giữa nhóm viêm ruột kết và đối chứng là 0.0321 (tức cũng có ý nghĩa thống kê). </w:t>
      </w:r>
    </w:p>
    <w:p w:rsidR="0014069F" w:rsidRPr="00C80950" w:rsidRDefault="0014069F" w:rsidP="00D253F1">
      <w:pPr>
        <w:rPr>
          <w:rFonts w:ascii="Courier New" w:hAnsi="Courier New" w:cs="Courier New"/>
          <w:sz w:val="22"/>
          <w:szCs w:val="22"/>
        </w:rPr>
      </w:pPr>
    </w:p>
    <w:p w:rsidR="008E32E9" w:rsidRPr="00F378EB" w:rsidRDefault="008E32E9" w:rsidP="00377216">
      <w:r w:rsidRPr="00F378EB">
        <w:t xml:space="preserve">Một phương pháp điều chỉnh trị số p khác có tên là phương pháp Holm: </w:t>
      </w:r>
    </w:p>
    <w:p w:rsidR="0014069F" w:rsidRDefault="0014069F" w:rsidP="00D253F1">
      <w:pPr>
        <w:rPr>
          <w:rFonts w:ascii="Courier New" w:hAnsi="Courier New" w:cs="Courier New"/>
          <w:sz w:val="20"/>
          <w:szCs w:val="20"/>
        </w:rPr>
      </w:pPr>
    </w:p>
    <w:p w:rsidR="00D253F1" w:rsidRPr="00295F69" w:rsidRDefault="00D253F1" w:rsidP="00D253F1">
      <w:pPr>
        <w:rPr>
          <w:rFonts w:ascii="Courier" w:hAnsi="Courier" w:cs="Courier New"/>
          <w:sz w:val="20"/>
          <w:szCs w:val="20"/>
        </w:rPr>
      </w:pPr>
      <w:r w:rsidRPr="00295F69">
        <w:rPr>
          <w:rFonts w:ascii="Courier" w:hAnsi="Courier" w:cs="Courier New"/>
          <w:sz w:val="20"/>
          <w:szCs w:val="20"/>
        </w:rPr>
        <w:t>&gt; pairwise.t.test(galactose, group)</w:t>
      </w:r>
    </w:p>
    <w:p w:rsidR="00D253F1" w:rsidRPr="00295F69" w:rsidRDefault="003D7F07" w:rsidP="00D253F1">
      <w:pPr>
        <w:rPr>
          <w:rFonts w:ascii="Courier" w:hAnsi="Courier" w:cs="Courier New"/>
          <w:sz w:val="20"/>
          <w:szCs w:val="20"/>
        </w:rPr>
      </w:pPr>
      <w:r w:rsidRPr="00295F69">
        <w:rPr>
          <w:rFonts w:ascii="Courier" w:hAnsi="Courier" w:cs="Courier New"/>
          <w:sz w:val="20"/>
          <w:szCs w:val="20"/>
        </w:rPr>
        <w:t xml:space="preserve">    </w:t>
      </w:r>
      <w:r w:rsidR="00D253F1" w:rsidRPr="00295F69">
        <w:rPr>
          <w:rFonts w:ascii="Courier" w:hAnsi="Courier" w:cs="Courier New"/>
          <w:sz w:val="20"/>
          <w:szCs w:val="20"/>
        </w:rPr>
        <w:t xml:space="preserve">Pairwise comparisons using t tests with pooled SD </w:t>
      </w:r>
    </w:p>
    <w:p w:rsidR="00D253F1" w:rsidRPr="00295F69" w:rsidRDefault="00D253F1" w:rsidP="00D253F1">
      <w:pPr>
        <w:rPr>
          <w:rFonts w:ascii="Courier" w:hAnsi="Courier" w:cs="Courier New"/>
          <w:sz w:val="20"/>
          <w:szCs w:val="20"/>
        </w:rPr>
      </w:pPr>
    </w:p>
    <w:p w:rsidR="00D253F1" w:rsidRPr="00295F69" w:rsidRDefault="00D253F1" w:rsidP="00D253F1">
      <w:pPr>
        <w:rPr>
          <w:rFonts w:ascii="Courier" w:hAnsi="Courier" w:cs="Courier New"/>
          <w:sz w:val="20"/>
          <w:szCs w:val="20"/>
        </w:rPr>
      </w:pPr>
      <w:r w:rsidRPr="00295F69">
        <w:rPr>
          <w:rFonts w:ascii="Courier" w:hAnsi="Courier" w:cs="Courier New"/>
          <w:sz w:val="20"/>
          <w:szCs w:val="20"/>
        </w:rPr>
        <w:t>data:</w:t>
      </w:r>
      <w:r w:rsidR="003D7F07" w:rsidRPr="00295F69">
        <w:rPr>
          <w:rFonts w:ascii="Courier" w:hAnsi="Courier" w:cs="Courier New"/>
          <w:sz w:val="20"/>
          <w:szCs w:val="20"/>
        </w:rPr>
        <w:t xml:space="preserve"> </w:t>
      </w:r>
      <w:r w:rsidRPr="00295F69">
        <w:rPr>
          <w:rFonts w:ascii="Courier" w:hAnsi="Courier" w:cs="Courier New"/>
          <w:sz w:val="20"/>
          <w:szCs w:val="20"/>
        </w:rPr>
        <w:t xml:space="preserve">galactose and group </w:t>
      </w:r>
    </w:p>
    <w:p w:rsidR="00D253F1" w:rsidRPr="00295F69" w:rsidRDefault="00D253F1" w:rsidP="00D253F1">
      <w:pPr>
        <w:rPr>
          <w:rFonts w:ascii="Courier" w:hAnsi="Courier" w:cs="Courier New"/>
          <w:sz w:val="20"/>
          <w:szCs w:val="20"/>
        </w:rPr>
      </w:pPr>
    </w:p>
    <w:p w:rsidR="00D253F1" w:rsidRPr="00295F69" w:rsidRDefault="005B255C" w:rsidP="00D253F1">
      <w:pPr>
        <w:rPr>
          <w:rFonts w:ascii="Courier" w:hAnsi="Courier" w:cs="Courier New"/>
          <w:sz w:val="20"/>
          <w:szCs w:val="20"/>
        </w:rPr>
      </w:pPr>
      <w:r w:rsidRPr="00295F69">
        <w:rPr>
          <w:rFonts w:ascii="Courier" w:hAnsi="Courier" w:cs="Courier New"/>
          <w:sz w:val="20"/>
          <w:szCs w:val="20"/>
        </w:rPr>
        <w:t xml:space="preserve"> </w:t>
      </w:r>
      <w:r w:rsidR="003D7F07" w:rsidRPr="00295F69">
        <w:rPr>
          <w:rFonts w:ascii="Courier" w:hAnsi="Courier" w:cs="Courier New"/>
          <w:sz w:val="20"/>
          <w:szCs w:val="20"/>
        </w:rPr>
        <w:t xml:space="preserve"> </w:t>
      </w:r>
      <w:r w:rsidR="00D253F1" w:rsidRPr="00295F69">
        <w:rPr>
          <w:rFonts w:ascii="Courier" w:hAnsi="Courier" w:cs="Courier New"/>
          <w:sz w:val="20"/>
          <w:szCs w:val="20"/>
        </w:rPr>
        <w:t>1</w:t>
      </w:r>
      <w:r w:rsidR="003D7F07" w:rsidRPr="00295F69">
        <w:rPr>
          <w:rFonts w:ascii="Courier" w:hAnsi="Courier" w:cs="Courier New"/>
          <w:sz w:val="20"/>
          <w:szCs w:val="20"/>
        </w:rPr>
        <w:t xml:space="preserve">   </w:t>
      </w:r>
      <w:r w:rsidRPr="00295F69">
        <w:rPr>
          <w:rFonts w:ascii="Courier" w:hAnsi="Courier" w:cs="Courier New"/>
          <w:sz w:val="20"/>
          <w:szCs w:val="20"/>
        </w:rPr>
        <w:t xml:space="preserve">   </w:t>
      </w:r>
      <w:r w:rsidR="00D253F1" w:rsidRPr="00295F69">
        <w:rPr>
          <w:rFonts w:ascii="Courier" w:hAnsi="Courier" w:cs="Courier New"/>
          <w:sz w:val="20"/>
          <w:szCs w:val="20"/>
        </w:rPr>
        <w:t>2</w:t>
      </w:r>
      <w:r w:rsidR="003D7F07" w:rsidRPr="00295F69">
        <w:rPr>
          <w:rFonts w:ascii="Courier" w:hAnsi="Courier" w:cs="Courier New"/>
          <w:sz w:val="20"/>
          <w:szCs w:val="20"/>
        </w:rPr>
        <w:t xml:space="preserve">  </w:t>
      </w:r>
      <w:r w:rsidR="00D253F1" w:rsidRPr="00295F69">
        <w:rPr>
          <w:rFonts w:ascii="Courier" w:hAnsi="Courier" w:cs="Courier New"/>
          <w:sz w:val="20"/>
          <w:szCs w:val="20"/>
        </w:rPr>
        <w:t xml:space="preserve"> </w:t>
      </w:r>
    </w:p>
    <w:p w:rsidR="00D253F1" w:rsidRPr="00295F69" w:rsidRDefault="00D253F1" w:rsidP="00D253F1">
      <w:pPr>
        <w:rPr>
          <w:rFonts w:ascii="Courier" w:hAnsi="Courier" w:cs="Courier New"/>
          <w:sz w:val="20"/>
          <w:szCs w:val="20"/>
        </w:rPr>
      </w:pPr>
      <w:r w:rsidRPr="00295F69">
        <w:rPr>
          <w:rFonts w:ascii="Courier" w:hAnsi="Courier" w:cs="Courier New"/>
          <w:sz w:val="20"/>
          <w:szCs w:val="20"/>
        </w:rPr>
        <w:t>2 0.2268 -</w:t>
      </w:r>
      <w:r w:rsidR="003D7F07" w:rsidRPr="00295F69">
        <w:rPr>
          <w:rFonts w:ascii="Courier" w:hAnsi="Courier" w:cs="Courier New"/>
          <w:sz w:val="20"/>
          <w:szCs w:val="20"/>
        </w:rPr>
        <w:t xml:space="preserve">  </w:t>
      </w:r>
      <w:r w:rsidRPr="00295F69">
        <w:rPr>
          <w:rFonts w:ascii="Courier" w:hAnsi="Courier" w:cs="Courier New"/>
          <w:sz w:val="20"/>
          <w:szCs w:val="20"/>
        </w:rPr>
        <w:t xml:space="preserve"> </w:t>
      </w:r>
    </w:p>
    <w:p w:rsidR="00D253F1" w:rsidRPr="00295F69" w:rsidRDefault="00D253F1" w:rsidP="00D253F1">
      <w:pPr>
        <w:rPr>
          <w:rFonts w:ascii="Courier" w:hAnsi="Courier" w:cs="Courier New"/>
          <w:sz w:val="20"/>
          <w:szCs w:val="20"/>
        </w:rPr>
      </w:pPr>
      <w:r w:rsidRPr="00295F69">
        <w:rPr>
          <w:rFonts w:ascii="Courier" w:hAnsi="Courier" w:cs="Courier New"/>
          <w:sz w:val="20"/>
          <w:szCs w:val="20"/>
        </w:rPr>
        <w:t>3 0.0012 0.0214</w:t>
      </w:r>
    </w:p>
    <w:p w:rsidR="00D253F1" w:rsidRPr="00D253F1" w:rsidRDefault="00D253F1" w:rsidP="00D253F1">
      <w:pPr>
        <w:rPr>
          <w:rFonts w:ascii="Courier New" w:hAnsi="Courier New" w:cs="Courier New"/>
          <w:sz w:val="20"/>
          <w:szCs w:val="20"/>
        </w:rPr>
      </w:pPr>
    </w:p>
    <w:p w:rsidR="00D253F1" w:rsidRPr="00C95A68" w:rsidRDefault="00D253F1" w:rsidP="00D253F1">
      <w:pPr>
        <w:rPr>
          <w:rFonts w:ascii="Courier" w:hAnsi="Courier" w:cs="Courier New"/>
          <w:sz w:val="20"/>
          <w:szCs w:val="20"/>
        </w:rPr>
      </w:pPr>
      <w:r w:rsidRPr="00C95A68">
        <w:rPr>
          <w:rFonts w:ascii="Courier" w:hAnsi="Courier" w:cs="Courier New"/>
          <w:sz w:val="20"/>
          <w:szCs w:val="20"/>
        </w:rPr>
        <w:t>P value adjustment method: holm</w:t>
      </w:r>
    </w:p>
    <w:p w:rsidR="00D253F1" w:rsidRDefault="00D253F1" w:rsidP="00D253F1">
      <w:pPr>
        <w:rPr>
          <w:rFonts w:ascii="Courier New" w:hAnsi="Courier New" w:cs="Courier New"/>
          <w:sz w:val="20"/>
          <w:szCs w:val="20"/>
        </w:rPr>
      </w:pPr>
    </w:p>
    <w:p w:rsidR="008E32E9" w:rsidRPr="00F378EB" w:rsidRDefault="00C734F2" w:rsidP="008E32E9">
      <w:pPr>
        <w:jc w:val="both"/>
      </w:pPr>
      <w:r w:rsidRPr="00F378EB">
        <w:t>Kết quả này cũng không khác so với phương pháp Bonferroni.</w:t>
      </w:r>
    </w:p>
    <w:p w:rsidR="008E32E9" w:rsidRPr="00F378EB" w:rsidRDefault="008E32E9" w:rsidP="008E32E9">
      <w:pPr>
        <w:jc w:val="both"/>
      </w:pPr>
    </w:p>
    <w:p w:rsidR="00C734F2" w:rsidRPr="00F378EB" w:rsidRDefault="00C734F2" w:rsidP="00190C5E">
      <w:r w:rsidRPr="00F378EB">
        <w:t>Tất cả các phương pháp so sánh trên sử dụng một sai số chuẩn chung cho cả ba nhóm.</w:t>
      </w:r>
      <w:r w:rsidR="003D7F07" w:rsidRPr="00F378EB">
        <w:t xml:space="preserve"> </w:t>
      </w:r>
      <w:r w:rsidRPr="00F378EB">
        <w:t>Nếu chúng ta muốn sử dụng cho từng nhóm thì lệnh sau đây (</w:t>
      </w:r>
      <w:r w:rsidRPr="00F378EB">
        <w:rPr>
          <w:rFonts w:ascii="Courier New" w:hAnsi="Courier New" w:cs="Courier New"/>
        </w:rPr>
        <w:t>pool.sd=F</w:t>
      </w:r>
      <w:r w:rsidRPr="00F378EB">
        <w:t xml:space="preserve">) sẽ đáp ứng yêu cầu đó: </w:t>
      </w:r>
    </w:p>
    <w:p w:rsidR="00D253F1" w:rsidRDefault="00D253F1" w:rsidP="00D253F1">
      <w:pPr>
        <w:rPr>
          <w:rFonts w:ascii="Courier New" w:hAnsi="Courier New" w:cs="Courier New"/>
          <w:sz w:val="20"/>
          <w:szCs w:val="20"/>
        </w:rPr>
      </w:pPr>
    </w:p>
    <w:p w:rsidR="00D253F1" w:rsidRPr="00C95A68" w:rsidRDefault="00D253F1" w:rsidP="00D253F1">
      <w:pPr>
        <w:rPr>
          <w:rFonts w:ascii="Courier" w:hAnsi="Courier" w:cs="Courier New"/>
          <w:sz w:val="20"/>
          <w:szCs w:val="20"/>
        </w:rPr>
      </w:pPr>
      <w:r w:rsidRPr="00C95A68">
        <w:rPr>
          <w:rFonts w:ascii="Courier" w:hAnsi="Courier" w:cs="Courier New"/>
          <w:sz w:val="20"/>
          <w:szCs w:val="20"/>
        </w:rPr>
        <w:t>&gt; pairwise.t.test(galactose, group, pool.sd=FALSE)</w:t>
      </w:r>
    </w:p>
    <w:p w:rsidR="00D253F1" w:rsidRPr="00C95A68" w:rsidRDefault="00D253F1" w:rsidP="00D253F1">
      <w:pPr>
        <w:rPr>
          <w:rFonts w:ascii="Courier" w:hAnsi="Courier" w:cs="Courier New"/>
          <w:sz w:val="20"/>
          <w:szCs w:val="20"/>
        </w:rPr>
      </w:pPr>
    </w:p>
    <w:p w:rsidR="00D253F1" w:rsidRPr="00C95A68" w:rsidRDefault="003D7F07" w:rsidP="00D253F1">
      <w:pPr>
        <w:rPr>
          <w:rFonts w:ascii="Courier" w:hAnsi="Courier" w:cs="Courier New"/>
          <w:sz w:val="20"/>
          <w:szCs w:val="20"/>
        </w:rPr>
      </w:pPr>
      <w:r w:rsidRPr="00C95A68">
        <w:rPr>
          <w:rFonts w:ascii="Courier" w:hAnsi="Courier" w:cs="Courier New"/>
          <w:sz w:val="20"/>
          <w:szCs w:val="20"/>
        </w:rPr>
        <w:t xml:space="preserve">    </w:t>
      </w:r>
      <w:r w:rsidR="00D253F1" w:rsidRPr="00C95A68">
        <w:rPr>
          <w:rFonts w:ascii="Courier" w:hAnsi="Courier" w:cs="Courier New"/>
          <w:sz w:val="20"/>
          <w:szCs w:val="20"/>
        </w:rPr>
        <w:t xml:space="preserve">Pairwise comparisons using t tests with non-pooled SD </w:t>
      </w:r>
    </w:p>
    <w:p w:rsidR="00D253F1" w:rsidRPr="00C95A68" w:rsidRDefault="00D253F1" w:rsidP="00D253F1">
      <w:pPr>
        <w:rPr>
          <w:rFonts w:ascii="Courier" w:hAnsi="Courier" w:cs="Courier New"/>
          <w:sz w:val="20"/>
          <w:szCs w:val="20"/>
        </w:rPr>
      </w:pPr>
    </w:p>
    <w:p w:rsidR="00D253F1" w:rsidRPr="00C95A68" w:rsidRDefault="00D253F1" w:rsidP="00D253F1">
      <w:pPr>
        <w:rPr>
          <w:rFonts w:ascii="Courier" w:hAnsi="Courier" w:cs="Courier New"/>
          <w:sz w:val="20"/>
          <w:szCs w:val="20"/>
        </w:rPr>
      </w:pPr>
      <w:r w:rsidRPr="00C95A68">
        <w:rPr>
          <w:rFonts w:ascii="Courier" w:hAnsi="Courier" w:cs="Courier New"/>
          <w:sz w:val="20"/>
          <w:szCs w:val="20"/>
        </w:rPr>
        <w:t>data:</w:t>
      </w:r>
      <w:r w:rsidR="003D7F07" w:rsidRPr="00C95A68">
        <w:rPr>
          <w:rFonts w:ascii="Courier" w:hAnsi="Courier" w:cs="Courier New"/>
          <w:sz w:val="20"/>
          <w:szCs w:val="20"/>
        </w:rPr>
        <w:t xml:space="preserve"> </w:t>
      </w:r>
      <w:r w:rsidRPr="00C95A68">
        <w:rPr>
          <w:rFonts w:ascii="Courier" w:hAnsi="Courier" w:cs="Courier New"/>
          <w:sz w:val="20"/>
          <w:szCs w:val="20"/>
        </w:rPr>
        <w:t xml:space="preserve">galactose and group </w:t>
      </w:r>
    </w:p>
    <w:p w:rsidR="00D253F1" w:rsidRPr="00C95A68" w:rsidRDefault="00D253F1" w:rsidP="00D253F1">
      <w:pPr>
        <w:rPr>
          <w:rFonts w:ascii="Courier" w:hAnsi="Courier" w:cs="Courier New"/>
          <w:sz w:val="20"/>
          <w:szCs w:val="20"/>
        </w:rPr>
      </w:pPr>
    </w:p>
    <w:p w:rsidR="00D253F1" w:rsidRPr="00C95A68" w:rsidRDefault="005B255C" w:rsidP="00D253F1">
      <w:pPr>
        <w:rPr>
          <w:rFonts w:ascii="Courier" w:hAnsi="Courier" w:cs="Courier New"/>
          <w:sz w:val="20"/>
          <w:szCs w:val="20"/>
        </w:rPr>
      </w:pPr>
      <w:r w:rsidRPr="00C95A68">
        <w:rPr>
          <w:rFonts w:ascii="Courier" w:hAnsi="Courier" w:cs="Courier New"/>
          <w:sz w:val="20"/>
          <w:szCs w:val="20"/>
        </w:rPr>
        <w:t xml:space="preserve">  </w:t>
      </w:r>
      <w:r w:rsidR="003D7F07" w:rsidRPr="00C95A68">
        <w:rPr>
          <w:rFonts w:ascii="Courier" w:hAnsi="Courier" w:cs="Courier New"/>
          <w:sz w:val="20"/>
          <w:szCs w:val="20"/>
        </w:rPr>
        <w:t xml:space="preserve"> </w:t>
      </w:r>
      <w:r w:rsidR="00D253F1" w:rsidRPr="00C95A68">
        <w:rPr>
          <w:rFonts w:ascii="Courier" w:hAnsi="Courier" w:cs="Courier New"/>
          <w:sz w:val="20"/>
          <w:szCs w:val="20"/>
        </w:rPr>
        <w:t>1</w:t>
      </w:r>
      <w:r w:rsidR="003D7F07" w:rsidRPr="00C95A68">
        <w:rPr>
          <w:rFonts w:ascii="Courier" w:hAnsi="Courier" w:cs="Courier New"/>
          <w:sz w:val="20"/>
          <w:szCs w:val="20"/>
        </w:rPr>
        <w:t xml:space="preserve">   </w:t>
      </w:r>
      <w:r w:rsidRPr="00C95A68">
        <w:rPr>
          <w:rFonts w:ascii="Courier" w:hAnsi="Courier" w:cs="Courier New"/>
          <w:sz w:val="20"/>
          <w:szCs w:val="20"/>
        </w:rPr>
        <w:t xml:space="preserve">  </w:t>
      </w:r>
      <w:r w:rsidR="00D253F1" w:rsidRPr="00C95A68">
        <w:rPr>
          <w:rFonts w:ascii="Courier" w:hAnsi="Courier" w:cs="Courier New"/>
          <w:sz w:val="20"/>
          <w:szCs w:val="20"/>
        </w:rPr>
        <w:t>2</w:t>
      </w:r>
      <w:r w:rsidR="003D7F07" w:rsidRPr="00C95A68">
        <w:rPr>
          <w:rFonts w:ascii="Courier" w:hAnsi="Courier" w:cs="Courier New"/>
          <w:sz w:val="20"/>
          <w:szCs w:val="20"/>
        </w:rPr>
        <w:t xml:space="preserve">  </w:t>
      </w:r>
      <w:r w:rsidR="00D253F1" w:rsidRPr="00C95A68">
        <w:rPr>
          <w:rFonts w:ascii="Courier" w:hAnsi="Courier" w:cs="Courier New"/>
          <w:sz w:val="20"/>
          <w:szCs w:val="20"/>
        </w:rPr>
        <w:t xml:space="preserve"> </w:t>
      </w:r>
    </w:p>
    <w:p w:rsidR="00D253F1" w:rsidRPr="00C95A68" w:rsidRDefault="00D253F1" w:rsidP="00D253F1">
      <w:pPr>
        <w:rPr>
          <w:rFonts w:ascii="Courier" w:hAnsi="Courier" w:cs="Courier New"/>
          <w:sz w:val="20"/>
          <w:szCs w:val="20"/>
        </w:rPr>
      </w:pPr>
      <w:r w:rsidRPr="00C95A68">
        <w:rPr>
          <w:rFonts w:ascii="Courier" w:hAnsi="Courier" w:cs="Courier New"/>
          <w:sz w:val="20"/>
          <w:szCs w:val="20"/>
        </w:rPr>
        <w:t>2 0.2557 -</w:t>
      </w:r>
      <w:r w:rsidR="003D7F07" w:rsidRPr="00C95A68">
        <w:rPr>
          <w:rFonts w:ascii="Courier" w:hAnsi="Courier" w:cs="Courier New"/>
          <w:sz w:val="20"/>
          <w:szCs w:val="20"/>
        </w:rPr>
        <w:t xml:space="preserve">  </w:t>
      </w:r>
      <w:r w:rsidRPr="00C95A68">
        <w:rPr>
          <w:rFonts w:ascii="Courier" w:hAnsi="Courier" w:cs="Courier New"/>
          <w:sz w:val="20"/>
          <w:szCs w:val="20"/>
        </w:rPr>
        <w:t xml:space="preserve"> </w:t>
      </w:r>
    </w:p>
    <w:p w:rsidR="00D253F1" w:rsidRPr="00C95A68" w:rsidRDefault="00D253F1" w:rsidP="00D253F1">
      <w:pPr>
        <w:rPr>
          <w:rFonts w:ascii="Courier" w:hAnsi="Courier" w:cs="Courier New"/>
          <w:sz w:val="20"/>
          <w:szCs w:val="20"/>
        </w:rPr>
      </w:pPr>
      <w:r w:rsidRPr="00C95A68">
        <w:rPr>
          <w:rFonts w:ascii="Courier" w:hAnsi="Courier" w:cs="Courier New"/>
          <w:sz w:val="20"/>
          <w:szCs w:val="20"/>
        </w:rPr>
        <w:t>3 0.0017 0.0544</w:t>
      </w:r>
    </w:p>
    <w:p w:rsidR="00D253F1" w:rsidRPr="00C95A68" w:rsidRDefault="00D253F1" w:rsidP="00D253F1">
      <w:pPr>
        <w:rPr>
          <w:rFonts w:ascii="Courier" w:hAnsi="Courier" w:cs="Courier New"/>
          <w:sz w:val="20"/>
          <w:szCs w:val="20"/>
        </w:rPr>
      </w:pPr>
    </w:p>
    <w:p w:rsidR="00D253F1" w:rsidRPr="00C95A68" w:rsidRDefault="00D253F1" w:rsidP="00D253F1">
      <w:pPr>
        <w:rPr>
          <w:rFonts w:ascii="Courier" w:hAnsi="Courier" w:cs="Courier New"/>
          <w:sz w:val="20"/>
          <w:szCs w:val="20"/>
        </w:rPr>
      </w:pPr>
      <w:r w:rsidRPr="00C95A68">
        <w:rPr>
          <w:rFonts w:ascii="Courier" w:hAnsi="Courier" w:cs="Courier New"/>
          <w:sz w:val="20"/>
          <w:szCs w:val="20"/>
        </w:rPr>
        <w:t>P value adjustment method: holm</w:t>
      </w:r>
    </w:p>
    <w:p w:rsidR="00D253F1" w:rsidRDefault="00D253F1" w:rsidP="00D253F1">
      <w:pPr>
        <w:rPr>
          <w:rFonts w:ascii="Courier New" w:hAnsi="Courier New" w:cs="Courier New"/>
          <w:sz w:val="20"/>
          <w:szCs w:val="20"/>
        </w:rPr>
      </w:pPr>
    </w:p>
    <w:p w:rsidR="00C734F2" w:rsidRPr="00F378EB" w:rsidRDefault="00C734F2" w:rsidP="00C734F2">
      <w:pPr>
        <w:jc w:val="both"/>
      </w:pPr>
      <w:r w:rsidRPr="00F378EB">
        <w:t>Một lần nữa, kết quả này cũng không làm thay đổi kết luận.</w:t>
      </w:r>
    </w:p>
    <w:p w:rsidR="005E2EDB" w:rsidRDefault="005E2EDB" w:rsidP="00C734F2">
      <w:pPr>
        <w:jc w:val="both"/>
      </w:pPr>
    </w:p>
    <w:p w:rsidR="00957796" w:rsidRPr="00C555C7" w:rsidRDefault="00A31D68" w:rsidP="00957796">
      <w:pPr>
        <w:jc w:val="both"/>
        <w:rPr>
          <w:rFonts w:ascii="Arial" w:hAnsi="Arial" w:cs="Arial"/>
          <w:b/>
        </w:rPr>
      </w:pPr>
      <w:r>
        <w:rPr>
          <w:rFonts w:ascii="Arial" w:hAnsi="Arial" w:cs="Arial"/>
          <w:b/>
        </w:rPr>
        <w:t>11</w:t>
      </w:r>
      <w:r w:rsidR="0074624A">
        <w:rPr>
          <w:rFonts w:ascii="Arial" w:hAnsi="Arial" w:cs="Arial"/>
          <w:b/>
        </w:rPr>
        <w:t>.2.1</w:t>
      </w:r>
      <w:r w:rsidR="003D7F07">
        <w:rPr>
          <w:rFonts w:ascii="Arial" w:hAnsi="Arial" w:cs="Arial"/>
          <w:b/>
        </w:rPr>
        <w:t xml:space="preserve"> </w:t>
      </w:r>
      <w:r w:rsidR="00957796">
        <w:rPr>
          <w:rFonts w:ascii="Arial" w:hAnsi="Arial" w:cs="Arial"/>
          <w:b/>
        </w:rPr>
        <w:t xml:space="preserve">So sánh nhiều nhóm bằng phương pháp Tukey </w:t>
      </w:r>
    </w:p>
    <w:p w:rsidR="00957796" w:rsidRDefault="00957796" w:rsidP="00C734F2">
      <w:pPr>
        <w:jc w:val="both"/>
      </w:pPr>
    </w:p>
    <w:p w:rsidR="00957796" w:rsidRPr="00F378EB" w:rsidRDefault="00957796" w:rsidP="00190C5E">
      <w:pPr>
        <w:rPr>
          <w:spacing w:val="-2"/>
        </w:rPr>
      </w:pPr>
      <w:r w:rsidRPr="00F378EB">
        <w:rPr>
          <w:spacing w:val="-2"/>
        </w:rPr>
        <w:t>Trong các phương pháp trên, chúng ta chỉ biết trị số p so sánh giữa các nhóm, nhưng không biết mức độ khác biệt cũng như khoảng tin cậy 95% giữa các nhóm.</w:t>
      </w:r>
      <w:r w:rsidR="003D7F07" w:rsidRPr="00F378EB">
        <w:rPr>
          <w:spacing w:val="-2"/>
        </w:rPr>
        <w:t xml:space="preserve"> </w:t>
      </w:r>
      <w:r w:rsidRPr="00F378EB">
        <w:rPr>
          <w:spacing w:val="-2"/>
        </w:rPr>
        <w:t xml:space="preserve">Để có những ước số này, chúng ta cần đến một hàm khác có tên là </w:t>
      </w:r>
      <w:r w:rsidRPr="00F378EB">
        <w:rPr>
          <w:rFonts w:ascii="Courier New" w:hAnsi="Courier New" w:cs="Courier New"/>
          <w:spacing w:val="-2"/>
        </w:rPr>
        <w:t xml:space="preserve">aov </w:t>
      </w:r>
      <w:r w:rsidRPr="00F378EB">
        <w:rPr>
          <w:spacing w:val="-2"/>
        </w:rPr>
        <w:t xml:space="preserve">(viết tắt từ analysis of variance) </w:t>
      </w:r>
      <w:r w:rsidR="00B362CC" w:rsidRPr="00F378EB">
        <w:rPr>
          <w:spacing w:val="-2"/>
        </w:rPr>
        <w:t xml:space="preserve">và hàm </w:t>
      </w:r>
      <w:r w:rsidR="00B362CC" w:rsidRPr="00F378EB">
        <w:rPr>
          <w:rFonts w:ascii="Courier New" w:hAnsi="Courier New" w:cs="Courier New"/>
          <w:spacing w:val="-2"/>
        </w:rPr>
        <w:t>TukeyHSD</w:t>
      </w:r>
      <w:r w:rsidR="00B362CC" w:rsidRPr="00F378EB">
        <w:rPr>
          <w:spacing w:val="-2"/>
        </w:rPr>
        <w:t xml:space="preserve"> </w:t>
      </w:r>
      <w:r w:rsidR="00C21F6C" w:rsidRPr="00F378EB">
        <w:rPr>
          <w:spacing w:val="-2"/>
        </w:rPr>
        <w:t xml:space="preserve">(HSD là viết tắt từ Honest Significant Difference, tạm dịch là “Khác biệt có ý nghĩa thành thật”) </w:t>
      </w:r>
      <w:r w:rsidRPr="00F378EB">
        <w:rPr>
          <w:spacing w:val="-2"/>
        </w:rPr>
        <w:t xml:space="preserve">như sau: </w:t>
      </w:r>
    </w:p>
    <w:p w:rsidR="00957796" w:rsidRPr="00B362CC" w:rsidRDefault="00957796" w:rsidP="00C734F2">
      <w:pPr>
        <w:jc w:val="both"/>
        <w:rPr>
          <w:rFonts w:ascii="Courier New" w:hAnsi="Courier New" w:cs="Courier New"/>
          <w:sz w:val="20"/>
          <w:szCs w:val="20"/>
        </w:rPr>
      </w:pPr>
    </w:p>
    <w:p w:rsidR="00B362CC" w:rsidRPr="00C95A68" w:rsidRDefault="00B362CC" w:rsidP="00B362CC">
      <w:pPr>
        <w:rPr>
          <w:rFonts w:ascii="Courier" w:hAnsi="Courier" w:cs="Courier New"/>
          <w:sz w:val="20"/>
          <w:szCs w:val="20"/>
        </w:rPr>
      </w:pPr>
      <w:r w:rsidRPr="00C95A68">
        <w:rPr>
          <w:rFonts w:ascii="Courier" w:hAnsi="Courier" w:cs="Courier New"/>
          <w:sz w:val="20"/>
          <w:szCs w:val="20"/>
        </w:rPr>
        <w:t>&gt; res &lt;- aov(galactose ~ group)</w:t>
      </w:r>
    </w:p>
    <w:p w:rsidR="00B362CC" w:rsidRPr="00C95A68" w:rsidRDefault="00B362CC" w:rsidP="00B362CC">
      <w:pPr>
        <w:jc w:val="both"/>
        <w:rPr>
          <w:rFonts w:ascii="Courier" w:hAnsi="Courier" w:cs="Courier New"/>
          <w:sz w:val="20"/>
          <w:szCs w:val="20"/>
        </w:rPr>
      </w:pPr>
      <w:r w:rsidRPr="00C95A68">
        <w:rPr>
          <w:rFonts w:ascii="Courier" w:hAnsi="Courier" w:cs="Courier New"/>
          <w:sz w:val="20"/>
          <w:szCs w:val="20"/>
        </w:rPr>
        <w:t>&gt; TukeyHSD (res)</w:t>
      </w:r>
    </w:p>
    <w:p w:rsidR="00B362CC" w:rsidRPr="00C95A68" w:rsidRDefault="003D7F07" w:rsidP="00B362CC">
      <w:pPr>
        <w:jc w:val="both"/>
        <w:rPr>
          <w:rFonts w:ascii="Courier" w:hAnsi="Courier" w:cs="Courier New"/>
          <w:sz w:val="20"/>
          <w:szCs w:val="20"/>
        </w:rPr>
      </w:pPr>
      <w:r w:rsidRPr="00C95A68">
        <w:rPr>
          <w:rFonts w:ascii="Courier" w:hAnsi="Courier" w:cs="Courier New"/>
          <w:sz w:val="20"/>
          <w:szCs w:val="20"/>
        </w:rPr>
        <w:t xml:space="preserve"> </w:t>
      </w:r>
      <w:r w:rsidR="00B362CC" w:rsidRPr="00C95A68">
        <w:rPr>
          <w:rFonts w:ascii="Courier" w:hAnsi="Courier" w:cs="Courier New"/>
          <w:sz w:val="20"/>
          <w:szCs w:val="20"/>
        </w:rPr>
        <w:t>Tukey multiple comparisons of means</w:t>
      </w:r>
    </w:p>
    <w:p w:rsidR="00B362CC" w:rsidRPr="00C95A68" w:rsidRDefault="003D7F07" w:rsidP="00B362CC">
      <w:pPr>
        <w:jc w:val="both"/>
        <w:rPr>
          <w:rFonts w:ascii="Courier" w:hAnsi="Courier" w:cs="Courier New"/>
          <w:sz w:val="20"/>
          <w:szCs w:val="20"/>
        </w:rPr>
      </w:pPr>
      <w:r w:rsidRPr="00C95A68">
        <w:rPr>
          <w:rFonts w:ascii="Courier" w:hAnsi="Courier" w:cs="Courier New"/>
          <w:sz w:val="20"/>
          <w:szCs w:val="20"/>
        </w:rPr>
        <w:t xml:space="preserve">  </w:t>
      </w:r>
      <w:r w:rsidR="00B362CC" w:rsidRPr="00C95A68">
        <w:rPr>
          <w:rFonts w:ascii="Courier" w:hAnsi="Courier" w:cs="Courier New"/>
          <w:sz w:val="20"/>
          <w:szCs w:val="20"/>
        </w:rPr>
        <w:t>95% family-wise confidence level</w:t>
      </w:r>
    </w:p>
    <w:p w:rsidR="00B362CC" w:rsidRPr="00C95A68" w:rsidRDefault="00B362CC" w:rsidP="00B362CC">
      <w:pPr>
        <w:jc w:val="both"/>
        <w:rPr>
          <w:rFonts w:ascii="Courier" w:hAnsi="Courier" w:cs="Courier New"/>
          <w:sz w:val="20"/>
          <w:szCs w:val="20"/>
        </w:rPr>
      </w:pPr>
    </w:p>
    <w:p w:rsidR="00B362CC" w:rsidRPr="00C95A68" w:rsidRDefault="00B362CC" w:rsidP="00B362CC">
      <w:pPr>
        <w:jc w:val="both"/>
        <w:rPr>
          <w:rFonts w:ascii="Courier" w:hAnsi="Courier" w:cs="Courier New"/>
          <w:sz w:val="20"/>
          <w:szCs w:val="20"/>
        </w:rPr>
      </w:pPr>
      <w:r w:rsidRPr="00C95A68">
        <w:rPr>
          <w:rFonts w:ascii="Courier" w:hAnsi="Courier" w:cs="Courier New"/>
          <w:sz w:val="20"/>
          <w:szCs w:val="20"/>
        </w:rPr>
        <w:t>Fit: aov(formula = galactose ~ group)</w:t>
      </w:r>
    </w:p>
    <w:p w:rsidR="00B362CC" w:rsidRPr="00C95A68" w:rsidRDefault="00B362CC" w:rsidP="00B362CC">
      <w:pPr>
        <w:jc w:val="both"/>
        <w:rPr>
          <w:rFonts w:ascii="Courier" w:hAnsi="Courier" w:cs="Courier New"/>
          <w:sz w:val="20"/>
          <w:szCs w:val="20"/>
        </w:rPr>
      </w:pPr>
    </w:p>
    <w:p w:rsidR="00B362CC" w:rsidRPr="00C95A68" w:rsidRDefault="00B362CC" w:rsidP="00B362CC">
      <w:pPr>
        <w:jc w:val="both"/>
        <w:rPr>
          <w:rFonts w:ascii="Courier" w:hAnsi="Courier" w:cs="Courier New"/>
          <w:sz w:val="20"/>
          <w:szCs w:val="20"/>
        </w:rPr>
      </w:pPr>
      <w:r w:rsidRPr="00C95A68">
        <w:rPr>
          <w:rFonts w:ascii="Courier" w:hAnsi="Courier" w:cs="Courier New"/>
          <w:sz w:val="20"/>
          <w:szCs w:val="20"/>
        </w:rPr>
        <w:t>$group</w:t>
      </w:r>
    </w:p>
    <w:p w:rsidR="00B362CC" w:rsidRPr="00C95A68" w:rsidRDefault="003D7F07" w:rsidP="00B362CC">
      <w:pPr>
        <w:jc w:val="both"/>
        <w:rPr>
          <w:rFonts w:ascii="Courier" w:hAnsi="Courier" w:cs="Courier New"/>
          <w:sz w:val="20"/>
          <w:szCs w:val="20"/>
        </w:rPr>
      </w:pPr>
      <w:r w:rsidRPr="00C95A68">
        <w:rPr>
          <w:rFonts w:ascii="Courier" w:hAnsi="Courier" w:cs="Courier New"/>
          <w:sz w:val="20"/>
          <w:szCs w:val="20"/>
        </w:rPr>
        <w:t xml:space="preserve">    </w:t>
      </w:r>
      <w:r w:rsidR="00B362CC" w:rsidRPr="00C95A68">
        <w:rPr>
          <w:rFonts w:ascii="Courier" w:hAnsi="Courier" w:cs="Courier New"/>
          <w:sz w:val="20"/>
          <w:szCs w:val="20"/>
        </w:rPr>
        <w:t>diff</w:t>
      </w:r>
      <w:r w:rsidRPr="00C95A68">
        <w:rPr>
          <w:rFonts w:ascii="Courier" w:hAnsi="Courier" w:cs="Courier New"/>
          <w:sz w:val="20"/>
          <w:szCs w:val="20"/>
        </w:rPr>
        <w:t xml:space="preserve">    </w:t>
      </w:r>
      <w:r w:rsidR="005B255C" w:rsidRPr="00C95A68">
        <w:rPr>
          <w:rFonts w:ascii="Courier" w:hAnsi="Courier" w:cs="Courier New"/>
          <w:sz w:val="20"/>
          <w:szCs w:val="20"/>
        </w:rPr>
        <w:t xml:space="preserve"> </w:t>
      </w:r>
      <w:r w:rsidR="00B362CC" w:rsidRPr="00C95A68">
        <w:rPr>
          <w:rFonts w:ascii="Courier" w:hAnsi="Courier" w:cs="Courier New"/>
          <w:sz w:val="20"/>
          <w:szCs w:val="20"/>
        </w:rPr>
        <w:t>lwr</w:t>
      </w:r>
      <w:r w:rsidRPr="00C95A68">
        <w:rPr>
          <w:rFonts w:ascii="Courier" w:hAnsi="Courier" w:cs="Courier New"/>
          <w:sz w:val="20"/>
          <w:szCs w:val="20"/>
        </w:rPr>
        <w:t xml:space="preserve">   </w:t>
      </w:r>
      <w:r w:rsidR="005B255C" w:rsidRPr="00C95A68">
        <w:rPr>
          <w:rFonts w:ascii="Courier" w:hAnsi="Courier" w:cs="Courier New"/>
          <w:sz w:val="20"/>
          <w:szCs w:val="20"/>
        </w:rPr>
        <w:t xml:space="preserve">     </w:t>
      </w:r>
      <w:r w:rsidR="00B362CC" w:rsidRPr="00C95A68">
        <w:rPr>
          <w:rFonts w:ascii="Courier" w:hAnsi="Courier" w:cs="Courier New"/>
          <w:sz w:val="20"/>
          <w:szCs w:val="20"/>
        </w:rPr>
        <w:t>upr</w:t>
      </w:r>
      <w:r w:rsidRPr="00C95A68">
        <w:rPr>
          <w:rFonts w:ascii="Courier" w:hAnsi="Courier" w:cs="Courier New"/>
          <w:sz w:val="20"/>
          <w:szCs w:val="20"/>
        </w:rPr>
        <w:t xml:space="preserve">  </w:t>
      </w:r>
      <w:r w:rsidR="00B362CC" w:rsidRPr="00C95A68">
        <w:rPr>
          <w:rFonts w:ascii="Courier" w:hAnsi="Courier" w:cs="Courier New"/>
          <w:sz w:val="20"/>
          <w:szCs w:val="20"/>
        </w:rPr>
        <w:t xml:space="preserve"> </w:t>
      </w:r>
      <w:r w:rsidR="005B255C" w:rsidRPr="00C95A68">
        <w:rPr>
          <w:rFonts w:ascii="Courier" w:hAnsi="Courier" w:cs="Courier New"/>
          <w:sz w:val="20"/>
          <w:szCs w:val="20"/>
        </w:rPr>
        <w:t xml:space="preserve">  </w:t>
      </w:r>
      <w:r w:rsidR="00B362CC" w:rsidRPr="00C95A68">
        <w:rPr>
          <w:rFonts w:ascii="Courier" w:hAnsi="Courier" w:cs="Courier New"/>
          <w:sz w:val="20"/>
          <w:szCs w:val="20"/>
        </w:rPr>
        <w:t>p adj</w:t>
      </w:r>
    </w:p>
    <w:p w:rsidR="00B362CC" w:rsidRPr="00C95A68" w:rsidRDefault="00B362CC" w:rsidP="00B362CC">
      <w:pPr>
        <w:jc w:val="both"/>
        <w:rPr>
          <w:rFonts w:ascii="Courier" w:hAnsi="Courier" w:cs="Courier New"/>
          <w:sz w:val="20"/>
          <w:szCs w:val="20"/>
        </w:rPr>
      </w:pPr>
      <w:r w:rsidRPr="00C95A68">
        <w:rPr>
          <w:rFonts w:ascii="Courier" w:hAnsi="Courier" w:cs="Courier New"/>
          <w:sz w:val="20"/>
          <w:szCs w:val="20"/>
        </w:rPr>
        <w:t>2-1 316.3232 -312.09857</w:t>
      </w:r>
      <w:r w:rsidR="003D7F07" w:rsidRPr="00C95A68">
        <w:rPr>
          <w:rFonts w:ascii="Courier" w:hAnsi="Courier" w:cs="Courier New"/>
          <w:sz w:val="20"/>
          <w:szCs w:val="20"/>
        </w:rPr>
        <w:t xml:space="preserve"> </w:t>
      </w:r>
      <w:r w:rsidRPr="00C95A68">
        <w:rPr>
          <w:rFonts w:ascii="Courier" w:hAnsi="Courier" w:cs="Courier New"/>
          <w:sz w:val="20"/>
          <w:szCs w:val="20"/>
        </w:rPr>
        <w:t>944.745 0.4439821</w:t>
      </w:r>
    </w:p>
    <w:p w:rsidR="00B362CC" w:rsidRPr="00C95A68" w:rsidRDefault="00B362CC" w:rsidP="00B362CC">
      <w:pPr>
        <w:jc w:val="both"/>
        <w:rPr>
          <w:rFonts w:ascii="Courier" w:hAnsi="Courier" w:cs="Courier New"/>
          <w:sz w:val="20"/>
          <w:szCs w:val="20"/>
        </w:rPr>
      </w:pPr>
      <w:r w:rsidRPr="00C95A68">
        <w:rPr>
          <w:rFonts w:ascii="Courier" w:hAnsi="Courier" w:cs="Courier New"/>
          <w:sz w:val="20"/>
          <w:szCs w:val="20"/>
        </w:rPr>
        <w:t>3-1 894.2778</w:t>
      </w:r>
      <w:r w:rsidR="003D7F07" w:rsidRPr="00C95A68">
        <w:rPr>
          <w:rFonts w:ascii="Courier" w:hAnsi="Courier" w:cs="Courier New"/>
          <w:sz w:val="20"/>
          <w:szCs w:val="20"/>
        </w:rPr>
        <w:t xml:space="preserve"> </w:t>
      </w:r>
      <w:r w:rsidRPr="00C95A68">
        <w:rPr>
          <w:rFonts w:ascii="Courier" w:hAnsi="Courier" w:cs="Courier New"/>
          <w:sz w:val="20"/>
          <w:szCs w:val="20"/>
        </w:rPr>
        <w:t>333.07916 1455.476 0.0011445</w:t>
      </w:r>
    </w:p>
    <w:p w:rsidR="00B362CC" w:rsidRPr="00C95A68" w:rsidRDefault="00B362CC" w:rsidP="00B362CC">
      <w:pPr>
        <w:jc w:val="both"/>
        <w:rPr>
          <w:rFonts w:ascii="Courier" w:hAnsi="Courier" w:cs="Courier New"/>
          <w:sz w:val="20"/>
          <w:szCs w:val="20"/>
        </w:rPr>
      </w:pPr>
      <w:r w:rsidRPr="00C95A68">
        <w:rPr>
          <w:rFonts w:ascii="Courier" w:hAnsi="Courier" w:cs="Courier New"/>
          <w:sz w:val="20"/>
          <w:szCs w:val="20"/>
        </w:rPr>
        <w:t>3-2 577.9545</w:t>
      </w:r>
      <w:r w:rsidR="003D7F07" w:rsidRPr="00C95A68">
        <w:rPr>
          <w:rFonts w:ascii="Courier" w:hAnsi="Courier" w:cs="Courier New"/>
          <w:sz w:val="20"/>
          <w:szCs w:val="20"/>
        </w:rPr>
        <w:t xml:space="preserve"> </w:t>
      </w:r>
      <w:r w:rsidRPr="00C95A68">
        <w:rPr>
          <w:rFonts w:ascii="Courier" w:hAnsi="Courier" w:cs="Courier New"/>
          <w:sz w:val="20"/>
          <w:szCs w:val="20"/>
        </w:rPr>
        <w:t xml:space="preserve"> 53.11886 1102.790 0.0281768</w:t>
      </w:r>
    </w:p>
    <w:p w:rsidR="00957796" w:rsidRPr="00C95A68" w:rsidRDefault="00957796" w:rsidP="00C734F2">
      <w:pPr>
        <w:jc w:val="both"/>
        <w:rPr>
          <w:rFonts w:ascii="Courier" w:hAnsi="Courier"/>
        </w:rPr>
      </w:pPr>
    </w:p>
    <w:p w:rsidR="00B362CC" w:rsidRDefault="00B362CC" w:rsidP="00190C5E">
      <w:r w:rsidRPr="00F378EB">
        <w:lastRenderedPageBreak/>
        <w:t>Kết quả trên cho chúng ta thấy nhóm 3 và 1 khác nhau khoảng 894 đơn vị, và khoảng tin cậy 95% từ 333 đến 1455 đơn vị.</w:t>
      </w:r>
      <w:r w:rsidR="003D7F07" w:rsidRPr="00F378EB">
        <w:t xml:space="preserve"> </w:t>
      </w:r>
      <w:r w:rsidRPr="00F378EB">
        <w:t>Tương tự, galactose trong nhóm bệnh nhân viêm ruột kết thấp hơn nhóm đối chứng (nhóm 3) khoảng 578 đơn vị, và khoảng tin cậy 95% từ 53 đến 1103.</w:t>
      </w:r>
      <w:r w:rsidR="003D7F07" w:rsidRPr="00F378EB">
        <w:t xml:space="preserve"> </w:t>
      </w:r>
    </w:p>
    <w:p w:rsidR="00C95A68" w:rsidRDefault="00C95A68" w:rsidP="00190C5E"/>
    <w:p w:rsidR="00C95A68" w:rsidRPr="00C95A68" w:rsidRDefault="00C95A68" w:rsidP="00190C5E">
      <w:pPr>
        <w:rPr>
          <w:rFonts w:ascii="Courier" w:hAnsi="Courier"/>
        </w:rPr>
      </w:pPr>
      <w:r w:rsidRPr="00C95A68">
        <w:rPr>
          <w:rFonts w:ascii="Courier" w:hAnsi="Courier"/>
        </w:rPr>
        <w:t>plot(TukeyHSD(res))</w:t>
      </w:r>
    </w:p>
    <w:p w:rsidR="00957796" w:rsidRDefault="00957796" w:rsidP="00C734F2">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33"/>
      </w:tblGrid>
      <w:tr w:rsidR="00B362CC" w:rsidRPr="00EE000A" w:rsidTr="00EE000A">
        <w:trPr>
          <w:jc w:val="center"/>
        </w:trPr>
        <w:tc>
          <w:tcPr>
            <w:tcW w:w="5343" w:type="dxa"/>
            <w:shd w:val="clear" w:color="auto" w:fill="auto"/>
          </w:tcPr>
          <w:p w:rsidR="00B362CC" w:rsidRPr="00EE000A" w:rsidRDefault="00C95A68" w:rsidP="00EE000A">
            <w:pPr>
              <w:jc w:val="both"/>
              <w:rPr>
                <w:rFonts w:ascii="Arial" w:hAnsi="Arial" w:cs="Arial"/>
                <w:b/>
              </w:rPr>
            </w:pPr>
            <w:r w:rsidRPr="00C95A68">
              <w:rPr>
                <w:rFonts w:ascii="Arial" w:hAnsi="Arial" w:cs="Arial"/>
                <w:b/>
              </w:rPr>
              <w:drawing>
                <wp:inline distT="0" distB="0" distL="0" distR="0" wp14:anchorId="0A1AD4C2" wp14:editId="13C942FE">
                  <wp:extent cx="3630635" cy="327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5087" cy="3281229"/>
                          </a:xfrm>
                          <a:prstGeom prst="rect">
                            <a:avLst/>
                          </a:prstGeom>
                        </pic:spPr>
                      </pic:pic>
                    </a:graphicData>
                  </a:graphic>
                </wp:inline>
              </w:drawing>
            </w:r>
          </w:p>
        </w:tc>
      </w:tr>
      <w:tr w:rsidR="00B362CC" w:rsidRPr="00EE000A" w:rsidTr="00EE000A">
        <w:trPr>
          <w:jc w:val="center"/>
        </w:trPr>
        <w:tc>
          <w:tcPr>
            <w:tcW w:w="5343" w:type="dxa"/>
            <w:shd w:val="clear" w:color="auto" w:fill="auto"/>
          </w:tcPr>
          <w:p w:rsidR="00B362CC" w:rsidRPr="00EE000A" w:rsidRDefault="00AC0C92" w:rsidP="00A31D68">
            <w:pPr>
              <w:jc w:val="both"/>
              <w:rPr>
                <w:rFonts w:ascii="Arial" w:hAnsi="Arial" w:cs="Arial"/>
                <w:b/>
                <w:sz w:val="22"/>
                <w:szCs w:val="22"/>
              </w:rPr>
            </w:pPr>
            <w:r w:rsidRPr="00EE000A">
              <w:rPr>
                <w:b/>
                <w:sz w:val="22"/>
                <w:szCs w:val="22"/>
              </w:rPr>
              <w:t>Biểu đ</w:t>
            </w:r>
            <w:r w:rsidR="00B362CC" w:rsidRPr="00EE000A">
              <w:rPr>
                <w:b/>
                <w:sz w:val="22"/>
                <w:szCs w:val="22"/>
              </w:rPr>
              <w:t xml:space="preserve">ồ </w:t>
            </w:r>
            <w:r w:rsidR="00A31D68">
              <w:rPr>
                <w:b/>
                <w:sz w:val="22"/>
                <w:szCs w:val="22"/>
              </w:rPr>
              <w:t>1</w:t>
            </w:r>
            <w:r w:rsidR="00B362CC" w:rsidRPr="00EE000A">
              <w:rPr>
                <w:sz w:val="22"/>
                <w:szCs w:val="22"/>
              </w:rPr>
              <w:t>.</w:t>
            </w:r>
            <w:r w:rsidR="003D7F07" w:rsidRPr="00EE000A">
              <w:rPr>
                <w:sz w:val="22"/>
                <w:szCs w:val="22"/>
              </w:rPr>
              <w:t xml:space="preserve"> </w:t>
            </w:r>
            <w:r w:rsidR="00B362CC" w:rsidRPr="00EE000A">
              <w:rPr>
                <w:sz w:val="22"/>
                <w:szCs w:val="22"/>
              </w:rPr>
              <w:t>Trung bình hiệu và khoảng tin cậy 95% giữa nhóm 1 và 2, 1 và 3, và 3 và 2.</w:t>
            </w:r>
            <w:r w:rsidR="003D7F07" w:rsidRPr="00EE000A">
              <w:rPr>
                <w:sz w:val="22"/>
                <w:szCs w:val="22"/>
              </w:rPr>
              <w:t xml:space="preserve"> </w:t>
            </w:r>
            <w:r w:rsidR="00B362CC" w:rsidRPr="00EE000A">
              <w:rPr>
                <w:sz w:val="22"/>
                <w:szCs w:val="22"/>
              </w:rPr>
              <w:t>Trục hoành là độ galactose, trục tung là ba so sánh.</w:t>
            </w:r>
            <w:r w:rsidR="003D7F07" w:rsidRPr="00EE000A">
              <w:rPr>
                <w:sz w:val="22"/>
                <w:szCs w:val="22"/>
              </w:rPr>
              <w:t xml:space="preserve"> </w:t>
            </w:r>
          </w:p>
        </w:tc>
      </w:tr>
    </w:tbl>
    <w:p w:rsidR="00B362CC" w:rsidRDefault="00B362CC" w:rsidP="00C555C7">
      <w:pPr>
        <w:jc w:val="both"/>
        <w:rPr>
          <w:rFonts w:ascii="Arial" w:hAnsi="Arial" w:cs="Arial"/>
          <w:b/>
        </w:rPr>
      </w:pPr>
    </w:p>
    <w:p w:rsidR="00C555C7" w:rsidRPr="00C555C7" w:rsidRDefault="00A31D68" w:rsidP="00C555C7">
      <w:pPr>
        <w:jc w:val="both"/>
        <w:rPr>
          <w:rFonts w:ascii="Arial" w:hAnsi="Arial" w:cs="Arial"/>
          <w:b/>
        </w:rPr>
      </w:pPr>
      <w:r>
        <w:rPr>
          <w:rFonts w:ascii="Arial" w:hAnsi="Arial" w:cs="Arial"/>
          <w:b/>
        </w:rPr>
        <w:t>11</w:t>
      </w:r>
      <w:r w:rsidR="0074624A">
        <w:rPr>
          <w:rFonts w:ascii="Arial" w:hAnsi="Arial" w:cs="Arial"/>
          <w:b/>
        </w:rPr>
        <w:t>.2.2</w:t>
      </w:r>
      <w:r w:rsidR="003D7F07">
        <w:rPr>
          <w:rFonts w:ascii="Arial" w:hAnsi="Arial" w:cs="Arial"/>
          <w:b/>
        </w:rPr>
        <w:t xml:space="preserve"> </w:t>
      </w:r>
      <w:r w:rsidR="00C555C7">
        <w:rPr>
          <w:rFonts w:ascii="Arial" w:hAnsi="Arial" w:cs="Arial"/>
          <w:b/>
        </w:rPr>
        <w:t xml:space="preserve">Phân tích bằng </w:t>
      </w:r>
      <w:r w:rsidR="009A17B9">
        <w:rPr>
          <w:rFonts w:ascii="Arial" w:hAnsi="Arial" w:cs="Arial"/>
          <w:b/>
        </w:rPr>
        <w:t>biểu đồ</w:t>
      </w:r>
      <w:r w:rsidR="00C555C7">
        <w:rPr>
          <w:rFonts w:ascii="Arial" w:hAnsi="Arial" w:cs="Arial"/>
          <w:b/>
        </w:rPr>
        <w:t xml:space="preserve"> </w:t>
      </w:r>
    </w:p>
    <w:p w:rsidR="00C555C7" w:rsidRDefault="00C555C7" w:rsidP="00C734F2">
      <w:pPr>
        <w:jc w:val="both"/>
      </w:pPr>
    </w:p>
    <w:p w:rsidR="00C734F2" w:rsidRPr="00F378EB" w:rsidRDefault="005E2EDB" w:rsidP="00190C5E">
      <w:r w:rsidRPr="00F378EB">
        <w:t>Một phân tích thống kê không thể nào hoàn tất nếu không có một đồ thị minh họa cho kết quả.</w:t>
      </w:r>
      <w:r w:rsidR="003D7F07" w:rsidRPr="00F378EB">
        <w:t xml:space="preserve"> </w:t>
      </w:r>
      <w:r w:rsidRPr="00F378EB">
        <w:t>Các lệnh sau đây vẽ đồ thị thể hiện độ galactose trung bình và sai số chuẩn cho từng nhóm bệnh nhân.</w:t>
      </w:r>
      <w:r w:rsidR="003D7F07" w:rsidRPr="00F378EB">
        <w:t xml:space="preserve"> </w:t>
      </w:r>
      <w:r w:rsidRPr="00F378EB">
        <w:t>Biểu đồ này cho thấy, nhóm bệnh nhân Crohn có độ galactose thấp nhất (nhưng không thấp hơn nhóm viêm ruột kết), và cả hai nhóm thấp hơn nhóm đối chứng và sứ khác biệt này có ý nghĩa thống kê.</w:t>
      </w:r>
      <w:r w:rsidR="003D7F07" w:rsidRPr="00F378EB">
        <w:t xml:space="preserve"> </w:t>
      </w:r>
    </w:p>
    <w:p w:rsidR="005E2EDB" w:rsidRDefault="005E2EDB" w:rsidP="005E2EDB">
      <w:pPr>
        <w:jc w:val="both"/>
        <w:rPr>
          <w:rFonts w:ascii="Courier New" w:hAnsi="Courier New" w:cs="Courier New"/>
          <w:sz w:val="20"/>
          <w:szCs w:val="20"/>
        </w:rPr>
      </w:pPr>
    </w:p>
    <w:p w:rsidR="00D253F1" w:rsidRPr="000A4F6E" w:rsidRDefault="00D253F1" w:rsidP="00D253F1">
      <w:pPr>
        <w:rPr>
          <w:rFonts w:ascii="Courier" w:hAnsi="Courier" w:cs="Courier New"/>
          <w:sz w:val="20"/>
          <w:szCs w:val="20"/>
        </w:rPr>
      </w:pPr>
      <w:r w:rsidRPr="000A4F6E">
        <w:rPr>
          <w:rFonts w:ascii="Courier" w:hAnsi="Courier" w:cs="Courier New"/>
          <w:sz w:val="20"/>
          <w:szCs w:val="20"/>
        </w:rPr>
        <w:t>xbar &lt;- tapply(galactose, group, mean)</w:t>
      </w:r>
    </w:p>
    <w:p w:rsidR="00D253F1" w:rsidRPr="000A4F6E" w:rsidRDefault="00D253F1" w:rsidP="00D253F1">
      <w:pPr>
        <w:rPr>
          <w:rFonts w:ascii="Courier" w:hAnsi="Courier" w:cs="Courier New"/>
          <w:sz w:val="20"/>
          <w:szCs w:val="20"/>
        </w:rPr>
      </w:pPr>
      <w:r w:rsidRPr="000A4F6E">
        <w:rPr>
          <w:rFonts w:ascii="Courier" w:hAnsi="Courier" w:cs="Courier New"/>
          <w:sz w:val="20"/>
          <w:szCs w:val="20"/>
        </w:rPr>
        <w:t>s &lt;- tapply(galactose, group, sd)</w:t>
      </w:r>
    </w:p>
    <w:p w:rsidR="00D253F1" w:rsidRPr="000A4F6E" w:rsidRDefault="00D253F1" w:rsidP="00D253F1">
      <w:pPr>
        <w:rPr>
          <w:rFonts w:ascii="Courier" w:hAnsi="Courier" w:cs="Courier New"/>
          <w:sz w:val="20"/>
          <w:szCs w:val="20"/>
        </w:rPr>
      </w:pPr>
      <w:r w:rsidRPr="000A4F6E">
        <w:rPr>
          <w:rFonts w:ascii="Courier" w:hAnsi="Courier" w:cs="Courier New"/>
          <w:sz w:val="20"/>
          <w:szCs w:val="20"/>
        </w:rPr>
        <w:lastRenderedPageBreak/>
        <w:t>n &lt;- tapply(galactose, group, length)</w:t>
      </w:r>
    </w:p>
    <w:p w:rsidR="00D253F1" w:rsidRPr="000A4F6E" w:rsidRDefault="00D253F1" w:rsidP="00D253F1">
      <w:pPr>
        <w:rPr>
          <w:rFonts w:ascii="Courier" w:hAnsi="Courier" w:cs="Courier New"/>
          <w:sz w:val="20"/>
          <w:szCs w:val="20"/>
        </w:rPr>
      </w:pPr>
      <w:r w:rsidRPr="000A4F6E">
        <w:rPr>
          <w:rFonts w:ascii="Courier" w:hAnsi="Courier" w:cs="Courier New"/>
          <w:sz w:val="20"/>
          <w:szCs w:val="20"/>
        </w:rPr>
        <w:t>sem &lt;- s/sqrt(n)</w:t>
      </w:r>
    </w:p>
    <w:p w:rsidR="003B0661" w:rsidRPr="000A4F6E" w:rsidRDefault="003B0661" w:rsidP="005401EF">
      <w:pPr>
        <w:rPr>
          <w:rFonts w:ascii="Courier" w:hAnsi="Courier" w:cs="Courier New"/>
          <w:sz w:val="20"/>
          <w:szCs w:val="20"/>
        </w:rPr>
      </w:pPr>
      <w:r w:rsidRPr="000A4F6E">
        <w:rPr>
          <w:rFonts w:ascii="Courier" w:hAnsi="Courier" w:cs="Courier New"/>
          <w:sz w:val="20"/>
          <w:szCs w:val="20"/>
        </w:rPr>
        <w:t>stripchart(galactose ~ group, vertical=T, pch=16)</w:t>
      </w:r>
    </w:p>
    <w:p w:rsidR="005401EF" w:rsidRPr="000A4F6E" w:rsidRDefault="00D253F1" w:rsidP="00D253F1">
      <w:pPr>
        <w:rPr>
          <w:rFonts w:ascii="Courier" w:hAnsi="Courier" w:cs="Courier New"/>
          <w:sz w:val="20"/>
          <w:szCs w:val="20"/>
        </w:rPr>
      </w:pPr>
      <w:r w:rsidRPr="000A4F6E">
        <w:rPr>
          <w:rFonts w:ascii="Courier" w:hAnsi="Courier" w:cs="Courier New"/>
          <w:sz w:val="20"/>
          <w:szCs w:val="20"/>
        </w:rPr>
        <w:t xml:space="preserve">arrows(1:3, xbar+sem, 1:3, xbar-sem, angle=90, code=3, </w:t>
      </w:r>
    </w:p>
    <w:p w:rsidR="00D253F1" w:rsidRPr="000A4F6E" w:rsidRDefault="005401EF" w:rsidP="00D253F1">
      <w:pPr>
        <w:rPr>
          <w:rFonts w:ascii="Courier" w:hAnsi="Courier" w:cs="Courier New"/>
          <w:sz w:val="20"/>
          <w:szCs w:val="20"/>
        </w:rPr>
      </w:pPr>
      <w:r w:rsidRPr="000A4F6E">
        <w:rPr>
          <w:rFonts w:ascii="Courier" w:hAnsi="Courier" w:cs="Courier New"/>
          <w:sz w:val="20"/>
          <w:szCs w:val="20"/>
        </w:rPr>
        <w:t xml:space="preserve">         </w:t>
      </w:r>
      <w:r w:rsidR="00D253F1" w:rsidRPr="000A4F6E">
        <w:rPr>
          <w:rFonts w:ascii="Courier" w:hAnsi="Courier" w:cs="Courier New"/>
          <w:sz w:val="20"/>
          <w:szCs w:val="20"/>
        </w:rPr>
        <w:t>length=0.1)</w:t>
      </w:r>
    </w:p>
    <w:p w:rsidR="00D253F1" w:rsidRPr="000A4F6E" w:rsidRDefault="00D253F1" w:rsidP="00D253F1">
      <w:pPr>
        <w:rPr>
          <w:rFonts w:ascii="Courier" w:hAnsi="Courier" w:cs="Courier New"/>
          <w:sz w:val="20"/>
          <w:szCs w:val="20"/>
        </w:rPr>
      </w:pPr>
      <w:r w:rsidRPr="000A4F6E">
        <w:rPr>
          <w:rFonts w:ascii="Courier" w:hAnsi="Courier" w:cs="Courier New"/>
          <w:sz w:val="20"/>
          <w:szCs w:val="20"/>
        </w:rPr>
        <w:t>lines(1:3, xbar, pch=4, type=</w:t>
      </w:r>
      <w:r w:rsidR="003B0661" w:rsidRPr="000A4F6E">
        <w:rPr>
          <w:rFonts w:ascii="Courier" w:hAnsi="Courier" w:cs="Courier New"/>
          <w:sz w:val="20"/>
          <w:szCs w:val="20"/>
        </w:rPr>
        <w:t>"b"</w:t>
      </w:r>
      <w:r w:rsidRPr="000A4F6E">
        <w:rPr>
          <w:rFonts w:ascii="Courier" w:hAnsi="Courier" w:cs="Courier New"/>
          <w:sz w:val="20"/>
          <w:szCs w:val="20"/>
        </w:rPr>
        <w:t>, cex=2)</w:t>
      </w:r>
    </w:p>
    <w:p w:rsidR="005401EF" w:rsidRDefault="005401EF" w:rsidP="00D253F1">
      <w:pPr>
        <w:rPr>
          <w:rFonts w:ascii="Courier New" w:hAnsi="Courier New" w:cs="Courier Ne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25"/>
      </w:tblGrid>
      <w:tr w:rsidR="00D253F1" w:rsidRPr="00EE000A" w:rsidTr="00EE000A">
        <w:trPr>
          <w:jc w:val="center"/>
        </w:trPr>
        <w:tc>
          <w:tcPr>
            <w:tcW w:w="6421" w:type="dxa"/>
            <w:shd w:val="clear" w:color="auto" w:fill="auto"/>
          </w:tcPr>
          <w:p w:rsidR="00D253F1" w:rsidRPr="00EE000A" w:rsidRDefault="00B03F55" w:rsidP="00D253F1">
            <w:pPr>
              <w:rPr>
                <w:rFonts w:ascii="Courier New" w:hAnsi="Courier New" w:cs="Courier New"/>
                <w:sz w:val="20"/>
                <w:szCs w:val="20"/>
              </w:rPr>
            </w:pPr>
            <w:r w:rsidRPr="00EE000A">
              <w:rPr>
                <w:rFonts w:ascii="Courier New" w:hAnsi="Courier New" w:cs="Courier New"/>
                <w:noProof/>
                <w:sz w:val="20"/>
                <w:szCs w:val="20"/>
              </w:rPr>
              <w:drawing>
                <wp:inline distT="0" distB="0" distL="0" distR="0">
                  <wp:extent cx="3942715" cy="23114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2715" cy="2311400"/>
                          </a:xfrm>
                          <a:prstGeom prst="rect">
                            <a:avLst/>
                          </a:prstGeom>
                          <a:noFill/>
                          <a:ln>
                            <a:noFill/>
                          </a:ln>
                        </pic:spPr>
                      </pic:pic>
                    </a:graphicData>
                  </a:graphic>
                </wp:inline>
              </w:drawing>
            </w:r>
          </w:p>
        </w:tc>
      </w:tr>
      <w:tr w:rsidR="00D253F1" w:rsidRPr="00EE000A" w:rsidTr="00EE000A">
        <w:trPr>
          <w:jc w:val="center"/>
        </w:trPr>
        <w:tc>
          <w:tcPr>
            <w:tcW w:w="6421" w:type="dxa"/>
            <w:shd w:val="clear" w:color="auto" w:fill="auto"/>
          </w:tcPr>
          <w:p w:rsidR="00D253F1" w:rsidRPr="00EE000A" w:rsidRDefault="00927DB5" w:rsidP="003964DE">
            <w:pPr>
              <w:rPr>
                <w:sz w:val="22"/>
                <w:szCs w:val="22"/>
              </w:rPr>
            </w:pPr>
            <w:r w:rsidRPr="00EE000A">
              <w:rPr>
                <w:b/>
                <w:sz w:val="22"/>
                <w:szCs w:val="22"/>
              </w:rPr>
              <w:t>Biểu đồ</w:t>
            </w:r>
            <w:r w:rsidR="005E2EDB" w:rsidRPr="00EE000A">
              <w:rPr>
                <w:b/>
                <w:sz w:val="22"/>
                <w:szCs w:val="22"/>
              </w:rPr>
              <w:t xml:space="preserve"> </w:t>
            </w:r>
            <w:r w:rsidR="00B362CC" w:rsidRPr="00EE000A">
              <w:rPr>
                <w:b/>
                <w:sz w:val="22"/>
                <w:szCs w:val="22"/>
              </w:rPr>
              <w:t>2</w:t>
            </w:r>
            <w:r w:rsidR="005E2EDB" w:rsidRPr="00EE000A">
              <w:rPr>
                <w:sz w:val="22"/>
                <w:szCs w:val="22"/>
              </w:rPr>
              <w:t>.</w:t>
            </w:r>
            <w:r w:rsidR="003D7F07" w:rsidRPr="00EE000A">
              <w:rPr>
                <w:sz w:val="22"/>
                <w:szCs w:val="22"/>
              </w:rPr>
              <w:t xml:space="preserve"> </w:t>
            </w:r>
            <w:r w:rsidR="005E2EDB" w:rsidRPr="00EE000A">
              <w:rPr>
                <w:sz w:val="22"/>
                <w:szCs w:val="22"/>
              </w:rPr>
              <w:t xml:space="preserve">Độ galactose của nhóm 1 (bệnh nhân Crohn), nhóm 2 (bệnh nhân viêm ruột kết), và nhóm 3 (đối chứng). </w:t>
            </w:r>
          </w:p>
        </w:tc>
      </w:tr>
    </w:tbl>
    <w:p w:rsidR="00D253F1" w:rsidRDefault="00D253F1" w:rsidP="00D253F1">
      <w:pPr>
        <w:rPr>
          <w:rFonts w:ascii="Courier New" w:hAnsi="Courier New" w:cs="Courier New"/>
          <w:sz w:val="20"/>
          <w:szCs w:val="20"/>
        </w:rPr>
      </w:pPr>
    </w:p>
    <w:p w:rsidR="008F0CFC" w:rsidRDefault="008F0CFC" w:rsidP="00C555C7">
      <w:pPr>
        <w:jc w:val="both"/>
        <w:rPr>
          <w:rFonts w:ascii="Arial" w:hAnsi="Arial" w:cs="Arial"/>
          <w:b/>
          <w:sz w:val="30"/>
          <w:szCs w:val="30"/>
        </w:rPr>
      </w:pPr>
    </w:p>
    <w:p w:rsidR="00C555C7" w:rsidRPr="0074624A" w:rsidRDefault="00A31D68" w:rsidP="00C555C7">
      <w:pPr>
        <w:jc w:val="both"/>
        <w:rPr>
          <w:rFonts w:ascii="Arial" w:hAnsi="Arial" w:cs="Arial"/>
          <w:b/>
          <w:sz w:val="30"/>
          <w:szCs w:val="30"/>
        </w:rPr>
      </w:pPr>
      <w:r>
        <w:rPr>
          <w:rFonts w:ascii="Arial" w:hAnsi="Arial" w:cs="Arial"/>
          <w:b/>
          <w:sz w:val="30"/>
          <w:szCs w:val="30"/>
        </w:rPr>
        <w:t>11</w:t>
      </w:r>
      <w:r w:rsidR="0074624A" w:rsidRPr="0074624A">
        <w:rPr>
          <w:rFonts w:ascii="Arial" w:hAnsi="Arial" w:cs="Arial"/>
          <w:b/>
          <w:sz w:val="30"/>
          <w:szCs w:val="30"/>
        </w:rPr>
        <w:t>.3</w:t>
      </w:r>
      <w:r w:rsidR="003D7F07">
        <w:rPr>
          <w:rFonts w:ascii="Arial" w:hAnsi="Arial" w:cs="Arial"/>
          <w:b/>
          <w:sz w:val="30"/>
          <w:szCs w:val="30"/>
        </w:rPr>
        <w:t xml:space="preserve"> </w:t>
      </w:r>
      <w:r w:rsidR="00C555C7" w:rsidRPr="0074624A">
        <w:rPr>
          <w:rFonts w:ascii="Arial" w:hAnsi="Arial" w:cs="Arial"/>
          <w:b/>
          <w:sz w:val="30"/>
          <w:szCs w:val="30"/>
        </w:rPr>
        <w:t xml:space="preserve">Phân tích bằng phương pháp phi tham số </w:t>
      </w:r>
    </w:p>
    <w:p w:rsidR="00C555C7" w:rsidRDefault="00C555C7" w:rsidP="00D253F1"/>
    <w:p w:rsidR="004F23BC" w:rsidRPr="00F378EB" w:rsidRDefault="004F23BC" w:rsidP="00190C5E">
      <w:r w:rsidRPr="00F378EB">
        <w:t>Phương pháp so sánh nhiều nhóm phi tham số (non-parametric statistics) tương đương với phương pháp phân tích phương sai là Kruskal-Wallis.</w:t>
      </w:r>
      <w:r w:rsidR="003D7F07" w:rsidRPr="00F378EB">
        <w:t xml:space="preserve"> </w:t>
      </w:r>
      <w:r w:rsidRPr="00F378EB">
        <w:t>Cũng như phương pháp Wilcoxon so sánh hai nhóm theo phương pháp phi tham số, phương pháp Kruskal-Wallis cũng biến đổi số liệu thành thứ bậc (ranks) và phân tích độ khác biệt thứ bậc này giữa các nhóm.</w:t>
      </w:r>
      <w:r w:rsidR="003D7F07" w:rsidRPr="00F378EB">
        <w:t xml:space="preserve"> </w:t>
      </w:r>
      <w:r w:rsidRPr="00F378EB">
        <w:t xml:space="preserve">Hàm </w:t>
      </w:r>
      <w:r w:rsidRPr="00F378EB">
        <w:rPr>
          <w:rFonts w:ascii="Courier New" w:hAnsi="Courier New" w:cs="Courier New"/>
        </w:rPr>
        <w:t>kruskal.test</w:t>
      </w:r>
      <w:r w:rsidR="003D7F07" w:rsidRPr="00F378EB">
        <w:t xml:space="preserve"> </w:t>
      </w:r>
      <w:r w:rsidRPr="00F378EB">
        <w:t xml:space="preserve">trong </w:t>
      </w:r>
      <w:r w:rsidRPr="00F378EB">
        <w:rPr>
          <w:rFonts w:ascii="Arial" w:hAnsi="Arial" w:cs="Arial"/>
        </w:rPr>
        <w:t>R</w:t>
      </w:r>
      <w:r w:rsidRPr="00F378EB">
        <w:t xml:space="preserve"> có thể giúp chúng ta trong kiểm định này: </w:t>
      </w:r>
    </w:p>
    <w:p w:rsidR="004F23BC" w:rsidRDefault="004F23BC" w:rsidP="004F23BC">
      <w:pPr>
        <w:jc w:val="both"/>
      </w:pPr>
    </w:p>
    <w:p w:rsidR="004F23BC" w:rsidRPr="000A4F6E" w:rsidRDefault="004F23BC" w:rsidP="004F23BC">
      <w:pPr>
        <w:jc w:val="both"/>
        <w:rPr>
          <w:rFonts w:ascii="Courier" w:hAnsi="Courier" w:cs="Courier New"/>
          <w:sz w:val="20"/>
          <w:szCs w:val="20"/>
        </w:rPr>
      </w:pPr>
      <w:r w:rsidRPr="000A4F6E">
        <w:rPr>
          <w:rFonts w:ascii="Courier" w:hAnsi="Courier" w:cs="Courier New"/>
          <w:sz w:val="20"/>
          <w:szCs w:val="20"/>
        </w:rPr>
        <w:t>&gt; kruskal.test(galactose ~ group)</w:t>
      </w:r>
    </w:p>
    <w:p w:rsidR="004F23BC" w:rsidRPr="000A4F6E" w:rsidRDefault="004F23BC" w:rsidP="004F23BC">
      <w:pPr>
        <w:jc w:val="both"/>
        <w:rPr>
          <w:rFonts w:ascii="Courier" w:hAnsi="Courier" w:cs="Courier New"/>
          <w:sz w:val="20"/>
          <w:szCs w:val="20"/>
        </w:rPr>
      </w:pPr>
    </w:p>
    <w:p w:rsidR="004F23BC" w:rsidRPr="000A4F6E" w:rsidRDefault="003D7F07" w:rsidP="004F23BC">
      <w:pPr>
        <w:jc w:val="both"/>
        <w:rPr>
          <w:rFonts w:ascii="Courier" w:hAnsi="Courier" w:cs="Courier New"/>
          <w:sz w:val="20"/>
          <w:szCs w:val="20"/>
        </w:rPr>
      </w:pPr>
      <w:r w:rsidRPr="000A4F6E">
        <w:rPr>
          <w:rFonts w:ascii="Courier" w:hAnsi="Courier" w:cs="Courier New"/>
          <w:sz w:val="20"/>
          <w:szCs w:val="20"/>
        </w:rPr>
        <w:t xml:space="preserve">    </w:t>
      </w:r>
      <w:r w:rsidR="004F23BC" w:rsidRPr="000A4F6E">
        <w:rPr>
          <w:rFonts w:ascii="Courier" w:hAnsi="Courier" w:cs="Courier New"/>
          <w:sz w:val="20"/>
          <w:szCs w:val="20"/>
        </w:rPr>
        <w:t>Kruskal-Wallis rank sum test</w:t>
      </w:r>
    </w:p>
    <w:p w:rsidR="004F23BC" w:rsidRPr="000A4F6E" w:rsidRDefault="004F23BC" w:rsidP="004F23BC">
      <w:pPr>
        <w:jc w:val="both"/>
        <w:rPr>
          <w:rFonts w:ascii="Courier" w:hAnsi="Courier" w:cs="Courier New"/>
          <w:sz w:val="20"/>
          <w:szCs w:val="20"/>
        </w:rPr>
      </w:pPr>
    </w:p>
    <w:p w:rsidR="004F23BC" w:rsidRPr="000A4F6E" w:rsidRDefault="004F23BC" w:rsidP="004F23BC">
      <w:pPr>
        <w:jc w:val="both"/>
        <w:rPr>
          <w:rFonts w:ascii="Courier" w:hAnsi="Courier" w:cs="Courier New"/>
          <w:sz w:val="20"/>
          <w:szCs w:val="20"/>
        </w:rPr>
      </w:pPr>
      <w:r w:rsidRPr="000A4F6E">
        <w:rPr>
          <w:rFonts w:ascii="Courier" w:hAnsi="Courier" w:cs="Courier New"/>
          <w:sz w:val="20"/>
          <w:szCs w:val="20"/>
        </w:rPr>
        <w:t>data:</w:t>
      </w:r>
      <w:r w:rsidR="003D7F07" w:rsidRPr="000A4F6E">
        <w:rPr>
          <w:rFonts w:ascii="Courier" w:hAnsi="Courier" w:cs="Courier New"/>
          <w:sz w:val="20"/>
          <w:szCs w:val="20"/>
        </w:rPr>
        <w:t xml:space="preserve"> </w:t>
      </w:r>
      <w:r w:rsidRPr="000A4F6E">
        <w:rPr>
          <w:rFonts w:ascii="Courier" w:hAnsi="Courier" w:cs="Courier New"/>
          <w:sz w:val="20"/>
          <w:szCs w:val="20"/>
        </w:rPr>
        <w:t xml:space="preserve">galactose by group </w:t>
      </w:r>
    </w:p>
    <w:p w:rsidR="00DF5094" w:rsidRPr="000A4F6E" w:rsidRDefault="00DF5094" w:rsidP="004F23BC">
      <w:pPr>
        <w:jc w:val="both"/>
        <w:rPr>
          <w:rFonts w:ascii="Courier" w:hAnsi="Courier" w:cs="Courier New"/>
          <w:sz w:val="20"/>
          <w:szCs w:val="20"/>
        </w:rPr>
      </w:pPr>
    </w:p>
    <w:p w:rsidR="004F23BC" w:rsidRPr="000A4F6E" w:rsidRDefault="004F23BC" w:rsidP="004F23BC">
      <w:pPr>
        <w:jc w:val="both"/>
        <w:rPr>
          <w:rFonts w:ascii="Courier" w:hAnsi="Courier" w:cs="Courier New"/>
          <w:sz w:val="20"/>
          <w:szCs w:val="20"/>
        </w:rPr>
      </w:pPr>
      <w:r w:rsidRPr="000A4F6E">
        <w:rPr>
          <w:rFonts w:ascii="Courier" w:hAnsi="Courier" w:cs="Courier New"/>
          <w:sz w:val="20"/>
          <w:szCs w:val="20"/>
        </w:rPr>
        <w:t>Kruskal-Wallis chi-squared = 12.1381, df = 2, p-value = 0.002313</w:t>
      </w:r>
    </w:p>
    <w:p w:rsidR="008F0CFC" w:rsidRPr="000A4F6E" w:rsidRDefault="008F0CFC" w:rsidP="004F23BC">
      <w:pPr>
        <w:jc w:val="both"/>
        <w:rPr>
          <w:rFonts w:ascii="Courier" w:hAnsi="Courier"/>
        </w:rPr>
      </w:pPr>
    </w:p>
    <w:p w:rsidR="00601615" w:rsidRPr="00F378EB" w:rsidRDefault="004F23BC" w:rsidP="00190C5E">
      <w:r w:rsidRPr="00F378EB">
        <w:lastRenderedPageBreak/>
        <w:t xml:space="preserve">Trị số p từ kiểm định này khá thấp (p = 0.002313) cho thấy </w:t>
      </w:r>
      <w:r w:rsidR="00E569B1" w:rsidRPr="00F378EB">
        <w:t xml:space="preserve">có sự khác biệt giữa ba nhóm như </w:t>
      </w:r>
      <w:r w:rsidR="00601615" w:rsidRPr="00F378EB">
        <w:t xml:space="preserve">phân tích phương sai qua hàm </w:t>
      </w:r>
      <w:r w:rsidR="00601615" w:rsidRPr="00F378EB">
        <w:rPr>
          <w:rFonts w:ascii="Courier New" w:hAnsi="Courier New" w:cs="Courier New"/>
        </w:rPr>
        <w:t>lm</w:t>
      </w:r>
      <w:r w:rsidR="00601615" w:rsidRPr="00F378EB">
        <w:t xml:space="preserve"> trên đây.</w:t>
      </w:r>
      <w:r w:rsidR="003D7F07" w:rsidRPr="00F378EB">
        <w:t xml:space="preserve"> </w:t>
      </w:r>
      <w:r w:rsidR="00601615" w:rsidRPr="00F378EB">
        <w:t>Tuy nhiên, một bất tiện của kiểm định phi tham số Kruskal-Wallis là phương pháp này không cho chúng ta biết hai nhóm nào khác nhau, mà chỉ cho một trị số p chung.</w:t>
      </w:r>
      <w:r w:rsidR="003D7F07" w:rsidRPr="00F378EB">
        <w:t xml:space="preserve"> </w:t>
      </w:r>
      <w:r w:rsidR="00601615" w:rsidRPr="00F378EB">
        <w:t xml:space="preserve">Trong nhiều trường hợp, phân tích phi tham số như kiểm định Kruskal-Wallis thường không có hiệu quả như các phương pháp thống kê tham số (parametric statistics). </w:t>
      </w:r>
    </w:p>
    <w:p w:rsidR="005E2EDB" w:rsidRPr="00C555C7" w:rsidRDefault="005E2EDB" w:rsidP="00D253F1"/>
    <w:p w:rsidR="008F298B" w:rsidRDefault="00A31D68" w:rsidP="00D253F1">
      <w:pPr>
        <w:rPr>
          <w:rFonts w:ascii="Arial" w:hAnsi="Arial" w:cs="Arial"/>
          <w:b/>
          <w:sz w:val="30"/>
          <w:szCs w:val="30"/>
        </w:rPr>
      </w:pPr>
      <w:r>
        <w:rPr>
          <w:rFonts w:ascii="Arial" w:hAnsi="Arial" w:cs="Arial"/>
          <w:b/>
          <w:sz w:val="30"/>
          <w:szCs w:val="30"/>
        </w:rPr>
        <w:t>11</w:t>
      </w:r>
      <w:r w:rsidR="0074624A">
        <w:rPr>
          <w:rFonts w:ascii="Arial" w:hAnsi="Arial" w:cs="Arial"/>
          <w:b/>
          <w:sz w:val="30"/>
          <w:szCs w:val="30"/>
        </w:rPr>
        <w:t>.4</w:t>
      </w:r>
      <w:r w:rsidR="003D7F07">
        <w:rPr>
          <w:rFonts w:ascii="Arial" w:hAnsi="Arial" w:cs="Arial"/>
          <w:b/>
          <w:sz w:val="30"/>
          <w:szCs w:val="30"/>
        </w:rPr>
        <w:t xml:space="preserve"> </w:t>
      </w:r>
      <w:r w:rsidR="008F298B" w:rsidRPr="0087624B">
        <w:rPr>
          <w:rFonts w:ascii="Arial" w:hAnsi="Arial" w:cs="Arial"/>
          <w:b/>
          <w:sz w:val="30"/>
          <w:szCs w:val="30"/>
        </w:rPr>
        <w:t>Phân tích phương sai hai chiều</w:t>
      </w:r>
      <w:r w:rsidR="0087624B">
        <w:rPr>
          <w:rFonts w:ascii="Arial" w:hAnsi="Arial" w:cs="Arial"/>
          <w:b/>
          <w:sz w:val="30"/>
          <w:szCs w:val="30"/>
        </w:rPr>
        <w:t xml:space="preserve"> (two-way analysis of variance - ANOVA)</w:t>
      </w:r>
    </w:p>
    <w:p w:rsidR="008F298B" w:rsidRDefault="008F298B" w:rsidP="00D253F1"/>
    <w:p w:rsidR="00E371CD" w:rsidRPr="00F378EB" w:rsidRDefault="0087624B" w:rsidP="00190C5E">
      <w:pPr>
        <w:rPr>
          <w:spacing w:val="-2"/>
        </w:rPr>
      </w:pPr>
      <w:r w:rsidRPr="00F378EB">
        <w:rPr>
          <w:spacing w:val="-2"/>
        </w:rPr>
        <w:t>Phân tích phương sai đơn giản hay một chiều chỉ có một yếu tố (factor).</w:t>
      </w:r>
      <w:r w:rsidR="003D7F07" w:rsidRPr="00F378EB">
        <w:rPr>
          <w:spacing w:val="-2"/>
        </w:rPr>
        <w:t xml:space="preserve"> </w:t>
      </w:r>
      <w:r w:rsidRPr="00F378EB">
        <w:rPr>
          <w:spacing w:val="-2"/>
        </w:rPr>
        <w:t>Nhưng phân tích phương sai hai chiều (two-way ANOVA), như tên gọi, có hai yếu tố.</w:t>
      </w:r>
      <w:r w:rsidR="003D7F07" w:rsidRPr="00F378EB">
        <w:rPr>
          <w:spacing w:val="-2"/>
        </w:rPr>
        <w:t xml:space="preserve"> </w:t>
      </w:r>
      <w:r w:rsidR="00E371CD" w:rsidRPr="00F378EB">
        <w:rPr>
          <w:spacing w:val="-2"/>
        </w:rPr>
        <w:t>Phương pháp phân tích phương sai hai chiều chỉ đơn giản khai triển từ phương pháp phân tích phương sai đơn giản.</w:t>
      </w:r>
      <w:r w:rsidR="003D7F07" w:rsidRPr="00F378EB">
        <w:rPr>
          <w:spacing w:val="-2"/>
        </w:rPr>
        <w:t xml:space="preserve"> </w:t>
      </w:r>
      <w:r w:rsidR="00E371CD" w:rsidRPr="00F378EB">
        <w:rPr>
          <w:spacing w:val="-2"/>
        </w:rPr>
        <w:t>Thay vì ước tính phương sai của một yếu tố, phương pháp ph</w:t>
      </w:r>
      <w:r w:rsidR="00D45399" w:rsidRPr="00F378EB">
        <w:rPr>
          <w:spacing w:val="-2"/>
        </w:rPr>
        <w:t xml:space="preserve">ương </w:t>
      </w:r>
      <w:r w:rsidR="00E371CD" w:rsidRPr="00F378EB">
        <w:rPr>
          <w:spacing w:val="-2"/>
        </w:rPr>
        <w:t xml:space="preserve">sai hai chiều ước tính phương sai của hai yếu tố. </w:t>
      </w:r>
    </w:p>
    <w:p w:rsidR="00E371CD" w:rsidRPr="00F378EB" w:rsidRDefault="00E371CD" w:rsidP="0087624B">
      <w:pPr>
        <w:ind w:firstLine="720"/>
        <w:jc w:val="both"/>
      </w:pPr>
    </w:p>
    <w:p w:rsidR="0087624B" w:rsidRPr="00F378EB" w:rsidRDefault="00016326" w:rsidP="00190C5E">
      <w:pPr>
        <w:rPr>
          <w:spacing w:val="-2"/>
        </w:rPr>
      </w:pPr>
      <w:r w:rsidRPr="00F378EB">
        <w:rPr>
          <w:b/>
          <w:spacing w:val="-2"/>
        </w:rPr>
        <w:t>Ví dụ 2.</w:t>
      </w:r>
      <w:r w:rsidR="003D7F07" w:rsidRPr="00F378EB">
        <w:rPr>
          <w:b/>
          <w:spacing w:val="-2"/>
        </w:rPr>
        <w:t xml:space="preserve"> </w:t>
      </w:r>
      <w:r w:rsidR="0087624B" w:rsidRPr="00F378EB">
        <w:rPr>
          <w:spacing w:val="-2"/>
        </w:rPr>
        <w:t xml:space="preserve">Trong ví dụ sau đây, </w:t>
      </w:r>
      <w:r w:rsidR="00E371CD" w:rsidRPr="00F378EB">
        <w:rPr>
          <w:spacing w:val="-2"/>
        </w:rPr>
        <w:t>để đánh giá hiệu quả của một kĩ thuật sơn mới, các nhà nghiên cứu áp dụng sơn trên 3 loại vật liệu (1, 2 v</w:t>
      </w:r>
      <w:r w:rsidR="007A5C4F" w:rsidRPr="00F378EB">
        <w:rPr>
          <w:spacing w:val="-2"/>
        </w:rPr>
        <w:t>à</w:t>
      </w:r>
      <w:r w:rsidR="00E371CD" w:rsidRPr="00F378EB">
        <w:rPr>
          <w:spacing w:val="-2"/>
        </w:rPr>
        <w:t xml:space="preserve"> 3)</w:t>
      </w:r>
      <w:r w:rsidR="003D7F07" w:rsidRPr="00F378EB">
        <w:rPr>
          <w:spacing w:val="-2"/>
        </w:rPr>
        <w:t xml:space="preserve"> </w:t>
      </w:r>
      <w:r w:rsidR="00E371CD" w:rsidRPr="00F378EB">
        <w:rPr>
          <w:spacing w:val="-2"/>
        </w:rPr>
        <w:t>trong hai điều kiện (1, 2).</w:t>
      </w:r>
      <w:r w:rsidR="003D7F07" w:rsidRPr="00F378EB">
        <w:rPr>
          <w:spacing w:val="-2"/>
        </w:rPr>
        <w:t xml:space="preserve"> </w:t>
      </w:r>
      <w:r w:rsidR="00E371CD" w:rsidRPr="00F378EB">
        <w:rPr>
          <w:spacing w:val="-2"/>
        </w:rPr>
        <w:t>Mỗi điều kiện và loại vật liệu, nghiên cứu được lặp lại 3 lần.</w:t>
      </w:r>
      <w:r w:rsidR="003D7F07" w:rsidRPr="00F378EB">
        <w:rPr>
          <w:spacing w:val="-2"/>
        </w:rPr>
        <w:t xml:space="preserve"> </w:t>
      </w:r>
      <w:r w:rsidR="00E371CD" w:rsidRPr="00F378EB">
        <w:rPr>
          <w:spacing w:val="-2"/>
        </w:rPr>
        <w:t xml:space="preserve">Độ bền được đo là chỉ số bền </w:t>
      </w:r>
      <w:r w:rsidR="007A5C4F" w:rsidRPr="00F378EB">
        <w:rPr>
          <w:spacing w:val="-2"/>
        </w:rPr>
        <w:t xml:space="preserve">bỉ </w:t>
      </w:r>
      <w:r w:rsidR="00E371CD" w:rsidRPr="00F378EB">
        <w:rPr>
          <w:spacing w:val="-2"/>
        </w:rPr>
        <w:t xml:space="preserve">(tạm gọi là </w:t>
      </w:r>
      <w:r w:rsidR="00E371CD" w:rsidRPr="00F378EB">
        <w:rPr>
          <w:rFonts w:ascii="Courier New" w:hAnsi="Courier New" w:cs="Courier New"/>
          <w:spacing w:val="-2"/>
        </w:rPr>
        <w:t>score</w:t>
      </w:r>
      <w:r w:rsidR="00E371CD" w:rsidRPr="00F378EB">
        <w:rPr>
          <w:spacing w:val="-2"/>
        </w:rPr>
        <w:t>).</w:t>
      </w:r>
      <w:r w:rsidR="003D7F07" w:rsidRPr="00F378EB">
        <w:rPr>
          <w:spacing w:val="-2"/>
        </w:rPr>
        <w:t xml:space="preserve"> </w:t>
      </w:r>
      <w:r w:rsidR="00E371CD" w:rsidRPr="00F378EB">
        <w:rPr>
          <w:spacing w:val="-2"/>
        </w:rPr>
        <w:t xml:space="preserve">Tổng cộng, có 18 số liệu như sau: </w:t>
      </w:r>
    </w:p>
    <w:p w:rsidR="0087624B" w:rsidRPr="00F378EB" w:rsidRDefault="0087624B" w:rsidP="00D45399">
      <w:pPr>
        <w:spacing w:before="120"/>
        <w:jc w:val="both"/>
        <w:rPr>
          <w:b/>
        </w:rPr>
      </w:pPr>
      <w:r w:rsidRPr="00F378EB">
        <w:rPr>
          <w:b/>
        </w:rPr>
        <w:t>Bảng 2.</w:t>
      </w:r>
      <w:r w:rsidR="003D7F07" w:rsidRPr="00F378EB">
        <w:rPr>
          <w:b/>
        </w:rPr>
        <w:t xml:space="preserve"> </w:t>
      </w:r>
      <w:r w:rsidR="00065037" w:rsidRPr="00F378EB">
        <w:rPr>
          <w:b/>
        </w:rPr>
        <w:t xml:space="preserve">Độ bền </w:t>
      </w:r>
      <w:r w:rsidR="00065037" w:rsidRPr="00F378EB">
        <w:rPr>
          <w:rFonts w:ascii="VNI-Times" w:hAnsi="VNI-Times"/>
          <w:b/>
        </w:rPr>
        <w:t>b</w:t>
      </w:r>
      <w:r w:rsidR="00C80950" w:rsidRPr="00F378EB">
        <w:rPr>
          <w:rFonts w:ascii="VNI-Times" w:hAnsi="VNI-Times"/>
          <w:b/>
        </w:rPr>
        <w:t xml:space="preserve">æ </w:t>
      </w:r>
      <w:r w:rsidR="00065037" w:rsidRPr="00F378EB">
        <w:rPr>
          <w:rFonts w:ascii="VNI-Times" w:hAnsi="VNI-Times"/>
          <w:b/>
        </w:rPr>
        <w:t>c</w:t>
      </w:r>
      <w:r w:rsidR="00065037" w:rsidRPr="00F378EB">
        <w:rPr>
          <w:b/>
        </w:rPr>
        <w:t>ủ</w:t>
      </w:r>
      <w:r w:rsidR="00065037" w:rsidRPr="00F378EB">
        <w:rPr>
          <w:rFonts w:ascii="VNI-Times" w:hAnsi="VNI-Times"/>
          <w:b/>
        </w:rPr>
        <w:t>a</w:t>
      </w:r>
      <w:r w:rsidR="00065037" w:rsidRPr="00F378EB">
        <w:rPr>
          <w:b/>
        </w:rPr>
        <w:t xml:space="preserve"> sơn cho 2 điều kiện và 3 vật liệu</w:t>
      </w:r>
    </w:p>
    <w:p w:rsidR="00FB40F2" w:rsidRPr="0087624B" w:rsidRDefault="00FB40F2" w:rsidP="005C47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4"/>
        <w:gridCol w:w="1544"/>
        <w:gridCol w:w="1620"/>
        <w:gridCol w:w="1620"/>
      </w:tblGrid>
      <w:tr w:rsidR="00E371CD" w:rsidRPr="00EE000A" w:rsidTr="00EE000A">
        <w:tc>
          <w:tcPr>
            <w:tcW w:w="1264" w:type="dxa"/>
            <w:vMerge w:val="restart"/>
            <w:shd w:val="clear" w:color="auto" w:fill="auto"/>
          </w:tcPr>
          <w:p w:rsidR="00E371CD" w:rsidRPr="00EE000A" w:rsidRDefault="00E371CD" w:rsidP="005C476B">
            <w:pPr>
              <w:rPr>
                <w:i/>
                <w:sz w:val="22"/>
                <w:szCs w:val="22"/>
              </w:rPr>
            </w:pPr>
            <w:r w:rsidRPr="00EE000A">
              <w:rPr>
                <w:sz w:val="22"/>
                <w:szCs w:val="22"/>
              </w:rPr>
              <w:t>Điều kiện</w:t>
            </w:r>
            <w:r w:rsidR="00715A14" w:rsidRPr="00EE000A">
              <w:rPr>
                <w:sz w:val="22"/>
                <w:szCs w:val="22"/>
              </w:rPr>
              <w:t xml:space="preserve"> (</w:t>
            </w:r>
            <w:r w:rsidR="00715A14" w:rsidRPr="00EE000A">
              <w:rPr>
                <w:i/>
                <w:sz w:val="22"/>
                <w:szCs w:val="22"/>
              </w:rPr>
              <w:t>i)</w:t>
            </w:r>
          </w:p>
        </w:tc>
        <w:tc>
          <w:tcPr>
            <w:tcW w:w="4784" w:type="dxa"/>
            <w:gridSpan w:val="3"/>
            <w:shd w:val="clear" w:color="auto" w:fill="auto"/>
          </w:tcPr>
          <w:p w:rsidR="00E371CD" w:rsidRPr="00EE000A" w:rsidRDefault="00E371CD" w:rsidP="00EE000A">
            <w:pPr>
              <w:jc w:val="center"/>
              <w:rPr>
                <w:sz w:val="22"/>
                <w:szCs w:val="22"/>
              </w:rPr>
            </w:pPr>
            <w:r w:rsidRPr="00EE000A">
              <w:rPr>
                <w:sz w:val="22"/>
                <w:szCs w:val="22"/>
              </w:rPr>
              <w:t>Vật liệu</w:t>
            </w:r>
            <w:r w:rsidR="00715A14" w:rsidRPr="00EE000A">
              <w:rPr>
                <w:sz w:val="22"/>
                <w:szCs w:val="22"/>
              </w:rPr>
              <w:t xml:space="preserve"> (</w:t>
            </w:r>
            <w:r w:rsidR="00715A14" w:rsidRPr="00EE000A">
              <w:rPr>
                <w:i/>
                <w:sz w:val="22"/>
                <w:szCs w:val="22"/>
              </w:rPr>
              <w:t>j</w:t>
            </w:r>
            <w:r w:rsidR="00715A14" w:rsidRPr="00EE000A">
              <w:rPr>
                <w:sz w:val="22"/>
                <w:szCs w:val="22"/>
              </w:rPr>
              <w:t>)</w:t>
            </w:r>
          </w:p>
        </w:tc>
      </w:tr>
      <w:tr w:rsidR="00E371CD" w:rsidRPr="00EE000A" w:rsidTr="00EE000A">
        <w:tc>
          <w:tcPr>
            <w:tcW w:w="1264" w:type="dxa"/>
            <w:vMerge/>
            <w:shd w:val="clear" w:color="auto" w:fill="auto"/>
          </w:tcPr>
          <w:p w:rsidR="00E371CD" w:rsidRPr="00EE000A" w:rsidRDefault="00E371CD" w:rsidP="005C476B">
            <w:pPr>
              <w:rPr>
                <w:sz w:val="22"/>
                <w:szCs w:val="22"/>
              </w:rPr>
            </w:pPr>
          </w:p>
        </w:tc>
        <w:tc>
          <w:tcPr>
            <w:tcW w:w="1544" w:type="dxa"/>
            <w:shd w:val="clear" w:color="auto" w:fill="auto"/>
          </w:tcPr>
          <w:p w:rsidR="00E371CD" w:rsidRPr="00EE000A" w:rsidRDefault="00E371CD" w:rsidP="00EE000A">
            <w:pPr>
              <w:jc w:val="center"/>
              <w:rPr>
                <w:sz w:val="22"/>
                <w:szCs w:val="22"/>
              </w:rPr>
            </w:pPr>
            <w:r w:rsidRPr="00EE000A">
              <w:rPr>
                <w:sz w:val="22"/>
                <w:szCs w:val="22"/>
              </w:rPr>
              <w:t>1</w:t>
            </w:r>
          </w:p>
        </w:tc>
        <w:tc>
          <w:tcPr>
            <w:tcW w:w="1620" w:type="dxa"/>
            <w:shd w:val="clear" w:color="auto" w:fill="auto"/>
          </w:tcPr>
          <w:p w:rsidR="00E371CD" w:rsidRPr="00EE000A" w:rsidRDefault="00E371CD" w:rsidP="00EE000A">
            <w:pPr>
              <w:jc w:val="center"/>
              <w:rPr>
                <w:sz w:val="22"/>
                <w:szCs w:val="22"/>
              </w:rPr>
            </w:pPr>
            <w:r w:rsidRPr="00EE000A">
              <w:rPr>
                <w:sz w:val="22"/>
                <w:szCs w:val="22"/>
              </w:rPr>
              <w:t>2</w:t>
            </w:r>
          </w:p>
        </w:tc>
        <w:tc>
          <w:tcPr>
            <w:tcW w:w="1620" w:type="dxa"/>
            <w:shd w:val="clear" w:color="auto" w:fill="auto"/>
          </w:tcPr>
          <w:p w:rsidR="00E371CD" w:rsidRPr="00EE000A" w:rsidRDefault="00E371CD" w:rsidP="00EE000A">
            <w:pPr>
              <w:jc w:val="center"/>
              <w:rPr>
                <w:sz w:val="22"/>
                <w:szCs w:val="22"/>
              </w:rPr>
            </w:pPr>
            <w:r w:rsidRPr="00EE000A">
              <w:rPr>
                <w:sz w:val="22"/>
                <w:szCs w:val="22"/>
              </w:rPr>
              <w:t>3</w:t>
            </w:r>
          </w:p>
        </w:tc>
      </w:tr>
      <w:tr w:rsidR="00E371CD" w:rsidRPr="00EE000A" w:rsidTr="00EE000A">
        <w:tc>
          <w:tcPr>
            <w:tcW w:w="1264" w:type="dxa"/>
            <w:shd w:val="clear" w:color="auto" w:fill="auto"/>
          </w:tcPr>
          <w:p w:rsidR="00E371CD" w:rsidRPr="00EE000A" w:rsidRDefault="00E371CD" w:rsidP="005C476B">
            <w:pPr>
              <w:rPr>
                <w:sz w:val="22"/>
                <w:szCs w:val="22"/>
              </w:rPr>
            </w:pPr>
            <w:r w:rsidRPr="00EE000A">
              <w:rPr>
                <w:sz w:val="22"/>
                <w:szCs w:val="22"/>
              </w:rPr>
              <w:t>1</w:t>
            </w:r>
          </w:p>
        </w:tc>
        <w:tc>
          <w:tcPr>
            <w:tcW w:w="1544" w:type="dxa"/>
            <w:shd w:val="clear" w:color="auto" w:fill="auto"/>
          </w:tcPr>
          <w:p w:rsidR="00E371CD" w:rsidRPr="00EE000A" w:rsidRDefault="00E371CD" w:rsidP="00EE000A">
            <w:pPr>
              <w:jc w:val="center"/>
              <w:rPr>
                <w:sz w:val="22"/>
                <w:szCs w:val="22"/>
              </w:rPr>
            </w:pPr>
            <w:r w:rsidRPr="00EE000A">
              <w:rPr>
                <w:sz w:val="22"/>
                <w:szCs w:val="22"/>
              </w:rPr>
              <w:t>4.1, 3.9, 4.3</w:t>
            </w:r>
          </w:p>
        </w:tc>
        <w:tc>
          <w:tcPr>
            <w:tcW w:w="1620" w:type="dxa"/>
            <w:shd w:val="clear" w:color="auto" w:fill="auto"/>
          </w:tcPr>
          <w:p w:rsidR="00E371CD" w:rsidRPr="00EE000A" w:rsidRDefault="00E371CD" w:rsidP="00EE000A">
            <w:pPr>
              <w:jc w:val="center"/>
              <w:rPr>
                <w:sz w:val="22"/>
                <w:szCs w:val="22"/>
              </w:rPr>
            </w:pPr>
            <w:r w:rsidRPr="00EE000A">
              <w:rPr>
                <w:sz w:val="22"/>
                <w:szCs w:val="22"/>
              </w:rPr>
              <w:t>3.1, 2.8, 3.3</w:t>
            </w:r>
          </w:p>
        </w:tc>
        <w:tc>
          <w:tcPr>
            <w:tcW w:w="1620" w:type="dxa"/>
            <w:shd w:val="clear" w:color="auto" w:fill="auto"/>
          </w:tcPr>
          <w:p w:rsidR="00E371CD" w:rsidRPr="00EE000A" w:rsidRDefault="00E371CD" w:rsidP="00EE000A">
            <w:pPr>
              <w:jc w:val="center"/>
              <w:rPr>
                <w:sz w:val="22"/>
                <w:szCs w:val="22"/>
              </w:rPr>
            </w:pPr>
            <w:r w:rsidRPr="00EE000A">
              <w:rPr>
                <w:sz w:val="22"/>
                <w:szCs w:val="22"/>
              </w:rPr>
              <w:t>3.5, 3.2, 3.6</w:t>
            </w:r>
          </w:p>
        </w:tc>
      </w:tr>
      <w:tr w:rsidR="00E371CD" w:rsidRPr="00EE000A" w:rsidTr="00EE000A">
        <w:tc>
          <w:tcPr>
            <w:tcW w:w="1264" w:type="dxa"/>
            <w:shd w:val="clear" w:color="auto" w:fill="auto"/>
          </w:tcPr>
          <w:p w:rsidR="00E371CD" w:rsidRPr="00EE000A" w:rsidRDefault="00E371CD" w:rsidP="005C476B">
            <w:pPr>
              <w:rPr>
                <w:sz w:val="22"/>
                <w:szCs w:val="22"/>
              </w:rPr>
            </w:pPr>
            <w:r w:rsidRPr="00EE000A">
              <w:rPr>
                <w:sz w:val="22"/>
                <w:szCs w:val="22"/>
              </w:rPr>
              <w:t>2</w:t>
            </w:r>
          </w:p>
        </w:tc>
        <w:tc>
          <w:tcPr>
            <w:tcW w:w="1544" w:type="dxa"/>
            <w:shd w:val="clear" w:color="auto" w:fill="auto"/>
          </w:tcPr>
          <w:p w:rsidR="00E371CD" w:rsidRPr="00EE000A" w:rsidRDefault="00E371CD" w:rsidP="00EE000A">
            <w:pPr>
              <w:jc w:val="center"/>
              <w:rPr>
                <w:sz w:val="22"/>
                <w:szCs w:val="22"/>
              </w:rPr>
            </w:pPr>
            <w:r w:rsidRPr="00EE000A">
              <w:rPr>
                <w:sz w:val="22"/>
                <w:szCs w:val="22"/>
              </w:rPr>
              <w:t>2.7, 3.1, 2.6</w:t>
            </w:r>
          </w:p>
        </w:tc>
        <w:tc>
          <w:tcPr>
            <w:tcW w:w="1620" w:type="dxa"/>
            <w:shd w:val="clear" w:color="auto" w:fill="auto"/>
          </w:tcPr>
          <w:p w:rsidR="00E371CD" w:rsidRPr="00EE000A" w:rsidRDefault="00E371CD" w:rsidP="00EE000A">
            <w:pPr>
              <w:jc w:val="center"/>
              <w:rPr>
                <w:sz w:val="22"/>
                <w:szCs w:val="22"/>
              </w:rPr>
            </w:pPr>
            <w:r w:rsidRPr="00EE000A">
              <w:rPr>
                <w:sz w:val="22"/>
                <w:szCs w:val="22"/>
              </w:rPr>
              <w:t>1.9, 2.2, 2.3</w:t>
            </w:r>
          </w:p>
        </w:tc>
        <w:tc>
          <w:tcPr>
            <w:tcW w:w="1620" w:type="dxa"/>
            <w:shd w:val="clear" w:color="auto" w:fill="auto"/>
          </w:tcPr>
          <w:p w:rsidR="00E371CD" w:rsidRPr="00EE000A" w:rsidRDefault="00E371CD" w:rsidP="00EE000A">
            <w:pPr>
              <w:jc w:val="center"/>
              <w:rPr>
                <w:sz w:val="22"/>
                <w:szCs w:val="22"/>
              </w:rPr>
            </w:pPr>
            <w:r w:rsidRPr="00EE000A">
              <w:rPr>
                <w:sz w:val="22"/>
                <w:szCs w:val="22"/>
              </w:rPr>
              <w:t>2.7, 2.3, 2.5</w:t>
            </w:r>
          </w:p>
        </w:tc>
      </w:tr>
    </w:tbl>
    <w:p w:rsidR="002B6655" w:rsidRDefault="002B6655" w:rsidP="005C476B"/>
    <w:p w:rsidR="00251109" w:rsidRPr="00F378EB" w:rsidRDefault="00251109" w:rsidP="00190C5E">
      <w:r w:rsidRPr="00F378EB">
        <w:t xml:space="preserve">Số liệu này có thể tóm lược bằng </w:t>
      </w:r>
      <w:r w:rsidR="00CE1FBC" w:rsidRPr="00F378EB">
        <w:t xml:space="preserve">số trung bình cho từng điều kiện và vật liệu trong </w:t>
      </w:r>
      <w:r w:rsidRPr="00F378EB">
        <w:t xml:space="preserve">bảng thống kê sau đây: </w:t>
      </w:r>
    </w:p>
    <w:p w:rsidR="00DF5094" w:rsidRPr="00F378EB" w:rsidRDefault="00DF5094" w:rsidP="005C476B"/>
    <w:p w:rsidR="00CE1FBC" w:rsidRPr="00F378EB" w:rsidRDefault="00E41D2D" w:rsidP="00CE1FBC">
      <w:pPr>
        <w:rPr>
          <w:b/>
        </w:rPr>
      </w:pPr>
      <w:r w:rsidRPr="00F378EB">
        <w:rPr>
          <w:b/>
        </w:rPr>
        <w:t>Bảng 3.</w:t>
      </w:r>
      <w:r w:rsidR="003D7F07" w:rsidRPr="00F378EB">
        <w:rPr>
          <w:b/>
        </w:rPr>
        <w:t xml:space="preserve"> </w:t>
      </w:r>
      <w:r w:rsidRPr="00F378EB">
        <w:rPr>
          <w:b/>
        </w:rPr>
        <w:t>Tóm lược số liệu từ thí nghiệm độ bền bĩ của nước sơn</w:t>
      </w:r>
    </w:p>
    <w:p w:rsidR="00E41D2D" w:rsidRPr="00F378EB" w:rsidRDefault="00E41D2D" w:rsidP="00CE1F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60"/>
        <w:gridCol w:w="1260"/>
        <w:gridCol w:w="1260"/>
        <w:gridCol w:w="1440"/>
      </w:tblGrid>
      <w:tr w:rsidR="00CE1FBC" w:rsidRPr="00EE000A" w:rsidTr="00EE000A">
        <w:tc>
          <w:tcPr>
            <w:tcW w:w="1728" w:type="dxa"/>
            <w:vMerge w:val="restart"/>
            <w:shd w:val="clear" w:color="auto" w:fill="auto"/>
          </w:tcPr>
          <w:p w:rsidR="00CE1FBC" w:rsidRPr="00EE000A" w:rsidRDefault="00CE1FBC" w:rsidP="00C23B71">
            <w:pPr>
              <w:rPr>
                <w:sz w:val="22"/>
                <w:szCs w:val="22"/>
              </w:rPr>
            </w:pPr>
            <w:r w:rsidRPr="00EE000A">
              <w:rPr>
                <w:sz w:val="22"/>
                <w:szCs w:val="22"/>
              </w:rPr>
              <w:t>Điều kiện (</w:t>
            </w:r>
            <w:r w:rsidRPr="00EE000A">
              <w:rPr>
                <w:i/>
                <w:sz w:val="22"/>
                <w:szCs w:val="22"/>
              </w:rPr>
              <w:t>i</w:t>
            </w:r>
            <w:r w:rsidRPr="00EE000A">
              <w:rPr>
                <w:sz w:val="22"/>
                <w:szCs w:val="22"/>
              </w:rPr>
              <w:t>)</w:t>
            </w:r>
          </w:p>
        </w:tc>
        <w:tc>
          <w:tcPr>
            <w:tcW w:w="3780" w:type="dxa"/>
            <w:gridSpan w:val="3"/>
            <w:shd w:val="clear" w:color="auto" w:fill="auto"/>
          </w:tcPr>
          <w:p w:rsidR="00CE1FBC" w:rsidRPr="00EE000A" w:rsidRDefault="00CE1FBC" w:rsidP="00EE000A">
            <w:pPr>
              <w:jc w:val="center"/>
              <w:rPr>
                <w:sz w:val="22"/>
                <w:szCs w:val="22"/>
              </w:rPr>
            </w:pPr>
            <w:r w:rsidRPr="00EE000A">
              <w:rPr>
                <w:sz w:val="22"/>
                <w:szCs w:val="22"/>
              </w:rPr>
              <w:t>Vật liệu (</w:t>
            </w:r>
            <w:r w:rsidRPr="00EE000A">
              <w:rPr>
                <w:i/>
                <w:sz w:val="22"/>
                <w:szCs w:val="22"/>
              </w:rPr>
              <w:t>j</w:t>
            </w:r>
            <w:r w:rsidRPr="00EE000A">
              <w:rPr>
                <w:sz w:val="22"/>
                <w:szCs w:val="22"/>
              </w:rPr>
              <w:t>)</w:t>
            </w:r>
          </w:p>
        </w:tc>
        <w:tc>
          <w:tcPr>
            <w:tcW w:w="1440" w:type="dxa"/>
            <w:vMerge w:val="restart"/>
            <w:shd w:val="clear" w:color="auto" w:fill="auto"/>
          </w:tcPr>
          <w:p w:rsidR="00CE1FBC" w:rsidRPr="00EE000A" w:rsidRDefault="00E41D2D" w:rsidP="00C23B71">
            <w:pPr>
              <w:rPr>
                <w:i/>
                <w:sz w:val="22"/>
                <w:szCs w:val="22"/>
              </w:rPr>
            </w:pPr>
            <w:r w:rsidRPr="00EE000A">
              <w:rPr>
                <w:sz w:val="22"/>
                <w:szCs w:val="22"/>
              </w:rPr>
              <w:t>Trung bình cho 3 vật liệu</w:t>
            </w:r>
          </w:p>
        </w:tc>
      </w:tr>
      <w:tr w:rsidR="00CE1FBC" w:rsidRPr="00EE000A" w:rsidTr="00EE000A">
        <w:tc>
          <w:tcPr>
            <w:tcW w:w="1728" w:type="dxa"/>
            <w:vMerge/>
            <w:shd w:val="clear" w:color="auto" w:fill="auto"/>
          </w:tcPr>
          <w:p w:rsidR="00CE1FBC" w:rsidRPr="00EE000A" w:rsidRDefault="00CE1FBC" w:rsidP="00C23B71">
            <w:pPr>
              <w:rPr>
                <w:sz w:val="22"/>
                <w:szCs w:val="22"/>
              </w:rPr>
            </w:pPr>
          </w:p>
        </w:tc>
        <w:tc>
          <w:tcPr>
            <w:tcW w:w="1260" w:type="dxa"/>
            <w:shd w:val="clear" w:color="auto" w:fill="auto"/>
          </w:tcPr>
          <w:p w:rsidR="00CE1FBC" w:rsidRPr="00EE000A" w:rsidRDefault="00CE1FBC" w:rsidP="00EE000A">
            <w:pPr>
              <w:jc w:val="center"/>
              <w:rPr>
                <w:sz w:val="22"/>
                <w:szCs w:val="22"/>
              </w:rPr>
            </w:pPr>
            <w:r w:rsidRPr="00EE000A">
              <w:rPr>
                <w:sz w:val="22"/>
                <w:szCs w:val="22"/>
              </w:rPr>
              <w:t>1</w:t>
            </w:r>
          </w:p>
        </w:tc>
        <w:tc>
          <w:tcPr>
            <w:tcW w:w="1260" w:type="dxa"/>
            <w:shd w:val="clear" w:color="auto" w:fill="auto"/>
          </w:tcPr>
          <w:p w:rsidR="00CE1FBC" w:rsidRPr="00EE000A" w:rsidRDefault="00CE1FBC" w:rsidP="00EE000A">
            <w:pPr>
              <w:jc w:val="center"/>
              <w:rPr>
                <w:sz w:val="22"/>
                <w:szCs w:val="22"/>
              </w:rPr>
            </w:pPr>
            <w:r w:rsidRPr="00EE000A">
              <w:rPr>
                <w:sz w:val="22"/>
                <w:szCs w:val="22"/>
              </w:rPr>
              <w:t>2</w:t>
            </w:r>
          </w:p>
        </w:tc>
        <w:tc>
          <w:tcPr>
            <w:tcW w:w="1260" w:type="dxa"/>
            <w:shd w:val="clear" w:color="auto" w:fill="auto"/>
          </w:tcPr>
          <w:p w:rsidR="00CE1FBC" w:rsidRPr="00EE000A" w:rsidRDefault="00CE1FBC" w:rsidP="00EE000A">
            <w:pPr>
              <w:jc w:val="center"/>
              <w:rPr>
                <w:sz w:val="22"/>
                <w:szCs w:val="22"/>
              </w:rPr>
            </w:pPr>
            <w:r w:rsidRPr="00EE000A">
              <w:rPr>
                <w:sz w:val="22"/>
                <w:szCs w:val="22"/>
              </w:rPr>
              <w:t>3</w:t>
            </w:r>
          </w:p>
        </w:tc>
        <w:tc>
          <w:tcPr>
            <w:tcW w:w="1440" w:type="dxa"/>
            <w:vMerge/>
            <w:shd w:val="clear" w:color="auto" w:fill="auto"/>
          </w:tcPr>
          <w:p w:rsidR="00CE1FBC" w:rsidRPr="00EE000A" w:rsidRDefault="00CE1FBC" w:rsidP="00C23B71">
            <w:pPr>
              <w:rPr>
                <w:sz w:val="22"/>
                <w:szCs w:val="22"/>
              </w:rPr>
            </w:pPr>
          </w:p>
        </w:tc>
      </w:tr>
      <w:tr w:rsidR="00E41D2D" w:rsidRPr="00EE000A" w:rsidTr="00EE000A">
        <w:tc>
          <w:tcPr>
            <w:tcW w:w="6948" w:type="dxa"/>
            <w:gridSpan w:val="5"/>
            <w:shd w:val="clear" w:color="auto" w:fill="auto"/>
          </w:tcPr>
          <w:p w:rsidR="00E41D2D" w:rsidRPr="00EE000A" w:rsidRDefault="00E41D2D" w:rsidP="00C23B71">
            <w:pPr>
              <w:rPr>
                <w:sz w:val="22"/>
                <w:szCs w:val="22"/>
              </w:rPr>
            </w:pPr>
          </w:p>
          <w:p w:rsidR="00E41D2D" w:rsidRPr="00EE000A" w:rsidRDefault="00E41D2D" w:rsidP="00C23B71">
            <w:pPr>
              <w:rPr>
                <w:b/>
                <w:sz w:val="22"/>
                <w:szCs w:val="22"/>
              </w:rPr>
            </w:pPr>
            <w:r w:rsidRPr="00EE000A">
              <w:rPr>
                <w:sz w:val="22"/>
                <w:szCs w:val="22"/>
              </w:rPr>
              <w:t>Trung bình</w:t>
            </w:r>
          </w:p>
        </w:tc>
      </w:tr>
      <w:tr w:rsidR="00CE1FBC" w:rsidRPr="00EE000A" w:rsidTr="00EE000A">
        <w:tc>
          <w:tcPr>
            <w:tcW w:w="1728" w:type="dxa"/>
            <w:shd w:val="clear" w:color="auto" w:fill="auto"/>
          </w:tcPr>
          <w:p w:rsidR="00CE1FBC" w:rsidRPr="00EE000A" w:rsidRDefault="00CE1FBC" w:rsidP="00C23B71">
            <w:pPr>
              <w:rPr>
                <w:sz w:val="22"/>
                <w:szCs w:val="22"/>
              </w:rPr>
            </w:pPr>
            <w:r w:rsidRPr="00EE000A">
              <w:rPr>
                <w:sz w:val="22"/>
                <w:szCs w:val="22"/>
              </w:rPr>
              <w:lastRenderedPageBreak/>
              <w:t>1</w:t>
            </w:r>
          </w:p>
        </w:tc>
        <w:tc>
          <w:tcPr>
            <w:tcW w:w="1260" w:type="dxa"/>
            <w:shd w:val="clear" w:color="auto" w:fill="auto"/>
          </w:tcPr>
          <w:p w:rsidR="00CE1FBC" w:rsidRPr="00EE000A" w:rsidRDefault="00CE1FBC" w:rsidP="00EE000A">
            <w:pPr>
              <w:jc w:val="center"/>
              <w:rPr>
                <w:sz w:val="22"/>
                <w:szCs w:val="22"/>
              </w:rPr>
            </w:pPr>
            <w:r w:rsidRPr="00EE000A">
              <w:rPr>
                <w:sz w:val="22"/>
                <w:szCs w:val="22"/>
              </w:rPr>
              <w:t>4.10</w:t>
            </w:r>
          </w:p>
        </w:tc>
        <w:tc>
          <w:tcPr>
            <w:tcW w:w="1260" w:type="dxa"/>
            <w:shd w:val="clear" w:color="auto" w:fill="auto"/>
          </w:tcPr>
          <w:p w:rsidR="00CE1FBC" w:rsidRPr="00EE000A" w:rsidRDefault="00CE1FBC" w:rsidP="00EE000A">
            <w:pPr>
              <w:jc w:val="center"/>
              <w:rPr>
                <w:sz w:val="22"/>
                <w:szCs w:val="22"/>
              </w:rPr>
            </w:pPr>
            <w:r w:rsidRPr="00EE000A">
              <w:rPr>
                <w:sz w:val="22"/>
                <w:szCs w:val="22"/>
              </w:rPr>
              <w:t>3.07</w:t>
            </w:r>
          </w:p>
        </w:tc>
        <w:tc>
          <w:tcPr>
            <w:tcW w:w="1260" w:type="dxa"/>
            <w:shd w:val="clear" w:color="auto" w:fill="auto"/>
          </w:tcPr>
          <w:p w:rsidR="00CE1FBC" w:rsidRPr="00EE000A" w:rsidRDefault="00CE1FBC" w:rsidP="00EE000A">
            <w:pPr>
              <w:jc w:val="center"/>
              <w:rPr>
                <w:sz w:val="22"/>
                <w:szCs w:val="22"/>
              </w:rPr>
            </w:pPr>
            <w:r w:rsidRPr="00EE000A">
              <w:rPr>
                <w:sz w:val="22"/>
                <w:szCs w:val="22"/>
              </w:rPr>
              <w:t>3.43</w:t>
            </w:r>
          </w:p>
        </w:tc>
        <w:tc>
          <w:tcPr>
            <w:tcW w:w="1440" w:type="dxa"/>
            <w:shd w:val="clear" w:color="auto" w:fill="auto"/>
          </w:tcPr>
          <w:p w:rsidR="00CE1FBC" w:rsidRPr="00EE000A" w:rsidRDefault="00CE1FBC" w:rsidP="00C23B71">
            <w:pPr>
              <w:rPr>
                <w:b/>
                <w:sz w:val="22"/>
                <w:szCs w:val="22"/>
              </w:rPr>
            </w:pPr>
            <w:r w:rsidRPr="00EE000A">
              <w:rPr>
                <w:b/>
                <w:sz w:val="22"/>
                <w:szCs w:val="22"/>
              </w:rPr>
              <w:t>3.53</w:t>
            </w:r>
            <w:r w:rsidR="00C23B71" w:rsidRPr="00EE000A">
              <w:rPr>
                <w:b/>
                <w:sz w:val="22"/>
                <w:szCs w:val="22"/>
              </w:rPr>
              <w:t>3</w:t>
            </w:r>
          </w:p>
        </w:tc>
      </w:tr>
      <w:tr w:rsidR="00CE1FBC" w:rsidRPr="00EE000A" w:rsidTr="00EE000A">
        <w:tc>
          <w:tcPr>
            <w:tcW w:w="1728" w:type="dxa"/>
            <w:shd w:val="clear" w:color="auto" w:fill="auto"/>
          </w:tcPr>
          <w:p w:rsidR="00CE1FBC" w:rsidRPr="00EE000A" w:rsidRDefault="00CE1FBC" w:rsidP="00C23B71">
            <w:pPr>
              <w:rPr>
                <w:sz w:val="22"/>
                <w:szCs w:val="22"/>
              </w:rPr>
            </w:pPr>
            <w:r w:rsidRPr="00EE000A">
              <w:rPr>
                <w:sz w:val="22"/>
                <w:szCs w:val="22"/>
              </w:rPr>
              <w:t>2</w:t>
            </w:r>
          </w:p>
        </w:tc>
        <w:tc>
          <w:tcPr>
            <w:tcW w:w="1260" w:type="dxa"/>
            <w:shd w:val="clear" w:color="auto" w:fill="auto"/>
          </w:tcPr>
          <w:p w:rsidR="00CE1FBC" w:rsidRPr="00EE000A" w:rsidRDefault="00CE1FBC" w:rsidP="00EE000A">
            <w:pPr>
              <w:jc w:val="center"/>
              <w:rPr>
                <w:sz w:val="22"/>
                <w:szCs w:val="22"/>
              </w:rPr>
            </w:pPr>
            <w:r w:rsidRPr="00EE000A">
              <w:rPr>
                <w:sz w:val="22"/>
                <w:szCs w:val="22"/>
              </w:rPr>
              <w:t>2.80</w:t>
            </w:r>
          </w:p>
        </w:tc>
        <w:tc>
          <w:tcPr>
            <w:tcW w:w="1260" w:type="dxa"/>
            <w:shd w:val="clear" w:color="auto" w:fill="auto"/>
          </w:tcPr>
          <w:p w:rsidR="00CE1FBC" w:rsidRPr="00EE000A" w:rsidRDefault="00CE1FBC" w:rsidP="00EE000A">
            <w:pPr>
              <w:jc w:val="center"/>
              <w:rPr>
                <w:sz w:val="22"/>
                <w:szCs w:val="22"/>
              </w:rPr>
            </w:pPr>
            <w:r w:rsidRPr="00EE000A">
              <w:rPr>
                <w:sz w:val="22"/>
                <w:szCs w:val="22"/>
              </w:rPr>
              <w:t>2.13</w:t>
            </w:r>
          </w:p>
        </w:tc>
        <w:tc>
          <w:tcPr>
            <w:tcW w:w="1260" w:type="dxa"/>
            <w:shd w:val="clear" w:color="auto" w:fill="auto"/>
          </w:tcPr>
          <w:p w:rsidR="00CE1FBC" w:rsidRPr="00EE000A" w:rsidRDefault="00CE1FBC" w:rsidP="00EE000A">
            <w:pPr>
              <w:jc w:val="center"/>
              <w:rPr>
                <w:sz w:val="22"/>
                <w:szCs w:val="22"/>
              </w:rPr>
            </w:pPr>
            <w:r w:rsidRPr="00EE000A">
              <w:rPr>
                <w:sz w:val="22"/>
                <w:szCs w:val="22"/>
              </w:rPr>
              <w:t>2.50</w:t>
            </w:r>
          </w:p>
        </w:tc>
        <w:tc>
          <w:tcPr>
            <w:tcW w:w="1440" w:type="dxa"/>
            <w:shd w:val="clear" w:color="auto" w:fill="auto"/>
          </w:tcPr>
          <w:p w:rsidR="00CE1FBC" w:rsidRPr="00EE000A" w:rsidRDefault="00CE1FBC" w:rsidP="00C23B71">
            <w:pPr>
              <w:rPr>
                <w:b/>
                <w:sz w:val="22"/>
                <w:szCs w:val="22"/>
              </w:rPr>
            </w:pPr>
            <w:r w:rsidRPr="00EE000A">
              <w:rPr>
                <w:b/>
                <w:sz w:val="22"/>
                <w:szCs w:val="22"/>
              </w:rPr>
              <w:t>2.4</w:t>
            </w:r>
            <w:r w:rsidR="00C23B71" w:rsidRPr="00EE000A">
              <w:rPr>
                <w:b/>
                <w:sz w:val="22"/>
                <w:szCs w:val="22"/>
              </w:rPr>
              <w:t>7</w:t>
            </w:r>
            <w:r w:rsidRPr="00EE000A">
              <w:rPr>
                <w:b/>
                <w:sz w:val="22"/>
                <w:szCs w:val="22"/>
              </w:rPr>
              <w:t>8</w:t>
            </w:r>
          </w:p>
        </w:tc>
      </w:tr>
      <w:tr w:rsidR="00CE1FBC" w:rsidRPr="00EE000A" w:rsidTr="00EE000A">
        <w:trPr>
          <w:trHeight w:val="440"/>
        </w:trPr>
        <w:tc>
          <w:tcPr>
            <w:tcW w:w="1728" w:type="dxa"/>
            <w:shd w:val="clear" w:color="auto" w:fill="auto"/>
          </w:tcPr>
          <w:p w:rsidR="00CE1FBC" w:rsidRPr="00EE000A" w:rsidRDefault="00E41D2D" w:rsidP="00E41D2D">
            <w:pPr>
              <w:rPr>
                <w:sz w:val="22"/>
                <w:szCs w:val="22"/>
              </w:rPr>
            </w:pPr>
            <w:r w:rsidRPr="00EE000A">
              <w:rPr>
                <w:sz w:val="22"/>
                <w:szCs w:val="22"/>
              </w:rPr>
              <w:t>Trung bình 2 nhóm</w:t>
            </w:r>
          </w:p>
        </w:tc>
        <w:tc>
          <w:tcPr>
            <w:tcW w:w="1260" w:type="dxa"/>
            <w:shd w:val="clear" w:color="auto" w:fill="auto"/>
          </w:tcPr>
          <w:p w:rsidR="00CE1FBC" w:rsidRPr="00EE000A" w:rsidRDefault="00CE1FBC" w:rsidP="00EE000A">
            <w:pPr>
              <w:jc w:val="center"/>
              <w:rPr>
                <w:b/>
                <w:sz w:val="22"/>
                <w:szCs w:val="22"/>
              </w:rPr>
            </w:pPr>
            <w:r w:rsidRPr="00EE000A">
              <w:rPr>
                <w:b/>
                <w:sz w:val="22"/>
                <w:szCs w:val="22"/>
              </w:rPr>
              <w:t>3.45</w:t>
            </w:r>
            <w:r w:rsidR="00C23B71" w:rsidRPr="00EE000A">
              <w:rPr>
                <w:b/>
                <w:sz w:val="22"/>
                <w:szCs w:val="22"/>
              </w:rPr>
              <w:t>0</w:t>
            </w:r>
          </w:p>
        </w:tc>
        <w:tc>
          <w:tcPr>
            <w:tcW w:w="1260" w:type="dxa"/>
            <w:shd w:val="clear" w:color="auto" w:fill="auto"/>
          </w:tcPr>
          <w:p w:rsidR="00CE1FBC" w:rsidRPr="00EE000A" w:rsidRDefault="00CE1FBC" w:rsidP="00EE000A">
            <w:pPr>
              <w:jc w:val="center"/>
              <w:rPr>
                <w:b/>
                <w:sz w:val="22"/>
                <w:szCs w:val="22"/>
              </w:rPr>
            </w:pPr>
            <w:r w:rsidRPr="00EE000A">
              <w:rPr>
                <w:b/>
                <w:sz w:val="22"/>
                <w:szCs w:val="22"/>
              </w:rPr>
              <w:t>2.60</w:t>
            </w:r>
            <w:r w:rsidR="00C23B71" w:rsidRPr="00EE000A">
              <w:rPr>
                <w:b/>
                <w:sz w:val="22"/>
                <w:szCs w:val="22"/>
              </w:rPr>
              <w:t>0</w:t>
            </w:r>
          </w:p>
        </w:tc>
        <w:tc>
          <w:tcPr>
            <w:tcW w:w="1260" w:type="dxa"/>
            <w:shd w:val="clear" w:color="auto" w:fill="auto"/>
          </w:tcPr>
          <w:p w:rsidR="00CE1FBC" w:rsidRPr="00EE000A" w:rsidRDefault="00CE1FBC" w:rsidP="00EE000A">
            <w:pPr>
              <w:jc w:val="center"/>
              <w:rPr>
                <w:b/>
                <w:sz w:val="22"/>
                <w:szCs w:val="22"/>
              </w:rPr>
            </w:pPr>
            <w:r w:rsidRPr="00EE000A">
              <w:rPr>
                <w:b/>
                <w:sz w:val="22"/>
                <w:szCs w:val="22"/>
              </w:rPr>
              <w:t>2.9</w:t>
            </w:r>
            <w:r w:rsidR="00C23B71" w:rsidRPr="00EE000A">
              <w:rPr>
                <w:b/>
                <w:sz w:val="22"/>
                <w:szCs w:val="22"/>
              </w:rPr>
              <w:t>6</w:t>
            </w:r>
            <w:r w:rsidRPr="00EE000A">
              <w:rPr>
                <w:b/>
                <w:sz w:val="22"/>
                <w:szCs w:val="22"/>
              </w:rPr>
              <w:t>7</w:t>
            </w:r>
          </w:p>
        </w:tc>
        <w:tc>
          <w:tcPr>
            <w:tcW w:w="1440" w:type="dxa"/>
            <w:shd w:val="clear" w:color="auto" w:fill="auto"/>
          </w:tcPr>
          <w:p w:rsidR="00CE1FBC" w:rsidRPr="00EE000A" w:rsidRDefault="00CE1FBC" w:rsidP="00C23B71">
            <w:pPr>
              <w:rPr>
                <w:b/>
                <w:sz w:val="22"/>
                <w:szCs w:val="22"/>
              </w:rPr>
            </w:pPr>
            <w:r w:rsidRPr="00EE000A">
              <w:rPr>
                <w:b/>
                <w:sz w:val="22"/>
                <w:szCs w:val="22"/>
              </w:rPr>
              <w:t>3.00</w:t>
            </w:r>
          </w:p>
        </w:tc>
      </w:tr>
      <w:tr w:rsidR="007C1CB2" w:rsidRPr="00EE000A" w:rsidTr="00EE000A">
        <w:trPr>
          <w:trHeight w:val="656"/>
        </w:trPr>
        <w:tc>
          <w:tcPr>
            <w:tcW w:w="6948" w:type="dxa"/>
            <w:gridSpan w:val="5"/>
            <w:shd w:val="clear" w:color="auto" w:fill="auto"/>
          </w:tcPr>
          <w:p w:rsidR="00E41D2D" w:rsidRPr="00EE000A" w:rsidRDefault="00E41D2D" w:rsidP="00C23B71">
            <w:pPr>
              <w:rPr>
                <w:sz w:val="22"/>
                <w:szCs w:val="22"/>
              </w:rPr>
            </w:pPr>
          </w:p>
          <w:p w:rsidR="007C1CB2" w:rsidRPr="00EE000A" w:rsidRDefault="007C1CB2" w:rsidP="00D45399">
            <w:pPr>
              <w:rPr>
                <w:b/>
                <w:sz w:val="22"/>
                <w:szCs w:val="22"/>
              </w:rPr>
            </w:pPr>
            <w:r w:rsidRPr="00EE000A">
              <w:rPr>
                <w:sz w:val="22"/>
                <w:szCs w:val="22"/>
              </w:rPr>
              <w:t>Phương sai</w:t>
            </w:r>
          </w:p>
        </w:tc>
      </w:tr>
      <w:tr w:rsidR="007C1CB2" w:rsidRPr="00EE000A" w:rsidTr="00EE000A">
        <w:tc>
          <w:tcPr>
            <w:tcW w:w="1728" w:type="dxa"/>
            <w:shd w:val="clear" w:color="auto" w:fill="auto"/>
          </w:tcPr>
          <w:p w:rsidR="007C1CB2" w:rsidRPr="00EE000A" w:rsidRDefault="007C1CB2" w:rsidP="00C23B71">
            <w:pPr>
              <w:rPr>
                <w:sz w:val="22"/>
                <w:szCs w:val="22"/>
              </w:rPr>
            </w:pPr>
            <w:r w:rsidRPr="00EE000A">
              <w:rPr>
                <w:sz w:val="22"/>
                <w:szCs w:val="22"/>
              </w:rPr>
              <w:t>1</w:t>
            </w:r>
          </w:p>
        </w:tc>
        <w:tc>
          <w:tcPr>
            <w:tcW w:w="1260" w:type="dxa"/>
            <w:shd w:val="clear" w:color="auto" w:fill="auto"/>
          </w:tcPr>
          <w:p w:rsidR="007C1CB2" w:rsidRPr="00EE000A" w:rsidRDefault="00B93068" w:rsidP="00EE000A">
            <w:pPr>
              <w:jc w:val="center"/>
              <w:rPr>
                <w:sz w:val="22"/>
                <w:szCs w:val="22"/>
              </w:rPr>
            </w:pPr>
            <w:r w:rsidRPr="00EE000A">
              <w:rPr>
                <w:sz w:val="22"/>
                <w:szCs w:val="22"/>
              </w:rPr>
              <w:t>0.040</w:t>
            </w:r>
          </w:p>
        </w:tc>
        <w:tc>
          <w:tcPr>
            <w:tcW w:w="1260" w:type="dxa"/>
            <w:shd w:val="clear" w:color="auto" w:fill="auto"/>
          </w:tcPr>
          <w:p w:rsidR="007C1CB2" w:rsidRPr="00EE000A" w:rsidRDefault="00B93068" w:rsidP="00EE000A">
            <w:pPr>
              <w:jc w:val="center"/>
              <w:rPr>
                <w:sz w:val="22"/>
                <w:szCs w:val="22"/>
              </w:rPr>
            </w:pPr>
            <w:r w:rsidRPr="00EE000A">
              <w:rPr>
                <w:sz w:val="22"/>
                <w:szCs w:val="22"/>
              </w:rPr>
              <w:t>0.063</w:t>
            </w:r>
          </w:p>
        </w:tc>
        <w:tc>
          <w:tcPr>
            <w:tcW w:w="1260" w:type="dxa"/>
            <w:shd w:val="clear" w:color="auto" w:fill="auto"/>
          </w:tcPr>
          <w:p w:rsidR="007C1CB2" w:rsidRPr="00EE000A" w:rsidRDefault="00B93068" w:rsidP="00EE000A">
            <w:pPr>
              <w:jc w:val="center"/>
              <w:rPr>
                <w:sz w:val="22"/>
                <w:szCs w:val="22"/>
              </w:rPr>
            </w:pPr>
            <w:r w:rsidRPr="00EE000A">
              <w:rPr>
                <w:sz w:val="22"/>
                <w:szCs w:val="22"/>
              </w:rPr>
              <w:t>0.043</w:t>
            </w:r>
          </w:p>
        </w:tc>
        <w:tc>
          <w:tcPr>
            <w:tcW w:w="1440" w:type="dxa"/>
            <w:shd w:val="clear" w:color="auto" w:fill="auto"/>
          </w:tcPr>
          <w:p w:rsidR="007C1CB2" w:rsidRPr="00EE000A" w:rsidRDefault="007C1CB2" w:rsidP="00C23B71">
            <w:pPr>
              <w:rPr>
                <w:b/>
                <w:sz w:val="22"/>
                <w:szCs w:val="22"/>
              </w:rPr>
            </w:pPr>
          </w:p>
        </w:tc>
      </w:tr>
      <w:tr w:rsidR="007C1CB2" w:rsidRPr="00EE000A" w:rsidTr="00EE000A">
        <w:tc>
          <w:tcPr>
            <w:tcW w:w="1728" w:type="dxa"/>
            <w:shd w:val="clear" w:color="auto" w:fill="auto"/>
          </w:tcPr>
          <w:p w:rsidR="007C1CB2" w:rsidRPr="00EE000A" w:rsidRDefault="007C1CB2" w:rsidP="00C23B71">
            <w:pPr>
              <w:rPr>
                <w:sz w:val="22"/>
                <w:szCs w:val="22"/>
              </w:rPr>
            </w:pPr>
            <w:r w:rsidRPr="00EE000A">
              <w:rPr>
                <w:sz w:val="22"/>
                <w:szCs w:val="22"/>
              </w:rPr>
              <w:t>2</w:t>
            </w:r>
          </w:p>
        </w:tc>
        <w:tc>
          <w:tcPr>
            <w:tcW w:w="1260" w:type="dxa"/>
            <w:shd w:val="clear" w:color="auto" w:fill="auto"/>
          </w:tcPr>
          <w:p w:rsidR="007C1CB2" w:rsidRPr="00EE000A" w:rsidRDefault="00B93068" w:rsidP="00EE000A">
            <w:pPr>
              <w:jc w:val="center"/>
              <w:rPr>
                <w:sz w:val="22"/>
                <w:szCs w:val="22"/>
              </w:rPr>
            </w:pPr>
            <w:r w:rsidRPr="00EE000A">
              <w:rPr>
                <w:sz w:val="22"/>
                <w:szCs w:val="22"/>
              </w:rPr>
              <w:t>0.070</w:t>
            </w:r>
          </w:p>
        </w:tc>
        <w:tc>
          <w:tcPr>
            <w:tcW w:w="1260" w:type="dxa"/>
            <w:shd w:val="clear" w:color="auto" w:fill="auto"/>
          </w:tcPr>
          <w:p w:rsidR="007C1CB2" w:rsidRPr="00EE000A" w:rsidRDefault="00B93068" w:rsidP="00EE000A">
            <w:pPr>
              <w:jc w:val="center"/>
              <w:rPr>
                <w:sz w:val="22"/>
                <w:szCs w:val="22"/>
              </w:rPr>
            </w:pPr>
            <w:r w:rsidRPr="00EE000A">
              <w:rPr>
                <w:sz w:val="22"/>
                <w:szCs w:val="22"/>
              </w:rPr>
              <w:t>0.043</w:t>
            </w:r>
          </w:p>
        </w:tc>
        <w:tc>
          <w:tcPr>
            <w:tcW w:w="1260" w:type="dxa"/>
            <w:shd w:val="clear" w:color="auto" w:fill="auto"/>
          </w:tcPr>
          <w:p w:rsidR="007C1CB2" w:rsidRPr="00EE000A" w:rsidRDefault="00B93068" w:rsidP="00EE000A">
            <w:pPr>
              <w:jc w:val="center"/>
              <w:rPr>
                <w:sz w:val="22"/>
                <w:szCs w:val="22"/>
              </w:rPr>
            </w:pPr>
            <w:r w:rsidRPr="00EE000A">
              <w:rPr>
                <w:sz w:val="22"/>
                <w:szCs w:val="22"/>
              </w:rPr>
              <w:t>0.040</w:t>
            </w:r>
          </w:p>
        </w:tc>
        <w:tc>
          <w:tcPr>
            <w:tcW w:w="1440" w:type="dxa"/>
            <w:shd w:val="clear" w:color="auto" w:fill="auto"/>
          </w:tcPr>
          <w:p w:rsidR="007C1CB2" w:rsidRPr="00EE000A" w:rsidRDefault="007C1CB2" w:rsidP="00C23B71">
            <w:pPr>
              <w:rPr>
                <w:b/>
                <w:sz w:val="22"/>
                <w:szCs w:val="22"/>
              </w:rPr>
            </w:pPr>
          </w:p>
        </w:tc>
      </w:tr>
    </w:tbl>
    <w:p w:rsidR="00A31D68" w:rsidRDefault="00A31D68" w:rsidP="005C476B"/>
    <w:p w:rsidR="00715A14" w:rsidRPr="00F378EB" w:rsidRDefault="00715A14" w:rsidP="00190C5E">
      <w:r w:rsidRPr="00F378EB">
        <w:t xml:space="preserve">Những tính toán sơ khởi </w:t>
      </w:r>
      <w:r w:rsidR="00CE1FBC" w:rsidRPr="00F378EB">
        <w:t xml:space="preserve">trên đây </w:t>
      </w:r>
      <w:r w:rsidRPr="00F378EB">
        <w:t xml:space="preserve">cho thấy có thể có sự khác nhau (hay ảnh hưởng) của điều kiện và vật liệu thí nghiệm. </w:t>
      </w:r>
    </w:p>
    <w:p w:rsidR="00715A14" w:rsidRPr="00F378EB" w:rsidRDefault="00715A14" w:rsidP="00190C5E">
      <w:r w:rsidRPr="00F378EB">
        <w:t xml:space="preserve"> </w:t>
      </w:r>
    </w:p>
    <w:p w:rsidR="00065037" w:rsidRDefault="00065037" w:rsidP="00190C5E">
      <w:r w:rsidRPr="00F378EB">
        <w:t xml:space="preserve">Gọi </w:t>
      </w:r>
      <w:r w:rsidRPr="00F378EB">
        <w:rPr>
          <w:i/>
        </w:rPr>
        <w:t>x</w:t>
      </w:r>
      <w:r w:rsidRPr="00F378EB">
        <w:rPr>
          <w:i/>
          <w:vertAlign w:val="subscript"/>
        </w:rPr>
        <w:t xml:space="preserve">ij </w:t>
      </w:r>
      <w:r w:rsidRPr="00F378EB">
        <w:t xml:space="preserve">là </w:t>
      </w:r>
      <w:r w:rsidRPr="00F378EB">
        <w:rPr>
          <w:rFonts w:ascii="Courier New" w:hAnsi="Courier New" w:cs="Courier New"/>
        </w:rPr>
        <w:t>score</w:t>
      </w:r>
      <w:r w:rsidRPr="00F378EB">
        <w:t xml:space="preserve"> của điều kiện </w:t>
      </w:r>
      <w:r w:rsidRPr="00F378EB">
        <w:rPr>
          <w:i/>
        </w:rPr>
        <w:t>i</w:t>
      </w:r>
      <w:r w:rsidR="003D7F07" w:rsidRPr="00F378EB">
        <w:t xml:space="preserve"> </w:t>
      </w:r>
      <w:r w:rsidRPr="00F378EB">
        <w:t>(</w:t>
      </w:r>
      <w:r w:rsidRPr="00F378EB">
        <w:rPr>
          <w:i/>
        </w:rPr>
        <w:t>i</w:t>
      </w:r>
      <w:r w:rsidRPr="00F378EB">
        <w:t xml:space="preserve"> = 1, 2) cho vật liệu </w:t>
      </w:r>
      <w:r w:rsidRPr="00F378EB">
        <w:rPr>
          <w:i/>
        </w:rPr>
        <w:t xml:space="preserve">j </w:t>
      </w:r>
      <w:r w:rsidRPr="00F378EB">
        <w:t>(</w:t>
      </w:r>
      <w:r w:rsidRPr="00F378EB">
        <w:rPr>
          <w:i/>
        </w:rPr>
        <w:t xml:space="preserve">j = </w:t>
      </w:r>
      <w:r w:rsidRPr="00F378EB">
        <w:t>1, 2, 3).</w:t>
      </w:r>
      <w:r w:rsidR="003D7F07" w:rsidRPr="00F378EB">
        <w:t xml:space="preserve"> </w:t>
      </w:r>
      <w:r w:rsidRPr="00F378EB">
        <w:t xml:space="preserve">(Để đơn giản hóa vấn đề, chúng ta tạm thời bỏ qua </w:t>
      </w:r>
      <w:r w:rsidRPr="00F378EB">
        <w:rPr>
          <w:i/>
        </w:rPr>
        <w:t>k</w:t>
      </w:r>
      <w:r w:rsidRPr="00F378EB">
        <w:t xml:space="preserve"> đối tượng).</w:t>
      </w:r>
      <w:r w:rsidR="003D7F07" w:rsidRPr="00F378EB">
        <w:t xml:space="preserve"> </w:t>
      </w:r>
      <w:r w:rsidRPr="00F378EB">
        <w:t xml:space="preserve">Mô hình phân tích phương sai hai chiều phát biểu rằng: </w:t>
      </w:r>
    </w:p>
    <w:p w:rsidR="003D5121" w:rsidRDefault="003D5121" w:rsidP="00190C5E"/>
    <w:p w:rsidR="00065037" w:rsidRPr="003D5121" w:rsidRDefault="003D5121" w:rsidP="003D5121">
      <w:pPr>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oMath>
      <w:r w:rsidR="00065037" w:rsidRPr="00C80950">
        <w:rPr>
          <w:sz w:val="22"/>
          <w:szCs w:val="22"/>
        </w:rPr>
        <w:tab/>
        <w:t>[4]</w:t>
      </w:r>
    </w:p>
    <w:p w:rsidR="003D5121" w:rsidRDefault="003D5121" w:rsidP="003D7F07">
      <w:pPr>
        <w:rPr>
          <w:sz w:val="22"/>
          <w:szCs w:val="22"/>
        </w:rPr>
      </w:pPr>
    </w:p>
    <w:p w:rsidR="00065037" w:rsidRPr="00C80950" w:rsidRDefault="00065037" w:rsidP="003D7F07">
      <w:pPr>
        <w:rPr>
          <w:sz w:val="22"/>
          <w:szCs w:val="22"/>
        </w:rPr>
      </w:pPr>
      <w:r w:rsidRPr="00C80950">
        <w:rPr>
          <w:sz w:val="22"/>
          <w:szCs w:val="22"/>
        </w:rPr>
        <w:t xml:space="preserve">Hay cụ thể hơn: </w:t>
      </w:r>
      <w:r w:rsidR="003D7F07" w:rsidRPr="00C80950">
        <w:rPr>
          <w:sz w:val="22"/>
          <w:szCs w:val="22"/>
        </w:rPr>
        <w:tab/>
        <w:t xml:space="preserve">     </w:t>
      </w:r>
      <w:r w:rsidRPr="00C80950">
        <w:rPr>
          <w:i/>
          <w:sz w:val="22"/>
          <w:szCs w:val="22"/>
        </w:rPr>
        <w:t>x</w:t>
      </w:r>
      <w:r w:rsidRPr="00C80950">
        <w:rPr>
          <w:sz w:val="22"/>
          <w:szCs w:val="22"/>
          <w:vertAlign w:val="subscript"/>
        </w:rPr>
        <w:t>11</w:t>
      </w:r>
      <w:r w:rsidRPr="00C80950">
        <w:rPr>
          <w:i/>
          <w:sz w:val="22"/>
          <w:szCs w:val="22"/>
        </w:rPr>
        <w:t xml:space="preserve"> = </w:t>
      </w:r>
      <w:r w:rsidRPr="00C80950">
        <w:rPr>
          <w:rFonts w:ascii="Symbol" w:hAnsi="Symbol"/>
          <w:sz w:val="22"/>
          <w:szCs w:val="22"/>
        </w:rPr>
        <w:t></w:t>
      </w:r>
      <w:r w:rsidRPr="00C80950">
        <w:rPr>
          <w:sz w:val="22"/>
          <w:szCs w:val="22"/>
        </w:rPr>
        <w:t xml:space="preserve"> + </w:t>
      </w:r>
      <w:r w:rsidRPr="00C80950">
        <w:rPr>
          <w:rFonts w:ascii="Symbol" w:hAnsi="Symbol"/>
          <w:sz w:val="22"/>
          <w:szCs w:val="22"/>
        </w:rPr>
        <w:t></w:t>
      </w:r>
      <w:r w:rsidRPr="00C80950">
        <w:rPr>
          <w:sz w:val="22"/>
          <w:szCs w:val="22"/>
          <w:vertAlign w:val="subscript"/>
        </w:rPr>
        <w:t>1</w:t>
      </w:r>
      <w:r w:rsidRPr="00C80950">
        <w:rPr>
          <w:sz w:val="22"/>
          <w:szCs w:val="22"/>
        </w:rPr>
        <w:t xml:space="preserve"> + </w:t>
      </w:r>
      <w:r w:rsidRPr="00C80950">
        <w:rPr>
          <w:rFonts w:ascii="Symbol" w:hAnsi="Symbol"/>
          <w:sz w:val="22"/>
          <w:szCs w:val="22"/>
        </w:rPr>
        <w:t></w:t>
      </w:r>
      <w:r w:rsidRPr="00C80950">
        <w:rPr>
          <w:sz w:val="22"/>
          <w:szCs w:val="22"/>
          <w:vertAlign w:val="subscript"/>
        </w:rPr>
        <w:t>1</w:t>
      </w:r>
      <w:r w:rsidRPr="00C80950">
        <w:rPr>
          <w:sz w:val="22"/>
          <w:szCs w:val="22"/>
        </w:rPr>
        <w:t xml:space="preserve"> + </w:t>
      </w:r>
      <w:r w:rsidRPr="00C80950">
        <w:rPr>
          <w:rFonts w:ascii="Symbol" w:hAnsi="Symbol"/>
          <w:sz w:val="22"/>
          <w:szCs w:val="22"/>
        </w:rPr>
        <w:t></w:t>
      </w:r>
      <w:r w:rsidRPr="00C80950">
        <w:rPr>
          <w:sz w:val="22"/>
          <w:szCs w:val="22"/>
          <w:vertAlign w:val="subscript"/>
        </w:rPr>
        <w:t>11</w:t>
      </w:r>
    </w:p>
    <w:p w:rsidR="00065037" w:rsidRPr="00C80950" w:rsidRDefault="00065037" w:rsidP="005C476B">
      <w:pPr>
        <w:rPr>
          <w:sz w:val="22"/>
          <w:szCs w:val="22"/>
        </w:rPr>
      </w:pPr>
    </w:p>
    <w:p w:rsidR="00065037" w:rsidRPr="00C80950" w:rsidRDefault="00065037" w:rsidP="00065037">
      <w:pPr>
        <w:jc w:val="center"/>
        <w:rPr>
          <w:sz w:val="22"/>
          <w:szCs w:val="22"/>
        </w:rPr>
      </w:pPr>
      <w:r w:rsidRPr="00C80950">
        <w:rPr>
          <w:i/>
          <w:sz w:val="22"/>
          <w:szCs w:val="22"/>
        </w:rPr>
        <w:t>x</w:t>
      </w:r>
      <w:r w:rsidRPr="00C80950">
        <w:rPr>
          <w:sz w:val="22"/>
          <w:szCs w:val="22"/>
          <w:vertAlign w:val="subscript"/>
        </w:rPr>
        <w:t>12</w:t>
      </w:r>
      <w:r w:rsidRPr="00C80950">
        <w:rPr>
          <w:i/>
          <w:sz w:val="22"/>
          <w:szCs w:val="22"/>
        </w:rPr>
        <w:t xml:space="preserve"> = </w:t>
      </w:r>
      <w:r w:rsidRPr="00C80950">
        <w:rPr>
          <w:rFonts w:ascii="Symbol" w:hAnsi="Symbol"/>
          <w:sz w:val="22"/>
          <w:szCs w:val="22"/>
        </w:rPr>
        <w:t></w:t>
      </w:r>
      <w:r w:rsidRPr="00C80950">
        <w:rPr>
          <w:sz w:val="22"/>
          <w:szCs w:val="22"/>
        </w:rPr>
        <w:t xml:space="preserve"> + </w:t>
      </w:r>
      <w:r w:rsidRPr="00C80950">
        <w:rPr>
          <w:rFonts w:ascii="Symbol" w:hAnsi="Symbol"/>
          <w:sz w:val="22"/>
          <w:szCs w:val="22"/>
        </w:rPr>
        <w:t></w:t>
      </w:r>
      <w:r w:rsidRPr="00C80950">
        <w:rPr>
          <w:sz w:val="22"/>
          <w:szCs w:val="22"/>
          <w:vertAlign w:val="subscript"/>
        </w:rPr>
        <w:t>1</w:t>
      </w:r>
      <w:r w:rsidRPr="00C80950">
        <w:rPr>
          <w:sz w:val="22"/>
          <w:szCs w:val="22"/>
        </w:rPr>
        <w:t xml:space="preserve"> + </w:t>
      </w:r>
      <w:r w:rsidRPr="00C80950">
        <w:rPr>
          <w:rFonts w:ascii="Symbol" w:hAnsi="Symbol"/>
          <w:sz w:val="22"/>
          <w:szCs w:val="22"/>
        </w:rPr>
        <w:t></w:t>
      </w:r>
      <w:r w:rsidRPr="00C80950">
        <w:rPr>
          <w:sz w:val="22"/>
          <w:szCs w:val="22"/>
          <w:vertAlign w:val="subscript"/>
        </w:rPr>
        <w:t>2</w:t>
      </w:r>
      <w:r w:rsidRPr="00C80950">
        <w:rPr>
          <w:sz w:val="22"/>
          <w:szCs w:val="22"/>
        </w:rPr>
        <w:t xml:space="preserve"> + </w:t>
      </w:r>
      <w:r w:rsidRPr="00C80950">
        <w:rPr>
          <w:rFonts w:ascii="Symbol" w:hAnsi="Symbol"/>
          <w:sz w:val="22"/>
          <w:szCs w:val="22"/>
        </w:rPr>
        <w:t></w:t>
      </w:r>
      <w:r w:rsidRPr="00C80950">
        <w:rPr>
          <w:sz w:val="22"/>
          <w:szCs w:val="22"/>
          <w:vertAlign w:val="subscript"/>
        </w:rPr>
        <w:t>12</w:t>
      </w:r>
    </w:p>
    <w:p w:rsidR="00E371CD" w:rsidRPr="00C80950" w:rsidRDefault="00E371CD" w:rsidP="005C476B">
      <w:pPr>
        <w:rPr>
          <w:sz w:val="22"/>
          <w:szCs w:val="22"/>
        </w:rPr>
      </w:pPr>
    </w:p>
    <w:p w:rsidR="00065037" w:rsidRPr="00C80950" w:rsidRDefault="00065037" w:rsidP="00065037">
      <w:pPr>
        <w:jc w:val="center"/>
        <w:rPr>
          <w:sz w:val="22"/>
          <w:szCs w:val="22"/>
        </w:rPr>
      </w:pPr>
      <w:r w:rsidRPr="00C80950">
        <w:rPr>
          <w:i/>
          <w:sz w:val="22"/>
          <w:szCs w:val="22"/>
        </w:rPr>
        <w:t>x</w:t>
      </w:r>
      <w:r w:rsidRPr="00C80950">
        <w:rPr>
          <w:sz w:val="22"/>
          <w:szCs w:val="22"/>
          <w:vertAlign w:val="subscript"/>
        </w:rPr>
        <w:t>13</w:t>
      </w:r>
      <w:r w:rsidRPr="00C80950">
        <w:rPr>
          <w:i/>
          <w:sz w:val="22"/>
          <w:szCs w:val="22"/>
        </w:rPr>
        <w:t xml:space="preserve"> = </w:t>
      </w:r>
      <w:r w:rsidRPr="00C80950">
        <w:rPr>
          <w:rFonts w:ascii="Symbol" w:hAnsi="Symbol"/>
          <w:sz w:val="22"/>
          <w:szCs w:val="22"/>
        </w:rPr>
        <w:t></w:t>
      </w:r>
      <w:r w:rsidRPr="00C80950">
        <w:rPr>
          <w:sz w:val="22"/>
          <w:szCs w:val="22"/>
        </w:rPr>
        <w:t xml:space="preserve"> + </w:t>
      </w:r>
      <w:r w:rsidRPr="00C80950">
        <w:rPr>
          <w:rFonts w:ascii="Symbol" w:hAnsi="Symbol"/>
          <w:sz w:val="22"/>
          <w:szCs w:val="22"/>
        </w:rPr>
        <w:t></w:t>
      </w:r>
      <w:r w:rsidRPr="00C80950">
        <w:rPr>
          <w:sz w:val="22"/>
          <w:szCs w:val="22"/>
          <w:vertAlign w:val="subscript"/>
        </w:rPr>
        <w:t>1</w:t>
      </w:r>
      <w:r w:rsidRPr="00C80950">
        <w:rPr>
          <w:sz w:val="22"/>
          <w:szCs w:val="22"/>
        </w:rPr>
        <w:t xml:space="preserve"> + </w:t>
      </w:r>
      <w:r w:rsidRPr="00C80950">
        <w:rPr>
          <w:rFonts w:ascii="Symbol" w:hAnsi="Symbol"/>
          <w:sz w:val="22"/>
          <w:szCs w:val="22"/>
        </w:rPr>
        <w:t></w:t>
      </w:r>
      <w:r w:rsidRPr="00C80950">
        <w:rPr>
          <w:sz w:val="22"/>
          <w:szCs w:val="22"/>
          <w:vertAlign w:val="subscript"/>
        </w:rPr>
        <w:t>3</w:t>
      </w:r>
      <w:r w:rsidRPr="00C80950">
        <w:rPr>
          <w:sz w:val="22"/>
          <w:szCs w:val="22"/>
        </w:rPr>
        <w:t xml:space="preserve"> + </w:t>
      </w:r>
      <w:r w:rsidRPr="00C80950">
        <w:rPr>
          <w:rFonts w:ascii="Symbol" w:hAnsi="Symbol"/>
          <w:sz w:val="22"/>
          <w:szCs w:val="22"/>
        </w:rPr>
        <w:t></w:t>
      </w:r>
      <w:r w:rsidRPr="00C80950">
        <w:rPr>
          <w:sz w:val="22"/>
          <w:szCs w:val="22"/>
          <w:vertAlign w:val="subscript"/>
        </w:rPr>
        <w:t>11</w:t>
      </w:r>
    </w:p>
    <w:p w:rsidR="00065037" w:rsidRPr="00C80950" w:rsidRDefault="00065037" w:rsidP="005C476B">
      <w:pPr>
        <w:rPr>
          <w:sz w:val="22"/>
          <w:szCs w:val="22"/>
        </w:rPr>
      </w:pPr>
    </w:p>
    <w:p w:rsidR="00065037" w:rsidRPr="00C80950" w:rsidRDefault="00065037" w:rsidP="00065037">
      <w:pPr>
        <w:jc w:val="center"/>
        <w:rPr>
          <w:sz w:val="22"/>
          <w:szCs w:val="22"/>
        </w:rPr>
      </w:pPr>
      <w:r w:rsidRPr="00C80950">
        <w:rPr>
          <w:i/>
          <w:sz w:val="22"/>
          <w:szCs w:val="22"/>
        </w:rPr>
        <w:t>x</w:t>
      </w:r>
      <w:r w:rsidRPr="00C80950">
        <w:rPr>
          <w:sz w:val="22"/>
          <w:szCs w:val="22"/>
          <w:vertAlign w:val="subscript"/>
        </w:rPr>
        <w:t>21</w:t>
      </w:r>
      <w:r w:rsidRPr="00C80950">
        <w:rPr>
          <w:i/>
          <w:sz w:val="22"/>
          <w:szCs w:val="22"/>
        </w:rPr>
        <w:t xml:space="preserve"> = </w:t>
      </w:r>
      <w:r w:rsidRPr="00C80950">
        <w:rPr>
          <w:rFonts w:ascii="Symbol" w:hAnsi="Symbol"/>
          <w:sz w:val="22"/>
          <w:szCs w:val="22"/>
        </w:rPr>
        <w:t></w:t>
      </w:r>
      <w:r w:rsidRPr="00C80950">
        <w:rPr>
          <w:sz w:val="22"/>
          <w:szCs w:val="22"/>
        </w:rPr>
        <w:t xml:space="preserve"> + </w:t>
      </w:r>
      <w:r w:rsidRPr="00C80950">
        <w:rPr>
          <w:rFonts w:ascii="Symbol" w:hAnsi="Symbol"/>
          <w:sz w:val="22"/>
          <w:szCs w:val="22"/>
        </w:rPr>
        <w:t></w:t>
      </w:r>
      <w:r w:rsidRPr="00C80950">
        <w:rPr>
          <w:sz w:val="22"/>
          <w:szCs w:val="22"/>
          <w:vertAlign w:val="subscript"/>
        </w:rPr>
        <w:t>2</w:t>
      </w:r>
      <w:r w:rsidRPr="00C80950">
        <w:rPr>
          <w:sz w:val="22"/>
          <w:szCs w:val="22"/>
        </w:rPr>
        <w:t xml:space="preserve"> + </w:t>
      </w:r>
      <w:r w:rsidRPr="00C80950">
        <w:rPr>
          <w:rFonts w:ascii="Symbol" w:hAnsi="Symbol"/>
          <w:sz w:val="22"/>
          <w:szCs w:val="22"/>
        </w:rPr>
        <w:t></w:t>
      </w:r>
      <w:r w:rsidRPr="00C80950">
        <w:rPr>
          <w:sz w:val="22"/>
          <w:szCs w:val="22"/>
          <w:vertAlign w:val="subscript"/>
        </w:rPr>
        <w:t>1</w:t>
      </w:r>
      <w:r w:rsidRPr="00C80950">
        <w:rPr>
          <w:sz w:val="22"/>
          <w:szCs w:val="22"/>
        </w:rPr>
        <w:t xml:space="preserve"> + </w:t>
      </w:r>
      <w:r w:rsidRPr="00C80950">
        <w:rPr>
          <w:rFonts w:ascii="Symbol" w:hAnsi="Symbol"/>
          <w:sz w:val="22"/>
          <w:szCs w:val="22"/>
        </w:rPr>
        <w:t></w:t>
      </w:r>
      <w:r w:rsidRPr="00C80950">
        <w:rPr>
          <w:sz w:val="22"/>
          <w:szCs w:val="22"/>
          <w:vertAlign w:val="subscript"/>
        </w:rPr>
        <w:t>21</w:t>
      </w:r>
    </w:p>
    <w:p w:rsidR="00065037" w:rsidRPr="00C80950" w:rsidRDefault="00065037" w:rsidP="00065037">
      <w:pPr>
        <w:rPr>
          <w:sz w:val="22"/>
          <w:szCs w:val="22"/>
        </w:rPr>
      </w:pPr>
    </w:p>
    <w:p w:rsidR="00065037" w:rsidRPr="00C80950" w:rsidRDefault="00065037" w:rsidP="00065037">
      <w:pPr>
        <w:jc w:val="center"/>
        <w:rPr>
          <w:sz w:val="22"/>
          <w:szCs w:val="22"/>
          <w:vertAlign w:val="subscript"/>
        </w:rPr>
      </w:pPr>
      <w:r w:rsidRPr="00C80950">
        <w:rPr>
          <w:i/>
          <w:sz w:val="22"/>
          <w:szCs w:val="22"/>
        </w:rPr>
        <w:t>x</w:t>
      </w:r>
      <w:r w:rsidRPr="00C80950">
        <w:rPr>
          <w:sz w:val="22"/>
          <w:szCs w:val="22"/>
          <w:vertAlign w:val="subscript"/>
        </w:rPr>
        <w:t>22</w:t>
      </w:r>
      <w:r w:rsidRPr="00C80950">
        <w:rPr>
          <w:i/>
          <w:sz w:val="22"/>
          <w:szCs w:val="22"/>
        </w:rPr>
        <w:t xml:space="preserve"> = </w:t>
      </w:r>
      <w:r w:rsidRPr="00C80950">
        <w:rPr>
          <w:rFonts w:ascii="Symbol" w:hAnsi="Symbol"/>
          <w:sz w:val="22"/>
          <w:szCs w:val="22"/>
        </w:rPr>
        <w:t></w:t>
      </w:r>
      <w:r w:rsidRPr="00C80950">
        <w:rPr>
          <w:sz w:val="22"/>
          <w:szCs w:val="22"/>
        </w:rPr>
        <w:t xml:space="preserve"> + </w:t>
      </w:r>
      <w:r w:rsidRPr="00C80950">
        <w:rPr>
          <w:rFonts w:ascii="Symbol" w:hAnsi="Symbol"/>
          <w:sz w:val="22"/>
          <w:szCs w:val="22"/>
        </w:rPr>
        <w:t></w:t>
      </w:r>
      <w:r w:rsidRPr="00C80950">
        <w:rPr>
          <w:sz w:val="22"/>
          <w:szCs w:val="22"/>
          <w:vertAlign w:val="subscript"/>
        </w:rPr>
        <w:t>2</w:t>
      </w:r>
      <w:r w:rsidRPr="00C80950">
        <w:rPr>
          <w:sz w:val="22"/>
          <w:szCs w:val="22"/>
        </w:rPr>
        <w:t xml:space="preserve"> + </w:t>
      </w:r>
      <w:r w:rsidRPr="00C80950">
        <w:rPr>
          <w:rFonts w:ascii="Symbol" w:hAnsi="Symbol"/>
          <w:sz w:val="22"/>
          <w:szCs w:val="22"/>
        </w:rPr>
        <w:t></w:t>
      </w:r>
      <w:r w:rsidRPr="00C80950">
        <w:rPr>
          <w:sz w:val="22"/>
          <w:szCs w:val="22"/>
          <w:vertAlign w:val="subscript"/>
        </w:rPr>
        <w:t>2</w:t>
      </w:r>
      <w:r w:rsidRPr="00C80950">
        <w:rPr>
          <w:sz w:val="22"/>
          <w:szCs w:val="22"/>
        </w:rPr>
        <w:t xml:space="preserve"> + </w:t>
      </w:r>
      <w:r w:rsidRPr="00C80950">
        <w:rPr>
          <w:rFonts w:ascii="Symbol" w:hAnsi="Symbol"/>
          <w:sz w:val="22"/>
          <w:szCs w:val="22"/>
        </w:rPr>
        <w:t></w:t>
      </w:r>
      <w:r w:rsidRPr="00C80950">
        <w:rPr>
          <w:sz w:val="22"/>
          <w:szCs w:val="22"/>
          <w:vertAlign w:val="subscript"/>
        </w:rPr>
        <w:t>22</w:t>
      </w:r>
    </w:p>
    <w:p w:rsidR="003D7F07" w:rsidRPr="00C80950" w:rsidRDefault="003D7F07" w:rsidP="00065037">
      <w:pPr>
        <w:jc w:val="center"/>
        <w:rPr>
          <w:sz w:val="22"/>
          <w:szCs w:val="22"/>
        </w:rPr>
      </w:pPr>
    </w:p>
    <w:p w:rsidR="00065037" w:rsidRPr="00C80950" w:rsidRDefault="00065037" w:rsidP="003D7F07">
      <w:pPr>
        <w:jc w:val="center"/>
        <w:rPr>
          <w:sz w:val="22"/>
          <w:szCs w:val="22"/>
        </w:rPr>
      </w:pPr>
      <w:r w:rsidRPr="00C80950">
        <w:rPr>
          <w:i/>
          <w:sz w:val="22"/>
          <w:szCs w:val="22"/>
        </w:rPr>
        <w:t>x</w:t>
      </w:r>
      <w:r w:rsidRPr="00C80950">
        <w:rPr>
          <w:sz w:val="22"/>
          <w:szCs w:val="22"/>
          <w:vertAlign w:val="subscript"/>
        </w:rPr>
        <w:t>23</w:t>
      </w:r>
      <w:r w:rsidRPr="00C80950">
        <w:rPr>
          <w:i/>
          <w:sz w:val="22"/>
          <w:szCs w:val="22"/>
        </w:rPr>
        <w:t xml:space="preserve"> = </w:t>
      </w:r>
      <w:r w:rsidRPr="00C80950">
        <w:rPr>
          <w:rFonts w:ascii="Symbol" w:hAnsi="Symbol"/>
          <w:sz w:val="22"/>
          <w:szCs w:val="22"/>
        </w:rPr>
        <w:t></w:t>
      </w:r>
      <w:r w:rsidRPr="00C80950">
        <w:rPr>
          <w:sz w:val="22"/>
          <w:szCs w:val="22"/>
        </w:rPr>
        <w:t xml:space="preserve"> + </w:t>
      </w:r>
      <w:r w:rsidRPr="00C80950">
        <w:rPr>
          <w:rFonts w:ascii="Symbol" w:hAnsi="Symbol"/>
          <w:sz w:val="22"/>
          <w:szCs w:val="22"/>
        </w:rPr>
        <w:t></w:t>
      </w:r>
      <w:r w:rsidRPr="00C80950">
        <w:rPr>
          <w:sz w:val="22"/>
          <w:szCs w:val="22"/>
          <w:vertAlign w:val="subscript"/>
        </w:rPr>
        <w:t>2</w:t>
      </w:r>
      <w:r w:rsidRPr="00C80950">
        <w:rPr>
          <w:sz w:val="22"/>
          <w:szCs w:val="22"/>
        </w:rPr>
        <w:t xml:space="preserve"> + </w:t>
      </w:r>
      <w:r w:rsidRPr="00C80950">
        <w:rPr>
          <w:rFonts w:ascii="Symbol" w:hAnsi="Symbol"/>
          <w:sz w:val="22"/>
          <w:szCs w:val="22"/>
        </w:rPr>
        <w:t></w:t>
      </w:r>
      <w:r w:rsidRPr="00C80950">
        <w:rPr>
          <w:sz w:val="22"/>
          <w:szCs w:val="22"/>
          <w:vertAlign w:val="subscript"/>
        </w:rPr>
        <w:t>3</w:t>
      </w:r>
      <w:r w:rsidRPr="00C80950">
        <w:rPr>
          <w:sz w:val="22"/>
          <w:szCs w:val="22"/>
        </w:rPr>
        <w:t xml:space="preserve"> + </w:t>
      </w:r>
      <w:r w:rsidRPr="00C80950">
        <w:rPr>
          <w:rFonts w:ascii="Symbol" w:hAnsi="Symbol"/>
          <w:sz w:val="22"/>
          <w:szCs w:val="22"/>
        </w:rPr>
        <w:t></w:t>
      </w:r>
      <w:r w:rsidRPr="00C80950">
        <w:rPr>
          <w:sz w:val="22"/>
          <w:szCs w:val="22"/>
          <w:vertAlign w:val="subscript"/>
        </w:rPr>
        <w:t>21</w:t>
      </w:r>
    </w:p>
    <w:p w:rsidR="00E371CD" w:rsidRPr="00C80950" w:rsidRDefault="00E371CD" w:rsidP="005C476B">
      <w:pPr>
        <w:rPr>
          <w:rFonts w:ascii="Courier New" w:hAnsi="Courier New" w:cs="Courier New"/>
          <w:sz w:val="22"/>
          <w:szCs w:val="22"/>
        </w:rPr>
      </w:pPr>
    </w:p>
    <w:p w:rsidR="00065037" w:rsidRPr="00F378EB" w:rsidRDefault="00065037" w:rsidP="00190C5E">
      <w:r w:rsidRPr="00F378EB">
        <w:rPr>
          <w:rFonts w:ascii="Symbol" w:hAnsi="Symbol"/>
        </w:rPr>
        <w:t></w:t>
      </w:r>
      <w:r w:rsidRPr="00F378EB">
        <w:t xml:space="preserve"> là số trung bình cho toàn quần thể, các hệ số </w:t>
      </w:r>
      <w:r w:rsidRPr="00F378EB">
        <w:rPr>
          <w:rFonts w:ascii="Symbol" w:hAnsi="Symbol"/>
        </w:rPr>
        <w:t></w:t>
      </w:r>
      <w:r w:rsidRPr="00F378EB">
        <w:rPr>
          <w:i/>
          <w:vertAlign w:val="subscript"/>
        </w:rPr>
        <w:t>i</w:t>
      </w:r>
      <w:r w:rsidRPr="00F378EB">
        <w:t xml:space="preserve"> (ảnh hưởng của điều kiện </w:t>
      </w:r>
      <w:r w:rsidRPr="00F378EB">
        <w:rPr>
          <w:i/>
        </w:rPr>
        <w:t>i</w:t>
      </w:r>
      <w:r w:rsidRPr="00F378EB">
        <w:t xml:space="preserve">)và </w:t>
      </w:r>
      <w:r w:rsidRPr="00F378EB">
        <w:rPr>
          <w:rFonts w:ascii="Symbol" w:hAnsi="Symbol"/>
        </w:rPr>
        <w:t></w:t>
      </w:r>
      <w:r w:rsidRPr="00F378EB">
        <w:rPr>
          <w:i/>
          <w:vertAlign w:val="subscript"/>
        </w:rPr>
        <w:t>j</w:t>
      </w:r>
      <w:r w:rsidRPr="00F378EB">
        <w:t xml:space="preserve"> (ảnh hưởng của vật liệu </w:t>
      </w:r>
      <w:r w:rsidRPr="00F378EB">
        <w:rPr>
          <w:i/>
        </w:rPr>
        <w:t>j</w:t>
      </w:r>
      <w:r w:rsidRPr="00F378EB">
        <w:t>) cần phải ước tính từ số liệu thực tế.</w:t>
      </w:r>
      <w:r w:rsidR="003D7F07" w:rsidRPr="00F378EB">
        <w:t xml:space="preserve"> </w:t>
      </w:r>
      <w:r w:rsidRPr="00F378EB">
        <w:rPr>
          <w:rFonts w:ascii="Symbol" w:hAnsi="Symbol"/>
        </w:rPr>
        <w:t></w:t>
      </w:r>
      <w:r w:rsidRPr="00F378EB">
        <w:rPr>
          <w:vertAlign w:val="subscript"/>
        </w:rPr>
        <w:t>ij</w:t>
      </w:r>
      <w:r w:rsidR="003D7F07" w:rsidRPr="00F378EB">
        <w:t xml:space="preserve"> </w:t>
      </w:r>
      <w:r w:rsidRPr="00F378EB">
        <w:t xml:space="preserve">được giả định tuân theo luật phân phối chuẩn với trung bình 0 và phương sai </w:t>
      </w:r>
      <w:r w:rsidRPr="00F378EB">
        <w:rPr>
          <w:rFonts w:ascii="Symbol" w:hAnsi="Symbol"/>
        </w:rPr>
        <w:t></w:t>
      </w:r>
      <w:r w:rsidRPr="00F378EB">
        <w:rPr>
          <w:vertAlign w:val="superscript"/>
        </w:rPr>
        <w:t>2</w:t>
      </w:r>
      <w:r w:rsidRPr="00F378EB">
        <w:t xml:space="preserve">. </w:t>
      </w:r>
    </w:p>
    <w:p w:rsidR="00065037" w:rsidRPr="00F378EB" w:rsidRDefault="00065037" w:rsidP="00190C5E"/>
    <w:p w:rsidR="00065037" w:rsidRPr="00F378EB" w:rsidRDefault="00065037" w:rsidP="00190C5E">
      <w:r w:rsidRPr="00F378EB">
        <w:t xml:space="preserve">Trong phân tích phương sai hai chiều, chúng ta cần chia tổng bình phương ra thành 3 nguồn: </w:t>
      </w:r>
    </w:p>
    <w:p w:rsidR="00065037" w:rsidRPr="00F378EB" w:rsidRDefault="00065037" w:rsidP="00190C5E"/>
    <w:p w:rsidR="00065037" w:rsidRPr="00F378EB" w:rsidRDefault="007A5C4F" w:rsidP="00190C5E">
      <w:pPr>
        <w:numPr>
          <w:ilvl w:val="0"/>
          <w:numId w:val="6"/>
        </w:numPr>
      </w:pPr>
      <w:r w:rsidRPr="00F378EB">
        <w:t>N</w:t>
      </w:r>
      <w:r w:rsidR="00065037" w:rsidRPr="00F378EB">
        <w:t xml:space="preserve">guồn thứ nhất là tổng bình phương </w:t>
      </w:r>
      <w:r w:rsidR="00C23B71" w:rsidRPr="00F378EB">
        <w:t xml:space="preserve">do </w:t>
      </w:r>
      <w:r w:rsidRPr="00F378EB">
        <w:t xml:space="preserve">khác biệt </w:t>
      </w:r>
      <w:r w:rsidR="00065037" w:rsidRPr="00F378EB">
        <w:t xml:space="preserve">giữa 2 điều kiện: </w:t>
      </w:r>
    </w:p>
    <w:p w:rsidR="00065037" w:rsidRPr="00F378EB" w:rsidRDefault="00065037" w:rsidP="00065037">
      <w:pPr>
        <w:jc w:val="both"/>
      </w:pPr>
    </w:p>
    <w:p w:rsidR="00B53AA5" w:rsidRPr="00B53AA5" w:rsidRDefault="00B53AA5" w:rsidP="00C23B71">
      <w:pPr>
        <w:ind w:left="720"/>
      </w:pPr>
      <m:oMathPara>
        <m:oMathParaPr>
          <m:jc m:val="left"/>
        </m:oMathParaPr>
        <m:oMath>
          <m:r>
            <w:rPr>
              <w:rFonts w:ascii="Cambria Math" w:hAnsi="Cambria Math"/>
            </w:rPr>
            <m:t>SSc=</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p w:rsidR="00C23B71" w:rsidRPr="00F378EB" w:rsidRDefault="003D7F07" w:rsidP="00C23B71">
      <w:pPr>
        <w:ind w:left="720"/>
        <w:rPr>
          <w:vertAlign w:val="superscript"/>
        </w:rPr>
      </w:pPr>
      <w:r w:rsidRPr="00F378EB">
        <w:t xml:space="preserve">   </w:t>
      </w:r>
      <w:r w:rsidR="00C23B71" w:rsidRPr="00F378EB">
        <w:t xml:space="preserve"> = 9(3.533 – 3.00)</w:t>
      </w:r>
      <w:r w:rsidR="00C23B71" w:rsidRPr="00F378EB">
        <w:rPr>
          <w:vertAlign w:val="superscript"/>
        </w:rPr>
        <w:t>2</w:t>
      </w:r>
      <w:r w:rsidR="00C23B71" w:rsidRPr="00F378EB">
        <w:t xml:space="preserve"> + 9(2.478 – 3.00)</w:t>
      </w:r>
      <w:r w:rsidR="00C23B71" w:rsidRPr="00F378EB">
        <w:rPr>
          <w:vertAlign w:val="superscript"/>
        </w:rPr>
        <w:t>2</w:t>
      </w:r>
    </w:p>
    <w:p w:rsidR="00C23B71" w:rsidRPr="00F378EB" w:rsidRDefault="00C23B71" w:rsidP="00C23B71">
      <w:pPr>
        <w:ind w:left="720"/>
      </w:pPr>
    </w:p>
    <w:p w:rsidR="00CE1FBC" w:rsidRPr="00F378EB" w:rsidRDefault="003D7F07" w:rsidP="00C23B71">
      <w:pPr>
        <w:ind w:left="720"/>
      </w:pPr>
      <w:r w:rsidRPr="00F378EB">
        <w:t xml:space="preserve">   </w:t>
      </w:r>
      <w:r w:rsidR="00C23B71" w:rsidRPr="00F378EB">
        <w:t xml:space="preserve"> = 5.01 </w:t>
      </w:r>
    </w:p>
    <w:p w:rsidR="00C23B71" w:rsidRPr="00F378EB" w:rsidRDefault="00C23B71" w:rsidP="00CE1FBC">
      <w:pPr>
        <w:rPr>
          <w:rFonts w:ascii="Courier New" w:hAnsi="Courier New" w:cs="Courier New"/>
        </w:rPr>
      </w:pPr>
    </w:p>
    <w:p w:rsidR="00DF5094" w:rsidRPr="00F378EB" w:rsidRDefault="00DF5094" w:rsidP="00CE1FBC">
      <w:pPr>
        <w:rPr>
          <w:rFonts w:ascii="Courier New" w:hAnsi="Courier New" w:cs="Courier New"/>
        </w:rPr>
      </w:pPr>
    </w:p>
    <w:p w:rsidR="00421F50" w:rsidRPr="00F378EB" w:rsidRDefault="007A5C4F" w:rsidP="00C23B71">
      <w:pPr>
        <w:numPr>
          <w:ilvl w:val="0"/>
          <w:numId w:val="6"/>
        </w:numPr>
        <w:jc w:val="both"/>
      </w:pPr>
      <w:r w:rsidRPr="00F378EB">
        <w:t>N</w:t>
      </w:r>
      <w:r w:rsidR="00421F50" w:rsidRPr="00F378EB">
        <w:t xml:space="preserve">guồn thứ hai là tổng bình phương </w:t>
      </w:r>
      <w:r w:rsidR="00C23B71" w:rsidRPr="00F378EB">
        <w:t xml:space="preserve">do </w:t>
      </w:r>
      <w:r w:rsidRPr="00F378EB">
        <w:t xml:space="preserve">khác biệt </w:t>
      </w:r>
      <w:r w:rsidR="00421F50" w:rsidRPr="00F378EB">
        <w:t xml:space="preserve">giữa 3 vật liệu: </w:t>
      </w:r>
    </w:p>
    <w:p w:rsidR="00B53AA5" w:rsidRPr="00B53AA5" w:rsidRDefault="00B53AA5" w:rsidP="00B53AA5">
      <w:pPr>
        <w:ind w:left="709"/>
      </w:pPr>
      <m:oMathPara>
        <m:oMathParaPr>
          <m:jc m:val="left"/>
        </m:oMathParaPr>
        <m:oMath>
          <m:r>
            <w:rPr>
              <w:rFonts w:ascii="Cambria Math" w:hAnsi="Cambria Math"/>
            </w:rPr>
            <m:t>SS</m:t>
          </m:r>
          <m:r>
            <w:rPr>
              <w:rFonts w:ascii="Cambria Math" w:hAnsi="Cambria Math"/>
            </w:rPr>
            <m:t>m</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p w:rsidR="00C23B71" w:rsidRPr="00F378EB" w:rsidRDefault="003D7F07" w:rsidP="00C23B71">
      <w:pPr>
        <w:ind w:left="720"/>
      </w:pPr>
      <w:r w:rsidRPr="00F378EB">
        <w:t xml:space="preserve">   </w:t>
      </w:r>
      <w:r w:rsidR="00C23B71" w:rsidRPr="00F378EB">
        <w:t xml:space="preserve"> = 6(3.45 – 3.00)</w:t>
      </w:r>
      <w:r w:rsidR="00C23B71" w:rsidRPr="00F378EB">
        <w:rPr>
          <w:vertAlign w:val="superscript"/>
        </w:rPr>
        <w:t>2</w:t>
      </w:r>
      <w:r w:rsidR="00C23B71" w:rsidRPr="00F378EB">
        <w:t xml:space="preserve"> + 6(2.60 – 3.00)</w:t>
      </w:r>
      <w:r w:rsidR="00C23B71" w:rsidRPr="00F378EB">
        <w:rPr>
          <w:vertAlign w:val="superscript"/>
        </w:rPr>
        <w:t xml:space="preserve">2 </w:t>
      </w:r>
      <w:r w:rsidR="00C23B71" w:rsidRPr="00F378EB">
        <w:t>+ 6(2.967 – 3.00)</w:t>
      </w:r>
      <w:r w:rsidR="00C23B71" w:rsidRPr="00F378EB">
        <w:rPr>
          <w:vertAlign w:val="superscript"/>
        </w:rPr>
        <w:t>2</w:t>
      </w:r>
    </w:p>
    <w:p w:rsidR="00C23B71" w:rsidRPr="00F378EB" w:rsidRDefault="00C23B71" w:rsidP="00C23B71">
      <w:pPr>
        <w:ind w:left="720"/>
      </w:pPr>
    </w:p>
    <w:p w:rsidR="00C23B71" w:rsidRPr="00F378EB" w:rsidRDefault="003D7F07" w:rsidP="00C23B71">
      <w:pPr>
        <w:ind w:left="720"/>
      </w:pPr>
      <w:r w:rsidRPr="00F378EB">
        <w:t xml:space="preserve">   </w:t>
      </w:r>
      <w:r w:rsidR="00B93068" w:rsidRPr="00F378EB">
        <w:t xml:space="preserve"> = 2.18</w:t>
      </w:r>
    </w:p>
    <w:p w:rsidR="00C23B71" w:rsidRPr="00F378EB" w:rsidRDefault="007A5C4F" w:rsidP="00C23B71">
      <w:pPr>
        <w:numPr>
          <w:ilvl w:val="0"/>
          <w:numId w:val="6"/>
        </w:numPr>
        <w:jc w:val="both"/>
      </w:pPr>
      <w:r w:rsidRPr="00F378EB">
        <w:t>N</w:t>
      </w:r>
      <w:r w:rsidR="00C23B71" w:rsidRPr="00F378EB">
        <w:t>guồn thứ ba là tổng bình phương phần dư (residual sum of squares):</w:t>
      </w:r>
    </w:p>
    <w:p w:rsidR="00B53AA5" w:rsidRPr="00F93411" w:rsidRDefault="00B53AA5" w:rsidP="00C23B71">
      <w:pPr>
        <w:ind w:left="720"/>
        <w:rPr>
          <w:lang w:val="vi-VN"/>
        </w:rPr>
      </w:pPr>
      <m:oMathPara>
        <m:oMathParaPr>
          <m:jc m:val="left"/>
        </m:oMathParaPr>
        <m:oMath>
          <m:r>
            <w:rPr>
              <w:rFonts w:ascii="Cambria Math" w:hAnsi="Cambria Math"/>
            </w:rPr>
            <m:t>SSe=</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e>
                  </m:d>
                </m:e>
              </m:nary>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2</m:t>
                      </m:r>
                    </m:sup>
                  </m:sSubSup>
                </m:e>
              </m:nary>
            </m:e>
          </m:nary>
        </m:oMath>
      </m:oMathPara>
    </w:p>
    <w:p w:rsidR="00C23B71" w:rsidRPr="00F378EB" w:rsidRDefault="00C23B71" w:rsidP="00C23B71">
      <w:pPr>
        <w:ind w:left="720"/>
      </w:pPr>
    </w:p>
    <w:p w:rsidR="00C23B71" w:rsidRPr="00F378EB" w:rsidRDefault="003D7F07" w:rsidP="00C23B71">
      <w:pPr>
        <w:ind w:left="720"/>
      </w:pPr>
      <w:r w:rsidRPr="00F378EB">
        <w:t xml:space="preserve">   </w:t>
      </w:r>
      <w:r w:rsidR="00C23B71" w:rsidRPr="00F378EB">
        <w:t xml:space="preserve"> = </w:t>
      </w:r>
      <w:r w:rsidR="00B93068" w:rsidRPr="00F378EB">
        <w:t>2</w:t>
      </w:r>
      <w:r w:rsidR="00C23B71" w:rsidRPr="00F378EB">
        <w:t>(</w:t>
      </w:r>
      <w:r w:rsidR="00B93068" w:rsidRPr="00F378EB">
        <w:t>0.040</w:t>
      </w:r>
      <w:r w:rsidR="00C23B71" w:rsidRPr="00F378EB">
        <w:t xml:space="preserve">) + </w:t>
      </w:r>
      <w:r w:rsidR="00B93068" w:rsidRPr="00F378EB">
        <w:t>2</w:t>
      </w:r>
      <w:r w:rsidR="00C23B71" w:rsidRPr="00F378EB">
        <w:t>(</w:t>
      </w:r>
      <w:r w:rsidR="00B93068" w:rsidRPr="00F378EB">
        <w:t>0.063</w:t>
      </w:r>
      <w:r w:rsidR="00C23B71" w:rsidRPr="00F378EB">
        <w:t>)</w:t>
      </w:r>
      <w:r w:rsidR="00C23B71" w:rsidRPr="00F378EB">
        <w:rPr>
          <w:vertAlign w:val="superscript"/>
        </w:rPr>
        <w:t xml:space="preserve"> </w:t>
      </w:r>
      <w:r w:rsidR="00B93068" w:rsidRPr="00F378EB">
        <w:t>+ 2(0.043) + 2(0.070) + 2(0.043) + 2(0.040)</w:t>
      </w:r>
    </w:p>
    <w:p w:rsidR="00B93068" w:rsidRPr="00F378EB" w:rsidRDefault="00B93068" w:rsidP="00C23B71">
      <w:pPr>
        <w:ind w:left="720"/>
      </w:pPr>
    </w:p>
    <w:p w:rsidR="00C23B71" w:rsidRPr="00F378EB" w:rsidRDefault="003D7F07" w:rsidP="00C23B71">
      <w:pPr>
        <w:ind w:left="720"/>
      </w:pPr>
      <w:r w:rsidRPr="00F378EB">
        <w:t xml:space="preserve">   </w:t>
      </w:r>
      <w:r w:rsidR="00C23B71" w:rsidRPr="00F378EB">
        <w:t xml:space="preserve"> = </w:t>
      </w:r>
      <w:r w:rsidR="00B93068" w:rsidRPr="00F378EB">
        <w:t>0.73</w:t>
      </w:r>
    </w:p>
    <w:p w:rsidR="00C23B71" w:rsidRPr="00F378EB" w:rsidRDefault="00C23B71" w:rsidP="00C23B71">
      <w:pPr>
        <w:rPr>
          <w:rFonts w:ascii="Courier New" w:hAnsi="Courier New" w:cs="Courier New"/>
        </w:rPr>
      </w:pPr>
    </w:p>
    <w:p w:rsidR="00421F50" w:rsidRPr="00F378EB" w:rsidRDefault="00421F50" w:rsidP="00190C5E">
      <w:pPr>
        <w:ind w:firstLine="360"/>
      </w:pPr>
      <w:r w:rsidRPr="00F378EB">
        <w:t xml:space="preserve">Trong các phương trình trên, </w:t>
      </w:r>
      <w:r w:rsidRPr="00F378EB">
        <w:rPr>
          <w:i/>
        </w:rPr>
        <w:t>n</w:t>
      </w:r>
      <w:r w:rsidRPr="00F378EB">
        <w:t xml:space="preserve"> = 3 (lặp lại 3 lần cho mỗi điều kiện và vật liệu), </w:t>
      </w:r>
      <w:r w:rsidRPr="00F378EB">
        <w:rPr>
          <w:i/>
        </w:rPr>
        <w:t>m</w:t>
      </w:r>
      <w:r w:rsidRPr="00F378EB">
        <w:t xml:space="preserve"> = 3 vật liệu, </w:t>
      </w:r>
      <w:r w:rsidR="000D5A10" w:rsidRPr="00F378EB">
        <w:rPr>
          <w:noProof/>
          <w:position w:val="-6"/>
        </w:rPr>
        <w:object w:dxaOrig="220" w:dyaOrig="260">
          <v:shape id="_x0000_i1031" type="#_x0000_t75" alt="" style="width:10.95pt;height:13.25pt;mso-width-percent:0;mso-height-percent:0;mso-width-percent:0;mso-height-percent:0" o:ole="">
            <v:imagedata r:id="rId22" o:title=""/>
          </v:shape>
          <o:OLEObject Type="Embed" ProgID="Equation.DSMT4" ShapeID="_x0000_i1031" DrawAspect="Content" ObjectID="_1649402688" r:id="rId23"/>
        </w:object>
      </w:r>
      <w:r w:rsidRPr="00F378EB">
        <w:t xml:space="preserve"> là số trung bình cho toàn mẫu, </w:t>
      </w:r>
      <w:r w:rsidR="000D5A10" w:rsidRPr="00F378EB">
        <w:rPr>
          <w:noProof/>
          <w:position w:val="-12"/>
        </w:rPr>
        <w:object w:dxaOrig="240" w:dyaOrig="360">
          <v:shape id="_x0000_i1030" type="#_x0000_t75" alt="" style="width:12.1pt;height:17.85pt;mso-width-percent:0;mso-height-percent:0;mso-width-percent:0;mso-height-percent:0" o:ole="">
            <v:imagedata r:id="rId24" o:title=""/>
          </v:shape>
          <o:OLEObject Type="Embed" ProgID="Equation.DSMT4" ShapeID="_x0000_i1030" DrawAspect="Content" ObjectID="_1649402689" r:id="rId25"/>
        </w:object>
      </w:r>
      <w:r w:rsidRPr="00F378EB">
        <w:t xml:space="preserve"> là số trung bình cho từng điều kiện, </w:t>
      </w:r>
      <w:r w:rsidR="000D5A10" w:rsidRPr="00F378EB">
        <w:rPr>
          <w:noProof/>
          <w:position w:val="-14"/>
        </w:rPr>
        <w:object w:dxaOrig="260" w:dyaOrig="380">
          <v:shape id="_x0000_i1029" type="#_x0000_t75" alt="" style="width:13.25pt;height:19pt;mso-width-percent:0;mso-height-percent:0;mso-width-percent:0;mso-height-percent:0" o:ole="">
            <v:imagedata r:id="rId26" o:title=""/>
          </v:shape>
          <o:OLEObject Type="Embed" ProgID="Equation.DSMT4" ShapeID="_x0000_i1029" DrawAspect="Content" ObjectID="_1649402690" r:id="rId27"/>
        </w:object>
      </w:r>
      <w:r w:rsidRPr="00F378EB">
        <w:t xml:space="preserve"> là số trung bình cho từng vật liệu.</w:t>
      </w:r>
      <w:r w:rsidR="003D7F07" w:rsidRPr="00F378EB">
        <w:t xml:space="preserve"> </w:t>
      </w:r>
      <w:r w:rsidRPr="00F378EB">
        <w:t xml:space="preserve">Vì </w:t>
      </w:r>
      <w:r w:rsidRPr="00F378EB">
        <w:rPr>
          <w:i/>
        </w:rPr>
        <w:t>SSc</w:t>
      </w:r>
      <w:r w:rsidRPr="00F378EB">
        <w:t xml:space="preserve"> có </w:t>
      </w:r>
      <w:r w:rsidRPr="00F378EB">
        <w:rPr>
          <w:i/>
        </w:rPr>
        <w:t>m-</w:t>
      </w:r>
      <w:r w:rsidRPr="00F378EB">
        <w:t xml:space="preserve">1 bậc tự do, </w:t>
      </w:r>
      <w:r w:rsidRPr="00F378EB">
        <w:rPr>
          <w:i/>
        </w:rPr>
        <w:t>SSm</w:t>
      </w:r>
      <w:r w:rsidRPr="00F378EB">
        <w:t xml:space="preserve"> có (</w:t>
      </w:r>
      <w:r w:rsidRPr="00F378EB">
        <w:rPr>
          <w:i/>
        </w:rPr>
        <w:t>n -</w:t>
      </w:r>
      <w:r w:rsidRPr="00F378EB">
        <w:t xml:space="preserve">1) bậc tự do, và </w:t>
      </w:r>
      <w:r w:rsidRPr="00F378EB">
        <w:rPr>
          <w:i/>
        </w:rPr>
        <w:t>SSe</w:t>
      </w:r>
      <w:r w:rsidRPr="00F378EB">
        <w:t xml:space="preserve"> có </w:t>
      </w:r>
      <w:r w:rsidR="001D4771" w:rsidRPr="00F378EB">
        <w:rPr>
          <w:i/>
        </w:rPr>
        <w:t>N–nm</w:t>
      </w:r>
      <w:r w:rsidR="001D4771" w:rsidRPr="00F378EB">
        <w:t xml:space="preserve">+2 bậc tự do, trong đó </w:t>
      </w:r>
      <w:r w:rsidR="001D4771" w:rsidRPr="00F378EB">
        <w:rPr>
          <w:i/>
        </w:rPr>
        <w:t xml:space="preserve">N </w:t>
      </w:r>
      <w:r w:rsidR="001D4771" w:rsidRPr="00F378EB">
        <w:t>là tổng số mẫu (tức 18)</w:t>
      </w:r>
      <w:r w:rsidRPr="00F378EB">
        <w:t>.</w:t>
      </w:r>
      <w:r w:rsidR="003D7F07" w:rsidRPr="00F378EB">
        <w:t xml:space="preserve"> </w:t>
      </w:r>
      <w:r w:rsidRPr="00F378EB">
        <w:t>Do đó, các trung bình bình phương</w:t>
      </w:r>
    </w:p>
    <w:p w:rsidR="00421F50" w:rsidRPr="00F378EB" w:rsidRDefault="00421F50" w:rsidP="00421F50">
      <w:pPr>
        <w:jc w:val="both"/>
      </w:pPr>
    </w:p>
    <w:p w:rsidR="00421F50" w:rsidRPr="00F378EB" w:rsidRDefault="007A5C4F" w:rsidP="001D4771">
      <w:pPr>
        <w:numPr>
          <w:ilvl w:val="0"/>
          <w:numId w:val="6"/>
        </w:numPr>
        <w:jc w:val="both"/>
        <w:rPr>
          <w:i/>
        </w:rPr>
      </w:pPr>
      <w:r w:rsidRPr="00F378EB">
        <w:t>G</w:t>
      </w:r>
      <w:r w:rsidR="00421F50" w:rsidRPr="00F378EB">
        <w:t>iữa hai điều kiện:</w:t>
      </w:r>
      <w:r w:rsidR="00421F50" w:rsidRPr="00F378EB">
        <w:tab/>
      </w:r>
      <w:r w:rsidR="00421F50" w:rsidRPr="00F378EB">
        <w:rPr>
          <w:i/>
        </w:rPr>
        <w:t>MSc</w:t>
      </w:r>
      <w:r w:rsidR="00421F50" w:rsidRPr="00F378EB">
        <w:t xml:space="preserve"> = </w:t>
      </w:r>
      <w:r w:rsidR="00421F50" w:rsidRPr="00F378EB">
        <w:rPr>
          <w:i/>
        </w:rPr>
        <w:t>SSc</w:t>
      </w:r>
      <w:r w:rsidR="00421F50" w:rsidRPr="00F378EB">
        <w:t xml:space="preserve"> / </w:t>
      </w:r>
      <w:r w:rsidR="00D3672F" w:rsidRPr="00F378EB">
        <w:t>(</w:t>
      </w:r>
      <w:r w:rsidR="00D3672F" w:rsidRPr="00F378EB">
        <w:rPr>
          <w:i/>
        </w:rPr>
        <w:t>m</w:t>
      </w:r>
      <w:r w:rsidR="00D3672F" w:rsidRPr="00F378EB">
        <w:t>-1)</w:t>
      </w:r>
      <w:r w:rsidR="001D4771" w:rsidRPr="00F378EB">
        <w:t xml:space="preserve"> = 5.01 / 1 = 5.01</w:t>
      </w:r>
    </w:p>
    <w:p w:rsidR="00D3672F" w:rsidRPr="00F378EB" w:rsidRDefault="007A5C4F" w:rsidP="001D4771">
      <w:pPr>
        <w:numPr>
          <w:ilvl w:val="0"/>
          <w:numId w:val="6"/>
        </w:numPr>
        <w:jc w:val="both"/>
        <w:rPr>
          <w:i/>
        </w:rPr>
      </w:pPr>
      <w:r w:rsidRPr="00F378EB">
        <w:t>G</w:t>
      </w:r>
      <w:r w:rsidR="00D3672F" w:rsidRPr="00F378EB">
        <w:t>iữa b</w:t>
      </w:r>
      <w:r w:rsidR="00E41D2D" w:rsidRPr="00F378EB">
        <w:t>a</w:t>
      </w:r>
      <w:r w:rsidR="00D3672F" w:rsidRPr="00F378EB">
        <w:t xml:space="preserve"> vật liệu:</w:t>
      </w:r>
      <w:r w:rsidR="00D3672F" w:rsidRPr="00F378EB">
        <w:tab/>
      </w:r>
      <w:r w:rsidR="00D3672F" w:rsidRPr="00F378EB">
        <w:rPr>
          <w:i/>
        </w:rPr>
        <w:t>MSm</w:t>
      </w:r>
      <w:r w:rsidR="00D3672F" w:rsidRPr="00F378EB">
        <w:t xml:space="preserve"> = </w:t>
      </w:r>
      <w:r w:rsidR="00D3672F" w:rsidRPr="00F378EB">
        <w:rPr>
          <w:i/>
        </w:rPr>
        <w:t>SSc</w:t>
      </w:r>
      <w:r w:rsidR="00D3672F" w:rsidRPr="00F378EB">
        <w:t xml:space="preserve"> / (</w:t>
      </w:r>
      <w:r w:rsidR="00D3672F" w:rsidRPr="00F378EB">
        <w:rPr>
          <w:i/>
        </w:rPr>
        <w:t>n</w:t>
      </w:r>
      <w:r w:rsidR="00D3672F" w:rsidRPr="00F378EB">
        <w:t>-1)</w:t>
      </w:r>
      <w:r w:rsidR="001D4771" w:rsidRPr="00F378EB">
        <w:t xml:space="preserve"> = 2.18 /2 = 1.09 </w:t>
      </w:r>
    </w:p>
    <w:p w:rsidR="00D3672F" w:rsidRPr="00F378EB" w:rsidRDefault="007A5C4F" w:rsidP="001D4771">
      <w:pPr>
        <w:numPr>
          <w:ilvl w:val="0"/>
          <w:numId w:val="6"/>
        </w:numPr>
        <w:jc w:val="both"/>
      </w:pPr>
      <w:r w:rsidRPr="00F378EB">
        <w:t>P</w:t>
      </w:r>
      <w:r w:rsidR="00D3672F" w:rsidRPr="00F378EB">
        <w:t>hần dư:</w:t>
      </w:r>
      <w:r w:rsidR="00D3672F" w:rsidRPr="00F378EB">
        <w:tab/>
      </w:r>
      <w:r w:rsidR="00D3672F" w:rsidRPr="00F378EB">
        <w:tab/>
      </w:r>
      <w:r w:rsidR="00D3672F" w:rsidRPr="00F378EB">
        <w:rPr>
          <w:i/>
        </w:rPr>
        <w:t>MSe</w:t>
      </w:r>
      <w:r w:rsidR="00D3672F" w:rsidRPr="00F378EB">
        <w:t xml:space="preserve"> = </w:t>
      </w:r>
      <w:r w:rsidR="00D3672F" w:rsidRPr="00F378EB">
        <w:rPr>
          <w:i/>
        </w:rPr>
        <w:t>SSe</w:t>
      </w:r>
      <w:r w:rsidR="00D3672F" w:rsidRPr="00F378EB">
        <w:t xml:space="preserve"> / (</w:t>
      </w:r>
      <w:r w:rsidR="001D4771" w:rsidRPr="00F378EB">
        <w:rPr>
          <w:i/>
        </w:rPr>
        <w:t>N</w:t>
      </w:r>
      <w:r w:rsidR="001D4771" w:rsidRPr="00F378EB">
        <w:t>-</w:t>
      </w:r>
      <w:r w:rsidR="00D3672F" w:rsidRPr="00F378EB">
        <w:rPr>
          <w:i/>
        </w:rPr>
        <w:t>nm</w:t>
      </w:r>
      <w:r w:rsidR="001D4771" w:rsidRPr="00F378EB">
        <w:rPr>
          <w:i/>
        </w:rPr>
        <w:t>+</w:t>
      </w:r>
      <w:r w:rsidR="001D4771" w:rsidRPr="00F378EB">
        <w:t>2</w:t>
      </w:r>
      <w:r w:rsidR="00D3672F" w:rsidRPr="00F378EB">
        <w:t>)</w:t>
      </w:r>
      <w:r w:rsidR="001D4771" w:rsidRPr="00F378EB">
        <w:t xml:space="preserve"> = 0.73 / 14 = 0.052 </w:t>
      </w:r>
    </w:p>
    <w:p w:rsidR="00065037" w:rsidRPr="00F378EB" w:rsidRDefault="00065037" w:rsidP="005C476B"/>
    <w:p w:rsidR="00D3672F" w:rsidRPr="00F378EB" w:rsidRDefault="00D3672F" w:rsidP="00190C5E">
      <w:r w:rsidRPr="00F378EB">
        <w:t xml:space="preserve">Do đó, so sánh độ khác biệt giữa hai điều kiện dựa vào kiểm định </w:t>
      </w:r>
      <w:r w:rsidRPr="00F378EB">
        <w:rPr>
          <w:i/>
        </w:rPr>
        <w:t xml:space="preserve">F = MSc/Mse </w:t>
      </w:r>
      <w:r w:rsidRPr="00F378EB">
        <w:t xml:space="preserve">với bậc tự do </w:t>
      </w:r>
      <w:r w:rsidR="001D4771" w:rsidRPr="00F378EB">
        <w:t>1</w:t>
      </w:r>
      <w:r w:rsidRPr="00F378EB">
        <w:t xml:space="preserve"> và </w:t>
      </w:r>
      <w:r w:rsidR="001D4771" w:rsidRPr="00F378EB">
        <w:t>14</w:t>
      </w:r>
      <w:r w:rsidRPr="00F378EB">
        <w:t>.</w:t>
      </w:r>
      <w:r w:rsidR="003D7F07" w:rsidRPr="00F378EB">
        <w:t xml:space="preserve"> </w:t>
      </w:r>
      <w:r w:rsidRPr="00F378EB">
        <w:t xml:space="preserve">Tương tự, so sánh độ khác biệt giữa ba vật liệu có thể dựa vào kiểm định </w:t>
      </w:r>
      <w:r w:rsidRPr="00F378EB">
        <w:rPr>
          <w:i/>
        </w:rPr>
        <w:t xml:space="preserve">F = MSm/Mse </w:t>
      </w:r>
      <w:r w:rsidRPr="00F378EB">
        <w:t xml:space="preserve">với bậc tự do </w:t>
      </w:r>
      <w:r w:rsidR="001D4771" w:rsidRPr="00F378EB">
        <w:t xml:space="preserve">2 </w:t>
      </w:r>
      <w:r w:rsidRPr="00F378EB">
        <w:t xml:space="preserve">và </w:t>
      </w:r>
      <w:r w:rsidR="001D4771" w:rsidRPr="00F378EB">
        <w:t>14</w:t>
      </w:r>
      <w:r w:rsidRPr="00F378EB">
        <w:t>.</w:t>
      </w:r>
      <w:r w:rsidR="003D7F07" w:rsidRPr="00F378EB">
        <w:t xml:space="preserve"> </w:t>
      </w:r>
      <w:r w:rsidR="00E41D2D" w:rsidRPr="00F378EB">
        <w:lastRenderedPageBreak/>
        <w:t xml:space="preserve">Các phân tích trên có thể trình bày trong một bảng phân tích phương sai như sau: </w:t>
      </w:r>
    </w:p>
    <w:p w:rsidR="00E41D2D" w:rsidRPr="00F378EB" w:rsidRDefault="00E41D2D" w:rsidP="00E41D2D">
      <w:pPr>
        <w:jc w:val="both"/>
      </w:pPr>
    </w:p>
    <w:tbl>
      <w:tblPr>
        <w:tblW w:w="7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260"/>
        <w:gridCol w:w="1260"/>
        <w:gridCol w:w="1080"/>
        <w:gridCol w:w="1080"/>
      </w:tblGrid>
      <w:tr w:rsidR="00E41D2D" w:rsidRPr="00F378EB" w:rsidTr="00EE000A">
        <w:trPr>
          <w:jc w:val="center"/>
        </w:trPr>
        <w:tc>
          <w:tcPr>
            <w:tcW w:w="2448" w:type="dxa"/>
            <w:shd w:val="clear" w:color="auto" w:fill="auto"/>
          </w:tcPr>
          <w:p w:rsidR="00E41D2D" w:rsidRPr="00F378EB" w:rsidRDefault="00E41D2D" w:rsidP="00E41D2D">
            <w:r w:rsidRPr="00F378EB">
              <w:t>Nguồn biến thiên (source of variation)</w:t>
            </w:r>
          </w:p>
        </w:tc>
        <w:tc>
          <w:tcPr>
            <w:tcW w:w="1260" w:type="dxa"/>
            <w:shd w:val="clear" w:color="auto" w:fill="auto"/>
          </w:tcPr>
          <w:p w:rsidR="00E41D2D" w:rsidRPr="00F378EB" w:rsidRDefault="00E41D2D" w:rsidP="00E41D2D">
            <w:r w:rsidRPr="00F378EB">
              <w:t>Bậc tự do (degrees of freedom)</w:t>
            </w:r>
          </w:p>
        </w:tc>
        <w:tc>
          <w:tcPr>
            <w:tcW w:w="1260" w:type="dxa"/>
            <w:shd w:val="clear" w:color="auto" w:fill="auto"/>
          </w:tcPr>
          <w:p w:rsidR="00E41D2D" w:rsidRPr="00F378EB" w:rsidRDefault="00E41D2D" w:rsidP="00E41D2D">
            <w:r w:rsidRPr="00F378EB">
              <w:t>Tổng bình phương (sum of squares)</w:t>
            </w:r>
          </w:p>
        </w:tc>
        <w:tc>
          <w:tcPr>
            <w:tcW w:w="1080" w:type="dxa"/>
            <w:shd w:val="clear" w:color="auto" w:fill="auto"/>
          </w:tcPr>
          <w:p w:rsidR="00E41D2D" w:rsidRPr="00F378EB" w:rsidRDefault="00E41D2D" w:rsidP="00E41D2D">
            <w:r w:rsidRPr="00F378EB">
              <w:t>Trung bình bình phương (mean square)</w:t>
            </w:r>
          </w:p>
        </w:tc>
        <w:tc>
          <w:tcPr>
            <w:tcW w:w="1080" w:type="dxa"/>
            <w:shd w:val="clear" w:color="auto" w:fill="auto"/>
          </w:tcPr>
          <w:p w:rsidR="00E41D2D" w:rsidRPr="00F378EB" w:rsidRDefault="00E41D2D" w:rsidP="00EE000A">
            <w:pPr>
              <w:jc w:val="both"/>
            </w:pPr>
            <w:r w:rsidRPr="00F378EB">
              <w:t>Kiểm định F</w:t>
            </w:r>
          </w:p>
        </w:tc>
      </w:tr>
      <w:tr w:rsidR="00E41D2D" w:rsidRPr="00F378EB" w:rsidTr="00EE000A">
        <w:trPr>
          <w:jc w:val="center"/>
        </w:trPr>
        <w:tc>
          <w:tcPr>
            <w:tcW w:w="2448" w:type="dxa"/>
            <w:shd w:val="clear" w:color="auto" w:fill="auto"/>
          </w:tcPr>
          <w:p w:rsidR="00E41D2D" w:rsidRPr="00F378EB" w:rsidRDefault="00E41D2D" w:rsidP="00E41D2D">
            <w:r w:rsidRPr="00F378EB">
              <w:t>Khác biệt giữa 2 điều kiện</w:t>
            </w:r>
          </w:p>
        </w:tc>
        <w:tc>
          <w:tcPr>
            <w:tcW w:w="1260" w:type="dxa"/>
            <w:shd w:val="clear" w:color="auto" w:fill="auto"/>
          </w:tcPr>
          <w:p w:rsidR="00E41D2D" w:rsidRPr="00F378EB" w:rsidRDefault="00E41D2D" w:rsidP="00EE000A">
            <w:pPr>
              <w:jc w:val="both"/>
            </w:pPr>
            <w:r w:rsidRPr="00F378EB">
              <w:t>1</w:t>
            </w:r>
          </w:p>
        </w:tc>
        <w:tc>
          <w:tcPr>
            <w:tcW w:w="1260" w:type="dxa"/>
            <w:shd w:val="clear" w:color="auto" w:fill="auto"/>
          </w:tcPr>
          <w:p w:rsidR="00E41D2D" w:rsidRPr="00F378EB" w:rsidRDefault="00E41D2D" w:rsidP="00EE000A">
            <w:pPr>
              <w:jc w:val="both"/>
            </w:pPr>
            <w:r w:rsidRPr="00F378EB">
              <w:t>5.01</w:t>
            </w:r>
          </w:p>
        </w:tc>
        <w:tc>
          <w:tcPr>
            <w:tcW w:w="1080" w:type="dxa"/>
            <w:shd w:val="clear" w:color="auto" w:fill="auto"/>
          </w:tcPr>
          <w:p w:rsidR="00E41D2D" w:rsidRPr="00F378EB" w:rsidRDefault="00E41D2D" w:rsidP="00EE000A">
            <w:pPr>
              <w:jc w:val="both"/>
            </w:pPr>
            <w:r w:rsidRPr="00F378EB">
              <w:t>5.01</w:t>
            </w:r>
          </w:p>
        </w:tc>
        <w:tc>
          <w:tcPr>
            <w:tcW w:w="1080" w:type="dxa"/>
            <w:shd w:val="clear" w:color="auto" w:fill="auto"/>
          </w:tcPr>
          <w:p w:rsidR="00E41D2D" w:rsidRPr="00F378EB" w:rsidRDefault="00E41D2D" w:rsidP="00EE000A">
            <w:pPr>
              <w:jc w:val="both"/>
            </w:pPr>
            <w:r w:rsidRPr="00F378EB">
              <w:t>95.6</w:t>
            </w:r>
          </w:p>
        </w:tc>
      </w:tr>
      <w:tr w:rsidR="00E41D2D" w:rsidRPr="00F378EB" w:rsidTr="00EE000A">
        <w:trPr>
          <w:jc w:val="center"/>
        </w:trPr>
        <w:tc>
          <w:tcPr>
            <w:tcW w:w="2448" w:type="dxa"/>
            <w:shd w:val="clear" w:color="auto" w:fill="auto"/>
          </w:tcPr>
          <w:p w:rsidR="00E41D2D" w:rsidRPr="00F378EB" w:rsidRDefault="00E41D2D" w:rsidP="00E41D2D">
            <w:r w:rsidRPr="00F378EB">
              <w:t>Khác biệt giữa 3 vật liệu</w:t>
            </w:r>
          </w:p>
        </w:tc>
        <w:tc>
          <w:tcPr>
            <w:tcW w:w="1260" w:type="dxa"/>
            <w:shd w:val="clear" w:color="auto" w:fill="auto"/>
          </w:tcPr>
          <w:p w:rsidR="00E41D2D" w:rsidRPr="00F378EB" w:rsidRDefault="00E41D2D" w:rsidP="00EE000A">
            <w:pPr>
              <w:jc w:val="both"/>
            </w:pPr>
            <w:r w:rsidRPr="00F378EB">
              <w:t>2</w:t>
            </w:r>
          </w:p>
        </w:tc>
        <w:tc>
          <w:tcPr>
            <w:tcW w:w="1260" w:type="dxa"/>
            <w:shd w:val="clear" w:color="auto" w:fill="auto"/>
          </w:tcPr>
          <w:p w:rsidR="00E41D2D" w:rsidRPr="00F378EB" w:rsidRDefault="00E41D2D" w:rsidP="00EE000A">
            <w:pPr>
              <w:jc w:val="both"/>
            </w:pPr>
            <w:r w:rsidRPr="00F378EB">
              <w:t>2.18</w:t>
            </w:r>
          </w:p>
        </w:tc>
        <w:tc>
          <w:tcPr>
            <w:tcW w:w="1080" w:type="dxa"/>
            <w:shd w:val="clear" w:color="auto" w:fill="auto"/>
          </w:tcPr>
          <w:p w:rsidR="00E41D2D" w:rsidRPr="00F378EB" w:rsidRDefault="00E41D2D" w:rsidP="00EE000A">
            <w:pPr>
              <w:jc w:val="both"/>
            </w:pPr>
            <w:r w:rsidRPr="00F378EB">
              <w:t>1.09</w:t>
            </w:r>
          </w:p>
        </w:tc>
        <w:tc>
          <w:tcPr>
            <w:tcW w:w="1080" w:type="dxa"/>
            <w:shd w:val="clear" w:color="auto" w:fill="auto"/>
          </w:tcPr>
          <w:p w:rsidR="00E41D2D" w:rsidRPr="00F378EB" w:rsidRDefault="00E41D2D" w:rsidP="00EE000A">
            <w:pPr>
              <w:jc w:val="both"/>
            </w:pPr>
            <w:r w:rsidRPr="00F378EB">
              <w:t>20.8</w:t>
            </w:r>
          </w:p>
        </w:tc>
      </w:tr>
      <w:tr w:rsidR="00E41D2D" w:rsidRPr="00F378EB" w:rsidTr="00EE000A">
        <w:trPr>
          <w:jc w:val="center"/>
        </w:trPr>
        <w:tc>
          <w:tcPr>
            <w:tcW w:w="2448" w:type="dxa"/>
            <w:shd w:val="clear" w:color="auto" w:fill="auto"/>
          </w:tcPr>
          <w:p w:rsidR="00E41D2D" w:rsidRPr="00F378EB" w:rsidRDefault="00E41D2D" w:rsidP="00E41D2D">
            <w:r w:rsidRPr="00F378EB">
              <w:t>Phần dư (residual)</w:t>
            </w:r>
          </w:p>
        </w:tc>
        <w:tc>
          <w:tcPr>
            <w:tcW w:w="1260" w:type="dxa"/>
            <w:shd w:val="clear" w:color="auto" w:fill="auto"/>
          </w:tcPr>
          <w:p w:rsidR="00E41D2D" w:rsidRPr="00F378EB" w:rsidRDefault="00E41D2D" w:rsidP="00EE000A">
            <w:pPr>
              <w:jc w:val="both"/>
            </w:pPr>
            <w:r w:rsidRPr="00F378EB">
              <w:t>14</w:t>
            </w:r>
          </w:p>
        </w:tc>
        <w:tc>
          <w:tcPr>
            <w:tcW w:w="1260" w:type="dxa"/>
            <w:shd w:val="clear" w:color="auto" w:fill="auto"/>
          </w:tcPr>
          <w:p w:rsidR="00E41D2D" w:rsidRPr="00F378EB" w:rsidRDefault="00E41D2D" w:rsidP="00EE000A">
            <w:pPr>
              <w:jc w:val="both"/>
              <w:rPr>
                <w:rFonts w:ascii="Courier New" w:hAnsi="Courier New" w:cs="Courier New"/>
              </w:rPr>
            </w:pPr>
            <w:r w:rsidRPr="00F378EB">
              <w:t>0.73</w:t>
            </w:r>
          </w:p>
        </w:tc>
        <w:tc>
          <w:tcPr>
            <w:tcW w:w="1080" w:type="dxa"/>
            <w:shd w:val="clear" w:color="auto" w:fill="auto"/>
          </w:tcPr>
          <w:p w:rsidR="00E41D2D" w:rsidRPr="00F378EB" w:rsidRDefault="00E41D2D" w:rsidP="00EE000A">
            <w:pPr>
              <w:jc w:val="both"/>
            </w:pPr>
            <w:r w:rsidRPr="00F378EB">
              <w:t>0.052</w:t>
            </w:r>
          </w:p>
        </w:tc>
        <w:tc>
          <w:tcPr>
            <w:tcW w:w="1080" w:type="dxa"/>
            <w:shd w:val="clear" w:color="auto" w:fill="auto"/>
          </w:tcPr>
          <w:p w:rsidR="00E41D2D" w:rsidRPr="00F378EB" w:rsidRDefault="00E41D2D" w:rsidP="00EE000A">
            <w:pPr>
              <w:jc w:val="both"/>
            </w:pPr>
          </w:p>
        </w:tc>
      </w:tr>
      <w:tr w:rsidR="00E41D2D" w:rsidRPr="00F378EB" w:rsidTr="00EE000A">
        <w:trPr>
          <w:jc w:val="center"/>
        </w:trPr>
        <w:tc>
          <w:tcPr>
            <w:tcW w:w="2448" w:type="dxa"/>
            <w:shd w:val="clear" w:color="auto" w:fill="auto"/>
          </w:tcPr>
          <w:p w:rsidR="00E41D2D" w:rsidRPr="00F378EB" w:rsidRDefault="00E41D2D" w:rsidP="00E41D2D">
            <w:r w:rsidRPr="00F378EB">
              <w:t xml:space="preserve">Tổng số </w:t>
            </w:r>
          </w:p>
        </w:tc>
        <w:tc>
          <w:tcPr>
            <w:tcW w:w="1260" w:type="dxa"/>
            <w:shd w:val="clear" w:color="auto" w:fill="auto"/>
          </w:tcPr>
          <w:p w:rsidR="00E41D2D" w:rsidRPr="00F378EB" w:rsidRDefault="00E41D2D" w:rsidP="00EE000A">
            <w:pPr>
              <w:jc w:val="both"/>
            </w:pPr>
            <w:r w:rsidRPr="00F378EB">
              <w:t>17</w:t>
            </w:r>
          </w:p>
        </w:tc>
        <w:tc>
          <w:tcPr>
            <w:tcW w:w="1260" w:type="dxa"/>
            <w:shd w:val="clear" w:color="auto" w:fill="auto"/>
          </w:tcPr>
          <w:p w:rsidR="00E41D2D" w:rsidRPr="00F378EB" w:rsidRDefault="00E41D2D" w:rsidP="00EE000A">
            <w:pPr>
              <w:jc w:val="both"/>
            </w:pPr>
            <w:r w:rsidRPr="00F378EB">
              <w:t>7.92</w:t>
            </w:r>
          </w:p>
        </w:tc>
        <w:tc>
          <w:tcPr>
            <w:tcW w:w="1080" w:type="dxa"/>
            <w:shd w:val="clear" w:color="auto" w:fill="auto"/>
          </w:tcPr>
          <w:p w:rsidR="00E41D2D" w:rsidRPr="00F378EB" w:rsidRDefault="00E41D2D" w:rsidP="00EE000A">
            <w:pPr>
              <w:jc w:val="both"/>
              <w:rPr>
                <w:rFonts w:ascii="Courier New" w:hAnsi="Courier New" w:cs="Courier New"/>
              </w:rPr>
            </w:pPr>
          </w:p>
        </w:tc>
        <w:tc>
          <w:tcPr>
            <w:tcW w:w="1080" w:type="dxa"/>
            <w:shd w:val="clear" w:color="auto" w:fill="auto"/>
          </w:tcPr>
          <w:p w:rsidR="00E41D2D" w:rsidRPr="00F378EB" w:rsidRDefault="00E41D2D" w:rsidP="00EE000A">
            <w:pPr>
              <w:jc w:val="both"/>
            </w:pPr>
          </w:p>
        </w:tc>
      </w:tr>
    </w:tbl>
    <w:p w:rsidR="00E41D2D" w:rsidRPr="00C80950" w:rsidRDefault="003D7F07" w:rsidP="005C476B">
      <w:pPr>
        <w:rPr>
          <w:sz w:val="22"/>
          <w:szCs w:val="22"/>
        </w:rPr>
      </w:pPr>
      <w:r w:rsidRPr="00C80950">
        <w:rPr>
          <w:rFonts w:ascii="Courier New" w:hAnsi="Courier New" w:cs="Courier New"/>
          <w:sz w:val="22"/>
          <w:szCs w:val="22"/>
        </w:rPr>
        <w:t xml:space="preserve">  </w:t>
      </w:r>
    </w:p>
    <w:p w:rsidR="008F0CFC" w:rsidRDefault="008F0CFC" w:rsidP="00D3672F">
      <w:pPr>
        <w:jc w:val="both"/>
        <w:rPr>
          <w:rFonts w:ascii="Arial" w:hAnsi="Arial" w:cs="Arial"/>
          <w:b/>
        </w:rPr>
      </w:pPr>
    </w:p>
    <w:p w:rsidR="00D3672F" w:rsidRPr="0053481F" w:rsidRDefault="00A31D68" w:rsidP="00D3672F">
      <w:pPr>
        <w:jc w:val="both"/>
        <w:rPr>
          <w:rFonts w:ascii="Arial" w:hAnsi="Arial" w:cs="Arial"/>
          <w:b/>
        </w:rPr>
      </w:pPr>
      <w:r>
        <w:rPr>
          <w:rFonts w:ascii="Arial" w:hAnsi="Arial" w:cs="Arial"/>
          <w:b/>
        </w:rPr>
        <w:t>11</w:t>
      </w:r>
      <w:r w:rsidR="0074624A">
        <w:rPr>
          <w:rFonts w:ascii="Arial" w:hAnsi="Arial" w:cs="Arial"/>
          <w:b/>
        </w:rPr>
        <w:t>.4.1</w:t>
      </w:r>
      <w:r w:rsidR="003D7F07">
        <w:rPr>
          <w:rFonts w:ascii="Arial" w:hAnsi="Arial" w:cs="Arial"/>
          <w:b/>
        </w:rPr>
        <w:t xml:space="preserve"> </w:t>
      </w:r>
      <w:r w:rsidR="00D3672F" w:rsidRPr="0053481F">
        <w:rPr>
          <w:rFonts w:ascii="Arial" w:hAnsi="Arial" w:cs="Arial"/>
          <w:b/>
        </w:rPr>
        <w:t xml:space="preserve">Phân tích phương sai </w:t>
      </w:r>
      <w:r w:rsidR="00D3672F">
        <w:rPr>
          <w:rFonts w:ascii="Arial" w:hAnsi="Arial" w:cs="Arial"/>
          <w:b/>
        </w:rPr>
        <w:t xml:space="preserve">hai chiều </w:t>
      </w:r>
      <w:r w:rsidR="00D3672F" w:rsidRPr="0053481F">
        <w:rPr>
          <w:rFonts w:ascii="Arial" w:hAnsi="Arial" w:cs="Arial"/>
          <w:b/>
        </w:rPr>
        <w:t xml:space="preserve">với </w:t>
      </w:r>
      <w:r w:rsidR="00D3672F" w:rsidRPr="0053481F">
        <w:rPr>
          <w:rFonts w:ascii="Arial" w:hAnsi="Arial" w:cs="Arial"/>
        </w:rPr>
        <w:t>R</w:t>
      </w:r>
    </w:p>
    <w:p w:rsidR="00D3672F" w:rsidRDefault="00D3672F" w:rsidP="005C476B"/>
    <w:p w:rsidR="00D3672F" w:rsidRPr="00F378EB" w:rsidRDefault="00D3672F" w:rsidP="005C476B">
      <w:r w:rsidRPr="00F378EB">
        <w:rPr>
          <w:b/>
        </w:rPr>
        <w:t>(a) Bước đầu tiên là nhập số liệu từ bảng 1</w:t>
      </w:r>
      <w:r w:rsidR="0009368C" w:rsidRPr="00F378EB">
        <w:rPr>
          <w:b/>
        </w:rPr>
        <w:t>1</w:t>
      </w:r>
      <w:r w:rsidRPr="00F378EB">
        <w:rPr>
          <w:b/>
        </w:rPr>
        <w:t xml:space="preserve">.2 vào </w:t>
      </w:r>
      <w:r w:rsidRPr="00F378EB">
        <w:rPr>
          <w:rFonts w:ascii="Arial" w:hAnsi="Arial" w:cs="Arial"/>
          <w:b/>
        </w:rPr>
        <w:t>R</w:t>
      </w:r>
      <w:r w:rsidRPr="00F378EB">
        <w:rPr>
          <w:b/>
        </w:rPr>
        <w:t>.</w:t>
      </w:r>
      <w:r w:rsidR="003D7F07" w:rsidRPr="00F378EB">
        <w:rPr>
          <w:b/>
        </w:rPr>
        <w:t xml:space="preserve"> </w:t>
      </w:r>
      <w:r w:rsidRPr="00F378EB">
        <w:t xml:space="preserve">Chúng ta cần phải tổ chức dữ liệu sao cho có 4 biến như sau: </w:t>
      </w:r>
    </w:p>
    <w:p w:rsidR="00D3672F" w:rsidRDefault="00D3672F" w:rsidP="005C476B"/>
    <w:p w:rsidR="00337571" w:rsidRPr="00290056" w:rsidRDefault="00337571" w:rsidP="005C476B">
      <w:pPr>
        <w:rPr>
          <w:rFonts w:ascii="Courier" w:hAnsi="Courier" w:cs="Courier New"/>
          <w:sz w:val="20"/>
          <w:szCs w:val="20"/>
        </w:rPr>
      </w:pPr>
    </w:p>
    <w:p w:rsidR="00D3672F" w:rsidRPr="00290056" w:rsidRDefault="00D3672F" w:rsidP="005C476B">
      <w:pPr>
        <w:rPr>
          <w:rFonts w:ascii="Courier" w:hAnsi="Courier" w:cs="Courier New"/>
          <w:sz w:val="20"/>
          <w:szCs w:val="20"/>
        </w:rPr>
      </w:pPr>
      <w:r w:rsidRPr="00290056">
        <w:rPr>
          <w:rFonts w:ascii="Courier" w:hAnsi="Courier" w:cs="Courier New"/>
          <w:sz w:val="20"/>
          <w:szCs w:val="20"/>
        </w:rPr>
        <w:t>Condition</w:t>
      </w:r>
      <w:r w:rsidRPr="00290056">
        <w:rPr>
          <w:rFonts w:ascii="Courier" w:hAnsi="Courier" w:cs="Courier New"/>
          <w:sz w:val="20"/>
          <w:szCs w:val="20"/>
        </w:rPr>
        <w:tab/>
        <w:t>Material</w:t>
      </w:r>
      <w:r w:rsidRPr="00290056">
        <w:rPr>
          <w:rFonts w:ascii="Courier" w:hAnsi="Courier" w:cs="Courier New"/>
          <w:sz w:val="20"/>
          <w:szCs w:val="20"/>
        </w:rPr>
        <w:tab/>
        <w:t>Đối tượng</w:t>
      </w:r>
      <w:r w:rsidRPr="00290056">
        <w:rPr>
          <w:rFonts w:ascii="Courier" w:hAnsi="Courier" w:cs="Courier New"/>
          <w:sz w:val="20"/>
          <w:szCs w:val="20"/>
        </w:rPr>
        <w:tab/>
        <w:t>Score</w:t>
      </w:r>
    </w:p>
    <w:p w:rsidR="00D3672F" w:rsidRPr="00290056" w:rsidRDefault="00D3672F" w:rsidP="005C476B">
      <w:pPr>
        <w:rPr>
          <w:rFonts w:ascii="Courier" w:hAnsi="Courier" w:cs="Courier New"/>
          <w:sz w:val="20"/>
          <w:szCs w:val="20"/>
        </w:rPr>
      </w:pPr>
      <w:r w:rsidRPr="00290056">
        <w:rPr>
          <w:rFonts w:ascii="Courier" w:hAnsi="Courier" w:cs="Courier New"/>
          <w:sz w:val="20"/>
          <w:szCs w:val="20"/>
        </w:rPr>
        <w:t>(điều kiện)</w:t>
      </w:r>
      <w:r w:rsidRPr="00290056">
        <w:rPr>
          <w:rFonts w:ascii="Courier" w:hAnsi="Courier" w:cs="Courier New"/>
          <w:sz w:val="20"/>
          <w:szCs w:val="20"/>
        </w:rPr>
        <w:tab/>
        <w:t>(vật liệu)</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1</w:t>
      </w:r>
      <w:r w:rsidRPr="00290056">
        <w:rPr>
          <w:rFonts w:ascii="Courier" w:hAnsi="Courier" w:cs="Courier New"/>
          <w:sz w:val="20"/>
          <w:szCs w:val="20"/>
        </w:rPr>
        <w:tab/>
      </w:r>
      <w:r w:rsidRPr="00290056">
        <w:rPr>
          <w:rFonts w:ascii="Courier" w:hAnsi="Courier" w:cs="Courier New"/>
          <w:sz w:val="20"/>
          <w:szCs w:val="20"/>
        </w:rPr>
        <w:tab/>
        <w:t>1</w:t>
      </w:r>
      <w:r w:rsidRPr="00290056">
        <w:rPr>
          <w:rFonts w:ascii="Courier" w:hAnsi="Courier" w:cs="Courier New"/>
          <w:sz w:val="20"/>
          <w:szCs w:val="20"/>
        </w:rPr>
        <w:tab/>
      </w:r>
      <w:r w:rsidRPr="00290056">
        <w:rPr>
          <w:rFonts w:ascii="Courier" w:hAnsi="Courier" w:cs="Courier New"/>
          <w:sz w:val="20"/>
          <w:szCs w:val="20"/>
        </w:rPr>
        <w:tab/>
        <w:t>1</w:t>
      </w:r>
      <w:r w:rsidRPr="00290056">
        <w:rPr>
          <w:rFonts w:ascii="Courier" w:hAnsi="Courier" w:cs="Courier New"/>
          <w:sz w:val="20"/>
          <w:szCs w:val="20"/>
        </w:rPr>
        <w:tab/>
      </w:r>
      <w:r w:rsidRPr="00290056">
        <w:rPr>
          <w:rFonts w:ascii="Courier" w:hAnsi="Courier" w:cs="Courier New"/>
          <w:sz w:val="20"/>
          <w:szCs w:val="20"/>
        </w:rPr>
        <w:tab/>
        <w:t>4.1</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1</w:t>
      </w:r>
      <w:r w:rsidRPr="00290056">
        <w:rPr>
          <w:rFonts w:ascii="Courier" w:hAnsi="Courier" w:cs="Courier New"/>
          <w:sz w:val="20"/>
          <w:szCs w:val="20"/>
        </w:rPr>
        <w:tab/>
      </w:r>
      <w:r w:rsidRPr="00290056">
        <w:rPr>
          <w:rFonts w:ascii="Courier" w:hAnsi="Courier" w:cs="Courier New"/>
          <w:sz w:val="20"/>
          <w:szCs w:val="20"/>
        </w:rPr>
        <w:tab/>
        <w:t>1</w:t>
      </w:r>
      <w:r w:rsidRPr="00290056">
        <w:rPr>
          <w:rFonts w:ascii="Courier" w:hAnsi="Courier" w:cs="Courier New"/>
          <w:sz w:val="20"/>
          <w:szCs w:val="20"/>
        </w:rPr>
        <w:tab/>
      </w:r>
      <w:r w:rsidRPr="00290056">
        <w:rPr>
          <w:rFonts w:ascii="Courier" w:hAnsi="Courier" w:cs="Courier New"/>
          <w:sz w:val="20"/>
          <w:szCs w:val="20"/>
        </w:rPr>
        <w:tab/>
        <w:t>2</w:t>
      </w:r>
      <w:r w:rsidRPr="00290056">
        <w:rPr>
          <w:rFonts w:ascii="Courier" w:hAnsi="Courier" w:cs="Courier New"/>
          <w:sz w:val="20"/>
          <w:szCs w:val="20"/>
        </w:rPr>
        <w:tab/>
      </w:r>
      <w:r w:rsidRPr="00290056">
        <w:rPr>
          <w:rFonts w:ascii="Courier" w:hAnsi="Courier" w:cs="Courier New"/>
          <w:sz w:val="20"/>
          <w:szCs w:val="20"/>
        </w:rPr>
        <w:tab/>
        <w:t>3.9</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1</w:t>
      </w:r>
      <w:r w:rsidRPr="00290056">
        <w:rPr>
          <w:rFonts w:ascii="Courier" w:hAnsi="Courier" w:cs="Courier New"/>
          <w:sz w:val="20"/>
          <w:szCs w:val="20"/>
        </w:rPr>
        <w:tab/>
      </w:r>
      <w:r w:rsidRPr="00290056">
        <w:rPr>
          <w:rFonts w:ascii="Courier" w:hAnsi="Courier" w:cs="Courier New"/>
          <w:sz w:val="20"/>
          <w:szCs w:val="20"/>
        </w:rPr>
        <w:tab/>
        <w:t>1</w:t>
      </w:r>
      <w:r w:rsidRPr="00290056">
        <w:rPr>
          <w:rFonts w:ascii="Courier" w:hAnsi="Courier" w:cs="Courier New"/>
          <w:sz w:val="20"/>
          <w:szCs w:val="20"/>
        </w:rPr>
        <w:tab/>
      </w:r>
      <w:r w:rsidRPr="00290056">
        <w:rPr>
          <w:rFonts w:ascii="Courier" w:hAnsi="Courier" w:cs="Courier New"/>
          <w:sz w:val="20"/>
          <w:szCs w:val="20"/>
        </w:rPr>
        <w:tab/>
        <w:t>3</w:t>
      </w:r>
      <w:r w:rsidRPr="00290056">
        <w:rPr>
          <w:rFonts w:ascii="Courier" w:hAnsi="Courier" w:cs="Courier New"/>
          <w:sz w:val="20"/>
          <w:szCs w:val="20"/>
        </w:rPr>
        <w:tab/>
      </w:r>
      <w:r w:rsidRPr="00290056">
        <w:rPr>
          <w:rFonts w:ascii="Courier" w:hAnsi="Courier" w:cs="Courier New"/>
          <w:sz w:val="20"/>
          <w:szCs w:val="20"/>
        </w:rPr>
        <w:tab/>
        <w:t>4.3</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1</w:t>
      </w:r>
      <w:r w:rsidRPr="00290056">
        <w:rPr>
          <w:rFonts w:ascii="Courier" w:hAnsi="Courier" w:cs="Courier New"/>
          <w:sz w:val="20"/>
          <w:szCs w:val="20"/>
        </w:rPr>
        <w:tab/>
      </w:r>
      <w:r w:rsidRPr="00290056">
        <w:rPr>
          <w:rFonts w:ascii="Courier" w:hAnsi="Courier" w:cs="Courier New"/>
          <w:sz w:val="20"/>
          <w:szCs w:val="20"/>
        </w:rPr>
        <w:tab/>
        <w:t>2</w:t>
      </w:r>
      <w:r w:rsidRPr="00290056">
        <w:rPr>
          <w:rFonts w:ascii="Courier" w:hAnsi="Courier" w:cs="Courier New"/>
          <w:sz w:val="20"/>
          <w:szCs w:val="20"/>
        </w:rPr>
        <w:tab/>
      </w:r>
      <w:r w:rsidRPr="00290056">
        <w:rPr>
          <w:rFonts w:ascii="Courier" w:hAnsi="Courier" w:cs="Courier New"/>
          <w:sz w:val="20"/>
          <w:szCs w:val="20"/>
        </w:rPr>
        <w:tab/>
        <w:t>4</w:t>
      </w:r>
      <w:r w:rsidRPr="00290056">
        <w:rPr>
          <w:rFonts w:ascii="Courier" w:hAnsi="Courier" w:cs="Courier New"/>
          <w:sz w:val="20"/>
          <w:szCs w:val="20"/>
        </w:rPr>
        <w:tab/>
      </w:r>
      <w:r w:rsidRPr="00290056">
        <w:rPr>
          <w:rFonts w:ascii="Courier" w:hAnsi="Courier" w:cs="Courier New"/>
          <w:sz w:val="20"/>
          <w:szCs w:val="20"/>
        </w:rPr>
        <w:tab/>
        <w:t>3.1</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1</w:t>
      </w:r>
      <w:r w:rsidRPr="00290056">
        <w:rPr>
          <w:rFonts w:ascii="Courier" w:hAnsi="Courier" w:cs="Courier New"/>
          <w:sz w:val="20"/>
          <w:szCs w:val="20"/>
        </w:rPr>
        <w:tab/>
      </w:r>
      <w:r w:rsidRPr="00290056">
        <w:rPr>
          <w:rFonts w:ascii="Courier" w:hAnsi="Courier" w:cs="Courier New"/>
          <w:sz w:val="20"/>
          <w:szCs w:val="20"/>
        </w:rPr>
        <w:tab/>
        <w:t>2</w:t>
      </w:r>
      <w:r w:rsidRPr="00290056">
        <w:rPr>
          <w:rFonts w:ascii="Courier" w:hAnsi="Courier" w:cs="Courier New"/>
          <w:sz w:val="20"/>
          <w:szCs w:val="20"/>
        </w:rPr>
        <w:tab/>
      </w:r>
      <w:r w:rsidRPr="00290056">
        <w:rPr>
          <w:rFonts w:ascii="Courier" w:hAnsi="Courier" w:cs="Courier New"/>
          <w:sz w:val="20"/>
          <w:szCs w:val="20"/>
        </w:rPr>
        <w:tab/>
        <w:t>5</w:t>
      </w:r>
      <w:r w:rsidRPr="00290056">
        <w:rPr>
          <w:rFonts w:ascii="Courier" w:hAnsi="Courier" w:cs="Courier New"/>
          <w:sz w:val="20"/>
          <w:szCs w:val="20"/>
        </w:rPr>
        <w:tab/>
      </w:r>
      <w:r w:rsidRPr="00290056">
        <w:rPr>
          <w:rFonts w:ascii="Courier" w:hAnsi="Courier" w:cs="Courier New"/>
          <w:sz w:val="20"/>
          <w:szCs w:val="20"/>
        </w:rPr>
        <w:tab/>
        <w:t>2.8</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1</w:t>
      </w:r>
      <w:r w:rsidRPr="00290056">
        <w:rPr>
          <w:rFonts w:ascii="Courier" w:hAnsi="Courier" w:cs="Courier New"/>
          <w:sz w:val="20"/>
          <w:szCs w:val="20"/>
        </w:rPr>
        <w:tab/>
      </w:r>
      <w:r w:rsidRPr="00290056">
        <w:rPr>
          <w:rFonts w:ascii="Courier" w:hAnsi="Courier" w:cs="Courier New"/>
          <w:sz w:val="20"/>
          <w:szCs w:val="20"/>
        </w:rPr>
        <w:tab/>
        <w:t>2</w:t>
      </w:r>
      <w:r w:rsidRPr="00290056">
        <w:rPr>
          <w:rFonts w:ascii="Courier" w:hAnsi="Courier" w:cs="Courier New"/>
          <w:sz w:val="20"/>
          <w:szCs w:val="20"/>
        </w:rPr>
        <w:tab/>
      </w:r>
      <w:r w:rsidRPr="00290056">
        <w:rPr>
          <w:rFonts w:ascii="Courier" w:hAnsi="Courier" w:cs="Courier New"/>
          <w:sz w:val="20"/>
          <w:szCs w:val="20"/>
        </w:rPr>
        <w:tab/>
        <w:t>6</w:t>
      </w:r>
      <w:r w:rsidRPr="00290056">
        <w:rPr>
          <w:rFonts w:ascii="Courier" w:hAnsi="Courier" w:cs="Courier New"/>
          <w:sz w:val="20"/>
          <w:szCs w:val="20"/>
        </w:rPr>
        <w:tab/>
      </w:r>
      <w:r w:rsidRPr="00290056">
        <w:rPr>
          <w:rFonts w:ascii="Courier" w:hAnsi="Courier" w:cs="Courier New"/>
          <w:sz w:val="20"/>
          <w:szCs w:val="20"/>
        </w:rPr>
        <w:tab/>
        <w:t>3.3</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1</w:t>
      </w:r>
      <w:r w:rsidRPr="00290056">
        <w:rPr>
          <w:rFonts w:ascii="Courier" w:hAnsi="Courier" w:cs="Courier New"/>
          <w:sz w:val="20"/>
          <w:szCs w:val="20"/>
        </w:rPr>
        <w:tab/>
      </w:r>
      <w:r w:rsidRPr="00290056">
        <w:rPr>
          <w:rFonts w:ascii="Courier" w:hAnsi="Courier" w:cs="Courier New"/>
          <w:sz w:val="20"/>
          <w:szCs w:val="20"/>
        </w:rPr>
        <w:tab/>
        <w:t>3</w:t>
      </w:r>
      <w:r w:rsidRPr="00290056">
        <w:rPr>
          <w:rFonts w:ascii="Courier" w:hAnsi="Courier" w:cs="Courier New"/>
          <w:sz w:val="20"/>
          <w:szCs w:val="20"/>
        </w:rPr>
        <w:tab/>
      </w:r>
      <w:r w:rsidRPr="00290056">
        <w:rPr>
          <w:rFonts w:ascii="Courier" w:hAnsi="Courier" w:cs="Courier New"/>
          <w:sz w:val="20"/>
          <w:szCs w:val="20"/>
        </w:rPr>
        <w:tab/>
        <w:t>7</w:t>
      </w:r>
      <w:r w:rsidRPr="00290056">
        <w:rPr>
          <w:rFonts w:ascii="Courier" w:hAnsi="Courier" w:cs="Courier New"/>
          <w:sz w:val="20"/>
          <w:szCs w:val="20"/>
        </w:rPr>
        <w:tab/>
      </w:r>
      <w:r w:rsidRPr="00290056">
        <w:rPr>
          <w:rFonts w:ascii="Courier" w:hAnsi="Courier" w:cs="Courier New"/>
          <w:sz w:val="20"/>
          <w:szCs w:val="20"/>
        </w:rPr>
        <w:tab/>
        <w:t>3.5</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1</w:t>
      </w:r>
      <w:r w:rsidRPr="00290056">
        <w:rPr>
          <w:rFonts w:ascii="Courier" w:hAnsi="Courier" w:cs="Courier New"/>
          <w:sz w:val="20"/>
          <w:szCs w:val="20"/>
        </w:rPr>
        <w:tab/>
      </w:r>
      <w:r w:rsidRPr="00290056">
        <w:rPr>
          <w:rFonts w:ascii="Courier" w:hAnsi="Courier" w:cs="Courier New"/>
          <w:sz w:val="20"/>
          <w:szCs w:val="20"/>
        </w:rPr>
        <w:tab/>
        <w:t>3</w:t>
      </w:r>
      <w:r w:rsidRPr="00290056">
        <w:rPr>
          <w:rFonts w:ascii="Courier" w:hAnsi="Courier" w:cs="Courier New"/>
          <w:sz w:val="20"/>
          <w:szCs w:val="20"/>
        </w:rPr>
        <w:tab/>
      </w:r>
      <w:r w:rsidRPr="00290056">
        <w:rPr>
          <w:rFonts w:ascii="Courier" w:hAnsi="Courier" w:cs="Courier New"/>
          <w:sz w:val="20"/>
          <w:szCs w:val="20"/>
        </w:rPr>
        <w:tab/>
        <w:t>8</w:t>
      </w:r>
      <w:r w:rsidRPr="00290056">
        <w:rPr>
          <w:rFonts w:ascii="Courier" w:hAnsi="Courier" w:cs="Courier New"/>
          <w:sz w:val="20"/>
          <w:szCs w:val="20"/>
        </w:rPr>
        <w:tab/>
      </w:r>
      <w:r w:rsidRPr="00290056">
        <w:rPr>
          <w:rFonts w:ascii="Courier" w:hAnsi="Courier" w:cs="Courier New"/>
          <w:sz w:val="20"/>
          <w:szCs w:val="20"/>
        </w:rPr>
        <w:tab/>
        <w:t>3.2</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1</w:t>
      </w:r>
      <w:r w:rsidRPr="00290056">
        <w:rPr>
          <w:rFonts w:ascii="Courier" w:hAnsi="Courier" w:cs="Courier New"/>
          <w:sz w:val="20"/>
          <w:szCs w:val="20"/>
        </w:rPr>
        <w:tab/>
      </w:r>
      <w:r w:rsidRPr="00290056">
        <w:rPr>
          <w:rFonts w:ascii="Courier" w:hAnsi="Courier" w:cs="Courier New"/>
          <w:sz w:val="20"/>
          <w:szCs w:val="20"/>
        </w:rPr>
        <w:tab/>
        <w:t>3</w:t>
      </w:r>
      <w:r w:rsidRPr="00290056">
        <w:rPr>
          <w:rFonts w:ascii="Courier" w:hAnsi="Courier" w:cs="Courier New"/>
          <w:sz w:val="20"/>
          <w:szCs w:val="20"/>
        </w:rPr>
        <w:tab/>
      </w:r>
      <w:r w:rsidRPr="00290056">
        <w:rPr>
          <w:rFonts w:ascii="Courier" w:hAnsi="Courier" w:cs="Courier New"/>
          <w:sz w:val="20"/>
          <w:szCs w:val="20"/>
        </w:rPr>
        <w:tab/>
        <w:t>9</w:t>
      </w:r>
      <w:r w:rsidRPr="00290056">
        <w:rPr>
          <w:rFonts w:ascii="Courier" w:hAnsi="Courier" w:cs="Courier New"/>
          <w:sz w:val="20"/>
          <w:szCs w:val="20"/>
        </w:rPr>
        <w:tab/>
      </w:r>
      <w:r w:rsidRPr="00290056">
        <w:rPr>
          <w:rFonts w:ascii="Courier" w:hAnsi="Courier" w:cs="Courier New"/>
          <w:sz w:val="20"/>
          <w:szCs w:val="20"/>
        </w:rPr>
        <w:tab/>
        <w:t>3.6</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2</w:t>
      </w:r>
      <w:r w:rsidRPr="00290056">
        <w:rPr>
          <w:rFonts w:ascii="Courier" w:hAnsi="Courier" w:cs="Courier New"/>
          <w:sz w:val="20"/>
          <w:szCs w:val="20"/>
        </w:rPr>
        <w:tab/>
      </w:r>
      <w:r w:rsidRPr="00290056">
        <w:rPr>
          <w:rFonts w:ascii="Courier" w:hAnsi="Courier" w:cs="Courier New"/>
          <w:sz w:val="20"/>
          <w:szCs w:val="20"/>
        </w:rPr>
        <w:tab/>
        <w:t>1</w:t>
      </w:r>
      <w:r w:rsidRPr="00290056">
        <w:rPr>
          <w:rFonts w:ascii="Courier" w:hAnsi="Courier" w:cs="Courier New"/>
          <w:sz w:val="20"/>
          <w:szCs w:val="20"/>
        </w:rPr>
        <w:tab/>
      </w:r>
      <w:r w:rsidRPr="00290056">
        <w:rPr>
          <w:rFonts w:ascii="Courier" w:hAnsi="Courier" w:cs="Courier New"/>
          <w:sz w:val="20"/>
          <w:szCs w:val="20"/>
        </w:rPr>
        <w:tab/>
        <w:t>10</w:t>
      </w:r>
      <w:r w:rsidRPr="00290056">
        <w:rPr>
          <w:rFonts w:ascii="Courier" w:hAnsi="Courier" w:cs="Courier New"/>
          <w:sz w:val="20"/>
          <w:szCs w:val="20"/>
        </w:rPr>
        <w:tab/>
      </w:r>
      <w:r w:rsidRPr="00290056">
        <w:rPr>
          <w:rFonts w:ascii="Courier" w:hAnsi="Courier" w:cs="Courier New"/>
          <w:sz w:val="20"/>
          <w:szCs w:val="20"/>
        </w:rPr>
        <w:tab/>
        <w:t>2.7</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2</w:t>
      </w:r>
      <w:r w:rsidRPr="00290056">
        <w:rPr>
          <w:rFonts w:ascii="Courier" w:hAnsi="Courier" w:cs="Courier New"/>
          <w:sz w:val="20"/>
          <w:szCs w:val="20"/>
        </w:rPr>
        <w:tab/>
      </w:r>
      <w:r w:rsidRPr="00290056">
        <w:rPr>
          <w:rFonts w:ascii="Courier" w:hAnsi="Courier" w:cs="Courier New"/>
          <w:sz w:val="20"/>
          <w:szCs w:val="20"/>
        </w:rPr>
        <w:tab/>
        <w:t>1</w:t>
      </w:r>
      <w:r w:rsidRPr="00290056">
        <w:rPr>
          <w:rFonts w:ascii="Courier" w:hAnsi="Courier" w:cs="Courier New"/>
          <w:sz w:val="20"/>
          <w:szCs w:val="20"/>
        </w:rPr>
        <w:tab/>
      </w:r>
      <w:r w:rsidRPr="00290056">
        <w:rPr>
          <w:rFonts w:ascii="Courier" w:hAnsi="Courier" w:cs="Courier New"/>
          <w:sz w:val="20"/>
          <w:szCs w:val="20"/>
        </w:rPr>
        <w:tab/>
        <w:t>11</w:t>
      </w:r>
      <w:r w:rsidRPr="00290056">
        <w:rPr>
          <w:rFonts w:ascii="Courier" w:hAnsi="Courier" w:cs="Courier New"/>
          <w:sz w:val="20"/>
          <w:szCs w:val="20"/>
        </w:rPr>
        <w:tab/>
      </w:r>
      <w:r w:rsidRPr="00290056">
        <w:rPr>
          <w:rFonts w:ascii="Courier" w:hAnsi="Courier" w:cs="Courier New"/>
          <w:sz w:val="20"/>
          <w:szCs w:val="20"/>
        </w:rPr>
        <w:tab/>
        <w:t>3.1</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2</w:t>
      </w:r>
      <w:r w:rsidRPr="00290056">
        <w:rPr>
          <w:rFonts w:ascii="Courier" w:hAnsi="Courier" w:cs="Courier New"/>
          <w:sz w:val="20"/>
          <w:szCs w:val="20"/>
        </w:rPr>
        <w:tab/>
      </w:r>
      <w:r w:rsidRPr="00290056">
        <w:rPr>
          <w:rFonts w:ascii="Courier" w:hAnsi="Courier" w:cs="Courier New"/>
          <w:sz w:val="20"/>
          <w:szCs w:val="20"/>
        </w:rPr>
        <w:tab/>
        <w:t>1</w:t>
      </w:r>
      <w:r w:rsidRPr="00290056">
        <w:rPr>
          <w:rFonts w:ascii="Courier" w:hAnsi="Courier" w:cs="Courier New"/>
          <w:sz w:val="20"/>
          <w:szCs w:val="20"/>
        </w:rPr>
        <w:tab/>
      </w:r>
      <w:r w:rsidRPr="00290056">
        <w:rPr>
          <w:rFonts w:ascii="Courier" w:hAnsi="Courier" w:cs="Courier New"/>
          <w:sz w:val="20"/>
          <w:szCs w:val="20"/>
        </w:rPr>
        <w:tab/>
        <w:t>12</w:t>
      </w:r>
      <w:r w:rsidRPr="00290056">
        <w:rPr>
          <w:rFonts w:ascii="Courier" w:hAnsi="Courier" w:cs="Courier New"/>
          <w:sz w:val="20"/>
          <w:szCs w:val="20"/>
        </w:rPr>
        <w:tab/>
      </w:r>
      <w:r w:rsidRPr="00290056">
        <w:rPr>
          <w:rFonts w:ascii="Courier" w:hAnsi="Courier" w:cs="Courier New"/>
          <w:sz w:val="20"/>
          <w:szCs w:val="20"/>
        </w:rPr>
        <w:tab/>
        <w:t>2.6</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2</w:t>
      </w:r>
      <w:r w:rsidRPr="00290056">
        <w:rPr>
          <w:rFonts w:ascii="Courier" w:hAnsi="Courier" w:cs="Courier New"/>
          <w:sz w:val="20"/>
          <w:szCs w:val="20"/>
        </w:rPr>
        <w:tab/>
      </w:r>
      <w:r w:rsidRPr="00290056">
        <w:rPr>
          <w:rFonts w:ascii="Courier" w:hAnsi="Courier" w:cs="Courier New"/>
          <w:sz w:val="20"/>
          <w:szCs w:val="20"/>
        </w:rPr>
        <w:tab/>
        <w:t>2</w:t>
      </w:r>
      <w:r w:rsidRPr="00290056">
        <w:rPr>
          <w:rFonts w:ascii="Courier" w:hAnsi="Courier" w:cs="Courier New"/>
          <w:sz w:val="20"/>
          <w:szCs w:val="20"/>
        </w:rPr>
        <w:tab/>
      </w:r>
      <w:r w:rsidRPr="00290056">
        <w:rPr>
          <w:rFonts w:ascii="Courier" w:hAnsi="Courier" w:cs="Courier New"/>
          <w:sz w:val="20"/>
          <w:szCs w:val="20"/>
        </w:rPr>
        <w:tab/>
        <w:t>13</w:t>
      </w:r>
      <w:r w:rsidRPr="00290056">
        <w:rPr>
          <w:rFonts w:ascii="Courier" w:hAnsi="Courier" w:cs="Courier New"/>
          <w:sz w:val="20"/>
          <w:szCs w:val="20"/>
        </w:rPr>
        <w:tab/>
      </w:r>
      <w:r w:rsidRPr="00290056">
        <w:rPr>
          <w:rFonts w:ascii="Courier" w:hAnsi="Courier" w:cs="Courier New"/>
          <w:sz w:val="20"/>
          <w:szCs w:val="20"/>
        </w:rPr>
        <w:tab/>
        <w:t>1.9</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2</w:t>
      </w:r>
      <w:r w:rsidRPr="00290056">
        <w:rPr>
          <w:rFonts w:ascii="Courier" w:hAnsi="Courier" w:cs="Courier New"/>
          <w:sz w:val="20"/>
          <w:szCs w:val="20"/>
        </w:rPr>
        <w:tab/>
      </w:r>
      <w:r w:rsidRPr="00290056">
        <w:rPr>
          <w:rFonts w:ascii="Courier" w:hAnsi="Courier" w:cs="Courier New"/>
          <w:sz w:val="20"/>
          <w:szCs w:val="20"/>
        </w:rPr>
        <w:tab/>
        <w:t>2</w:t>
      </w:r>
      <w:r w:rsidRPr="00290056">
        <w:rPr>
          <w:rFonts w:ascii="Courier" w:hAnsi="Courier" w:cs="Courier New"/>
          <w:sz w:val="20"/>
          <w:szCs w:val="20"/>
        </w:rPr>
        <w:tab/>
      </w:r>
      <w:r w:rsidRPr="00290056">
        <w:rPr>
          <w:rFonts w:ascii="Courier" w:hAnsi="Courier" w:cs="Courier New"/>
          <w:sz w:val="20"/>
          <w:szCs w:val="20"/>
        </w:rPr>
        <w:tab/>
        <w:t>14</w:t>
      </w:r>
      <w:r w:rsidRPr="00290056">
        <w:rPr>
          <w:rFonts w:ascii="Courier" w:hAnsi="Courier" w:cs="Courier New"/>
          <w:sz w:val="20"/>
          <w:szCs w:val="20"/>
        </w:rPr>
        <w:tab/>
      </w:r>
      <w:r w:rsidRPr="00290056">
        <w:rPr>
          <w:rFonts w:ascii="Courier" w:hAnsi="Courier" w:cs="Courier New"/>
          <w:sz w:val="20"/>
          <w:szCs w:val="20"/>
        </w:rPr>
        <w:tab/>
        <w:t>2.2</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2</w:t>
      </w:r>
      <w:r w:rsidRPr="00290056">
        <w:rPr>
          <w:rFonts w:ascii="Courier" w:hAnsi="Courier" w:cs="Courier New"/>
          <w:sz w:val="20"/>
          <w:szCs w:val="20"/>
        </w:rPr>
        <w:tab/>
      </w:r>
      <w:r w:rsidRPr="00290056">
        <w:rPr>
          <w:rFonts w:ascii="Courier" w:hAnsi="Courier" w:cs="Courier New"/>
          <w:sz w:val="20"/>
          <w:szCs w:val="20"/>
        </w:rPr>
        <w:tab/>
        <w:t>2</w:t>
      </w:r>
      <w:r w:rsidRPr="00290056">
        <w:rPr>
          <w:rFonts w:ascii="Courier" w:hAnsi="Courier" w:cs="Courier New"/>
          <w:sz w:val="20"/>
          <w:szCs w:val="20"/>
        </w:rPr>
        <w:tab/>
      </w:r>
      <w:r w:rsidRPr="00290056">
        <w:rPr>
          <w:rFonts w:ascii="Courier" w:hAnsi="Courier" w:cs="Courier New"/>
          <w:sz w:val="20"/>
          <w:szCs w:val="20"/>
        </w:rPr>
        <w:tab/>
        <w:t>15</w:t>
      </w:r>
      <w:r w:rsidRPr="00290056">
        <w:rPr>
          <w:rFonts w:ascii="Courier" w:hAnsi="Courier" w:cs="Courier New"/>
          <w:sz w:val="20"/>
          <w:szCs w:val="20"/>
        </w:rPr>
        <w:tab/>
      </w:r>
      <w:r w:rsidRPr="00290056">
        <w:rPr>
          <w:rFonts w:ascii="Courier" w:hAnsi="Courier" w:cs="Courier New"/>
          <w:sz w:val="20"/>
          <w:szCs w:val="20"/>
        </w:rPr>
        <w:tab/>
        <w:t>2.3</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2</w:t>
      </w:r>
      <w:r w:rsidRPr="00290056">
        <w:rPr>
          <w:rFonts w:ascii="Courier" w:hAnsi="Courier" w:cs="Courier New"/>
          <w:sz w:val="20"/>
          <w:szCs w:val="20"/>
        </w:rPr>
        <w:tab/>
      </w:r>
      <w:r w:rsidRPr="00290056">
        <w:rPr>
          <w:rFonts w:ascii="Courier" w:hAnsi="Courier" w:cs="Courier New"/>
          <w:sz w:val="20"/>
          <w:szCs w:val="20"/>
        </w:rPr>
        <w:tab/>
        <w:t>3</w:t>
      </w:r>
      <w:r w:rsidRPr="00290056">
        <w:rPr>
          <w:rFonts w:ascii="Courier" w:hAnsi="Courier" w:cs="Courier New"/>
          <w:sz w:val="20"/>
          <w:szCs w:val="20"/>
        </w:rPr>
        <w:tab/>
      </w:r>
      <w:r w:rsidRPr="00290056">
        <w:rPr>
          <w:rFonts w:ascii="Courier" w:hAnsi="Courier" w:cs="Courier New"/>
          <w:sz w:val="20"/>
          <w:szCs w:val="20"/>
        </w:rPr>
        <w:tab/>
        <w:t>16</w:t>
      </w:r>
      <w:r w:rsidRPr="00290056">
        <w:rPr>
          <w:rFonts w:ascii="Courier" w:hAnsi="Courier" w:cs="Courier New"/>
          <w:sz w:val="20"/>
          <w:szCs w:val="20"/>
        </w:rPr>
        <w:tab/>
      </w:r>
      <w:r w:rsidRPr="00290056">
        <w:rPr>
          <w:rFonts w:ascii="Courier" w:hAnsi="Courier" w:cs="Courier New"/>
          <w:sz w:val="20"/>
          <w:szCs w:val="20"/>
        </w:rPr>
        <w:tab/>
        <w:t>2.7</w:t>
      </w:r>
    </w:p>
    <w:p w:rsidR="00D3672F" w:rsidRPr="00290056" w:rsidRDefault="00D3672F" w:rsidP="00D3672F">
      <w:pPr>
        <w:rPr>
          <w:rFonts w:ascii="Courier" w:hAnsi="Courier" w:cs="Courier New"/>
          <w:sz w:val="20"/>
          <w:szCs w:val="20"/>
        </w:rPr>
      </w:pPr>
      <w:r w:rsidRPr="00290056">
        <w:rPr>
          <w:rFonts w:ascii="Courier" w:hAnsi="Courier" w:cs="Courier New"/>
          <w:sz w:val="20"/>
          <w:szCs w:val="20"/>
        </w:rPr>
        <w:t>2</w:t>
      </w:r>
      <w:r w:rsidRPr="00290056">
        <w:rPr>
          <w:rFonts w:ascii="Courier" w:hAnsi="Courier" w:cs="Courier New"/>
          <w:sz w:val="20"/>
          <w:szCs w:val="20"/>
        </w:rPr>
        <w:tab/>
      </w:r>
      <w:r w:rsidRPr="00290056">
        <w:rPr>
          <w:rFonts w:ascii="Courier" w:hAnsi="Courier" w:cs="Courier New"/>
          <w:sz w:val="20"/>
          <w:szCs w:val="20"/>
        </w:rPr>
        <w:tab/>
        <w:t>3</w:t>
      </w:r>
      <w:r w:rsidRPr="00290056">
        <w:rPr>
          <w:rFonts w:ascii="Courier" w:hAnsi="Courier" w:cs="Courier New"/>
          <w:sz w:val="20"/>
          <w:szCs w:val="20"/>
        </w:rPr>
        <w:tab/>
      </w:r>
      <w:r w:rsidRPr="00290056">
        <w:rPr>
          <w:rFonts w:ascii="Courier" w:hAnsi="Courier" w:cs="Courier New"/>
          <w:sz w:val="20"/>
          <w:szCs w:val="20"/>
        </w:rPr>
        <w:tab/>
        <w:t>17</w:t>
      </w:r>
      <w:r w:rsidRPr="00290056">
        <w:rPr>
          <w:rFonts w:ascii="Courier" w:hAnsi="Courier" w:cs="Courier New"/>
          <w:sz w:val="20"/>
          <w:szCs w:val="20"/>
        </w:rPr>
        <w:tab/>
      </w:r>
      <w:r w:rsidRPr="00290056">
        <w:rPr>
          <w:rFonts w:ascii="Courier" w:hAnsi="Courier" w:cs="Courier New"/>
          <w:sz w:val="20"/>
          <w:szCs w:val="20"/>
        </w:rPr>
        <w:tab/>
        <w:t>2.3</w:t>
      </w:r>
    </w:p>
    <w:p w:rsidR="00D3672F" w:rsidRPr="00D3672F" w:rsidRDefault="00D3672F" w:rsidP="00D3672F">
      <w:pPr>
        <w:rPr>
          <w:rFonts w:ascii="Courier New" w:hAnsi="Courier New" w:cs="Courier New"/>
          <w:sz w:val="20"/>
          <w:szCs w:val="20"/>
        </w:rPr>
      </w:pPr>
      <w:r w:rsidRPr="00290056">
        <w:rPr>
          <w:rFonts w:ascii="Courier" w:hAnsi="Courier" w:cs="Courier New"/>
          <w:sz w:val="20"/>
          <w:szCs w:val="20"/>
        </w:rPr>
        <w:t>2</w:t>
      </w:r>
      <w:r w:rsidRPr="00290056">
        <w:rPr>
          <w:rFonts w:ascii="Courier" w:hAnsi="Courier" w:cs="Courier New"/>
          <w:sz w:val="20"/>
          <w:szCs w:val="20"/>
        </w:rPr>
        <w:tab/>
      </w:r>
      <w:r w:rsidRPr="00290056">
        <w:rPr>
          <w:rFonts w:ascii="Courier" w:hAnsi="Courier" w:cs="Courier New"/>
          <w:sz w:val="20"/>
          <w:szCs w:val="20"/>
        </w:rPr>
        <w:tab/>
        <w:t>3</w:t>
      </w:r>
      <w:r w:rsidRPr="00290056">
        <w:rPr>
          <w:rFonts w:ascii="Courier" w:hAnsi="Courier" w:cs="Courier New"/>
          <w:sz w:val="20"/>
          <w:szCs w:val="20"/>
        </w:rPr>
        <w:tab/>
      </w:r>
      <w:r w:rsidRPr="00290056">
        <w:rPr>
          <w:rFonts w:ascii="Courier" w:hAnsi="Courier" w:cs="Courier New"/>
          <w:sz w:val="20"/>
          <w:szCs w:val="20"/>
        </w:rPr>
        <w:tab/>
        <w:t>18</w:t>
      </w:r>
      <w:r w:rsidRPr="00290056">
        <w:rPr>
          <w:rFonts w:ascii="Courier" w:hAnsi="Courier" w:cs="Courier New"/>
          <w:sz w:val="20"/>
          <w:szCs w:val="20"/>
        </w:rPr>
        <w:tab/>
      </w:r>
      <w:r w:rsidRPr="00290056">
        <w:rPr>
          <w:rFonts w:ascii="Courier" w:hAnsi="Courier" w:cs="Courier New"/>
          <w:sz w:val="20"/>
          <w:szCs w:val="20"/>
        </w:rPr>
        <w:tab/>
        <w:t>2.5</w:t>
      </w:r>
    </w:p>
    <w:p w:rsidR="00D3672F" w:rsidRPr="00F378EB" w:rsidRDefault="00D3672F" w:rsidP="00190C5E">
      <w:pPr>
        <w:spacing w:before="120"/>
      </w:pPr>
      <w:r w:rsidRPr="00F378EB">
        <w:lastRenderedPageBreak/>
        <w:t xml:space="preserve">Chúng ta có thể tạo ra một dãy số bằng cách sử dụng hàm </w:t>
      </w:r>
      <w:r w:rsidRPr="00F378EB">
        <w:rPr>
          <w:rFonts w:ascii="Courier New" w:hAnsi="Courier New" w:cs="Courier New"/>
        </w:rPr>
        <w:t>gl</w:t>
      </w:r>
      <w:r w:rsidRPr="00F378EB">
        <w:t xml:space="preserve"> (generating levels).</w:t>
      </w:r>
      <w:r w:rsidR="003D7F07" w:rsidRPr="00F378EB">
        <w:t xml:space="preserve"> </w:t>
      </w:r>
      <w:r w:rsidRPr="00F378EB">
        <w:t xml:space="preserve">Cách sử dụng hàm này có thể minh họa như sau: </w:t>
      </w:r>
    </w:p>
    <w:p w:rsidR="00D3672F" w:rsidRDefault="00D3672F" w:rsidP="00190C5E">
      <w:pPr>
        <w:rPr>
          <w:rFonts w:ascii="Courier New" w:hAnsi="Courier New" w:cs="Courier New"/>
          <w:sz w:val="18"/>
          <w:szCs w:val="18"/>
        </w:rPr>
      </w:pPr>
    </w:p>
    <w:p w:rsidR="00235DDD" w:rsidRPr="00226226" w:rsidRDefault="00235DDD" w:rsidP="00190C5E">
      <w:pPr>
        <w:rPr>
          <w:rFonts w:ascii="Courier" w:hAnsi="Courier" w:cs="Courier New"/>
          <w:sz w:val="18"/>
          <w:szCs w:val="18"/>
        </w:rPr>
      </w:pPr>
      <w:r w:rsidRPr="00226226">
        <w:rPr>
          <w:rFonts w:ascii="Courier" w:hAnsi="Courier" w:cs="Courier New"/>
          <w:sz w:val="18"/>
          <w:szCs w:val="18"/>
        </w:rPr>
        <w:t xml:space="preserve">&gt; </w:t>
      </w:r>
      <w:r w:rsidR="00CE1FBC" w:rsidRPr="00226226">
        <w:rPr>
          <w:rFonts w:ascii="Courier" w:hAnsi="Courier" w:cs="Courier New"/>
          <w:sz w:val="18"/>
          <w:szCs w:val="18"/>
        </w:rPr>
        <w:t>gl(9, 1, 18)</w:t>
      </w:r>
    </w:p>
    <w:p w:rsidR="00235DDD" w:rsidRPr="00226226" w:rsidRDefault="00235DDD" w:rsidP="00190C5E">
      <w:pPr>
        <w:rPr>
          <w:rFonts w:ascii="Courier" w:hAnsi="Courier" w:cs="Courier New"/>
          <w:sz w:val="18"/>
          <w:szCs w:val="18"/>
        </w:rPr>
      </w:pPr>
      <w:r w:rsidRPr="00226226">
        <w:rPr>
          <w:rFonts w:ascii="Courier" w:hAnsi="Courier" w:cs="Courier New"/>
          <w:sz w:val="18"/>
          <w:szCs w:val="18"/>
        </w:rPr>
        <w:t>[1] 1 2 3 4 5 6 7 8 9 1 2 3 4 5 6 7 8 9</w:t>
      </w:r>
    </w:p>
    <w:p w:rsidR="00235DDD" w:rsidRPr="00226226" w:rsidRDefault="00235DDD" w:rsidP="00190C5E">
      <w:pPr>
        <w:rPr>
          <w:rFonts w:ascii="Courier" w:hAnsi="Courier" w:cs="Courier New"/>
          <w:sz w:val="18"/>
          <w:szCs w:val="18"/>
        </w:rPr>
      </w:pPr>
      <w:r w:rsidRPr="00226226">
        <w:rPr>
          <w:rFonts w:ascii="Courier" w:hAnsi="Courier" w:cs="Courier New"/>
          <w:sz w:val="18"/>
          <w:szCs w:val="18"/>
        </w:rPr>
        <w:t>Levels: 1 2 3 4 5 6 7 8 9</w:t>
      </w:r>
    </w:p>
    <w:p w:rsidR="00235DDD" w:rsidRPr="00235DDD" w:rsidRDefault="00235DDD" w:rsidP="00190C5E">
      <w:pPr>
        <w:rPr>
          <w:rFonts w:ascii="Courier New" w:hAnsi="Courier New" w:cs="Courier New"/>
          <w:sz w:val="18"/>
          <w:szCs w:val="18"/>
        </w:rPr>
      </w:pPr>
    </w:p>
    <w:p w:rsidR="00235DDD" w:rsidRPr="00F378EB" w:rsidRDefault="00D3672F" w:rsidP="00190C5E">
      <w:r w:rsidRPr="00F378EB">
        <w:t xml:space="preserve">Trong lệnh trên, chúng ta tạo ra </w:t>
      </w:r>
      <w:r w:rsidR="00235DDD" w:rsidRPr="00F378EB">
        <w:t>một dãy số 1,2,3, … 9 hai lần (với tổng số 18 số).</w:t>
      </w:r>
      <w:r w:rsidR="003D7F07" w:rsidRPr="00F378EB">
        <w:t xml:space="preserve"> </w:t>
      </w:r>
      <w:r w:rsidR="00235DDD" w:rsidRPr="00F378EB">
        <w:t>Mỗi một lần là một nhóm.</w:t>
      </w:r>
      <w:r w:rsidR="003D7F07" w:rsidRPr="00F378EB">
        <w:t xml:space="preserve"> </w:t>
      </w:r>
      <w:r w:rsidR="00235DDD" w:rsidRPr="00F378EB">
        <w:t xml:space="preserve">Trong khi lệnh: </w:t>
      </w:r>
    </w:p>
    <w:p w:rsidR="00D3672F" w:rsidRDefault="00D3672F" w:rsidP="00190C5E">
      <w:pPr>
        <w:rPr>
          <w:rFonts w:ascii="Courier New" w:hAnsi="Courier New" w:cs="Courier New"/>
          <w:sz w:val="18"/>
          <w:szCs w:val="18"/>
        </w:rPr>
      </w:pPr>
    </w:p>
    <w:p w:rsidR="00D3672F" w:rsidRPr="00226226" w:rsidRDefault="00D3672F" w:rsidP="00190C5E">
      <w:pPr>
        <w:rPr>
          <w:rFonts w:ascii="Courier" w:hAnsi="Courier" w:cs="Courier New"/>
          <w:sz w:val="18"/>
          <w:szCs w:val="18"/>
        </w:rPr>
      </w:pPr>
      <w:r w:rsidRPr="00226226">
        <w:rPr>
          <w:rFonts w:ascii="Courier" w:hAnsi="Courier" w:cs="Courier New"/>
          <w:sz w:val="18"/>
          <w:szCs w:val="18"/>
        </w:rPr>
        <w:t>&gt; gl(4, 9, 36)</w:t>
      </w:r>
    </w:p>
    <w:p w:rsidR="00D3672F" w:rsidRPr="00226226" w:rsidRDefault="00D3672F" w:rsidP="00190C5E">
      <w:pPr>
        <w:rPr>
          <w:rFonts w:ascii="Courier" w:hAnsi="Courier" w:cs="Courier New"/>
          <w:sz w:val="18"/>
          <w:szCs w:val="18"/>
        </w:rPr>
      </w:pPr>
      <w:r w:rsidRPr="00226226">
        <w:rPr>
          <w:rFonts w:ascii="Courier" w:hAnsi="Courier" w:cs="Courier New"/>
          <w:sz w:val="18"/>
          <w:szCs w:val="18"/>
        </w:rPr>
        <w:t>[1] 1 1 1 1 1 1 1 1 1 2 2 2 2 2 2 2 2 2 3 3 3 3 3 3 3 3 3 4 4 4 4 4 4 4 4 4</w:t>
      </w:r>
    </w:p>
    <w:p w:rsidR="00D3672F" w:rsidRPr="00226226" w:rsidRDefault="00D3672F" w:rsidP="00190C5E">
      <w:pPr>
        <w:rPr>
          <w:rFonts w:ascii="Courier" w:hAnsi="Courier" w:cs="Courier New"/>
          <w:sz w:val="18"/>
          <w:szCs w:val="18"/>
        </w:rPr>
      </w:pPr>
      <w:r w:rsidRPr="00226226">
        <w:rPr>
          <w:rFonts w:ascii="Courier" w:hAnsi="Courier" w:cs="Courier New"/>
          <w:sz w:val="18"/>
          <w:szCs w:val="18"/>
        </w:rPr>
        <w:t>Levels: 1 2 3 4</w:t>
      </w:r>
    </w:p>
    <w:p w:rsidR="00D3672F" w:rsidRDefault="00D3672F" w:rsidP="00190C5E"/>
    <w:p w:rsidR="00235DDD" w:rsidRPr="00F378EB" w:rsidRDefault="00235DDD" w:rsidP="00190C5E">
      <w:r w:rsidRPr="00F378EB">
        <w:t>Trong lệnh trên, chúng ta tạo ra một dãy số với 4 bậc (1,2,3, 4) 9 lần (với tổng số 36 số).</w:t>
      </w:r>
      <w:r w:rsidR="003D7F07" w:rsidRPr="00F378EB">
        <w:t xml:space="preserve"> </w:t>
      </w:r>
    </w:p>
    <w:p w:rsidR="00235DDD" w:rsidRPr="00F378EB" w:rsidRDefault="00235DDD" w:rsidP="00190C5E"/>
    <w:p w:rsidR="00D3672F" w:rsidRPr="00F378EB" w:rsidRDefault="00235DDD" w:rsidP="00190C5E">
      <w:r w:rsidRPr="00F378EB">
        <w:t xml:space="preserve">Do đó, để tạo ra các bậc cho điều kiện và vật liệu, chúng ta lệnh như sau: </w:t>
      </w:r>
    </w:p>
    <w:p w:rsidR="00235DDD" w:rsidRPr="00F378EB" w:rsidRDefault="00235DDD" w:rsidP="00DD4D1F">
      <w:pPr>
        <w:rPr>
          <w:rFonts w:ascii="Courier New" w:hAnsi="Courier New" w:cs="Courier New"/>
        </w:rPr>
      </w:pPr>
    </w:p>
    <w:p w:rsidR="00DD4D1F" w:rsidRPr="00226226" w:rsidRDefault="00235DDD" w:rsidP="00DD4D1F">
      <w:pPr>
        <w:rPr>
          <w:rFonts w:ascii="Courier" w:hAnsi="Courier" w:cs="Courier New"/>
          <w:sz w:val="20"/>
          <w:szCs w:val="20"/>
        </w:rPr>
      </w:pPr>
      <w:r w:rsidRPr="00226226">
        <w:rPr>
          <w:rFonts w:ascii="Courier" w:hAnsi="Courier" w:cs="Courier New"/>
          <w:sz w:val="20"/>
          <w:szCs w:val="20"/>
        </w:rPr>
        <w:t xml:space="preserve">&gt; </w:t>
      </w:r>
      <w:r w:rsidR="00CE1FBC" w:rsidRPr="00226226">
        <w:rPr>
          <w:rFonts w:ascii="Courier" w:hAnsi="Courier" w:cs="Courier New"/>
          <w:sz w:val="20"/>
          <w:szCs w:val="20"/>
        </w:rPr>
        <w:t>condition &lt;- gl(2, 9, 18)</w:t>
      </w:r>
    </w:p>
    <w:p w:rsidR="00DD4D1F" w:rsidRPr="00226226" w:rsidRDefault="00235DDD" w:rsidP="00DD4D1F">
      <w:pPr>
        <w:rPr>
          <w:rFonts w:ascii="Courier" w:hAnsi="Courier" w:cs="Courier New"/>
          <w:sz w:val="20"/>
          <w:szCs w:val="20"/>
        </w:rPr>
      </w:pPr>
      <w:r w:rsidRPr="00226226">
        <w:rPr>
          <w:rFonts w:ascii="Courier" w:hAnsi="Courier" w:cs="Courier New"/>
          <w:sz w:val="20"/>
          <w:szCs w:val="20"/>
        </w:rPr>
        <w:t xml:space="preserve">&gt; </w:t>
      </w:r>
      <w:r w:rsidR="00CE1FBC" w:rsidRPr="00226226">
        <w:rPr>
          <w:rFonts w:ascii="Courier" w:hAnsi="Courier" w:cs="Courier New"/>
          <w:sz w:val="20"/>
          <w:szCs w:val="20"/>
        </w:rPr>
        <w:t>material</w:t>
      </w:r>
      <w:r w:rsidR="003D7F07" w:rsidRPr="00226226">
        <w:rPr>
          <w:rFonts w:ascii="Courier" w:hAnsi="Courier" w:cs="Courier New"/>
          <w:sz w:val="20"/>
          <w:szCs w:val="20"/>
        </w:rPr>
        <w:t xml:space="preserve"> </w:t>
      </w:r>
      <w:r w:rsidR="00CE1FBC" w:rsidRPr="00226226">
        <w:rPr>
          <w:rFonts w:ascii="Courier" w:hAnsi="Courier" w:cs="Courier New"/>
          <w:sz w:val="20"/>
          <w:szCs w:val="20"/>
        </w:rPr>
        <w:t>&lt;- gl(3, 3, 18)</w:t>
      </w:r>
    </w:p>
    <w:p w:rsidR="00235DDD" w:rsidRDefault="00235DDD" w:rsidP="00DD4D1F">
      <w:pPr>
        <w:rPr>
          <w:rFonts w:ascii="Courier New" w:hAnsi="Courier New" w:cs="Courier New"/>
          <w:sz w:val="20"/>
          <w:szCs w:val="20"/>
        </w:rPr>
      </w:pPr>
    </w:p>
    <w:p w:rsidR="00235DDD" w:rsidRPr="00C80950" w:rsidRDefault="00235DDD" w:rsidP="00235DDD">
      <w:pPr>
        <w:rPr>
          <w:sz w:val="22"/>
          <w:szCs w:val="22"/>
        </w:rPr>
      </w:pPr>
      <w:r w:rsidRPr="00C80950">
        <w:rPr>
          <w:sz w:val="22"/>
          <w:szCs w:val="22"/>
        </w:rPr>
        <w:t xml:space="preserve">Và tạo nên 18 mã số (tứ 1 đến 18): </w:t>
      </w:r>
    </w:p>
    <w:p w:rsidR="00235DDD" w:rsidRDefault="00235DDD" w:rsidP="00DD4D1F">
      <w:pPr>
        <w:rPr>
          <w:rFonts w:ascii="Courier New" w:hAnsi="Courier New" w:cs="Courier New"/>
          <w:sz w:val="20"/>
          <w:szCs w:val="20"/>
        </w:rPr>
      </w:pPr>
    </w:p>
    <w:p w:rsidR="00DD4D1F" w:rsidRPr="00226226" w:rsidRDefault="00235DDD" w:rsidP="00DD4D1F">
      <w:pPr>
        <w:rPr>
          <w:rFonts w:ascii="Courier" w:hAnsi="Courier" w:cs="Courier New"/>
          <w:sz w:val="20"/>
          <w:szCs w:val="20"/>
        </w:rPr>
      </w:pPr>
      <w:r w:rsidRPr="00226226">
        <w:rPr>
          <w:rFonts w:ascii="Courier" w:hAnsi="Courier" w:cs="Courier New"/>
          <w:sz w:val="20"/>
          <w:szCs w:val="20"/>
        </w:rPr>
        <w:t xml:space="preserve">&gt; </w:t>
      </w:r>
      <w:r w:rsidR="00CE1FBC" w:rsidRPr="00226226">
        <w:rPr>
          <w:rFonts w:ascii="Courier" w:hAnsi="Courier" w:cs="Courier New"/>
          <w:sz w:val="20"/>
          <w:szCs w:val="20"/>
        </w:rPr>
        <w:t>id &lt;- 1:18</w:t>
      </w:r>
    </w:p>
    <w:p w:rsidR="00235DDD" w:rsidRDefault="00235DDD" w:rsidP="005C476B">
      <w:pPr>
        <w:rPr>
          <w:rFonts w:ascii="Courier New" w:hAnsi="Courier New" w:cs="Courier New"/>
          <w:sz w:val="20"/>
          <w:szCs w:val="20"/>
        </w:rPr>
      </w:pPr>
    </w:p>
    <w:p w:rsidR="00235DDD" w:rsidRPr="00C80950" w:rsidRDefault="00235DDD" w:rsidP="00235DDD">
      <w:pPr>
        <w:rPr>
          <w:sz w:val="22"/>
          <w:szCs w:val="22"/>
        </w:rPr>
      </w:pPr>
      <w:r w:rsidRPr="00C80950">
        <w:rPr>
          <w:sz w:val="22"/>
          <w:szCs w:val="22"/>
        </w:rPr>
        <w:t xml:space="preserve">Sau cùng là số liệu cho </w:t>
      </w:r>
      <w:r w:rsidRPr="00C80950">
        <w:rPr>
          <w:rFonts w:ascii="Courier New" w:hAnsi="Courier New" w:cs="Courier New"/>
          <w:sz w:val="22"/>
          <w:szCs w:val="22"/>
        </w:rPr>
        <w:t>score</w:t>
      </w:r>
      <w:r w:rsidRPr="00C80950">
        <w:rPr>
          <w:sz w:val="22"/>
          <w:szCs w:val="22"/>
        </w:rPr>
        <w:t>:</w:t>
      </w:r>
    </w:p>
    <w:p w:rsidR="00235DDD" w:rsidRDefault="00235DDD" w:rsidP="005C476B">
      <w:pPr>
        <w:rPr>
          <w:rFonts w:ascii="Courier New" w:hAnsi="Courier New" w:cs="Courier New"/>
          <w:sz w:val="20"/>
          <w:szCs w:val="20"/>
        </w:rPr>
      </w:pPr>
    </w:p>
    <w:p w:rsidR="00DD4D1F" w:rsidRPr="00226226" w:rsidRDefault="00235DDD" w:rsidP="005C476B">
      <w:pPr>
        <w:rPr>
          <w:rFonts w:ascii="Courier" w:hAnsi="Courier" w:cs="Courier New"/>
          <w:sz w:val="20"/>
          <w:szCs w:val="20"/>
          <w:lang w:val="it-IT"/>
        </w:rPr>
      </w:pPr>
      <w:r w:rsidRPr="00226226">
        <w:rPr>
          <w:rFonts w:ascii="Courier" w:hAnsi="Courier" w:cs="Courier New"/>
          <w:sz w:val="20"/>
          <w:szCs w:val="20"/>
          <w:lang w:val="it-IT"/>
        </w:rPr>
        <w:t xml:space="preserve">&gt; </w:t>
      </w:r>
      <w:r w:rsidR="00DD4D1F" w:rsidRPr="00226226">
        <w:rPr>
          <w:rFonts w:ascii="Courier" w:hAnsi="Courier" w:cs="Courier New"/>
          <w:sz w:val="20"/>
          <w:szCs w:val="20"/>
          <w:lang w:val="it-IT"/>
        </w:rPr>
        <w:t>score &lt;- c(4.1,3.9,4.3, 3.1,2.8,3.3, 3.5,3.2,3.6,</w:t>
      </w:r>
    </w:p>
    <w:p w:rsidR="00DD4D1F" w:rsidRPr="00226226" w:rsidRDefault="005401EF" w:rsidP="005C476B">
      <w:pPr>
        <w:rPr>
          <w:rFonts w:ascii="Courier" w:hAnsi="Courier" w:cs="Courier New"/>
          <w:sz w:val="20"/>
          <w:szCs w:val="20"/>
          <w:lang w:val="it-IT"/>
        </w:rPr>
      </w:pPr>
      <w:r w:rsidRPr="00226226">
        <w:rPr>
          <w:rFonts w:ascii="Courier" w:hAnsi="Courier" w:cs="Courier New"/>
          <w:sz w:val="20"/>
          <w:szCs w:val="20"/>
          <w:lang w:val="it-IT"/>
        </w:rPr>
        <w:t xml:space="preserve">             </w:t>
      </w:r>
      <w:r w:rsidR="00DD4D1F" w:rsidRPr="00226226">
        <w:rPr>
          <w:rFonts w:ascii="Courier" w:hAnsi="Courier" w:cs="Courier New"/>
          <w:sz w:val="20"/>
          <w:szCs w:val="20"/>
          <w:lang w:val="it-IT"/>
        </w:rPr>
        <w:t>2.7,3.1,2.6, 1.9,2.2,2.3, 2.7,2.3,2.5)</w:t>
      </w:r>
    </w:p>
    <w:p w:rsidR="00235DDD" w:rsidRPr="003D7F07" w:rsidRDefault="00235DDD" w:rsidP="005C476B">
      <w:pPr>
        <w:rPr>
          <w:rFonts w:ascii="Courier New" w:hAnsi="Courier New" w:cs="Courier New"/>
          <w:sz w:val="20"/>
          <w:szCs w:val="20"/>
          <w:lang w:val="it-IT"/>
        </w:rPr>
      </w:pPr>
    </w:p>
    <w:p w:rsidR="00235DDD" w:rsidRPr="00C80950" w:rsidRDefault="00235DDD" w:rsidP="00235DDD">
      <w:pPr>
        <w:rPr>
          <w:sz w:val="22"/>
          <w:szCs w:val="22"/>
          <w:lang w:val="it-IT"/>
        </w:rPr>
      </w:pPr>
      <w:r w:rsidRPr="00C80950">
        <w:rPr>
          <w:sz w:val="22"/>
          <w:szCs w:val="22"/>
          <w:lang w:val="it-IT"/>
        </w:rPr>
        <w:t xml:space="preserve">Tất cả cho vào một dataframe tên là </w:t>
      </w:r>
      <w:r w:rsidRPr="00C80950">
        <w:rPr>
          <w:rFonts w:ascii="Courier New" w:hAnsi="Courier New" w:cs="Courier New"/>
          <w:sz w:val="22"/>
          <w:szCs w:val="22"/>
          <w:lang w:val="it-IT"/>
        </w:rPr>
        <w:t>data</w:t>
      </w:r>
      <w:r w:rsidRPr="00C80950">
        <w:rPr>
          <w:sz w:val="22"/>
          <w:szCs w:val="22"/>
          <w:lang w:val="it-IT"/>
        </w:rPr>
        <w:t>:</w:t>
      </w:r>
    </w:p>
    <w:p w:rsidR="00235DDD" w:rsidRPr="003D7F07" w:rsidRDefault="00235DDD" w:rsidP="005C476B">
      <w:pPr>
        <w:rPr>
          <w:rFonts w:ascii="Courier New" w:hAnsi="Courier New" w:cs="Courier New"/>
          <w:sz w:val="20"/>
          <w:szCs w:val="20"/>
          <w:lang w:val="it-IT"/>
        </w:rPr>
      </w:pPr>
    </w:p>
    <w:p w:rsidR="00DD4D1F" w:rsidRPr="00226226" w:rsidRDefault="00235DDD" w:rsidP="005C476B">
      <w:pPr>
        <w:rPr>
          <w:rFonts w:ascii="Courier" w:hAnsi="Courier" w:cs="Courier New"/>
          <w:sz w:val="20"/>
          <w:szCs w:val="20"/>
          <w:lang w:val="it-IT"/>
        </w:rPr>
      </w:pPr>
      <w:r w:rsidRPr="00226226">
        <w:rPr>
          <w:rFonts w:ascii="Courier" w:hAnsi="Courier" w:cs="Courier New"/>
          <w:sz w:val="20"/>
          <w:szCs w:val="20"/>
          <w:lang w:val="it-IT"/>
        </w:rPr>
        <w:t xml:space="preserve">&gt; </w:t>
      </w:r>
      <w:r w:rsidR="00DD4D1F" w:rsidRPr="00226226">
        <w:rPr>
          <w:rFonts w:ascii="Courier" w:hAnsi="Courier" w:cs="Courier New"/>
          <w:sz w:val="20"/>
          <w:szCs w:val="20"/>
          <w:lang w:val="it-IT"/>
        </w:rPr>
        <w:t>data &lt;- data.frame(condition, material, id, score)</w:t>
      </w:r>
    </w:p>
    <w:p w:rsidR="00DD4D1F" w:rsidRPr="00226226" w:rsidRDefault="00235DDD" w:rsidP="005C476B">
      <w:pPr>
        <w:rPr>
          <w:rFonts w:ascii="Courier" w:hAnsi="Courier" w:cs="Courier New"/>
          <w:sz w:val="20"/>
          <w:szCs w:val="20"/>
          <w:lang w:val="it-IT"/>
        </w:rPr>
      </w:pPr>
      <w:r w:rsidRPr="00226226">
        <w:rPr>
          <w:rFonts w:ascii="Courier" w:hAnsi="Courier" w:cs="Courier New"/>
          <w:sz w:val="20"/>
          <w:szCs w:val="20"/>
          <w:lang w:val="it-IT"/>
        </w:rPr>
        <w:t xml:space="preserve">&gt; </w:t>
      </w:r>
      <w:r w:rsidR="00DD4D1F" w:rsidRPr="00226226">
        <w:rPr>
          <w:rFonts w:ascii="Courier" w:hAnsi="Courier" w:cs="Courier New"/>
          <w:sz w:val="20"/>
          <w:szCs w:val="20"/>
          <w:lang w:val="it-IT"/>
        </w:rPr>
        <w:t>attach(data)</w:t>
      </w:r>
    </w:p>
    <w:p w:rsidR="00DD4D1F" w:rsidRPr="003D7F07" w:rsidRDefault="00DD4D1F" w:rsidP="005C476B">
      <w:pPr>
        <w:rPr>
          <w:rFonts w:ascii="Courier New" w:hAnsi="Courier New" w:cs="Courier New"/>
          <w:sz w:val="20"/>
          <w:szCs w:val="20"/>
          <w:lang w:val="it-IT"/>
        </w:rPr>
      </w:pPr>
    </w:p>
    <w:p w:rsidR="00235DDD" w:rsidRPr="00F378EB" w:rsidRDefault="00235DDD" w:rsidP="00190C5E">
      <w:pPr>
        <w:rPr>
          <w:b/>
          <w:lang w:val="it-IT"/>
        </w:rPr>
      </w:pPr>
      <w:r w:rsidRPr="00F378EB">
        <w:rPr>
          <w:b/>
          <w:lang w:val="it-IT"/>
        </w:rPr>
        <w:t xml:space="preserve">(b) </w:t>
      </w:r>
      <w:r w:rsidR="00DF1B0D" w:rsidRPr="00F378EB">
        <w:rPr>
          <w:b/>
          <w:lang w:val="it-IT"/>
        </w:rPr>
        <w:t>Phân tích và kết quả sơ khởi.</w:t>
      </w:r>
      <w:r w:rsidR="003D7F07" w:rsidRPr="00F378EB">
        <w:rPr>
          <w:b/>
          <w:lang w:val="it-IT"/>
        </w:rPr>
        <w:t xml:space="preserve"> </w:t>
      </w:r>
      <w:r w:rsidRPr="00F378EB">
        <w:rPr>
          <w:b/>
          <w:lang w:val="it-IT"/>
        </w:rPr>
        <w:t>Bây giờ số liệu đã sẵn sàng cho phân tích.</w:t>
      </w:r>
      <w:r w:rsidR="003D7F07" w:rsidRPr="00F378EB">
        <w:rPr>
          <w:b/>
          <w:lang w:val="it-IT"/>
        </w:rPr>
        <w:t xml:space="preserve"> </w:t>
      </w:r>
      <w:r w:rsidRPr="00F378EB">
        <w:rPr>
          <w:b/>
          <w:lang w:val="it-IT"/>
        </w:rPr>
        <w:t xml:space="preserve">Để phân tích phương sai hai chiều, chúng ta vẫn sử dụng lệnh </w:t>
      </w:r>
      <w:r w:rsidRPr="00F378EB">
        <w:rPr>
          <w:rFonts w:ascii="Courier New" w:hAnsi="Courier New" w:cs="Courier New"/>
          <w:b/>
          <w:lang w:val="it-IT"/>
        </w:rPr>
        <w:t>lm</w:t>
      </w:r>
      <w:r w:rsidRPr="00F378EB">
        <w:rPr>
          <w:b/>
          <w:lang w:val="it-IT"/>
        </w:rPr>
        <w:t xml:space="preserve"> với các thông số như sau:</w:t>
      </w:r>
      <w:r w:rsidR="003D7F07" w:rsidRPr="00F378EB">
        <w:rPr>
          <w:b/>
          <w:lang w:val="it-IT"/>
        </w:rPr>
        <w:t xml:space="preserve"> </w:t>
      </w:r>
    </w:p>
    <w:p w:rsidR="00235DDD" w:rsidRPr="00C80950" w:rsidRDefault="00235DDD" w:rsidP="00235DDD">
      <w:pPr>
        <w:rPr>
          <w:sz w:val="22"/>
          <w:szCs w:val="22"/>
          <w:lang w:val="it-IT"/>
        </w:rPr>
      </w:pPr>
    </w:p>
    <w:p w:rsidR="00235DDD" w:rsidRPr="00226226" w:rsidRDefault="00235DDD" w:rsidP="00235DDD">
      <w:pPr>
        <w:rPr>
          <w:rFonts w:ascii="Courier" w:hAnsi="Courier" w:cs="Courier New"/>
          <w:sz w:val="20"/>
          <w:szCs w:val="20"/>
        </w:rPr>
      </w:pPr>
      <w:r w:rsidRPr="00226226">
        <w:rPr>
          <w:rFonts w:ascii="Courier" w:hAnsi="Courier" w:cs="Courier New"/>
          <w:sz w:val="20"/>
          <w:szCs w:val="20"/>
        </w:rPr>
        <w:t>&gt; twoway &lt;- lm(score ~ condition + material)</w:t>
      </w:r>
    </w:p>
    <w:p w:rsidR="00235DDD" w:rsidRPr="00226226" w:rsidRDefault="00235DDD" w:rsidP="00235DDD">
      <w:pPr>
        <w:rPr>
          <w:rFonts w:ascii="Courier" w:hAnsi="Courier" w:cs="Courier New"/>
          <w:sz w:val="20"/>
          <w:szCs w:val="20"/>
        </w:rPr>
      </w:pPr>
      <w:r w:rsidRPr="00226226">
        <w:rPr>
          <w:rFonts w:ascii="Courier" w:hAnsi="Courier" w:cs="Courier New"/>
          <w:sz w:val="20"/>
          <w:szCs w:val="20"/>
        </w:rPr>
        <w:t>&gt; anova(twoway)</w:t>
      </w:r>
    </w:p>
    <w:p w:rsidR="00235DDD" w:rsidRPr="00226226" w:rsidRDefault="00235DDD" w:rsidP="00235DDD">
      <w:pPr>
        <w:rPr>
          <w:rFonts w:ascii="Courier" w:hAnsi="Courier" w:cs="Courier New"/>
          <w:sz w:val="20"/>
          <w:szCs w:val="20"/>
        </w:rPr>
      </w:pPr>
      <w:r w:rsidRPr="00226226">
        <w:rPr>
          <w:rFonts w:ascii="Courier" w:hAnsi="Courier" w:cs="Courier New"/>
          <w:sz w:val="20"/>
          <w:szCs w:val="20"/>
        </w:rPr>
        <w:t>Analysis of Variance Table</w:t>
      </w:r>
    </w:p>
    <w:p w:rsidR="00235DDD" w:rsidRPr="00226226" w:rsidRDefault="00235DDD" w:rsidP="00235DDD">
      <w:pPr>
        <w:rPr>
          <w:rFonts w:ascii="Courier" w:hAnsi="Courier" w:cs="Courier New"/>
          <w:sz w:val="20"/>
          <w:szCs w:val="20"/>
        </w:rPr>
      </w:pPr>
    </w:p>
    <w:p w:rsidR="00235DDD" w:rsidRPr="00226226" w:rsidRDefault="00235DDD" w:rsidP="00235DDD">
      <w:pPr>
        <w:rPr>
          <w:rFonts w:ascii="Courier" w:hAnsi="Courier" w:cs="Courier New"/>
          <w:sz w:val="20"/>
          <w:szCs w:val="20"/>
        </w:rPr>
      </w:pPr>
      <w:r w:rsidRPr="00226226">
        <w:rPr>
          <w:rFonts w:ascii="Courier" w:hAnsi="Courier" w:cs="Courier New"/>
          <w:sz w:val="20"/>
          <w:szCs w:val="20"/>
        </w:rPr>
        <w:t>Response: score</w:t>
      </w:r>
    </w:p>
    <w:p w:rsidR="00235DDD" w:rsidRPr="00226226" w:rsidRDefault="003D7F07" w:rsidP="00235DDD">
      <w:pPr>
        <w:rPr>
          <w:rFonts w:ascii="Courier" w:hAnsi="Courier" w:cs="Courier New"/>
          <w:sz w:val="20"/>
          <w:szCs w:val="20"/>
        </w:rPr>
      </w:pPr>
      <w:r w:rsidRPr="00226226">
        <w:rPr>
          <w:rFonts w:ascii="Courier" w:hAnsi="Courier" w:cs="Courier New"/>
          <w:sz w:val="20"/>
          <w:szCs w:val="20"/>
        </w:rPr>
        <w:lastRenderedPageBreak/>
        <w:t xml:space="preserve">     </w:t>
      </w:r>
      <w:r w:rsidR="005401EF" w:rsidRPr="00226226">
        <w:rPr>
          <w:rFonts w:ascii="Courier" w:hAnsi="Courier" w:cs="Courier New"/>
          <w:sz w:val="20"/>
          <w:szCs w:val="20"/>
        </w:rPr>
        <w:t xml:space="preserve">     </w:t>
      </w:r>
      <w:r w:rsidR="00235DDD" w:rsidRPr="00226226">
        <w:rPr>
          <w:rFonts w:ascii="Courier" w:hAnsi="Courier" w:cs="Courier New"/>
          <w:sz w:val="20"/>
          <w:szCs w:val="20"/>
        </w:rPr>
        <w:t xml:space="preserve">Df Sum Sq Mean Sq </w:t>
      </w:r>
      <w:r w:rsidR="005401EF" w:rsidRPr="00226226">
        <w:rPr>
          <w:rFonts w:ascii="Courier" w:hAnsi="Courier" w:cs="Courier New"/>
          <w:sz w:val="20"/>
          <w:szCs w:val="20"/>
        </w:rPr>
        <w:t xml:space="preserve"> </w:t>
      </w:r>
      <w:r w:rsidR="00235DDD" w:rsidRPr="00226226">
        <w:rPr>
          <w:rFonts w:ascii="Courier" w:hAnsi="Courier" w:cs="Courier New"/>
          <w:sz w:val="20"/>
          <w:szCs w:val="20"/>
        </w:rPr>
        <w:t>F value</w:t>
      </w:r>
      <w:r w:rsidRPr="00226226">
        <w:rPr>
          <w:rFonts w:ascii="Courier" w:hAnsi="Courier" w:cs="Courier New"/>
          <w:sz w:val="20"/>
          <w:szCs w:val="20"/>
        </w:rPr>
        <w:t xml:space="preserve">  </w:t>
      </w:r>
      <w:r w:rsidR="00235DDD" w:rsidRPr="00226226">
        <w:rPr>
          <w:rFonts w:ascii="Courier" w:hAnsi="Courier" w:cs="Courier New"/>
          <w:sz w:val="20"/>
          <w:szCs w:val="20"/>
        </w:rPr>
        <w:t>Pr(&gt;F)</w:t>
      </w:r>
      <w:r w:rsidRPr="00226226">
        <w:rPr>
          <w:rFonts w:ascii="Courier" w:hAnsi="Courier" w:cs="Courier New"/>
          <w:sz w:val="20"/>
          <w:szCs w:val="20"/>
        </w:rPr>
        <w:t xml:space="preserve">  </w:t>
      </w:r>
    </w:p>
    <w:p w:rsidR="003F56F5" w:rsidRPr="00226226" w:rsidRDefault="003F56F5" w:rsidP="003F56F5">
      <w:pPr>
        <w:rPr>
          <w:rFonts w:ascii="Courier" w:hAnsi="Courier" w:cs="Courier New"/>
          <w:sz w:val="20"/>
          <w:szCs w:val="20"/>
          <w:lang w:val="it-IT"/>
        </w:rPr>
      </w:pPr>
      <w:r w:rsidRPr="00226226">
        <w:rPr>
          <w:rFonts w:ascii="Courier" w:hAnsi="Courier" w:cs="Courier New"/>
          <w:sz w:val="20"/>
          <w:szCs w:val="20"/>
          <w:lang w:val="it-IT"/>
        </w:rPr>
        <w:t>condition</w:t>
      </w:r>
      <w:r w:rsidR="003D7F07"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1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5.0139</w:t>
      </w:r>
      <w:r w:rsidR="003D7F07" w:rsidRPr="00226226">
        <w:rPr>
          <w:rFonts w:ascii="Courier" w:hAnsi="Courier" w:cs="Courier New"/>
          <w:sz w:val="20"/>
          <w:szCs w:val="20"/>
          <w:lang w:val="it-IT"/>
        </w:rPr>
        <w:t xml:space="preserve">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5.0139</w:t>
      </w:r>
      <w:r w:rsidR="003D7F07" w:rsidRPr="00226226">
        <w:rPr>
          <w:rFonts w:ascii="Courier" w:hAnsi="Courier" w:cs="Courier New"/>
          <w:sz w:val="20"/>
          <w:szCs w:val="20"/>
          <w:lang w:val="it-IT"/>
        </w:rPr>
        <w:t xml:space="preserve">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95.575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1.235e-07 ***</w:t>
      </w:r>
    </w:p>
    <w:p w:rsidR="003F56F5" w:rsidRPr="00226226" w:rsidRDefault="003F56F5" w:rsidP="003F56F5">
      <w:pPr>
        <w:rPr>
          <w:rFonts w:ascii="Courier" w:hAnsi="Courier" w:cs="Courier New"/>
          <w:sz w:val="20"/>
          <w:szCs w:val="20"/>
          <w:lang w:val="it-IT"/>
        </w:rPr>
      </w:pPr>
      <w:r w:rsidRPr="00226226">
        <w:rPr>
          <w:rFonts w:ascii="Courier" w:hAnsi="Courier" w:cs="Courier New"/>
          <w:sz w:val="20"/>
          <w:szCs w:val="20"/>
          <w:lang w:val="it-IT"/>
        </w:rPr>
        <w:t>material</w:t>
      </w:r>
      <w:r w:rsidR="003D7F07"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 2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2.1811</w:t>
      </w:r>
      <w:r w:rsidR="003D7F07" w:rsidRPr="00226226">
        <w:rPr>
          <w:rFonts w:ascii="Courier" w:hAnsi="Courier" w:cs="Courier New"/>
          <w:sz w:val="20"/>
          <w:szCs w:val="20"/>
          <w:lang w:val="it-IT"/>
        </w:rPr>
        <w:t xml:space="preserve">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1.0906</w:t>
      </w:r>
      <w:r w:rsidR="003D7F07" w:rsidRPr="00226226">
        <w:rPr>
          <w:rFonts w:ascii="Courier" w:hAnsi="Courier" w:cs="Courier New"/>
          <w:sz w:val="20"/>
          <w:szCs w:val="20"/>
          <w:lang w:val="it-IT"/>
        </w:rPr>
        <w:t xml:space="preserve">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20.788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6.437e-05 ***</w:t>
      </w:r>
    </w:p>
    <w:p w:rsidR="003F56F5" w:rsidRPr="00226226" w:rsidRDefault="003F56F5" w:rsidP="003F56F5">
      <w:pPr>
        <w:rPr>
          <w:rFonts w:ascii="Courier" w:hAnsi="Courier" w:cs="Courier New"/>
          <w:sz w:val="20"/>
          <w:szCs w:val="20"/>
          <w:lang w:val="it-IT"/>
        </w:rPr>
      </w:pPr>
      <w:r w:rsidRPr="00226226">
        <w:rPr>
          <w:rFonts w:ascii="Courier" w:hAnsi="Courier" w:cs="Courier New"/>
          <w:sz w:val="20"/>
          <w:szCs w:val="20"/>
          <w:lang w:val="it-IT"/>
        </w:rPr>
        <w:t>Residuals 14 0.7344</w:t>
      </w:r>
      <w:r w:rsidR="003D7F07" w:rsidRPr="00226226">
        <w:rPr>
          <w:rFonts w:ascii="Courier" w:hAnsi="Courier" w:cs="Courier New"/>
          <w:sz w:val="20"/>
          <w:szCs w:val="20"/>
          <w:lang w:val="it-IT"/>
        </w:rPr>
        <w:t xml:space="preserve">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0.0525</w:t>
      </w:r>
      <w:r w:rsidR="003D7F07" w:rsidRPr="00226226">
        <w:rPr>
          <w:rFonts w:ascii="Courier" w:hAnsi="Courier" w:cs="Courier New"/>
          <w:sz w:val="20"/>
          <w:szCs w:val="20"/>
          <w:lang w:val="it-IT"/>
        </w:rPr>
        <w:t xml:space="preserve">           </w:t>
      </w:r>
    </w:p>
    <w:p w:rsidR="00235DDD" w:rsidRPr="00226226" w:rsidRDefault="00235DDD" w:rsidP="00235DDD">
      <w:pPr>
        <w:rPr>
          <w:rFonts w:ascii="Courier" w:hAnsi="Courier" w:cs="Courier New"/>
          <w:sz w:val="20"/>
          <w:szCs w:val="20"/>
        </w:rPr>
      </w:pPr>
      <w:r w:rsidRPr="00226226">
        <w:rPr>
          <w:rFonts w:ascii="Courier" w:hAnsi="Courier" w:cs="Courier New"/>
          <w:sz w:val="20"/>
          <w:szCs w:val="20"/>
        </w:rPr>
        <w:t>---</w:t>
      </w:r>
    </w:p>
    <w:p w:rsidR="00235DDD" w:rsidRPr="00226226" w:rsidRDefault="00235DDD" w:rsidP="00235DDD">
      <w:pPr>
        <w:rPr>
          <w:rFonts w:ascii="Courier" w:hAnsi="Courier" w:cs="Courier New"/>
          <w:sz w:val="18"/>
          <w:szCs w:val="18"/>
        </w:rPr>
      </w:pPr>
      <w:r w:rsidRPr="00226226">
        <w:rPr>
          <w:rFonts w:ascii="Courier" w:hAnsi="Courier" w:cs="Courier New"/>
          <w:sz w:val="18"/>
          <w:szCs w:val="18"/>
        </w:rPr>
        <w:t>Signif. codes:</w:t>
      </w:r>
      <w:r w:rsidR="003D7F07" w:rsidRPr="00226226">
        <w:rPr>
          <w:rFonts w:ascii="Courier" w:hAnsi="Courier" w:cs="Courier New"/>
          <w:sz w:val="18"/>
          <w:szCs w:val="18"/>
        </w:rPr>
        <w:t xml:space="preserve"> </w:t>
      </w:r>
      <w:r w:rsidRPr="00226226">
        <w:rPr>
          <w:rFonts w:ascii="Courier" w:hAnsi="Courier" w:cs="Courier New"/>
          <w:sz w:val="18"/>
          <w:szCs w:val="18"/>
        </w:rPr>
        <w:t>0 '***' 0.001 '**' 0.01 '*' 0.05 '.' 0.1 ' ' 1</w:t>
      </w:r>
    </w:p>
    <w:p w:rsidR="00DF5094" w:rsidRDefault="00DF5094" w:rsidP="00F53DC7">
      <w:pPr>
        <w:ind w:firstLine="720"/>
        <w:jc w:val="both"/>
        <w:rPr>
          <w:sz w:val="22"/>
          <w:szCs w:val="22"/>
        </w:rPr>
      </w:pPr>
    </w:p>
    <w:p w:rsidR="005602EB" w:rsidRPr="00190C5E" w:rsidRDefault="005602EB" w:rsidP="00190C5E">
      <w:r w:rsidRPr="00190C5E">
        <w:t xml:space="preserve">Ba nguồn dao động (variation) của </w:t>
      </w:r>
      <w:r w:rsidRPr="00190C5E">
        <w:rPr>
          <w:rFonts w:ascii="Courier New" w:hAnsi="Courier New" w:cs="Courier New"/>
        </w:rPr>
        <w:t>score</w:t>
      </w:r>
      <w:r w:rsidRPr="00190C5E">
        <w:t xml:space="preserve"> được phân tích trong bảng trên.</w:t>
      </w:r>
      <w:r w:rsidR="003D7F07" w:rsidRPr="00190C5E">
        <w:t xml:space="preserve"> </w:t>
      </w:r>
      <w:r w:rsidRPr="00190C5E">
        <w:t>Qua trung bình bình phương (mean square), chúng ta thấy ảnh hưởng của điều kiện có vẻ quan trọng hơn là ảnh hưởng của vật liệu thí nghiệm.</w:t>
      </w:r>
      <w:r w:rsidR="00C80950" w:rsidRPr="00190C5E">
        <w:t xml:space="preserve"> </w:t>
      </w:r>
      <w:r w:rsidRPr="00190C5E">
        <w:t xml:space="preserve">Tuy nhiên, cả hai ảnh hưởng đều có ý nghĩa thống kê, vì trị số p rất thấp cho hai yếu tố. </w:t>
      </w:r>
    </w:p>
    <w:p w:rsidR="005602EB" w:rsidRDefault="005602EB" w:rsidP="00235DDD">
      <w:pPr>
        <w:rPr>
          <w:rFonts w:ascii="Courier New" w:hAnsi="Courier New" w:cs="Courier New"/>
          <w:sz w:val="20"/>
          <w:szCs w:val="20"/>
        </w:rPr>
      </w:pPr>
    </w:p>
    <w:p w:rsidR="00235DDD" w:rsidRPr="00C80950" w:rsidRDefault="00235DDD" w:rsidP="00235DDD">
      <w:pPr>
        <w:rPr>
          <w:b/>
          <w:sz w:val="22"/>
          <w:szCs w:val="22"/>
        </w:rPr>
      </w:pPr>
      <w:r w:rsidRPr="00C80950">
        <w:rPr>
          <w:b/>
          <w:sz w:val="22"/>
          <w:szCs w:val="22"/>
        </w:rPr>
        <w:t xml:space="preserve">(c) </w:t>
      </w:r>
      <w:r w:rsidR="00DF1B0D" w:rsidRPr="00C80950">
        <w:rPr>
          <w:b/>
          <w:sz w:val="22"/>
          <w:szCs w:val="22"/>
        </w:rPr>
        <w:t>Ước số.</w:t>
      </w:r>
      <w:r w:rsidR="003D7F07" w:rsidRPr="00C80950">
        <w:rPr>
          <w:b/>
          <w:sz w:val="22"/>
          <w:szCs w:val="22"/>
        </w:rPr>
        <w:t xml:space="preserve"> </w:t>
      </w:r>
      <w:r w:rsidR="00DF1B0D" w:rsidRPr="00C80950">
        <w:rPr>
          <w:b/>
          <w:sz w:val="22"/>
          <w:szCs w:val="22"/>
        </w:rPr>
        <w:t>C</w:t>
      </w:r>
      <w:r w:rsidR="005602EB" w:rsidRPr="00C80950">
        <w:rPr>
          <w:b/>
          <w:sz w:val="22"/>
          <w:szCs w:val="22"/>
        </w:rPr>
        <w:t xml:space="preserve">húng ta yêu cầu </w:t>
      </w:r>
      <w:r w:rsidR="005602EB" w:rsidRPr="00C80950">
        <w:rPr>
          <w:rFonts w:ascii="Arial" w:hAnsi="Arial" w:cs="Arial"/>
          <w:b/>
          <w:sz w:val="22"/>
          <w:szCs w:val="22"/>
        </w:rPr>
        <w:t>R</w:t>
      </w:r>
      <w:r w:rsidR="005602EB" w:rsidRPr="00C80950">
        <w:rPr>
          <w:b/>
          <w:sz w:val="22"/>
          <w:szCs w:val="22"/>
        </w:rPr>
        <w:t xml:space="preserve"> t</w:t>
      </w:r>
      <w:r w:rsidRPr="00C80950">
        <w:rPr>
          <w:b/>
          <w:sz w:val="22"/>
          <w:szCs w:val="22"/>
        </w:rPr>
        <w:t xml:space="preserve">óm lược </w:t>
      </w:r>
      <w:r w:rsidR="005602EB" w:rsidRPr="00C80950">
        <w:rPr>
          <w:b/>
          <w:sz w:val="22"/>
          <w:szCs w:val="22"/>
        </w:rPr>
        <w:t xml:space="preserve">các ước số </w:t>
      </w:r>
      <w:r w:rsidRPr="00C80950">
        <w:rPr>
          <w:b/>
          <w:sz w:val="22"/>
          <w:szCs w:val="22"/>
        </w:rPr>
        <w:t xml:space="preserve">phân tích bằng </w:t>
      </w:r>
      <w:r w:rsidR="005602EB" w:rsidRPr="00C80950">
        <w:rPr>
          <w:b/>
          <w:sz w:val="22"/>
          <w:szCs w:val="22"/>
        </w:rPr>
        <w:t xml:space="preserve">lệnh </w:t>
      </w:r>
      <w:r w:rsidRPr="00C80950">
        <w:rPr>
          <w:rFonts w:ascii="Courier New" w:hAnsi="Courier New" w:cs="Courier New"/>
          <w:b/>
          <w:sz w:val="22"/>
          <w:szCs w:val="22"/>
        </w:rPr>
        <w:t>summary</w:t>
      </w:r>
      <w:r w:rsidRPr="00C80950">
        <w:rPr>
          <w:b/>
          <w:sz w:val="22"/>
          <w:szCs w:val="22"/>
        </w:rPr>
        <w:t>:</w:t>
      </w:r>
      <w:r w:rsidR="003D7F07" w:rsidRPr="00C80950">
        <w:rPr>
          <w:b/>
          <w:sz w:val="22"/>
          <w:szCs w:val="22"/>
        </w:rPr>
        <w:t xml:space="preserve"> </w:t>
      </w:r>
    </w:p>
    <w:p w:rsidR="00235DDD" w:rsidRPr="00226226" w:rsidRDefault="00235DDD" w:rsidP="00DF5094">
      <w:pPr>
        <w:spacing w:before="120"/>
        <w:rPr>
          <w:rFonts w:ascii="Courier" w:hAnsi="Courier" w:cs="Courier New"/>
          <w:sz w:val="20"/>
          <w:szCs w:val="20"/>
        </w:rPr>
      </w:pPr>
      <w:r w:rsidRPr="00226226">
        <w:rPr>
          <w:rFonts w:ascii="Courier" w:hAnsi="Courier" w:cs="Courier New"/>
          <w:sz w:val="20"/>
          <w:szCs w:val="20"/>
        </w:rPr>
        <w:t>&gt; summary(twoway)</w:t>
      </w:r>
    </w:p>
    <w:p w:rsidR="00235DDD" w:rsidRPr="00226226" w:rsidRDefault="00235DDD" w:rsidP="00235DDD">
      <w:pPr>
        <w:rPr>
          <w:rFonts w:ascii="Courier" w:hAnsi="Courier" w:cs="Courier New"/>
          <w:sz w:val="20"/>
          <w:szCs w:val="20"/>
        </w:rPr>
      </w:pPr>
      <w:r w:rsidRPr="00226226">
        <w:rPr>
          <w:rFonts w:ascii="Courier" w:hAnsi="Courier" w:cs="Courier New"/>
          <w:sz w:val="20"/>
          <w:szCs w:val="20"/>
        </w:rPr>
        <w:t>Call:</w:t>
      </w:r>
    </w:p>
    <w:p w:rsidR="00235DDD" w:rsidRPr="00226226" w:rsidRDefault="00235DDD" w:rsidP="00235DDD">
      <w:pPr>
        <w:rPr>
          <w:rFonts w:ascii="Courier" w:hAnsi="Courier" w:cs="Courier New"/>
          <w:sz w:val="20"/>
          <w:szCs w:val="20"/>
        </w:rPr>
      </w:pPr>
      <w:r w:rsidRPr="00226226">
        <w:rPr>
          <w:rFonts w:ascii="Courier" w:hAnsi="Courier" w:cs="Courier New"/>
          <w:sz w:val="20"/>
          <w:szCs w:val="20"/>
        </w:rPr>
        <w:t>lm(formula = score ~ condition + material)</w:t>
      </w:r>
    </w:p>
    <w:p w:rsidR="00235DDD" w:rsidRPr="00226226" w:rsidRDefault="00235DDD" w:rsidP="00235DDD">
      <w:pPr>
        <w:rPr>
          <w:rFonts w:ascii="Courier" w:hAnsi="Courier" w:cs="Courier New"/>
          <w:sz w:val="20"/>
          <w:szCs w:val="20"/>
        </w:rPr>
      </w:pPr>
    </w:p>
    <w:p w:rsidR="00235DDD" w:rsidRPr="00226226" w:rsidRDefault="00235DDD" w:rsidP="00235DDD">
      <w:pPr>
        <w:rPr>
          <w:rFonts w:ascii="Courier" w:hAnsi="Courier" w:cs="Courier New"/>
          <w:sz w:val="20"/>
          <w:szCs w:val="20"/>
        </w:rPr>
      </w:pPr>
      <w:r w:rsidRPr="00226226">
        <w:rPr>
          <w:rFonts w:ascii="Courier" w:hAnsi="Courier" w:cs="Courier New"/>
          <w:sz w:val="20"/>
          <w:szCs w:val="20"/>
        </w:rPr>
        <w:t>Residuals:</w:t>
      </w:r>
    </w:p>
    <w:p w:rsidR="00235DDD" w:rsidRPr="00226226" w:rsidRDefault="003D7F07" w:rsidP="00235DDD">
      <w:pPr>
        <w:rPr>
          <w:rFonts w:ascii="Courier" w:hAnsi="Courier" w:cs="Courier New"/>
          <w:sz w:val="20"/>
          <w:szCs w:val="20"/>
        </w:rPr>
      </w:pPr>
      <w:r w:rsidRPr="00226226">
        <w:rPr>
          <w:rFonts w:ascii="Courier" w:hAnsi="Courier" w:cs="Courier New"/>
          <w:sz w:val="20"/>
          <w:szCs w:val="20"/>
        </w:rPr>
        <w:t xml:space="preserve">  </w:t>
      </w:r>
      <w:r w:rsidR="00235DDD" w:rsidRPr="00226226">
        <w:rPr>
          <w:rFonts w:ascii="Courier" w:hAnsi="Courier" w:cs="Courier New"/>
          <w:sz w:val="20"/>
          <w:szCs w:val="20"/>
        </w:rPr>
        <w:t xml:space="preserve"> Min</w:t>
      </w:r>
      <w:r w:rsidRPr="00226226">
        <w:rPr>
          <w:rFonts w:ascii="Courier" w:hAnsi="Courier" w:cs="Courier New"/>
          <w:sz w:val="20"/>
          <w:szCs w:val="20"/>
        </w:rPr>
        <w:t xml:space="preserve">   </w:t>
      </w:r>
      <w:r w:rsidR="00235DDD" w:rsidRPr="00226226">
        <w:rPr>
          <w:rFonts w:ascii="Courier" w:hAnsi="Courier" w:cs="Courier New"/>
          <w:sz w:val="20"/>
          <w:szCs w:val="20"/>
        </w:rPr>
        <w:t xml:space="preserve"> 1Q</w:t>
      </w:r>
      <w:r w:rsidRPr="00226226">
        <w:rPr>
          <w:rFonts w:ascii="Courier" w:hAnsi="Courier" w:cs="Courier New"/>
          <w:sz w:val="20"/>
          <w:szCs w:val="20"/>
        </w:rPr>
        <w:t xml:space="preserve"> </w:t>
      </w:r>
      <w:r w:rsidR="00235DDD" w:rsidRPr="00226226">
        <w:rPr>
          <w:rFonts w:ascii="Courier" w:hAnsi="Courier" w:cs="Courier New"/>
          <w:sz w:val="20"/>
          <w:szCs w:val="20"/>
        </w:rPr>
        <w:t xml:space="preserve"> Median</w:t>
      </w:r>
      <w:r w:rsidRPr="00226226">
        <w:rPr>
          <w:rFonts w:ascii="Courier" w:hAnsi="Courier" w:cs="Courier New"/>
          <w:sz w:val="20"/>
          <w:szCs w:val="20"/>
        </w:rPr>
        <w:t xml:space="preserve">   </w:t>
      </w:r>
      <w:r w:rsidR="00235DDD" w:rsidRPr="00226226">
        <w:rPr>
          <w:rFonts w:ascii="Courier" w:hAnsi="Courier" w:cs="Courier New"/>
          <w:sz w:val="20"/>
          <w:szCs w:val="20"/>
        </w:rPr>
        <w:t xml:space="preserve"> 3Q</w:t>
      </w:r>
      <w:r w:rsidRPr="00226226">
        <w:rPr>
          <w:rFonts w:ascii="Courier" w:hAnsi="Courier" w:cs="Courier New"/>
          <w:sz w:val="20"/>
          <w:szCs w:val="20"/>
        </w:rPr>
        <w:t xml:space="preserve">   </w:t>
      </w:r>
      <w:r w:rsidR="00235DDD" w:rsidRPr="00226226">
        <w:rPr>
          <w:rFonts w:ascii="Courier" w:hAnsi="Courier" w:cs="Courier New"/>
          <w:sz w:val="20"/>
          <w:szCs w:val="20"/>
        </w:rPr>
        <w:t xml:space="preserve">Max </w:t>
      </w:r>
    </w:p>
    <w:p w:rsidR="00235DDD" w:rsidRPr="00226226" w:rsidRDefault="00235DDD" w:rsidP="00235DDD">
      <w:pPr>
        <w:rPr>
          <w:rFonts w:ascii="Courier" w:hAnsi="Courier" w:cs="Courier New"/>
          <w:sz w:val="20"/>
          <w:szCs w:val="20"/>
        </w:rPr>
      </w:pPr>
      <w:r w:rsidRPr="00226226">
        <w:rPr>
          <w:rFonts w:ascii="Courier" w:hAnsi="Courier" w:cs="Courier New"/>
          <w:sz w:val="20"/>
          <w:szCs w:val="20"/>
        </w:rPr>
        <w:t>-0.32778 -0.16389</w:t>
      </w:r>
      <w:r w:rsidR="003D7F07" w:rsidRPr="00226226">
        <w:rPr>
          <w:rFonts w:ascii="Courier" w:hAnsi="Courier" w:cs="Courier New"/>
          <w:sz w:val="20"/>
          <w:szCs w:val="20"/>
        </w:rPr>
        <w:t xml:space="preserve"> </w:t>
      </w:r>
      <w:r w:rsidRPr="00226226">
        <w:rPr>
          <w:rFonts w:ascii="Courier" w:hAnsi="Courier" w:cs="Courier New"/>
          <w:sz w:val="20"/>
          <w:szCs w:val="20"/>
        </w:rPr>
        <w:t>0.03333</w:t>
      </w:r>
      <w:r w:rsidR="003D7F07" w:rsidRPr="00226226">
        <w:rPr>
          <w:rFonts w:ascii="Courier" w:hAnsi="Courier" w:cs="Courier New"/>
          <w:sz w:val="20"/>
          <w:szCs w:val="20"/>
        </w:rPr>
        <w:t xml:space="preserve"> </w:t>
      </w:r>
      <w:r w:rsidRPr="00226226">
        <w:rPr>
          <w:rFonts w:ascii="Courier" w:hAnsi="Courier" w:cs="Courier New"/>
          <w:sz w:val="20"/>
          <w:szCs w:val="20"/>
        </w:rPr>
        <w:t>0.16111</w:t>
      </w:r>
      <w:r w:rsidR="003D7F07" w:rsidRPr="00226226">
        <w:rPr>
          <w:rFonts w:ascii="Courier" w:hAnsi="Courier" w:cs="Courier New"/>
          <w:sz w:val="20"/>
          <w:szCs w:val="20"/>
        </w:rPr>
        <w:t xml:space="preserve"> </w:t>
      </w:r>
      <w:r w:rsidRPr="00226226">
        <w:rPr>
          <w:rFonts w:ascii="Courier" w:hAnsi="Courier" w:cs="Courier New"/>
          <w:sz w:val="20"/>
          <w:szCs w:val="20"/>
        </w:rPr>
        <w:t xml:space="preserve">0.32222 </w:t>
      </w:r>
    </w:p>
    <w:p w:rsidR="00235DDD" w:rsidRPr="00226226" w:rsidRDefault="00235DDD" w:rsidP="00235DDD">
      <w:pPr>
        <w:rPr>
          <w:rFonts w:ascii="Courier" w:hAnsi="Courier" w:cs="Courier New"/>
          <w:sz w:val="20"/>
          <w:szCs w:val="20"/>
        </w:rPr>
      </w:pPr>
    </w:p>
    <w:p w:rsidR="00235DDD" w:rsidRPr="00226226" w:rsidRDefault="00235DDD" w:rsidP="00235DDD">
      <w:pPr>
        <w:rPr>
          <w:rFonts w:ascii="Courier" w:hAnsi="Courier" w:cs="Courier New"/>
          <w:sz w:val="20"/>
          <w:szCs w:val="20"/>
        </w:rPr>
      </w:pPr>
      <w:r w:rsidRPr="00226226">
        <w:rPr>
          <w:rFonts w:ascii="Courier" w:hAnsi="Courier" w:cs="Courier New"/>
          <w:sz w:val="20"/>
          <w:szCs w:val="20"/>
        </w:rPr>
        <w:t>Coefficients:</w:t>
      </w:r>
    </w:p>
    <w:p w:rsidR="00235DDD" w:rsidRPr="00226226" w:rsidRDefault="003D7F07" w:rsidP="00235DDD">
      <w:pPr>
        <w:rPr>
          <w:rFonts w:ascii="Courier" w:hAnsi="Courier" w:cs="Courier New"/>
          <w:sz w:val="20"/>
          <w:szCs w:val="20"/>
        </w:rPr>
      </w:pPr>
      <w:r w:rsidRPr="00226226">
        <w:rPr>
          <w:rFonts w:ascii="Courier" w:hAnsi="Courier" w:cs="Courier New"/>
          <w:sz w:val="20"/>
          <w:szCs w:val="20"/>
        </w:rPr>
        <w:t xml:space="preserve">      </w:t>
      </w:r>
      <w:r w:rsidR="005401EF" w:rsidRPr="00226226">
        <w:rPr>
          <w:rFonts w:ascii="Courier" w:hAnsi="Courier" w:cs="Courier New"/>
          <w:sz w:val="20"/>
          <w:szCs w:val="20"/>
        </w:rPr>
        <w:t xml:space="preserve">    </w:t>
      </w:r>
      <w:r w:rsidR="00235DDD" w:rsidRPr="00226226">
        <w:rPr>
          <w:rFonts w:ascii="Courier" w:hAnsi="Courier" w:cs="Courier New"/>
          <w:sz w:val="20"/>
          <w:szCs w:val="20"/>
        </w:rPr>
        <w:t xml:space="preserve">Estimate Std. Error </w:t>
      </w:r>
      <w:r w:rsidR="005401EF" w:rsidRPr="00226226">
        <w:rPr>
          <w:rFonts w:ascii="Courier" w:hAnsi="Courier" w:cs="Courier New"/>
          <w:sz w:val="20"/>
          <w:szCs w:val="20"/>
        </w:rPr>
        <w:t xml:space="preserve"> </w:t>
      </w:r>
      <w:r w:rsidR="00235DDD" w:rsidRPr="00226226">
        <w:rPr>
          <w:rFonts w:ascii="Courier" w:hAnsi="Courier" w:cs="Courier New"/>
          <w:sz w:val="20"/>
          <w:szCs w:val="20"/>
        </w:rPr>
        <w:t>t value Pr(&gt;|t|)</w:t>
      </w:r>
      <w:r w:rsidRPr="00226226">
        <w:rPr>
          <w:rFonts w:ascii="Courier" w:hAnsi="Courier" w:cs="Courier New"/>
          <w:sz w:val="20"/>
          <w:szCs w:val="20"/>
        </w:rPr>
        <w:t xml:space="preserve">  </w:t>
      </w:r>
    </w:p>
    <w:p w:rsidR="00235DDD" w:rsidRPr="00226226" w:rsidRDefault="00235DDD" w:rsidP="00235DDD">
      <w:pPr>
        <w:rPr>
          <w:rFonts w:ascii="Courier" w:hAnsi="Courier" w:cs="Courier New"/>
          <w:sz w:val="20"/>
          <w:szCs w:val="20"/>
          <w:lang w:val="it-IT"/>
        </w:rPr>
      </w:pPr>
      <w:r w:rsidRPr="00226226">
        <w:rPr>
          <w:rFonts w:ascii="Courier" w:hAnsi="Courier" w:cs="Courier New"/>
          <w:sz w:val="20"/>
          <w:szCs w:val="20"/>
          <w:lang w:val="it-IT"/>
        </w:rPr>
        <w:t>(Intercept)</w:t>
      </w:r>
      <w:r w:rsidR="003D7F07"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 3.9778</w:t>
      </w:r>
      <w:r w:rsidR="003D7F07"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 0.1080</w:t>
      </w:r>
      <w:r w:rsidR="003D7F07" w:rsidRPr="00226226">
        <w:rPr>
          <w:rFonts w:ascii="Courier" w:hAnsi="Courier" w:cs="Courier New"/>
          <w:sz w:val="20"/>
          <w:szCs w:val="20"/>
          <w:lang w:val="it-IT"/>
        </w:rPr>
        <w:t xml:space="preserve">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36.841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2.43e-15 ***</w:t>
      </w:r>
    </w:p>
    <w:p w:rsidR="00235DDD" w:rsidRPr="00226226" w:rsidRDefault="00235DDD" w:rsidP="00235DDD">
      <w:pPr>
        <w:rPr>
          <w:rFonts w:ascii="Courier" w:hAnsi="Courier" w:cs="Courier New"/>
          <w:sz w:val="20"/>
          <w:szCs w:val="20"/>
          <w:lang w:val="it-IT"/>
        </w:rPr>
      </w:pPr>
      <w:r w:rsidRPr="00226226">
        <w:rPr>
          <w:rFonts w:ascii="Courier" w:hAnsi="Courier" w:cs="Courier New"/>
          <w:sz w:val="20"/>
          <w:szCs w:val="20"/>
          <w:lang w:val="it-IT"/>
        </w:rPr>
        <w:t>condition2</w:t>
      </w:r>
      <w:r w:rsidR="003D7F07"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 -1.0556</w:t>
      </w:r>
      <w:r w:rsidR="003D7F07"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 0.1080</w:t>
      </w:r>
      <w:r w:rsidR="003D7F07" w:rsidRPr="00226226">
        <w:rPr>
          <w:rFonts w:ascii="Courier" w:hAnsi="Courier" w:cs="Courier New"/>
          <w:sz w:val="20"/>
          <w:szCs w:val="20"/>
          <w:lang w:val="it-IT"/>
        </w:rPr>
        <w:t xml:space="preserve">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-9.776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1.24e-07 ***</w:t>
      </w:r>
    </w:p>
    <w:p w:rsidR="00235DDD" w:rsidRPr="00226226" w:rsidRDefault="00235DDD" w:rsidP="00235DDD">
      <w:pPr>
        <w:rPr>
          <w:rFonts w:ascii="Courier" w:hAnsi="Courier" w:cs="Courier New"/>
          <w:sz w:val="20"/>
          <w:szCs w:val="20"/>
          <w:lang w:val="it-IT"/>
        </w:rPr>
      </w:pPr>
      <w:r w:rsidRPr="00226226">
        <w:rPr>
          <w:rFonts w:ascii="Courier" w:hAnsi="Courier" w:cs="Courier New"/>
          <w:sz w:val="20"/>
          <w:szCs w:val="20"/>
          <w:lang w:val="it-IT"/>
        </w:rPr>
        <w:t>material2</w:t>
      </w:r>
      <w:r w:rsidR="003D7F07" w:rsidRPr="00226226">
        <w:rPr>
          <w:rFonts w:ascii="Courier" w:hAnsi="Courier" w:cs="Courier New"/>
          <w:sz w:val="20"/>
          <w:szCs w:val="20"/>
          <w:lang w:val="it-IT"/>
        </w:rPr>
        <w:t xml:space="preserve"> </w:t>
      </w:r>
      <w:r w:rsidR="005401EF" w:rsidRPr="00226226">
        <w:rPr>
          <w:rFonts w:ascii="Courier" w:hAnsi="Courier" w:cs="Courier New"/>
          <w:sz w:val="20"/>
          <w:szCs w:val="20"/>
          <w:lang w:val="it-IT"/>
        </w:rPr>
        <w:t xml:space="preserve"> </w:t>
      </w:r>
      <w:r w:rsidR="003D7F07" w:rsidRPr="00226226">
        <w:rPr>
          <w:rFonts w:ascii="Courier" w:hAnsi="Courier" w:cs="Courier New"/>
          <w:sz w:val="20"/>
          <w:szCs w:val="20"/>
          <w:lang w:val="it-IT"/>
        </w:rPr>
        <w:t xml:space="preserve"> </w:t>
      </w:r>
      <w:r w:rsidRPr="00226226">
        <w:rPr>
          <w:rFonts w:ascii="Courier" w:hAnsi="Courier" w:cs="Courier New"/>
          <w:sz w:val="20"/>
          <w:szCs w:val="20"/>
          <w:lang w:val="it-IT"/>
        </w:rPr>
        <w:t>-0.8500</w:t>
      </w:r>
      <w:r w:rsidR="003D7F07"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 0.1322</w:t>
      </w:r>
      <w:r w:rsidR="003D7F07" w:rsidRPr="00226226">
        <w:rPr>
          <w:rFonts w:ascii="Courier" w:hAnsi="Courier" w:cs="Courier New"/>
          <w:sz w:val="20"/>
          <w:szCs w:val="20"/>
          <w:lang w:val="it-IT"/>
        </w:rPr>
        <w:t xml:space="preserve">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 xml:space="preserve">-6.428 </w:t>
      </w:r>
      <w:r w:rsidR="005401EF" w:rsidRPr="00226226">
        <w:rPr>
          <w:rFonts w:ascii="Courier" w:hAnsi="Courier" w:cs="Courier New"/>
          <w:sz w:val="20"/>
          <w:szCs w:val="20"/>
          <w:lang w:val="it-IT"/>
        </w:rPr>
        <w:t xml:space="preserve"> </w:t>
      </w:r>
      <w:r w:rsidRPr="00226226">
        <w:rPr>
          <w:rFonts w:ascii="Courier" w:hAnsi="Courier" w:cs="Courier New"/>
          <w:sz w:val="20"/>
          <w:szCs w:val="20"/>
          <w:lang w:val="it-IT"/>
        </w:rPr>
        <w:t>1.58e-05 ***</w:t>
      </w:r>
    </w:p>
    <w:p w:rsidR="00235DDD" w:rsidRPr="00226226" w:rsidRDefault="00235DDD" w:rsidP="00235DDD">
      <w:pPr>
        <w:rPr>
          <w:rFonts w:ascii="Courier" w:hAnsi="Courier" w:cs="Courier New"/>
          <w:sz w:val="20"/>
          <w:szCs w:val="20"/>
        </w:rPr>
      </w:pPr>
      <w:r w:rsidRPr="00226226">
        <w:rPr>
          <w:rFonts w:ascii="Courier" w:hAnsi="Courier" w:cs="Courier New"/>
          <w:sz w:val="20"/>
          <w:szCs w:val="20"/>
        </w:rPr>
        <w:t>material3</w:t>
      </w:r>
      <w:r w:rsidR="003D7F07" w:rsidRPr="00226226">
        <w:rPr>
          <w:rFonts w:ascii="Courier" w:hAnsi="Courier" w:cs="Courier New"/>
          <w:sz w:val="20"/>
          <w:szCs w:val="20"/>
        </w:rPr>
        <w:t xml:space="preserve">  </w:t>
      </w:r>
      <w:r w:rsidR="005401EF" w:rsidRPr="00226226">
        <w:rPr>
          <w:rFonts w:ascii="Courier" w:hAnsi="Courier" w:cs="Courier New"/>
          <w:sz w:val="20"/>
          <w:szCs w:val="20"/>
        </w:rPr>
        <w:t xml:space="preserve"> </w:t>
      </w:r>
      <w:r w:rsidRPr="00226226">
        <w:rPr>
          <w:rFonts w:ascii="Courier" w:hAnsi="Courier" w:cs="Courier New"/>
          <w:sz w:val="20"/>
          <w:szCs w:val="20"/>
        </w:rPr>
        <w:t>-0.4833</w:t>
      </w:r>
      <w:r w:rsidR="003D7F07" w:rsidRPr="00226226">
        <w:rPr>
          <w:rFonts w:ascii="Courier" w:hAnsi="Courier" w:cs="Courier New"/>
          <w:sz w:val="20"/>
          <w:szCs w:val="20"/>
        </w:rPr>
        <w:t xml:space="preserve">  </w:t>
      </w:r>
      <w:r w:rsidRPr="00226226">
        <w:rPr>
          <w:rFonts w:ascii="Courier" w:hAnsi="Courier" w:cs="Courier New"/>
          <w:sz w:val="20"/>
          <w:szCs w:val="20"/>
        </w:rPr>
        <w:t xml:space="preserve"> 0.1322</w:t>
      </w:r>
      <w:r w:rsidR="003D7F07" w:rsidRPr="00226226">
        <w:rPr>
          <w:rFonts w:ascii="Courier" w:hAnsi="Courier" w:cs="Courier New"/>
          <w:sz w:val="20"/>
          <w:szCs w:val="20"/>
        </w:rPr>
        <w:t xml:space="preserve"> </w:t>
      </w:r>
      <w:r w:rsidR="005401EF" w:rsidRPr="00226226">
        <w:rPr>
          <w:rFonts w:ascii="Courier" w:hAnsi="Courier" w:cs="Courier New"/>
          <w:sz w:val="20"/>
          <w:szCs w:val="20"/>
        </w:rPr>
        <w:t xml:space="preserve">  </w:t>
      </w:r>
      <w:r w:rsidRPr="00226226">
        <w:rPr>
          <w:rFonts w:ascii="Courier" w:hAnsi="Courier" w:cs="Courier New"/>
          <w:sz w:val="20"/>
          <w:szCs w:val="20"/>
        </w:rPr>
        <w:t>-3.655</w:t>
      </w:r>
      <w:r w:rsidR="003D7F07" w:rsidRPr="00226226">
        <w:rPr>
          <w:rFonts w:ascii="Courier" w:hAnsi="Courier" w:cs="Courier New"/>
          <w:sz w:val="20"/>
          <w:szCs w:val="20"/>
        </w:rPr>
        <w:t xml:space="preserve"> </w:t>
      </w:r>
      <w:r w:rsidRPr="00226226">
        <w:rPr>
          <w:rFonts w:ascii="Courier" w:hAnsi="Courier" w:cs="Courier New"/>
          <w:sz w:val="20"/>
          <w:szCs w:val="20"/>
        </w:rPr>
        <w:t xml:space="preserve"> 0.0026 ** </w:t>
      </w:r>
    </w:p>
    <w:p w:rsidR="00235DDD" w:rsidRPr="00226226" w:rsidRDefault="00235DDD" w:rsidP="00235DDD">
      <w:pPr>
        <w:rPr>
          <w:rFonts w:ascii="Courier" w:hAnsi="Courier" w:cs="Courier New"/>
          <w:sz w:val="20"/>
          <w:szCs w:val="20"/>
        </w:rPr>
      </w:pPr>
      <w:r w:rsidRPr="00226226">
        <w:rPr>
          <w:rFonts w:ascii="Courier" w:hAnsi="Courier" w:cs="Courier New"/>
          <w:sz w:val="20"/>
          <w:szCs w:val="20"/>
        </w:rPr>
        <w:t>---</w:t>
      </w:r>
    </w:p>
    <w:p w:rsidR="00235DDD" w:rsidRPr="00226226" w:rsidRDefault="00235DDD" w:rsidP="00235DDD">
      <w:pPr>
        <w:rPr>
          <w:rFonts w:ascii="Courier" w:hAnsi="Courier" w:cs="Courier New"/>
          <w:sz w:val="18"/>
          <w:szCs w:val="18"/>
        </w:rPr>
      </w:pPr>
      <w:r w:rsidRPr="00226226">
        <w:rPr>
          <w:rFonts w:ascii="Courier" w:hAnsi="Courier" w:cs="Courier New"/>
          <w:sz w:val="18"/>
          <w:szCs w:val="18"/>
        </w:rPr>
        <w:t>Signif. codes:</w:t>
      </w:r>
      <w:r w:rsidR="003D7F07" w:rsidRPr="00226226">
        <w:rPr>
          <w:rFonts w:ascii="Courier" w:hAnsi="Courier" w:cs="Courier New"/>
          <w:sz w:val="18"/>
          <w:szCs w:val="18"/>
        </w:rPr>
        <w:t xml:space="preserve"> </w:t>
      </w:r>
      <w:r w:rsidRPr="00226226">
        <w:rPr>
          <w:rFonts w:ascii="Courier" w:hAnsi="Courier" w:cs="Courier New"/>
          <w:sz w:val="18"/>
          <w:szCs w:val="18"/>
        </w:rPr>
        <w:t xml:space="preserve">0 '***' 0.001 '**' 0.01 '*' 0.05 '.' 0.1 ' ' 1 </w:t>
      </w:r>
    </w:p>
    <w:p w:rsidR="00235DDD" w:rsidRPr="00226226" w:rsidRDefault="00235DDD" w:rsidP="00235DDD">
      <w:pPr>
        <w:rPr>
          <w:rFonts w:ascii="Courier" w:hAnsi="Courier" w:cs="Courier New"/>
          <w:sz w:val="18"/>
          <w:szCs w:val="18"/>
        </w:rPr>
      </w:pPr>
      <w:r w:rsidRPr="00226226">
        <w:rPr>
          <w:rFonts w:ascii="Courier" w:hAnsi="Courier" w:cs="Courier New"/>
          <w:sz w:val="18"/>
          <w:szCs w:val="18"/>
        </w:rPr>
        <w:t>Residual standard error: 0.229 on 14 degrees of freedom</w:t>
      </w:r>
    </w:p>
    <w:p w:rsidR="00235DDD" w:rsidRPr="00226226" w:rsidRDefault="00235DDD" w:rsidP="00235DDD">
      <w:pPr>
        <w:rPr>
          <w:rFonts w:ascii="Courier" w:hAnsi="Courier" w:cs="Courier New"/>
          <w:sz w:val="18"/>
          <w:szCs w:val="18"/>
        </w:rPr>
      </w:pPr>
      <w:r w:rsidRPr="00226226">
        <w:rPr>
          <w:rFonts w:ascii="Courier" w:hAnsi="Courier" w:cs="Courier New"/>
          <w:sz w:val="18"/>
          <w:szCs w:val="18"/>
        </w:rPr>
        <w:t>Multiple R-Squared: 0.9074,</w:t>
      </w:r>
      <w:r w:rsidR="003D7F07" w:rsidRPr="00226226">
        <w:rPr>
          <w:rFonts w:ascii="Courier" w:hAnsi="Courier" w:cs="Courier New"/>
          <w:sz w:val="18"/>
          <w:szCs w:val="18"/>
        </w:rPr>
        <w:t xml:space="preserve">  </w:t>
      </w:r>
      <w:r w:rsidRPr="00226226">
        <w:rPr>
          <w:rFonts w:ascii="Courier" w:hAnsi="Courier" w:cs="Courier New"/>
          <w:sz w:val="18"/>
          <w:szCs w:val="18"/>
        </w:rPr>
        <w:t xml:space="preserve"> Adjusted R-squared: 0.8875 </w:t>
      </w:r>
    </w:p>
    <w:p w:rsidR="00235DDD" w:rsidRPr="00226226" w:rsidRDefault="00235DDD" w:rsidP="00235DDD">
      <w:pPr>
        <w:rPr>
          <w:rFonts w:ascii="Courier" w:hAnsi="Courier" w:cs="Courier New"/>
          <w:sz w:val="18"/>
          <w:szCs w:val="18"/>
        </w:rPr>
      </w:pPr>
      <w:r w:rsidRPr="00226226">
        <w:rPr>
          <w:rFonts w:ascii="Courier" w:hAnsi="Courier" w:cs="Courier New"/>
          <w:sz w:val="18"/>
          <w:szCs w:val="18"/>
        </w:rPr>
        <w:t>F-statistic: 45.72 on 3 and 14 DF,</w:t>
      </w:r>
      <w:r w:rsidR="003D7F07" w:rsidRPr="00226226">
        <w:rPr>
          <w:rFonts w:ascii="Courier" w:hAnsi="Courier" w:cs="Courier New"/>
          <w:sz w:val="18"/>
          <w:szCs w:val="18"/>
        </w:rPr>
        <w:t xml:space="preserve"> </w:t>
      </w:r>
      <w:r w:rsidRPr="00226226">
        <w:rPr>
          <w:rFonts w:ascii="Courier" w:hAnsi="Courier" w:cs="Courier New"/>
          <w:sz w:val="18"/>
          <w:szCs w:val="18"/>
        </w:rPr>
        <w:t>p-value: 1.761e-07</w:t>
      </w:r>
    </w:p>
    <w:p w:rsidR="00235DDD" w:rsidRDefault="00235DDD" w:rsidP="00235DDD">
      <w:pPr>
        <w:rPr>
          <w:rFonts w:ascii="Courier New" w:hAnsi="Courier New" w:cs="Courier New"/>
          <w:sz w:val="20"/>
          <w:szCs w:val="20"/>
        </w:rPr>
      </w:pPr>
    </w:p>
    <w:p w:rsidR="005602EB" w:rsidRPr="00F378EB" w:rsidRDefault="005602EB" w:rsidP="00190C5E">
      <w:r w:rsidRPr="00F378EB">
        <w:t xml:space="preserve">Kết quả trên cho thấy so với điều kiện 1, điều kiện 2 có </w:t>
      </w:r>
      <w:r w:rsidRPr="00F378EB">
        <w:rPr>
          <w:rFonts w:ascii="Courier New" w:hAnsi="Courier New" w:cs="Courier New"/>
        </w:rPr>
        <w:t>score</w:t>
      </w:r>
      <w:r w:rsidRPr="00F378EB">
        <w:t xml:space="preserve"> thấp hơn khoảng 1.056 và sai số chuẩn là 0.108, với trị số p = 1.24e-07, tức có ý nghĩa thống kê.</w:t>
      </w:r>
      <w:r w:rsidR="003D7F07" w:rsidRPr="00F378EB">
        <w:t xml:space="preserve"> </w:t>
      </w:r>
      <w:r w:rsidRPr="00F378EB">
        <w:t xml:space="preserve">Ngoài ra, so với vật liệu 1, </w:t>
      </w:r>
      <w:r w:rsidRPr="00F378EB">
        <w:rPr>
          <w:rFonts w:ascii="Courier New" w:hAnsi="Courier New" w:cs="Courier New"/>
        </w:rPr>
        <w:t>score</w:t>
      </w:r>
      <w:r w:rsidRPr="00F378EB">
        <w:t xml:space="preserve"> cho vật liệu 2 và 3 cũng thấp hơn đáng kể với độ thấp nhất ghi nhận ở vật liệu 2, và ảnh hưởng của vật liệu thí nghiệm cũng có ý nghĩa thống kê. </w:t>
      </w:r>
    </w:p>
    <w:p w:rsidR="005602EB" w:rsidRPr="00F378EB" w:rsidRDefault="005602EB" w:rsidP="005602EB">
      <w:pPr>
        <w:jc w:val="both"/>
      </w:pPr>
    </w:p>
    <w:p w:rsidR="003F56F5" w:rsidRPr="00F378EB" w:rsidRDefault="003F56F5" w:rsidP="00190C5E">
      <w:r w:rsidRPr="00F378EB">
        <w:t xml:space="preserve">Giá trị có tên là </w:t>
      </w:r>
      <w:r w:rsidRPr="00DE467C">
        <w:rPr>
          <w:rFonts w:ascii="Courier" w:hAnsi="Courier"/>
        </w:rPr>
        <w:t>“</w:t>
      </w:r>
      <w:r w:rsidRPr="00DE467C">
        <w:rPr>
          <w:rFonts w:ascii="Courier" w:hAnsi="Courier" w:cs="Courier New"/>
        </w:rPr>
        <w:t>Residual standard error”</w:t>
      </w:r>
      <w:r w:rsidRPr="00DE467C">
        <w:rPr>
          <w:rFonts w:ascii="Courier" w:hAnsi="Courier"/>
        </w:rPr>
        <w:t xml:space="preserve"> </w:t>
      </w:r>
      <w:r w:rsidRPr="00F378EB">
        <w:t xml:space="preserve">được ước tính từ trung bình bình phương phần dư trong phần (a), tức là </w:t>
      </w:r>
      <m:oMath>
        <m:rad>
          <m:radPr>
            <m:degHide m:val="1"/>
            <m:ctrlPr>
              <w:rPr>
                <w:rFonts w:ascii="Cambria Math" w:hAnsi="Cambria Math"/>
                <w:i/>
              </w:rPr>
            </m:ctrlPr>
          </m:radPr>
          <m:deg/>
          <m:e>
            <m:r>
              <w:rPr>
                <w:rFonts w:ascii="Cambria Math" w:hAnsi="Cambria Math"/>
              </w:rPr>
              <m:t>0.0525</m:t>
            </m:r>
          </m:e>
        </m:rad>
      </m:oMath>
      <w:r w:rsidRPr="00F378EB">
        <w:t xml:space="preserve"> = 0.229, tức là ước số của</w:t>
      </w:r>
      <w:r w:rsidR="00226226">
        <w:rPr>
          <w:lang w:val="vi-VN"/>
        </w:rPr>
        <w:t xml:space="preserve"> </w:t>
      </w:r>
      <m:oMath>
        <m:acc>
          <m:accPr>
            <m:ctrlPr>
              <w:rPr>
                <w:rFonts w:ascii="Cambria Math" w:hAnsi="Cambria Math"/>
                <w:i/>
                <w:lang w:val="vi-VN"/>
              </w:rPr>
            </m:ctrlPr>
          </m:accPr>
          <m:e>
            <m:r>
              <w:rPr>
                <w:rFonts w:ascii="Cambria Math" w:hAnsi="Cambria Math"/>
                <w:lang w:val="vi-VN"/>
              </w:rPr>
              <m:t>σ</m:t>
            </m:r>
          </m:e>
        </m:acc>
      </m:oMath>
      <w:r w:rsidRPr="00F378EB">
        <w:t>.</w:t>
      </w:r>
      <w:r w:rsidR="003D7F07" w:rsidRPr="00F378EB">
        <w:t xml:space="preserve"> </w:t>
      </w:r>
    </w:p>
    <w:p w:rsidR="005602EB" w:rsidRPr="00F378EB" w:rsidRDefault="003F56F5" w:rsidP="00190C5E">
      <w:pPr>
        <w:spacing w:before="120"/>
      </w:pPr>
      <w:r w:rsidRPr="00F378EB">
        <w:lastRenderedPageBreak/>
        <w:t>Hệ số xác định bội (R</w:t>
      </w:r>
      <w:r w:rsidRPr="00F378EB">
        <w:rPr>
          <w:vertAlign w:val="superscript"/>
        </w:rPr>
        <w:t>2</w:t>
      </w:r>
      <w:r w:rsidRPr="00F378EB">
        <w:t xml:space="preserve">) cho biết hai </w:t>
      </w:r>
      <w:r w:rsidR="005602EB" w:rsidRPr="00F378EB">
        <w:t xml:space="preserve">yếu tố điều kiện và vật liệu giải thích khoảng </w:t>
      </w:r>
      <w:r w:rsidRPr="00F378EB">
        <w:t>91</w:t>
      </w:r>
      <w:r w:rsidR="005602EB" w:rsidRPr="00F378EB">
        <w:t>% độ dao động của toàn bộ mẫu.</w:t>
      </w:r>
      <w:r w:rsidR="003D7F07" w:rsidRPr="00F378EB">
        <w:t xml:space="preserve"> </w:t>
      </w:r>
      <w:r w:rsidRPr="00F378EB">
        <w:t xml:space="preserve">Hệ số này được tính từ tổng bình phương trong kết quả phần (a) như sau: </w:t>
      </w:r>
    </w:p>
    <w:p w:rsidR="003F56F5" w:rsidRPr="00F378EB" w:rsidRDefault="003F56F5" w:rsidP="005602EB">
      <w:pPr>
        <w:jc w:val="both"/>
      </w:pPr>
    </w:p>
    <w:p w:rsidR="003F56F5" w:rsidRPr="00F378EB" w:rsidRDefault="000D5A10" w:rsidP="003F56F5">
      <w:pPr>
        <w:jc w:val="center"/>
      </w:pPr>
      <w:r w:rsidRPr="00F378EB">
        <w:rPr>
          <w:noProof/>
          <w:position w:val="-24"/>
        </w:rPr>
        <w:object w:dxaOrig="3900" w:dyaOrig="620">
          <v:shape id="_x0000_i1028" type="#_x0000_t75" alt="" style="width:195.25pt;height:31.1pt;mso-width-percent:0;mso-height-percent:0;mso-width-percent:0;mso-height-percent:0" o:ole="">
            <v:imagedata r:id="rId28" o:title=""/>
          </v:shape>
          <o:OLEObject Type="Embed" ProgID="Equation.DSMT4" ShapeID="_x0000_i1028" DrawAspect="Content" ObjectID="_1649402691" r:id="rId29"/>
        </w:object>
      </w:r>
    </w:p>
    <w:p w:rsidR="003F56F5" w:rsidRPr="00F378EB" w:rsidRDefault="003F56F5" w:rsidP="005602EB">
      <w:pPr>
        <w:jc w:val="both"/>
      </w:pPr>
    </w:p>
    <w:p w:rsidR="003F56F5" w:rsidRPr="00F378EB" w:rsidRDefault="003F56F5" w:rsidP="00190C5E">
      <w:r w:rsidRPr="00F378EB">
        <w:t xml:space="preserve">Và sau cùng, hệ số </w:t>
      </w:r>
      <w:r w:rsidR="00F957B2" w:rsidRPr="00F378EB">
        <w:t>R</w:t>
      </w:r>
      <w:r w:rsidR="00F957B2" w:rsidRPr="00F378EB">
        <w:rPr>
          <w:vertAlign w:val="superscript"/>
        </w:rPr>
        <w:t>2</w:t>
      </w:r>
      <w:r w:rsidR="00F957B2" w:rsidRPr="00F378EB">
        <w:t xml:space="preserve"> điều chỉnh </w:t>
      </w:r>
      <w:r w:rsidRPr="00F378EB">
        <w:t>phản ánh độ “cải tiến” của mô hình.</w:t>
      </w:r>
      <w:r w:rsidR="003D7F07" w:rsidRPr="00F378EB">
        <w:t xml:space="preserve"> </w:t>
      </w:r>
      <w:r w:rsidRPr="00F378EB">
        <w:t xml:space="preserve">Để hiểu hệ số này tốt hơn, chúng ta thấy phương sai của toàn bộ mẫu là </w:t>
      </w:r>
      <w:r w:rsidR="00D45399" w:rsidRPr="00F378EB">
        <w:t xml:space="preserve">           </w:t>
      </w:r>
      <w:r w:rsidRPr="00F378EB">
        <w:rPr>
          <w:i/>
        </w:rPr>
        <w:t>s</w:t>
      </w:r>
      <w:r w:rsidRPr="00F378EB">
        <w:rPr>
          <w:vertAlign w:val="superscript"/>
        </w:rPr>
        <w:t>2</w:t>
      </w:r>
      <w:r w:rsidRPr="00F378EB">
        <w:t xml:space="preserve"> = (5.0139 + 2.1811 + 0.7344) / 17 = 0.4644.</w:t>
      </w:r>
      <w:r w:rsidR="003D7F07" w:rsidRPr="00F378EB">
        <w:t xml:space="preserve"> </w:t>
      </w:r>
      <w:r w:rsidRPr="00F378EB">
        <w:t xml:space="preserve">Sau khi điều chỉnh cho ảnh hưởng của điều kiện và vật liệu, phương sai này còn </w:t>
      </w:r>
      <w:r w:rsidR="00F957B2" w:rsidRPr="00F378EB">
        <w:t>0.0525 (tức là residual mean square).</w:t>
      </w:r>
      <w:r w:rsidR="003D7F07" w:rsidRPr="00F378EB">
        <w:t xml:space="preserve"> </w:t>
      </w:r>
      <w:r w:rsidR="00F957B2" w:rsidRPr="00F378EB">
        <w:t>Như vậy hai yếu tố này làm giảm phương sai khoảng 0.4644 – 0.0525 = 0.4119.</w:t>
      </w:r>
      <w:r w:rsidR="003D7F07" w:rsidRPr="00F378EB">
        <w:t xml:space="preserve"> </w:t>
      </w:r>
      <w:r w:rsidR="00F957B2" w:rsidRPr="00F378EB">
        <w:t>Và hệ số R</w:t>
      </w:r>
      <w:r w:rsidR="00F957B2" w:rsidRPr="00F378EB">
        <w:rPr>
          <w:vertAlign w:val="superscript"/>
        </w:rPr>
        <w:t>2</w:t>
      </w:r>
      <w:r w:rsidR="00F957B2" w:rsidRPr="00F378EB">
        <w:t xml:space="preserve"> điều chỉnh là: </w:t>
      </w:r>
    </w:p>
    <w:p w:rsidR="00F957B2" w:rsidRPr="00F378EB" w:rsidRDefault="00F957B2" w:rsidP="005602EB">
      <w:pPr>
        <w:jc w:val="both"/>
      </w:pPr>
    </w:p>
    <w:p w:rsidR="00F957B2" w:rsidRPr="00F378EB" w:rsidRDefault="00F957B2" w:rsidP="00F957B2">
      <w:pPr>
        <w:jc w:val="center"/>
      </w:pPr>
      <w:r w:rsidRPr="00F378EB">
        <w:t>Adj R</w:t>
      </w:r>
      <w:r w:rsidRPr="00F378EB">
        <w:rPr>
          <w:vertAlign w:val="superscript"/>
        </w:rPr>
        <w:t>2</w:t>
      </w:r>
      <w:r w:rsidRPr="00F378EB">
        <w:t xml:space="preserve"> = 0.4119 / 0.4644 = 0.88</w:t>
      </w:r>
    </w:p>
    <w:p w:rsidR="00F957B2" w:rsidRPr="00F378EB" w:rsidRDefault="00F957B2" w:rsidP="005602EB">
      <w:pPr>
        <w:jc w:val="both"/>
      </w:pPr>
    </w:p>
    <w:p w:rsidR="00DF5094" w:rsidRPr="00F378EB" w:rsidRDefault="00F957B2" w:rsidP="00190C5E">
      <w:r w:rsidRPr="00F378EB">
        <w:t xml:space="preserve">Tức là sau khi điều chỉnh cho hai yếu tố điều kiện và vật liệu phương sai của score giảm khoảng 88%. </w:t>
      </w:r>
    </w:p>
    <w:p w:rsidR="008F0CFC" w:rsidRPr="00F378EB" w:rsidRDefault="008F0CFC" w:rsidP="00B044A9">
      <w:pPr>
        <w:spacing w:before="120" w:after="120"/>
        <w:rPr>
          <w:b/>
        </w:rPr>
      </w:pPr>
    </w:p>
    <w:p w:rsidR="008B76D0" w:rsidRPr="00F378EB" w:rsidRDefault="005602EB" w:rsidP="00B044A9">
      <w:pPr>
        <w:spacing w:before="120" w:after="120"/>
        <w:rPr>
          <w:b/>
        </w:rPr>
      </w:pPr>
      <w:r w:rsidRPr="00F378EB">
        <w:rPr>
          <w:b/>
        </w:rPr>
        <w:t>(d) Hiệu ứng tương tác (i</w:t>
      </w:r>
      <w:r w:rsidR="008B76D0" w:rsidRPr="00F378EB">
        <w:rPr>
          <w:b/>
        </w:rPr>
        <w:t>nteraction</w:t>
      </w:r>
      <w:r w:rsidRPr="00F378EB">
        <w:rPr>
          <w:b/>
        </w:rPr>
        <w:t xml:space="preserve"> effects)</w:t>
      </w:r>
    </w:p>
    <w:p w:rsidR="003D79BE" w:rsidRDefault="003D79BE" w:rsidP="00190C5E">
      <w:r w:rsidRPr="00F378EB">
        <w:t>Để cho phân tích hoàn tất, chúng ta còn phải xem xét đến khả năng ảnh hưởng của hai yếu tố này có thể tương tác nhau (interactive effects).</w:t>
      </w:r>
      <w:r w:rsidR="003D7F07" w:rsidRPr="00F378EB">
        <w:t xml:space="preserve"> </w:t>
      </w:r>
      <w:r w:rsidRPr="00F378EB">
        <w:t xml:space="preserve">Tức là mô hình </w:t>
      </w:r>
      <w:r w:rsidRPr="00F378EB">
        <w:rPr>
          <w:rFonts w:ascii="Courier New" w:hAnsi="Courier New" w:cs="Courier New"/>
        </w:rPr>
        <w:t>score</w:t>
      </w:r>
      <w:r w:rsidRPr="00F378EB">
        <w:t xml:space="preserve"> trở thành: </w:t>
      </w:r>
    </w:p>
    <w:p w:rsidR="00DE467C" w:rsidRDefault="00DE467C" w:rsidP="00190C5E"/>
    <w:p w:rsidR="00DE467C" w:rsidRPr="00F378EB" w:rsidRDefault="006A5D55" w:rsidP="006A5D5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αβ</m:t>
                  </m:r>
                </m:e>
              </m:d>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rsidR="003D79BE" w:rsidRPr="00F378EB" w:rsidRDefault="003D79BE" w:rsidP="003D79BE">
      <w:pPr>
        <w:jc w:val="center"/>
      </w:pPr>
    </w:p>
    <w:p w:rsidR="003D79BE" w:rsidRPr="00F378EB" w:rsidRDefault="003D79BE" w:rsidP="00235DDD"/>
    <w:p w:rsidR="003D79BE" w:rsidRPr="00F378EB" w:rsidRDefault="003D79BE" w:rsidP="00190C5E">
      <w:r w:rsidRPr="00F378EB">
        <w:t xml:space="preserve">Chú ý phương trình trên có phần </w:t>
      </w:r>
      <m:oMath>
        <m:sSub>
          <m:sSubPr>
            <m:ctrlPr>
              <w:rPr>
                <w:rFonts w:ascii="Cambria Math" w:hAnsi="Cambria Math"/>
                <w:i/>
              </w:rPr>
            </m:ctrlPr>
          </m:sSubPr>
          <m:e>
            <m:d>
              <m:dPr>
                <m:ctrlPr>
                  <w:rPr>
                    <w:rFonts w:ascii="Cambria Math" w:hAnsi="Cambria Math"/>
                    <w:i/>
                  </w:rPr>
                </m:ctrlPr>
              </m:dPr>
              <m:e>
                <m:r>
                  <w:rPr>
                    <w:rFonts w:ascii="Cambria Math" w:hAnsi="Cambria Math"/>
                  </w:rPr>
                  <m:t>αβ</m:t>
                </m:r>
              </m:e>
            </m:d>
          </m:e>
          <m:sub>
            <m:r>
              <w:rPr>
                <w:rFonts w:ascii="Cambria Math" w:hAnsi="Cambria Math"/>
              </w:rPr>
              <m:t>ij</m:t>
            </m:r>
          </m:sub>
        </m:sSub>
      </m:oMath>
      <w:r w:rsidRPr="00F378EB">
        <w:t xml:space="preserve"> phản ánh sự tương tác giữa hai yếu tố.</w:t>
      </w:r>
      <w:r w:rsidR="003D7F07" w:rsidRPr="00F378EB">
        <w:t xml:space="preserve"> </w:t>
      </w:r>
      <w:r w:rsidRPr="00F378EB">
        <w:t xml:space="preserve">Và chúng ta chỉ đơn giản lệnh </w:t>
      </w:r>
      <w:r w:rsidRPr="00F378EB">
        <w:rPr>
          <w:rFonts w:ascii="Arial" w:hAnsi="Arial" w:cs="Arial"/>
        </w:rPr>
        <w:t>R</w:t>
      </w:r>
      <w:r w:rsidRPr="00F378EB">
        <w:t xml:space="preserve"> như sau: </w:t>
      </w:r>
    </w:p>
    <w:p w:rsidR="003D79BE" w:rsidRDefault="003D79BE" w:rsidP="00235DDD">
      <w:pPr>
        <w:rPr>
          <w:rFonts w:ascii="Courier New" w:hAnsi="Courier New" w:cs="Courier New"/>
          <w:sz w:val="20"/>
          <w:szCs w:val="20"/>
        </w:rPr>
      </w:pPr>
    </w:p>
    <w:p w:rsidR="008B76D0" w:rsidRPr="00B137DD" w:rsidRDefault="008B76D0" w:rsidP="008B76D0">
      <w:pPr>
        <w:rPr>
          <w:rFonts w:ascii="Courier" w:hAnsi="Courier" w:cs="Courier New"/>
          <w:sz w:val="20"/>
          <w:szCs w:val="20"/>
        </w:rPr>
      </w:pPr>
      <w:r w:rsidRPr="00B137DD">
        <w:rPr>
          <w:rFonts w:ascii="Courier" w:hAnsi="Courier" w:cs="Courier New"/>
          <w:sz w:val="20"/>
          <w:szCs w:val="20"/>
        </w:rPr>
        <w:t>&gt; anova(twoway &lt;- lm(score ~ condition+ material+condition*material</w:t>
      </w:r>
      <w:r w:rsidR="00B137DD">
        <w:rPr>
          <w:rFonts w:ascii="Courier" w:hAnsi="Courier" w:cs="Courier New"/>
          <w:sz w:val="20"/>
          <w:szCs w:val="20"/>
          <w:lang w:val="vi-VN"/>
        </w:rPr>
        <w:t>, data=data</w:t>
      </w:r>
      <w:r w:rsidRPr="00B137DD">
        <w:rPr>
          <w:rFonts w:ascii="Courier" w:hAnsi="Courier" w:cs="Courier New"/>
          <w:sz w:val="20"/>
          <w:szCs w:val="20"/>
        </w:rPr>
        <w:t>))</w:t>
      </w:r>
    </w:p>
    <w:p w:rsidR="008B76D0" w:rsidRPr="00B137DD" w:rsidRDefault="008B76D0" w:rsidP="008B76D0">
      <w:pPr>
        <w:rPr>
          <w:rFonts w:ascii="Courier" w:hAnsi="Courier" w:cs="Courier New"/>
          <w:sz w:val="20"/>
          <w:szCs w:val="20"/>
        </w:rPr>
      </w:pPr>
      <w:r w:rsidRPr="00B137DD">
        <w:rPr>
          <w:rFonts w:ascii="Courier" w:hAnsi="Courier" w:cs="Courier New"/>
          <w:sz w:val="20"/>
          <w:szCs w:val="20"/>
        </w:rPr>
        <w:t>Analysis of Variance Table</w:t>
      </w:r>
    </w:p>
    <w:p w:rsidR="008B76D0" w:rsidRPr="00B137DD" w:rsidRDefault="008B76D0" w:rsidP="008B76D0">
      <w:pPr>
        <w:rPr>
          <w:rFonts w:ascii="Courier" w:hAnsi="Courier" w:cs="Courier New"/>
          <w:sz w:val="20"/>
          <w:szCs w:val="20"/>
        </w:rPr>
      </w:pPr>
    </w:p>
    <w:p w:rsidR="008B76D0" w:rsidRPr="00B137DD" w:rsidRDefault="008B76D0" w:rsidP="008B76D0">
      <w:pPr>
        <w:rPr>
          <w:rFonts w:ascii="Courier" w:hAnsi="Courier" w:cs="Courier New"/>
          <w:sz w:val="20"/>
          <w:szCs w:val="20"/>
        </w:rPr>
      </w:pPr>
      <w:r w:rsidRPr="00B137DD">
        <w:rPr>
          <w:rFonts w:ascii="Courier" w:hAnsi="Courier" w:cs="Courier New"/>
          <w:sz w:val="20"/>
          <w:szCs w:val="20"/>
        </w:rPr>
        <w:t>Response: score</w:t>
      </w:r>
    </w:p>
    <w:p w:rsidR="008B76D0" w:rsidRPr="00B137DD" w:rsidRDefault="005401EF" w:rsidP="008B76D0">
      <w:pPr>
        <w:rPr>
          <w:rFonts w:ascii="Courier" w:hAnsi="Courier" w:cs="Courier New"/>
          <w:sz w:val="20"/>
          <w:szCs w:val="20"/>
        </w:rPr>
      </w:pPr>
      <w:r w:rsidRPr="00B137DD">
        <w:rPr>
          <w:rFonts w:ascii="Courier" w:hAnsi="Courier" w:cs="Courier New"/>
          <w:sz w:val="20"/>
          <w:szCs w:val="20"/>
        </w:rPr>
        <w:t xml:space="preserve">    </w:t>
      </w:r>
      <w:r w:rsidR="003D7F07" w:rsidRPr="00B137DD">
        <w:rPr>
          <w:rFonts w:ascii="Courier" w:hAnsi="Courier" w:cs="Courier New"/>
          <w:sz w:val="20"/>
          <w:szCs w:val="20"/>
        </w:rPr>
        <w:t xml:space="preserve">         </w:t>
      </w:r>
      <w:r w:rsidR="008B76D0" w:rsidRPr="00B137DD">
        <w:rPr>
          <w:rFonts w:ascii="Courier" w:hAnsi="Courier" w:cs="Courier New"/>
          <w:sz w:val="20"/>
          <w:szCs w:val="20"/>
        </w:rPr>
        <w:t xml:space="preserve"> Df Sum Sq </w:t>
      </w:r>
      <w:r w:rsidRPr="00B137DD">
        <w:rPr>
          <w:rFonts w:ascii="Courier" w:hAnsi="Courier" w:cs="Courier New"/>
          <w:sz w:val="20"/>
          <w:szCs w:val="20"/>
        </w:rPr>
        <w:t xml:space="preserve">  </w:t>
      </w:r>
      <w:r w:rsidR="008B76D0" w:rsidRPr="00B137DD">
        <w:rPr>
          <w:rFonts w:ascii="Courier" w:hAnsi="Courier" w:cs="Courier New"/>
          <w:sz w:val="20"/>
          <w:szCs w:val="20"/>
        </w:rPr>
        <w:t>Mean Sq</w:t>
      </w:r>
      <w:r w:rsidR="003D7F07" w:rsidRPr="00B137DD">
        <w:rPr>
          <w:rFonts w:ascii="Courier" w:hAnsi="Courier" w:cs="Courier New"/>
          <w:sz w:val="20"/>
          <w:szCs w:val="20"/>
        </w:rPr>
        <w:t xml:space="preserve"> </w:t>
      </w:r>
      <w:r w:rsidR="008B76D0" w:rsidRPr="00B137DD">
        <w:rPr>
          <w:rFonts w:ascii="Courier" w:hAnsi="Courier" w:cs="Courier New"/>
          <w:sz w:val="20"/>
          <w:szCs w:val="20"/>
        </w:rPr>
        <w:t>F value</w:t>
      </w:r>
      <w:r w:rsidR="003D7F07" w:rsidRPr="00B137DD">
        <w:rPr>
          <w:rFonts w:ascii="Courier" w:hAnsi="Courier" w:cs="Courier New"/>
          <w:sz w:val="20"/>
          <w:szCs w:val="20"/>
        </w:rPr>
        <w:t xml:space="preserve">  </w:t>
      </w:r>
      <w:r w:rsidRPr="00B137DD">
        <w:rPr>
          <w:rFonts w:ascii="Courier" w:hAnsi="Courier" w:cs="Courier New"/>
          <w:sz w:val="20"/>
          <w:szCs w:val="20"/>
        </w:rPr>
        <w:t xml:space="preserve"> </w:t>
      </w:r>
      <w:r w:rsidR="008B76D0" w:rsidRPr="00B137DD">
        <w:rPr>
          <w:rFonts w:ascii="Courier" w:hAnsi="Courier" w:cs="Courier New"/>
          <w:sz w:val="20"/>
          <w:szCs w:val="20"/>
        </w:rPr>
        <w:t>Pr(&gt;F)</w:t>
      </w:r>
      <w:r w:rsidR="003D7F07" w:rsidRPr="00B137DD">
        <w:rPr>
          <w:rFonts w:ascii="Courier" w:hAnsi="Courier" w:cs="Courier New"/>
          <w:sz w:val="20"/>
          <w:szCs w:val="20"/>
        </w:rPr>
        <w:t xml:space="preserve">  </w:t>
      </w:r>
    </w:p>
    <w:p w:rsidR="008B76D0" w:rsidRPr="00B137DD" w:rsidRDefault="008B76D0" w:rsidP="008B76D0">
      <w:pPr>
        <w:rPr>
          <w:rFonts w:ascii="Courier" w:hAnsi="Courier" w:cs="Courier New"/>
          <w:sz w:val="20"/>
          <w:szCs w:val="20"/>
        </w:rPr>
      </w:pPr>
      <w:r w:rsidRPr="00B137DD">
        <w:rPr>
          <w:rFonts w:ascii="Courier" w:hAnsi="Courier" w:cs="Courier New"/>
          <w:sz w:val="20"/>
          <w:szCs w:val="20"/>
        </w:rPr>
        <w:t>condition</w:t>
      </w:r>
      <w:r w:rsidR="003D7F07" w:rsidRPr="00B137DD">
        <w:rPr>
          <w:rFonts w:ascii="Courier" w:hAnsi="Courier" w:cs="Courier New"/>
          <w:sz w:val="20"/>
          <w:szCs w:val="20"/>
        </w:rPr>
        <w:t xml:space="preserve">     </w:t>
      </w:r>
      <w:r w:rsidRPr="00B137DD">
        <w:rPr>
          <w:rFonts w:ascii="Courier" w:hAnsi="Courier" w:cs="Courier New"/>
          <w:sz w:val="20"/>
          <w:szCs w:val="20"/>
        </w:rPr>
        <w:t xml:space="preserve"> 1 </w:t>
      </w:r>
      <w:r w:rsidR="005401EF" w:rsidRPr="00B137DD">
        <w:rPr>
          <w:rFonts w:ascii="Courier" w:hAnsi="Courier" w:cs="Courier New"/>
          <w:sz w:val="20"/>
          <w:szCs w:val="20"/>
        </w:rPr>
        <w:t xml:space="preserve"> </w:t>
      </w:r>
      <w:r w:rsidRPr="00B137DD">
        <w:rPr>
          <w:rFonts w:ascii="Courier" w:hAnsi="Courier" w:cs="Courier New"/>
          <w:sz w:val="20"/>
          <w:szCs w:val="20"/>
        </w:rPr>
        <w:t>5.0139</w:t>
      </w:r>
      <w:r w:rsidR="003D7F07" w:rsidRPr="00B137DD">
        <w:rPr>
          <w:rFonts w:ascii="Courier" w:hAnsi="Courier" w:cs="Courier New"/>
          <w:sz w:val="20"/>
          <w:szCs w:val="20"/>
        </w:rPr>
        <w:t xml:space="preserve"> </w:t>
      </w:r>
      <w:r w:rsidR="005401EF" w:rsidRPr="00B137DD">
        <w:rPr>
          <w:rFonts w:ascii="Courier" w:hAnsi="Courier" w:cs="Courier New"/>
          <w:sz w:val="20"/>
          <w:szCs w:val="20"/>
        </w:rPr>
        <w:t xml:space="preserve"> </w:t>
      </w:r>
      <w:r w:rsidRPr="00B137DD">
        <w:rPr>
          <w:rFonts w:ascii="Courier" w:hAnsi="Courier" w:cs="Courier New"/>
          <w:sz w:val="20"/>
          <w:szCs w:val="20"/>
        </w:rPr>
        <w:t xml:space="preserve">5.0139 </w:t>
      </w:r>
      <w:r w:rsidR="005401EF" w:rsidRPr="00B137DD">
        <w:rPr>
          <w:rFonts w:ascii="Courier" w:hAnsi="Courier" w:cs="Courier New"/>
          <w:sz w:val="20"/>
          <w:szCs w:val="20"/>
        </w:rPr>
        <w:t xml:space="preserve"> </w:t>
      </w:r>
      <w:r w:rsidRPr="00B137DD">
        <w:rPr>
          <w:rFonts w:ascii="Courier" w:hAnsi="Courier" w:cs="Courier New"/>
          <w:sz w:val="20"/>
          <w:szCs w:val="20"/>
        </w:rPr>
        <w:t xml:space="preserve">100.2778 </w:t>
      </w:r>
      <w:r w:rsidR="005401EF" w:rsidRPr="00B137DD">
        <w:rPr>
          <w:rFonts w:ascii="Courier" w:hAnsi="Courier" w:cs="Courier New"/>
          <w:sz w:val="20"/>
          <w:szCs w:val="20"/>
        </w:rPr>
        <w:t xml:space="preserve"> </w:t>
      </w:r>
      <w:r w:rsidRPr="00B137DD">
        <w:rPr>
          <w:rFonts w:ascii="Courier" w:hAnsi="Courier" w:cs="Courier New"/>
          <w:sz w:val="20"/>
          <w:szCs w:val="20"/>
        </w:rPr>
        <w:t>3.528e-07 ***</w:t>
      </w:r>
    </w:p>
    <w:p w:rsidR="008B76D0" w:rsidRPr="00B137DD" w:rsidRDefault="008B76D0" w:rsidP="008B76D0">
      <w:pPr>
        <w:rPr>
          <w:rFonts w:ascii="Courier" w:hAnsi="Courier" w:cs="Courier New"/>
          <w:sz w:val="20"/>
          <w:szCs w:val="20"/>
        </w:rPr>
      </w:pPr>
      <w:r w:rsidRPr="00B137DD">
        <w:rPr>
          <w:rFonts w:ascii="Courier" w:hAnsi="Courier" w:cs="Courier New"/>
          <w:sz w:val="20"/>
          <w:szCs w:val="20"/>
        </w:rPr>
        <w:t>material</w:t>
      </w:r>
      <w:r w:rsidR="003D7F07" w:rsidRPr="00B137DD">
        <w:rPr>
          <w:rFonts w:ascii="Courier" w:hAnsi="Courier" w:cs="Courier New"/>
          <w:sz w:val="20"/>
          <w:szCs w:val="20"/>
        </w:rPr>
        <w:t xml:space="preserve">      </w:t>
      </w:r>
      <w:r w:rsidR="005401EF" w:rsidRPr="00B137DD">
        <w:rPr>
          <w:rFonts w:ascii="Courier" w:hAnsi="Courier" w:cs="Courier New"/>
          <w:sz w:val="20"/>
          <w:szCs w:val="20"/>
        </w:rPr>
        <w:t xml:space="preserve"> </w:t>
      </w:r>
      <w:r w:rsidRPr="00B137DD">
        <w:rPr>
          <w:rFonts w:ascii="Courier" w:hAnsi="Courier" w:cs="Courier New"/>
          <w:sz w:val="20"/>
          <w:szCs w:val="20"/>
        </w:rPr>
        <w:t xml:space="preserve">2 </w:t>
      </w:r>
      <w:r w:rsidR="005401EF" w:rsidRPr="00B137DD">
        <w:rPr>
          <w:rFonts w:ascii="Courier" w:hAnsi="Courier" w:cs="Courier New"/>
          <w:sz w:val="20"/>
          <w:szCs w:val="20"/>
        </w:rPr>
        <w:t xml:space="preserve"> </w:t>
      </w:r>
      <w:r w:rsidRPr="00B137DD">
        <w:rPr>
          <w:rFonts w:ascii="Courier" w:hAnsi="Courier" w:cs="Courier New"/>
          <w:sz w:val="20"/>
          <w:szCs w:val="20"/>
        </w:rPr>
        <w:t>2.1811</w:t>
      </w:r>
      <w:r w:rsidR="003D7F07" w:rsidRPr="00B137DD">
        <w:rPr>
          <w:rFonts w:ascii="Courier" w:hAnsi="Courier" w:cs="Courier New"/>
          <w:sz w:val="20"/>
          <w:szCs w:val="20"/>
        </w:rPr>
        <w:t xml:space="preserve"> </w:t>
      </w:r>
      <w:r w:rsidR="005401EF" w:rsidRPr="00B137DD">
        <w:rPr>
          <w:rFonts w:ascii="Courier" w:hAnsi="Courier" w:cs="Courier New"/>
          <w:sz w:val="20"/>
          <w:szCs w:val="20"/>
        </w:rPr>
        <w:t xml:space="preserve"> </w:t>
      </w:r>
      <w:r w:rsidRPr="00B137DD">
        <w:rPr>
          <w:rFonts w:ascii="Courier" w:hAnsi="Courier" w:cs="Courier New"/>
          <w:sz w:val="20"/>
          <w:szCs w:val="20"/>
        </w:rPr>
        <w:t>1.0906</w:t>
      </w:r>
      <w:r w:rsidR="003D7F07" w:rsidRPr="00B137DD">
        <w:rPr>
          <w:rFonts w:ascii="Courier" w:hAnsi="Courier" w:cs="Courier New"/>
          <w:sz w:val="20"/>
          <w:szCs w:val="20"/>
        </w:rPr>
        <w:t xml:space="preserve"> </w:t>
      </w:r>
      <w:r w:rsidR="005401EF" w:rsidRPr="00B137DD">
        <w:rPr>
          <w:rFonts w:ascii="Courier" w:hAnsi="Courier" w:cs="Courier New"/>
          <w:sz w:val="20"/>
          <w:szCs w:val="20"/>
        </w:rPr>
        <w:t xml:space="preserve">  </w:t>
      </w:r>
      <w:r w:rsidRPr="00B137DD">
        <w:rPr>
          <w:rFonts w:ascii="Courier" w:hAnsi="Courier" w:cs="Courier New"/>
          <w:sz w:val="20"/>
          <w:szCs w:val="20"/>
        </w:rPr>
        <w:t xml:space="preserve">21.8111 </w:t>
      </w:r>
      <w:r w:rsidR="005401EF" w:rsidRPr="00B137DD">
        <w:rPr>
          <w:rFonts w:ascii="Courier" w:hAnsi="Courier" w:cs="Courier New"/>
          <w:sz w:val="20"/>
          <w:szCs w:val="20"/>
        </w:rPr>
        <w:t xml:space="preserve"> </w:t>
      </w:r>
      <w:r w:rsidRPr="00B137DD">
        <w:rPr>
          <w:rFonts w:ascii="Courier" w:hAnsi="Courier" w:cs="Courier New"/>
          <w:sz w:val="20"/>
          <w:szCs w:val="20"/>
        </w:rPr>
        <w:t>0.0001008 ***</w:t>
      </w:r>
    </w:p>
    <w:p w:rsidR="005401EF" w:rsidRPr="00B137DD" w:rsidRDefault="008B76D0" w:rsidP="008B76D0">
      <w:pPr>
        <w:rPr>
          <w:rFonts w:ascii="Courier" w:hAnsi="Courier" w:cs="Courier New"/>
          <w:sz w:val="20"/>
          <w:szCs w:val="20"/>
        </w:rPr>
      </w:pPr>
      <w:r w:rsidRPr="00B137DD">
        <w:rPr>
          <w:rFonts w:ascii="Courier" w:hAnsi="Courier" w:cs="Courier New"/>
          <w:sz w:val="20"/>
          <w:szCs w:val="20"/>
        </w:rPr>
        <w:t>condition:material</w:t>
      </w:r>
      <w:r w:rsidR="003D7F07" w:rsidRPr="00B137DD">
        <w:rPr>
          <w:rFonts w:ascii="Courier" w:hAnsi="Courier" w:cs="Courier New"/>
          <w:sz w:val="20"/>
          <w:szCs w:val="20"/>
        </w:rPr>
        <w:t xml:space="preserve"> </w:t>
      </w:r>
    </w:p>
    <w:p w:rsidR="008B76D0" w:rsidRPr="00B137DD" w:rsidRDefault="005401EF" w:rsidP="008B76D0">
      <w:pPr>
        <w:rPr>
          <w:rFonts w:ascii="Courier" w:hAnsi="Courier" w:cs="Courier New"/>
          <w:sz w:val="20"/>
          <w:szCs w:val="20"/>
        </w:rPr>
      </w:pPr>
      <w:r w:rsidRPr="00B137DD">
        <w:rPr>
          <w:rFonts w:ascii="Courier" w:hAnsi="Courier" w:cs="Courier New"/>
          <w:sz w:val="20"/>
          <w:szCs w:val="20"/>
        </w:rPr>
        <w:t xml:space="preserve">               </w:t>
      </w:r>
      <w:r w:rsidR="008B76D0" w:rsidRPr="00B137DD">
        <w:rPr>
          <w:rFonts w:ascii="Courier" w:hAnsi="Courier" w:cs="Courier New"/>
          <w:sz w:val="20"/>
          <w:szCs w:val="20"/>
        </w:rPr>
        <w:t xml:space="preserve">2 </w:t>
      </w:r>
      <w:r w:rsidRPr="00B137DD">
        <w:rPr>
          <w:rFonts w:ascii="Courier" w:hAnsi="Courier" w:cs="Courier New"/>
          <w:sz w:val="20"/>
          <w:szCs w:val="20"/>
        </w:rPr>
        <w:t xml:space="preserve"> </w:t>
      </w:r>
      <w:r w:rsidR="008B76D0" w:rsidRPr="00B137DD">
        <w:rPr>
          <w:rFonts w:ascii="Courier" w:hAnsi="Courier" w:cs="Courier New"/>
          <w:sz w:val="20"/>
          <w:szCs w:val="20"/>
        </w:rPr>
        <w:t>0.1344</w:t>
      </w:r>
      <w:r w:rsidR="003D7F07" w:rsidRPr="00B137DD">
        <w:rPr>
          <w:rFonts w:ascii="Courier" w:hAnsi="Courier" w:cs="Courier New"/>
          <w:sz w:val="20"/>
          <w:szCs w:val="20"/>
        </w:rPr>
        <w:t xml:space="preserve"> </w:t>
      </w:r>
      <w:r w:rsidRPr="00B137DD">
        <w:rPr>
          <w:rFonts w:ascii="Courier" w:hAnsi="Courier" w:cs="Courier New"/>
          <w:sz w:val="20"/>
          <w:szCs w:val="20"/>
        </w:rPr>
        <w:t xml:space="preserve"> </w:t>
      </w:r>
      <w:r w:rsidR="008B76D0" w:rsidRPr="00B137DD">
        <w:rPr>
          <w:rFonts w:ascii="Courier" w:hAnsi="Courier" w:cs="Courier New"/>
          <w:sz w:val="20"/>
          <w:szCs w:val="20"/>
        </w:rPr>
        <w:t>0.0672</w:t>
      </w:r>
      <w:r w:rsidR="003D7F07" w:rsidRPr="00B137DD">
        <w:rPr>
          <w:rFonts w:ascii="Courier" w:hAnsi="Courier" w:cs="Courier New"/>
          <w:sz w:val="20"/>
          <w:szCs w:val="20"/>
        </w:rPr>
        <w:t xml:space="preserve"> </w:t>
      </w:r>
      <w:r w:rsidR="008B76D0" w:rsidRPr="00B137DD">
        <w:rPr>
          <w:rFonts w:ascii="Courier" w:hAnsi="Courier" w:cs="Courier New"/>
          <w:sz w:val="20"/>
          <w:szCs w:val="20"/>
        </w:rPr>
        <w:t xml:space="preserve"> </w:t>
      </w:r>
      <w:r w:rsidRPr="00B137DD">
        <w:rPr>
          <w:rFonts w:ascii="Courier" w:hAnsi="Courier" w:cs="Courier New"/>
          <w:sz w:val="20"/>
          <w:szCs w:val="20"/>
        </w:rPr>
        <w:t xml:space="preserve">  </w:t>
      </w:r>
      <w:r w:rsidR="008B76D0" w:rsidRPr="00B137DD">
        <w:rPr>
          <w:rFonts w:ascii="Courier" w:hAnsi="Courier" w:cs="Courier New"/>
          <w:sz w:val="20"/>
          <w:szCs w:val="20"/>
        </w:rPr>
        <w:t xml:space="preserve">1.3444 </w:t>
      </w:r>
      <w:r w:rsidRPr="00B137DD">
        <w:rPr>
          <w:rFonts w:ascii="Courier" w:hAnsi="Courier" w:cs="Courier New"/>
          <w:sz w:val="20"/>
          <w:szCs w:val="20"/>
        </w:rPr>
        <w:t xml:space="preserve"> </w:t>
      </w:r>
      <w:r w:rsidR="008B76D0" w:rsidRPr="00B137DD">
        <w:rPr>
          <w:rFonts w:ascii="Courier" w:hAnsi="Courier" w:cs="Courier New"/>
          <w:sz w:val="20"/>
          <w:szCs w:val="20"/>
        </w:rPr>
        <w:t>0.2972719</w:t>
      </w:r>
      <w:r w:rsidR="003D7F07" w:rsidRPr="00B137DD">
        <w:rPr>
          <w:rFonts w:ascii="Courier" w:hAnsi="Courier" w:cs="Courier New"/>
          <w:sz w:val="20"/>
          <w:szCs w:val="20"/>
        </w:rPr>
        <w:t xml:space="preserve">  </w:t>
      </w:r>
    </w:p>
    <w:p w:rsidR="008B76D0" w:rsidRPr="00B137DD" w:rsidRDefault="008B76D0" w:rsidP="008B76D0">
      <w:pPr>
        <w:rPr>
          <w:rFonts w:ascii="Courier" w:hAnsi="Courier" w:cs="Courier New"/>
          <w:sz w:val="20"/>
          <w:szCs w:val="20"/>
        </w:rPr>
      </w:pPr>
      <w:r w:rsidRPr="00B137DD">
        <w:rPr>
          <w:rFonts w:ascii="Courier" w:hAnsi="Courier" w:cs="Courier New"/>
          <w:sz w:val="20"/>
          <w:szCs w:val="20"/>
        </w:rPr>
        <w:lastRenderedPageBreak/>
        <w:t>Residuals</w:t>
      </w:r>
      <w:r w:rsidR="003D7F07" w:rsidRPr="00B137DD">
        <w:rPr>
          <w:rFonts w:ascii="Courier" w:hAnsi="Courier" w:cs="Courier New"/>
          <w:sz w:val="20"/>
          <w:szCs w:val="20"/>
        </w:rPr>
        <w:t xml:space="preserve">     </w:t>
      </w:r>
      <w:r w:rsidRPr="00B137DD">
        <w:rPr>
          <w:rFonts w:ascii="Courier" w:hAnsi="Courier" w:cs="Courier New"/>
          <w:sz w:val="20"/>
          <w:szCs w:val="20"/>
        </w:rPr>
        <w:t xml:space="preserve">12 </w:t>
      </w:r>
      <w:r w:rsidR="005401EF" w:rsidRPr="00B137DD">
        <w:rPr>
          <w:rFonts w:ascii="Courier" w:hAnsi="Courier" w:cs="Courier New"/>
          <w:sz w:val="20"/>
          <w:szCs w:val="20"/>
        </w:rPr>
        <w:t xml:space="preserve"> </w:t>
      </w:r>
      <w:r w:rsidRPr="00B137DD">
        <w:rPr>
          <w:rFonts w:ascii="Courier" w:hAnsi="Courier" w:cs="Courier New"/>
          <w:sz w:val="20"/>
          <w:szCs w:val="20"/>
        </w:rPr>
        <w:t>0.6000</w:t>
      </w:r>
      <w:r w:rsidR="003D7F07" w:rsidRPr="00B137DD">
        <w:rPr>
          <w:rFonts w:ascii="Courier" w:hAnsi="Courier" w:cs="Courier New"/>
          <w:sz w:val="20"/>
          <w:szCs w:val="20"/>
        </w:rPr>
        <w:t xml:space="preserve"> </w:t>
      </w:r>
      <w:r w:rsidR="005401EF" w:rsidRPr="00B137DD">
        <w:rPr>
          <w:rFonts w:ascii="Courier" w:hAnsi="Courier" w:cs="Courier New"/>
          <w:sz w:val="20"/>
          <w:szCs w:val="20"/>
        </w:rPr>
        <w:t xml:space="preserve"> </w:t>
      </w:r>
      <w:r w:rsidRPr="00B137DD">
        <w:rPr>
          <w:rFonts w:ascii="Courier" w:hAnsi="Courier" w:cs="Courier New"/>
          <w:sz w:val="20"/>
          <w:szCs w:val="20"/>
        </w:rPr>
        <w:t>0.0500</w:t>
      </w:r>
      <w:r w:rsidR="003D7F07" w:rsidRPr="00B137DD">
        <w:rPr>
          <w:rFonts w:ascii="Courier" w:hAnsi="Courier" w:cs="Courier New"/>
          <w:sz w:val="20"/>
          <w:szCs w:val="20"/>
        </w:rPr>
        <w:t xml:space="preserve">           </w:t>
      </w:r>
      <w:r w:rsidRPr="00B137DD">
        <w:rPr>
          <w:rFonts w:ascii="Courier" w:hAnsi="Courier" w:cs="Courier New"/>
          <w:sz w:val="20"/>
          <w:szCs w:val="20"/>
        </w:rPr>
        <w:t xml:space="preserve"> </w:t>
      </w:r>
    </w:p>
    <w:p w:rsidR="008B76D0" w:rsidRPr="00B137DD" w:rsidRDefault="008B76D0" w:rsidP="008B76D0">
      <w:pPr>
        <w:rPr>
          <w:rFonts w:ascii="Courier" w:hAnsi="Courier" w:cs="Courier New"/>
          <w:sz w:val="20"/>
          <w:szCs w:val="20"/>
        </w:rPr>
      </w:pPr>
      <w:r w:rsidRPr="00B137DD">
        <w:rPr>
          <w:rFonts w:ascii="Courier" w:hAnsi="Courier" w:cs="Courier New"/>
          <w:sz w:val="20"/>
          <w:szCs w:val="20"/>
        </w:rPr>
        <w:t>---</w:t>
      </w:r>
    </w:p>
    <w:p w:rsidR="008B76D0" w:rsidRPr="00B137DD" w:rsidRDefault="008B76D0" w:rsidP="008B76D0">
      <w:pPr>
        <w:rPr>
          <w:rFonts w:ascii="Courier" w:hAnsi="Courier" w:cs="Courier New"/>
          <w:sz w:val="18"/>
          <w:szCs w:val="18"/>
        </w:rPr>
      </w:pPr>
      <w:r w:rsidRPr="00B137DD">
        <w:rPr>
          <w:rFonts w:ascii="Courier" w:hAnsi="Courier" w:cs="Courier New"/>
          <w:sz w:val="18"/>
          <w:szCs w:val="18"/>
        </w:rPr>
        <w:t>Signif. codes:</w:t>
      </w:r>
      <w:r w:rsidR="003D7F07" w:rsidRPr="00B137DD">
        <w:rPr>
          <w:rFonts w:ascii="Courier" w:hAnsi="Courier" w:cs="Courier New"/>
          <w:sz w:val="18"/>
          <w:szCs w:val="18"/>
        </w:rPr>
        <w:t xml:space="preserve"> </w:t>
      </w:r>
      <w:r w:rsidRPr="00B137DD">
        <w:rPr>
          <w:rFonts w:ascii="Courier" w:hAnsi="Courier" w:cs="Courier New"/>
          <w:sz w:val="18"/>
          <w:szCs w:val="18"/>
        </w:rPr>
        <w:t>0 '***' 0.001 '**' 0.01 '*' 0.05 '.' 0.1 ' ' 1</w:t>
      </w:r>
    </w:p>
    <w:p w:rsidR="008B76D0" w:rsidRDefault="008B76D0" w:rsidP="00235DDD">
      <w:pPr>
        <w:rPr>
          <w:rFonts w:ascii="Courier New" w:hAnsi="Courier New" w:cs="Courier New"/>
          <w:sz w:val="20"/>
          <w:szCs w:val="20"/>
        </w:rPr>
      </w:pPr>
    </w:p>
    <w:p w:rsidR="003D79BE" w:rsidRPr="00F378EB" w:rsidRDefault="003D79BE" w:rsidP="00190C5E">
      <w:r w:rsidRPr="00F378EB">
        <w:t>Kết quả phân tích trên (p = 0.297 cho ảnh hưởng tương tác).</w:t>
      </w:r>
      <w:r w:rsidR="003D7F07" w:rsidRPr="00F378EB">
        <w:t xml:space="preserve"> </w:t>
      </w:r>
      <w:r w:rsidRPr="00F378EB">
        <w:t xml:space="preserve">Chúng ta có bằng chứng để kết luận rằng ảnh hưởng tương tác giữa vật liệu và điều kiện không có ý nghĩa thống kê, và chúng ta chấp nhận mô hình [4], tức không có tương tác. </w:t>
      </w:r>
    </w:p>
    <w:p w:rsidR="008B76D0" w:rsidRPr="00F378EB" w:rsidRDefault="008B76D0" w:rsidP="00190C5E"/>
    <w:p w:rsidR="00883BE6" w:rsidRPr="00F378EB" w:rsidRDefault="00883BE6" w:rsidP="00190C5E">
      <w:r w:rsidRPr="00F378EB">
        <w:rPr>
          <w:b/>
        </w:rPr>
        <w:t>(e) So sánh giữa các nhóm</w:t>
      </w:r>
      <w:r w:rsidRPr="00F378EB">
        <w:t>.</w:t>
      </w:r>
      <w:r w:rsidR="003D7F07" w:rsidRPr="00F378EB">
        <w:t xml:space="preserve"> </w:t>
      </w:r>
      <w:r w:rsidRPr="00F378EB">
        <w:t xml:space="preserve">Chúng ta sẽ ước tính độ khác biệt giữa hai điều kiện và ba vật liệu bằng hàm </w:t>
      </w:r>
      <w:r w:rsidRPr="00F378EB">
        <w:rPr>
          <w:rFonts w:ascii="Courier New" w:hAnsi="Courier New" w:cs="Courier New"/>
        </w:rPr>
        <w:t>TukeyHSD</w:t>
      </w:r>
      <w:r w:rsidRPr="00F378EB">
        <w:t xml:space="preserve"> với </w:t>
      </w:r>
      <w:r w:rsidRPr="00F378EB">
        <w:rPr>
          <w:rFonts w:ascii="Courier New" w:hAnsi="Courier New" w:cs="Courier New"/>
        </w:rPr>
        <w:t>aov</w:t>
      </w:r>
      <w:r w:rsidRPr="00F378EB">
        <w:t xml:space="preserve">: </w:t>
      </w:r>
    </w:p>
    <w:p w:rsidR="00883BE6" w:rsidRDefault="00883BE6" w:rsidP="005C476B"/>
    <w:p w:rsidR="000B5B57" w:rsidRPr="00B137DD" w:rsidRDefault="000B5B57" w:rsidP="000B5B57">
      <w:pPr>
        <w:rPr>
          <w:rFonts w:ascii="Courier" w:hAnsi="Courier" w:cs="Courier New"/>
          <w:sz w:val="20"/>
          <w:szCs w:val="20"/>
        </w:rPr>
      </w:pPr>
      <w:r w:rsidRPr="00B137DD">
        <w:rPr>
          <w:rFonts w:ascii="Courier" w:hAnsi="Courier" w:cs="Courier New"/>
          <w:sz w:val="20"/>
          <w:szCs w:val="20"/>
        </w:rPr>
        <w:t>&gt; res &lt;- aov(score ~ condition+ material+condition)</w:t>
      </w:r>
    </w:p>
    <w:p w:rsidR="000B5B57" w:rsidRPr="00B137DD" w:rsidRDefault="000B5B57" w:rsidP="000B5B57">
      <w:pPr>
        <w:rPr>
          <w:rFonts w:ascii="Courier" w:hAnsi="Courier" w:cs="Courier New"/>
          <w:sz w:val="20"/>
          <w:szCs w:val="20"/>
        </w:rPr>
      </w:pPr>
      <w:r w:rsidRPr="00B137DD">
        <w:rPr>
          <w:rFonts w:ascii="Courier" w:hAnsi="Courier" w:cs="Courier New"/>
          <w:sz w:val="20"/>
          <w:szCs w:val="20"/>
        </w:rPr>
        <w:t>&gt; TukeyHSD(res)</w:t>
      </w:r>
    </w:p>
    <w:p w:rsidR="00883BE6" w:rsidRPr="00B137DD" w:rsidRDefault="003D7F07" w:rsidP="00883BE6">
      <w:pPr>
        <w:rPr>
          <w:rFonts w:ascii="Courier" w:hAnsi="Courier" w:cs="Courier New"/>
          <w:sz w:val="20"/>
          <w:szCs w:val="20"/>
        </w:rPr>
      </w:pPr>
      <w:r w:rsidRPr="00B137DD">
        <w:rPr>
          <w:rFonts w:ascii="Courier" w:hAnsi="Courier" w:cs="Courier New"/>
          <w:sz w:val="20"/>
          <w:szCs w:val="20"/>
        </w:rPr>
        <w:t xml:space="preserve"> </w:t>
      </w:r>
      <w:r w:rsidR="00883BE6" w:rsidRPr="00B137DD">
        <w:rPr>
          <w:rFonts w:ascii="Courier" w:hAnsi="Courier" w:cs="Courier New"/>
          <w:sz w:val="20"/>
          <w:szCs w:val="20"/>
        </w:rPr>
        <w:t>Tukey multiple comparisons of means</w:t>
      </w:r>
    </w:p>
    <w:p w:rsidR="00883BE6" w:rsidRPr="00B137DD" w:rsidRDefault="003D7F07" w:rsidP="00883BE6">
      <w:pPr>
        <w:rPr>
          <w:rFonts w:ascii="Courier" w:hAnsi="Courier" w:cs="Courier New"/>
          <w:sz w:val="20"/>
          <w:szCs w:val="20"/>
        </w:rPr>
      </w:pPr>
      <w:r w:rsidRPr="00B137DD">
        <w:rPr>
          <w:rFonts w:ascii="Courier" w:hAnsi="Courier" w:cs="Courier New"/>
          <w:sz w:val="20"/>
          <w:szCs w:val="20"/>
        </w:rPr>
        <w:t xml:space="preserve">  </w:t>
      </w:r>
      <w:r w:rsidR="00883BE6" w:rsidRPr="00B137DD">
        <w:rPr>
          <w:rFonts w:ascii="Courier" w:hAnsi="Courier" w:cs="Courier New"/>
          <w:sz w:val="20"/>
          <w:szCs w:val="20"/>
        </w:rPr>
        <w:t>95% family-wise confidence level</w:t>
      </w:r>
    </w:p>
    <w:p w:rsidR="00883BE6" w:rsidRPr="00B137DD" w:rsidRDefault="00883BE6" w:rsidP="00883BE6">
      <w:pPr>
        <w:rPr>
          <w:rFonts w:ascii="Courier" w:hAnsi="Courier" w:cs="Courier New"/>
          <w:sz w:val="20"/>
          <w:szCs w:val="20"/>
        </w:rPr>
      </w:pPr>
    </w:p>
    <w:p w:rsidR="00883BE6" w:rsidRPr="00B137DD" w:rsidRDefault="00883BE6" w:rsidP="00883BE6">
      <w:pPr>
        <w:rPr>
          <w:rFonts w:ascii="Courier" w:hAnsi="Courier" w:cs="Courier New"/>
          <w:sz w:val="20"/>
          <w:szCs w:val="20"/>
        </w:rPr>
      </w:pPr>
      <w:r w:rsidRPr="00B137DD">
        <w:rPr>
          <w:rFonts w:ascii="Courier" w:hAnsi="Courier" w:cs="Courier New"/>
          <w:sz w:val="20"/>
          <w:szCs w:val="20"/>
        </w:rPr>
        <w:t>Fit: aov(formula = score ~ condition + material + condition)</w:t>
      </w:r>
    </w:p>
    <w:p w:rsidR="00883BE6" w:rsidRPr="00B137DD" w:rsidRDefault="00883BE6" w:rsidP="00883BE6">
      <w:pPr>
        <w:rPr>
          <w:rFonts w:ascii="Courier" w:hAnsi="Courier" w:cs="Courier New"/>
          <w:sz w:val="20"/>
          <w:szCs w:val="20"/>
        </w:rPr>
      </w:pPr>
    </w:p>
    <w:p w:rsidR="00883BE6" w:rsidRPr="00B137DD" w:rsidRDefault="00883BE6" w:rsidP="00883BE6">
      <w:pPr>
        <w:rPr>
          <w:rFonts w:ascii="Courier" w:hAnsi="Courier" w:cs="Courier New"/>
          <w:sz w:val="20"/>
          <w:szCs w:val="20"/>
        </w:rPr>
      </w:pPr>
      <w:r w:rsidRPr="00B137DD">
        <w:rPr>
          <w:rFonts w:ascii="Courier" w:hAnsi="Courier" w:cs="Courier New"/>
          <w:sz w:val="20"/>
          <w:szCs w:val="20"/>
        </w:rPr>
        <w:t>$condition</w:t>
      </w:r>
    </w:p>
    <w:p w:rsidR="00883BE6" w:rsidRPr="00B137DD" w:rsidRDefault="003D7F07" w:rsidP="00883BE6">
      <w:pPr>
        <w:rPr>
          <w:rFonts w:ascii="Courier" w:hAnsi="Courier" w:cs="Courier New"/>
          <w:sz w:val="20"/>
          <w:szCs w:val="20"/>
        </w:rPr>
      </w:pPr>
      <w:r w:rsidRPr="00B137DD">
        <w:rPr>
          <w:rFonts w:ascii="Courier" w:hAnsi="Courier" w:cs="Courier New"/>
          <w:sz w:val="20"/>
          <w:szCs w:val="20"/>
        </w:rPr>
        <w:t xml:space="preserve">    </w:t>
      </w:r>
      <w:r w:rsidR="00883BE6" w:rsidRPr="00B137DD">
        <w:rPr>
          <w:rFonts w:ascii="Courier" w:hAnsi="Courier" w:cs="Courier New"/>
          <w:sz w:val="20"/>
          <w:szCs w:val="20"/>
        </w:rPr>
        <w:t xml:space="preserve"> diff</w:t>
      </w:r>
      <w:r w:rsidRPr="00B137DD">
        <w:rPr>
          <w:rFonts w:ascii="Courier" w:hAnsi="Courier" w:cs="Courier New"/>
          <w:sz w:val="20"/>
          <w:szCs w:val="20"/>
        </w:rPr>
        <w:t xml:space="preserve">   </w:t>
      </w:r>
      <w:r w:rsidR="00883BE6" w:rsidRPr="00B137DD">
        <w:rPr>
          <w:rFonts w:ascii="Courier" w:hAnsi="Courier" w:cs="Courier New"/>
          <w:sz w:val="20"/>
          <w:szCs w:val="20"/>
        </w:rPr>
        <w:t xml:space="preserve"> </w:t>
      </w:r>
      <w:r w:rsidR="00B0182B" w:rsidRPr="00B137DD">
        <w:rPr>
          <w:rFonts w:ascii="Courier" w:hAnsi="Courier" w:cs="Courier New"/>
          <w:sz w:val="20"/>
          <w:szCs w:val="20"/>
        </w:rPr>
        <w:t xml:space="preserve">  </w:t>
      </w:r>
      <w:r w:rsidR="00883BE6" w:rsidRPr="00B137DD">
        <w:rPr>
          <w:rFonts w:ascii="Courier" w:hAnsi="Courier" w:cs="Courier New"/>
          <w:sz w:val="20"/>
          <w:szCs w:val="20"/>
        </w:rPr>
        <w:t>lwr</w:t>
      </w:r>
      <w:r w:rsidRPr="00B137DD">
        <w:rPr>
          <w:rFonts w:ascii="Courier" w:hAnsi="Courier" w:cs="Courier New"/>
          <w:sz w:val="20"/>
          <w:szCs w:val="20"/>
        </w:rPr>
        <w:t xml:space="preserve">    </w:t>
      </w:r>
      <w:r w:rsidR="00B0182B" w:rsidRPr="00B137DD">
        <w:rPr>
          <w:rFonts w:ascii="Courier" w:hAnsi="Courier" w:cs="Courier New"/>
          <w:sz w:val="20"/>
          <w:szCs w:val="20"/>
        </w:rPr>
        <w:t xml:space="preserve">   </w:t>
      </w:r>
      <w:r w:rsidR="00883BE6" w:rsidRPr="00B137DD">
        <w:rPr>
          <w:rFonts w:ascii="Courier" w:hAnsi="Courier" w:cs="Courier New"/>
          <w:sz w:val="20"/>
          <w:szCs w:val="20"/>
        </w:rPr>
        <w:t xml:space="preserve">upr </w:t>
      </w:r>
      <w:r w:rsidR="00B0182B" w:rsidRPr="00B137DD">
        <w:rPr>
          <w:rFonts w:ascii="Courier" w:hAnsi="Courier" w:cs="Courier New"/>
          <w:sz w:val="20"/>
          <w:szCs w:val="20"/>
        </w:rPr>
        <w:t xml:space="preserve">      </w:t>
      </w:r>
      <w:r w:rsidR="00883BE6" w:rsidRPr="00B137DD">
        <w:rPr>
          <w:rFonts w:ascii="Courier" w:hAnsi="Courier" w:cs="Courier New"/>
          <w:sz w:val="20"/>
          <w:szCs w:val="20"/>
        </w:rPr>
        <w:t>p adj</w:t>
      </w:r>
    </w:p>
    <w:p w:rsidR="00883BE6" w:rsidRPr="00B137DD" w:rsidRDefault="00883BE6" w:rsidP="00883BE6">
      <w:pPr>
        <w:rPr>
          <w:rFonts w:ascii="Courier" w:hAnsi="Courier" w:cs="Courier New"/>
          <w:sz w:val="20"/>
          <w:szCs w:val="20"/>
        </w:rPr>
      </w:pPr>
      <w:r w:rsidRPr="00B137DD">
        <w:rPr>
          <w:rFonts w:ascii="Courier" w:hAnsi="Courier" w:cs="Courier New"/>
          <w:sz w:val="20"/>
          <w:szCs w:val="20"/>
        </w:rPr>
        <w:t>2-1 -1.055556 -1.287131 -0.8239797 1e-07</w:t>
      </w:r>
    </w:p>
    <w:p w:rsidR="00883BE6" w:rsidRPr="00B137DD" w:rsidRDefault="00883BE6" w:rsidP="00883BE6">
      <w:pPr>
        <w:rPr>
          <w:rFonts w:ascii="Courier" w:hAnsi="Courier" w:cs="Courier New"/>
          <w:sz w:val="20"/>
          <w:szCs w:val="20"/>
        </w:rPr>
      </w:pPr>
    </w:p>
    <w:p w:rsidR="00883BE6" w:rsidRPr="00B137DD" w:rsidRDefault="00883BE6" w:rsidP="00883BE6">
      <w:pPr>
        <w:rPr>
          <w:rFonts w:ascii="Courier" w:hAnsi="Courier" w:cs="Courier New"/>
          <w:sz w:val="20"/>
          <w:szCs w:val="20"/>
        </w:rPr>
      </w:pPr>
      <w:r w:rsidRPr="00B137DD">
        <w:rPr>
          <w:rFonts w:ascii="Courier" w:hAnsi="Courier" w:cs="Courier New"/>
          <w:sz w:val="20"/>
          <w:szCs w:val="20"/>
        </w:rPr>
        <w:t>$material</w:t>
      </w:r>
    </w:p>
    <w:p w:rsidR="00883BE6" w:rsidRPr="00B137DD" w:rsidRDefault="003D7F07" w:rsidP="00883BE6">
      <w:pPr>
        <w:rPr>
          <w:rFonts w:ascii="Courier" w:hAnsi="Courier" w:cs="Courier New"/>
          <w:sz w:val="20"/>
          <w:szCs w:val="20"/>
        </w:rPr>
      </w:pPr>
      <w:r w:rsidRPr="00B137DD">
        <w:rPr>
          <w:rFonts w:ascii="Courier" w:hAnsi="Courier" w:cs="Courier New"/>
          <w:sz w:val="20"/>
          <w:szCs w:val="20"/>
        </w:rPr>
        <w:t xml:space="preserve">     </w:t>
      </w:r>
      <w:r w:rsidR="00883BE6" w:rsidRPr="00B137DD">
        <w:rPr>
          <w:rFonts w:ascii="Courier" w:hAnsi="Courier" w:cs="Courier New"/>
          <w:sz w:val="20"/>
          <w:szCs w:val="20"/>
        </w:rPr>
        <w:t>diff</w:t>
      </w:r>
      <w:r w:rsidRPr="00B137DD">
        <w:rPr>
          <w:rFonts w:ascii="Courier" w:hAnsi="Courier" w:cs="Courier New"/>
          <w:sz w:val="20"/>
          <w:szCs w:val="20"/>
        </w:rPr>
        <w:t xml:space="preserve">    </w:t>
      </w:r>
      <w:r w:rsidR="00883BE6" w:rsidRPr="00B137DD">
        <w:rPr>
          <w:rFonts w:ascii="Courier" w:hAnsi="Courier" w:cs="Courier New"/>
          <w:sz w:val="20"/>
          <w:szCs w:val="20"/>
        </w:rPr>
        <w:t xml:space="preserve"> </w:t>
      </w:r>
      <w:r w:rsidR="00B0182B" w:rsidRPr="00B137DD">
        <w:rPr>
          <w:rFonts w:ascii="Courier" w:hAnsi="Courier" w:cs="Courier New"/>
          <w:sz w:val="20"/>
          <w:szCs w:val="20"/>
        </w:rPr>
        <w:t xml:space="preserve">  </w:t>
      </w:r>
      <w:r w:rsidR="00883BE6" w:rsidRPr="00B137DD">
        <w:rPr>
          <w:rFonts w:ascii="Courier" w:hAnsi="Courier" w:cs="Courier New"/>
          <w:sz w:val="20"/>
          <w:szCs w:val="20"/>
        </w:rPr>
        <w:t>lwr</w:t>
      </w:r>
      <w:r w:rsidRPr="00B137DD">
        <w:rPr>
          <w:rFonts w:ascii="Courier" w:hAnsi="Courier" w:cs="Courier New"/>
          <w:sz w:val="20"/>
          <w:szCs w:val="20"/>
        </w:rPr>
        <w:t xml:space="preserve">    </w:t>
      </w:r>
      <w:r w:rsidR="00B0182B" w:rsidRPr="00B137DD">
        <w:rPr>
          <w:rFonts w:ascii="Courier" w:hAnsi="Courier" w:cs="Courier New"/>
          <w:sz w:val="20"/>
          <w:szCs w:val="20"/>
        </w:rPr>
        <w:t xml:space="preserve">     </w:t>
      </w:r>
      <w:r w:rsidR="00883BE6" w:rsidRPr="00B137DD">
        <w:rPr>
          <w:rFonts w:ascii="Courier" w:hAnsi="Courier" w:cs="Courier New"/>
          <w:sz w:val="20"/>
          <w:szCs w:val="20"/>
        </w:rPr>
        <w:t>upr</w:t>
      </w:r>
      <w:r w:rsidRPr="00B137DD">
        <w:rPr>
          <w:rFonts w:ascii="Courier" w:hAnsi="Courier" w:cs="Courier New"/>
          <w:sz w:val="20"/>
          <w:szCs w:val="20"/>
        </w:rPr>
        <w:t xml:space="preserve">  </w:t>
      </w:r>
      <w:r w:rsidR="00883BE6" w:rsidRPr="00B137DD">
        <w:rPr>
          <w:rFonts w:ascii="Courier" w:hAnsi="Courier" w:cs="Courier New"/>
          <w:sz w:val="20"/>
          <w:szCs w:val="20"/>
        </w:rPr>
        <w:t xml:space="preserve"> </w:t>
      </w:r>
      <w:r w:rsidR="00B0182B" w:rsidRPr="00B137DD">
        <w:rPr>
          <w:rFonts w:ascii="Courier" w:hAnsi="Courier" w:cs="Courier New"/>
          <w:sz w:val="20"/>
          <w:szCs w:val="20"/>
        </w:rPr>
        <w:t xml:space="preserve">    </w:t>
      </w:r>
      <w:r w:rsidR="00883BE6" w:rsidRPr="00B137DD">
        <w:rPr>
          <w:rFonts w:ascii="Courier" w:hAnsi="Courier" w:cs="Courier New"/>
          <w:sz w:val="20"/>
          <w:szCs w:val="20"/>
        </w:rPr>
        <w:t>p adj</w:t>
      </w:r>
    </w:p>
    <w:p w:rsidR="00883BE6" w:rsidRPr="00B137DD" w:rsidRDefault="00883BE6" w:rsidP="00883BE6">
      <w:pPr>
        <w:rPr>
          <w:rFonts w:ascii="Courier" w:hAnsi="Courier" w:cs="Courier New"/>
          <w:sz w:val="20"/>
          <w:szCs w:val="20"/>
        </w:rPr>
      </w:pPr>
      <w:r w:rsidRPr="00B137DD">
        <w:rPr>
          <w:rFonts w:ascii="Courier" w:hAnsi="Courier" w:cs="Courier New"/>
          <w:sz w:val="20"/>
          <w:szCs w:val="20"/>
        </w:rPr>
        <w:t>2-1 -0.8500000 -1.19610279 -0.5038972 0.0000442</w:t>
      </w:r>
    </w:p>
    <w:p w:rsidR="00883BE6" w:rsidRPr="00B137DD" w:rsidRDefault="00883BE6" w:rsidP="00883BE6">
      <w:pPr>
        <w:rPr>
          <w:rFonts w:ascii="Courier" w:hAnsi="Courier" w:cs="Courier New"/>
          <w:sz w:val="20"/>
          <w:szCs w:val="20"/>
        </w:rPr>
      </w:pPr>
      <w:r w:rsidRPr="00B137DD">
        <w:rPr>
          <w:rFonts w:ascii="Courier" w:hAnsi="Courier" w:cs="Courier New"/>
          <w:sz w:val="20"/>
          <w:szCs w:val="20"/>
        </w:rPr>
        <w:t>3-1 -0.4833333 -0.82943612 -0.1372305 0.0068648</w:t>
      </w:r>
    </w:p>
    <w:p w:rsidR="00883BE6" w:rsidRPr="00B137DD" w:rsidRDefault="00883BE6" w:rsidP="00883BE6">
      <w:pPr>
        <w:rPr>
          <w:rFonts w:ascii="Courier" w:hAnsi="Courier" w:cs="Courier New"/>
          <w:sz w:val="20"/>
          <w:szCs w:val="20"/>
        </w:rPr>
      </w:pPr>
      <w:r w:rsidRPr="00B137DD">
        <w:rPr>
          <w:rFonts w:ascii="Courier" w:hAnsi="Courier" w:cs="Courier New"/>
          <w:sz w:val="20"/>
          <w:szCs w:val="20"/>
        </w:rPr>
        <w:t>3-2</w:t>
      </w:r>
      <w:r w:rsidR="003D7F07" w:rsidRPr="00B137DD">
        <w:rPr>
          <w:rFonts w:ascii="Courier" w:hAnsi="Courier" w:cs="Courier New"/>
          <w:sz w:val="20"/>
          <w:szCs w:val="20"/>
        </w:rPr>
        <w:t xml:space="preserve"> </w:t>
      </w:r>
      <w:r w:rsidR="00B0182B" w:rsidRPr="00B137DD">
        <w:rPr>
          <w:rFonts w:ascii="Courier" w:hAnsi="Courier" w:cs="Courier New"/>
          <w:sz w:val="20"/>
          <w:szCs w:val="20"/>
        </w:rPr>
        <w:t xml:space="preserve"> </w:t>
      </w:r>
      <w:r w:rsidRPr="00B137DD">
        <w:rPr>
          <w:rFonts w:ascii="Courier" w:hAnsi="Courier" w:cs="Courier New"/>
          <w:sz w:val="20"/>
          <w:szCs w:val="20"/>
        </w:rPr>
        <w:t>0.3666667</w:t>
      </w:r>
      <w:r w:rsidR="003D7F07" w:rsidRPr="00B137DD">
        <w:rPr>
          <w:rFonts w:ascii="Courier" w:hAnsi="Courier" w:cs="Courier New"/>
          <w:sz w:val="20"/>
          <w:szCs w:val="20"/>
        </w:rPr>
        <w:t xml:space="preserve"> </w:t>
      </w:r>
      <w:r w:rsidR="00B0182B" w:rsidRPr="00B137DD">
        <w:rPr>
          <w:rFonts w:ascii="Courier" w:hAnsi="Courier" w:cs="Courier New"/>
          <w:sz w:val="20"/>
          <w:szCs w:val="20"/>
        </w:rPr>
        <w:t xml:space="preserve"> </w:t>
      </w:r>
      <w:r w:rsidRPr="00B137DD">
        <w:rPr>
          <w:rFonts w:ascii="Courier" w:hAnsi="Courier" w:cs="Courier New"/>
          <w:sz w:val="20"/>
          <w:szCs w:val="20"/>
        </w:rPr>
        <w:t>0.02056388</w:t>
      </w:r>
      <w:r w:rsidR="003D7F07" w:rsidRPr="00B137DD">
        <w:rPr>
          <w:rFonts w:ascii="Courier" w:hAnsi="Courier" w:cs="Courier New"/>
          <w:sz w:val="20"/>
          <w:szCs w:val="20"/>
        </w:rPr>
        <w:t xml:space="preserve"> </w:t>
      </w:r>
      <w:r w:rsidR="00B0182B" w:rsidRPr="00B137DD">
        <w:rPr>
          <w:rFonts w:ascii="Courier" w:hAnsi="Courier" w:cs="Courier New"/>
          <w:sz w:val="20"/>
          <w:szCs w:val="20"/>
        </w:rPr>
        <w:t xml:space="preserve"> </w:t>
      </w:r>
      <w:r w:rsidRPr="00B137DD">
        <w:rPr>
          <w:rFonts w:ascii="Courier" w:hAnsi="Courier" w:cs="Courier New"/>
          <w:sz w:val="20"/>
          <w:szCs w:val="20"/>
        </w:rPr>
        <w:t>0.7127695 0.0374069</w:t>
      </w:r>
    </w:p>
    <w:p w:rsidR="00883BE6" w:rsidRDefault="00883BE6" w:rsidP="00883BE6">
      <w:pPr>
        <w:rPr>
          <w:rFonts w:ascii="Courier New" w:hAnsi="Courier New" w:cs="Courier New"/>
          <w:sz w:val="20"/>
          <w:szCs w:val="20"/>
        </w:rPr>
      </w:pPr>
    </w:p>
    <w:p w:rsidR="00694318" w:rsidRPr="00C80950" w:rsidRDefault="00694318" w:rsidP="00883BE6">
      <w:pPr>
        <w:rPr>
          <w:sz w:val="22"/>
          <w:szCs w:val="22"/>
        </w:rPr>
      </w:pPr>
      <w:r w:rsidRPr="00C80950">
        <w:rPr>
          <w:sz w:val="22"/>
          <w:szCs w:val="22"/>
        </w:rPr>
        <w:t xml:space="preserve">Biểu đồ </w:t>
      </w:r>
      <w:r w:rsidR="00746690" w:rsidRPr="00C80950">
        <w:rPr>
          <w:sz w:val="22"/>
          <w:szCs w:val="22"/>
        </w:rPr>
        <w:t xml:space="preserve">3 </w:t>
      </w:r>
      <w:r w:rsidRPr="00C80950">
        <w:rPr>
          <w:sz w:val="22"/>
          <w:szCs w:val="22"/>
        </w:rPr>
        <w:t>sau đây sẽ minh h</w:t>
      </w:r>
      <w:r w:rsidR="00D45399" w:rsidRPr="00D45399">
        <w:rPr>
          <w:sz w:val="22"/>
          <w:szCs w:val="22"/>
        </w:rPr>
        <w:t>ọ</w:t>
      </w:r>
      <w:r w:rsidR="00D45399">
        <w:rPr>
          <w:sz w:val="22"/>
          <w:szCs w:val="22"/>
        </w:rPr>
        <w:t>a</w:t>
      </w:r>
      <w:r w:rsidRPr="00C80950">
        <w:rPr>
          <w:sz w:val="22"/>
          <w:szCs w:val="22"/>
        </w:rPr>
        <w:t xml:space="preserve"> cho các kết quả trên: </w:t>
      </w:r>
    </w:p>
    <w:p w:rsidR="00883BE6" w:rsidRDefault="00883BE6" w:rsidP="00883BE6">
      <w:pPr>
        <w:rPr>
          <w:rFonts w:ascii="Courier New" w:hAnsi="Courier New" w:cs="Courier New"/>
          <w:sz w:val="20"/>
          <w:szCs w:val="20"/>
        </w:rPr>
      </w:pPr>
    </w:p>
    <w:p w:rsidR="00883BE6" w:rsidRPr="00B137DD" w:rsidRDefault="00883BE6" w:rsidP="00883BE6">
      <w:pPr>
        <w:rPr>
          <w:rFonts w:ascii="Courier" w:hAnsi="Courier" w:cs="Courier New"/>
          <w:sz w:val="20"/>
          <w:szCs w:val="20"/>
        </w:rPr>
      </w:pPr>
      <w:r w:rsidRPr="00883BE6">
        <w:rPr>
          <w:rFonts w:ascii="Courier New" w:hAnsi="Courier New" w:cs="Courier New"/>
          <w:sz w:val="20"/>
          <w:szCs w:val="20"/>
        </w:rPr>
        <w:t xml:space="preserve">&gt; </w:t>
      </w:r>
      <w:r w:rsidRPr="00B137DD">
        <w:rPr>
          <w:rFonts w:ascii="Courier" w:hAnsi="Courier" w:cs="Courier New"/>
          <w:sz w:val="20"/>
          <w:szCs w:val="20"/>
        </w:rPr>
        <w:t>plot(TukeyHSD(res), ordered=TRUE)</w:t>
      </w:r>
    </w:p>
    <w:p w:rsidR="00883BE6" w:rsidRDefault="00883BE6" w:rsidP="00883BE6">
      <w:pPr>
        <w:rPr>
          <w:rFonts w:ascii="Courier New" w:hAnsi="Courier New" w:cs="Courier New"/>
          <w:sz w:val="20"/>
          <w:szCs w:val="20"/>
        </w:rPr>
      </w:pPr>
    </w:p>
    <w:tbl>
      <w:tblPr>
        <w:tblW w:w="6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3"/>
        <w:gridCol w:w="3361"/>
      </w:tblGrid>
      <w:tr w:rsidR="00773CB3" w:rsidRPr="00EE000A" w:rsidTr="00EE000A">
        <w:trPr>
          <w:jc w:val="center"/>
        </w:trPr>
        <w:tc>
          <w:tcPr>
            <w:tcW w:w="3603" w:type="dxa"/>
            <w:shd w:val="clear" w:color="auto" w:fill="auto"/>
          </w:tcPr>
          <w:p w:rsidR="00773CB3" w:rsidRPr="00EE000A" w:rsidRDefault="00B137DD" w:rsidP="00883BE6">
            <w:pPr>
              <w:rPr>
                <w:rFonts w:ascii="Courier New" w:hAnsi="Courier New" w:cs="Courier New"/>
                <w:sz w:val="20"/>
                <w:szCs w:val="20"/>
              </w:rPr>
            </w:pPr>
            <w:r w:rsidRPr="00B137DD">
              <w:rPr>
                <w:rFonts w:ascii="Courier New" w:hAnsi="Courier New" w:cs="Courier New"/>
                <w:sz w:val="20"/>
                <w:szCs w:val="20"/>
              </w:rPr>
              <w:lastRenderedPageBreak/>
              <w:drawing>
                <wp:inline distT="0" distB="0" distL="0" distR="0" wp14:anchorId="4E250B42" wp14:editId="6DAE1EBF">
                  <wp:extent cx="2150745" cy="194119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50745" cy="1941195"/>
                          </a:xfrm>
                          <a:prstGeom prst="rect">
                            <a:avLst/>
                          </a:prstGeom>
                        </pic:spPr>
                      </pic:pic>
                    </a:graphicData>
                  </a:graphic>
                </wp:inline>
              </w:drawing>
            </w:r>
          </w:p>
        </w:tc>
        <w:tc>
          <w:tcPr>
            <w:tcW w:w="3361" w:type="dxa"/>
            <w:shd w:val="clear" w:color="auto" w:fill="auto"/>
          </w:tcPr>
          <w:p w:rsidR="00773CB3" w:rsidRPr="00EE000A" w:rsidRDefault="00B137DD" w:rsidP="00883BE6">
            <w:pPr>
              <w:rPr>
                <w:rFonts w:ascii="Courier New" w:hAnsi="Courier New" w:cs="Courier New"/>
                <w:sz w:val="20"/>
                <w:szCs w:val="20"/>
              </w:rPr>
            </w:pPr>
            <w:r w:rsidRPr="00B137DD">
              <w:rPr>
                <w:rFonts w:ascii="Courier New" w:hAnsi="Courier New" w:cs="Courier New"/>
                <w:sz w:val="20"/>
                <w:szCs w:val="20"/>
              </w:rPr>
              <w:drawing>
                <wp:inline distT="0" distB="0" distL="0" distR="0" wp14:anchorId="770176F9" wp14:editId="4FAFBD3D">
                  <wp:extent cx="1997075" cy="180276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7075" cy="1802765"/>
                          </a:xfrm>
                          <a:prstGeom prst="rect">
                            <a:avLst/>
                          </a:prstGeom>
                        </pic:spPr>
                      </pic:pic>
                    </a:graphicData>
                  </a:graphic>
                </wp:inline>
              </w:drawing>
            </w:r>
          </w:p>
        </w:tc>
      </w:tr>
      <w:tr w:rsidR="00773CB3" w:rsidRPr="00EE000A" w:rsidTr="00EE000A">
        <w:trPr>
          <w:jc w:val="center"/>
        </w:trPr>
        <w:tc>
          <w:tcPr>
            <w:tcW w:w="3603" w:type="dxa"/>
            <w:shd w:val="clear" w:color="auto" w:fill="auto"/>
          </w:tcPr>
          <w:p w:rsidR="00773CB3" w:rsidRPr="00EE000A" w:rsidRDefault="00773CB3" w:rsidP="00A31D68">
            <w:pPr>
              <w:rPr>
                <w:rFonts w:ascii="Courier New" w:hAnsi="Courier New" w:cs="Courier New"/>
                <w:sz w:val="22"/>
                <w:szCs w:val="22"/>
              </w:rPr>
            </w:pPr>
            <w:r w:rsidRPr="00EE000A">
              <w:rPr>
                <w:b/>
                <w:sz w:val="22"/>
                <w:szCs w:val="22"/>
              </w:rPr>
              <w:t>Biểu đồ</w:t>
            </w:r>
            <w:r w:rsidR="00A31D68">
              <w:rPr>
                <w:b/>
                <w:sz w:val="22"/>
                <w:szCs w:val="22"/>
              </w:rPr>
              <w:t xml:space="preserve"> </w:t>
            </w:r>
            <w:r w:rsidRPr="00EE000A">
              <w:rPr>
                <w:b/>
                <w:sz w:val="22"/>
                <w:szCs w:val="22"/>
              </w:rPr>
              <w:t>3</w:t>
            </w:r>
            <w:r w:rsidRPr="00EE000A">
              <w:rPr>
                <w:sz w:val="22"/>
                <w:szCs w:val="22"/>
              </w:rPr>
              <w:t xml:space="preserve">. So sánh giữa 3 loại vật liệu bằng phương pháp Tukey. </w:t>
            </w:r>
          </w:p>
        </w:tc>
        <w:tc>
          <w:tcPr>
            <w:tcW w:w="3361" w:type="dxa"/>
            <w:shd w:val="clear" w:color="auto" w:fill="auto"/>
          </w:tcPr>
          <w:p w:rsidR="00773CB3" w:rsidRPr="00EE000A" w:rsidRDefault="00773CB3" w:rsidP="003964DE">
            <w:pPr>
              <w:rPr>
                <w:b/>
                <w:sz w:val="22"/>
                <w:szCs w:val="22"/>
              </w:rPr>
            </w:pPr>
            <w:r w:rsidRPr="00EE000A">
              <w:rPr>
                <w:b/>
                <w:sz w:val="22"/>
                <w:szCs w:val="22"/>
              </w:rPr>
              <w:t>Biểu đồ 4</w:t>
            </w:r>
            <w:r w:rsidRPr="00EE000A">
              <w:rPr>
                <w:sz w:val="22"/>
                <w:szCs w:val="22"/>
              </w:rPr>
              <w:t>. Trung bình score cho từng điều kiện 1 (đường đứt đoạn) và điều kiện 2 cho 3 loại vật liệu.</w:t>
            </w:r>
          </w:p>
        </w:tc>
      </w:tr>
    </w:tbl>
    <w:p w:rsidR="00773CB3" w:rsidRDefault="00773CB3" w:rsidP="003D79BE">
      <w:pPr>
        <w:jc w:val="both"/>
        <w:rPr>
          <w:b/>
        </w:rPr>
      </w:pPr>
    </w:p>
    <w:p w:rsidR="00DD4D1F" w:rsidRPr="00F378EB" w:rsidRDefault="00235DDD" w:rsidP="003D79BE">
      <w:pPr>
        <w:jc w:val="both"/>
      </w:pPr>
      <w:r w:rsidRPr="00F378EB">
        <w:rPr>
          <w:b/>
        </w:rPr>
        <w:t>(</w:t>
      </w:r>
      <w:r w:rsidR="00883BE6" w:rsidRPr="00F378EB">
        <w:rPr>
          <w:b/>
        </w:rPr>
        <w:t>f</w:t>
      </w:r>
      <w:r w:rsidRPr="00F378EB">
        <w:rPr>
          <w:b/>
        </w:rPr>
        <w:t xml:space="preserve">) </w:t>
      </w:r>
      <w:r w:rsidR="009A17B9" w:rsidRPr="00F378EB">
        <w:rPr>
          <w:b/>
        </w:rPr>
        <w:t>Biểu đồ</w:t>
      </w:r>
      <w:r w:rsidR="003D79BE" w:rsidRPr="00F378EB">
        <w:rPr>
          <w:b/>
        </w:rPr>
        <w:t>.</w:t>
      </w:r>
      <w:r w:rsidR="003D7F07" w:rsidRPr="00F378EB">
        <w:rPr>
          <w:b/>
        </w:rPr>
        <w:t xml:space="preserve"> </w:t>
      </w:r>
      <w:r w:rsidR="003D79BE" w:rsidRPr="00F378EB">
        <w:t>Để xem qua độ ảnh hưởng của hai yếu tố điều kiện và vật liệu, chúng ta cần phải có một đồ thị, mà trong phân tích phương sai gọi là đồ thị tương tác.</w:t>
      </w:r>
      <w:r w:rsidR="003D7F07" w:rsidRPr="00F378EB">
        <w:t xml:space="preserve"> </w:t>
      </w:r>
      <w:r w:rsidR="003D79BE" w:rsidRPr="00F378EB">
        <w:t xml:space="preserve">Hàm </w:t>
      </w:r>
      <w:r w:rsidR="003D79BE" w:rsidRPr="00F378EB">
        <w:rPr>
          <w:rFonts w:ascii="Courier New" w:hAnsi="Courier New" w:cs="Courier New"/>
        </w:rPr>
        <w:t xml:space="preserve">interaction.plot </w:t>
      </w:r>
      <w:r w:rsidR="007A5C4F" w:rsidRPr="00F378EB">
        <w:t>cung cấp phương tiện để</w:t>
      </w:r>
      <w:r w:rsidR="003D79BE" w:rsidRPr="00F378EB">
        <w:t xml:space="preserve"> vẽ biều đồ này</w:t>
      </w:r>
      <w:r w:rsidR="00773CB3" w:rsidRPr="00F378EB">
        <w:t xml:space="preserve"> (xem </w:t>
      </w:r>
      <w:r w:rsidR="00737808">
        <w:rPr>
          <w:b/>
        </w:rPr>
        <w:t xml:space="preserve">biểu đồ </w:t>
      </w:r>
      <w:r w:rsidR="00773CB3" w:rsidRPr="00F378EB">
        <w:rPr>
          <w:b/>
        </w:rPr>
        <w:t>4</w:t>
      </w:r>
      <w:r w:rsidR="00773CB3" w:rsidRPr="00F378EB">
        <w:t>)</w:t>
      </w:r>
      <w:r w:rsidR="003D79BE" w:rsidRPr="00F378EB">
        <w:t xml:space="preserve">: </w:t>
      </w:r>
    </w:p>
    <w:p w:rsidR="008B76D0" w:rsidRPr="00C80950" w:rsidRDefault="008B76D0" w:rsidP="005C476B">
      <w:pPr>
        <w:rPr>
          <w:sz w:val="22"/>
          <w:szCs w:val="22"/>
        </w:rPr>
      </w:pPr>
    </w:p>
    <w:p w:rsidR="003D79BE" w:rsidRPr="00B137DD" w:rsidRDefault="003D79BE" w:rsidP="005C476B">
      <w:pPr>
        <w:rPr>
          <w:rFonts w:ascii="Courier" w:hAnsi="Courier" w:cs="Courier New"/>
          <w:sz w:val="20"/>
          <w:szCs w:val="20"/>
        </w:rPr>
      </w:pPr>
      <w:r w:rsidRPr="003D79BE">
        <w:rPr>
          <w:rFonts w:ascii="Courier New" w:hAnsi="Courier New" w:cs="Courier New"/>
          <w:sz w:val="20"/>
          <w:szCs w:val="20"/>
        </w:rPr>
        <w:t xml:space="preserve">&gt; </w:t>
      </w:r>
      <w:r w:rsidR="00FB38AA" w:rsidRPr="00B137DD">
        <w:rPr>
          <w:rFonts w:ascii="Courier" w:hAnsi="Courier" w:cs="Courier New"/>
          <w:sz w:val="20"/>
          <w:szCs w:val="20"/>
        </w:rPr>
        <w:t>interaction.plot(material, condition, score)</w:t>
      </w:r>
    </w:p>
    <w:p w:rsidR="005161E8" w:rsidRDefault="005161E8" w:rsidP="005C476B">
      <w:pPr>
        <w:rPr>
          <w:rFonts w:ascii="Courier New" w:hAnsi="Courier New" w:cs="Courier New"/>
          <w:sz w:val="20"/>
          <w:szCs w:val="20"/>
        </w:rPr>
      </w:pPr>
    </w:p>
    <w:p w:rsidR="00016326" w:rsidRPr="00C555C7" w:rsidRDefault="00737808" w:rsidP="00016326">
      <w:pPr>
        <w:rPr>
          <w:rFonts w:ascii="Arial" w:hAnsi="Arial" w:cs="Arial"/>
          <w:b/>
          <w:sz w:val="30"/>
          <w:szCs w:val="30"/>
        </w:rPr>
      </w:pPr>
      <w:r>
        <w:rPr>
          <w:rFonts w:ascii="Arial" w:hAnsi="Arial" w:cs="Arial"/>
          <w:b/>
          <w:sz w:val="30"/>
          <w:szCs w:val="30"/>
        </w:rPr>
        <w:t>11</w:t>
      </w:r>
      <w:r w:rsidR="0074624A">
        <w:rPr>
          <w:rFonts w:ascii="Arial" w:hAnsi="Arial" w:cs="Arial"/>
          <w:b/>
          <w:sz w:val="30"/>
          <w:szCs w:val="30"/>
        </w:rPr>
        <w:t>.5</w:t>
      </w:r>
      <w:r w:rsidR="003D7F07">
        <w:rPr>
          <w:rFonts w:ascii="Arial" w:hAnsi="Arial" w:cs="Arial"/>
          <w:b/>
          <w:sz w:val="30"/>
          <w:szCs w:val="30"/>
        </w:rPr>
        <w:t xml:space="preserve"> </w:t>
      </w:r>
      <w:r w:rsidR="00016326" w:rsidRPr="00C555C7">
        <w:rPr>
          <w:rFonts w:ascii="Arial" w:hAnsi="Arial" w:cs="Arial"/>
          <w:b/>
          <w:sz w:val="30"/>
          <w:szCs w:val="30"/>
        </w:rPr>
        <w:t xml:space="preserve">Phân tích </w:t>
      </w:r>
      <w:r w:rsidR="00016326">
        <w:rPr>
          <w:rFonts w:ascii="Arial" w:hAnsi="Arial" w:cs="Arial"/>
          <w:b/>
          <w:sz w:val="30"/>
          <w:szCs w:val="30"/>
        </w:rPr>
        <w:t xml:space="preserve">hiệp biến </w:t>
      </w:r>
      <w:r w:rsidR="00016326" w:rsidRPr="00C555C7">
        <w:rPr>
          <w:rFonts w:ascii="Arial" w:hAnsi="Arial" w:cs="Arial"/>
          <w:b/>
          <w:sz w:val="30"/>
          <w:szCs w:val="30"/>
        </w:rPr>
        <w:t xml:space="preserve">(analysis of </w:t>
      </w:r>
      <w:r w:rsidR="00016326">
        <w:rPr>
          <w:rFonts w:ascii="Arial" w:hAnsi="Arial" w:cs="Arial"/>
          <w:b/>
          <w:sz w:val="30"/>
          <w:szCs w:val="30"/>
        </w:rPr>
        <w:t>co</w:t>
      </w:r>
      <w:r w:rsidR="00016326" w:rsidRPr="00C555C7">
        <w:rPr>
          <w:rFonts w:ascii="Arial" w:hAnsi="Arial" w:cs="Arial"/>
          <w:b/>
          <w:sz w:val="30"/>
          <w:szCs w:val="30"/>
        </w:rPr>
        <w:t>variance</w:t>
      </w:r>
      <w:r w:rsidR="00016326">
        <w:rPr>
          <w:rFonts w:ascii="Arial" w:hAnsi="Arial" w:cs="Arial"/>
          <w:b/>
          <w:sz w:val="30"/>
          <w:szCs w:val="30"/>
        </w:rPr>
        <w:t xml:space="preserve"> - ANCOVA</w:t>
      </w:r>
      <w:r w:rsidR="00016326" w:rsidRPr="00C555C7">
        <w:rPr>
          <w:rFonts w:ascii="Arial" w:hAnsi="Arial" w:cs="Arial"/>
          <w:b/>
          <w:sz w:val="30"/>
          <w:szCs w:val="30"/>
        </w:rPr>
        <w:t>)</w:t>
      </w:r>
    </w:p>
    <w:p w:rsidR="005161E8" w:rsidRDefault="005161E8" w:rsidP="005C476B">
      <w:pPr>
        <w:rPr>
          <w:rFonts w:ascii="Courier New" w:hAnsi="Courier New" w:cs="Courier New"/>
        </w:rPr>
      </w:pPr>
    </w:p>
    <w:p w:rsidR="00016326" w:rsidRPr="00F378EB" w:rsidRDefault="00016326" w:rsidP="00190C5E">
      <w:r w:rsidRPr="00F378EB">
        <w:t>Phân tích hiệp biến (sẽ viết tắt là ANCOVA) là phương pháp phân tích sử dụng cả hai mô hình hồi qui tuyến tính và phân tích phương sai.</w:t>
      </w:r>
      <w:r w:rsidR="003D7F07" w:rsidRPr="00F378EB">
        <w:t xml:space="preserve"> </w:t>
      </w:r>
      <w:r w:rsidRPr="00F378EB">
        <w:t>Trong phân tích hồi qui tuyến tính, cả hai biến phụ thuộc (dependent variable, cũng có th</w:t>
      </w:r>
      <w:r w:rsidR="007A5C4F" w:rsidRPr="00F378EB">
        <w:t xml:space="preserve">ể </w:t>
      </w:r>
      <w:r w:rsidRPr="00F378EB">
        <w:t>gọi là “biến ứng” – response variable) và biến độc lập (independent variable hay predictor variable) phần lớn là ở dạng liên tục (continuous variable), như độ cholesterol và độ tuổi chẳng hạn.</w:t>
      </w:r>
      <w:r w:rsidR="00B044A9" w:rsidRPr="00F378EB">
        <w:t xml:space="preserve"> </w:t>
      </w:r>
      <w:r w:rsidRPr="00F378EB">
        <w:t>Trong phân tích phương sai, biến phụ thuộc là biến liên tục, còn biến độc lập thì ở dạng thứ bậc và thể loại (categorical variable), như độ galactose và nhóm bệnh nhân trong ví dụ 1 chẳng hạn.</w:t>
      </w:r>
      <w:r w:rsidR="003D7F07" w:rsidRPr="00F378EB">
        <w:t xml:space="preserve"> </w:t>
      </w:r>
      <w:r w:rsidRPr="00F378EB">
        <w:t xml:space="preserve">Trong phân tích hiệp biến, biến phụ thuộc là liên tục, nhưng biến độc lập có thể là liên tục và thể loại. </w:t>
      </w:r>
    </w:p>
    <w:p w:rsidR="00337571" w:rsidRPr="00F378EB" w:rsidRDefault="00337571" w:rsidP="00016326">
      <w:pPr>
        <w:jc w:val="both"/>
      </w:pPr>
    </w:p>
    <w:p w:rsidR="00C96B4E" w:rsidRPr="00F378EB" w:rsidRDefault="00016326" w:rsidP="00190C5E">
      <w:r w:rsidRPr="00F378EB">
        <w:rPr>
          <w:b/>
        </w:rPr>
        <w:t>Ví dụ 3</w:t>
      </w:r>
      <w:r w:rsidRPr="00F378EB">
        <w:t>.</w:t>
      </w:r>
      <w:r w:rsidR="003D7F07" w:rsidRPr="00F378EB">
        <w:t xml:space="preserve"> </w:t>
      </w:r>
      <w:r w:rsidR="00C96B4E" w:rsidRPr="00F378EB">
        <w:t xml:space="preserve">Trong nghiên cứu mà kết qủa được trình bày dưới đây, các nhà nghiên cứu đo </w:t>
      </w:r>
      <w:r w:rsidR="002D0F50" w:rsidRPr="00F378EB">
        <w:t>chiều cao và độ tuổi của 18 học sinh thuộc vùng thành thị (urban) và 14 học trò thuộc vùng nông thôn (rural).</w:t>
      </w:r>
      <w:r w:rsidR="003D7F07" w:rsidRPr="00F378EB">
        <w:t xml:space="preserve"> </w:t>
      </w:r>
    </w:p>
    <w:p w:rsidR="002D0F50" w:rsidRPr="00F378EB" w:rsidRDefault="002D0F50" w:rsidP="00016326">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440"/>
        <w:gridCol w:w="1260"/>
      </w:tblGrid>
      <w:tr w:rsidR="002D0F50" w:rsidRPr="00F378EB" w:rsidTr="00EE000A">
        <w:trPr>
          <w:jc w:val="center"/>
        </w:trPr>
        <w:tc>
          <w:tcPr>
            <w:tcW w:w="5328" w:type="dxa"/>
            <w:gridSpan w:val="4"/>
            <w:shd w:val="clear" w:color="auto" w:fill="auto"/>
          </w:tcPr>
          <w:p w:rsidR="002D0F50" w:rsidRPr="00F378EB" w:rsidRDefault="002D0F50" w:rsidP="00EE000A">
            <w:pPr>
              <w:jc w:val="both"/>
            </w:pPr>
            <w:r w:rsidRPr="00F378EB">
              <w:rPr>
                <w:b/>
              </w:rPr>
              <w:t xml:space="preserve">Bảng </w:t>
            </w:r>
            <w:r w:rsidR="00526A8A" w:rsidRPr="00F378EB">
              <w:rPr>
                <w:b/>
              </w:rPr>
              <w:t>4</w:t>
            </w:r>
            <w:r w:rsidRPr="00F378EB">
              <w:rPr>
                <w:b/>
              </w:rPr>
              <w:t>.</w:t>
            </w:r>
            <w:r w:rsidR="003D7F07" w:rsidRPr="00F378EB">
              <w:rPr>
                <w:b/>
              </w:rPr>
              <w:t xml:space="preserve"> </w:t>
            </w:r>
            <w:r w:rsidRPr="00F378EB">
              <w:t>Chiều cao của học trò vùng thành thị và nông thôn</w:t>
            </w:r>
          </w:p>
        </w:tc>
      </w:tr>
      <w:tr w:rsidR="00C96B4E" w:rsidRPr="00F378EB" w:rsidTr="00EE000A">
        <w:trPr>
          <w:jc w:val="center"/>
        </w:trPr>
        <w:tc>
          <w:tcPr>
            <w:tcW w:w="1188" w:type="dxa"/>
            <w:shd w:val="clear" w:color="auto" w:fill="auto"/>
          </w:tcPr>
          <w:p w:rsidR="00C96B4E" w:rsidRPr="00F378EB" w:rsidRDefault="003C71CF" w:rsidP="00EE000A">
            <w:pPr>
              <w:jc w:val="both"/>
            </w:pPr>
            <w:r w:rsidRPr="00F378EB">
              <w:t>A</w:t>
            </w:r>
            <w:r w:rsidR="00C96B4E" w:rsidRPr="00F378EB">
              <w:t>rea</w:t>
            </w:r>
          </w:p>
        </w:tc>
        <w:tc>
          <w:tcPr>
            <w:tcW w:w="1440" w:type="dxa"/>
            <w:shd w:val="clear" w:color="auto" w:fill="auto"/>
          </w:tcPr>
          <w:p w:rsidR="00C96B4E" w:rsidRPr="00F378EB" w:rsidRDefault="003C71CF" w:rsidP="00EE000A">
            <w:pPr>
              <w:jc w:val="both"/>
            </w:pPr>
            <w:r w:rsidRPr="00F378EB">
              <w:t>ID</w:t>
            </w:r>
          </w:p>
        </w:tc>
        <w:tc>
          <w:tcPr>
            <w:tcW w:w="1440" w:type="dxa"/>
            <w:shd w:val="clear" w:color="auto" w:fill="auto"/>
          </w:tcPr>
          <w:p w:rsidR="00C96B4E" w:rsidRPr="00F378EB" w:rsidRDefault="003C71CF" w:rsidP="00EE000A">
            <w:pPr>
              <w:jc w:val="both"/>
            </w:pPr>
            <w:r w:rsidRPr="00F378EB">
              <w:t>Age (months)</w:t>
            </w:r>
            <w:r w:rsidR="00C96B4E" w:rsidRPr="00F378EB">
              <w:t xml:space="preserve"> </w:t>
            </w:r>
          </w:p>
        </w:tc>
        <w:tc>
          <w:tcPr>
            <w:tcW w:w="1260" w:type="dxa"/>
            <w:shd w:val="clear" w:color="auto" w:fill="auto"/>
          </w:tcPr>
          <w:p w:rsidR="00C96B4E" w:rsidRPr="00F378EB" w:rsidRDefault="003C71CF" w:rsidP="00EE000A">
            <w:pPr>
              <w:jc w:val="both"/>
            </w:pPr>
            <w:r w:rsidRPr="00F378EB">
              <w:t>Height (cm)</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w:t>
            </w:r>
          </w:p>
        </w:tc>
        <w:tc>
          <w:tcPr>
            <w:tcW w:w="1440" w:type="dxa"/>
            <w:shd w:val="clear" w:color="auto" w:fill="auto"/>
          </w:tcPr>
          <w:p w:rsidR="00C96B4E" w:rsidRPr="00F378EB" w:rsidRDefault="00C96B4E" w:rsidP="00690869">
            <w:r w:rsidRPr="00F378EB">
              <w:t>109</w:t>
            </w:r>
          </w:p>
        </w:tc>
        <w:tc>
          <w:tcPr>
            <w:tcW w:w="1260" w:type="dxa"/>
            <w:shd w:val="clear" w:color="auto" w:fill="auto"/>
          </w:tcPr>
          <w:p w:rsidR="00C96B4E" w:rsidRPr="00F378EB" w:rsidRDefault="00C96B4E" w:rsidP="00690869">
            <w:r w:rsidRPr="00F378EB">
              <w:t>137.6</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2</w:t>
            </w:r>
          </w:p>
        </w:tc>
        <w:tc>
          <w:tcPr>
            <w:tcW w:w="1440" w:type="dxa"/>
            <w:shd w:val="clear" w:color="auto" w:fill="auto"/>
          </w:tcPr>
          <w:p w:rsidR="00C96B4E" w:rsidRPr="00F378EB" w:rsidRDefault="00C96B4E" w:rsidP="00690869">
            <w:r w:rsidRPr="00F378EB">
              <w:t>113</w:t>
            </w:r>
          </w:p>
        </w:tc>
        <w:tc>
          <w:tcPr>
            <w:tcW w:w="1260" w:type="dxa"/>
            <w:shd w:val="clear" w:color="auto" w:fill="auto"/>
          </w:tcPr>
          <w:p w:rsidR="00C96B4E" w:rsidRPr="00F378EB" w:rsidRDefault="00C96B4E" w:rsidP="00690869">
            <w:r w:rsidRPr="00F378EB">
              <w:t>147.8</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3</w:t>
            </w:r>
          </w:p>
        </w:tc>
        <w:tc>
          <w:tcPr>
            <w:tcW w:w="1440" w:type="dxa"/>
            <w:shd w:val="clear" w:color="auto" w:fill="auto"/>
          </w:tcPr>
          <w:p w:rsidR="00C96B4E" w:rsidRPr="00F378EB" w:rsidRDefault="00C96B4E" w:rsidP="00690869">
            <w:r w:rsidRPr="00F378EB">
              <w:t>115</w:t>
            </w:r>
          </w:p>
        </w:tc>
        <w:tc>
          <w:tcPr>
            <w:tcW w:w="1260" w:type="dxa"/>
            <w:shd w:val="clear" w:color="auto" w:fill="auto"/>
          </w:tcPr>
          <w:p w:rsidR="00C96B4E" w:rsidRPr="00F378EB" w:rsidRDefault="00C96B4E" w:rsidP="00690869">
            <w:r w:rsidRPr="00F378EB">
              <w:t>136.8</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4</w:t>
            </w:r>
          </w:p>
        </w:tc>
        <w:tc>
          <w:tcPr>
            <w:tcW w:w="1440" w:type="dxa"/>
            <w:shd w:val="clear" w:color="auto" w:fill="auto"/>
          </w:tcPr>
          <w:p w:rsidR="00C96B4E" w:rsidRPr="00F378EB" w:rsidRDefault="00C96B4E" w:rsidP="00690869">
            <w:r w:rsidRPr="00F378EB">
              <w:t>116</w:t>
            </w:r>
          </w:p>
        </w:tc>
        <w:tc>
          <w:tcPr>
            <w:tcW w:w="1260" w:type="dxa"/>
            <w:shd w:val="clear" w:color="auto" w:fill="auto"/>
          </w:tcPr>
          <w:p w:rsidR="00C96B4E" w:rsidRPr="00F378EB" w:rsidRDefault="00C96B4E" w:rsidP="00690869">
            <w:r w:rsidRPr="00F378EB">
              <w:t>140.7</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5</w:t>
            </w:r>
          </w:p>
        </w:tc>
        <w:tc>
          <w:tcPr>
            <w:tcW w:w="1440" w:type="dxa"/>
            <w:shd w:val="clear" w:color="auto" w:fill="auto"/>
          </w:tcPr>
          <w:p w:rsidR="00C96B4E" w:rsidRPr="00F378EB" w:rsidRDefault="00C96B4E" w:rsidP="00690869">
            <w:r w:rsidRPr="00F378EB">
              <w:t>119</w:t>
            </w:r>
          </w:p>
        </w:tc>
        <w:tc>
          <w:tcPr>
            <w:tcW w:w="1260" w:type="dxa"/>
            <w:shd w:val="clear" w:color="auto" w:fill="auto"/>
          </w:tcPr>
          <w:p w:rsidR="00C96B4E" w:rsidRPr="00F378EB" w:rsidRDefault="00C96B4E" w:rsidP="00690869">
            <w:r w:rsidRPr="00F378EB">
              <w:t>132.7</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6</w:t>
            </w:r>
          </w:p>
        </w:tc>
        <w:tc>
          <w:tcPr>
            <w:tcW w:w="1440" w:type="dxa"/>
            <w:shd w:val="clear" w:color="auto" w:fill="auto"/>
          </w:tcPr>
          <w:p w:rsidR="00C96B4E" w:rsidRPr="00F378EB" w:rsidRDefault="00C96B4E" w:rsidP="00690869">
            <w:r w:rsidRPr="00F378EB">
              <w:t>120</w:t>
            </w:r>
          </w:p>
        </w:tc>
        <w:tc>
          <w:tcPr>
            <w:tcW w:w="1260" w:type="dxa"/>
            <w:shd w:val="clear" w:color="auto" w:fill="auto"/>
          </w:tcPr>
          <w:p w:rsidR="00C96B4E" w:rsidRPr="00F378EB" w:rsidRDefault="00C96B4E" w:rsidP="00690869">
            <w:r w:rsidRPr="00F378EB">
              <w:t>145.4</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7</w:t>
            </w:r>
          </w:p>
        </w:tc>
        <w:tc>
          <w:tcPr>
            <w:tcW w:w="1440" w:type="dxa"/>
            <w:shd w:val="clear" w:color="auto" w:fill="auto"/>
          </w:tcPr>
          <w:p w:rsidR="00C96B4E" w:rsidRPr="00F378EB" w:rsidRDefault="00C96B4E" w:rsidP="00690869">
            <w:r w:rsidRPr="00F378EB">
              <w:t>121</w:t>
            </w:r>
          </w:p>
        </w:tc>
        <w:tc>
          <w:tcPr>
            <w:tcW w:w="1260" w:type="dxa"/>
            <w:shd w:val="clear" w:color="auto" w:fill="auto"/>
          </w:tcPr>
          <w:p w:rsidR="00C96B4E" w:rsidRPr="00F378EB" w:rsidRDefault="00C96B4E" w:rsidP="00690869">
            <w:r w:rsidRPr="00F378EB">
              <w:t>135.0</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8</w:t>
            </w:r>
          </w:p>
        </w:tc>
        <w:tc>
          <w:tcPr>
            <w:tcW w:w="1440" w:type="dxa"/>
            <w:shd w:val="clear" w:color="auto" w:fill="auto"/>
          </w:tcPr>
          <w:p w:rsidR="00C96B4E" w:rsidRPr="00F378EB" w:rsidRDefault="00C96B4E" w:rsidP="00690869">
            <w:r w:rsidRPr="00F378EB">
              <w:t>124</w:t>
            </w:r>
          </w:p>
        </w:tc>
        <w:tc>
          <w:tcPr>
            <w:tcW w:w="1260" w:type="dxa"/>
            <w:shd w:val="clear" w:color="auto" w:fill="auto"/>
          </w:tcPr>
          <w:p w:rsidR="00C96B4E" w:rsidRPr="00F378EB" w:rsidRDefault="00C96B4E" w:rsidP="00690869">
            <w:r w:rsidRPr="00F378EB">
              <w:t>133.0</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9</w:t>
            </w:r>
          </w:p>
        </w:tc>
        <w:tc>
          <w:tcPr>
            <w:tcW w:w="1440" w:type="dxa"/>
            <w:shd w:val="clear" w:color="auto" w:fill="auto"/>
          </w:tcPr>
          <w:p w:rsidR="00C96B4E" w:rsidRPr="00F378EB" w:rsidRDefault="00C96B4E" w:rsidP="00690869">
            <w:r w:rsidRPr="00F378EB">
              <w:t>126</w:t>
            </w:r>
          </w:p>
        </w:tc>
        <w:tc>
          <w:tcPr>
            <w:tcW w:w="1260" w:type="dxa"/>
            <w:shd w:val="clear" w:color="auto" w:fill="auto"/>
          </w:tcPr>
          <w:p w:rsidR="00C96B4E" w:rsidRPr="00F378EB" w:rsidRDefault="00C96B4E" w:rsidP="00690869">
            <w:r w:rsidRPr="00F378EB">
              <w:t>148.5</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10</w:t>
            </w:r>
          </w:p>
        </w:tc>
        <w:tc>
          <w:tcPr>
            <w:tcW w:w="1440" w:type="dxa"/>
            <w:shd w:val="clear" w:color="auto" w:fill="auto"/>
          </w:tcPr>
          <w:p w:rsidR="00C96B4E" w:rsidRPr="00F378EB" w:rsidRDefault="00C96B4E" w:rsidP="00690869">
            <w:r w:rsidRPr="00F378EB">
              <w:t>129</w:t>
            </w:r>
          </w:p>
        </w:tc>
        <w:tc>
          <w:tcPr>
            <w:tcW w:w="1260" w:type="dxa"/>
            <w:shd w:val="clear" w:color="auto" w:fill="auto"/>
          </w:tcPr>
          <w:p w:rsidR="00C96B4E" w:rsidRPr="00F378EB" w:rsidRDefault="00C96B4E" w:rsidP="00690869">
            <w:r w:rsidRPr="00F378EB">
              <w:t>148.3</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11</w:t>
            </w:r>
          </w:p>
        </w:tc>
        <w:tc>
          <w:tcPr>
            <w:tcW w:w="1440" w:type="dxa"/>
            <w:shd w:val="clear" w:color="auto" w:fill="auto"/>
          </w:tcPr>
          <w:p w:rsidR="00C96B4E" w:rsidRPr="00F378EB" w:rsidRDefault="00C96B4E" w:rsidP="00690869">
            <w:r w:rsidRPr="00F378EB">
              <w:t>130</w:t>
            </w:r>
          </w:p>
        </w:tc>
        <w:tc>
          <w:tcPr>
            <w:tcW w:w="1260" w:type="dxa"/>
            <w:shd w:val="clear" w:color="auto" w:fill="auto"/>
          </w:tcPr>
          <w:p w:rsidR="00C96B4E" w:rsidRPr="00F378EB" w:rsidRDefault="00C96B4E" w:rsidP="00690869">
            <w:r w:rsidRPr="00F378EB">
              <w:t>147.5</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12</w:t>
            </w:r>
          </w:p>
        </w:tc>
        <w:tc>
          <w:tcPr>
            <w:tcW w:w="1440" w:type="dxa"/>
            <w:shd w:val="clear" w:color="auto" w:fill="auto"/>
          </w:tcPr>
          <w:p w:rsidR="00C96B4E" w:rsidRPr="00F378EB" w:rsidRDefault="00C96B4E" w:rsidP="00690869">
            <w:r w:rsidRPr="00F378EB">
              <w:t>133</w:t>
            </w:r>
          </w:p>
        </w:tc>
        <w:tc>
          <w:tcPr>
            <w:tcW w:w="1260" w:type="dxa"/>
            <w:shd w:val="clear" w:color="auto" w:fill="auto"/>
          </w:tcPr>
          <w:p w:rsidR="00C96B4E" w:rsidRPr="00F378EB" w:rsidRDefault="00C96B4E" w:rsidP="00690869">
            <w:r w:rsidRPr="00F378EB">
              <w:t>148.8</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13</w:t>
            </w:r>
          </w:p>
        </w:tc>
        <w:tc>
          <w:tcPr>
            <w:tcW w:w="1440" w:type="dxa"/>
            <w:shd w:val="clear" w:color="auto" w:fill="auto"/>
          </w:tcPr>
          <w:p w:rsidR="00C96B4E" w:rsidRPr="00F378EB" w:rsidRDefault="00C96B4E" w:rsidP="00690869">
            <w:r w:rsidRPr="00F378EB">
              <w:t>134</w:t>
            </w:r>
          </w:p>
        </w:tc>
        <w:tc>
          <w:tcPr>
            <w:tcW w:w="1260" w:type="dxa"/>
            <w:shd w:val="clear" w:color="auto" w:fill="auto"/>
          </w:tcPr>
          <w:p w:rsidR="00C96B4E" w:rsidRPr="00F378EB" w:rsidRDefault="00C96B4E" w:rsidP="00690869">
            <w:r w:rsidRPr="00F378EB">
              <w:t>133.2</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14</w:t>
            </w:r>
          </w:p>
        </w:tc>
        <w:tc>
          <w:tcPr>
            <w:tcW w:w="1440" w:type="dxa"/>
            <w:shd w:val="clear" w:color="auto" w:fill="auto"/>
          </w:tcPr>
          <w:p w:rsidR="00C96B4E" w:rsidRPr="00F378EB" w:rsidRDefault="00C96B4E" w:rsidP="00690869">
            <w:r w:rsidRPr="00F378EB">
              <w:t>135</w:t>
            </w:r>
          </w:p>
        </w:tc>
        <w:tc>
          <w:tcPr>
            <w:tcW w:w="1260" w:type="dxa"/>
            <w:shd w:val="clear" w:color="auto" w:fill="auto"/>
          </w:tcPr>
          <w:p w:rsidR="00C96B4E" w:rsidRPr="00F378EB" w:rsidRDefault="00C96B4E" w:rsidP="00690869">
            <w:r w:rsidRPr="00F378EB">
              <w:t>148.7</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15</w:t>
            </w:r>
          </w:p>
        </w:tc>
        <w:tc>
          <w:tcPr>
            <w:tcW w:w="1440" w:type="dxa"/>
            <w:shd w:val="clear" w:color="auto" w:fill="auto"/>
          </w:tcPr>
          <w:p w:rsidR="00C96B4E" w:rsidRPr="00F378EB" w:rsidRDefault="00C96B4E" w:rsidP="00690869">
            <w:r w:rsidRPr="00F378EB">
              <w:t>137</w:t>
            </w:r>
          </w:p>
        </w:tc>
        <w:tc>
          <w:tcPr>
            <w:tcW w:w="1260" w:type="dxa"/>
            <w:shd w:val="clear" w:color="auto" w:fill="auto"/>
          </w:tcPr>
          <w:p w:rsidR="00C96B4E" w:rsidRPr="00F378EB" w:rsidRDefault="00C96B4E" w:rsidP="00690869">
            <w:r w:rsidRPr="00F378EB">
              <w:t>152.0</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16</w:t>
            </w:r>
          </w:p>
        </w:tc>
        <w:tc>
          <w:tcPr>
            <w:tcW w:w="1440" w:type="dxa"/>
            <w:shd w:val="clear" w:color="auto" w:fill="auto"/>
          </w:tcPr>
          <w:p w:rsidR="00C96B4E" w:rsidRPr="00F378EB" w:rsidRDefault="00C96B4E" w:rsidP="00690869">
            <w:r w:rsidRPr="00F378EB">
              <w:t>139</w:t>
            </w:r>
          </w:p>
        </w:tc>
        <w:tc>
          <w:tcPr>
            <w:tcW w:w="1260" w:type="dxa"/>
            <w:shd w:val="clear" w:color="auto" w:fill="auto"/>
          </w:tcPr>
          <w:p w:rsidR="00C96B4E" w:rsidRPr="00F378EB" w:rsidRDefault="00C96B4E" w:rsidP="00690869">
            <w:r w:rsidRPr="00F378EB">
              <w:t>150.6</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17</w:t>
            </w:r>
          </w:p>
        </w:tc>
        <w:tc>
          <w:tcPr>
            <w:tcW w:w="1440" w:type="dxa"/>
            <w:shd w:val="clear" w:color="auto" w:fill="auto"/>
          </w:tcPr>
          <w:p w:rsidR="00C96B4E" w:rsidRPr="00F378EB" w:rsidRDefault="00C96B4E" w:rsidP="00690869">
            <w:r w:rsidRPr="00F378EB">
              <w:t>141</w:t>
            </w:r>
          </w:p>
        </w:tc>
        <w:tc>
          <w:tcPr>
            <w:tcW w:w="1260" w:type="dxa"/>
            <w:shd w:val="clear" w:color="auto" w:fill="auto"/>
          </w:tcPr>
          <w:p w:rsidR="00C96B4E" w:rsidRPr="00F378EB" w:rsidRDefault="00C96B4E" w:rsidP="00690869">
            <w:r w:rsidRPr="00F378EB">
              <w:t>165.3</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18</w:t>
            </w:r>
          </w:p>
        </w:tc>
        <w:tc>
          <w:tcPr>
            <w:tcW w:w="1440" w:type="dxa"/>
            <w:shd w:val="clear" w:color="auto" w:fill="auto"/>
          </w:tcPr>
          <w:p w:rsidR="00C96B4E" w:rsidRPr="00F378EB" w:rsidRDefault="00C96B4E" w:rsidP="00690869">
            <w:r w:rsidRPr="00F378EB">
              <w:t>142</w:t>
            </w:r>
          </w:p>
        </w:tc>
        <w:tc>
          <w:tcPr>
            <w:tcW w:w="1260" w:type="dxa"/>
            <w:shd w:val="clear" w:color="auto" w:fill="auto"/>
          </w:tcPr>
          <w:p w:rsidR="00C96B4E" w:rsidRPr="00F378EB" w:rsidRDefault="00C96B4E" w:rsidP="00690869">
            <w:r w:rsidRPr="00F378EB">
              <w:t>149.9</w:t>
            </w:r>
          </w:p>
        </w:tc>
      </w:tr>
      <w:tr w:rsidR="00C96B4E" w:rsidRPr="00F378EB" w:rsidTr="00EE000A">
        <w:trPr>
          <w:jc w:val="center"/>
        </w:trPr>
        <w:tc>
          <w:tcPr>
            <w:tcW w:w="1188" w:type="dxa"/>
            <w:shd w:val="clear" w:color="auto" w:fill="auto"/>
          </w:tcPr>
          <w:p w:rsidR="00C96B4E" w:rsidRPr="00F378EB" w:rsidRDefault="00C96B4E" w:rsidP="00690869">
            <w:r w:rsidRPr="00F378EB">
              <w:t>rural</w:t>
            </w:r>
          </w:p>
        </w:tc>
        <w:tc>
          <w:tcPr>
            <w:tcW w:w="1440" w:type="dxa"/>
            <w:shd w:val="clear" w:color="auto" w:fill="auto"/>
          </w:tcPr>
          <w:p w:rsidR="00C96B4E" w:rsidRPr="00F378EB" w:rsidRDefault="00C96B4E" w:rsidP="00690869">
            <w:r w:rsidRPr="00F378EB">
              <w:t>1</w:t>
            </w:r>
          </w:p>
        </w:tc>
        <w:tc>
          <w:tcPr>
            <w:tcW w:w="1440" w:type="dxa"/>
            <w:shd w:val="clear" w:color="auto" w:fill="auto"/>
          </w:tcPr>
          <w:p w:rsidR="00C96B4E" w:rsidRPr="00F378EB" w:rsidRDefault="00C96B4E" w:rsidP="00690869">
            <w:r w:rsidRPr="00F378EB">
              <w:t>121</w:t>
            </w:r>
          </w:p>
        </w:tc>
        <w:tc>
          <w:tcPr>
            <w:tcW w:w="1260" w:type="dxa"/>
            <w:shd w:val="clear" w:color="auto" w:fill="auto"/>
          </w:tcPr>
          <w:p w:rsidR="00C96B4E" w:rsidRPr="00F378EB" w:rsidRDefault="00C96B4E" w:rsidP="00690869">
            <w:r w:rsidRPr="00F378EB">
              <w:t>139.0</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2</w:t>
            </w:r>
          </w:p>
        </w:tc>
        <w:tc>
          <w:tcPr>
            <w:tcW w:w="1440" w:type="dxa"/>
            <w:shd w:val="clear" w:color="auto" w:fill="auto"/>
          </w:tcPr>
          <w:p w:rsidR="00C96B4E" w:rsidRPr="00F378EB" w:rsidRDefault="00C96B4E" w:rsidP="00690869">
            <w:r w:rsidRPr="00F378EB">
              <w:t>121</w:t>
            </w:r>
          </w:p>
        </w:tc>
        <w:tc>
          <w:tcPr>
            <w:tcW w:w="1260" w:type="dxa"/>
            <w:shd w:val="clear" w:color="auto" w:fill="auto"/>
          </w:tcPr>
          <w:p w:rsidR="00C96B4E" w:rsidRPr="00F378EB" w:rsidRDefault="00C96B4E" w:rsidP="00690869">
            <w:r w:rsidRPr="00F378EB">
              <w:t>140.9</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3</w:t>
            </w:r>
          </w:p>
        </w:tc>
        <w:tc>
          <w:tcPr>
            <w:tcW w:w="1440" w:type="dxa"/>
            <w:shd w:val="clear" w:color="auto" w:fill="auto"/>
          </w:tcPr>
          <w:p w:rsidR="00C96B4E" w:rsidRPr="00F378EB" w:rsidRDefault="00C96B4E" w:rsidP="00690869">
            <w:r w:rsidRPr="00F378EB">
              <w:t>128</w:t>
            </w:r>
          </w:p>
        </w:tc>
        <w:tc>
          <w:tcPr>
            <w:tcW w:w="1260" w:type="dxa"/>
            <w:shd w:val="clear" w:color="auto" w:fill="auto"/>
          </w:tcPr>
          <w:p w:rsidR="00C96B4E" w:rsidRPr="00F378EB" w:rsidRDefault="00C96B4E" w:rsidP="00690869">
            <w:r w:rsidRPr="00F378EB">
              <w:t>134.9</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4</w:t>
            </w:r>
          </w:p>
        </w:tc>
        <w:tc>
          <w:tcPr>
            <w:tcW w:w="1440" w:type="dxa"/>
            <w:shd w:val="clear" w:color="auto" w:fill="auto"/>
          </w:tcPr>
          <w:p w:rsidR="00C96B4E" w:rsidRPr="00F378EB" w:rsidRDefault="00C96B4E" w:rsidP="00690869">
            <w:r w:rsidRPr="00F378EB">
              <w:t>129</w:t>
            </w:r>
          </w:p>
        </w:tc>
        <w:tc>
          <w:tcPr>
            <w:tcW w:w="1260" w:type="dxa"/>
            <w:shd w:val="clear" w:color="auto" w:fill="auto"/>
          </w:tcPr>
          <w:p w:rsidR="00C96B4E" w:rsidRPr="00F378EB" w:rsidRDefault="00C96B4E" w:rsidP="00690869">
            <w:r w:rsidRPr="00F378EB">
              <w:t>149.5</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5</w:t>
            </w:r>
          </w:p>
        </w:tc>
        <w:tc>
          <w:tcPr>
            <w:tcW w:w="1440" w:type="dxa"/>
            <w:shd w:val="clear" w:color="auto" w:fill="auto"/>
          </w:tcPr>
          <w:p w:rsidR="00C96B4E" w:rsidRPr="00F378EB" w:rsidRDefault="00C96B4E" w:rsidP="00690869">
            <w:r w:rsidRPr="00F378EB">
              <w:t>131</w:t>
            </w:r>
          </w:p>
        </w:tc>
        <w:tc>
          <w:tcPr>
            <w:tcW w:w="1260" w:type="dxa"/>
            <w:shd w:val="clear" w:color="auto" w:fill="auto"/>
          </w:tcPr>
          <w:p w:rsidR="00C96B4E" w:rsidRPr="00F378EB" w:rsidRDefault="00C96B4E" w:rsidP="00690869">
            <w:r w:rsidRPr="00F378EB">
              <w:t>148.7</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6</w:t>
            </w:r>
          </w:p>
        </w:tc>
        <w:tc>
          <w:tcPr>
            <w:tcW w:w="1440" w:type="dxa"/>
            <w:shd w:val="clear" w:color="auto" w:fill="auto"/>
          </w:tcPr>
          <w:p w:rsidR="00C96B4E" w:rsidRPr="00F378EB" w:rsidRDefault="00C96B4E" w:rsidP="00690869">
            <w:r w:rsidRPr="00F378EB">
              <w:t>132</w:t>
            </w:r>
          </w:p>
        </w:tc>
        <w:tc>
          <w:tcPr>
            <w:tcW w:w="1260" w:type="dxa"/>
            <w:shd w:val="clear" w:color="auto" w:fill="auto"/>
          </w:tcPr>
          <w:p w:rsidR="00C96B4E" w:rsidRPr="00F378EB" w:rsidRDefault="00C96B4E" w:rsidP="00690869">
            <w:r w:rsidRPr="00F378EB">
              <w:t>131.0</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7</w:t>
            </w:r>
          </w:p>
        </w:tc>
        <w:tc>
          <w:tcPr>
            <w:tcW w:w="1440" w:type="dxa"/>
            <w:shd w:val="clear" w:color="auto" w:fill="auto"/>
          </w:tcPr>
          <w:p w:rsidR="00C96B4E" w:rsidRPr="00F378EB" w:rsidRDefault="00C96B4E" w:rsidP="00690869">
            <w:r w:rsidRPr="00F378EB">
              <w:t>133</w:t>
            </w:r>
          </w:p>
        </w:tc>
        <w:tc>
          <w:tcPr>
            <w:tcW w:w="1260" w:type="dxa"/>
            <w:shd w:val="clear" w:color="auto" w:fill="auto"/>
          </w:tcPr>
          <w:p w:rsidR="00C96B4E" w:rsidRPr="00F378EB" w:rsidRDefault="00C96B4E" w:rsidP="00690869">
            <w:r w:rsidRPr="00F378EB">
              <w:t>142.3</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8</w:t>
            </w:r>
          </w:p>
        </w:tc>
        <w:tc>
          <w:tcPr>
            <w:tcW w:w="1440" w:type="dxa"/>
            <w:shd w:val="clear" w:color="auto" w:fill="auto"/>
          </w:tcPr>
          <w:p w:rsidR="00C96B4E" w:rsidRPr="00F378EB" w:rsidRDefault="00C96B4E" w:rsidP="00690869">
            <w:r w:rsidRPr="00F378EB">
              <w:t>134</w:t>
            </w:r>
          </w:p>
        </w:tc>
        <w:tc>
          <w:tcPr>
            <w:tcW w:w="1260" w:type="dxa"/>
            <w:shd w:val="clear" w:color="auto" w:fill="auto"/>
          </w:tcPr>
          <w:p w:rsidR="00C96B4E" w:rsidRPr="00F378EB" w:rsidRDefault="00C96B4E" w:rsidP="00690869">
            <w:r w:rsidRPr="00F378EB">
              <w:t>139.9</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9</w:t>
            </w:r>
          </w:p>
        </w:tc>
        <w:tc>
          <w:tcPr>
            <w:tcW w:w="1440" w:type="dxa"/>
            <w:shd w:val="clear" w:color="auto" w:fill="auto"/>
          </w:tcPr>
          <w:p w:rsidR="00C96B4E" w:rsidRPr="00F378EB" w:rsidRDefault="00C96B4E" w:rsidP="00690869">
            <w:r w:rsidRPr="00F378EB">
              <w:t>138</w:t>
            </w:r>
          </w:p>
        </w:tc>
        <w:tc>
          <w:tcPr>
            <w:tcW w:w="1260" w:type="dxa"/>
            <w:shd w:val="clear" w:color="auto" w:fill="auto"/>
          </w:tcPr>
          <w:p w:rsidR="00C96B4E" w:rsidRPr="00F378EB" w:rsidRDefault="00C96B4E" w:rsidP="00690869">
            <w:r w:rsidRPr="00F378EB">
              <w:t>142.9</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10</w:t>
            </w:r>
          </w:p>
        </w:tc>
        <w:tc>
          <w:tcPr>
            <w:tcW w:w="1440" w:type="dxa"/>
            <w:shd w:val="clear" w:color="auto" w:fill="auto"/>
          </w:tcPr>
          <w:p w:rsidR="00C96B4E" w:rsidRPr="00F378EB" w:rsidRDefault="00C96B4E" w:rsidP="00690869">
            <w:r w:rsidRPr="00F378EB">
              <w:t>138</w:t>
            </w:r>
          </w:p>
        </w:tc>
        <w:tc>
          <w:tcPr>
            <w:tcW w:w="1260" w:type="dxa"/>
            <w:shd w:val="clear" w:color="auto" w:fill="auto"/>
          </w:tcPr>
          <w:p w:rsidR="00C96B4E" w:rsidRPr="00F378EB" w:rsidRDefault="00C96B4E" w:rsidP="00690869">
            <w:r w:rsidRPr="00F378EB">
              <w:t>147.7</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11</w:t>
            </w:r>
          </w:p>
        </w:tc>
        <w:tc>
          <w:tcPr>
            <w:tcW w:w="1440" w:type="dxa"/>
            <w:shd w:val="clear" w:color="auto" w:fill="auto"/>
          </w:tcPr>
          <w:p w:rsidR="00C96B4E" w:rsidRPr="00F378EB" w:rsidRDefault="00C96B4E" w:rsidP="00690869">
            <w:r w:rsidRPr="00F378EB">
              <w:t>138</w:t>
            </w:r>
          </w:p>
        </w:tc>
        <w:tc>
          <w:tcPr>
            <w:tcW w:w="1260" w:type="dxa"/>
            <w:shd w:val="clear" w:color="auto" w:fill="auto"/>
          </w:tcPr>
          <w:p w:rsidR="00C96B4E" w:rsidRPr="00F378EB" w:rsidRDefault="00C96B4E" w:rsidP="00690869">
            <w:r w:rsidRPr="00F378EB">
              <w:t>147.7</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12</w:t>
            </w:r>
          </w:p>
        </w:tc>
        <w:tc>
          <w:tcPr>
            <w:tcW w:w="1440" w:type="dxa"/>
            <w:shd w:val="clear" w:color="auto" w:fill="auto"/>
          </w:tcPr>
          <w:p w:rsidR="00C96B4E" w:rsidRPr="00F378EB" w:rsidRDefault="00C96B4E" w:rsidP="00690869">
            <w:r w:rsidRPr="00F378EB">
              <w:t>140</w:t>
            </w:r>
          </w:p>
        </w:tc>
        <w:tc>
          <w:tcPr>
            <w:tcW w:w="1260" w:type="dxa"/>
            <w:shd w:val="clear" w:color="auto" w:fill="auto"/>
          </w:tcPr>
          <w:p w:rsidR="00C96B4E" w:rsidRPr="00F378EB" w:rsidRDefault="00C96B4E" w:rsidP="00690869">
            <w:r w:rsidRPr="00F378EB">
              <w:t>134.6</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13</w:t>
            </w:r>
          </w:p>
        </w:tc>
        <w:tc>
          <w:tcPr>
            <w:tcW w:w="1440" w:type="dxa"/>
            <w:shd w:val="clear" w:color="auto" w:fill="auto"/>
          </w:tcPr>
          <w:p w:rsidR="00C96B4E" w:rsidRPr="00F378EB" w:rsidRDefault="00C96B4E" w:rsidP="00690869">
            <w:r w:rsidRPr="00F378EB">
              <w:t>140</w:t>
            </w:r>
          </w:p>
        </w:tc>
        <w:tc>
          <w:tcPr>
            <w:tcW w:w="1260" w:type="dxa"/>
            <w:shd w:val="clear" w:color="auto" w:fill="auto"/>
          </w:tcPr>
          <w:p w:rsidR="00C96B4E" w:rsidRPr="00F378EB" w:rsidRDefault="00C96B4E" w:rsidP="00690869">
            <w:r w:rsidRPr="00F378EB">
              <w:t>135.8</w:t>
            </w:r>
          </w:p>
        </w:tc>
      </w:tr>
      <w:tr w:rsidR="00C96B4E" w:rsidRPr="00F378EB" w:rsidTr="00EE000A">
        <w:trPr>
          <w:jc w:val="center"/>
        </w:trPr>
        <w:tc>
          <w:tcPr>
            <w:tcW w:w="1188" w:type="dxa"/>
            <w:shd w:val="clear" w:color="auto" w:fill="auto"/>
          </w:tcPr>
          <w:p w:rsidR="00C96B4E" w:rsidRPr="00F378EB" w:rsidRDefault="00C96B4E" w:rsidP="00690869">
            <w:r w:rsidRPr="00F378EB">
              <w:t>urban</w:t>
            </w:r>
          </w:p>
        </w:tc>
        <w:tc>
          <w:tcPr>
            <w:tcW w:w="1440" w:type="dxa"/>
            <w:shd w:val="clear" w:color="auto" w:fill="auto"/>
          </w:tcPr>
          <w:p w:rsidR="00C96B4E" w:rsidRPr="00F378EB" w:rsidRDefault="00C96B4E" w:rsidP="00690869">
            <w:r w:rsidRPr="00F378EB">
              <w:t>14</w:t>
            </w:r>
          </w:p>
        </w:tc>
        <w:tc>
          <w:tcPr>
            <w:tcW w:w="1440" w:type="dxa"/>
            <w:shd w:val="clear" w:color="auto" w:fill="auto"/>
          </w:tcPr>
          <w:p w:rsidR="00C96B4E" w:rsidRPr="00F378EB" w:rsidRDefault="00C96B4E" w:rsidP="00690869">
            <w:r w:rsidRPr="00F378EB">
              <w:t>140</w:t>
            </w:r>
          </w:p>
        </w:tc>
        <w:tc>
          <w:tcPr>
            <w:tcW w:w="1260" w:type="dxa"/>
            <w:shd w:val="clear" w:color="auto" w:fill="auto"/>
          </w:tcPr>
          <w:p w:rsidR="00C96B4E" w:rsidRPr="00F378EB" w:rsidRDefault="00C96B4E" w:rsidP="00690869">
            <w:r w:rsidRPr="00F378EB">
              <w:t>148.5</w:t>
            </w:r>
          </w:p>
        </w:tc>
      </w:tr>
    </w:tbl>
    <w:p w:rsidR="00016326" w:rsidRPr="00F378EB" w:rsidRDefault="00016326" w:rsidP="005C476B">
      <w:pPr>
        <w:rPr>
          <w:rFonts w:ascii="Courier New" w:hAnsi="Courier New" w:cs="Courier New"/>
        </w:rPr>
      </w:pPr>
    </w:p>
    <w:p w:rsidR="002D0F50" w:rsidRPr="00F378EB" w:rsidRDefault="002D0F50" w:rsidP="00190C5E">
      <w:r w:rsidRPr="00F378EB">
        <w:lastRenderedPageBreak/>
        <w:t>Câu hỏi đặt ra là có sự khác biệt nào về chiều cao giữa trẻ em ở thành thị và nông thôn hay không.</w:t>
      </w:r>
      <w:r w:rsidR="003D7F07" w:rsidRPr="00F378EB">
        <w:t xml:space="preserve"> </w:t>
      </w:r>
      <w:r w:rsidRPr="00F378EB">
        <w:t>Nói cách khác, môi trường cư trú có ảnh hưởng đến chiều cao hay không, và nếu có thì mức độ ảnh hưởng là bao nhiêu?</w:t>
      </w:r>
      <w:r w:rsidR="003D7F07" w:rsidRPr="00F378EB">
        <w:t xml:space="preserve"> </w:t>
      </w:r>
    </w:p>
    <w:p w:rsidR="00626E2C" w:rsidRPr="00F378EB" w:rsidRDefault="00626E2C" w:rsidP="002D0F50">
      <w:pPr>
        <w:ind w:firstLine="720"/>
        <w:jc w:val="both"/>
      </w:pPr>
    </w:p>
    <w:p w:rsidR="00626E2C" w:rsidRPr="00F378EB" w:rsidRDefault="00626E2C" w:rsidP="00190C5E">
      <w:r w:rsidRPr="00F378EB">
        <w:t>Một yếu tố có ảnh hưởng lớn đến chiều cao là độ tuổi.</w:t>
      </w:r>
      <w:r w:rsidR="003D7F07" w:rsidRPr="00F378EB">
        <w:t xml:space="preserve"> </w:t>
      </w:r>
      <w:r w:rsidRPr="00F378EB">
        <w:t>Trong độ tuổi trưởng thành, chiều cao tăng theo độ tuổi.</w:t>
      </w:r>
      <w:r w:rsidR="003D7F07" w:rsidRPr="00F378EB">
        <w:t xml:space="preserve"> </w:t>
      </w:r>
      <w:r w:rsidRPr="00F378EB">
        <w:t>Do đó, so sánh chiều cao giữa hai nhóm chỉ có thể khách quan nếu độ tuổi giữa hai nhóm phải tương đương nhau.</w:t>
      </w:r>
      <w:r w:rsidR="003D7F07" w:rsidRPr="00F378EB">
        <w:t xml:space="preserve"> </w:t>
      </w:r>
      <w:r w:rsidRPr="00F378EB">
        <w:t xml:space="preserve">Để đảm bảo tính khách quan của so sánh, chúng ta cần phải phân tích số liệu bằng mô hình hiệp biến. </w:t>
      </w:r>
    </w:p>
    <w:p w:rsidR="00626E2C" w:rsidRPr="00F378EB" w:rsidRDefault="00626E2C" w:rsidP="002D0F50">
      <w:pPr>
        <w:ind w:firstLine="720"/>
        <w:jc w:val="both"/>
      </w:pPr>
    </w:p>
    <w:p w:rsidR="00626E2C" w:rsidRPr="00F378EB" w:rsidRDefault="00934669" w:rsidP="00190C5E">
      <w:pPr>
        <w:rPr>
          <w:spacing w:val="-2"/>
        </w:rPr>
      </w:pPr>
      <w:r w:rsidRPr="00F378EB">
        <w:rPr>
          <w:spacing w:val="-2"/>
        </w:rPr>
        <w:t xml:space="preserve">Việc đầu tiên là chúng ta phải nhập số liệu vào </w:t>
      </w:r>
      <w:r w:rsidRPr="00F378EB">
        <w:rPr>
          <w:rFonts w:ascii="Arial" w:hAnsi="Arial" w:cs="Arial"/>
          <w:spacing w:val="-2"/>
        </w:rPr>
        <w:t>R</w:t>
      </w:r>
      <w:r w:rsidRPr="00F378EB">
        <w:rPr>
          <w:spacing w:val="-2"/>
        </w:rPr>
        <w:t xml:space="preserve"> với những lệnh sau đây: </w:t>
      </w:r>
    </w:p>
    <w:p w:rsidR="002D0F50" w:rsidRDefault="002D0F50" w:rsidP="002D0F50">
      <w:pPr>
        <w:jc w:val="both"/>
      </w:pPr>
    </w:p>
    <w:p w:rsidR="00934669" w:rsidRPr="00934669" w:rsidRDefault="00934669" w:rsidP="002D0F50">
      <w:pPr>
        <w:jc w:val="both"/>
        <w:rPr>
          <w:rFonts w:ascii="Courier New" w:hAnsi="Courier New" w:cs="Courier New"/>
          <w:sz w:val="20"/>
          <w:szCs w:val="20"/>
        </w:rPr>
      </w:pPr>
      <w:r w:rsidRPr="00934669">
        <w:rPr>
          <w:rFonts w:ascii="Courier New" w:hAnsi="Courier New" w:cs="Courier New"/>
          <w:sz w:val="20"/>
          <w:szCs w:val="20"/>
        </w:rPr>
        <w:t xml:space="preserve"># tạo ra dãy số id </w:t>
      </w:r>
    </w:p>
    <w:p w:rsidR="00934669" w:rsidRPr="00934669" w:rsidRDefault="00934669" w:rsidP="002D0F50">
      <w:pPr>
        <w:jc w:val="both"/>
        <w:rPr>
          <w:rFonts w:ascii="Courier New" w:hAnsi="Courier New" w:cs="Courier New"/>
          <w:sz w:val="20"/>
          <w:szCs w:val="20"/>
        </w:rPr>
      </w:pPr>
      <w:r w:rsidRPr="00934669">
        <w:rPr>
          <w:rFonts w:ascii="Courier New" w:hAnsi="Courier New" w:cs="Courier New"/>
          <w:sz w:val="20"/>
          <w:szCs w:val="20"/>
        </w:rPr>
        <w:t>id &lt;- c(1:18, 1:14)</w:t>
      </w:r>
    </w:p>
    <w:p w:rsidR="00934669" w:rsidRDefault="00934669" w:rsidP="00690869">
      <w:pPr>
        <w:rPr>
          <w:rFonts w:ascii="Courier New" w:hAnsi="Courier New" w:cs="Courier New"/>
          <w:sz w:val="20"/>
          <w:szCs w:val="20"/>
        </w:rPr>
      </w:pPr>
      <w:r>
        <w:rPr>
          <w:rFonts w:ascii="Courier New" w:hAnsi="Courier New" w:cs="Courier New"/>
          <w:sz w:val="20"/>
          <w:szCs w:val="20"/>
        </w:rPr>
        <w:t># group 1=urban 2=rural</w:t>
      </w:r>
      <w:r w:rsidR="00B3313B">
        <w:rPr>
          <w:rFonts w:ascii="Courier New" w:hAnsi="Courier New" w:cs="Courier New"/>
          <w:sz w:val="20"/>
          <w:szCs w:val="20"/>
        </w:rPr>
        <w:t xml:space="preserve"> và cần phải xác định group là một “factor”</w:t>
      </w:r>
    </w:p>
    <w:p w:rsidR="00690869" w:rsidRDefault="00690869" w:rsidP="002D0F50">
      <w:pPr>
        <w:jc w:val="both"/>
        <w:rPr>
          <w:rFonts w:ascii="Courier New" w:hAnsi="Courier New" w:cs="Courier New"/>
          <w:sz w:val="20"/>
          <w:szCs w:val="20"/>
        </w:rPr>
      </w:pPr>
    </w:p>
    <w:p w:rsidR="00934669" w:rsidRDefault="00934669" w:rsidP="002D0F50">
      <w:pPr>
        <w:jc w:val="both"/>
        <w:rPr>
          <w:rFonts w:ascii="Courier New" w:hAnsi="Courier New" w:cs="Courier New"/>
          <w:sz w:val="20"/>
          <w:szCs w:val="20"/>
        </w:rPr>
      </w:pPr>
      <w:r>
        <w:rPr>
          <w:rFonts w:ascii="Courier New" w:hAnsi="Courier New" w:cs="Courier New"/>
          <w:sz w:val="20"/>
          <w:szCs w:val="20"/>
        </w:rPr>
        <w:t>group &lt;- c(1,1,1,1,1,1,1,1,1,1,1,1,1,1,1,1,1,1,</w:t>
      </w:r>
    </w:p>
    <w:p w:rsidR="00934669" w:rsidRDefault="00690869" w:rsidP="002D0F50">
      <w:pPr>
        <w:jc w:val="both"/>
        <w:rPr>
          <w:rFonts w:ascii="Courier New" w:hAnsi="Courier New" w:cs="Courier New"/>
          <w:sz w:val="20"/>
          <w:szCs w:val="20"/>
        </w:rPr>
      </w:pPr>
      <w:r>
        <w:rPr>
          <w:rFonts w:ascii="Courier New" w:hAnsi="Courier New" w:cs="Courier New"/>
          <w:sz w:val="20"/>
          <w:szCs w:val="20"/>
        </w:rPr>
        <w:tab/>
      </w:r>
      <w:r w:rsidR="003D7F07">
        <w:rPr>
          <w:rFonts w:ascii="Courier New" w:hAnsi="Courier New" w:cs="Courier New"/>
          <w:sz w:val="20"/>
          <w:szCs w:val="20"/>
        </w:rPr>
        <w:t xml:space="preserve">      </w:t>
      </w:r>
      <w:r w:rsidR="00934669">
        <w:rPr>
          <w:rFonts w:ascii="Courier New" w:hAnsi="Courier New" w:cs="Courier New"/>
          <w:sz w:val="20"/>
          <w:szCs w:val="20"/>
        </w:rPr>
        <w:t xml:space="preserve"> 2,2,2,2,2,2,2,2,2,2,2,2,2,2)</w:t>
      </w:r>
    </w:p>
    <w:p w:rsidR="00B3313B" w:rsidRDefault="00B3313B" w:rsidP="00B3313B">
      <w:pPr>
        <w:jc w:val="both"/>
        <w:rPr>
          <w:rFonts w:ascii="Courier New" w:hAnsi="Courier New" w:cs="Courier New"/>
          <w:sz w:val="20"/>
          <w:szCs w:val="20"/>
        </w:rPr>
      </w:pPr>
      <w:r>
        <w:rPr>
          <w:rFonts w:ascii="Courier New" w:hAnsi="Courier New" w:cs="Courier New"/>
          <w:sz w:val="20"/>
          <w:szCs w:val="20"/>
        </w:rPr>
        <w:t xml:space="preserve">group &lt;- as.factor(group) </w:t>
      </w:r>
    </w:p>
    <w:p w:rsidR="00B3313B" w:rsidRPr="00934669" w:rsidRDefault="00B3313B" w:rsidP="002D0F50">
      <w:pPr>
        <w:jc w:val="both"/>
        <w:rPr>
          <w:rFonts w:ascii="Courier New" w:hAnsi="Courier New" w:cs="Courier New"/>
          <w:sz w:val="20"/>
          <w:szCs w:val="20"/>
        </w:rPr>
      </w:pPr>
    </w:p>
    <w:p w:rsidR="00934669" w:rsidRPr="00934669" w:rsidRDefault="00934669" w:rsidP="002D0F50">
      <w:pPr>
        <w:jc w:val="both"/>
        <w:rPr>
          <w:rFonts w:ascii="Courier New" w:hAnsi="Courier New" w:cs="Courier New"/>
          <w:sz w:val="20"/>
          <w:szCs w:val="20"/>
        </w:rPr>
      </w:pPr>
      <w:r w:rsidRPr="00934669">
        <w:rPr>
          <w:rFonts w:ascii="Courier New" w:hAnsi="Courier New" w:cs="Courier New"/>
          <w:sz w:val="20"/>
          <w:szCs w:val="20"/>
        </w:rPr>
        <w:t># nhập dữ liệu</w:t>
      </w:r>
    </w:p>
    <w:p w:rsidR="00690869" w:rsidRDefault="00934669" w:rsidP="00690869">
      <w:pPr>
        <w:rPr>
          <w:rFonts w:ascii="Courier New" w:hAnsi="Courier New" w:cs="Courier New"/>
          <w:sz w:val="20"/>
          <w:szCs w:val="20"/>
        </w:rPr>
      </w:pPr>
      <w:r w:rsidRPr="00934669">
        <w:rPr>
          <w:rFonts w:ascii="Courier New" w:hAnsi="Courier New" w:cs="Courier New"/>
          <w:sz w:val="20"/>
          <w:szCs w:val="20"/>
        </w:rPr>
        <w:t>age &lt;- c(109</w:t>
      </w:r>
      <w:r>
        <w:rPr>
          <w:rFonts w:ascii="Courier New" w:hAnsi="Courier New" w:cs="Courier New"/>
          <w:sz w:val="20"/>
          <w:szCs w:val="20"/>
        </w:rPr>
        <w:t>,</w:t>
      </w:r>
      <w:r w:rsidRPr="00934669">
        <w:rPr>
          <w:rFonts w:ascii="Courier New" w:hAnsi="Courier New" w:cs="Courier New"/>
          <w:sz w:val="20"/>
          <w:szCs w:val="20"/>
        </w:rPr>
        <w:t>113</w:t>
      </w:r>
      <w:r>
        <w:rPr>
          <w:rFonts w:ascii="Courier New" w:hAnsi="Courier New" w:cs="Courier New"/>
          <w:sz w:val="20"/>
          <w:szCs w:val="20"/>
        </w:rPr>
        <w:t>,</w:t>
      </w:r>
      <w:r w:rsidRPr="00934669">
        <w:rPr>
          <w:rFonts w:ascii="Courier New" w:hAnsi="Courier New" w:cs="Courier New"/>
          <w:sz w:val="20"/>
          <w:szCs w:val="20"/>
        </w:rPr>
        <w:t>115</w:t>
      </w:r>
      <w:r>
        <w:rPr>
          <w:rFonts w:ascii="Courier New" w:hAnsi="Courier New" w:cs="Courier New"/>
          <w:sz w:val="20"/>
          <w:szCs w:val="20"/>
        </w:rPr>
        <w:t>,</w:t>
      </w:r>
      <w:r w:rsidRPr="00934669">
        <w:rPr>
          <w:rFonts w:ascii="Courier New" w:hAnsi="Courier New" w:cs="Courier New"/>
          <w:sz w:val="20"/>
          <w:szCs w:val="20"/>
        </w:rPr>
        <w:t>116</w:t>
      </w:r>
      <w:r>
        <w:rPr>
          <w:rFonts w:ascii="Courier New" w:hAnsi="Courier New" w:cs="Courier New"/>
          <w:sz w:val="20"/>
          <w:szCs w:val="20"/>
        </w:rPr>
        <w:t>,</w:t>
      </w:r>
      <w:r w:rsidRPr="00934669">
        <w:rPr>
          <w:rFonts w:ascii="Courier New" w:hAnsi="Courier New" w:cs="Courier New"/>
          <w:sz w:val="20"/>
          <w:szCs w:val="20"/>
        </w:rPr>
        <w:t>119</w:t>
      </w:r>
      <w:r>
        <w:rPr>
          <w:rFonts w:ascii="Courier New" w:hAnsi="Courier New" w:cs="Courier New"/>
          <w:sz w:val="20"/>
          <w:szCs w:val="20"/>
        </w:rPr>
        <w:t>,</w:t>
      </w:r>
      <w:r w:rsidRPr="00934669">
        <w:rPr>
          <w:rFonts w:ascii="Courier New" w:hAnsi="Courier New" w:cs="Courier New"/>
          <w:sz w:val="20"/>
          <w:szCs w:val="20"/>
        </w:rPr>
        <w:t>120</w:t>
      </w:r>
      <w:r>
        <w:rPr>
          <w:rFonts w:ascii="Courier New" w:hAnsi="Courier New" w:cs="Courier New"/>
          <w:sz w:val="20"/>
          <w:szCs w:val="20"/>
        </w:rPr>
        <w:t>,</w:t>
      </w:r>
      <w:r w:rsidRPr="00934669">
        <w:rPr>
          <w:rFonts w:ascii="Courier New" w:hAnsi="Courier New" w:cs="Courier New"/>
          <w:sz w:val="20"/>
          <w:szCs w:val="20"/>
        </w:rPr>
        <w:t>121</w:t>
      </w:r>
      <w:r>
        <w:rPr>
          <w:rFonts w:ascii="Courier New" w:hAnsi="Courier New" w:cs="Courier New"/>
          <w:sz w:val="20"/>
          <w:szCs w:val="20"/>
        </w:rPr>
        <w:t>,</w:t>
      </w:r>
      <w:r w:rsidRPr="00934669">
        <w:rPr>
          <w:rFonts w:ascii="Courier New" w:hAnsi="Courier New" w:cs="Courier New"/>
          <w:sz w:val="20"/>
          <w:szCs w:val="20"/>
        </w:rPr>
        <w:t>124</w:t>
      </w:r>
      <w:r>
        <w:rPr>
          <w:rFonts w:ascii="Courier New" w:hAnsi="Courier New" w:cs="Courier New"/>
          <w:sz w:val="20"/>
          <w:szCs w:val="20"/>
        </w:rPr>
        <w:t>,</w:t>
      </w:r>
      <w:r w:rsidRPr="00934669">
        <w:rPr>
          <w:rFonts w:ascii="Courier New" w:hAnsi="Courier New" w:cs="Courier New"/>
          <w:sz w:val="20"/>
          <w:szCs w:val="20"/>
        </w:rPr>
        <w:t>126</w:t>
      </w:r>
      <w:r>
        <w:rPr>
          <w:rFonts w:ascii="Courier New" w:hAnsi="Courier New" w:cs="Courier New"/>
          <w:sz w:val="20"/>
          <w:szCs w:val="20"/>
        </w:rPr>
        <w:t>,</w:t>
      </w:r>
      <w:r w:rsidRPr="00934669">
        <w:rPr>
          <w:rFonts w:ascii="Courier New" w:hAnsi="Courier New" w:cs="Courier New"/>
          <w:sz w:val="20"/>
          <w:szCs w:val="20"/>
        </w:rPr>
        <w:t>129</w:t>
      </w:r>
      <w:r>
        <w:rPr>
          <w:rFonts w:ascii="Courier New" w:hAnsi="Courier New" w:cs="Courier New"/>
          <w:sz w:val="20"/>
          <w:szCs w:val="20"/>
        </w:rPr>
        <w:t>,</w:t>
      </w:r>
      <w:r w:rsidRPr="00934669">
        <w:rPr>
          <w:rFonts w:ascii="Courier New" w:hAnsi="Courier New" w:cs="Courier New"/>
          <w:sz w:val="20"/>
          <w:szCs w:val="20"/>
        </w:rPr>
        <w:t>130</w:t>
      </w:r>
      <w:r>
        <w:rPr>
          <w:rFonts w:ascii="Courier New" w:hAnsi="Courier New" w:cs="Courier New"/>
          <w:sz w:val="20"/>
          <w:szCs w:val="20"/>
        </w:rPr>
        <w:t>,</w:t>
      </w:r>
    </w:p>
    <w:p w:rsidR="00690869" w:rsidRDefault="00690869" w:rsidP="00690869">
      <w:pPr>
        <w:rPr>
          <w:rFonts w:ascii="Courier New" w:hAnsi="Courier New" w:cs="Courier New"/>
          <w:sz w:val="20"/>
          <w:szCs w:val="20"/>
        </w:rPr>
      </w:pPr>
      <w:r>
        <w:rPr>
          <w:rFonts w:ascii="Courier New" w:hAnsi="Courier New" w:cs="Courier New"/>
          <w:sz w:val="20"/>
          <w:szCs w:val="20"/>
        </w:rPr>
        <w:t xml:space="preserve">           </w:t>
      </w:r>
      <w:r w:rsidR="00934669" w:rsidRPr="00934669">
        <w:rPr>
          <w:rFonts w:ascii="Courier New" w:hAnsi="Courier New" w:cs="Courier New"/>
          <w:sz w:val="20"/>
          <w:szCs w:val="20"/>
        </w:rPr>
        <w:t>133</w:t>
      </w:r>
      <w:r w:rsidR="00934669">
        <w:rPr>
          <w:rFonts w:ascii="Courier New" w:hAnsi="Courier New" w:cs="Courier New"/>
          <w:sz w:val="20"/>
          <w:szCs w:val="20"/>
        </w:rPr>
        <w:t>,</w:t>
      </w:r>
      <w:r w:rsidR="00934669" w:rsidRPr="00934669">
        <w:rPr>
          <w:rFonts w:ascii="Courier New" w:hAnsi="Courier New" w:cs="Courier New"/>
          <w:sz w:val="20"/>
          <w:szCs w:val="20"/>
        </w:rPr>
        <w:t>134</w:t>
      </w:r>
      <w:r w:rsidR="00934669">
        <w:rPr>
          <w:rFonts w:ascii="Courier New" w:hAnsi="Courier New" w:cs="Courier New"/>
          <w:sz w:val="20"/>
          <w:szCs w:val="20"/>
        </w:rPr>
        <w:t>,</w:t>
      </w:r>
      <w:r w:rsidR="00934669" w:rsidRPr="00934669">
        <w:rPr>
          <w:rFonts w:ascii="Courier New" w:hAnsi="Courier New" w:cs="Courier New"/>
          <w:sz w:val="20"/>
          <w:szCs w:val="20"/>
        </w:rPr>
        <w:t>135</w:t>
      </w:r>
      <w:r w:rsidR="00934669">
        <w:rPr>
          <w:rFonts w:ascii="Courier New" w:hAnsi="Courier New" w:cs="Courier New"/>
          <w:sz w:val="20"/>
          <w:szCs w:val="20"/>
        </w:rPr>
        <w:t>,</w:t>
      </w:r>
      <w:r w:rsidR="003D7F07">
        <w:rPr>
          <w:rFonts w:ascii="Courier New" w:hAnsi="Courier New" w:cs="Courier New"/>
          <w:sz w:val="20"/>
          <w:szCs w:val="20"/>
        </w:rPr>
        <w:t xml:space="preserve"> </w:t>
      </w:r>
      <w:r w:rsidR="00934669" w:rsidRPr="00934669">
        <w:rPr>
          <w:rFonts w:ascii="Courier New" w:hAnsi="Courier New" w:cs="Courier New"/>
          <w:sz w:val="20"/>
          <w:szCs w:val="20"/>
        </w:rPr>
        <w:t>137</w:t>
      </w:r>
      <w:r w:rsidR="00934669">
        <w:rPr>
          <w:rFonts w:ascii="Courier New" w:hAnsi="Courier New" w:cs="Courier New"/>
          <w:sz w:val="20"/>
          <w:szCs w:val="20"/>
        </w:rPr>
        <w:t>,</w:t>
      </w:r>
      <w:r w:rsidR="00934669" w:rsidRPr="00934669">
        <w:rPr>
          <w:rFonts w:ascii="Courier New" w:hAnsi="Courier New" w:cs="Courier New"/>
          <w:sz w:val="20"/>
          <w:szCs w:val="20"/>
        </w:rPr>
        <w:t>139</w:t>
      </w:r>
      <w:r w:rsidR="00934669">
        <w:rPr>
          <w:rFonts w:ascii="Courier New" w:hAnsi="Courier New" w:cs="Courier New"/>
          <w:sz w:val="20"/>
          <w:szCs w:val="20"/>
        </w:rPr>
        <w:t>,</w:t>
      </w:r>
      <w:r w:rsidR="00934669" w:rsidRPr="00934669">
        <w:rPr>
          <w:rFonts w:ascii="Courier New" w:hAnsi="Courier New" w:cs="Courier New"/>
          <w:sz w:val="20"/>
          <w:szCs w:val="20"/>
        </w:rPr>
        <w:t>141</w:t>
      </w:r>
      <w:r w:rsidR="00934669">
        <w:rPr>
          <w:rFonts w:ascii="Courier New" w:hAnsi="Courier New" w:cs="Courier New"/>
          <w:sz w:val="20"/>
          <w:szCs w:val="20"/>
        </w:rPr>
        <w:t>,</w:t>
      </w:r>
      <w:r w:rsidR="00934669" w:rsidRPr="00934669">
        <w:rPr>
          <w:rFonts w:ascii="Courier New" w:hAnsi="Courier New" w:cs="Courier New"/>
          <w:sz w:val="20"/>
          <w:szCs w:val="20"/>
        </w:rPr>
        <w:t>142</w:t>
      </w:r>
      <w:r w:rsidR="00934669">
        <w:rPr>
          <w:rFonts w:ascii="Courier New" w:hAnsi="Courier New" w:cs="Courier New"/>
          <w:sz w:val="20"/>
          <w:szCs w:val="20"/>
        </w:rPr>
        <w:t>,</w:t>
      </w:r>
      <w:r>
        <w:rPr>
          <w:rFonts w:ascii="Courier New" w:hAnsi="Courier New" w:cs="Courier New"/>
          <w:sz w:val="20"/>
          <w:szCs w:val="20"/>
        </w:rPr>
        <w:t xml:space="preserve"> </w:t>
      </w:r>
      <w:r w:rsidR="00934669" w:rsidRPr="00934669">
        <w:rPr>
          <w:rFonts w:ascii="Courier New" w:hAnsi="Courier New" w:cs="Courier New"/>
          <w:sz w:val="20"/>
          <w:szCs w:val="20"/>
        </w:rPr>
        <w:t>121</w:t>
      </w:r>
      <w:r w:rsidR="00934669">
        <w:rPr>
          <w:rFonts w:ascii="Courier New" w:hAnsi="Courier New" w:cs="Courier New"/>
          <w:sz w:val="20"/>
          <w:szCs w:val="20"/>
        </w:rPr>
        <w:t>,</w:t>
      </w:r>
      <w:r w:rsidR="00934669" w:rsidRPr="00934669">
        <w:rPr>
          <w:rFonts w:ascii="Courier New" w:hAnsi="Courier New" w:cs="Courier New"/>
          <w:sz w:val="20"/>
          <w:szCs w:val="20"/>
        </w:rPr>
        <w:t>121</w:t>
      </w:r>
      <w:r w:rsidR="00934669">
        <w:rPr>
          <w:rFonts w:ascii="Courier New" w:hAnsi="Courier New" w:cs="Courier New"/>
          <w:sz w:val="20"/>
          <w:szCs w:val="20"/>
        </w:rPr>
        <w:t>,</w:t>
      </w:r>
      <w:r w:rsidR="00934669" w:rsidRPr="00934669">
        <w:rPr>
          <w:rFonts w:ascii="Courier New" w:hAnsi="Courier New" w:cs="Courier New"/>
          <w:sz w:val="20"/>
          <w:szCs w:val="20"/>
        </w:rPr>
        <w:t>128</w:t>
      </w:r>
      <w:r w:rsidR="00934669">
        <w:rPr>
          <w:rFonts w:ascii="Courier New" w:hAnsi="Courier New" w:cs="Courier New"/>
          <w:sz w:val="20"/>
          <w:szCs w:val="20"/>
        </w:rPr>
        <w:t>,</w:t>
      </w:r>
    </w:p>
    <w:p w:rsidR="00934669" w:rsidRDefault="00690869" w:rsidP="00690869">
      <w:pPr>
        <w:rPr>
          <w:rFonts w:ascii="Courier New" w:hAnsi="Courier New" w:cs="Courier New"/>
          <w:sz w:val="20"/>
          <w:szCs w:val="20"/>
        </w:rPr>
      </w:pPr>
      <w:r>
        <w:rPr>
          <w:rFonts w:ascii="Courier New" w:hAnsi="Courier New" w:cs="Courier New"/>
          <w:sz w:val="20"/>
          <w:szCs w:val="20"/>
        </w:rPr>
        <w:t xml:space="preserve">           </w:t>
      </w:r>
      <w:r w:rsidR="00934669" w:rsidRPr="00934669">
        <w:rPr>
          <w:rFonts w:ascii="Courier New" w:hAnsi="Courier New" w:cs="Courier New"/>
          <w:sz w:val="20"/>
          <w:szCs w:val="20"/>
        </w:rPr>
        <w:t>129</w:t>
      </w:r>
      <w:r w:rsidR="00934669">
        <w:rPr>
          <w:rFonts w:ascii="Courier New" w:hAnsi="Courier New" w:cs="Courier New"/>
          <w:sz w:val="20"/>
          <w:szCs w:val="20"/>
        </w:rPr>
        <w:t>,</w:t>
      </w:r>
      <w:r w:rsidR="00934669" w:rsidRPr="00934669">
        <w:rPr>
          <w:rFonts w:ascii="Courier New" w:hAnsi="Courier New" w:cs="Courier New"/>
          <w:sz w:val="20"/>
          <w:szCs w:val="20"/>
        </w:rPr>
        <w:t>131</w:t>
      </w:r>
      <w:r w:rsidR="00934669">
        <w:rPr>
          <w:rFonts w:ascii="Courier New" w:hAnsi="Courier New" w:cs="Courier New"/>
          <w:sz w:val="20"/>
          <w:szCs w:val="20"/>
        </w:rPr>
        <w:t>,</w:t>
      </w:r>
      <w:r w:rsidR="00934669" w:rsidRPr="00934669">
        <w:rPr>
          <w:rFonts w:ascii="Courier New" w:hAnsi="Courier New" w:cs="Courier New"/>
          <w:sz w:val="20"/>
          <w:szCs w:val="20"/>
        </w:rPr>
        <w:t>132</w:t>
      </w:r>
      <w:r w:rsidR="00934669">
        <w:rPr>
          <w:rFonts w:ascii="Courier New" w:hAnsi="Courier New" w:cs="Courier New"/>
          <w:sz w:val="20"/>
          <w:szCs w:val="20"/>
        </w:rPr>
        <w:t>,</w:t>
      </w:r>
      <w:r w:rsidR="00934669" w:rsidRPr="00934669">
        <w:rPr>
          <w:rFonts w:ascii="Courier New" w:hAnsi="Courier New" w:cs="Courier New"/>
          <w:sz w:val="20"/>
          <w:szCs w:val="20"/>
        </w:rPr>
        <w:t>133</w:t>
      </w:r>
      <w:r w:rsidR="00934669">
        <w:rPr>
          <w:rFonts w:ascii="Courier New" w:hAnsi="Courier New" w:cs="Courier New"/>
          <w:sz w:val="20"/>
          <w:szCs w:val="20"/>
        </w:rPr>
        <w:t>,</w:t>
      </w:r>
      <w:r w:rsidR="00934669" w:rsidRPr="00934669">
        <w:rPr>
          <w:rFonts w:ascii="Courier New" w:hAnsi="Courier New" w:cs="Courier New"/>
          <w:sz w:val="20"/>
          <w:szCs w:val="20"/>
        </w:rPr>
        <w:t>134</w:t>
      </w:r>
      <w:r w:rsidR="00934669">
        <w:rPr>
          <w:rFonts w:ascii="Courier New" w:hAnsi="Courier New" w:cs="Courier New"/>
          <w:sz w:val="20"/>
          <w:szCs w:val="20"/>
        </w:rPr>
        <w:t>,</w:t>
      </w:r>
      <w:r w:rsidR="00934669" w:rsidRPr="00934669">
        <w:rPr>
          <w:rFonts w:ascii="Courier New" w:hAnsi="Courier New" w:cs="Courier New"/>
          <w:sz w:val="20"/>
          <w:szCs w:val="20"/>
        </w:rPr>
        <w:t>138</w:t>
      </w:r>
      <w:r w:rsidR="00934669">
        <w:rPr>
          <w:rFonts w:ascii="Courier New" w:hAnsi="Courier New" w:cs="Courier New"/>
          <w:sz w:val="20"/>
          <w:szCs w:val="20"/>
        </w:rPr>
        <w:t>,</w:t>
      </w:r>
      <w:r w:rsidR="00934669" w:rsidRPr="00934669">
        <w:rPr>
          <w:rFonts w:ascii="Courier New" w:hAnsi="Courier New" w:cs="Courier New"/>
          <w:sz w:val="20"/>
          <w:szCs w:val="20"/>
        </w:rPr>
        <w:t>138</w:t>
      </w:r>
      <w:r w:rsidR="00934669">
        <w:rPr>
          <w:rFonts w:ascii="Courier New" w:hAnsi="Courier New" w:cs="Courier New"/>
          <w:sz w:val="20"/>
          <w:szCs w:val="20"/>
        </w:rPr>
        <w:t>,</w:t>
      </w:r>
      <w:r w:rsidR="00934669" w:rsidRPr="00934669">
        <w:rPr>
          <w:rFonts w:ascii="Courier New" w:hAnsi="Courier New" w:cs="Courier New"/>
          <w:sz w:val="20"/>
          <w:szCs w:val="20"/>
        </w:rPr>
        <w:t>138</w:t>
      </w:r>
      <w:r w:rsidR="00934669">
        <w:rPr>
          <w:rFonts w:ascii="Courier New" w:hAnsi="Courier New" w:cs="Courier New"/>
          <w:sz w:val="20"/>
          <w:szCs w:val="20"/>
        </w:rPr>
        <w:t>,</w:t>
      </w:r>
      <w:r w:rsidR="00934669" w:rsidRPr="00934669">
        <w:rPr>
          <w:rFonts w:ascii="Courier New" w:hAnsi="Courier New" w:cs="Courier New"/>
          <w:sz w:val="20"/>
          <w:szCs w:val="20"/>
        </w:rPr>
        <w:t>140</w:t>
      </w:r>
      <w:r w:rsidR="00934669">
        <w:rPr>
          <w:rFonts w:ascii="Courier New" w:hAnsi="Courier New" w:cs="Courier New"/>
          <w:sz w:val="20"/>
          <w:szCs w:val="20"/>
        </w:rPr>
        <w:t>,</w:t>
      </w:r>
      <w:r w:rsidR="00934669" w:rsidRPr="00934669">
        <w:rPr>
          <w:rFonts w:ascii="Courier New" w:hAnsi="Courier New" w:cs="Courier New"/>
          <w:sz w:val="20"/>
          <w:szCs w:val="20"/>
        </w:rPr>
        <w:t>140</w:t>
      </w:r>
      <w:r w:rsidR="00934669">
        <w:rPr>
          <w:rFonts w:ascii="Courier New" w:hAnsi="Courier New" w:cs="Courier New"/>
          <w:sz w:val="20"/>
          <w:szCs w:val="20"/>
        </w:rPr>
        <w:t>,</w:t>
      </w:r>
      <w:r w:rsidR="00934669" w:rsidRPr="00934669">
        <w:rPr>
          <w:rFonts w:ascii="Courier New" w:hAnsi="Courier New" w:cs="Courier New"/>
          <w:sz w:val="20"/>
          <w:szCs w:val="20"/>
        </w:rPr>
        <w:t>140</w:t>
      </w:r>
      <w:r w:rsidR="00934669">
        <w:rPr>
          <w:rFonts w:ascii="Courier New" w:hAnsi="Courier New" w:cs="Courier New"/>
          <w:sz w:val="20"/>
          <w:szCs w:val="20"/>
        </w:rPr>
        <w:t>)</w:t>
      </w:r>
    </w:p>
    <w:p w:rsidR="00934669" w:rsidRDefault="00934669" w:rsidP="00934669">
      <w:pPr>
        <w:jc w:val="both"/>
        <w:rPr>
          <w:rFonts w:ascii="Courier New" w:hAnsi="Courier New" w:cs="Courier New"/>
          <w:sz w:val="20"/>
          <w:szCs w:val="20"/>
        </w:rPr>
      </w:pPr>
    </w:p>
    <w:p w:rsidR="00690869" w:rsidRDefault="00934669" w:rsidP="00690869">
      <w:pPr>
        <w:rPr>
          <w:rFonts w:ascii="Courier New" w:hAnsi="Courier New" w:cs="Courier New"/>
          <w:sz w:val="20"/>
          <w:szCs w:val="20"/>
        </w:rPr>
      </w:pPr>
      <w:r>
        <w:rPr>
          <w:rFonts w:ascii="Courier New" w:hAnsi="Courier New" w:cs="Courier New"/>
          <w:sz w:val="20"/>
          <w:szCs w:val="20"/>
        </w:rPr>
        <w:t>height</w:t>
      </w:r>
      <w:r w:rsidRPr="00934669">
        <w:rPr>
          <w:rFonts w:ascii="Courier New" w:hAnsi="Courier New" w:cs="Courier New"/>
          <w:sz w:val="20"/>
          <w:szCs w:val="20"/>
        </w:rPr>
        <w:t xml:space="preserve"> &lt;- c(137.6</w:t>
      </w:r>
      <w:r>
        <w:rPr>
          <w:rFonts w:ascii="Courier New" w:hAnsi="Courier New" w:cs="Courier New"/>
          <w:sz w:val="20"/>
          <w:szCs w:val="20"/>
        </w:rPr>
        <w:t>,</w:t>
      </w:r>
      <w:r w:rsidRPr="00934669">
        <w:rPr>
          <w:rFonts w:ascii="Courier New" w:hAnsi="Courier New" w:cs="Courier New"/>
          <w:sz w:val="20"/>
          <w:szCs w:val="20"/>
        </w:rPr>
        <w:t>147.8</w:t>
      </w:r>
      <w:r>
        <w:rPr>
          <w:rFonts w:ascii="Courier New" w:hAnsi="Courier New" w:cs="Courier New"/>
          <w:sz w:val="20"/>
          <w:szCs w:val="20"/>
        </w:rPr>
        <w:t>,</w:t>
      </w:r>
      <w:r w:rsidRPr="00934669">
        <w:rPr>
          <w:rFonts w:ascii="Courier New" w:hAnsi="Courier New" w:cs="Courier New"/>
          <w:sz w:val="20"/>
          <w:szCs w:val="20"/>
        </w:rPr>
        <w:t>136.8</w:t>
      </w:r>
      <w:r>
        <w:rPr>
          <w:rFonts w:ascii="Courier New" w:hAnsi="Courier New" w:cs="Courier New"/>
          <w:sz w:val="20"/>
          <w:szCs w:val="20"/>
        </w:rPr>
        <w:t>,</w:t>
      </w:r>
      <w:r w:rsidRPr="00934669">
        <w:rPr>
          <w:rFonts w:ascii="Courier New" w:hAnsi="Courier New" w:cs="Courier New"/>
          <w:sz w:val="20"/>
          <w:szCs w:val="20"/>
        </w:rPr>
        <w:t>140.7</w:t>
      </w:r>
      <w:r>
        <w:rPr>
          <w:rFonts w:ascii="Courier New" w:hAnsi="Courier New" w:cs="Courier New"/>
          <w:sz w:val="20"/>
          <w:szCs w:val="20"/>
        </w:rPr>
        <w:t>,</w:t>
      </w:r>
      <w:r w:rsidRPr="00934669">
        <w:rPr>
          <w:rFonts w:ascii="Courier New" w:hAnsi="Courier New" w:cs="Courier New"/>
          <w:sz w:val="20"/>
          <w:szCs w:val="20"/>
        </w:rPr>
        <w:t>132.7</w:t>
      </w:r>
      <w:r>
        <w:rPr>
          <w:rFonts w:ascii="Courier New" w:hAnsi="Courier New" w:cs="Courier New"/>
          <w:sz w:val="20"/>
          <w:szCs w:val="20"/>
        </w:rPr>
        <w:t>,</w:t>
      </w:r>
      <w:r w:rsidRPr="00934669">
        <w:rPr>
          <w:rFonts w:ascii="Courier New" w:hAnsi="Courier New" w:cs="Courier New"/>
          <w:sz w:val="20"/>
          <w:szCs w:val="20"/>
        </w:rPr>
        <w:t>145.4</w:t>
      </w:r>
      <w:r>
        <w:rPr>
          <w:rFonts w:ascii="Courier New" w:hAnsi="Courier New" w:cs="Courier New"/>
          <w:sz w:val="20"/>
          <w:szCs w:val="20"/>
        </w:rPr>
        <w:t>,</w:t>
      </w:r>
      <w:r w:rsidRPr="00934669">
        <w:rPr>
          <w:rFonts w:ascii="Courier New" w:hAnsi="Courier New" w:cs="Courier New"/>
          <w:sz w:val="20"/>
          <w:szCs w:val="20"/>
        </w:rPr>
        <w:t>135.0</w:t>
      </w:r>
      <w:r>
        <w:rPr>
          <w:rFonts w:ascii="Courier New" w:hAnsi="Courier New" w:cs="Courier New"/>
          <w:sz w:val="20"/>
          <w:szCs w:val="20"/>
        </w:rPr>
        <w:t>,</w:t>
      </w:r>
    </w:p>
    <w:p w:rsidR="00690869" w:rsidRDefault="00690869" w:rsidP="00934669">
      <w:pPr>
        <w:rPr>
          <w:rFonts w:ascii="Courier New" w:hAnsi="Courier New" w:cs="Courier New"/>
          <w:sz w:val="20"/>
          <w:szCs w:val="20"/>
        </w:rPr>
      </w:pPr>
      <w:r>
        <w:rPr>
          <w:rFonts w:ascii="Courier New" w:hAnsi="Courier New" w:cs="Courier New"/>
          <w:sz w:val="20"/>
          <w:szCs w:val="20"/>
        </w:rPr>
        <w:t xml:space="preserve">              </w:t>
      </w:r>
      <w:r w:rsidR="00934669" w:rsidRPr="00934669">
        <w:rPr>
          <w:rFonts w:ascii="Courier New" w:hAnsi="Courier New" w:cs="Courier New"/>
          <w:sz w:val="20"/>
          <w:szCs w:val="20"/>
        </w:rPr>
        <w:t>133.0</w:t>
      </w:r>
      <w:r w:rsidR="00934669">
        <w:rPr>
          <w:rFonts w:ascii="Courier New" w:hAnsi="Courier New" w:cs="Courier New"/>
          <w:sz w:val="20"/>
          <w:szCs w:val="20"/>
        </w:rPr>
        <w:t>,</w:t>
      </w:r>
      <w:r w:rsidR="00934669" w:rsidRPr="00934669">
        <w:rPr>
          <w:rFonts w:ascii="Courier New" w:hAnsi="Courier New" w:cs="Courier New"/>
          <w:sz w:val="20"/>
          <w:szCs w:val="20"/>
        </w:rPr>
        <w:t>148.5</w:t>
      </w:r>
      <w:r w:rsidR="00934669">
        <w:rPr>
          <w:rFonts w:ascii="Courier New" w:hAnsi="Courier New" w:cs="Courier New"/>
          <w:sz w:val="20"/>
          <w:szCs w:val="20"/>
        </w:rPr>
        <w:t>,</w:t>
      </w:r>
      <w:r>
        <w:rPr>
          <w:rFonts w:ascii="Courier New" w:hAnsi="Courier New" w:cs="Courier New"/>
          <w:sz w:val="20"/>
          <w:szCs w:val="20"/>
        </w:rPr>
        <w:t xml:space="preserve"> </w:t>
      </w:r>
      <w:r w:rsidR="00934669" w:rsidRPr="00934669">
        <w:rPr>
          <w:rFonts w:ascii="Courier New" w:hAnsi="Courier New" w:cs="Courier New"/>
          <w:sz w:val="20"/>
          <w:szCs w:val="20"/>
        </w:rPr>
        <w:t>148.3</w:t>
      </w:r>
      <w:r w:rsidR="00934669">
        <w:rPr>
          <w:rFonts w:ascii="Courier New" w:hAnsi="Courier New" w:cs="Courier New"/>
          <w:sz w:val="20"/>
          <w:szCs w:val="20"/>
        </w:rPr>
        <w:t>,</w:t>
      </w:r>
      <w:r w:rsidR="00934669" w:rsidRPr="00934669">
        <w:rPr>
          <w:rFonts w:ascii="Courier New" w:hAnsi="Courier New" w:cs="Courier New"/>
          <w:sz w:val="20"/>
          <w:szCs w:val="20"/>
        </w:rPr>
        <w:t>147.5</w:t>
      </w:r>
      <w:r w:rsidR="00934669">
        <w:rPr>
          <w:rFonts w:ascii="Courier New" w:hAnsi="Courier New" w:cs="Courier New"/>
          <w:sz w:val="20"/>
          <w:szCs w:val="20"/>
        </w:rPr>
        <w:t>,</w:t>
      </w:r>
      <w:r w:rsidR="00934669" w:rsidRPr="00934669">
        <w:rPr>
          <w:rFonts w:ascii="Courier New" w:hAnsi="Courier New" w:cs="Courier New"/>
          <w:sz w:val="20"/>
          <w:szCs w:val="20"/>
        </w:rPr>
        <w:t>148.8</w:t>
      </w:r>
      <w:r w:rsidR="00934669">
        <w:rPr>
          <w:rFonts w:ascii="Courier New" w:hAnsi="Courier New" w:cs="Courier New"/>
          <w:sz w:val="20"/>
          <w:szCs w:val="20"/>
        </w:rPr>
        <w:t>,</w:t>
      </w:r>
      <w:r w:rsidR="00934669" w:rsidRPr="00934669">
        <w:rPr>
          <w:rFonts w:ascii="Courier New" w:hAnsi="Courier New" w:cs="Courier New"/>
          <w:sz w:val="20"/>
          <w:szCs w:val="20"/>
        </w:rPr>
        <w:t>133.2</w:t>
      </w:r>
      <w:r w:rsidR="00934669">
        <w:rPr>
          <w:rFonts w:ascii="Courier New" w:hAnsi="Courier New" w:cs="Courier New"/>
          <w:sz w:val="20"/>
          <w:szCs w:val="20"/>
        </w:rPr>
        <w:t>,</w:t>
      </w:r>
    </w:p>
    <w:p w:rsidR="00934669" w:rsidRDefault="00690869" w:rsidP="00934669">
      <w:pPr>
        <w:rPr>
          <w:rFonts w:ascii="Courier New" w:hAnsi="Courier New" w:cs="Courier New"/>
          <w:sz w:val="20"/>
          <w:szCs w:val="20"/>
        </w:rPr>
      </w:pPr>
      <w:r>
        <w:rPr>
          <w:rFonts w:ascii="Courier New" w:hAnsi="Courier New" w:cs="Courier New"/>
          <w:sz w:val="20"/>
          <w:szCs w:val="20"/>
        </w:rPr>
        <w:t xml:space="preserve">              </w:t>
      </w:r>
      <w:r w:rsidR="00934669" w:rsidRPr="00934669">
        <w:rPr>
          <w:rFonts w:ascii="Courier New" w:hAnsi="Courier New" w:cs="Courier New"/>
          <w:sz w:val="20"/>
          <w:szCs w:val="20"/>
        </w:rPr>
        <w:t>148.7</w:t>
      </w:r>
      <w:r w:rsidR="00934669">
        <w:rPr>
          <w:rFonts w:ascii="Courier New" w:hAnsi="Courier New" w:cs="Courier New"/>
          <w:sz w:val="20"/>
          <w:szCs w:val="20"/>
        </w:rPr>
        <w:t>,</w:t>
      </w:r>
      <w:r w:rsidR="00934669" w:rsidRPr="00934669">
        <w:rPr>
          <w:rFonts w:ascii="Courier New" w:hAnsi="Courier New" w:cs="Courier New"/>
          <w:sz w:val="20"/>
          <w:szCs w:val="20"/>
        </w:rPr>
        <w:t>152.0</w:t>
      </w:r>
      <w:r w:rsidR="00934669">
        <w:rPr>
          <w:rFonts w:ascii="Courier New" w:hAnsi="Courier New" w:cs="Courier New"/>
          <w:sz w:val="20"/>
          <w:szCs w:val="20"/>
        </w:rPr>
        <w:t>,</w:t>
      </w:r>
      <w:r w:rsidR="00934669" w:rsidRPr="00934669">
        <w:rPr>
          <w:rFonts w:ascii="Courier New" w:hAnsi="Courier New" w:cs="Courier New"/>
          <w:sz w:val="20"/>
          <w:szCs w:val="20"/>
        </w:rPr>
        <w:t>150.6</w:t>
      </w:r>
      <w:r w:rsidR="00934669">
        <w:rPr>
          <w:rFonts w:ascii="Courier New" w:hAnsi="Courier New" w:cs="Courier New"/>
          <w:sz w:val="20"/>
          <w:szCs w:val="20"/>
        </w:rPr>
        <w:t>,</w:t>
      </w:r>
      <w:r w:rsidR="00934669" w:rsidRPr="00934669">
        <w:rPr>
          <w:rFonts w:ascii="Courier New" w:hAnsi="Courier New" w:cs="Courier New"/>
          <w:sz w:val="20"/>
          <w:szCs w:val="20"/>
        </w:rPr>
        <w:t>165.3</w:t>
      </w:r>
      <w:r w:rsidR="00934669">
        <w:rPr>
          <w:rFonts w:ascii="Courier New" w:hAnsi="Courier New" w:cs="Courier New"/>
          <w:sz w:val="20"/>
          <w:szCs w:val="20"/>
        </w:rPr>
        <w:t>,</w:t>
      </w:r>
      <w:r w:rsidR="00934669" w:rsidRPr="00934669">
        <w:rPr>
          <w:rFonts w:ascii="Courier New" w:hAnsi="Courier New" w:cs="Courier New"/>
          <w:sz w:val="20"/>
          <w:szCs w:val="20"/>
        </w:rPr>
        <w:t>149.9</w:t>
      </w:r>
      <w:r w:rsidR="00934669">
        <w:rPr>
          <w:rFonts w:ascii="Courier New" w:hAnsi="Courier New" w:cs="Courier New"/>
          <w:sz w:val="20"/>
          <w:szCs w:val="20"/>
        </w:rPr>
        <w:t>,</w:t>
      </w:r>
    </w:p>
    <w:p w:rsidR="00690869" w:rsidRDefault="00690869" w:rsidP="00934669">
      <w:pPr>
        <w:rPr>
          <w:rFonts w:ascii="Courier New" w:hAnsi="Courier New" w:cs="Courier New"/>
          <w:sz w:val="20"/>
          <w:szCs w:val="20"/>
        </w:rPr>
      </w:pPr>
      <w:r>
        <w:rPr>
          <w:rFonts w:ascii="Courier New" w:hAnsi="Courier New" w:cs="Courier New"/>
          <w:sz w:val="20"/>
          <w:szCs w:val="20"/>
        </w:rPr>
        <w:t xml:space="preserve">              </w:t>
      </w:r>
      <w:r w:rsidR="00934669" w:rsidRPr="00934669">
        <w:rPr>
          <w:rFonts w:ascii="Courier New" w:hAnsi="Courier New" w:cs="Courier New"/>
          <w:sz w:val="20"/>
          <w:szCs w:val="20"/>
        </w:rPr>
        <w:t>139.0</w:t>
      </w:r>
      <w:r w:rsidR="00934669">
        <w:rPr>
          <w:rFonts w:ascii="Courier New" w:hAnsi="Courier New" w:cs="Courier New"/>
          <w:sz w:val="20"/>
          <w:szCs w:val="20"/>
        </w:rPr>
        <w:t>,</w:t>
      </w:r>
      <w:r w:rsidR="00934669" w:rsidRPr="00934669">
        <w:rPr>
          <w:rFonts w:ascii="Courier New" w:hAnsi="Courier New" w:cs="Courier New"/>
          <w:sz w:val="20"/>
          <w:szCs w:val="20"/>
        </w:rPr>
        <w:t>140.9</w:t>
      </w:r>
      <w:r w:rsidR="00934669">
        <w:rPr>
          <w:rFonts w:ascii="Courier New" w:hAnsi="Courier New" w:cs="Courier New"/>
          <w:sz w:val="20"/>
          <w:szCs w:val="20"/>
        </w:rPr>
        <w:t>,</w:t>
      </w:r>
      <w:r w:rsidR="00934669" w:rsidRPr="00934669">
        <w:rPr>
          <w:rFonts w:ascii="Courier New" w:hAnsi="Courier New" w:cs="Courier New"/>
          <w:sz w:val="20"/>
          <w:szCs w:val="20"/>
        </w:rPr>
        <w:t>134.9</w:t>
      </w:r>
      <w:r w:rsidR="00934669">
        <w:rPr>
          <w:rFonts w:ascii="Courier New" w:hAnsi="Courier New" w:cs="Courier New"/>
          <w:sz w:val="20"/>
          <w:szCs w:val="20"/>
        </w:rPr>
        <w:t>,</w:t>
      </w:r>
      <w:r w:rsidR="00934669" w:rsidRPr="00934669">
        <w:rPr>
          <w:rFonts w:ascii="Courier New" w:hAnsi="Courier New" w:cs="Courier New"/>
          <w:sz w:val="20"/>
          <w:szCs w:val="20"/>
        </w:rPr>
        <w:t>149.5</w:t>
      </w:r>
      <w:r w:rsidR="00934669">
        <w:rPr>
          <w:rFonts w:ascii="Courier New" w:hAnsi="Courier New" w:cs="Courier New"/>
          <w:sz w:val="20"/>
          <w:szCs w:val="20"/>
        </w:rPr>
        <w:t>,</w:t>
      </w:r>
      <w:r w:rsidR="00934669" w:rsidRPr="00934669">
        <w:rPr>
          <w:rFonts w:ascii="Courier New" w:hAnsi="Courier New" w:cs="Courier New"/>
          <w:sz w:val="20"/>
          <w:szCs w:val="20"/>
        </w:rPr>
        <w:t>148.7</w:t>
      </w:r>
      <w:r w:rsidR="00934669">
        <w:rPr>
          <w:rFonts w:ascii="Courier New" w:hAnsi="Courier New" w:cs="Courier New"/>
          <w:sz w:val="20"/>
          <w:szCs w:val="20"/>
        </w:rPr>
        <w:t>,</w:t>
      </w:r>
      <w:r w:rsidR="00934669" w:rsidRPr="00934669">
        <w:rPr>
          <w:rFonts w:ascii="Courier New" w:hAnsi="Courier New" w:cs="Courier New"/>
          <w:sz w:val="20"/>
          <w:szCs w:val="20"/>
        </w:rPr>
        <w:t>131.0</w:t>
      </w:r>
      <w:r w:rsidR="00934669">
        <w:rPr>
          <w:rFonts w:ascii="Courier New" w:hAnsi="Courier New" w:cs="Courier New"/>
          <w:sz w:val="20"/>
          <w:szCs w:val="20"/>
        </w:rPr>
        <w:t>,</w:t>
      </w:r>
      <w:r w:rsidR="00934669" w:rsidRPr="00934669">
        <w:rPr>
          <w:rFonts w:ascii="Courier New" w:hAnsi="Courier New" w:cs="Courier New"/>
          <w:sz w:val="20"/>
          <w:szCs w:val="20"/>
        </w:rPr>
        <w:t>142.3</w:t>
      </w:r>
      <w:r w:rsidR="00934669">
        <w:rPr>
          <w:rFonts w:ascii="Courier New" w:hAnsi="Courier New" w:cs="Courier New"/>
          <w:sz w:val="20"/>
          <w:szCs w:val="20"/>
        </w:rPr>
        <w:t>,</w:t>
      </w:r>
    </w:p>
    <w:p w:rsidR="00934669" w:rsidRDefault="00690869" w:rsidP="00934669">
      <w:pPr>
        <w:rPr>
          <w:rFonts w:ascii="Courier New" w:hAnsi="Courier New" w:cs="Courier New"/>
          <w:sz w:val="20"/>
          <w:szCs w:val="20"/>
        </w:rPr>
      </w:pPr>
      <w:r>
        <w:rPr>
          <w:rFonts w:ascii="Courier New" w:hAnsi="Courier New" w:cs="Courier New"/>
          <w:sz w:val="20"/>
          <w:szCs w:val="20"/>
        </w:rPr>
        <w:t xml:space="preserve">              </w:t>
      </w:r>
      <w:r w:rsidR="00934669" w:rsidRPr="00934669">
        <w:rPr>
          <w:rFonts w:ascii="Courier New" w:hAnsi="Courier New" w:cs="Courier New"/>
          <w:sz w:val="20"/>
          <w:szCs w:val="20"/>
        </w:rPr>
        <w:t>139.9</w:t>
      </w:r>
      <w:r w:rsidR="00934669">
        <w:rPr>
          <w:rFonts w:ascii="Courier New" w:hAnsi="Courier New" w:cs="Courier New"/>
          <w:sz w:val="20"/>
          <w:szCs w:val="20"/>
        </w:rPr>
        <w:t>,</w:t>
      </w:r>
      <w:r w:rsidR="00934669" w:rsidRPr="00934669">
        <w:rPr>
          <w:rFonts w:ascii="Courier New" w:hAnsi="Courier New" w:cs="Courier New"/>
          <w:sz w:val="20"/>
          <w:szCs w:val="20"/>
        </w:rPr>
        <w:t>142.9</w:t>
      </w:r>
      <w:r w:rsidR="00934669">
        <w:rPr>
          <w:rFonts w:ascii="Courier New" w:hAnsi="Courier New" w:cs="Courier New"/>
          <w:sz w:val="20"/>
          <w:szCs w:val="20"/>
        </w:rPr>
        <w:t>,</w:t>
      </w:r>
      <w:r w:rsidR="00934669" w:rsidRPr="00934669">
        <w:rPr>
          <w:rFonts w:ascii="Courier New" w:hAnsi="Courier New" w:cs="Courier New"/>
          <w:sz w:val="20"/>
          <w:szCs w:val="20"/>
        </w:rPr>
        <w:t>147.7</w:t>
      </w:r>
      <w:r w:rsidR="00934669">
        <w:rPr>
          <w:rFonts w:ascii="Courier New" w:hAnsi="Courier New" w:cs="Courier New"/>
          <w:sz w:val="20"/>
          <w:szCs w:val="20"/>
        </w:rPr>
        <w:t>,</w:t>
      </w:r>
      <w:r w:rsidR="00934669" w:rsidRPr="00934669">
        <w:rPr>
          <w:rFonts w:ascii="Courier New" w:hAnsi="Courier New" w:cs="Courier New"/>
          <w:sz w:val="20"/>
          <w:szCs w:val="20"/>
        </w:rPr>
        <w:t>147.7</w:t>
      </w:r>
      <w:r w:rsidR="00934669">
        <w:rPr>
          <w:rFonts w:ascii="Courier New" w:hAnsi="Courier New" w:cs="Courier New"/>
          <w:sz w:val="20"/>
          <w:szCs w:val="20"/>
        </w:rPr>
        <w:t>,</w:t>
      </w:r>
      <w:r w:rsidR="00934669" w:rsidRPr="00934669">
        <w:rPr>
          <w:rFonts w:ascii="Courier New" w:hAnsi="Courier New" w:cs="Courier New"/>
          <w:sz w:val="20"/>
          <w:szCs w:val="20"/>
        </w:rPr>
        <w:t>134.6</w:t>
      </w:r>
      <w:r w:rsidR="00934669">
        <w:rPr>
          <w:rFonts w:ascii="Courier New" w:hAnsi="Courier New" w:cs="Courier New"/>
          <w:sz w:val="20"/>
          <w:szCs w:val="20"/>
        </w:rPr>
        <w:t>,</w:t>
      </w:r>
      <w:r w:rsidR="00934669" w:rsidRPr="00934669">
        <w:rPr>
          <w:rFonts w:ascii="Courier New" w:hAnsi="Courier New" w:cs="Courier New"/>
          <w:sz w:val="20"/>
          <w:szCs w:val="20"/>
        </w:rPr>
        <w:t>135.8</w:t>
      </w:r>
      <w:r w:rsidR="00934669">
        <w:rPr>
          <w:rFonts w:ascii="Courier New" w:hAnsi="Courier New" w:cs="Courier New"/>
          <w:sz w:val="20"/>
          <w:szCs w:val="20"/>
        </w:rPr>
        <w:t>,</w:t>
      </w:r>
      <w:r w:rsidR="00934669" w:rsidRPr="00934669">
        <w:rPr>
          <w:rFonts w:ascii="Courier New" w:hAnsi="Courier New" w:cs="Courier New"/>
          <w:sz w:val="20"/>
          <w:szCs w:val="20"/>
        </w:rPr>
        <w:t>148.5</w:t>
      </w:r>
      <w:r w:rsidR="00934669">
        <w:rPr>
          <w:rFonts w:ascii="Courier New" w:hAnsi="Courier New" w:cs="Courier New"/>
          <w:sz w:val="20"/>
          <w:szCs w:val="20"/>
        </w:rPr>
        <w:t>)</w:t>
      </w:r>
    </w:p>
    <w:p w:rsidR="00934669" w:rsidRDefault="00934669" w:rsidP="00934669">
      <w:pPr>
        <w:rPr>
          <w:rFonts w:ascii="Courier New" w:hAnsi="Courier New" w:cs="Courier New"/>
          <w:sz w:val="20"/>
          <w:szCs w:val="20"/>
        </w:rPr>
      </w:pPr>
    </w:p>
    <w:p w:rsidR="00934669" w:rsidRDefault="00934669" w:rsidP="00934669">
      <w:pPr>
        <w:rPr>
          <w:rFonts w:ascii="Courier New" w:hAnsi="Courier New" w:cs="Courier New"/>
          <w:sz w:val="20"/>
          <w:szCs w:val="20"/>
        </w:rPr>
      </w:pPr>
      <w:r>
        <w:rPr>
          <w:rFonts w:ascii="Courier New" w:hAnsi="Courier New" w:cs="Courier New"/>
          <w:sz w:val="20"/>
          <w:szCs w:val="20"/>
        </w:rPr>
        <w:t># tạo một data frame</w:t>
      </w:r>
    </w:p>
    <w:p w:rsidR="00934669" w:rsidRPr="00934669" w:rsidRDefault="00934669" w:rsidP="00934669">
      <w:pPr>
        <w:rPr>
          <w:rFonts w:ascii="Courier New" w:hAnsi="Courier New" w:cs="Courier New"/>
          <w:sz w:val="20"/>
          <w:szCs w:val="20"/>
        </w:rPr>
      </w:pPr>
      <w:r w:rsidRPr="00934669">
        <w:rPr>
          <w:rFonts w:ascii="Courier New" w:hAnsi="Courier New" w:cs="Courier New"/>
          <w:sz w:val="20"/>
          <w:szCs w:val="20"/>
        </w:rPr>
        <w:t>data &lt;- data.frame(id, group, age, height)</w:t>
      </w:r>
    </w:p>
    <w:p w:rsidR="00934669" w:rsidRDefault="00934669" w:rsidP="00934669">
      <w:pPr>
        <w:rPr>
          <w:rFonts w:ascii="Courier New" w:hAnsi="Courier New" w:cs="Courier New"/>
          <w:sz w:val="20"/>
          <w:szCs w:val="20"/>
        </w:rPr>
      </w:pPr>
      <w:r w:rsidRPr="00934669">
        <w:rPr>
          <w:rFonts w:ascii="Courier New" w:hAnsi="Courier New" w:cs="Courier New"/>
          <w:sz w:val="20"/>
          <w:szCs w:val="20"/>
        </w:rPr>
        <w:t>attach(data)</w:t>
      </w:r>
    </w:p>
    <w:p w:rsidR="00934669" w:rsidRDefault="00934669" w:rsidP="00934669">
      <w:pPr>
        <w:rPr>
          <w:rFonts w:ascii="Courier New" w:hAnsi="Courier New" w:cs="Courier New"/>
          <w:sz w:val="20"/>
          <w:szCs w:val="20"/>
        </w:rPr>
      </w:pPr>
    </w:p>
    <w:p w:rsidR="006924C3" w:rsidRPr="00F378EB" w:rsidRDefault="006924C3" w:rsidP="00190C5E">
      <w:r w:rsidRPr="00F378EB">
        <w:t xml:space="preserve">Chúng ta thử xem qua vài chỉ số thống kê mô tả bằng cách ước tính độ tuổi và chiều cao trung bình cho từng nhóm học sinh: </w:t>
      </w:r>
    </w:p>
    <w:p w:rsidR="00963B1B" w:rsidRPr="00F378EB" w:rsidRDefault="00963B1B" w:rsidP="00963B1B">
      <w:pPr>
        <w:jc w:val="both"/>
        <w:rPr>
          <w:rFonts w:ascii="Courier New" w:hAnsi="Courier New" w:cs="Courier New"/>
        </w:rPr>
      </w:pPr>
    </w:p>
    <w:p w:rsidR="007C6269" w:rsidRPr="00963B1B" w:rsidRDefault="007C6269" w:rsidP="007C6269">
      <w:pPr>
        <w:jc w:val="both"/>
        <w:rPr>
          <w:rFonts w:ascii="Courier New" w:hAnsi="Courier New" w:cs="Courier New"/>
          <w:sz w:val="22"/>
          <w:szCs w:val="22"/>
        </w:rPr>
      </w:pPr>
      <w:r w:rsidRPr="00963B1B">
        <w:rPr>
          <w:rFonts w:ascii="Courier New" w:hAnsi="Courier New" w:cs="Courier New"/>
          <w:sz w:val="22"/>
          <w:szCs w:val="22"/>
        </w:rPr>
        <w:t>&gt; tapply(age, group, mean)</w:t>
      </w:r>
    </w:p>
    <w:p w:rsidR="00963B1B" w:rsidRPr="00963B1B" w:rsidRDefault="003D7F07" w:rsidP="00963B1B">
      <w:pPr>
        <w:jc w:val="both"/>
        <w:rPr>
          <w:rFonts w:ascii="Courier New" w:hAnsi="Courier New" w:cs="Courier New"/>
          <w:sz w:val="22"/>
          <w:szCs w:val="22"/>
        </w:rPr>
      </w:pPr>
      <w:r>
        <w:rPr>
          <w:rFonts w:ascii="Courier New" w:hAnsi="Courier New" w:cs="Courier New"/>
          <w:sz w:val="22"/>
          <w:szCs w:val="22"/>
        </w:rPr>
        <w:t xml:space="preserve">   </w:t>
      </w:r>
      <w:r w:rsidR="00963B1B" w:rsidRPr="00963B1B">
        <w:rPr>
          <w:rFonts w:ascii="Courier New" w:hAnsi="Courier New" w:cs="Courier New"/>
          <w:sz w:val="22"/>
          <w:szCs w:val="22"/>
        </w:rPr>
        <w:t xml:space="preserve"> 1</w:t>
      </w:r>
      <w:r>
        <w:rPr>
          <w:rFonts w:ascii="Courier New" w:hAnsi="Courier New" w:cs="Courier New"/>
          <w:sz w:val="22"/>
          <w:szCs w:val="22"/>
        </w:rPr>
        <w:t xml:space="preserve">    </w:t>
      </w:r>
      <w:r w:rsidR="00963B1B" w:rsidRPr="00963B1B">
        <w:rPr>
          <w:rFonts w:ascii="Courier New" w:hAnsi="Courier New" w:cs="Courier New"/>
          <w:sz w:val="22"/>
          <w:szCs w:val="22"/>
        </w:rPr>
        <w:t xml:space="preserve">2 </w:t>
      </w:r>
    </w:p>
    <w:p w:rsidR="00963B1B" w:rsidRPr="00963B1B" w:rsidRDefault="00963B1B" w:rsidP="00963B1B">
      <w:pPr>
        <w:jc w:val="both"/>
        <w:rPr>
          <w:rFonts w:ascii="Courier New" w:hAnsi="Courier New" w:cs="Courier New"/>
          <w:sz w:val="22"/>
          <w:szCs w:val="22"/>
        </w:rPr>
      </w:pPr>
      <w:r w:rsidRPr="00963B1B">
        <w:rPr>
          <w:rFonts w:ascii="Courier New" w:hAnsi="Courier New" w:cs="Courier New"/>
          <w:sz w:val="22"/>
          <w:szCs w:val="22"/>
        </w:rPr>
        <w:t>126.8333 133.0714</w:t>
      </w:r>
    </w:p>
    <w:p w:rsidR="006924C3" w:rsidRDefault="006924C3" w:rsidP="006924C3">
      <w:pPr>
        <w:jc w:val="both"/>
      </w:pPr>
    </w:p>
    <w:p w:rsidR="00A672EA" w:rsidRPr="00963B1B" w:rsidRDefault="00A672EA" w:rsidP="00A672EA">
      <w:pPr>
        <w:jc w:val="both"/>
        <w:rPr>
          <w:rFonts w:ascii="Courier New" w:hAnsi="Courier New" w:cs="Courier New"/>
          <w:sz w:val="22"/>
          <w:szCs w:val="22"/>
        </w:rPr>
      </w:pPr>
      <w:r w:rsidRPr="00963B1B">
        <w:rPr>
          <w:rFonts w:ascii="Courier New" w:hAnsi="Courier New" w:cs="Courier New"/>
          <w:sz w:val="22"/>
          <w:szCs w:val="22"/>
        </w:rPr>
        <w:t>&gt; tapply(height, group, mean)</w:t>
      </w:r>
    </w:p>
    <w:p w:rsidR="00A672EA" w:rsidRPr="00963B1B" w:rsidRDefault="003D7F07" w:rsidP="00A672EA">
      <w:pPr>
        <w:jc w:val="both"/>
        <w:rPr>
          <w:rFonts w:ascii="Courier New" w:hAnsi="Courier New" w:cs="Courier New"/>
          <w:sz w:val="22"/>
          <w:szCs w:val="22"/>
        </w:rPr>
      </w:pPr>
      <w:r>
        <w:rPr>
          <w:rFonts w:ascii="Courier New" w:hAnsi="Courier New" w:cs="Courier New"/>
          <w:sz w:val="22"/>
          <w:szCs w:val="22"/>
        </w:rPr>
        <w:lastRenderedPageBreak/>
        <w:t xml:space="preserve">   </w:t>
      </w:r>
      <w:r w:rsidR="00A672EA" w:rsidRPr="00963B1B">
        <w:rPr>
          <w:rFonts w:ascii="Courier New" w:hAnsi="Courier New" w:cs="Courier New"/>
          <w:sz w:val="22"/>
          <w:szCs w:val="22"/>
        </w:rPr>
        <w:t xml:space="preserve"> 1</w:t>
      </w:r>
      <w:r>
        <w:rPr>
          <w:rFonts w:ascii="Courier New" w:hAnsi="Courier New" w:cs="Courier New"/>
          <w:sz w:val="22"/>
          <w:szCs w:val="22"/>
        </w:rPr>
        <w:t xml:space="preserve">    </w:t>
      </w:r>
      <w:r w:rsidR="00A672EA" w:rsidRPr="00963B1B">
        <w:rPr>
          <w:rFonts w:ascii="Courier New" w:hAnsi="Courier New" w:cs="Courier New"/>
          <w:sz w:val="22"/>
          <w:szCs w:val="22"/>
        </w:rPr>
        <w:t xml:space="preserve">2 </w:t>
      </w:r>
    </w:p>
    <w:p w:rsidR="00A672EA" w:rsidRDefault="00A672EA" w:rsidP="00A672EA">
      <w:pPr>
        <w:jc w:val="both"/>
        <w:rPr>
          <w:rFonts w:ascii="Courier New" w:hAnsi="Courier New" w:cs="Courier New"/>
          <w:sz w:val="22"/>
          <w:szCs w:val="22"/>
        </w:rPr>
      </w:pPr>
      <w:r w:rsidRPr="00963B1B">
        <w:rPr>
          <w:rFonts w:ascii="Courier New" w:hAnsi="Courier New" w:cs="Courier New"/>
          <w:sz w:val="22"/>
          <w:szCs w:val="22"/>
        </w:rPr>
        <w:t>144.5444 141.6714</w:t>
      </w:r>
    </w:p>
    <w:p w:rsidR="00737808" w:rsidRDefault="00737808" w:rsidP="00A672EA">
      <w:pPr>
        <w:jc w:val="both"/>
        <w:rPr>
          <w:rFonts w:ascii="Courier New" w:hAnsi="Courier New" w:cs="Courier New"/>
          <w:sz w:val="22"/>
          <w:szCs w:val="22"/>
        </w:rPr>
      </w:pPr>
    </w:p>
    <w:p w:rsidR="00963B1B" w:rsidRPr="00F378EB" w:rsidRDefault="00963B1B" w:rsidP="00190C5E">
      <w:r w:rsidRPr="00F378EB">
        <w:t xml:space="preserve">Kết quả trên cho thấy nhóm học sinh thành thị có độ tuổi </w:t>
      </w:r>
      <w:r w:rsidR="00A672EA" w:rsidRPr="00F378EB">
        <w:t xml:space="preserve">thấp </w:t>
      </w:r>
      <w:r w:rsidRPr="00F378EB">
        <w:t xml:space="preserve">hơn học sinh nông thôn khoảng </w:t>
      </w:r>
      <w:r w:rsidR="00A672EA" w:rsidRPr="00F378EB">
        <w:t>6</w:t>
      </w:r>
      <w:r w:rsidRPr="00F378EB">
        <w:t>.</w:t>
      </w:r>
      <w:r w:rsidR="00A672EA" w:rsidRPr="00F378EB">
        <w:t>3</w:t>
      </w:r>
      <w:r w:rsidRPr="00F378EB">
        <w:t xml:space="preserve"> tháng (</w:t>
      </w:r>
      <w:r w:rsidR="00A672EA" w:rsidRPr="00F378EB">
        <w:t>126.8 – 133.1</w:t>
      </w:r>
      <w:r w:rsidRPr="00F378EB">
        <w:t>).</w:t>
      </w:r>
      <w:r w:rsidR="003D7F07" w:rsidRPr="00F378EB">
        <w:t xml:space="preserve"> </w:t>
      </w:r>
      <w:r w:rsidR="00A672EA" w:rsidRPr="00F378EB">
        <w:t>Tuy nhiên, c</w:t>
      </w:r>
      <w:r w:rsidRPr="00F378EB">
        <w:t xml:space="preserve">hiều cao của học sinh thành thị cao hơn học sinh nông thôn khoảng </w:t>
      </w:r>
      <w:r w:rsidR="00A672EA" w:rsidRPr="00F378EB">
        <w:t>2</w:t>
      </w:r>
      <w:r w:rsidRPr="00F378EB">
        <w:t>.</w:t>
      </w:r>
      <w:r w:rsidR="00A672EA" w:rsidRPr="00F378EB">
        <w:t>8</w:t>
      </w:r>
      <w:r w:rsidRPr="00F378EB">
        <w:t xml:space="preserve"> cm (14</w:t>
      </w:r>
      <w:r w:rsidR="00A672EA" w:rsidRPr="00F378EB">
        <w:t>4</w:t>
      </w:r>
      <w:r w:rsidRPr="00F378EB">
        <w:t>.</w:t>
      </w:r>
      <w:r w:rsidR="00A672EA" w:rsidRPr="00F378EB">
        <w:t>5</w:t>
      </w:r>
      <w:r w:rsidRPr="00F378EB">
        <w:t xml:space="preserve"> – 1</w:t>
      </w:r>
      <w:r w:rsidR="00A672EA" w:rsidRPr="00F378EB">
        <w:t>41</w:t>
      </w:r>
      <w:r w:rsidRPr="00F378EB">
        <w:t>.</w:t>
      </w:r>
      <w:r w:rsidR="00A672EA" w:rsidRPr="00F378EB">
        <w:t>7</w:t>
      </w:r>
      <w:r w:rsidRPr="00F378EB">
        <w:t>).</w:t>
      </w:r>
      <w:r w:rsidR="003D7F07" w:rsidRPr="00F378EB">
        <w:t xml:space="preserve"> </w:t>
      </w:r>
      <w:r w:rsidRPr="00F378EB">
        <w:t>Bạn đọc có thể dùng kiểm định t để thấy rằng sự khác biệt về độ tuổi giữa hai nhóm có ý nghĩa thống kê (</w:t>
      </w:r>
      <w:r w:rsidR="00737808">
        <w:t>P</w:t>
      </w:r>
      <w:r w:rsidRPr="00F378EB">
        <w:t xml:space="preserve"> = 0.045). </w:t>
      </w:r>
    </w:p>
    <w:p w:rsidR="00963B1B" w:rsidRPr="00F378EB" w:rsidRDefault="00963B1B" w:rsidP="00963B1B">
      <w:pPr>
        <w:jc w:val="both"/>
      </w:pPr>
    </w:p>
    <w:p w:rsidR="00963B1B" w:rsidRPr="00F378EB" w:rsidRDefault="00963B1B" w:rsidP="00190C5E">
      <w:r w:rsidRPr="00F378EB">
        <w:t xml:space="preserve">Ngoài ra, biểu đồ sau đây còn cho thấy có một mối liên hệ tương quan giữa tuổi và chiều cao: </w:t>
      </w:r>
    </w:p>
    <w:p w:rsidR="00963B1B" w:rsidRDefault="00963B1B" w:rsidP="00963B1B">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tblGrid>
      <w:tr w:rsidR="00963B1B" w:rsidTr="00EE000A">
        <w:trPr>
          <w:jc w:val="center"/>
        </w:trPr>
        <w:tc>
          <w:tcPr>
            <w:tcW w:w="4968" w:type="dxa"/>
            <w:shd w:val="clear" w:color="auto" w:fill="auto"/>
          </w:tcPr>
          <w:p w:rsidR="00963B1B" w:rsidRPr="00963B1B" w:rsidRDefault="00B03F55" w:rsidP="00EE000A">
            <w:pPr>
              <w:jc w:val="both"/>
            </w:pPr>
            <w:r w:rsidRPr="00963B1B">
              <w:rPr>
                <w:noProof/>
              </w:rPr>
              <w:drawing>
                <wp:inline distT="0" distB="0" distL="0" distR="0">
                  <wp:extent cx="2874645" cy="2699385"/>
                  <wp:effectExtent l="0" t="0" r="0" b="0"/>
                  <wp:docPr id="4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4645" cy="2699385"/>
                          </a:xfrm>
                          <a:prstGeom prst="rect">
                            <a:avLst/>
                          </a:prstGeom>
                          <a:noFill/>
                          <a:ln>
                            <a:noFill/>
                          </a:ln>
                        </pic:spPr>
                      </pic:pic>
                    </a:graphicData>
                  </a:graphic>
                </wp:inline>
              </w:drawing>
            </w:r>
          </w:p>
        </w:tc>
      </w:tr>
      <w:tr w:rsidR="00963B1B" w:rsidTr="00EE000A">
        <w:trPr>
          <w:jc w:val="center"/>
        </w:trPr>
        <w:tc>
          <w:tcPr>
            <w:tcW w:w="4968" w:type="dxa"/>
            <w:shd w:val="clear" w:color="auto" w:fill="auto"/>
          </w:tcPr>
          <w:p w:rsidR="00963B1B" w:rsidRPr="00EE000A" w:rsidRDefault="009A17B9" w:rsidP="00EE000A">
            <w:pPr>
              <w:jc w:val="both"/>
              <w:rPr>
                <w:sz w:val="22"/>
                <w:szCs w:val="22"/>
              </w:rPr>
            </w:pPr>
            <w:r w:rsidRPr="00EE000A">
              <w:rPr>
                <w:b/>
                <w:sz w:val="22"/>
                <w:szCs w:val="22"/>
              </w:rPr>
              <w:t>Biểu đồ</w:t>
            </w:r>
            <w:r w:rsidR="00963B1B" w:rsidRPr="00EE000A">
              <w:rPr>
                <w:b/>
                <w:sz w:val="22"/>
                <w:szCs w:val="22"/>
              </w:rPr>
              <w:t xml:space="preserve"> 5</w:t>
            </w:r>
            <w:r w:rsidR="00963B1B" w:rsidRPr="00EE000A">
              <w:rPr>
                <w:sz w:val="22"/>
                <w:szCs w:val="22"/>
              </w:rPr>
              <w:t>.</w:t>
            </w:r>
            <w:r w:rsidR="003D7F07" w:rsidRPr="00EE000A">
              <w:rPr>
                <w:sz w:val="22"/>
                <w:szCs w:val="22"/>
              </w:rPr>
              <w:t xml:space="preserve"> </w:t>
            </w:r>
            <w:r w:rsidR="00963B1B" w:rsidRPr="00EE000A">
              <w:rPr>
                <w:sz w:val="22"/>
                <w:szCs w:val="22"/>
              </w:rPr>
              <w:t xml:space="preserve">Chiều cao </w:t>
            </w:r>
            <w:r w:rsidR="000160F6" w:rsidRPr="00EE000A">
              <w:rPr>
                <w:sz w:val="22"/>
                <w:szCs w:val="22"/>
              </w:rPr>
              <w:t xml:space="preserve">(cm) </w:t>
            </w:r>
            <w:r w:rsidR="00963B1B" w:rsidRPr="00EE000A">
              <w:rPr>
                <w:sz w:val="22"/>
                <w:szCs w:val="22"/>
              </w:rPr>
              <w:t xml:space="preserve">và độ tuổi </w:t>
            </w:r>
            <w:r w:rsidR="000160F6" w:rsidRPr="00EE000A">
              <w:rPr>
                <w:sz w:val="22"/>
                <w:szCs w:val="22"/>
              </w:rPr>
              <w:t xml:space="preserve">(tháng tuổi) </w:t>
            </w:r>
            <w:r w:rsidR="00963B1B" w:rsidRPr="00EE000A">
              <w:rPr>
                <w:sz w:val="22"/>
                <w:szCs w:val="22"/>
              </w:rPr>
              <w:t>của hai nhóm học sinh thành thị và nông thôn.</w:t>
            </w:r>
          </w:p>
        </w:tc>
      </w:tr>
    </w:tbl>
    <w:p w:rsidR="00963B1B" w:rsidRDefault="00963B1B" w:rsidP="00963B1B">
      <w:pPr>
        <w:jc w:val="both"/>
      </w:pPr>
    </w:p>
    <w:p w:rsidR="00963B1B" w:rsidRPr="00F378EB" w:rsidRDefault="00A54444" w:rsidP="00190C5E">
      <w:r w:rsidRPr="00F378EB">
        <w:t>Vì hai nhóm khác nhau về độ tuổi, và tuổi có liên hệ với chiều cao, cho nên chúng ta không thể phát biểu hay so sánh chiều cao giữa 2 nhóm học sinh mà không điều chỉnh cho độ tuổi.</w:t>
      </w:r>
      <w:r w:rsidR="003D7F07" w:rsidRPr="00F378EB">
        <w:t xml:space="preserve"> </w:t>
      </w:r>
      <w:r w:rsidRPr="00F378EB">
        <w:t xml:space="preserve">Để điều chỉnh độ tuổi, chúng ta sử dụng phương pháp phân tích hiệp biến. </w:t>
      </w:r>
    </w:p>
    <w:p w:rsidR="00A54444" w:rsidRDefault="00A54444" w:rsidP="00963B1B">
      <w:pPr>
        <w:jc w:val="both"/>
      </w:pPr>
    </w:p>
    <w:p w:rsidR="00A54444" w:rsidRPr="00A54444" w:rsidRDefault="00737808" w:rsidP="00963B1B">
      <w:pPr>
        <w:jc w:val="both"/>
        <w:rPr>
          <w:rFonts w:ascii="Arial" w:hAnsi="Arial" w:cs="Arial"/>
          <w:b/>
        </w:rPr>
      </w:pPr>
      <w:r>
        <w:rPr>
          <w:rFonts w:ascii="Arial" w:hAnsi="Arial" w:cs="Arial"/>
          <w:b/>
        </w:rPr>
        <w:t>11</w:t>
      </w:r>
      <w:r w:rsidR="0074624A">
        <w:rPr>
          <w:rFonts w:ascii="Arial" w:hAnsi="Arial" w:cs="Arial"/>
          <w:b/>
        </w:rPr>
        <w:t>.5.1</w:t>
      </w:r>
      <w:r w:rsidR="003D7F07">
        <w:rPr>
          <w:rFonts w:ascii="Arial" w:hAnsi="Arial" w:cs="Arial"/>
          <w:b/>
        </w:rPr>
        <w:t xml:space="preserve"> </w:t>
      </w:r>
      <w:r w:rsidR="00A54444" w:rsidRPr="00A54444">
        <w:rPr>
          <w:rFonts w:ascii="Arial" w:hAnsi="Arial" w:cs="Arial"/>
          <w:b/>
        </w:rPr>
        <w:t>Mô hình phân tích hiệp biến</w:t>
      </w:r>
    </w:p>
    <w:p w:rsidR="00A54444" w:rsidRDefault="00A54444" w:rsidP="00963B1B">
      <w:pPr>
        <w:jc w:val="both"/>
      </w:pPr>
    </w:p>
    <w:p w:rsidR="00A54444" w:rsidRDefault="00A54444" w:rsidP="00190C5E">
      <w:r w:rsidRPr="00F378EB">
        <w:t xml:space="preserve">Gọi </w:t>
      </w:r>
      <w:r w:rsidRPr="00F378EB">
        <w:rPr>
          <w:i/>
        </w:rPr>
        <w:t>y</w:t>
      </w:r>
      <w:r w:rsidRPr="00F378EB">
        <w:t xml:space="preserve"> là chiều cao, </w:t>
      </w:r>
      <w:r w:rsidRPr="00F378EB">
        <w:rPr>
          <w:i/>
        </w:rPr>
        <w:t xml:space="preserve">x </w:t>
      </w:r>
      <w:r w:rsidRPr="00F378EB">
        <w:t xml:space="preserve">là độ tuổi, và </w:t>
      </w:r>
      <w:r w:rsidRPr="00F378EB">
        <w:rPr>
          <w:i/>
        </w:rPr>
        <w:t xml:space="preserve">g </w:t>
      </w:r>
      <w:r w:rsidRPr="00F378EB">
        <w:t>là nhóm.</w:t>
      </w:r>
      <w:r w:rsidR="003D7F07" w:rsidRPr="00F378EB">
        <w:t xml:space="preserve"> </w:t>
      </w:r>
      <w:r w:rsidRPr="00F378EB">
        <w:t xml:space="preserve">Mô hình căn bản của ANCOVA giả định rằng mối liên hệ giữa </w:t>
      </w:r>
      <w:r w:rsidRPr="00F378EB">
        <w:rPr>
          <w:i/>
        </w:rPr>
        <w:t xml:space="preserve">y </w:t>
      </w:r>
      <w:r w:rsidRPr="00F378EB">
        <w:t xml:space="preserve">và </w:t>
      </w:r>
      <w:r w:rsidRPr="00F378EB">
        <w:rPr>
          <w:i/>
        </w:rPr>
        <w:t xml:space="preserve">x </w:t>
      </w:r>
      <w:r w:rsidRPr="00F378EB">
        <w:t xml:space="preserve">là một đường thẳng, và độ dốc (gradient hay slope) của hai nhóm trong mối liên hệ này không </w:t>
      </w:r>
      <w:r w:rsidRPr="00F378EB">
        <w:lastRenderedPageBreak/>
        <w:t>khác nhau.</w:t>
      </w:r>
      <w:r w:rsidR="003D7F07" w:rsidRPr="00F378EB">
        <w:t xml:space="preserve"> </w:t>
      </w:r>
      <w:r w:rsidRPr="00F378EB">
        <w:t xml:space="preserve">Nói cách khác, viết theo kí hiệu của hồi qui tuyến tính, chúng ta có: </w:t>
      </w:r>
    </w:p>
    <w:p w:rsidR="00364EB8" w:rsidRDefault="00364EB8" w:rsidP="00190C5E"/>
    <w:p w:rsidR="00364EB8" w:rsidRPr="00364EB8" w:rsidRDefault="00364EB8" w:rsidP="00364EB8">
      <w:pPr>
        <w:jc w:val="center"/>
        <w:rPr>
          <w:lang w:val="vi-VN"/>
        </w:rPr>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+βx+</m:t>
        </m:r>
        <m:sSub>
          <m:sSubPr>
            <m:ctrlPr>
              <w:rPr>
                <w:rFonts w:ascii="Cambria Math" w:hAnsi="Cambria Math"/>
                <w:i/>
              </w:rPr>
            </m:ctrlPr>
          </m:sSubPr>
          <m:e>
            <m:r>
              <w:rPr>
                <w:rFonts w:ascii="Cambria Math" w:hAnsi="Cambria Math"/>
              </w:rPr>
              <m:t>e</m:t>
            </m:r>
          </m:e>
          <m:sub>
            <m:r>
              <w:rPr>
                <w:rFonts w:ascii="Cambria Math" w:hAnsi="Cambria Math"/>
              </w:rPr>
              <m:t>1</m:t>
            </m:r>
          </m:sub>
        </m:sSub>
      </m:oMath>
      <w:r>
        <w:tab/>
        <w:t>nhóm</w:t>
      </w:r>
      <w:r>
        <w:rPr>
          <w:lang w:val="vi-VN"/>
        </w:rPr>
        <w:t xml:space="preserve"> 1 </w:t>
      </w:r>
    </w:p>
    <w:p w:rsidR="00364EB8" w:rsidRPr="00364EB8" w:rsidRDefault="00364EB8" w:rsidP="00364EB8">
      <w:pPr>
        <w:jc w:val="center"/>
        <w:rPr>
          <w:lang w:val="vi-VN"/>
        </w:rPr>
      </w:pP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+βx+</m:t>
        </m:r>
        <m:sSub>
          <m:sSubPr>
            <m:ctrlPr>
              <w:rPr>
                <w:rFonts w:ascii="Cambria Math" w:hAnsi="Cambria Math"/>
                <w:i/>
              </w:rPr>
            </m:ctrlPr>
          </m:sSubPr>
          <m:e>
            <m:r>
              <w:rPr>
                <w:rFonts w:ascii="Cambria Math" w:hAnsi="Cambria Math"/>
              </w:rPr>
              <m:t>e</m:t>
            </m:r>
          </m:e>
          <m:sub>
            <m:r>
              <w:rPr>
                <w:rFonts w:ascii="Cambria Math" w:hAnsi="Cambria Math"/>
              </w:rPr>
              <m:t>2</m:t>
            </m:r>
          </m:sub>
        </m:sSub>
      </m:oMath>
      <w:r>
        <w:tab/>
        <w:t>nhóm</w:t>
      </w:r>
      <w:r>
        <w:rPr>
          <w:lang w:val="vi-VN"/>
        </w:rPr>
        <w:t xml:space="preserve"> 2 </w:t>
      </w:r>
    </w:p>
    <w:p w:rsidR="00A54444" w:rsidRDefault="00A54444" w:rsidP="00A54444"/>
    <w:p w:rsidR="00364EB8" w:rsidRPr="00364EB8" w:rsidRDefault="00364EB8" w:rsidP="00364EB8">
      <w:pPr>
        <w:jc w:val="right"/>
        <w:rPr>
          <w:lang w:val="vi-VN"/>
        </w:rPr>
      </w:pPr>
      <w:r>
        <w:rPr>
          <w:lang w:val="vi-VN"/>
        </w:rPr>
        <w:t xml:space="preserve">[5] </w:t>
      </w:r>
    </w:p>
    <w:p w:rsidR="00364EB8" w:rsidRDefault="00364EB8" w:rsidP="00190C5E"/>
    <w:p w:rsidR="00A54444" w:rsidRPr="00F378EB" w:rsidRDefault="00A54444" w:rsidP="00190C5E">
      <w:r w:rsidRPr="00F378EB">
        <w:t xml:space="preserve">Trong đó: </w:t>
      </w:r>
    </w:p>
    <w:p w:rsidR="00A54444" w:rsidRPr="00F378EB" w:rsidRDefault="00A54444" w:rsidP="00190C5E">
      <w:r w:rsidRPr="00F378EB">
        <w:tab/>
      </w:r>
      <w:r w:rsidR="000D5A10" w:rsidRPr="00F378EB">
        <w:rPr>
          <w:noProof/>
          <w:position w:val="-8"/>
        </w:rPr>
        <w:object w:dxaOrig="260" w:dyaOrig="280">
          <v:shape id="_x0000_i1027" type="#_x0000_t75" alt="" style="width:13.25pt;height:13.8pt;mso-width-percent:0;mso-height-percent:0;mso-width-percent:0;mso-height-percent:0" o:ole="">
            <v:imagedata r:id="rId33" o:title=""/>
          </v:shape>
          <o:OLEObject Type="Embed" ProgID="EQUATION" ShapeID="_x0000_i1027" DrawAspect="Content" ObjectID="_1649402692" r:id="rId34"/>
        </w:object>
      </w:r>
      <w:r w:rsidRPr="00F378EB">
        <w:t xml:space="preserve">: là giá trị trung bình của </w:t>
      </w:r>
      <w:r w:rsidRPr="00F378EB">
        <w:rPr>
          <w:i/>
        </w:rPr>
        <w:t>y</w:t>
      </w:r>
      <w:r w:rsidR="003D7F07" w:rsidRPr="00F378EB">
        <w:rPr>
          <w:i/>
        </w:rPr>
        <w:t xml:space="preserve"> </w:t>
      </w:r>
      <w:r w:rsidRPr="00F378EB">
        <w:t xml:space="preserve">khi </w:t>
      </w:r>
      <w:r w:rsidRPr="00F378EB">
        <w:rPr>
          <w:i/>
        </w:rPr>
        <w:t>x</w:t>
      </w:r>
      <w:r w:rsidRPr="00F378EB">
        <w:t>= 0 của nhóm 1;</w:t>
      </w:r>
    </w:p>
    <w:p w:rsidR="00A54444" w:rsidRPr="00F378EB" w:rsidRDefault="00A54444" w:rsidP="00190C5E">
      <w:r w:rsidRPr="00F378EB">
        <w:tab/>
      </w:r>
      <w:r w:rsidR="000D5A10" w:rsidRPr="00F378EB">
        <w:rPr>
          <w:noProof/>
          <w:position w:val="-8"/>
        </w:rPr>
        <w:object w:dxaOrig="280" w:dyaOrig="280">
          <v:shape id="_x0000_i1026" type="#_x0000_t75" alt="" style="width:13.8pt;height:13.8pt;mso-width-percent:0;mso-height-percent:0;mso-width-percent:0;mso-height-percent:0" o:ole="">
            <v:imagedata r:id="rId35" o:title=""/>
          </v:shape>
          <o:OLEObject Type="Embed" ProgID="EQUATION" ShapeID="_x0000_i1026" DrawAspect="Content" ObjectID="_1649402693" r:id="rId36"/>
        </w:object>
      </w:r>
      <w:r w:rsidRPr="00F378EB">
        <w:t xml:space="preserve">: là giá trị trung bình của </w:t>
      </w:r>
      <w:r w:rsidRPr="00F378EB">
        <w:rPr>
          <w:i/>
        </w:rPr>
        <w:t>y</w:t>
      </w:r>
      <w:r w:rsidR="003D7F07" w:rsidRPr="00F378EB">
        <w:rPr>
          <w:i/>
        </w:rPr>
        <w:t xml:space="preserve"> </w:t>
      </w:r>
      <w:r w:rsidRPr="00F378EB">
        <w:t xml:space="preserve">khi </w:t>
      </w:r>
      <w:r w:rsidRPr="00F378EB">
        <w:rPr>
          <w:i/>
        </w:rPr>
        <w:t>x</w:t>
      </w:r>
      <w:r w:rsidRPr="00F378EB">
        <w:t>= 0 của nhóm 2;</w:t>
      </w:r>
    </w:p>
    <w:p w:rsidR="00A54444" w:rsidRPr="00F378EB" w:rsidRDefault="00A54444" w:rsidP="00190C5E">
      <w:r w:rsidRPr="00F378EB">
        <w:tab/>
      </w:r>
      <w:r w:rsidR="000D5A10" w:rsidRPr="00F378EB">
        <w:rPr>
          <w:noProof/>
          <w:position w:val="-8"/>
        </w:rPr>
        <w:object w:dxaOrig="173" w:dyaOrig="280">
          <v:shape id="_x0000_i1025" type="#_x0000_t75" alt="" style="width:8.65pt;height:13.8pt;mso-width-percent:0;mso-height-percent:0;mso-width-percent:0;mso-height-percent:0" o:ole="">
            <v:imagedata r:id="rId37" o:title=""/>
          </v:shape>
          <o:OLEObject Type="Embed" ProgID="EQUATION" ShapeID="_x0000_i1025" DrawAspect="Content" ObjectID="_1649402694" r:id="rId38"/>
        </w:object>
      </w:r>
      <w:r w:rsidRPr="00F378EB">
        <w:t>:</w:t>
      </w:r>
      <w:r w:rsidR="003D7F07" w:rsidRPr="00F378EB">
        <w:t xml:space="preserve"> </w:t>
      </w:r>
      <w:r w:rsidRPr="00F378EB">
        <w:t xml:space="preserve">độ dốc của mối liên hệ giữa </w:t>
      </w:r>
      <w:r w:rsidRPr="00F378EB">
        <w:rPr>
          <w:i/>
        </w:rPr>
        <w:t xml:space="preserve">y </w:t>
      </w:r>
      <w:r w:rsidRPr="00F378EB">
        <w:t xml:space="preserve">và </w:t>
      </w:r>
      <w:r w:rsidRPr="00F378EB">
        <w:rPr>
          <w:i/>
        </w:rPr>
        <w:t>x</w:t>
      </w:r>
      <w:r w:rsidRPr="00F378EB">
        <w:t>;</w:t>
      </w:r>
    </w:p>
    <w:p w:rsidR="00A54444" w:rsidRPr="00F378EB" w:rsidRDefault="00A54444" w:rsidP="00190C5E">
      <w:r w:rsidRPr="00F378EB">
        <w:tab/>
      </w:r>
      <w:r w:rsidRPr="00F378EB">
        <w:rPr>
          <w:i/>
        </w:rPr>
        <w:t>e</w:t>
      </w:r>
      <w:r w:rsidRPr="00F378EB">
        <w:rPr>
          <w:vertAlign w:val="subscript"/>
        </w:rPr>
        <w:t>1</w:t>
      </w:r>
      <w:r w:rsidRPr="00F378EB">
        <w:rPr>
          <w:i/>
        </w:rPr>
        <w:t xml:space="preserve"> và e</w:t>
      </w:r>
      <w:r w:rsidRPr="00F378EB">
        <w:rPr>
          <w:vertAlign w:val="subscript"/>
        </w:rPr>
        <w:t>2</w:t>
      </w:r>
      <w:r w:rsidRPr="00F378EB">
        <w:t>:</w:t>
      </w:r>
      <w:r w:rsidR="003D7F07" w:rsidRPr="00F378EB">
        <w:t xml:space="preserve"> </w:t>
      </w:r>
      <w:r w:rsidRPr="00F378EB">
        <w:t xml:space="preserve"> biến số ngẫu nhiên với trung bình 0 và phương sai </w:t>
      </w:r>
      <w:r w:rsidRPr="00F378EB">
        <w:rPr>
          <w:rFonts w:ascii="Symbol" w:hAnsi="Symbol"/>
        </w:rPr>
        <w:t></w:t>
      </w:r>
      <w:r w:rsidRPr="00F378EB">
        <w:rPr>
          <w:vertAlign w:val="superscript"/>
        </w:rPr>
        <w:t>2</w:t>
      </w:r>
      <w:r w:rsidRPr="00F378EB">
        <w:t>.</w:t>
      </w:r>
    </w:p>
    <w:p w:rsidR="00A54444" w:rsidRPr="00F378EB" w:rsidRDefault="00A54444" w:rsidP="00190C5E">
      <w:r w:rsidRPr="00F378EB">
        <w:tab/>
      </w:r>
    </w:p>
    <w:p w:rsidR="00A54444" w:rsidRDefault="00A54444" w:rsidP="00190C5E">
      <w:r w:rsidRPr="00F378EB">
        <w:t xml:space="preserve">Gọi </w:t>
      </w:r>
      <m:oMath>
        <m:acc>
          <m:accPr>
            <m:chr m:val="̅"/>
            <m:ctrlPr>
              <w:rPr>
                <w:rFonts w:ascii="Cambria Math" w:hAnsi="Cambria Math"/>
                <w:i/>
              </w:rPr>
            </m:ctrlPr>
          </m:accPr>
          <m:e>
            <m:r>
              <w:rPr>
                <w:rFonts w:ascii="Cambria Math" w:hAnsi="Cambria Math"/>
              </w:rPr>
              <m:t>x</m:t>
            </m:r>
          </m:e>
        </m:acc>
      </m:oMath>
      <w:r w:rsidRPr="00F378EB">
        <w:t xml:space="preserve"> là số trung bình của độ tuổi cho cả 2 nhóm,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378EB">
        <w:t xml:space="preserve">và </w:t>
      </w:r>
      <w:r w:rsidR="00364EB8" w:rsidRPr="00F378E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F378EB">
        <w:t xml:space="preserve"> là tuổi trung bình của nhóm 1 và nhóm 2.</w:t>
      </w:r>
      <w:r w:rsidR="003D7F07" w:rsidRPr="00F378EB">
        <w:t xml:space="preserve"> </w:t>
      </w:r>
      <w:r w:rsidRPr="00F378EB">
        <w:t>Như nói trên, nếu</w:t>
      </w:r>
      <w:r w:rsidR="00364EB8">
        <w:rPr>
          <w:lang w:val="vi-VN"/>
        </w:rPr>
        <w:t xml:space="preserve"> </w:t>
      </w:r>
      <m:oMath>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F378EB">
        <w:t>, thì so sánh chiều cao trung bình của nhóm 1 và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w:r w:rsidR="00DF5EB3" w:rsidRPr="00F378EB">
        <w:t>và</w:t>
      </w:r>
      <w:r w:rsidR="00364EB8">
        <w:rPr>
          <w:lang w:val="vi-VN"/>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w:r w:rsidR="00DF5EB3" w:rsidRPr="00F378EB">
        <w:t>)</w:t>
      </w:r>
      <w:r w:rsidR="00331877" w:rsidRPr="00F378EB">
        <w:t xml:space="preserve"> </w:t>
      </w:r>
      <w:r w:rsidRPr="00F378EB">
        <w:t>sẽ thiếu khách quan</w:t>
      </w:r>
      <w:r w:rsidR="00DF5EB3" w:rsidRPr="00F378EB">
        <w:t xml:space="preserve">, vì </w:t>
      </w:r>
    </w:p>
    <w:p w:rsidR="00364EB8" w:rsidRPr="00F378EB" w:rsidRDefault="00364EB8" w:rsidP="00364EB8">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+β</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rsidR="00364EB8" w:rsidRPr="00F378EB" w:rsidRDefault="00364EB8" w:rsidP="00364EB8">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+β</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DF5EB3" w:rsidRPr="00F378EB" w:rsidRDefault="00DF5EB3" w:rsidP="00A54444"/>
    <w:p w:rsidR="007D24CA" w:rsidRDefault="007D24CA" w:rsidP="007D24CA">
      <w:r w:rsidRPr="00F378EB">
        <w:t xml:space="preserve">và mức độ khác biệt giữa hai nhóm </w:t>
      </w:r>
      <w:r w:rsidR="00331877" w:rsidRPr="00F378EB">
        <w:t xml:space="preserve">bây giờ tùy thuộc vào hệ số </w:t>
      </w:r>
      <w:r w:rsidR="00331877" w:rsidRPr="00F378EB">
        <w:rPr>
          <w:rFonts w:ascii="Symbol" w:hAnsi="Symbol"/>
        </w:rPr>
        <w:t></w:t>
      </w:r>
      <w:r w:rsidR="00331877" w:rsidRPr="00F378EB">
        <w:t xml:space="preserve">: </w:t>
      </w:r>
    </w:p>
    <w:p w:rsidR="005254F9" w:rsidRPr="00F378EB" w:rsidRDefault="005254F9" w:rsidP="007D24CA"/>
    <w:p w:rsidR="005254F9" w:rsidRPr="00F378EB" w:rsidRDefault="005254F9" w:rsidP="005254F9">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+β</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oMath>
      </m:oMathPara>
    </w:p>
    <w:p w:rsidR="00A54444" w:rsidRPr="00F378EB" w:rsidRDefault="00A54444" w:rsidP="00364EB8">
      <w:pPr>
        <w:jc w:val="center"/>
      </w:pPr>
    </w:p>
    <w:p w:rsidR="00A54444" w:rsidRDefault="00DF5EB3" w:rsidP="00190C5E">
      <w:pPr>
        <w:spacing w:before="240"/>
      </w:pPr>
      <w:r w:rsidRPr="00F378EB">
        <w:t xml:space="preserve">Chú ý rằng trong mô hình [5], chúng ta có thể diễn </w:t>
      </w:r>
      <w:r w:rsidR="005254F9">
        <w:t>giải</w:t>
      </w:r>
      <w:r w:rsidR="005254F9">
        <w:rPr>
          <w:lang w:val="vi-VN"/>
        </w:rP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5254F9">
        <w:rPr>
          <w:lang w:val="vi-VN"/>
        </w:rPr>
        <w:t xml:space="preserve"> </w:t>
      </w:r>
      <w:r w:rsidRPr="00F378EB">
        <w:t xml:space="preserve">là độ khác biệt chiều cao trung bình giữa hai nhóm </w:t>
      </w:r>
      <w:r w:rsidRPr="00F378EB">
        <w:rPr>
          <w:i/>
        </w:rPr>
        <w:t xml:space="preserve">nếu </w:t>
      </w:r>
      <w:r w:rsidRPr="00F378EB">
        <w:t>cả hai nhóm có cùng tuổi trung bình</w:t>
      </w:r>
      <w:r w:rsidR="00A54444" w:rsidRPr="00F378EB">
        <w:t>.</w:t>
      </w:r>
      <w:r w:rsidR="003D7F07" w:rsidRPr="00F378EB">
        <w:t xml:space="preserve"> </w:t>
      </w:r>
      <w:r w:rsidRPr="00F378EB">
        <w:t xml:space="preserve">Mức khác biệt này thể hiện ảnh hưởng của hai nhóm nếu không có một yếu tố nào liên hệ đến </w:t>
      </w:r>
      <w:r w:rsidRPr="00F378EB">
        <w:rPr>
          <w:i/>
        </w:rPr>
        <w:t>y.</w:t>
      </w:r>
      <w:r w:rsidR="003D7F07" w:rsidRPr="00F378EB">
        <w:rPr>
          <w:i/>
        </w:rPr>
        <w:t xml:space="preserve"> </w:t>
      </w:r>
      <w:r w:rsidR="003D44B2" w:rsidRPr="00F378EB">
        <w:t>Đ</w:t>
      </w:r>
      <w:r w:rsidRPr="00F378EB">
        <w:t>ể ước tính</w:t>
      </w:r>
      <w:r w:rsidR="005254F9">
        <w:rPr>
          <w:lang w:val="vi-VN"/>
        </w:rP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A54444" w:rsidRPr="00F378EB">
        <w:t xml:space="preserve">, </w:t>
      </w:r>
      <w:r w:rsidRPr="00F378EB">
        <w:t xml:space="preserve">chúng ta không thể đơn giản trừ hai số trung bình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w:r w:rsidRPr="00F378EB">
        <w:t xml:space="preserve">, nhưng phải điều chỉnh cho </w:t>
      </w:r>
      <w:r w:rsidRPr="00F378EB">
        <w:rPr>
          <w:i/>
        </w:rPr>
        <w:t>x.</w:t>
      </w:r>
      <w:r w:rsidR="003D7F07" w:rsidRPr="00F378EB">
        <w:rPr>
          <w:i/>
        </w:rPr>
        <w:t xml:space="preserve"> </w:t>
      </w:r>
      <w:r w:rsidRPr="00F378EB">
        <w:t xml:space="preserve">Gọi </w:t>
      </w:r>
      <w:r w:rsidRPr="00F378EB">
        <w:rPr>
          <w:i/>
        </w:rPr>
        <w:t>x*</w:t>
      </w:r>
      <w:r w:rsidR="00A54444" w:rsidRPr="00F378EB">
        <w:t xml:space="preserve"> </w:t>
      </w:r>
      <w:r w:rsidRPr="00F378EB">
        <w:t xml:space="preserve">là một giá trị chung cho cả hai nhóm, chúng ta có thể ước tính giá trị điều chỉnh </w:t>
      </w:r>
      <w:r w:rsidRPr="00F378EB">
        <w:rPr>
          <w:i/>
        </w:rPr>
        <w:t xml:space="preserve">y </w:t>
      </w:r>
      <w:r w:rsidRPr="00F378EB">
        <w:t>cho nhóm</w:t>
      </w:r>
      <w:r w:rsidRPr="00F378EB">
        <w:rPr>
          <w:i/>
        </w:rPr>
        <w:t xml:space="preserve"> </w:t>
      </w:r>
      <w:r w:rsidR="00A54444" w:rsidRPr="00F378EB">
        <w:t xml:space="preserve">1 </w:t>
      </w:r>
      <w:r w:rsidR="00331877" w:rsidRPr="00F378EB">
        <w:t>(kí hiệu</w:t>
      </w:r>
      <w:r w:rsidR="005254F9">
        <w:rPr>
          <w:lang w:val="vi-VN"/>
        </w:rPr>
        <w:t xml:space="preserve"> </w:t>
      </w:r>
      <w:r w:rsidR="00331877" w:rsidRPr="00F378E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1a</m:t>
            </m:r>
          </m:sub>
        </m:sSub>
      </m:oMath>
      <w:r w:rsidR="00331877" w:rsidRPr="00F378EB">
        <w:t xml:space="preserve">) </w:t>
      </w:r>
      <w:r w:rsidRPr="00F378EB">
        <w:t>như sau</w:t>
      </w:r>
      <w:r w:rsidR="00A54444" w:rsidRPr="00F378EB">
        <w:t>:</w:t>
      </w:r>
    </w:p>
    <w:p w:rsidR="005254F9" w:rsidRPr="005254F9" w:rsidRDefault="005254F9" w:rsidP="005254F9">
      <w:pPr>
        <w:spacing w:before="240"/>
        <w:jc w:val="center"/>
        <w:rPr>
          <w:lang w:val="vi-V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-β</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rsidR="00A54444" w:rsidRDefault="005254F9" w:rsidP="00190C5E">
      <w:pPr>
        <w:spacing w:before="24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1a</m:t>
            </m:r>
          </m:sub>
        </m:sSub>
        <m:r>
          <w:rPr>
            <w:rFonts w:ascii="Cambria Math" w:hAnsi="Cambria Math"/>
          </w:rPr>
          <m:t xml:space="preserve"> </m:t>
        </m:r>
      </m:oMath>
      <w:r w:rsidR="00DF5EB3" w:rsidRPr="00F378EB">
        <w:t xml:space="preserve">có thể xem là một ước </w:t>
      </w:r>
      <w:r w:rsidR="007D24CA" w:rsidRPr="00F378EB">
        <w:t xml:space="preserve">số cho chiều cao trung bình của nhóm 1 (thành thị) </w:t>
      </w:r>
      <w:r w:rsidR="00DF5EB3" w:rsidRPr="00F378EB">
        <w:t xml:space="preserve">cho giá trị </w:t>
      </w:r>
      <w:r w:rsidR="00DF5EB3" w:rsidRPr="00F378EB">
        <w:rPr>
          <w:i/>
        </w:rPr>
        <w:t xml:space="preserve">x </w:t>
      </w:r>
      <w:r w:rsidR="00DF5EB3" w:rsidRPr="00F378EB">
        <w:t xml:space="preserve">là </w:t>
      </w:r>
      <w:r w:rsidR="00DF5EB3" w:rsidRPr="00F378EB">
        <w:rPr>
          <w:i/>
        </w:rPr>
        <w:t>x</w:t>
      </w:r>
      <w:r w:rsidR="00A54444" w:rsidRPr="00F378EB">
        <w:t>* .</w:t>
      </w:r>
      <w:r w:rsidR="003D7F07" w:rsidRPr="00F378EB">
        <w:t xml:space="preserve"> </w:t>
      </w:r>
      <w:r w:rsidR="00D45399" w:rsidRPr="00F378EB">
        <w:t>Tương tự:</w:t>
      </w:r>
    </w:p>
    <w:p w:rsidR="005254F9" w:rsidRPr="005254F9" w:rsidRDefault="005254F9" w:rsidP="005254F9">
      <w:pPr>
        <w:spacing w:before="240"/>
        <w:jc w:val="center"/>
        <w:rPr>
          <w:lang w:val="vi-V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-β</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rsidR="00A54444" w:rsidRDefault="007D24CA" w:rsidP="00190C5E">
      <w:pPr>
        <w:spacing w:before="240"/>
      </w:pPr>
      <w:r w:rsidRPr="00F378EB">
        <w:lastRenderedPageBreak/>
        <w:t xml:space="preserve">là số cho chiều cao trung bình của nhóm 1 (nông thôn) với cùng giá trị </w:t>
      </w:r>
      <w:r w:rsidRPr="00F378EB">
        <w:rPr>
          <w:i/>
        </w:rPr>
        <w:t>x*.</w:t>
      </w:r>
      <w:r w:rsidR="003D7F07" w:rsidRPr="00F378EB">
        <w:rPr>
          <w:i/>
        </w:rPr>
        <w:t xml:space="preserve"> </w:t>
      </w:r>
      <w:r w:rsidRPr="00F378EB">
        <w:t xml:space="preserve"> Từ đây, chúng ta có thể ước tính ảnh hưởng của thành thị và nông thôn bằng công thức sau đây: </w:t>
      </w:r>
    </w:p>
    <w:p w:rsidR="008360BD" w:rsidRPr="005254F9" w:rsidRDefault="008360BD" w:rsidP="008360BD">
      <w:pPr>
        <w:spacing w:before="240"/>
        <w:jc w:val="center"/>
        <w:rPr>
          <w:lang w:val="vi-V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r>
            <w:rPr>
              <w:rFonts w:ascii="Cambria Math" w:hAnsi="Cambria Math"/>
            </w:rPr>
            <m:t>β</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oMath>
      </m:oMathPara>
    </w:p>
    <w:p w:rsidR="008360BD" w:rsidRPr="00F378EB" w:rsidRDefault="008360BD" w:rsidP="00190C5E">
      <w:pPr>
        <w:spacing w:before="240"/>
      </w:pPr>
    </w:p>
    <w:p w:rsidR="00A54444" w:rsidRDefault="007D24CA" w:rsidP="00190C5E">
      <w:pPr>
        <w:spacing w:before="240"/>
      </w:pPr>
      <w:r w:rsidRPr="00F378EB">
        <w:t xml:space="preserve">Do đó, vấn đề là chúng ta phải ước tính </w:t>
      </w:r>
      <w:r w:rsidRPr="00F378EB">
        <w:rPr>
          <w:rFonts w:ascii="Symbol" w:hAnsi="Symbol"/>
        </w:rPr>
        <w:t></w:t>
      </w:r>
      <w:r w:rsidR="00A54444" w:rsidRPr="00F378EB">
        <w:t>.</w:t>
      </w:r>
      <w:r w:rsidR="003D7F07" w:rsidRPr="00F378EB">
        <w:t xml:space="preserve"> </w:t>
      </w:r>
      <w:r w:rsidRPr="00F378EB">
        <w:t xml:space="preserve">Có thể chứng minh rằng ước số </w:t>
      </w:r>
      <w:r w:rsidRPr="00F378EB">
        <w:rPr>
          <w:rFonts w:ascii="Symbol" w:hAnsi="Symbol"/>
        </w:rPr>
        <w:t></w:t>
      </w:r>
      <w:r w:rsidRPr="00F378EB">
        <w:t xml:space="preserve"> từ phương pháp bình phương nhỏ nhất cũng là ước tính khách quan cho</w:t>
      </w:r>
      <m:oMath>
        <m:sSub>
          <m:sSubPr>
            <m:ctrlPr>
              <w:rPr>
                <w:rFonts w:ascii="Cambria Math" w:hAnsi="Cambria Math"/>
                <w:i/>
              </w:rPr>
            </m:ctrlPr>
          </m:sSubPr>
          <m:e>
            <m:r>
              <w:rPr>
                <w:rFonts w:ascii="Cambria Math" w:hAnsi="Cambria Math"/>
              </w:rPr>
              <m:t xml:space="preserve"> </m:t>
            </m:r>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Pr="00F378EB">
        <w:t>.</w:t>
      </w:r>
      <w:r w:rsidR="003D7F07" w:rsidRPr="00F378EB">
        <w:t xml:space="preserve"> </w:t>
      </w:r>
      <w:r w:rsidRPr="00F378EB">
        <w:t xml:space="preserve">Khi viết bằng mô hình tuyến tính, mô hình hiệp biến có thể mô tả như sau: </w:t>
      </w:r>
    </w:p>
    <w:p w:rsidR="007D24CA" w:rsidRPr="00F378EB" w:rsidRDefault="004D266D" w:rsidP="004D266D">
      <w:pPr>
        <w:spacing w:before="240"/>
        <w:jc w:val="center"/>
      </w:pPr>
      <m:oMath>
        <m:r>
          <w:rPr>
            <w:rFonts w:ascii="Cambria Math" w:hAnsi="Cambria Math"/>
          </w:rPr>
          <m:t>y=α+βx+γg+δ</m:t>
        </m:r>
        <m:d>
          <m:dPr>
            <m:ctrlPr>
              <w:rPr>
                <w:rFonts w:ascii="Cambria Math" w:hAnsi="Cambria Math"/>
                <w:i/>
              </w:rPr>
            </m:ctrlPr>
          </m:dPr>
          <m:e>
            <m:r>
              <w:rPr>
                <w:rFonts w:ascii="Cambria Math" w:hAnsi="Cambria Math"/>
              </w:rPr>
              <m:t>xg</m:t>
            </m:r>
          </m:e>
        </m:d>
        <m:r>
          <w:rPr>
            <w:rFonts w:ascii="Cambria Math" w:hAnsi="Cambria Math"/>
          </w:rPr>
          <m:t>+e</m:t>
        </m:r>
      </m:oMath>
      <w:r>
        <w:tab/>
      </w:r>
      <w:r w:rsidRPr="00F378EB">
        <w:t xml:space="preserve"> </w:t>
      </w:r>
      <w:r w:rsidR="007D24CA" w:rsidRPr="00F378EB">
        <w:t>[6]</w:t>
      </w:r>
    </w:p>
    <w:p w:rsidR="007C6269" w:rsidRPr="00F378EB" w:rsidRDefault="007D24CA" w:rsidP="00190C5E">
      <w:pPr>
        <w:spacing w:before="240"/>
      </w:pPr>
      <w:r w:rsidRPr="00F378EB">
        <w:t>Nói cách khác, mô hình trên phát biểu rằng chiều cao của một học sinh bị ảnh hưởng bởi 3 yếu tố: độ tuổi (</w:t>
      </w:r>
      <w:r w:rsidRPr="00F378EB">
        <w:rPr>
          <w:rFonts w:ascii="Symbol" w:hAnsi="Symbol"/>
        </w:rPr>
        <w:t></w:t>
      </w:r>
      <w:r w:rsidRPr="00F378EB">
        <w:t>), thành thị hay nông thôn (</w:t>
      </w:r>
      <w:r w:rsidRPr="00F378EB">
        <w:rPr>
          <w:rFonts w:ascii="Symbol" w:hAnsi="Symbol"/>
        </w:rPr>
        <w:t></w:t>
      </w:r>
      <w:r w:rsidRPr="00F378EB">
        <w:t xml:space="preserve">), và tương tác giữa hai yếu tố đó </w:t>
      </w:r>
      <w:r w:rsidR="007C6269" w:rsidRPr="00F378EB">
        <w:t>(</w:t>
      </w:r>
      <w:r w:rsidR="007C6269" w:rsidRPr="00F378EB">
        <w:rPr>
          <w:rFonts w:ascii="Symbol" w:hAnsi="Symbol"/>
        </w:rPr>
        <w:t></w:t>
      </w:r>
      <w:r w:rsidR="007C6269" w:rsidRPr="00F378EB">
        <w:t>).</w:t>
      </w:r>
      <w:r w:rsidR="003D7F07" w:rsidRPr="00F378EB">
        <w:t xml:space="preserve"> </w:t>
      </w:r>
      <w:r w:rsidR="007C6269" w:rsidRPr="00F378EB">
        <w:t xml:space="preserve">Nếu </w:t>
      </w:r>
      <w:r w:rsidR="007C6269" w:rsidRPr="00F378EB">
        <w:rPr>
          <w:rFonts w:ascii="Symbol" w:hAnsi="Symbol"/>
        </w:rPr>
        <w:t></w:t>
      </w:r>
      <w:r w:rsidR="007C6269" w:rsidRPr="00F378EB">
        <w:t xml:space="preserve"> = 0 (tức ảnh hưởng tương tác không có ý nghĩa thống kê), mô hình trên giảm xuống thành: </w:t>
      </w:r>
    </w:p>
    <w:p w:rsidR="007C6269" w:rsidRPr="00F378EB" w:rsidRDefault="004D266D" w:rsidP="004D266D">
      <w:pPr>
        <w:spacing w:before="240"/>
        <w:jc w:val="center"/>
      </w:pPr>
      <m:oMath>
        <m:r>
          <w:rPr>
            <w:rFonts w:ascii="Cambria Math" w:hAnsi="Cambria Math"/>
          </w:rPr>
          <m:t xml:space="preserve">y </m:t>
        </m:r>
        <m:r>
          <w:rPr>
            <w:rFonts w:ascii="Cambria Math" w:hAnsi="Cambria Math"/>
          </w:rPr>
          <m:t>=α+βx+γg+e</m:t>
        </m:r>
      </m:oMath>
      <w:r w:rsidR="007C6269" w:rsidRPr="00F378EB">
        <w:tab/>
      </w:r>
      <w:r w:rsidR="007C6269" w:rsidRPr="00F378EB">
        <w:tab/>
        <w:t>[7]</w:t>
      </w:r>
    </w:p>
    <w:p w:rsidR="007C6269" w:rsidRPr="00F378EB" w:rsidRDefault="007C6269" w:rsidP="00190C5E">
      <w:pPr>
        <w:spacing w:before="240"/>
      </w:pPr>
      <w:r w:rsidRPr="00F378EB">
        <w:t xml:space="preserve">Nếu </w:t>
      </w:r>
      <w:r w:rsidRPr="00F378EB">
        <w:rPr>
          <w:rFonts w:ascii="Symbol" w:hAnsi="Symbol"/>
        </w:rPr>
        <w:t></w:t>
      </w:r>
      <w:r w:rsidRPr="00F378EB">
        <w:t xml:space="preserve"> = 0 (tức ảnh hưởng của thành thị không có ý nghĩa thống kê), mô hình trên giảm xuống thành: </w:t>
      </w:r>
    </w:p>
    <w:p w:rsidR="007C6269" w:rsidRPr="0030422C" w:rsidRDefault="004D266D" w:rsidP="004D266D">
      <w:pPr>
        <w:spacing w:before="240"/>
        <w:jc w:val="center"/>
        <w:rPr>
          <w:sz w:val="22"/>
          <w:szCs w:val="22"/>
        </w:rPr>
      </w:pPr>
      <m:oMath>
        <m:r>
          <w:rPr>
            <w:rFonts w:ascii="Cambria Math" w:hAnsi="Cambria Math"/>
          </w:rPr>
          <m:t>y=α+βx</m:t>
        </m:r>
        <m:r>
          <w:rPr>
            <w:rFonts w:ascii="Cambria Math" w:hAnsi="Cambria Math"/>
          </w:rPr>
          <m:t>+e</m:t>
        </m:r>
      </m:oMath>
      <w:r w:rsidR="007C6269" w:rsidRPr="0030422C">
        <w:rPr>
          <w:sz w:val="22"/>
          <w:szCs w:val="22"/>
        </w:rPr>
        <w:tab/>
        <w:t>[8]</w:t>
      </w:r>
    </w:p>
    <w:p w:rsidR="007D24CA" w:rsidRDefault="00737808" w:rsidP="00190C5E">
      <w:pPr>
        <w:spacing w:before="240"/>
      </w:pPr>
      <w:r>
        <w:rPr>
          <w:rFonts w:ascii="Arial" w:hAnsi="Arial" w:cs="Arial"/>
          <w:b/>
        </w:rPr>
        <w:t>11</w:t>
      </w:r>
      <w:r w:rsidR="0074624A">
        <w:rPr>
          <w:rFonts w:ascii="Arial" w:hAnsi="Arial" w:cs="Arial"/>
          <w:b/>
        </w:rPr>
        <w:t>.5.2</w:t>
      </w:r>
      <w:r w:rsidR="003D7F07">
        <w:rPr>
          <w:rFonts w:ascii="Arial" w:hAnsi="Arial" w:cs="Arial"/>
          <w:b/>
        </w:rPr>
        <w:t xml:space="preserve"> </w:t>
      </w:r>
      <w:r w:rsidR="007D24CA" w:rsidRPr="007D24CA">
        <w:rPr>
          <w:rFonts w:ascii="Arial" w:hAnsi="Arial" w:cs="Arial"/>
          <w:b/>
        </w:rPr>
        <w:t xml:space="preserve">Phân tích bằng </w:t>
      </w:r>
      <w:r w:rsidR="007D24CA" w:rsidRPr="007D24CA">
        <w:rPr>
          <w:rFonts w:ascii="Arial" w:hAnsi="Arial" w:cs="Arial"/>
        </w:rPr>
        <w:t>R</w:t>
      </w:r>
    </w:p>
    <w:p w:rsidR="007D24CA" w:rsidRPr="00F378EB" w:rsidRDefault="007D24CA" w:rsidP="00190C5E">
      <w:pPr>
        <w:spacing w:before="240"/>
      </w:pPr>
      <w:r w:rsidRPr="00F378EB">
        <w:t xml:space="preserve">Các thảo luận vừa trình bày trên xem ra khá phức tạp, nhưng trong thực tế, với </w:t>
      </w:r>
      <w:r w:rsidRPr="00F378EB">
        <w:rPr>
          <w:rFonts w:ascii="Arial" w:hAnsi="Arial" w:cs="Arial"/>
        </w:rPr>
        <w:t>R</w:t>
      </w:r>
      <w:r w:rsidRPr="00F378EB">
        <w:t xml:space="preserve">, cách ước tính rất đơn giản bằng hàm </w:t>
      </w:r>
      <w:r w:rsidRPr="00F378EB">
        <w:rPr>
          <w:rFonts w:ascii="Courier New" w:hAnsi="Courier New" w:cs="Courier New"/>
        </w:rPr>
        <w:t>lm</w:t>
      </w:r>
      <w:r w:rsidRPr="00F378EB">
        <w:t>.</w:t>
      </w:r>
      <w:r w:rsidR="003D7F07" w:rsidRPr="00F378EB">
        <w:t xml:space="preserve"> </w:t>
      </w:r>
      <w:r w:rsidR="007C6269" w:rsidRPr="00F378EB">
        <w:t xml:space="preserve">Chúng ta sẽ phân tích ba mô hình [6], [7] và [8]: </w:t>
      </w:r>
    </w:p>
    <w:p w:rsidR="007C6269" w:rsidRDefault="007C6269" w:rsidP="007C6269">
      <w:pPr>
        <w:jc w:val="both"/>
        <w:rPr>
          <w:rFonts w:ascii="Courier New" w:hAnsi="Courier New" w:cs="Courier New"/>
          <w:sz w:val="22"/>
          <w:szCs w:val="22"/>
        </w:rPr>
      </w:pPr>
    </w:p>
    <w:p w:rsidR="007C6269" w:rsidRDefault="007C6269" w:rsidP="007C6269">
      <w:pPr>
        <w:jc w:val="both"/>
        <w:rPr>
          <w:rFonts w:ascii="Courier New" w:hAnsi="Courier New" w:cs="Courier New"/>
          <w:sz w:val="22"/>
          <w:szCs w:val="22"/>
        </w:rPr>
      </w:pPr>
      <w:r>
        <w:rPr>
          <w:rFonts w:ascii="Courier New" w:hAnsi="Courier New" w:cs="Courier New"/>
          <w:sz w:val="22"/>
          <w:szCs w:val="22"/>
        </w:rPr>
        <w:t>&gt; # model 6</w:t>
      </w:r>
    </w:p>
    <w:p w:rsidR="007C6269" w:rsidRPr="00963B1B" w:rsidRDefault="007C6269" w:rsidP="007C6269">
      <w:pPr>
        <w:jc w:val="both"/>
        <w:rPr>
          <w:rFonts w:ascii="Courier New" w:hAnsi="Courier New" w:cs="Courier New"/>
          <w:sz w:val="22"/>
          <w:szCs w:val="22"/>
        </w:rPr>
      </w:pPr>
      <w:r w:rsidRPr="00963B1B">
        <w:rPr>
          <w:rFonts w:ascii="Courier New" w:hAnsi="Courier New" w:cs="Courier New"/>
          <w:sz w:val="22"/>
          <w:szCs w:val="22"/>
        </w:rPr>
        <w:t xml:space="preserve">&gt; </w:t>
      </w:r>
      <w:r>
        <w:rPr>
          <w:rFonts w:ascii="Courier New" w:hAnsi="Courier New" w:cs="Courier New"/>
          <w:sz w:val="22"/>
          <w:szCs w:val="22"/>
        </w:rPr>
        <w:t>model6 &lt;- lm(height ~ group + age + group:age)</w:t>
      </w:r>
    </w:p>
    <w:p w:rsidR="007C6269" w:rsidRDefault="007C6269" w:rsidP="007C6269">
      <w:pPr>
        <w:jc w:val="both"/>
        <w:rPr>
          <w:rFonts w:ascii="Courier New" w:hAnsi="Courier New" w:cs="Courier New"/>
          <w:sz w:val="22"/>
          <w:szCs w:val="22"/>
        </w:rPr>
      </w:pPr>
    </w:p>
    <w:p w:rsidR="007C6269" w:rsidRDefault="007C6269" w:rsidP="007C6269">
      <w:pPr>
        <w:jc w:val="both"/>
        <w:rPr>
          <w:rFonts w:ascii="Courier New" w:hAnsi="Courier New" w:cs="Courier New"/>
          <w:sz w:val="22"/>
          <w:szCs w:val="22"/>
        </w:rPr>
      </w:pPr>
      <w:r>
        <w:rPr>
          <w:rFonts w:ascii="Courier New" w:hAnsi="Courier New" w:cs="Courier New"/>
          <w:sz w:val="22"/>
          <w:szCs w:val="22"/>
        </w:rPr>
        <w:t>&gt; # model 7</w:t>
      </w:r>
    </w:p>
    <w:p w:rsidR="007C6269" w:rsidRPr="00963B1B" w:rsidRDefault="007C6269" w:rsidP="007C6269">
      <w:pPr>
        <w:jc w:val="both"/>
        <w:rPr>
          <w:rFonts w:ascii="Courier New" w:hAnsi="Courier New" w:cs="Courier New"/>
          <w:sz w:val="22"/>
          <w:szCs w:val="22"/>
        </w:rPr>
      </w:pPr>
      <w:r w:rsidRPr="00963B1B">
        <w:rPr>
          <w:rFonts w:ascii="Courier New" w:hAnsi="Courier New" w:cs="Courier New"/>
          <w:sz w:val="22"/>
          <w:szCs w:val="22"/>
        </w:rPr>
        <w:t xml:space="preserve">&gt; </w:t>
      </w:r>
      <w:r>
        <w:rPr>
          <w:rFonts w:ascii="Courier New" w:hAnsi="Courier New" w:cs="Courier New"/>
          <w:sz w:val="22"/>
          <w:szCs w:val="22"/>
        </w:rPr>
        <w:t>model7 &lt;- lm(height ~ group + age)</w:t>
      </w:r>
    </w:p>
    <w:p w:rsidR="007C6269" w:rsidRDefault="007C6269" w:rsidP="007C6269">
      <w:pPr>
        <w:jc w:val="both"/>
        <w:rPr>
          <w:rFonts w:ascii="Courier New" w:hAnsi="Courier New" w:cs="Courier New"/>
          <w:sz w:val="22"/>
          <w:szCs w:val="22"/>
        </w:rPr>
      </w:pPr>
    </w:p>
    <w:p w:rsidR="007C6269" w:rsidRDefault="007C6269" w:rsidP="007C6269">
      <w:pPr>
        <w:jc w:val="both"/>
        <w:rPr>
          <w:rFonts w:ascii="Courier New" w:hAnsi="Courier New" w:cs="Courier New"/>
          <w:sz w:val="22"/>
          <w:szCs w:val="22"/>
        </w:rPr>
      </w:pPr>
      <w:r>
        <w:rPr>
          <w:rFonts w:ascii="Courier New" w:hAnsi="Courier New" w:cs="Courier New"/>
          <w:sz w:val="22"/>
          <w:szCs w:val="22"/>
        </w:rPr>
        <w:t>&gt; # model 8</w:t>
      </w:r>
    </w:p>
    <w:p w:rsidR="007C6269" w:rsidRPr="00963B1B" w:rsidRDefault="007C6269" w:rsidP="007C6269">
      <w:pPr>
        <w:jc w:val="both"/>
        <w:rPr>
          <w:rFonts w:ascii="Courier New" w:hAnsi="Courier New" w:cs="Courier New"/>
          <w:sz w:val="22"/>
          <w:szCs w:val="22"/>
        </w:rPr>
      </w:pPr>
      <w:r w:rsidRPr="00963B1B">
        <w:rPr>
          <w:rFonts w:ascii="Courier New" w:hAnsi="Courier New" w:cs="Courier New"/>
          <w:sz w:val="22"/>
          <w:szCs w:val="22"/>
        </w:rPr>
        <w:t xml:space="preserve">&gt; </w:t>
      </w:r>
      <w:r>
        <w:rPr>
          <w:rFonts w:ascii="Courier New" w:hAnsi="Courier New" w:cs="Courier New"/>
          <w:sz w:val="22"/>
          <w:szCs w:val="22"/>
        </w:rPr>
        <w:t>model8 &lt;- lm(height ~ age)</w:t>
      </w:r>
    </w:p>
    <w:p w:rsidR="007C6269" w:rsidRPr="00F378EB" w:rsidRDefault="007C6269" w:rsidP="007C6269">
      <w:pPr>
        <w:spacing w:before="240"/>
        <w:jc w:val="both"/>
      </w:pPr>
      <w:r w:rsidRPr="00F378EB">
        <w:lastRenderedPageBreak/>
        <w:t xml:space="preserve">Chúng ta cũng có thể so sánh cả ba mô hình cùng một lúc bằng lệnh </w:t>
      </w:r>
      <w:r w:rsidRPr="00F378EB">
        <w:rPr>
          <w:rFonts w:ascii="Courier New" w:hAnsi="Courier New" w:cs="Courier New"/>
        </w:rPr>
        <w:t>anova</w:t>
      </w:r>
      <w:r w:rsidRPr="00F378EB">
        <w:t xml:space="preserve"> như sau: </w:t>
      </w:r>
    </w:p>
    <w:p w:rsidR="007C6269" w:rsidRDefault="007C6269" w:rsidP="007C6269">
      <w:pPr>
        <w:jc w:val="both"/>
        <w:rPr>
          <w:rFonts w:ascii="Courier New" w:hAnsi="Courier New" w:cs="Courier New"/>
          <w:sz w:val="22"/>
          <w:szCs w:val="22"/>
        </w:rPr>
      </w:pPr>
    </w:p>
    <w:p w:rsidR="007C6269" w:rsidRPr="00327FFE" w:rsidRDefault="007C6269" w:rsidP="007C6269">
      <w:pPr>
        <w:jc w:val="both"/>
        <w:rPr>
          <w:rFonts w:ascii="Courier New" w:hAnsi="Courier New" w:cs="Courier New"/>
          <w:sz w:val="20"/>
          <w:szCs w:val="20"/>
        </w:rPr>
      </w:pPr>
      <w:r w:rsidRPr="00327FFE">
        <w:rPr>
          <w:rFonts w:ascii="Courier New" w:hAnsi="Courier New" w:cs="Courier New"/>
          <w:sz w:val="20"/>
          <w:szCs w:val="20"/>
        </w:rPr>
        <w:t>&gt; anova(model6, model7, model8)</w:t>
      </w:r>
    </w:p>
    <w:p w:rsidR="007C6269" w:rsidRPr="00327FFE" w:rsidRDefault="007C6269" w:rsidP="007C6269">
      <w:pPr>
        <w:jc w:val="both"/>
        <w:rPr>
          <w:rFonts w:ascii="Courier New" w:hAnsi="Courier New" w:cs="Courier New"/>
          <w:sz w:val="20"/>
          <w:szCs w:val="20"/>
        </w:rPr>
      </w:pPr>
      <w:r w:rsidRPr="00327FFE">
        <w:rPr>
          <w:rFonts w:ascii="Courier New" w:hAnsi="Courier New" w:cs="Courier New"/>
          <w:sz w:val="20"/>
          <w:szCs w:val="20"/>
        </w:rPr>
        <w:t>Analysis of Variance Table</w:t>
      </w:r>
    </w:p>
    <w:p w:rsidR="007C6269" w:rsidRPr="00327FFE" w:rsidRDefault="007C6269" w:rsidP="007C6269">
      <w:pPr>
        <w:jc w:val="both"/>
        <w:rPr>
          <w:rFonts w:ascii="Courier New" w:hAnsi="Courier New" w:cs="Courier New"/>
          <w:sz w:val="20"/>
          <w:szCs w:val="20"/>
        </w:rPr>
      </w:pPr>
    </w:p>
    <w:p w:rsidR="007C6269" w:rsidRPr="00327FFE" w:rsidRDefault="007C6269" w:rsidP="007C6269">
      <w:pPr>
        <w:jc w:val="both"/>
        <w:rPr>
          <w:rFonts w:ascii="Courier New" w:hAnsi="Courier New" w:cs="Courier New"/>
          <w:sz w:val="20"/>
          <w:szCs w:val="20"/>
        </w:rPr>
      </w:pPr>
      <w:r w:rsidRPr="00327FFE">
        <w:rPr>
          <w:rFonts w:ascii="Courier New" w:hAnsi="Courier New" w:cs="Courier New"/>
          <w:sz w:val="20"/>
          <w:szCs w:val="20"/>
        </w:rPr>
        <w:t>Model 1: height ~ group + age + group:age</w:t>
      </w:r>
    </w:p>
    <w:p w:rsidR="007C6269" w:rsidRPr="00327FFE" w:rsidRDefault="007C6269" w:rsidP="007C6269">
      <w:pPr>
        <w:jc w:val="both"/>
        <w:rPr>
          <w:rFonts w:ascii="Courier New" w:hAnsi="Courier New" w:cs="Courier New"/>
          <w:sz w:val="20"/>
          <w:szCs w:val="20"/>
        </w:rPr>
      </w:pPr>
      <w:r w:rsidRPr="00327FFE">
        <w:rPr>
          <w:rFonts w:ascii="Courier New" w:hAnsi="Courier New" w:cs="Courier New"/>
          <w:sz w:val="20"/>
          <w:szCs w:val="20"/>
        </w:rPr>
        <w:t>Model 2: height ~ group + age</w:t>
      </w:r>
    </w:p>
    <w:p w:rsidR="007C6269" w:rsidRPr="00327FFE" w:rsidRDefault="007C6269" w:rsidP="007C6269">
      <w:pPr>
        <w:jc w:val="both"/>
        <w:rPr>
          <w:rFonts w:ascii="Courier New" w:hAnsi="Courier New" w:cs="Courier New"/>
          <w:sz w:val="20"/>
          <w:szCs w:val="20"/>
        </w:rPr>
      </w:pPr>
      <w:r w:rsidRPr="00327FFE">
        <w:rPr>
          <w:rFonts w:ascii="Courier New" w:hAnsi="Courier New" w:cs="Courier New"/>
          <w:sz w:val="20"/>
          <w:szCs w:val="20"/>
        </w:rPr>
        <w:t>Model 3: height ~ age</w:t>
      </w:r>
    </w:p>
    <w:p w:rsidR="00327FFE" w:rsidRDefault="00327FFE" w:rsidP="007C6269">
      <w:pPr>
        <w:jc w:val="both"/>
        <w:rPr>
          <w:rFonts w:ascii="Courier New" w:hAnsi="Courier New" w:cs="Courier New"/>
          <w:sz w:val="20"/>
          <w:szCs w:val="20"/>
        </w:rPr>
      </w:pPr>
    </w:p>
    <w:p w:rsidR="007C6269" w:rsidRPr="00327FFE" w:rsidRDefault="00327FFE" w:rsidP="007C6269">
      <w:pPr>
        <w:jc w:val="both"/>
        <w:rPr>
          <w:rFonts w:ascii="Courier New" w:hAnsi="Courier New" w:cs="Courier New"/>
          <w:sz w:val="20"/>
          <w:szCs w:val="20"/>
        </w:rPr>
      </w:pPr>
      <w:r w:rsidRPr="00327FFE">
        <w:rPr>
          <w:rFonts w:ascii="Courier New" w:hAnsi="Courier New" w:cs="Courier New"/>
          <w:sz w:val="20"/>
          <w:szCs w:val="20"/>
        </w:rPr>
        <w:t xml:space="preserve">  </w:t>
      </w:r>
      <w:r w:rsidR="007C6269" w:rsidRPr="00327FFE">
        <w:rPr>
          <w:rFonts w:ascii="Courier New" w:hAnsi="Courier New" w:cs="Courier New"/>
          <w:sz w:val="20"/>
          <w:szCs w:val="20"/>
        </w:rPr>
        <w:t>Res.Df</w:t>
      </w:r>
      <w:r w:rsidR="003D7F07" w:rsidRPr="00327FFE">
        <w:rPr>
          <w:rFonts w:ascii="Courier New" w:hAnsi="Courier New" w:cs="Courier New"/>
          <w:sz w:val="20"/>
          <w:szCs w:val="20"/>
        </w:rPr>
        <w:t xml:space="preserve">  </w:t>
      </w:r>
      <w:r w:rsidR="007C6269" w:rsidRPr="00327FFE">
        <w:rPr>
          <w:rFonts w:ascii="Courier New" w:hAnsi="Courier New" w:cs="Courier New"/>
          <w:sz w:val="20"/>
          <w:szCs w:val="20"/>
        </w:rPr>
        <w:t xml:space="preserve"> RSS </w:t>
      </w:r>
      <w:r w:rsidRPr="00327FFE">
        <w:rPr>
          <w:rFonts w:ascii="Courier New" w:hAnsi="Courier New" w:cs="Courier New"/>
          <w:sz w:val="20"/>
          <w:szCs w:val="20"/>
        </w:rPr>
        <w:t xml:space="preserve">  </w:t>
      </w:r>
      <w:r w:rsidR="007C6269" w:rsidRPr="00327FFE">
        <w:rPr>
          <w:rFonts w:ascii="Courier New" w:hAnsi="Courier New" w:cs="Courier New"/>
          <w:sz w:val="20"/>
          <w:szCs w:val="20"/>
        </w:rPr>
        <w:t>Df Sum of Sq</w:t>
      </w:r>
      <w:r w:rsidR="003D7F07" w:rsidRPr="00327FFE">
        <w:rPr>
          <w:rFonts w:ascii="Courier New" w:hAnsi="Courier New" w:cs="Courier New"/>
          <w:sz w:val="20"/>
          <w:szCs w:val="20"/>
        </w:rPr>
        <w:t xml:space="preserve">  </w:t>
      </w:r>
      <w:r w:rsidR="007C6269" w:rsidRPr="00327FFE">
        <w:rPr>
          <w:rFonts w:ascii="Courier New" w:hAnsi="Courier New" w:cs="Courier New"/>
          <w:sz w:val="20"/>
          <w:szCs w:val="20"/>
        </w:rPr>
        <w:t>F</w:t>
      </w:r>
      <w:r w:rsidR="003D7F07" w:rsidRPr="00327FFE">
        <w:rPr>
          <w:rFonts w:ascii="Courier New" w:hAnsi="Courier New" w:cs="Courier New"/>
          <w:sz w:val="20"/>
          <w:szCs w:val="20"/>
        </w:rPr>
        <w:t xml:space="preserve"> </w:t>
      </w:r>
      <w:r w:rsidRPr="00327FFE">
        <w:rPr>
          <w:rFonts w:ascii="Courier New" w:hAnsi="Courier New" w:cs="Courier New"/>
          <w:sz w:val="20"/>
          <w:szCs w:val="20"/>
        </w:rPr>
        <w:t xml:space="preserve">     </w:t>
      </w:r>
      <w:r w:rsidR="007C6269" w:rsidRPr="00327FFE">
        <w:rPr>
          <w:rFonts w:ascii="Courier New" w:hAnsi="Courier New" w:cs="Courier New"/>
          <w:sz w:val="20"/>
          <w:szCs w:val="20"/>
        </w:rPr>
        <w:t>Pr(&gt;F)</w:t>
      </w:r>
      <w:r w:rsidR="003D7F07" w:rsidRPr="00327FFE">
        <w:rPr>
          <w:rFonts w:ascii="Courier New" w:hAnsi="Courier New" w:cs="Courier New"/>
          <w:sz w:val="20"/>
          <w:szCs w:val="20"/>
        </w:rPr>
        <w:t xml:space="preserve"> </w:t>
      </w:r>
    </w:p>
    <w:p w:rsidR="007C6269" w:rsidRPr="00327FFE" w:rsidRDefault="007C6269" w:rsidP="007C6269">
      <w:pPr>
        <w:jc w:val="both"/>
        <w:rPr>
          <w:rFonts w:ascii="Courier New" w:hAnsi="Courier New" w:cs="Courier New"/>
          <w:sz w:val="20"/>
          <w:szCs w:val="20"/>
        </w:rPr>
      </w:pPr>
      <w:r w:rsidRPr="00327FFE">
        <w:rPr>
          <w:rFonts w:ascii="Courier New" w:hAnsi="Courier New" w:cs="Courier New"/>
          <w:sz w:val="20"/>
          <w:szCs w:val="20"/>
        </w:rPr>
        <w:t>1</w:t>
      </w:r>
      <w:r w:rsidR="003D7F07" w:rsidRPr="00327FFE">
        <w:rPr>
          <w:rFonts w:ascii="Courier New" w:hAnsi="Courier New" w:cs="Courier New"/>
          <w:sz w:val="20"/>
          <w:szCs w:val="20"/>
        </w:rPr>
        <w:t xml:space="preserve">  </w:t>
      </w:r>
      <w:r w:rsidRPr="00327FFE">
        <w:rPr>
          <w:rFonts w:ascii="Courier New" w:hAnsi="Courier New" w:cs="Courier New"/>
          <w:sz w:val="20"/>
          <w:szCs w:val="20"/>
        </w:rPr>
        <w:t xml:space="preserve"> 28 </w:t>
      </w:r>
      <w:r w:rsidR="00327FFE" w:rsidRPr="00327FFE">
        <w:rPr>
          <w:rFonts w:ascii="Courier New" w:hAnsi="Courier New" w:cs="Courier New"/>
          <w:sz w:val="20"/>
          <w:szCs w:val="20"/>
        </w:rPr>
        <w:t xml:space="preserve">  </w:t>
      </w:r>
      <w:r w:rsidRPr="00327FFE">
        <w:rPr>
          <w:rFonts w:ascii="Courier New" w:hAnsi="Courier New" w:cs="Courier New"/>
          <w:sz w:val="20"/>
          <w:szCs w:val="20"/>
        </w:rPr>
        <w:t>1270.44</w:t>
      </w:r>
      <w:r w:rsidR="003D7F07" w:rsidRPr="00327FFE">
        <w:rPr>
          <w:rFonts w:ascii="Courier New" w:hAnsi="Courier New" w:cs="Courier New"/>
          <w:sz w:val="20"/>
          <w:szCs w:val="20"/>
        </w:rPr>
        <w:t xml:space="preserve">               </w:t>
      </w:r>
    </w:p>
    <w:p w:rsidR="007C6269" w:rsidRPr="00327FFE" w:rsidRDefault="007C6269" w:rsidP="007C6269">
      <w:pPr>
        <w:jc w:val="both"/>
        <w:rPr>
          <w:rFonts w:ascii="Courier New" w:hAnsi="Courier New" w:cs="Courier New"/>
          <w:sz w:val="20"/>
          <w:szCs w:val="20"/>
        </w:rPr>
      </w:pPr>
      <w:r w:rsidRPr="00327FFE">
        <w:rPr>
          <w:rFonts w:ascii="Courier New" w:hAnsi="Courier New" w:cs="Courier New"/>
          <w:sz w:val="20"/>
          <w:szCs w:val="20"/>
        </w:rPr>
        <w:t>2</w:t>
      </w:r>
      <w:r w:rsidR="003D7F07" w:rsidRPr="00327FFE">
        <w:rPr>
          <w:rFonts w:ascii="Courier New" w:hAnsi="Courier New" w:cs="Courier New"/>
          <w:sz w:val="20"/>
          <w:szCs w:val="20"/>
        </w:rPr>
        <w:t xml:space="preserve">  </w:t>
      </w:r>
      <w:r w:rsidRPr="00327FFE">
        <w:rPr>
          <w:rFonts w:ascii="Courier New" w:hAnsi="Courier New" w:cs="Courier New"/>
          <w:sz w:val="20"/>
          <w:szCs w:val="20"/>
        </w:rPr>
        <w:t xml:space="preserve"> 29 </w:t>
      </w:r>
      <w:r w:rsidR="00327FFE" w:rsidRPr="00327FFE">
        <w:rPr>
          <w:rFonts w:ascii="Courier New" w:hAnsi="Courier New" w:cs="Courier New"/>
          <w:sz w:val="20"/>
          <w:szCs w:val="20"/>
        </w:rPr>
        <w:t xml:space="preserve">  </w:t>
      </w:r>
      <w:r w:rsidRPr="00327FFE">
        <w:rPr>
          <w:rFonts w:ascii="Courier New" w:hAnsi="Courier New" w:cs="Courier New"/>
          <w:sz w:val="20"/>
          <w:szCs w:val="20"/>
        </w:rPr>
        <w:t>1338.02 -1</w:t>
      </w:r>
      <w:r w:rsidR="003D7F07" w:rsidRPr="00327FFE">
        <w:rPr>
          <w:rFonts w:ascii="Courier New" w:hAnsi="Courier New" w:cs="Courier New"/>
          <w:sz w:val="20"/>
          <w:szCs w:val="20"/>
        </w:rPr>
        <w:t xml:space="preserve">  </w:t>
      </w:r>
      <w:r w:rsidRPr="00327FFE">
        <w:rPr>
          <w:rFonts w:ascii="Courier New" w:hAnsi="Courier New" w:cs="Courier New"/>
          <w:sz w:val="20"/>
          <w:szCs w:val="20"/>
        </w:rPr>
        <w:t xml:space="preserve">-67.57 </w:t>
      </w:r>
      <w:r w:rsidR="00327FFE" w:rsidRPr="00327FFE">
        <w:rPr>
          <w:rFonts w:ascii="Courier New" w:hAnsi="Courier New" w:cs="Courier New"/>
          <w:sz w:val="20"/>
          <w:szCs w:val="20"/>
        </w:rPr>
        <w:t xml:space="preserve">  </w:t>
      </w:r>
      <w:r w:rsidRPr="00327FFE">
        <w:rPr>
          <w:rFonts w:ascii="Courier New" w:hAnsi="Courier New" w:cs="Courier New"/>
          <w:sz w:val="20"/>
          <w:szCs w:val="20"/>
        </w:rPr>
        <w:t xml:space="preserve">1.4893 </w:t>
      </w:r>
      <w:r w:rsidR="00327FFE" w:rsidRPr="00327FFE">
        <w:rPr>
          <w:rFonts w:ascii="Courier New" w:hAnsi="Courier New" w:cs="Courier New"/>
          <w:sz w:val="20"/>
          <w:szCs w:val="20"/>
        </w:rPr>
        <w:t xml:space="preserve"> </w:t>
      </w:r>
      <w:r w:rsidRPr="00327FFE">
        <w:rPr>
          <w:rFonts w:ascii="Courier New" w:hAnsi="Courier New" w:cs="Courier New"/>
          <w:sz w:val="20"/>
          <w:szCs w:val="20"/>
        </w:rPr>
        <w:t>0.23251</w:t>
      </w:r>
      <w:r w:rsidR="003D7F07" w:rsidRPr="00327FFE">
        <w:rPr>
          <w:rFonts w:ascii="Courier New" w:hAnsi="Courier New" w:cs="Courier New"/>
          <w:sz w:val="20"/>
          <w:szCs w:val="20"/>
        </w:rPr>
        <w:t xml:space="preserve"> </w:t>
      </w:r>
    </w:p>
    <w:p w:rsidR="007C6269" w:rsidRPr="00327FFE" w:rsidRDefault="007C6269" w:rsidP="007C6269">
      <w:pPr>
        <w:jc w:val="both"/>
        <w:rPr>
          <w:rFonts w:ascii="Courier New" w:hAnsi="Courier New" w:cs="Courier New"/>
          <w:sz w:val="20"/>
          <w:szCs w:val="20"/>
        </w:rPr>
      </w:pPr>
      <w:r w:rsidRPr="00327FFE">
        <w:rPr>
          <w:rFonts w:ascii="Courier New" w:hAnsi="Courier New" w:cs="Courier New"/>
          <w:sz w:val="20"/>
          <w:szCs w:val="20"/>
        </w:rPr>
        <w:t>3</w:t>
      </w:r>
      <w:r w:rsidR="003D7F07" w:rsidRPr="00327FFE">
        <w:rPr>
          <w:rFonts w:ascii="Courier New" w:hAnsi="Courier New" w:cs="Courier New"/>
          <w:sz w:val="20"/>
          <w:szCs w:val="20"/>
        </w:rPr>
        <w:t xml:space="preserve">  </w:t>
      </w:r>
      <w:r w:rsidRPr="00327FFE">
        <w:rPr>
          <w:rFonts w:ascii="Courier New" w:hAnsi="Courier New" w:cs="Courier New"/>
          <w:sz w:val="20"/>
          <w:szCs w:val="20"/>
        </w:rPr>
        <w:t xml:space="preserve"> 30 </w:t>
      </w:r>
      <w:r w:rsidR="00327FFE" w:rsidRPr="00327FFE">
        <w:rPr>
          <w:rFonts w:ascii="Courier New" w:hAnsi="Courier New" w:cs="Courier New"/>
          <w:sz w:val="20"/>
          <w:szCs w:val="20"/>
        </w:rPr>
        <w:t xml:space="preserve">  </w:t>
      </w:r>
      <w:r w:rsidRPr="00327FFE">
        <w:rPr>
          <w:rFonts w:ascii="Courier New" w:hAnsi="Courier New" w:cs="Courier New"/>
          <w:sz w:val="20"/>
          <w:szCs w:val="20"/>
        </w:rPr>
        <w:t>1545.95 -1</w:t>
      </w:r>
      <w:r w:rsidR="003D7F07" w:rsidRPr="00327FFE">
        <w:rPr>
          <w:rFonts w:ascii="Courier New" w:hAnsi="Courier New" w:cs="Courier New"/>
          <w:sz w:val="20"/>
          <w:szCs w:val="20"/>
        </w:rPr>
        <w:t xml:space="preserve"> </w:t>
      </w:r>
      <w:r w:rsidRPr="00327FFE">
        <w:rPr>
          <w:rFonts w:ascii="Courier New" w:hAnsi="Courier New" w:cs="Courier New"/>
          <w:sz w:val="20"/>
          <w:szCs w:val="20"/>
        </w:rPr>
        <w:t xml:space="preserve"> -207.93 </w:t>
      </w:r>
      <w:r w:rsidR="00327FFE" w:rsidRPr="00327FFE">
        <w:rPr>
          <w:rFonts w:ascii="Courier New" w:hAnsi="Courier New" w:cs="Courier New"/>
          <w:sz w:val="20"/>
          <w:szCs w:val="20"/>
        </w:rPr>
        <w:t xml:space="preserve"> </w:t>
      </w:r>
      <w:r w:rsidRPr="00327FFE">
        <w:rPr>
          <w:rFonts w:ascii="Courier New" w:hAnsi="Courier New" w:cs="Courier New"/>
          <w:sz w:val="20"/>
          <w:szCs w:val="20"/>
        </w:rPr>
        <w:t xml:space="preserve">4.5827 </w:t>
      </w:r>
      <w:r w:rsidR="00327FFE" w:rsidRPr="00327FFE">
        <w:rPr>
          <w:rFonts w:ascii="Courier New" w:hAnsi="Courier New" w:cs="Courier New"/>
          <w:sz w:val="20"/>
          <w:szCs w:val="20"/>
        </w:rPr>
        <w:t xml:space="preserve"> </w:t>
      </w:r>
      <w:r w:rsidRPr="00327FFE">
        <w:rPr>
          <w:rFonts w:ascii="Courier New" w:hAnsi="Courier New" w:cs="Courier New"/>
          <w:sz w:val="20"/>
          <w:szCs w:val="20"/>
        </w:rPr>
        <w:t>0.04114 *</w:t>
      </w:r>
    </w:p>
    <w:p w:rsidR="007C6269" w:rsidRPr="00327FFE" w:rsidRDefault="007C6269" w:rsidP="007C6269">
      <w:pPr>
        <w:jc w:val="both"/>
        <w:rPr>
          <w:rFonts w:ascii="Courier New" w:hAnsi="Courier New" w:cs="Courier New"/>
          <w:sz w:val="20"/>
          <w:szCs w:val="20"/>
        </w:rPr>
      </w:pPr>
      <w:r w:rsidRPr="00327FFE">
        <w:rPr>
          <w:rFonts w:ascii="Courier New" w:hAnsi="Courier New" w:cs="Courier New"/>
          <w:sz w:val="20"/>
          <w:szCs w:val="20"/>
        </w:rPr>
        <w:t>---</w:t>
      </w:r>
    </w:p>
    <w:p w:rsidR="007C6269" w:rsidRPr="00327FFE" w:rsidRDefault="007C6269" w:rsidP="007C6269">
      <w:pPr>
        <w:jc w:val="both"/>
        <w:rPr>
          <w:rFonts w:ascii="Courier New" w:hAnsi="Courier New" w:cs="Courier New"/>
          <w:sz w:val="18"/>
          <w:szCs w:val="18"/>
        </w:rPr>
      </w:pPr>
      <w:r w:rsidRPr="00327FFE">
        <w:rPr>
          <w:rFonts w:ascii="Courier New" w:hAnsi="Courier New" w:cs="Courier New"/>
          <w:sz w:val="18"/>
          <w:szCs w:val="18"/>
        </w:rPr>
        <w:t>Signif. codes:</w:t>
      </w:r>
      <w:r w:rsidR="003D7F07" w:rsidRPr="00327FFE">
        <w:rPr>
          <w:rFonts w:ascii="Courier New" w:hAnsi="Courier New" w:cs="Courier New"/>
          <w:sz w:val="18"/>
          <w:szCs w:val="18"/>
        </w:rPr>
        <w:t xml:space="preserve"> </w:t>
      </w:r>
      <w:r w:rsidRPr="00327FFE">
        <w:rPr>
          <w:rFonts w:ascii="Courier New" w:hAnsi="Courier New" w:cs="Courier New"/>
          <w:sz w:val="18"/>
          <w:szCs w:val="18"/>
        </w:rPr>
        <w:t>0 '***' 0.001 '**' 0.01 '*' 0.05 '.' 0.1 ' ' 1</w:t>
      </w:r>
    </w:p>
    <w:p w:rsidR="00C55EFC" w:rsidRPr="00F378EB" w:rsidRDefault="007C6269" w:rsidP="007C6269">
      <w:pPr>
        <w:spacing w:before="240"/>
        <w:jc w:val="both"/>
      </w:pPr>
      <w:r w:rsidRPr="00F378EB">
        <w:t>Chú ý “</w:t>
      </w:r>
      <w:r w:rsidRPr="00F378EB">
        <w:rPr>
          <w:rFonts w:ascii="Courier New" w:hAnsi="Courier New" w:cs="Courier New"/>
        </w:rPr>
        <w:t>model 1</w:t>
      </w:r>
      <w:r w:rsidRPr="00F378EB">
        <w:t>” chính là mô hình [6], “</w:t>
      </w:r>
      <w:r w:rsidRPr="00F378EB">
        <w:rPr>
          <w:rFonts w:ascii="Courier New" w:hAnsi="Courier New" w:cs="Courier New"/>
        </w:rPr>
        <w:t>model 2</w:t>
      </w:r>
      <w:r w:rsidRPr="00F378EB">
        <w:t>” là mô hình [7], và “</w:t>
      </w:r>
      <w:r w:rsidRPr="00F378EB">
        <w:rPr>
          <w:rFonts w:ascii="Courier New" w:hAnsi="Courier New" w:cs="Courier New"/>
        </w:rPr>
        <w:t>model 3</w:t>
      </w:r>
      <w:r w:rsidRPr="00F378EB">
        <w:t>” là mô hình [8].</w:t>
      </w:r>
      <w:r w:rsidR="003D7F07" w:rsidRPr="00F378EB">
        <w:t xml:space="preserve"> </w:t>
      </w:r>
      <w:r w:rsidR="00B3313B" w:rsidRPr="00F378EB">
        <w:rPr>
          <w:rFonts w:ascii="Courier New" w:hAnsi="Courier New" w:cs="Courier New"/>
        </w:rPr>
        <w:t>RSS</w:t>
      </w:r>
      <w:r w:rsidR="00B3313B" w:rsidRPr="00F378EB">
        <w:t xml:space="preserve"> là </w:t>
      </w:r>
      <w:r w:rsidR="00B3313B" w:rsidRPr="00F378EB">
        <w:rPr>
          <w:rFonts w:ascii="Courier New" w:hAnsi="Courier New" w:cs="Courier New"/>
        </w:rPr>
        <w:t>residual sum of squares</w:t>
      </w:r>
      <w:r w:rsidR="00B3313B" w:rsidRPr="00F378EB">
        <w:t>, tức tổng bình phương phần dư cho mỗi mô hình.</w:t>
      </w:r>
      <w:r w:rsidR="003D7F07" w:rsidRPr="00F378EB">
        <w:t xml:space="preserve"> </w:t>
      </w:r>
      <w:r w:rsidRPr="00F378EB">
        <w:t>Kết quả phân tích trên cho thấy</w:t>
      </w:r>
      <w:r w:rsidR="00C55EFC" w:rsidRPr="00F378EB">
        <w:t>:</w:t>
      </w:r>
    </w:p>
    <w:p w:rsidR="00C55EFC" w:rsidRPr="00F378EB" w:rsidRDefault="00B3313B" w:rsidP="00190C5E">
      <w:pPr>
        <w:numPr>
          <w:ilvl w:val="0"/>
          <w:numId w:val="4"/>
        </w:numPr>
        <w:spacing w:before="240"/>
      </w:pPr>
      <w:r w:rsidRPr="00F378EB">
        <w:t>Toàn bộ mẫu có 18+14=32 học sinh, mô hình [6] có 4 thông số (</w:t>
      </w:r>
      <w:r w:rsidRPr="00F378EB">
        <w:rPr>
          <w:rFonts w:ascii="Symbol" w:hAnsi="Symbol"/>
        </w:rPr>
        <w:t></w:t>
      </w:r>
      <w:r w:rsidRPr="00F378EB">
        <w:rPr>
          <w:rFonts w:ascii="Symbol" w:hAnsi="Symbol"/>
        </w:rPr>
        <w:t></w:t>
      </w:r>
      <w:r w:rsidRPr="00F378EB">
        <w:rPr>
          <w:rFonts w:ascii="Symbol" w:hAnsi="Symbol"/>
        </w:rPr>
        <w:t></w:t>
      </w:r>
      <w:r w:rsidRPr="00F378EB">
        <w:rPr>
          <w:rFonts w:ascii="Symbol" w:hAnsi="Symbol"/>
        </w:rPr>
        <w:t></w:t>
      </w:r>
      <w:r w:rsidRPr="00F378EB">
        <w:rPr>
          <w:rFonts w:ascii="Symbol" w:hAnsi="Symbol"/>
        </w:rPr>
        <w:t></w:t>
      </w:r>
      <w:r w:rsidRPr="00F378EB">
        <w:rPr>
          <w:rFonts w:ascii="Symbol" w:hAnsi="Symbol"/>
        </w:rPr>
        <w:t></w:t>
      </w:r>
      <w:r w:rsidRPr="00F378EB">
        <w:rPr>
          <w:rFonts w:ascii="Symbol" w:hAnsi="Symbol"/>
        </w:rPr>
        <w:t></w:t>
      </w:r>
      <w:r w:rsidRPr="00F378EB">
        <w:t xml:space="preserve"> và </w:t>
      </w:r>
      <w:r w:rsidRPr="00F378EB">
        <w:rPr>
          <w:rFonts w:ascii="Symbol" w:hAnsi="Symbol"/>
        </w:rPr>
        <w:t></w:t>
      </w:r>
      <w:r w:rsidRPr="00F378EB">
        <w:t>), cho nên mô hình này có 32-4 = 28 bậc tự do.</w:t>
      </w:r>
      <w:r w:rsidR="003D7F07" w:rsidRPr="00F378EB">
        <w:t xml:space="preserve"> </w:t>
      </w:r>
      <w:r w:rsidRPr="00F378EB">
        <w:t>T</w:t>
      </w:r>
      <w:r w:rsidR="007C6269" w:rsidRPr="00F378EB">
        <w:t xml:space="preserve">ổng bình phương </w:t>
      </w:r>
      <w:r w:rsidRPr="00F378EB">
        <w:t xml:space="preserve">của mô hình </w:t>
      </w:r>
      <w:r w:rsidR="007C6269" w:rsidRPr="00F378EB">
        <w:t>là 1270.44.</w:t>
      </w:r>
      <w:r w:rsidR="003D7F07" w:rsidRPr="00F378EB">
        <w:t xml:space="preserve"> </w:t>
      </w:r>
    </w:p>
    <w:p w:rsidR="00B3313B" w:rsidRPr="00F378EB" w:rsidRDefault="003D44B2" w:rsidP="00190C5E">
      <w:pPr>
        <w:numPr>
          <w:ilvl w:val="0"/>
          <w:numId w:val="4"/>
        </w:numPr>
        <w:spacing w:before="240"/>
      </w:pPr>
      <w:r w:rsidRPr="00F378EB">
        <w:t>M</w:t>
      </w:r>
      <w:r w:rsidR="007C6269" w:rsidRPr="00F378EB">
        <w:t xml:space="preserve">ô hình [7] có </w:t>
      </w:r>
      <w:r w:rsidR="00B3313B" w:rsidRPr="00F378EB">
        <w:t xml:space="preserve">3 thông số (tức còn </w:t>
      </w:r>
      <w:r w:rsidR="007C6269" w:rsidRPr="00F378EB">
        <w:t>29 bậc tự do</w:t>
      </w:r>
      <w:r w:rsidR="00B3313B" w:rsidRPr="00F378EB">
        <w:t xml:space="preserve">), cho nên </w:t>
      </w:r>
      <w:r w:rsidR="007C6269" w:rsidRPr="00F378EB">
        <w:t xml:space="preserve">tổng bình phương </w:t>
      </w:r>
      <w:r w:rsidR="00B3313B" w:rsidRPr="00F378EB">
        <w:t>phần dư cao hơn mô hình [7].</w:t>
      </w:r>
      <w:r w:rsidR="003D7F07" w:rsidRPr="00F378EB">
        <w:t xml:space="preserve"> </w:t>
      </w:r>
      <w:r w:rsidR="00B3313B" w:rsidRPr="00F378EB">
        <w:t xml:space="preserve">Tuy nhiên, đứng trên phương diện xác suất thì </w:t>
      </w:r>
      <w:r w:rsidR="004A6972" w:rsidRPr="00F378EB">
        <w:t xml:space="preserve">trung bình </w:t>
      </w:r>
      <w:r w:rsidR="00B3313B" w:rsidRPr="00F378EB">
        <w:t xml:space="preserve">bình phương phần dư </w:t>
      </w:r>
      <w:r w:rsidR="004A6972" w:rsidRPr="00F378EB">
        <w:t xml:space="preserve">của mô hình này </w:t>
      </w:r>
      <w:r w:rsidR="007C6269" w:rsidRPr="00F378EB">
        <w:t>1338.02</w:t>
      </w:r>
      <w:r w:rsidR="004A6972" w:rsidRPr="00F378EB">
        <w:t xml:space="preserve"> / 29 = 46.13, không khác mấy so với mô hình [6] (trung bình bình phương là: 1270.44 / 28 = 45.36), vì trị số p=0.2325, tức không có ý nghĩa thống kê.</w:t>
      </w:r>
      <w:r w:rsidR="003D7F07" w:rsidRPr="00F378EB">
        <w:t xml:space="preserve"> </w:t>
      </w:r>
      <w:r w:rsidR="004A6972" w:rsidRPr="00F378EB">
        <w:t xml:space="preserve">Nói cách khác, bỏ hệ số tương tác </w:t>
      </w:r>
      <w:r w:rsidR="004A6972" w:rsidRPr="00F378EB">
        <w:rPr>
          <w:rFonts w:ascii="Symbol" w:hAnsi="Symbol"/>
        </w:rPr>
        <w:t></w:t>
      </w:r>
      <w:r w:rsidR="004A6972" w:rsidRPr="00F378EB">
        <w:t xml:space="preserve"> không làm thay đổi khả năng tiên đoán của mô hình một cách đáng kể.</w:t>
      </w:r>
      <w:r w:rsidR="003D7F07" w:rsidRPr="00F378EB">
        <w:t xml:space="preserve"> </w:t>
      </w:r>
    </w:p>
    <w:p w:rsidR="00C55EFC" w:rsidRPr="00F378EB" w:rsidRDefault="004A6972" w:rsidP="00190C5E">
      <w:pPr>
        <w:numPr>
          <w:ilvl w:val="0"/>
          <w:numId w:val="4"/>
        </w:numPr>
        <w:spacing w:before="240"/>
      </w:pPr>
      <w:r w:rsidRPr="00F378EB">
        <w:t xml:space="preserve">Mô hình </w:t>
      </w:r>
      <w:r w:rsidR="00C55EFC" w:rsidRPr="00F378EB">
        <w:t xml:space="preserve">[8] </w:t>
      </w:r>
      <w:r w:rsidRPr="00F378EB">
        <w:t xml:space="preserve">chỉ </w:t>
      </w:r>
      <w:r w:rsidR="00C55EFC" w:rsidRPr="00F378EB">
        <w:t xml:space="preserve">có </w:t>
      </w:r>
      <w:r w:rsidRPr="00F378EB">
        <w:t xml:space="preserve">2 thông số (và do đó có </w:t>
      </w:r>
      <w:r w:rsidR="00C55EFC" w:rsidRPr="00F378EB">
        <w:t>30 bậc tự do</w:t>
      </w:r>
      <w:r w:rsidRPr="00F378EB">
        <w:t>),</w:t>
      </w:r>
      <w:r w:rsidR="00C55EFC" w:rsidRPr="00F378EB">
        <w:t xml:space="preserve"> với tổng bình phương là 1545.95.</w:t>
      </w:r>
      <w:r w:rsidR="003D7F07" w:rsidRPr="00F378EB">
        <w:t xml:space="preserve"> </w:t>
      </w:r>
      <w:r w:rsidRPr="00F378EB">
        <w:t>Trung bình bình phương phần dư của mô hình này là 51.53 (1545.95 / 30), tức cao hơn hai mô hình [6] một cách đáng kể, vì trị số p = 0.0411.</w:t>
      </w:r>
      <w:r w:rsidR="003D7F07" w:rsidRPr="00F378EB">
        <w:t xml:space="preserve"> </w:t>
      </w:r>
    </w:p>
    <w:p w:rsidR="007C6269" w:rsidRPr="00F378EB" w:rsidRDefault="007C6269" w:rsidP="00190C5E">
      <w:pPr>
        <w:rPr>
          <w:rFonts w:ascii="Courier New" w:hAnsi="Courier New" w:cs="Courier New"/>
        </w:rPr>
      </w:pPr>
    </w:p>
    <w:p w:rsidR="007C6269" w:rsidRPr="00F378EB" w:rsidRDefault="004A6972" w:rsidP="00190C5E">
      <w:r w:rsidRPr="00F378EB">
        <w:lastRenderedPageBreak/>
        <w:t>Qua phân tích trên, chúng ta thấy mô hình [7] là tối ưu hơn cả, vì chỉ cần 3 thông số mà có thể “giải thích” được dữ liệu một cách đầy đủ.</w:t>
      </w:r>
      <w:r w:rsidR="003D7F07" w:rsidRPr="00F378EB">
        <w:t xml:space="preserve"> </w:t>
      </w:r>
      <w:r w:rsidRPr="00F378EB">
        <w:t xml:space="preserve">Bây giờ chúng ta sẽ chú tâm vào phân tích kết quả của mô hình này. </w:t>
      </w:r>
    </w:p>
    <w:p w:rsidR="004A6972" w:rsidRDefault="004A6972" w:rsidP="007C6269">
      <w:pPr>
        <w:jc w:val="both"/>
      </w:pPr>
    </w:p>
    <w:p w:rsidR="004A6972" w:rsidRPr="00C0626D" w:rsidRDefault="004A6972" w:rsidP="004A6972">
      <w:pPr>
        <w:rPr>
          <w:rFonts w:ascii="Courier" w:hAnsi="Courier" w:cs="Courier New"/>
          <w:sz w:val="22"/>
          <w:szCs w:val="22"/>
        </w:rPr>
      </w:pPr>
      <w:r w:rsidRPr="00C0626D">
        <w:rPr>
          <w:rFonts w:ascii="Courier" w:hAnsi="Courier" w:cs="Courier New"/>
          <w:sz w:val="22"/>
          <w:szCs w:val="22"/>
        </w:rPr>
        <w:t>&gt; summary(model7)</w:t>
      </w:r>
    </w:p>
    <w:p w:rsidR="004A6972" w:rsidRPr="00C0626D" w:rsidRDefault="004A6972" w:rsidP="004A6972">
      <w:pPr>
        <w:rPr>
          <w:rFonts w:ascii="Courier" w:hAnsi="Courier" w:cs="Courier New"/>
          <w:sz w:val="22"/>
          <w:szCs w:val="22"/>
        </w:rPr>
      </w:pPr>
    </w:p>
    <w:p w:rsidR="004A6972" w:rsidRPr="00C0626D" w:rsidRDefault="004A6972" w:rsidP="004A6972">
      <w:pPr>
        <w:rPr>
          <w:rFonts w:ascii="Courier" w:hAnsi="Courier" w:cs="Courier New"/>
          <w:sz w:val="20"/>
          <w:szCs w:val="20"/>
        </w:rPr>
      </w:pPr>
      <w:r w:rsidRPr="00C0626D">
        <w:rPr>
          <w:rFonts w:ascii="Courier" w:hAnsi="Courier" w:cs="Courier New"/>
          <w:sz w:val="20"/>
          <w:szCs w:val="20"/>
        </w:rPr>
        <w:t>Call:</w:t>
      </w:r>
    </w:p>
    <w:p w:rsidR="004A6972" w:rsidRPr="00C0626D" w:rsidRDefault="004A6972" w:rsidP="004A6972">
      <w:pPr>
        <w:rPr>
          <w:rFonts w:ascii="Courier" w:hAnsi="Courier" w:cs="Courier New"/>
          <w:sz w:val="20"/>
          <w:szCs w:val="20"/>
        </w:rPr>
      </w:pPr>
      <w:r w:rsidRPr="00C0626D">
        <w:rPr>
          <w:rFonts w:ascii="Courier" w:hAnsi="Courier" w:cs="Courier New"/>
          <w:sz w:val="20"/>
          <w:szCs w:val="20"/>
        </w:rPr>
        <w:t>lm(formula = height ~ group + age)</w:t>
      </w:r>
    </w:p>
    <w:p w:rsidR="004A6972" w:rsidRPr="00C0626D" w:rsidRDefault="004A6972" w:rsidP="004A6972">
      <w:pPr>
        <w:rPr>
          <w:rFonts w:ascii="Courier" w:hAnsi="Courier" w:cs="Courier New"/>
          <w:sz w:val="20"/>
          <w:szCs w:val="20"/>
        </w:rPr>
      </w:pPr>
    </w:p>
    <w:p w:rsidR="004A6972" w:rsidRPr="00C0626D" w:rsidRDefault="004A6972" w:rsidP="004A6972">
      <w:pPr>
        <w:rPr>
          <w:rFonts w:ascii="Courier" w:hAnsi="Courier" w:cs="Courier New"/>
          <w:sz w:val="20"/>
          <w:szCs w:val="20"/>
        </w:rPr>
      </w:pPr>
      <w:r w:rsidRPr="00C0626D">
        <w:rPr>
          <w:rFonts w:ascii="Courier" w:hAnsi="Courier" w:cs="Courier New"/>
          <w:sz w:val="20"/>
          <w:szCs w:val="20"/>
        </w:rPr>
        <w:t>Residuals:</w:t>
      </w:r>
    </w:p>
    <w:p w:rsidR="004A6972" w:rsidRPr="00C0626D" w:rsidRDefault="003D7F07" w:rsidP="004A6972">
      <w:pPr>
        <w:rPr>
          <w:rFonts w:ascii="Courier" w:hAnsi="Courier" w:cs="Courier New"/>
          <w:sz w:val="20"/>
          <w:szCs w:val="20"/>
        </w:rPr>
      </w:pPr>
      <w:r w:rsidRPr="00C0626D">
        <w:rPr>
          <w:rFonts w:ascii="Courier" w:hAnsi="Courier" w:cs="Courier New"/>
          <w:sz w:val="20"/>
          <w:szCs w:val="20"/>
        </w:rPr>
        <w:t xml:space="preserve">  </w:t>
      </w:r>
      <w:r w:rsidR="004A6972" w:rsidRPr="00C0626D">
        <w:rPr>
          <w:rFonts w:ascii="Courier" w:hAnsi="Courier" w:cs="Courier New"/>
          <w:sz w:val="20"/>
          <w:szCs w:val="20"/>
        </w:rPr>
        <w:t>Min</w:t>
      </w:r>
      <w:r w:rsidRPr="00C0626D">
        <w:rPr>
          <w:rFonts w:ascii="Courier" w:hAnsi="Courier" w:cs="Courier New"/>
          <w:sz w:val="20"/>
          <w:szCs w:val="20"/>
        </w:rPr>
        <w:t xml:space="preserve">   </w:t>
      </w:r>
      <w:r w:rsidR="004A6972" w:rsidRPr="00C0626D">
        <w:rPr>
          <w:rFonts w:ascii="Courier" w:hAnsi="Courier" w:cs="Courier New"/>
          <w:sz w:val="20"/>
          <w:szCs w:val="20"/>
        </w:rPr>
        <w:t>1Q</w:t>
      </w:r>
      <w:r w:rsidRPr="00C0626D">
        <w:rPr>
          <w:rFonts w:ascii="Courier" w:hAnsi="Courier" w:cs="Courier New"/>
          <w:sz w:val="20"/>
          <w:szCs w:val="20"/>
        </w:rPr>
        <w:t xml:space="preserve"> </w:t>
      </w:r>
      <w:r w:rsidR="004A6972" w:rsidRPr="00C0626D">
        <w:rPr>
          <w:rFonts w:ascii="Courier" w:hAnsi="Courier" w:cs="Courier New"/>
          <w:sz w:val="20"/>
          <w:szCs w:val="20"/>
        </w:rPr>
        <w:t>Median</w:t>
      </w:r>
      <w:r w:rsidRPr="00C0626D">
        <w:rPr>
          <w:rFonts w:ascii="Courier" w:hAnsi="Courier" w:cs="Courier New"/>
          <w:sz w:val="20"/>
          <w:szCs w:val="20"/>
        </w:rPr>
        <w:t xml:space="preserve">   </w:t>
      </w:r>
      <w:r w:rsidR="004A6972" w:rsidRPr="00C0626D">
        <w:rPr>
          <w:rFonts w:ascii="Courier" w:hAnsi="Courier" w:cs="Courier New"/>
          <w:sz w:val="20"/>
          <w:szCs w:val="20"/>
        </w:rPr>
        <w:t>3Q</w:t>
      </w:r>
      <w:r w:rsidRPr="00C0626D">
        <w:rPr>
          <w:rFonts w:ascii="Courier" w:hAnsi="Courier" w:cs="Courier New"/>
          <w:sz w:val="20"/>
          <w:szCs w:val="20"/>
        </w:rPr>
        <w:t xml:space="preserve">  </w:t>
      </w:r>
      <w:r w:rsidR="004A6972" w:rsidRPr="00C0626D">
        <w:rPr>
          <w:rFonts w:ascii="Courier" w:hAnsi="Courier" w:cs="Courier New"/>
          <w:sz w:val="20"/>
          <w:szCs w:val="20"/>
        </w:rPr>
        <w:t xml:space="preserve"> Max </w:t>
      </w:r>
    </w:p>
    <w:p w:rsidR="004A6972" w:rsidRPr="00C0626D" w:rsidRDefault="004A6972" w:rsidP="004A6972">
      <w:pPr>
        <w:rPr>
          <w:rFonts w:ascii="Courier" w:hAnsi="Courier" w:cs="Courier New"/>
          <w:sz w:val="20"/>
          <w:szCs w:val="20"/>
        </w:rPr>
      </w:pPr>
      <w:r w:rsidRPr="00C0626D">
        <w:rPr>
          <w:rFonts w:ascii="Courier" w:hAnsi="Courier" w:cs="Courier New"/>
          <w:sz w:val="20"/>
          <w:szCs w:val="20"/>
        </w:rPr>
        <w:t>-14.324</w:t>
      </w:r>
      <w:r w:rsidR="003D7F07" w:rsidRPr="00C0626D">
        <w:rPr>
          <w:rFonts w:ascii="Courier" w:hAnsi="Courier" w:cs="Courier New"/>
          <w:sz w:val="20"/>
          <w:szCs w:val="20"/>
        </w:rPr>
        <w:t xml:space="preserve"> </w:t>
      </w:r>
      <w:r w:rsidRPr="00C0626D">
        <w:rPr>
          <w:rFonts w:ascii="Courier" w:hAnsi="Courier" w:cs="Courier New"/>
          <w:sz w:val="20"/>
          <w:szCs w:val="20"/>
        </w:rPr>
        <w:t>-3.285</w:t>
      </w:r>
      <w:r w:rsidR="003D7F07" w:rsidRPr="00C0626D">
        <w:rPr>
          <w:rFonts w:ascii="Courier" w:hAnsi="Courier" w:cs="Courier New"/>
          <w:sz w:val="20"/>
          <w:szCs w:val="20"/>
        </w:rPr>
        <w:t xml:space="preserve"> </w:t>
      </w:r>
      <w:r w:rsidRPr="00C0626D">
        <w:rPr>
          <w:rFonts w:ascii="Courier" w:hAnsi="Courier" w:cs="Courier New"/>
          <w:sz w:val="20"/>
          <w:szCs w:val="20"/>
        </w:rPr>
        <w:t xml:space="preserve"> 0.879</w:t>
      </w:r>
      <w:r w:rsidR="003D7F07" w:rsidRPr="00C0626D">
        <w:rPr>
          <w:rFonts w:ascii="Courier" w:hAnsi="Courier" w:cs="Courier New"/>
          <w:sz w:val="20"/>
          <w:szCs w:val="20"/>
        </w:rPr>
        <w:t xml:space="preserve"> </w:t>
      </w:r>
      <w:r w:rsidRPr="00C0626D">
        <w:rPr>
          <w:rFonts w:ascii="Courier" w:hAnsi="Courier" w:cs="Courier New"/>
          <w:sz w:val="20"/>
          <w:szCs w:val="20"/>
        </w:rPr>
        <w:t xml:space="preserve"> 3.956</w:t>
      </w:r>
      <w:r w:rsidR="003D7F07" w:rsidRPr="00C0626D">
        <w:rPr>
          <w:rFonts w:ascii="Courier" w:hAnsi="Courier" w:cs="Courier New"/>
          <w:sz w:val="20"/>
          <w:szCs w:val="20"/>
        </w:rPr>
        <w:t xml:space="preserve"> </w:t>
      </w:r>
      <w:r w:rsidRPr="00C0626D">
        <w:rPr>
          <w:rFonts w:ascii="Courier" w:hAnsi="Courier" w:cs="Courier New"/>
          <w:sz w:val="20"/>
          <w:szCs w:val="20"/>
        </w:rPr>
        <w:t xml:space="preserve">14.866 </w:t>
      </w:r>
    </w:p>
    <w:p w:rsidR="004A6972" w:rsidRPr="00C0626D" w:rsidRDefault="004A6972" w:rsidP="004A6972">
      <w:pPr>
        <w:rPr>
          <w:rFonts w:ascii="Courier" w:hAnsi="Courier" w:cs="Courier New"/>
          <w:sz w:val="20"/>
          <w:szCs w:val="20"/>
        </w:rPr>
      </w:pPr>
    </w:p>
    <w:p w:rsidR="004A6972" w:rsidRPr="00C0626D" w:rsidRDefault="004A6972" w:rsidP="004A6972">
      <w:pPr>
        <w:rPr>
          <w:rFonts w:ascii="Courier" w:hAnsi="Courier" w:cs="Courier New"/>
          <w:sz w:val="20"/>
          <w:szCs w:val="20"/>
        </w:rPr>
      </w:pPr>
      <w:r w:rsidRPr="00C0626D">
        <w:rPr>
          <w:rFonts w:ascii="Courier" w:hAnsi="Courier" w:cs="Courier New"/>
          <w:sz w:val="20"/>
          <w:szCs w:val="20"/>
        </w:rPr>
        <w:t>Coefficients:</w:t>
      </w:r>
    </w:p>
    <w:p w:rsidR="004A6972" w:rsidRPr="00C0626D" w:rsidRDefault="00327FFE" w:rsidP="004A6972">
      <w:pPr>
        <w:rPr>
          <w:rFonts w:ascii="Courier" w:hAnsi="Courier" w:cs="Courier New"/>
          <w:sz w:val="20"/>
          <w:szCs w:val="20"/>
        </w:rPr>
      </w:pPr>
      <w:r w:rsidRPr="00C0626D">
        <w:rPr>
          <w:rFonts w:ascii="Courier" w:hAnsi="Courier" w:cs="Courier New"/>
          <w:sz w:val="20"/>
          <w:szCs w:val="20"/>
        </w:rPr>
        <w:t xml:space="preserve">    </w:t>
      </w:r>
      <w:r w:rsidR="003D7F07" w:rsidRPr="00C0626D">
        <w:rPr>
          <w:rFonts w:ascii="Courier" w:hAnsi="Courier" w:cs="Courier New"/>
          <w:sz w:val="20"/>
          <w:szCs w:val="20"/>
        </w:rPr>
        <w:t xml:space="preserve">      </w:t>
      </w:r>
      <w:r w:rsidR="004A6972" w:rsidRPr="00C0626D">
        <w:rPr>
          <w:rFonts w:ascii="Courier" w:hAnsi="Courier" w:cs="Courier New"/>
          <w:sz w:val="20"/>
          <w:szCs w:val="20"/>
        </w:rPr>
        <w:t>Estimate Std. Error t value Pr(&gt;|t|)</w:t>
      </w:r>
      <w:r w:rsidR="003D7F07" w:rsidRPr="00C0626D">
        <w:rPr>
          <w:rFonts w:ascii="Courier" w:hAnsi="Courier" w:cs="Courier New"/>
          <w:sz w:val="20"/>
          <w:szCs w:val="20"/>
        </w:rPr>
        <w:t xml:space="preserve">  </w:t>
      </w:r>
    </w:p>
    <w:p w:rsidR="004A6972" w:rsidRPr="00C0626D" w:rsidRDefault="004A6972" w:rsidP="004A6972">
      <w:pPr>
        <w:rPr>
          <w:rFonts w:ascii="Courier" w:hAnsi="Courier" w:cs="Courier New"/>
          <w:sz w:val="20"/>
          <w:szCs w:val="20"/>
        </w:rPr>
      </w:pPr>
      <w:r w:rsidRPr="00C0626D">
        <w:rPr>
          <w:rFonts w:ascii="Courier" w:hAnsi="Courier" w:cs="Courier New"/>
          <w:sz w:val="20"/>
          <w:szCs w:val="20"/>
        </w:rPr>
        <w:t>(Intercept)</w:t>
      </w:r>
      <w:r w:rsidR="003D7F07" w:rsidRPr="00C0626D">
        <w:rPr>
          <w:rFonts w:ascii="Courier" w:hAnsi="Courier" w:cs="Courier New"/>
          <w:sz w:val="20"/>
          <w:szCs w:val="20"/>
        </w:rPr>
        <w:t xml:space="preserve"> </w:t>
      </w:r>
      <w:r w:rsidRPr="00C0626D">
        <w:rPr>
          <w:rFonts w:ascii="Courier" w:hAnsi="Courier" w:cs="Courier New"/>
          <w:sz w:val="20"/>
          <w:szCs w:val="20"/>
        </w:rPr>
        <w:t>91.8171</w:t>
      </w:r>
      <w:r w:rsidR="003D7F07" w:rsidRPr="00C0626D">
        <w:rPr>
          <w:rFonts w:ascii="Courier" w:hAnsi="Courier" w:cs="Courier New"/>
          <w:sz w:val="20"/>
          <w:szCs w:val="20"/>
        </w:rPr>
        <w:t xml:space="preserve">  </w:t>
      </w:r>
      <w:r w:rsidRPr="00C0626D">
        <w:rPr>
          <w:rFonts w:ascii="Courier" w:hAnsi="Courier" w:cs="Courier New"/>
          <w:sz w:val="20"/>
          <w:szCs w:val="20"/>
        </w:rPr>
        <w:t>17.9294</w:t>
      </w:r>
      <w:r w:rsidR="003D7F07" w:rsidRPr="00C0626D">
        <w:rPr>
          <w:rFonts w:ascii="Courier" w:hAnsi="Courier" w:cs="Courier New"/>
          <w:sz w:val="20"/>
          <w:szCs w:val="20"/>
        </w:rPr>
        <w:t xml:space="preserve"> </w:t>
      </w:r>
      <w:r w:rsidRPr="00C0626D">
        <w:rPr>
          <w:rFonts w:ascii="Courier" w:hAnsi="Courier" w:cs="Courier New"/>
          <w:sz w:val="20"/>
          <w:szCs w:val="20"/>
        </w:rPr>
        <w:t xml:space="preserve"> 5.121 </w:t>
      </w:r>
      <w:r w:rsidR="00327FFE" w:rsidRPr="00C0626D">
        <w:rPr>
          <w:rFonts w:ascii="Courier" w:hAnsi="Courier" w:cs="Courier New"/>
          <w:sz w:val="20"/>
          <w:szCs w:val="20"/>
        </w:rPr>
        <w:t xml:space="preserve"> </w:t>
      </w:r>
      <w:r w:rsidRPr="00C0626D">
        <w:rPr>
          <w:rFonts w:ascii="Courier" w:hAnsi="Courier" w:cs="Courier New"/>
          <w:sz w:val="20"/>
          <w:szCs w:val="20"/>
        </w:rPr>
        <w:t>1.81e-05 ***</w:t>
      </w:r>
    </w:p>
    <w:p w:rsidR="004A6972" w:rsidRPr="00C0626D" w:rsidRDefault="004A6972" w:rsidP="004A6972">
      <w:pPr>
        <w:rPr>
          <w:rFonts w:ascii="Courier" w:hAnsi="Courier" w:cs="Courier New"/>
          <w:sz w:val="20"/>
          <w:szCs w:val="20"/>
        </w:rPr>
      </w:pPr>
      <w:r w:rsidRPr="00C0626D">
        <w:rPr>
          <w:rFonts w:ascii="Courier" w:hAnsi="Courier" w:cs="Courier New"/>
          <w:sz w:val="20"/>
          <w:szCs w:val="20"/>
        </w:rPr>
        <w:t>group2</w:t>
      </w:r>
      <w:r w:rsidR="003D7F07" w:rsidRPr="00C0626D">
        <w:rPr>
          <w:rFonts w:ascii="Courier" w:hAnsi="Courier" w:cs="Courier New"/>
          <w:sz w:val="20"/>
          <w:szCs w:val="20"/>
        </w:rPr>
        <w:t xml:space="preserve">   </w:t>
      </w:r>
      <w:r w:rsidRPr="00C0626D">
        <w:rPr>
          <w:rFonts w:ascii="Courier" w:hAnsi="Courier" w:cs="Courier New"/>
          <w:sz w:val="20"/>
          <w:szCs w:val="20"/>
        </w:rPr>
        <w:t xml:space="preserve"> </w:t>
      </w:r>
      <w:r w:rsidR="00327FFE" w:rsidRPr="00C0626D">
        <w:rPr>
          <w:rFonts w:ascii="Courier" w:hAnsi="Courier" w:cs="Courier New"/>
          <w:sz w:val="20"/>
          <w:szCs w:val="20"/>
        </w:rPr>
        <w:t xml:space="preserve">  </w:t>
      </w:r>
      <w:r w:rsidRPr="00C0626D">
        <w:rPr>
          <w:rFonts w:ascii="Courier" w:hAnsi="Courier" w:cs="Courier New"/>
          <w:sz w:val="20"/>
          <w:szCs w:val="20"/>
        </w:rPr>
        <w:t>-5.4663</w:t>
      </w:r>
      <w:r w:rsidR="003D7F07" w:rsidRPr="00C0626D">
        <w:rPr>
          <w:rFonts w:ascii="Courier" w:hAnsi="Courier" w:cs="Courier New"/>
          <w:sz w:val="20"/>
          <w:szCs w:val="20"/>
        </w:rPr>
        <w:t xml:space="preserve">  </w:t>
      </w:r>
      <w:r w:rsidRPr="00C0626D">
        <w:rPr>
          <w:rFonts w:ascii="Courier" w:hAnsi="Courier" w:cs="Courier New"/>
          <w:sz w:val="20"/>
          <w:szCs w:val="20"/>
        </w:rPr>
        <w:t xml:space="preserve"> 2.5749</w:t>
      </w:r>
      <w:r w:rsidR="003D7F07" w:rsidRPr="00C0626D">
        <w:rPr>
          <w:rFonts w:ascii="Courier" w:hAnsi="Courier" w:cs="Courier New"/>
          <w:sz w:val="20"/>
          <w:szCs w:val="20"/>
        </w:rPr>
        <w:t xml:space="preserve"> </w:t>
      </w:r>
      <w:r w:rsidRPr="00C0626D">
        <w:rPr>
          <w:rFonts w:ascii="Courier" w:hAnsi="Courier" w:cs="Courier New"/>
          <w:sz w:val="20"/>
          <w:szCs w:val="20"/>
        </w:rPr>
        <w:t>-2.123</w:t>
      </w:r>
      <w:r w:rsidR="003D7F07" w:rsidRPr="00C0626D">
        <w:rPr>
          <w:rFonts w:ascii="Courier" w:hAnsi="Courier" w:cs="Courier New"/>
          <w:sz w:val="20"/>
          <w:szCs w:val="20"/>
        </w:rPr>
        <w:t xml:space="preserve"> </w:t>
      </w:r>
      <w:r w:rsidR="00327FFE" w:rsidRPr="00C0626D">
        <w:rPr>
          <w:rFonts w:ascii="Courier" w:hAnsi="Courier" w:cs="Courier New"/>
          <w:sz w:val="20"/>
          <w:szCs w:val="20"/>
        </w:rPr>
        <w:t xml:space="preserve"> </w:t>
      </w:r>
      <w:r w:rsidRPr="00C0626D">
        <w:rPr>
          <w:rFonts w:ascii="Courier" w:hAnsi="Courier" w:cs="Courier New"/>
          <w:sz w:val="20"/>
          <w:szCs w:val="20"/>
        </w:rPr>
        <w:t>0.04242 *</w:t>
      </w:r>
      <w:r w:rsidR="003D7F07" w:rsidRPr="00C0626D">
        <w:rPr>
          <w:rFonts w:ascii="Courier" w:hAnsi="Courier" w:cs="Courier New"/>
          <w:sz w:val="20"/>
          <w:szCs w:val="20"/>
        </w:rPr>
        <w:t xml:space="preserve"> </w:t>
      </w:r>
    </w:p>
    <w:p w:rsidR="004A6972" w:rsidRPr="00C0626D" w:rsidRDefault="004A6972" w:rsidP="004A6972">
      <w:pPr>
        <w:rPr>
          <w:rFonts w:ascii="Courier" w:hAnsi="Courier" w:cs="Courier New"/>
          <w:sz w:val="20"/>
          <w:szCs w:val="20"/>
        </w:rPr>
      </w:pPr>
      <w:r w:rsidRPr="00C0626D">
        <w:rPr>
          <w:rFonts w:ascii="Courier" w:hAnsi="Courier" w:cs="Courier New"/>
          <w:sz w:val="20"/>
          <w:szCs w:val="20"/>
        </w:rPr>
        <w:t>age</w:t>
      </w:r>
      <w:r w:rsidR="003D7F07" w:rsidRPr="00C0626D">
        <w:rPr>
          <w:rFonts w:ascii="Courier" w:hAnsi="Courier" w:cs="Courier New"/>
          <w:sz w:val="20"/>
          <w:szCs w:val="20"/>
        </w:rPr>
        <w:t xml:space="preserve">     </w:t>
      </w:r>
      <w:r w:rsidRPr="00C0626D">
        <w:rPr>
          <w:rFonts w:ascii="Courier" w:hAnsi="Courier" w:cs="Courier New"/>
          <w:sz w:val="20"/>
          <w:szCs w:val="20"/>
        </w:rPr>
        <w:t xml:space="preserve"> </w:t>
      </w:r>
      <w:r w:rsidR="00327FFE" w:rsidRPr="00C0626D">
        <w:rPr>
          <w:rFonts w:ascii="Courier" w:hAnsi="Courier" w:cs="Courier New"/>
          <w:sz w:val="20"/>
          <w:szCs w:val="20"/>
        </w:rPr>
        <w:t xml:space="preserve">    </w:t>
      </w:r>
      <w:r w:rsidRPr="00C0626D">
        <w:rPr>
          <w:rFonts w:ascii="Courier" w:hAnsi="Courier" w:cs="Courier New"/>
          <w:sz w:val="20"/>
          <w:szCs w:val="20"/>
        </w:rPr>
        <w:t>0.4157</w:t>
      </w:r>
      <w:r w:rsidR="003D7F07" w:rsidRPr="00C0626D">
        <w:rPr>
          <w:rFonts w:ascii="Courier" w:hAnsi="Courier" w:cs="Courier New"/>
          <w:sz w:val="20"/>
          <w:szCs w:val="20"/>
        </w:rPr>
        <w:t xml:space="preserve">  </w:t>
      </w:r>
      <w:r w:rsidRPr="00C0626D">
        <w:rPr>
          <w:rFonts w:ascii="Courier" w:hAnsi="Courier" w:cs="Courier New"/>
          <w:sz w:val="20"/>
          <w:szCs w:val="20"/>
        </w:rPr>
        <w:t xml:space="preserve"> 0.1408</w:t>
      </w:r>
      <w:r w:rsidR="003D7F07" w:rsidRPr="00C0626D">
        <w:rPr>
          <w:rFonts w:ascii="Courier" w:hAnsi="Courier" w:cs="Courier New"/>
          <w:sz w:val="20"/>
          <w:szCs w:val="20"/>
        </w:rPr>
        <w:t xml:space="preserve"> </w:t>
      </w:r>
      <w:r w:rsidRPr="00C0626D">
        <w:rPr>
          <w:rFonts w:ascii="Courier" w:hAnsi="Courier" w:cs="Courier New"/>
          <w:sz w:val="20"/>
          <w:szCs w:val="20"/>
        </w:rPr>
        <w:t xml:space="preserve"> 2.953</w:t>
      </w:r>
      <w:r w:rsidR="003D7F07" w:rsidRPr="00C0626D">
        <w:rPr>
          <w:rFonts w:ascii="Courier" w:hAnsi="Courier" w:cs="Courier New"/>
          <w:sz w:val="20"/>
          <w:szCs w:val="20"/>
        </w:rPr>
        <w:t xml:space="preserve"> </w:t>
      </w:r>
      <w:r w:rsidR="00327FFE" w:rsidRPr="00C0626D">
        <w:rPr>
          <w:rFonts w:ascii="Courier" w:hAnsi="Courier" w:cs="Courier New"/>
          <w:sz w:val="20"/>
          <w:szCs w:val="20"/>
        </w:rPr>
        <w:t xml:space="preserve"> </w:t>
      </w:r>
      <w:r w:rsidRPr="00C0626D">
        <w:rPr>
          <w:rFonts w:ascii="Courier" w:hAnsi="Courier" w:cs="Courier New"/>
          <w:sz w:val="20"/>
          <w:szCs w:val="20"/>
        </w:rPr>
        <w:t xml:space="preserve">0.00619 ** </w:t>
      </w:r>
    </w:p>
    <w:p w:rsidR="004A6972" w:rsidRPr="00C0626D" w:rsidRDefault="004A6972" w:rsidP="004A6972">
      <w:pPr>
        <w:rPr>
          <w:rFonts w:ascii="Courier" w:hAnsi="Courier" w:cs="Courier New"/>
          <w:sz w:val="20"/>
          <w:szCs w:val="20"/>
        </w:rPr>
      </w:pPr>
      <w:r w:rsidRPr="00C0626D">
        <w:rPr>
          <w:rFonts w:ascii="Courier" w:hAnsi="Courier" w:cs="Courier New"/>
          <w:sz w:val="20"/>
          <w:szCs w:val="20"/>
        </w:rPr>
        <w:t>---</w:t>
      </w:r>
    </w:p>
    <w:p w:rsidR="004A6972" w:rsidRPr="00C0626D" w:rsidRDefault="004A6972" w:rsidP="004A6972">
      <w:pPr>
        <w:rPr>
          <w:rFonts w:ascii="Courier" w:hAnsi="Courier" w:cs="Courier New"/>
          <w:sz w:val="18"/>
          <w:szCs w:val="18"/>
        </w:rPr>
      </w:pPr>
      <w:r w:rsidRPr="00C0626D">
        <w:rPr>
          <w:rFonts w:ascii="Courier" w:hAnsi="Courier" w:cs="Courier New"/>
          <w:sz w:val="18"/>
          <w:szCs w:val="18"/>
        </w:rPr>
        <w:t>Signif. codes:</w:t>
      </w:r>
      <w:r w:rsidR="003D7F07" w:rsidRPr="00C0626D">
        <w:rPr>
          <w:rFonts w:ascii="Courier" w:hAnsi="Courier" w:cs="Courier New"/>
          <w:sz w:val="18"/>
          <w:szCs w:val="18"/>
        </w:rPr>
        <w:t xml:space="preserve"> </w:t>
      </w:r>
      <w:r w:rsidRPr="00C0626D">
        <w:rPr>
          <w:rFonts w:ascii="Courier" w:hAnsi="Courier" w:cs="Courier New"/>
          <w:sz w:val="18"/>
          <w:szCs w:val="18"/>
        </w:rPr>
        <w:t xml:space="preserve">0 '***' 0.001 '**' 0.01 '*' 0.05 '.' 0.1 ' ' 1 </w:t>
      </w:r>
    </w:p>
    <w:p w:rsidR="004A6972" w:rsidRPr="00C0626D" w:rsidRDefault="004A6972" w:rsidP="004A6972">
      <w:pPr>
        <w:rPr>
          <w:rFonts w:ascii="Courier" w:hAnsi="Courier" w:cs="Courier New"/>
          <w:sz w:val="20"/>
          <w:szCs w:val="20"/>
        </w:rPr>
      </w:pPr>
    </w:p>
    <w:p w:rsidR="004A6972" w:rsidRPr="00C0626D" w:rsidRDefault="004A6972" w:rsidP="004A6972">
      <w:pPr>
        <w:rPr>
          <w:rFonts w:ascii="Courier" w:hAnsi="Courier" w:cs="Courier New"/>
          <w:sz w:val="20"/>
          <w:szCs w:val="20"/>
        </w:rPr>
      </w:pPr>
      <w:r w:rsidRPr="00C0626D">
        <w:rPr>
          <w:rFonts w:ascii="Courier" w:hAnsi="Courier" w:cs="Courier New"/>
          <w:sz w:val="20"/>
          <w:szCs w:val="20"/>
        </w:rPr>
        <w:t>Residual standard error: 6.793 on 29 degrees of freedom</w:t>
      </w:r>
    </w:p>
    <w:p w:rsidR="004A6972" w:rsidRPr="00C0626D" w:rsidRDefault="004A6972" w:rsidP="004A6972">
      <w:pPr>
        <w:rPr>
          <w:rFonts w:ascii="Courier" w:hAnsi="Courier" w:cs="Courier New"/>
          <w:sz w:val="20"/>
          <w:szCs w:val="20"/>
        </w:rPr>
      </w:pPr>
      <w:r w:rsidRPr="00C0626D">
        <w:rPr>
          <w:rFonts w:ascii="Courier" w:hAnsi="Courier" w:cs="Courier New"/>
          <w:sz w:val="20"/>
          <w:szCs w:val="20"/>
        </w:rPr>
        <w:t>Multiple R-Squared: 0.2588,</w:t>
      </w:r>
      <w:r w:rsidR="003D7F07" w:rsidRPr="00C0626D">
        <w:rPr>
          <w:rFonts w:ascii="Courier" w:hAnsi="Courier" w:cs="Courier New"/>
          <w:sz w:val="20"/>
          <w:szCs w:val="20"/>
        </w:rPr>
        <w:t xml:space="preserve">  </w:t>
      </w:r>
      <w:r w:rsidRPr="00C0626D">
        <w:rPr>
          <w:rFonts w:ascii="Courier" w:hAnsi="Courier" w:cs="Courier New"/>
          <w:sz w:val="20"/>
          <w:szCs w:val="20"/>
        </w:rPr>
        <w:t xml:space="preserve"> Adjusted R-squared: 0.2077 </w:t>
      </w:r>
    </w:p>
    <w:p w:rsidR="00934669" w:rsidRPr="00C0626D" w:rsidRDefault="004A6972" w:rsidP="004A6972">
      <w:pPr>
        <w:rPr>
          <w:rFonts w:ascii="Courier" w:hAnsi="Courier" w:cs="Courier New"/>
          <w:sz w:val="20"/>
          <w:szCs w:val="20"/>
        </w:rPr>
      </w:pPr>
      <w:r w:rsidRPr="00C0626D">
        <w:rPr>
          <w:rFonts w:ascii="Courier" w:hAnsi="Courier" w:cs="Courier New"/>
          <w:sz w:val="20"/>
          <w:szCs w:val="20"/>
        </w:rPr>
        <w:t>F-statistic: 5.063 on 2 and 29 DF,</w:t>
      </w:r>
      <w:r w:rsidR="003D7F07" w:rsidRPr="00C0626D">
        <w:rPr>
          <w:rFonts w:ascii="Courier" w:hAnsi="Courier" w:cs="Courier New"/>
          <w:sz w:val="20"/>
          <w:szCs w:val="20"/>
        </w:rPr>
        <w:t xml:space="preserve"> </w:t>
      </w:r>
      <w:r w:rsidRPr="00C0626D">
        <w:rPr>
          <w:rFonts w:ascii="Courier" w:hAnsi="Courier" w:cs="Courier New"/>
          <w:sz w:val="20"/>
          <w:szCs w:val="20"/>
        </w:rPr>
        <w:t>p-value: 0.01300</w:t>
      </w:r>
    </w:p>
    <w:p w:rsidR="004A6972" w:rsidRDefault="004A6972" w:rsidP="004A6972">
      <w:pPr>
        <w:rPr>
          <w:rFonts w:ascii="Courier New" w:hAnsi="Courier New" w:cs="Courier New"/>
          <w:sz w:val="22"/>
          <w:szCs w:val="22"/>
        </w:rPr>
      </w:pPr>
    </w:p>
    <w:p w:rsidR="004A6972" w:rsidRPr="00F378EB" w:rsidRDefault="004A6972" w:rsidP="00190C5E">
      <w:r w:rsidRPr="00F378EB">
        <w:t>Qua phần ước tính thông số</w:t>
      </w:r>
      <w:r w:rsidR="00073EE5" w:rsidRPr="00F378EB">
        <w:t xml:space="preserve"> trình bày trên đây</w:t>
      </w:r>
      <w:r w:rsidRPr="00F378EB">
        <w:t xml:space="preserve">, chúng ta </w:t>
      </w:r>
      <w:r w:rsidR="00073EE5" w:rsidRPr="00F378EB">
        <w:t>thấy tính trung bình chiều cao học sinh tăng khoảng 0.41 cm cho mỗi tháng tuổi.</w:t>
      </w:r>
      <w:r w:rsidR="003D7F07" w:rsidRPr="00F378EB">
        <w:t xml:space="preserve"> </w:t>
      </w:r>
      <w:r w:rsidR="00073EE5" w:rsidRPr="00F378EB">
        <w:t>Chú ý trong kết quả trên, phần “</w:t>
      </w:r>
      <w:r w:rsidR="00073EE5" w:rsidRPr="00F378EB">
        <w:rPr>
          <w:rFonts w:ascii="Courier New" w:hAnsi="Courier New" w:cs="Courier New"/>
        </w:rPr>
        <w:t>group2</w:t>
      </w:r>
      <w:r w:rsidR="00073EE5" w:rsidRPr="00F378EB">
        <w:t xml:space="preserve">” có nghĩa là hệ số hồi qui (regression coefficient) cho nhóm 2 (tức là nông thôn), vì </w:t>
      </w:r>
      <w:r w:rsidR="00073EE5" w:rsidRPr="00F378EB">
        <w:rPr>
          <w:rFonts w:ascii="Arial" w:hAnsi="Arial" w:cs="Arial"/>
        </w:rPr>
        <w:t>R</w:t>
      </w:r>
      <w:r w:rsidR="00073EE5" w:rsidRPr="00F378EB">
        <w:t xml:space="preserve"> phải đặt hệ số cho nhóm 1 bằng 0 để tiện việc tính toán.</w:t>
      </w:r>
      <w:r w:rsidR="003D7F07" w:rsidRPr="00F378EB">
        <w:t xml:space="preserve"> </w:t>
      </w:r>
      <w:r w:rsidR="00073EE5" w:rsidRPr="00F378EB">
        <w:t xml:space="preserve">Vì thế, chúng ta có hai phương trình (hay hai đường biểu diễn) cho hai nhóm học sinh như sau: </w:t>
      </w:r>
    </w:p>
    <w:p w:rsidR="00A672EA" w:rsidRPr="00F378EB" w:rsidRDefault="00A672EA" w:rsidP="004A6972">
      <w:pPr>
        <w:jc w:val="both"/>
      </w:pPr>
    </w:p>
    <w:p w:rsidR="00A672EA" w:rsidRPr="00F378EB" w:rsidRDefault="00A672EA" w:rsidP="004A6972">
      <w:pPr>
        <w:jc w:val="both"/>
      </w:pPr>
      <w:r w:rsidRPr="00F378EB">
        <w:t xml:space="preserve">Đối với học sinh thành thị: </w:t>
      </w:r>
    </w:p>
    <w:p w:rsidR="00A672EA" w:rsidRPr="00F378EB" w:rsidRDefault="00A672EA" w:rsidP="00A672EA">
      <w:pPr>
        <w:jc w:val="center"/>
        <w:rPr>
          <w:rFonts w:ascii="Courier New" w:hAnsi="Courier New" w:cs="Courier New"/>
        </w:rPr>
      </w:pPr>
    </w:p>
    <w:p w:rsidR="00A672EA" w:rsidRPr="00F378EB" w:rsidRDefault="00A672EA" w:rsidP="00A672EA">
      <w:pPr>
        <w:jc w:val="center"/>
        <w:rPr>
          <w:rFonts w:ascii="Courier New" w:hAnsi="Courier New" w:cs="Courier New"/>
        </w:rPr>
      </w:pPr>
      <w:r w:rsidRPr="00F378EB">
        <w:rPr>
          <w:rFonts w:ascii="Courier New" w:hAnsi="Courier New" w:cs="Courier New"/>
        </w:rPr>
        <w:t>Height = 91.817 + 0.4157(age)</w:t>
      </w:r>
    </w:p>
    <w:p w:rsidR="00B044A9" w:rsidRPr="00F378EB" w:rsidRDefault="00B044A9" w:rsidP="00A672EA">
      <w:pPr>
        <w:jc w:val="both"/>
      </w:pPr>
    </w:p>
    <w:p w:rsidR="00A672EA" w:rsidRPr="00F378EB" w:rsidRDefault="00073EE5" w:rsidP="00A672EA">
      <w:pPr>
        <w:jc w:val="both"/>
      </w:pPr>
      <w:r w:rsidRPr="00F378EB">
        <w:t>Và đ</w:t>
      </w:r>
      <w:r w:rsidR="00A672EA" w:rsidRPr="00F378EB">
        <w:t xml:space="preserve">ối với học sinh nông thôn: </w:t>
      </w:r>
    </w:p>
    <w:p w:rsidR="00A672EA" w:rsidRPr="00F378EB" w:rsidRDefault="00A672EA" w:rsidP="004A6972">
      <w:pPr>
        <w:jc w:val="both"/>
      </w:pPr>
    </w:p>
    <w:p w:rsidR="004A6972" w:rsidRPr="00F378EB" w:rsidRDefault="00C114B8" w:rsidP="004A6972">
      <w:pPr>
        <w:jc w:val="center"/>
        <w:rPr>
          <w:rFonts w:ascii="Courier New" w:hAnsi="Courier New" w:cs="Courier New"/>
        </w:rPr>
      </w:pPr>
      <w:r w:rsidRPr="00F378EB">
        <w:rPr>
          <w:rFonts w:ascii="Courier New" w:hAnsi="Courier New" w:cs="Courier New"/>
        </w:rPr>
        <w:t>Height = 91.817 – 5.4663(rural) + 0.4157(age)</w:t>
      </w:r>
    </w:p>
    <w:p w:rsidR="004A6972" w:rsidRPr="00F378EB" w:rsidRDefault="004A6972" w:rsidP="004A6972">
      <w:pPr>
        <w:jc w:val="both"/>
      </w:pPr>
    </w:p>
    <w:p w:rsidR="00C114B8" w:rsidRPr="00F378EB" w:rsidRDefault="00C114B8" w:rsidP="00190C5E">
      <w:r w:rsidRPr="00F378EB">
        <w:t>Nói cách khác, sau khi điều chỉnh cho độ tuổi, nhóm học sinh nông thôn (rural) có chiều cao thấp hơn nhóm thành thị khoảng 5.5 cm</w:t>
      </w:r>
      <w:r w:rsidR="003D7F07" w:rsidRPr="00F378EB">
        <w:t xml:space="preserve"> </w:t>
      </w:r>
      <w:r w:rsidRPr="00F378EB">
        <w:t>và mức độ khác biệt này có ý nghĩa thống kê vì trị số p = 0.0424.</w:t>
      </w:r>
      <w:r w:rsidR="003D7F07" w:rsidRPr="00F378EB">
        <w:t xml:space="preserve"> </w:t>
      </w:r>
      <w:r w:rsidRPr="00F378EB">
        <w:t xml:space="preserve">(Chú ý là trước khi điều chỉnh cho độ tuổi, mức độ khác biệt là </w:t>
      </w:r>
      <w:r w:rsidR="00A672EA" w:rsidRPr="00F378EB">
        <w:t>2</w:t>
      </w:r>
      <w:r w:rsidRPr="00F378EB">
        <w:t>.</w:t>
      </w:r>
      <w:r w:rsidR="00A672EA" w:rsidRPr="00F378EB">
        <w:t>8</w:t>
      </w:r>
      <w:r w:rsidRPr="00F378EB">
        <w:t xml:space="preserve"> cm).</w:t>
      </w:r>
      <w:r w:rsidR="003D7F07" w:rsidRPr="00F378EB">
        <w:t xml:space="preserve"> </w:t>
      </w:r>
    </w:p>
    <w:p w:rsidR="00F8701D" w:rsidRPr="00F378EB" w:rsidRDefault="00F8701D" w:rsidP="00D45399">
      <w:pPr>
        <w:spacing w:before="120" w:after="120"/>
        <w:jc w:val="both"/>
      </w:pPr>
      <w:r w:rsidRPr="00F378EB">
        <w:lastRenderedPageBreak/>
        <w:t xml:space="preserve">Các biểu đồ sau đây sẽ minh họa cho các mô hình trên: </w:t>
      </w:r>
    </w:p>
    <w:p w:rsidR="00F8701D" w:rsidRDefault="00F8701D" w:rsidP="00F8701D">
      <w:pPr>
        <w:rPr>
          <w:rFonts w:ascii="Courier New" w:hAnsi="Courier New" w:cs="Courier New"/>
          <w:sz w:val="20"/>
          <w:szCs w:val="20"/>
        </w:rPr>
      </w:pPr>
      <w:r>
        <w:rPr>
          <w:rFonts w:ascii="Courier New" w:hAnsi="Courier New" w:cs="Courier New"/>
          <w:sz w:val="20"/>
          <w:szCs w:val="20"/>
        </w:rPr>
        <w:t>par(mfrow=c(2,2))</w:t>
      </w:r>
    </w:p>
    <w:p w:rsidR="00F8701D" w:rsidRDefault="00F8701D" w:rsidP="00F8701D">
      <w:pPr>
        <w:rPr>
          <w:rFonts w:ascii="Courier New" w:hAnsi="Courier New" w:cs="Courier New"/>
          <w:sz w:val="20"/>
          <w:szCs w:val="20"/>
        </w:rPr>
      </w:pPr>
    </w:p>
    <w:p w:rsidR="00F8701D" w:rsidRDefault="00F8701D" w:rsidP="00F8701D">
      <w:pPr>
        <w:rPr>
          <w:rFonts w:ascii="Courier New" w:hAnsi="Courier New" w:cs="Courier New"/>
          <w:sz w:val="18"/>
          <w:szCs w:val="18"/>
        </w:rPr>
      </w:pPr>
      <w:r w:rsidRPr="00094B8F">
        <w:rPr>
          <w:rFonts w:ascii="Courier New" w:hAnsi="Courier New" w:cs="Courier New"/>
          <w:sz w:val="18"/>
          <w:szCs w:val="18"/>
        </w:rPr>
        <w:t xml:space="preserve">plot(age, height, pch=as.character(group), </w:t>
      </w:r>
    </w:p>
    <w:p w:rsidR="00F8701D" w:rsidRPr="00094B8F" w:rsidRDefault="00327FFE" w:rsidP="00F8701D">
      <w:pPr>
        <w:rPr>
          <w:rFonts w:ascii="Courier New" w:hAnsi="Courier New" w:cs="Courier New"/>
          <w:sz w:val="18"/>
          <w:szCs w:val="18"/>
        </w:rPr>
      </w:pPr>
      <w:r>
        <w:rPr>
          <w:rFonts w:ascii="Courier New" w:hAnsi="Courier New" w:cs="Courier New"/>
          <w:sz w:val="18"/>
          <w:szCs w:val="18"/>
        </w:rPr>
        <w:t xml:space="preserve">      </w:t>
      </w:r>
      <w:r w:rsidR="00F8701D">
        <w:rPr>
          <w:rFonts w:ascii="Courier New" w:hAnsi="Courier New" w:cs="Courier New"/>
          <w:sz w:val="18"/>
          <w:szCs w:val="18"/>
        </w:rPr>
        <w:t xml:space="preserve"> </w:t>
      </w:r>
      <w:r w:rsidR="00F8701D" w:rsidRPr="00094B8F">
        <w:rPr>
          <w:rFonts w:ascii="Courier New" w:hAnsi="Courier New" w:cs="Courier New"/>
          <w:sz w:val="18"/>
          <w:szCs w:val="18"/>
        </w:rPr>
        <w:t>main=</w:t>
      </w:r>
      <w:r w:rsidR="005B148A">
        <w:rPr>
          <w:rFonts w:ascii="Courier New" w:hAnsi="Courier New" w:cs="Courier New"/>
          <w:sz w:val="18"/>
          <w:szCs w:val="18"/>
        </w:rPr>
        <w:t>"</w:t>
      </w:r>
      <w:r w:rsidR="00F8701D">
        <w:rPr>
          <w:rFonts w:ascii="Courier New" w:hAnsi="Courier New" w:cs="Courier New"/>
          <w:sz w:val="18"/>
          <w:szCs w:val="18"/>
        </w:rPr>
        <w:t>Mo hinh 1</w:t>
      </w:r>
      <w:r w:rsidR="005B148A">
        <w:rPr>
          <w:rFonts w:ascii="Courier New" w:hAnsi="Courier New" w:cs="Courier New"/>
          <w:sz w:val="18"/>
          <w:szCs w:val="18"/>
        </w:rPr>
        <w:t>"</w:t>
      </w:r>
      <w:r w:rsidR="00F8701D" w:rsidRPr="00094B8F">
        <w:rPr>
          <w:rFonts w:ascii="Courier New" w:hAnsi="Courier New" w:cs="Courier New"/>
          <w:sz w:val="18"/>
          <w:szCs w:val="18"/>
        </w:rPr>
        <w:t>)</w:t>
      </w:r>
    </w:p>
    <w:p w:rsidR="00F8701D" w:rsidRPr="00094B8F" w:rsidRDefault="00F8701D" w:rsidP="00F8701D">
      <w:pPr>
        <w:rPr>
          <w:rFonts w:ascii="Courier New" w:hAnsi="Courier New" w:cs="Courier New"/>
          <w:sz w:val="18"/>
          <w:szCs w:val="18"/>
        </w:rPr>
      </w:pPr>
      <w:r w:rsidRPr="00094B8F">
        <w:rPr>
          <w:rFonts w:ascii="Courier New" w:hAnsi="Courier New" w:cs="Courier New"/>
          <w:sz w:val="18"/>
          <w:szCs w:val="18"/>
        </w:rPr>
        <w:t>abline(144.54, 0) #mean value for urban</w:t>
      </w:r>
    </w:p>
    <w:p w:rsidR="00F8701D" w:rsidRPr="00094B8F" w:rsidRDefault="00F8701D" w:rsidP="00F8701D">
      <w:pPr>
        <w:rPr>
          <w:rFonts w:ascii="Courier New" w:hAnsi="Courier New" w:cs="Courier New"/>
          <w:sz w:val="18"/>
          <w:szCs w:val="18"/>
        </w:rPr>
      </w:pPr>
      <w:r w:rsidRPr="00094B8F">
        <w:rPr>
          <w:rFonts w:ascii="Courier New" w:hAnsi="Courier New" w:cs="Courier New"/>
          <w:sz w:val="18"/>
          <w:szCs w:val="18"/>
        </w:rPr>
        <w:t>abline(141.67, 0) #mean value for rural</w:t>
      </w:r>
    </w:p>
    <w:p w:rsidR="00F8701D" w:rsidRPr="00094B8F" w:rsidRDefault="00F8701D" w:rsidP="00F8701D">
      <w:pPr>
        <w:rPr>
          <w:rFonts w:ascii="Courier New" w:hAnsi="Courier New" w:cs="Courier New"/>
          <w:sz w:val="18"/>
          <w:szCs w:val="18"/>
        </w:rPr>
      </w:pPr>
    </w:p>
    <w:p w:rsidR="00F8701D" w:rsidRDefault="00F8701D" w:rsidP="00F8701D">
      <w:pPr>
        <w:rPr>
          <w:rFonts w:ascii="Courier New" w:hAnsi="Courier New" w:cs="Courier New"/>
          <w:sz w:val="18"/>
          <w:szCs w:val="18"/>
        </w:rPr>
      </w:pPr>
      <w:r w:rsidRPr="00094B8F">
        <w:rPr>
          <w:rFonts w:ascii="Courier New" w:hAnsi="Courier New" w:cs="Courier New"/>
          <w:sz w:val="18"/>
          <w:szCs w:val="18"/>
        </w:rPr>
        <w:t>plot(age, height, pch=as.character(</w:t>
      </w:r>
      <w:r>
        <w:rPr>
          <w:rFonts w:ascii="Courier New" w:hAnsi="Courier New" w:cs="Courier New"/>
          <w:sz w:val="18"/>
          <w:szCs w:val="18"/>
        </w:rPr>
        <w:t>group</w:t>
      </w:r>
      <w:r w:rsidRPr="00094B8F">
        <w:rPr>
          <w:rFonts w:ascii="Courier New" w:hAnsi="Courier New" w:cs="Courier New"/>
          <w:sz w:val="18"/>
          <w:szCs w:val="18"/>
        </w:rPr>
        <w:t xml:space="preserve">), </w:t>
      </w:r>
    </w:p>
    <w:p w:rsidR="00F8701D" w:rsidRPr="00094B8F" w:rsidRDefault="00327FFE" w:rsidP="00F8701D">
      <w:pPr>
        <w:rPr>
          <w:rFonts w:ascii="Courier New" w:hAnsi="Courier New" w:cs="Courier New"/>
          <w:sz w:val="18"/>
          <w:szCs w:val="18"/>
        </w:rPr>
      </w:pPr>
      <w:r>
        <w:rPr>
          <w:rFonts w:ascii="Courier New" w:hAnsi="Courier New" w:cs="Courier New"/>
          <w:sz w:val="18"/>
          <w:szCs w:val="18"/>
        </w:rPr>
        <w:t xml:space="preserve">       </w:t>
      </w:r>
      <w:r w:rsidR="005B148A">
        <w:rPr>
          <w:rFonts w:ascii="Courier New" w:hAnsi="Courier New" w:cs="Courier New"/>
          <w:sz w:val="18"/>
          <w:szCs w:val="18"/>
        </w:rPr>
        <w:t>main="</w:t>
      </w:r>
      <w:r w:rsidR="00F8701D">
        <w:rPr>
          <w:rFonts w:ascii="Courier New" w:hAnsi="Courier New" w:cs="Courier New"/>
          <w:sz w:val="18"/>
          <w:szCs w:val="18"/>
        </w:rPr>
        <w:t>Mo hinh 2</w:t>
      </w:r>
      <w:r w:rsidR="005B148A">
        <w:rPr>
          <w:rFonts w:ascii="Courier New" w:hAnsi="Courier New" w:cs="Courier New"/>
          <w:sz w:val="18"/>
          <w:szCs w:val="18"/>
        </w:rPr>
        <w:t>"</w:t>
      </w:r>
      <w:r w:rsidR="00F8701D" w:rsidRPr="00094B8F">
        <w:rPr>
          <w:rFonts w:ascii="Courier New" w:hAnsi="Courier New" w:cs="Courier New"/>
          <w:sz w:val="18"/>
          <w:szCs w:val="18"/>
        </w:rPr>
        <w:t>)</w:t>
      </w:r>
    </w:p>
    <w:p w:rsidR="00F8701D" w:rsidRPr="00094B8F" w:rsidRDefault="00F8701D" w:rsidP="00F8701D">
      <w:pPr>
        <w:rPr>
          <w:rFonts w:ascii="Courier New" w:hAnsi="Courier New" w:cs="Courier New"/>
          <w:sz w:val="18"/>
          <w:szCs w:val="18"/>
        </w:rPr>
      </w:pPr>
      <w:r w:rsidRPr="00094B8F">
        <w:rPr>
          <w:rFonts w:ascii="Courier New" w:hAnsi="Courier New" w:cs="Courier New"/>
          <w:sz w:val="18"/>
          <w:szCs w:val="18"/>
        </w:rPr>
        <w:t xml:space="preserve">abline(102.63, 0.3138) #single line for dependence on age </w:t>
      </w:r>
    </w:p>
    <w:p w:rsidR="00F8701D" w:rsidRPr="00094B8F" w:rsidRDefault="00F8701D" w:rsidP="00F8701D">
      <w:pPr>
        <w:rPr>
          <w:rFonts w:ascii="Courier New" w:hAnsi="Courier New" w:cs="Courier New"/>
          <w:sz w:val="18"/>
          <w:szCs w:val="18"/>
        </w:rPr>
      </w:pPr>
    </w:p>
    <w:p w:rsidR="00F8701D" w:rsidRDefault="00F8701D" w:rsidP="00F8701D">
      <w:pPr>
        <w:rPr>
          <w:rFonts w:ascii="Courier New" w:hAnsi="Courier New" w:cs="Courier New"/>
          <w:sz w:val="18"/>
          <w:szCs w:val="18"/>
        </w:rPr>
      </w:pPr>
      <w:r w:rsidRPr="00094B8F">
        <w:rPr>
          <w:rFonts w:ascii="Courier New" w:hAnsi="Courier New" w:cs="Courier New"/>
          <w:sz w:val="18"/>
          <w:szCs w:val="18"/>
        </w:rPr>
        <w:t xml:space="preserve">plot(age, </w:t>
      </w:r>
      <w:r>
        <w:rPr>
          <w:rFonts w:ascii="Courier New" w:hAnsi="Courier New" w:cs="Courier New"/>
          <w:sz w:val="18"/>
          <w:szCs w:val="18"/>
        </w:rPr>
        <w:t>h</w:t>
      </w:r>
      <w:r w:rsidRPr="00094B8F">
        <w:rPr>
          <w:rFonts w:ascii="Courier New" w:hAnsi="Courier New" w:cs="Courier New"/>
          <w:sz w:val="18"/>
          <w:szCs w:val="18"/>
        </w:rPr>
        <w:t>eight, pch=as.character(</w:t>
      </w:r>
      <w:r>
        <w:rPr>
          <w:rFonts w:ascii="Courier New" w:hAnsi="Courier New" w:cs="Courier New"/>
          <w:sz w:val="18"/>
          <w:szCs w:val="18"/>
        </w:rPr>
        <w:t>group</w:t>
      </w:r>
      <w:r w:rsidRPr="00094B8F">
        <w:rPr>
          <w:rFonts w:ascii="Courier New" w:hAnsi="Courier New" w:cs="Courier New"/>
          <w:sz w:val="18"/>
          <w:szCs w:val="18"/>
        </w:rPr>
        <w:t xml:space="preserve">), </w:t>
      </w:r>
    </w:p>
    <w:p w:rsidR="00F8701D" w:rsidRPr="00094B8F" w:rsidRDefault="00327FFE" w:rsidP="00F8701D">
      <w:pPr>
        <w:rPr>
          <w:rFonts w:ascii="Courier New" w:hAnsi="Courier New" w:cs="Courier New"/>
          <w:sz w:val="18"/>
          <w:szCs w:val="18"/>
        </w:rPr>
      </w:pPr>
      <w:r>
        <w:rPr>
          <w:rFonts w:ascii="Courier New" w:hAnsi="Courier New" w:cs="Courier New"/>
          <w:sz w:val="18"/>
          <w:szCs w:val="18"/>
        </w:rPr>
        <w:t xml:space="preserve">     </w:t>
      </w:r>
      <w:r w:rsidR="003D7F07">
        <w:rPr>
          <w:rFonts w:ascii="Courier New" w:hAnsi="Courier New" w:cs="Courier New"/>
          <w:sz w:val="18"/>
          <w:szCs w:val="18"/>
        </w:rPr>
        <w:t xml:space="preserve"> </w:t>
      </w:r>
      <w:r w:rsidR="00F8701D">
        <w:rPr>
          <w:rFonts w:ascii="Courier New" w:hAnsi="Courier New" w:cs="Courier New"/>
          <w:sz w:val="18"/>
          <w:szCs w:val="18"/>
        </w:rPr>
        <w:t xml:space="preserve"> </w:t>
      </w:r>
      <w:r w:rsidR="005B148A">
        <w:rPr>
          <w:rFonts w:ascii="Courier New" w:hAnsi="Courier New" w:cs="Courier New"/>
          <w:sz w:val="18"/>
          <w:szCs w:val="18"/>
        </w:rPr>
        <w:t>main="</w:t>
      </w:r>
      <w:r w:rsidR="00F8701D">
        <w:rPr>
          <w:rFonts w:ascii="Courier New" w:hAnsi="Courier New" w:cs="Courier New"/>
          <w:sz w:val="18"/>
          <w:szCs w:val="18"/>
        </w:rPr>
        <w:t>Mo hinh 3</w:t>
      </w:r>
      <w:r w:rsidR="005B148A">
        <w:rPr>
          <w:rFonts w:ascii="Courier New" w:hAnsi="Courier New" w:cs="Courier New"/>
          <w:sz w:val="18"/>
          <w:szCs w:val="18"/>
        </w:rPr>
        <w:t>"</w:t>
      </w:r>
      <w:r w:rsidR="00F8701D" w:rsidRPr="00094B8F">
        <w:rPr>
          <w:rFonts w:ascii="Courier New" w:hAnsi="Courier New" w:cs="Courier New"/>
          <w:sz w:val="18"/>
          <w:szCs w:val="18"/>
        </w:rPr>
        <w:t>)</w:t>
      </w:r>
    </w:p>
    <w:p w:rsidR="00F8701D" w:rsidRPr="00094B8F" w:rsidRDefault="00F8701D" w:rsidP="00F8701D">
      <w:pPr>
        <w:rPr>
          <w:rFonts w:ascii="Courier New" w:hAnsi="Courier New" w:cs="Courier New"/>
          <w:sz w:val="18"/>
          <w:szCs w:val="18"/>
        </w:rPr>
      </w:pPr>
      <w:r w:rsidRPr="00094B8F">
        <w:rPr>
          <w:rFonts w:ascii="Courier New" w:hAnsi="Courier New" w:cs="Courier New"/>
          <w:sz w:val="18"/>
          <w:szCs w:val="18"/>
        </w:rPr>
        <w:t>abline(</w:t>
      </w:r>
      <w:r>
        <w:rPr>
          <w:rFonts w:ascii="Courier New" w:hAnsi="Courier New" w:cs="Courier New"/>
          <w:sz w:val="18"/>
          <w:szCs w:val="18"/>
        </w:rPr>
        <w:t>91</w:t>
      </w:r>
      <w:r w:rsidRPr="00094B8F">
        <w:rPr>
          <w:rFonts w:ascii="Courier New" w:hAnsi="Courier New" w:cs="Courier New"/>
          <w:sz w:val="18"/>
          <w:szCs w:val="18"/>
        </w:rPr>
        <w:t>.8,</w:t>
      </w:r>
      <w:r>
        <w:rPr>
          <w:rFonts w:ascii="Courier New" w:hAnsi="Courier New" w:cs="Courier New"/>
          <w:sz w:val="18"/>
          <w:szCs w:val="18"/>
        </w:rPr>
        <w:t xml:space="preserve"> 0.416</w:t>
      </w:r>
      <w:r w:rsidRPr="00094B8F">
        <w:rPr>
          <w:rFonts w:ascii="Courier New" w:hAnsi="Courier New" w:cs="Courier New"/>
          <w:sz w:val="18"/>
          <w:szCs w:val="18"/>
        </w:rPr>
        <w:t>) #line for males</w:t>
      </w:r>
    </w:p>
    <w:p w:rsidR="00F8701D" w:rsidRPr="00094B8F" w:rsidRDefault="00F8701D" w:rsidP="00F8701D">
      <w:pPr>
        <w:rPr>
          <w:rFonts w:ascii="Courier New" w:hAnsi="Courier New" w:cs="Courier New"/>
          <w:sz w:val="18"/>
          <w:szCs w:val="18"/>
        </w:rPr>
      </w:pPr>
      <w:r w:rsidRPr="00094B8F">
        <w:rPr>
          <w:rFonts w:ascii="Courier New" w:hAnsi="Courier New" w:cs="Courier New"/>
          <w:sz w:val="18"/>
          <w:szCs w:val="18"/>
        </w:rPr>
        <w:t>abline(</w:t>
      </w:r>
      <w:r>
        <w:rPr>
          <w:rFonts w:ascii="Courier New" w:hAnsi="Courier New" w:cs="Courier New"/>
          <w:sz w:val="18"/>
          <w:szCs w:val="18"/>
        </w:rPr>
        <w:t>91</w:t>
      </w:r>
      <w:r w:rsidRPr="00094B8F">
        <w:rPr>
          <w:rFonts w:ascii="Courier New" w:hAnsi="Courier New" w:cs="Courier New"/>
          <w:sz w:val="18"/>
          <w:szCs w:val="18"/>
        </w:rPr>
        <w:t>.8-</w:t>
      </w:r>
      <w:r>
        <w:rPr>
          <w:rFonts w:ascii="Courier New" w:hAnsi="Courier New" w:cs="Courier New"/>
          <w:sz w:val="18"/>
          <w:szCs w:val="18"/>
        </w:rPr>
        <w:t>5</w:t>
      </w:r>
      <w:r w:rsidRPr="00094B8F">
        <w:rPr>
          <w:rFonts w:ascii="Courier New" w:hAnsi="Courier New" w:cs="Courier New"/>
          <w:sz w:val="18"/>
          <w:szCs w:val="18"/>
        </w:rPr>
        <w:t>.</w:t>
      </w:r>
      <w:r>
        <w:rPr>
          <w:rFonts w:ascii="Courier New" w:hAnsi="Courier New" w:cs="Courier New"/>
          <w:sz w:val="18"/>
          <w:szCs w:val="18"/>
        </w:rPr>
        <w:t>46</w:t>
      </w:r>
      <w:r w:rsidRPr="00094B8F">
        <w:rPr>
          <w:rFonts w:ascii="Courier New" w:hAnsi="Courier New" w:cs="Courier New"/>
          <w:sz w:val="18"/>
          <w:szCs w:val="18"/>
        </w:rPr>
        <w:t>,</w:t>
      </w:r>
      <w:r>
        <w:rPr>
          <w:rFonts w:ascii="Courier New" w:hAnsi="Courier New" w:cs="Courier New"/>
          <w:sz w:val="18"/>
          <w:szCs w:val="18"/>
        </w:rPr>
        <w:t>0.416</w:t>
      </w:r>
      <w:r w:rsidRPr="00094B8F">
        <w:rPr>
          <w:rFonts w:ascii="Courier New" w:hAnsi="Courier New" w:cs="Courier New"/>
          <w:sz w:val="18"/>
          <w:szCs w:val="18"/>
        </w:rPr>
        <w:t>) #line for females parallel</w:t>
      </w:r>
    </w:p>
    <w:p w:rsidR="00F8701D" w:rsidRPr="00094B8F" w:rsidRDefault="00F8701D" w:rsidP="00F8701D">
      <w:pPr>
        <w:rPr>
          <w:rFonts w:ascii="Courier New" w:hAnsi="Courier New" w:cs="Courier New"/>
          <w:sz w:val="18"/>
          <w:szCs w:val="18"/>
        </w:rPr>
      </w:pPr>
    </w:p>
    <w:p w:rsidR="00F8701D" w:rsidRDefault="00F8701D" w:rsidP="00F8701D">
      <w:pPr>
        <w:rPr>
          <w:rFonts w:ascii="Courier New" w:hAnsi="Courier New" w:cs="Courier New"/>
          <w:sz w:val="18"/>
          <w:szCs w:val="18"/>
        </w:rPr>
      </w:pPr>
      <w:r w:rsidRPr="00094B8F">
        <w:rPr>
          <w:rFonts w:ascii="Courier New" w:hAnsi="Courier New" w:cs="Courier New"/>
          <w:sz w:val="18"/>
          <w:szCs w:val="18"/>
        </w:rPr>
        <w:t xml:space="preserve">plot(age, </w:t>
      </w:r>
      <w:r>
        <w:rPr>
          <w:rFonts w:ascii="Courier New" w:hAnsi="Courier New" w:cs="Courier New"/>
          <w:sz w:val="18"/>
          <w:szCs w:val="18"/>
        </w:rPr>
        <w:t>h</w:t>
      </w:r>
      <w:r w:rsidRPr="00094B8F">
        <w:rPr>
          <w:rFonts w:ascii="Courier New" w:hAnsi="Courier New" w:cs="Courier New"/>
          <w:sz w:val="18"/>
          <w:szCs w:val="18"/>
        </w:rPr>
        <w:t>eight, pch=as.character(</w:t>
      </w:r>
      <w:r>
        <w:rPr>
          <w:rFonts w:ascii="Courier New" w:hAnsi="Courier New" w:cs="Courier New"/>
          <w:sz w:val="18"/>
          <w:szCs w:val="18"/>
        </w:rPr>
        <w:t>group</w:t>
      </w:r>
      <w:r w:rsidRPr="00094B8F">
        <w:rPr>
          <w:rFonts w:ascii="Courier New" w:hAnsi="Courier New" w:cs="Courier New"/>
          <w:sz w:val="18"/>
          <w:szCs w:val="18"/>
        </w:rPr>
        <w:t xml:space="preserve">), </w:t>
      </w:r>
    </w:p>
    <w:p w:rsidR="00F8701D" w:rsidRPr="00094B8F" w:rsidRDefault="00327FFE" w:rsidP="00F8701D">
      <w:pPr>
        <w:rPr>
          <w:rFonts w:ascii="Courier New" w:hAnsi="Courier New" w:cs="Courier New"/>
          <w:sz w:val="18"/>
          <w:szCs w:val="18"/>
        </w:rPr>
      </w:pPr>
      <w:r>
        <w:rPr>
          <w:rFonts w:ascii="Courier New" w:hAnsi="Courier New" w:cs="Courier New"/>
          <w:sz w:val="18"/>
          <w:szCs w:val="18"/>
        </w:rPr>
        <w:t xml:space="preserve">       </w:t>
      </w:r>
      <w:r w:rsidR="005B148A">
        <w:rPr>
          <w:rFonts w:ascii="Courier New" w:hAnsi="Courier New" w:cs="Courier New"/>
          <w:sz w:val="18"/>
          <w:szCs w:val="18"/>
        </w:rPr>
        <w:t>main="</w:t>
      </w:r>
      <w:r w:rsidR="00F8701D">
        <w:rPr>
          <w:rFonts w:ascii="Courier New" w:hAnsi="Courier New" w:cs="Courier New"/>
          <w:sz w:val="18"/>
          <w:szCs w:val="18"/>
        </w:rPr>
        <w:t>Mo hinh 4</w:t>
      </w:r>
      <w:r w:rsidR="005B148A">
        <w:rPr>
          <w:rFonts w:ascii="Courier New" w:hAnsi="Courier New" w:cs="Courier New"/>
          <w:sz w:val="18"/>
          <w:szCs w:val="18"/>
        </w:rPr>
        <w:t>"</w:t>
      </w:r>
      <w:r w:rsidR="00F8701D" w:rsidRPr="00094B8F">
        <w:rPr>
          <w:rFonts w:ascii="Courier New" w:hAnsi="Courier New" w:cs="Courier New"/>
          <w:sz w:val="18"/>
          <w:szCs w:val="18"/>
        </w:rPr>
        <w:t>)</w:t>
      </w:r>
    </w:p>
    <w:p w:rsidR="00F8701D" w:rsidRPr="00094B8F" w:rsidRDefault="00F8701D" w:rsidP="00F8701D">
      <w:pPr>
        <w:rPr>
          <w:rFonts w:ascii="Courier New" w:hAnsi="Courier New" w:cs="Courier New"/>
          <w:sz w:val="18"/>
          <w:szCs w:val="18"/>
        </w:rPr>
      </w:pPr>
      <w:r w:rsidRPr="00094B8F">
        <w:rPr>
          <w:rFonts w:ascii="Courier New" w:hAnsi="Courier New" w:cs="Courier New"/>
          <w:sz w:val="18"/>
          <w:szCs w:val="18"/>
        </w:rPr>
        <w:t>abline(7</w:t>
      </w:r>
      <w:r>
        <w:rPr>
          <w:rFonts w:ascii="Courier New" w:hAnsi="Courier New" w:cs="Courier New"/>
          <w:sz w:val="18"/>
          <w:szCs w:val="18"/>
        </w:rPr>
        <w:t>9.7</w:t>
      </w:r>
      <w:r w:rsidRPr="00094B8F">
        <w:rPr>
          <w:rFonts w:ascii="Courier New" w:hAnsi="Courier New" w:cs="Courier New"/>
          <w:sz w:val="18"/>
          <w:szCs w:val="18"/>
        </w:rPr>
        <w:t xml:space="preserve">, </w:t>
      </w:r>
      <w:r>
        <w:rPr>
          <w:rFonts w:ascii="Courier New" w:hAnsi="Courier New" w:cs="Courier New"/>
          <w:sz w:val="18"/>
          <w:szCs w:val="18"/>
        </w:rPr>
        <w:t>0</w:t>
      </w:r>
      <w:r w:rsidRPr="00094B8F">
        <w:rPr>
          <w:rFonts w:ascii="Courier New" w:hAnsi="Courier New" w:cs="Courier New"/>
          <w:sz w:val="18"/>
          <w:szCs w:val="18"/>
        </w:rPr>
        <w:t>.</w:t>
      </w:r>
      <w:r>
        <w:rPr>
          <w:rFonts w:ascii="Courier New" w:hAnsi="Courier New" w:cs="Courier New"/>
          <w:sz w:val="18"/>
          <w:szCs w:val="18"/>
        </w:rPr>
        <w:t>511</w:t>
      </w:r>
      <w:r w:rsidRPr="00094B8F">
        <w:rPr>
          <w:rFonts w:ascii="Courier New" w:hAnsi="Courier New" w:cs="Courier New"/>
          <w:sz w:val="18"/>
          <w:szCs w:val="18"/>
        </w:rPr>
        <w:t>) #line for males</w:t>
      </w:r>
    </w:p>
    <w:p w:rsidR="00F8701D" w:rsidRPr="00094B8F" w:rsidRDefault="00F8701D" w:rsidP="00F8701D">
      <w:pPr>
        <w:rPr>
          <w:rFonts w:ascii="Courier New" w:hAnsi="Courier New" w:cs="Courier New"/>
          <w:sz w:val="18"/>
          <w:szCs w:val="18"/>
        </w:rPr>
      </w:pPr>
      <w:r w:rsidRPr="00094B8F">
        <w:rPr>
          <w:rFonts w:ascii="Courier New" w:hAnsi="Courier New" w:cs="Courier New"/>
          <w:sz w:val="18"/>
          <w:szCs w:val="18"/>
        </w:rPr>
        <w:t>abline(</w:t>
      </w:r>
      <w:r>
        <w:rPr>
          <w:rFonts w:ascii="Courier New" w:hAnsi="Courier New" w:cs="Courier New"/>
          <w:sz w:val="18"/>
          <w:szCs w:val="18"/>
        </w:rPr>
        <w:t>79.7+47.08</w:t>
      </w:r>
      <w:r w:rsidRPr="00094B8F">
        <w:rPr>
          <w:rFonts w:ascii="Courier New" w:hAnsi="Courier New" w:cs="Courier New"/>
          <w:sz w:val="18"/>
          <w:szCs w:val="18"/>
        </w:rPr>
        <w:t xml:space="preserve">, </w:t>
      </w:r>
      <w:r>
        <w:rPr>
          <w:rFonts w:ascii="Courier New" w:hAnsi="Courier New" w:cs="Courier New"/>
          <w:sz w:val="18"/>
          <w:szCs w:val="18"/>
        </w:rPr>
        <w:t>0.5</w:t>
      </w:r>
      <w:r w:rsidRPr="00094B8F">
        <w:rPr>
          <w:rFonts w:ascii="Courier New" w:hAnsi="Courier New" w:cs="Courier New"/>
          <w:sz w:val="18"/>
          <w:szCs w:val="18"/>
        </w:rPr>
        <w:t>11</w:t>
      </w:r>
      <w:r>
        <w:rPr>
          <w:rFonts w:ascii="Courier New" w:hAnsi="Courier New" w:cs="Courier New"/>
          <w:sz w:val="18"/>
          <w:szCs w:val="18"/>
        </w:rPr>
        <w:t>-0</w:t>
      </w:r>
      <w:r w:rsidRPr="00094B8F">
        <w:rPr>
          <w:rFonts w:ascii="Courier New" w:hAnsi="Courier New" w:cs="Courier New"/>
          <w:sz w:val="18"/>
          <w:szCs w:val="18"/>
        </w:rPr>
        <w:t>.</w:t>
      </w:r>
      <w:r>
        <w:rPr>
          <w:rFonts w:ascii="Courier New" w:hAnsi="Courier New" w:cs="Courier New"/>
          <w:sz w:val="18"/>
          <w:szCs w:val="18"/>
        </w:rPr>
        <w:t>399</w:t>
      </w:r>
      <w:r w:rsidRPr="00094B8F">
        <w:rPr>
          <w:rFonts w:ascii="Courier New" w:hAnsi="Courier New" w:cs="Courier New"/>
          <w:sz w:val="18"/>
          <w:szCs w:val="18"/>
        </w:rPr>
        <w:t>) #line for females parallel</w:t>
      </w:r>
    </w:p>
    <w:p w:rsidR="00F8701D" w:rsidRPr="00094B8F" w:rsidRDefault="00F8701D" w:rsidP="00F8701D">
      <w:pPr>
        <w:rPr>
          <w:rFonts w:ascii="Courier New" w:hAnsi="Courier New" w:cs="Courier New"/>
          <w:sz w:val="18"/>
          <w:szCs w:val="18"/>
        </w:rPr>
      </w:pPr>
      <w:r w:rsidRPr="00094B8F">
        <w:rPr>
          <w:rFonts w:ascii="Courier New" w:hAnsi="Courier New" w:cs="Courier New"/>
          <w:sz w:val="18"/>
          <w:szCs w:val="18"/>
        </w:rPr>
        <w:t>par(mfrow=c(1,1))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7"/>
      </w:tblGrid>
      <w:tr w:rsidR="00F8701D" w:rsidTr="00EE000A">
        <w:trPr>
          <w:jc w:val="center"/>
        </w:trPr>
        <w:tc>
          <w:tcPr>
            <w:tcW w:w="6867" w:type="dxa"/>
            <w:shd w:val="clear" w:color="auto" w:fill="auto"/>
          </w:tcPr>
          <w:p w:rsidR="00F8701D" w:rsidRPr="00F8701D" w:rsidRDefault="00B03F55" w:rsidP="00EE000A">
            <w:pPr>
              <w:jc w:val="both"/>
            </w:pPr>
            <w:r w:rsidRPr="00F8701D">
              <w:rPr>
                <w:noProof/>
              </w:rPr>
              <w:drawing>
                <wp:inline distT="0" distB="0" distL="0" distR="0">
                  <wp:extent cx="4177030" cy="3452495"/>
                  <wp:effectExtent l="0" t="0" r="0" b="0"/>
                  <wp:docPr id="76"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7030" cy="3452495"/>
                          </a:xfrm>
                          <a:prstGeom prst="rect">
                            <a:avLst/>
                          </a:prstGeom>
                          <a:noFill/>
                          <a:ln>
                            <a:noFill/>
                          </a:ln>
                        </pic:spPr>
                      </pic:pic>
                    </a:graphicData>
                  </a:graphic>
                </wp:inline>
              </w:drawing>
            </w:r>
          </w:p>
        </w:tc>
      </w:tr>
      <w:tr w:rsidR="00F8701D" w:rsidTr="00EE000A">
        <w:trPr>
          <w:jc w:val="center"/>
        </w:trPr>
        <w:tc>
          <w:tcPr>
            <w:tcW w:w="6867" w:type="dxa"/>
            <w:shd w:val="clear" w:color="auto" w:fill="auto"/>
          </w:tcPr>
          <w:p w:rsidR="00F8701D" w:rsidRPr="00EE000A" w:rsidRDefault="009A17B9" w:rsidP="00190C5E">
            <w:pPr>
              <w:rPr>
                <w:sz w:val="22"/>
                <w:szCs w:val="22"/>
              </w:rPr>
            </w:pPr>
            <w:r w:rsidRPr="00EE000A">
              <w:rPr>
                <w:b/>
                <w:sz w:val="22"/>
                <w:szCs w:val="22"/>
              </w:rPr>
              <w:t>Biểu đồ</w:t>
            </w:r>
            <w:r w:rsidR="00F8701D" w:rsidRPr="00EE000A">
              <w:rPr>
                <w:b/>
                <w:sz w:val="22"/>
                <w:szCs w:val="22"/>
              </w:rPr>
              <w:t xml:space="preserve"> 6</w:t>
            </w:r>
            <w:r w:rsidR="00F8701D" w:rsidRPr="00EE000A">
              <w:rPr>
                <w:sz w:val="22"/>
                <w:szCs w:val="22"/>
              </w:rPr>
              <w:t>.</w:t>
            </w:r>
            <w:r w:rsidR="003D7F07" w:rsidRPr="00EE000A">
              <w:rPr>
                <w:sz w:val="22"/>
                <w:szCs w:val="22"/>
              </w:rPr>
              <w:t xml:space="preserve"> </w:t>
            </w:r>
            <w:r w:rsidR="00951C7F" w:rsidRPr="00EE000A">
              <w:rPr>
                <w:sz w:val="22"/>
                <w:szCs w:val="22"/>
              </w:rPr>
              <w:t xml:space="preserve">Mô hình 1: chiều cao </w:t>
            </w:r>
            <w:r w:rsidR="005750B5" w:rsidRPr="00EE000A">
              <w:rPr>
                <w:sz w:val="22"/>
                <w:szCs w:val="22"/>
              </w:rPr>
              <w:t xml:space="preserve">là hàm số của nơi trú ngụ, nhưng không có liên hệ với độ tuổi; Mô hình 2 giả thiết rằng chiều cao phụ thuộc vào độ tuổi, nhưng không có khác nhau giữa hai nhóm thành thị và nông thôn; Mô </w:t>
            </w:r>
            <w:r w:rsidR="005750B5" w:rsidRPr="00EE000A">
              <w:rPr>
                <w:sz w:val="22"/>
                <w:szCs w:val="22"/>
              </w:rPr>
              <w:lastRenderedPageBreak/>
              <w:t>hình 3 giả thiết rằng mối liên hệ giữa chiều cao và tuổi của nhóm thành thị tương đương với với nhóm nông thôn (hai đường song song), nhưng học sinh thành thị có chiều cao cao hơn nông thôn; và mô hình 4 giả thiết rằng mức độ khác biệt về chiều cao giữa hai nhóm tùy thuộc vào độ tuổi (tức có tương tác giữa độ tuổi và nơi trú ngụ): ở tuổi &lt;120 tháng, chiều cao hai nhóm không khác nhau mấy, nhưng khi tuổi &gt;120 tháng tuổi thì nhóm học sinh thành thị có chiều cao cao hơn nhóm nông thôn.</w:t>
            </w:r>
            <w:r w:rsidR="003D7F07" w:rsidRPr="00EE000A">
              <w:rPr>
                <w:sz w:val="22"/>
                <w:szCs w:val="22"/>
              </w:rPr>
              <w:t xml:space="preserve"> </w:t>
            </w:r>
            <w:r w:rsidR="005750B5" w:rsidRPr="00EE000A">
              <w:rPr>
                <w:sz w:val="22"/>
                <w:szCs w:val="22"/>
              </w:rPr>
              <w:t xml:space="preserve">Phân tích trên cho thấy mô hình 3 là tốt nhất. </w:t>
            </w:r>
          </w:p>
        </w:tc>
      </w:tr>
    </w:tbl>
    <w:p w:rsidR="00665D3B" w:rsidRDefault="00665D3B" w:rsidP="004A6972">
      <w:pPr>
        <w:jc w:val="both"/>
      </w:pPr>
    </w:p>
    <w:p w:rsidR="00500EE5" w:rsidRPr="00C555C7" w:rsidRDefault="00737808" w:rsidP="00500EE5">
      <w:pPr>
        <w:rPr>
          <w:rFonts w:ascii="Arial" w:hAnsi="Arial" w:cs="Arial"/>
          <w:b/>
          <w:sz w:val="30"/>
          <w:szCs w:val="30"/>
        </w:rPr>
      </w:pPr>
      <w:r>
        <w:rPr>
          <w:rFonts w:ascii="Arial" w:hAnsi="Arial" w:cs="Arial"/>
          <w:b/>
          <w:sz w:val="30"/>
          <w:szCs w:val="30"/>
        </w:rPr>
        <w:t>11</w:t>
      </w:r>
      <w:r w:rsidR="0074624A">
        <w:rPr>
          <w:rFonts w:ascii="Arial" w:hAnsi="Arial" w:cs="Arial"/>
          <w:b/>
          <w:sz w:val="30"/>
          <w:szCs w:val="30"/>
        </w:rPr>
        <w:t>.6</w:t>
      </w:r>
      <w:r w:rsidR="003D7F07">
        <w:rPr>
          <w:rFonts w:ascii="Arial" w:hAnsi="Arial" w:cs="Arial"/>
          <w:b/>
          <w:sz w:val="30"/>
          <w:szCs w:val="30"/>
        </w:rPr>
        <w:t xml:space="preserve"> </w:t>
      </w:r>
      <w:r w:rsidR="00500EE5" w:rsidRPr="00C555C7">
        <w:rPr>
          <w:rFonts w:ascii="Arial" w:hAnsi="Arial" w:cs="Arial"/>
          <w:b/>
          <w:sz w:val="30"/>
          <w:szCs w:val="30"/>
        </w:rPr>
        <w:t xml:space="preserve">Phân tích phương sai </w:t>
      </w:r>
      <w:r w:rsidR="00500EE5">
        <w:rPr>
          <w:rFonts w:ascii="Arial" w:hAnsi="Arial" w:cs="Arial"/>
          <w:b/>
          <w:sz w:val="30"/>
          <w:szCs w:val="30"/>
        </w:rPr>
        <w:t>cho thí nghiệm giai thừa (factorial experiment)</w:t>
      </w:r>
    </w:p>
    <w:p w:rsidR="00500EE5" w:rsidRDefault="00500EE5" w:rsidP="004A6972">
      <w:pPr>
        <w:jc w:val="both"/>
      </w:pPr>
    </w:p>
    <w:p w:rsidR="00C96920" w:rsidRPr="00F378EB" w:rsidRDefault="00C96920" w:rsidP="00190C5E">
      <w:r w:rsidRPr="00F378EB">
        <w:rPr>
          <w:b/>
        </w:rPr>
        <w:t>Ví dụ 4</w:t>
      </w:r>
      <w:r w:rsidRPr="00F378EB">
        <w:t>.</w:t>
      </w:r>
      <w:r w:rsidR="003D7F07" w:rsidRPr="00F378EB">
        <w:t xml:space="preserve"> </w:t>
      </w:r>
      <w:r w:rsidRPr="00F378EB">
        <w:t>Để khảo sát ảnh hưởng của 4 loại thuốc trừ sâu (1, 2, 3 và 4) và ba loại giống (B1, B2 và B3) đến sản lượng của cam, các nhà nghiên cứu tiến hành một thí nghiệm loại giai thừa.</w:t>
      </w:r>
      <w:r w:rsidR="003D7F07" w:rsidRPr="00F378EB">
        <w:t xml:space="preserve"> </w:t>
      </w:r>
      <w:r w:rsidRPr="00F378EB">
        <w:t>Trong thí nghiệm này, mỗi giống cam có 4 cây cam được chọn một cách ngẫu nhiên, và 4 loại thuốc trừ sâu áp dụng (cũng ngẫu nhiên) cho mỗi cây cam.</w:t>
      </w:r>
      <w:r w:rsidR="003D7F07" w:rsidRPr="00F378EB">
        <w:t xml:space="preserve"> </w:t>
      </w:r>
      <w:r w:rsidRPr="00F378EB">
        <w:t xml:space="preserve">Kết quả nghiên cứu (sản lượng cam) cho từng giống và thuốc trừ sâu như sau: </w:t>
      </w:r>
    </w:p>
    <w:p w:rsidR="00311E0E" w:rsidRPr="00F378EB" w:rsidRDefault="00311E0E" w:rsidP="00C96920">
      <w:pPr>
        <w:ind w:firstLine="720"/>
        <w:jc w:val="both"/>
      </w:pPr>
    </w:p>
    <w:p w:rsidR="003C710D" w:rsidRPr="00F378EB" w:rsidRDefault="003C710D" w:rsidP="003C710D">
      <w:pPr>
        <w:jc w:val="both"/>
        <w:rPr>
          <w:b/>
        </w:rPr>
      </w:pPr>
      <w:r w:rsidRPr="00F378EB">
        <w:rPr>
          <w:b/>
        </w:rPr>
        <w:t xml:space="preserve">Bảng </w:t>
      </w:r>
      <w:r w:rsidR="00526A8A" w:rsidRPr="00F378EB">
        <w:rPr>
          <w:b/>
        </w:rPr>
        <w:t>5</w:t>
      </w:r>
      <w:r w:rsidRPr="00F378EB">
        <w:rPr>
          <w:b/>
        </w:rPr>
        <w:t>.</w:t>
      </w:r>
      <w:r w:rsidR="003D7F07" w:rsidRPr="00F378EB">
        <w:rPr>
          <w:b/>
        </w:rPr>
        <w:t xml:space="preserve"> </w:t>
      </w:r>
      <w:r w:rsidRPr="00F378EB">
        <w:rPr>
          <w:b/>
        </w:rPr>
        <w:t>Sản lượng cam cho 3 loại giống và 4 loại thuốc trừ sâu</w:t>
      </w:r>
    </w:p>
    <w:p w:rsidR="003C710D" w:rsidRPr="00461B11" w:rsidRDefault="003C710D" w:rsidP="003C710D">
      <w:pPr>
        <w:jc w:val="both"/>
      </w:pPr>
    </w:p>
    <w:tbl>
      <w:tblPr>
        <w:tblpPr w:leftFromText="180" w:rightFromText="180" w:vertAnchor="text" w:tblpXSpec="right" w:tblpY="1"/>
        <w:tblOverlap w:val="neve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1124"/>
        <w:gridCol w:w="1176"/>
        <w:gridCol w:w="1128"/>
        <w:gridCol w:w="1134"/>
        <w:gridCol w:w="1019"/>
      </w:tblGrid>
      <w:tr w:rsidR="003C710D" w:rsidRPr="00461B11" w:rsidTr="00EE000A">
        <w:trPr>
          <w:jc w:val="right"/>
        </w:trPr>
        <w:tc>
          <w:tcPr>
            <w:tcW w:w="1360" w:type="dxa"/>
            <w:vMerge w:val="restart"/>
            <w:shd w:val="clear" w:color="auto" w:fill="auto"/>
          </w:tcPr>
          <w:p w:rsidR="003C710D" w:rsidRPr="00EE000A" w:rsidRDefault="003C710D" w:rsidP="00EE000A">
            <w:pPr>
              <w:rPr>
                <w:sz w:val="22"/>
                <w:szCs w:val="22"/>
              </w:rPr>
            </w:pPr>
            <w:r w:rsidRPr="00EE000A">
              <w:rPr>
                <w:sz w:val="22"/>
                <w:szCs w:val="22"/>
              </w:rPr>
              <w:t>Giống cam (variety)</w:t>
            </w:r>
          </w:p>
        </w:tc>
        <w:tc>
          <w:tcPr>
            <w:tcW w:w="4562" w:type="dxa"/>
            <w:gridSpan w:val="4"/>
            <w:shd w:val="clear" w:color="auto" w:fill="auto"/>
          </w:tcPr>
          <w:p w:rsidR="003C710D" w:rsidRPr="00EE000A" w:rsidRDefault="003C710D" w:rsidP="00EE000A">
            <w:pPr>
              <w:jc w:val="center"/>
              <w:rPr>
                <w:sz w:val="22"/>
                <w:szCs w:val="22"/>
              </w:rPr>
            </w:pPr>
            <w:r w:rsidRPr="00EE000A">
              <w:rPr>
                <w:sz w:val="22"/>
                <w:szCs w:val="22"/>
              </w:rPr>
              <w:t>Thuốc trừ sâu (pesticide)</w:t>
            </w:r>
          </w:p>
        </w:tc>
        <w:tc>
          <w:tcPr>
            <w:tcW w:w="1019" w:type="dxa"/>
            <w:vMerge w:val="restart"/>
            <w:shd w:val="clear" w:color="auto" w:fill="auto"/>
          </w:tcPr>
          <w:p w:rsidR="003C710D" w:rsidRPr="00EE000A" w:rsidRDefault="003C710D" w:rsidP="00EE000A">
            <w:pPr>
              <w:jc w:val="both"/>
              <w:rPr>
                <w:sz w:val="22"/>
                <w:szCs w:val="22"/>
              </w:rPr>
            </w:pPr>
            <w:r w:rsidRPr="00EE000A">
              <w:rPr>
                <w:sz w:val="22"/>
                <w:szCs w:val="22"/>
              </w:rPr>
              <w:t xml:space="preserve">Tổng số </w:t>
            </w:r>
          </w:p>
        </w:tc>
      </w:tr>
      <w:tr w:rsidR="003C710D" w:rsidRPr="00461B11" w:rsidTr="00EE000A">
        <w:trPr>
          <w:jc w:val="right"/>
        </w:trPr>
        <w:tc>
          <w:tcPr>
            <w:tcW w:w="1360" w:type="dxa"/>
            <w:vMerge/>
            <w:shd w:val="clear" w:color="auto" w:fill="auto"/>
          </w:tcPr>
          <w:p w:rsidR="003C710D" w:rsidRPr="00EE000A" w:rsidRDefault="003C710D" w:rsidP="00EE000A">
            <w:pPr>
              <w:rPr>
                <w:sz w:val="22"/>
                <w:szCs w:val="22"/>
              </w:rPr>
            </w:pPr>
          </w:p>
        </w:tc>
        <w:tc>
          <w:tcPr>
            <w:tcW w:w="1124" w:type="dxa"/>
            <w:shd w:val="clear" w:color="auto" w:fill="auto"/>
          </w:tcPr>
          <w:p w:rsidR="003C710D" w:rsidRPr="00EE000A" w:rsidRDefault="003C710D" w:rsidP="00EE000A">
            <w:pPr>
              <w:jc w:val="center"/>
              <w:rPr>
                <w:sz w:val="22"/>
                <w:szCs w:val="22"/>
              </w:rPr>
            </w:pPr>
            <w:r w:rsidRPr="00EE000A">
              <w:rPr>
                <w:sz w:val="22"/>
                <w:szCs w:val="22"/>
              </w:rPr>
              <w:t>1</w:t>
            </w:r>
          </w:p>
        </w:tc>
        <w:tc>
          <w:tcPr>
            <w:tcW w:w="1176" w:type="dxa"/>
            <w:shd w:val="clear" w:color="auto" w:fill="auto"/>
          </w:tcPr>
          <w:p w:rsidR="003C710D" w:rsidRPr="00EE000A" w:rsidRDefault="003C710D" w:rsidP="00EE000A">
            <w:pPr>
              <w:jc w:val="center"/>
              <w:rPr>
                <w:sz w:val="22"/>
                <w:szCs w:val="22"/>
              </w:rPr>
            </w:pPr>
            <w:r w:rsidRPr="00EE000A">
              <w:rPr>
                <w:sz w:val="22"/>
                <w:szCs w:val="22"/>
              </w:rPr>
              <w:t>2</w:t>
            </w:r>
          </w:p>
        </w:tc>
        <w:tc>
          <w:tcPr>
            <w:tcW w:w="1128" w:type="dxa"/>
            <w:shd w:val="clear" w:color="auto" w:fill="auto"/>
          </w:tcPr>
          <w:p w:rsidR="003C710D" w:rsidRPr="00EE000A" w:rsidRDefault="003C710D" w:rsidP="00EE000A">
            <w:pPr>
              <w:jc w:val="center"/>
              <w:rPr>
                <w:sz w:val="22"/>
                <w:szCs w:val="22"/>
              </w:rPr>
            </w:pPr>
            <w:r w:rsidRPr="00EE000A">
              <w:rPr>
                <w:sz w:val="22"/>
                <w:szCs w:val="22"/>
              </w:rPr>
              <w:t>3</w:t>
            </w:r>
          </w:p>
        </w:tc>
        <w:tc>
          <w:tcPr>
            <w:tcW w:w="1134" w:type="dxa"/>
            <w:shd w:val="clear" w:color="auto" w:fill="auto"/>
          </w:tcPr>
          <w:p w:rsidR="003C710D" w:rsidRPr="00EE000A" w:rsidRDefault="003C710D" w:rsidP="00EE000A">
            <w:pPr>
              <w:jc w:val="center"/>
              <w:rPr>
                <w:sz w:val="22"/>
                <w:szCs w:val="22"/>
              </w:rPr>
            </w:pPr>
            <w:r w:rsidRPr="00EE000A">
              <w:rPr>
                <w:sz w:val="22"/>
                <w:szCs w:val="22"/>
              </w:rPr>
              <w:t>4</w:t>
            </w:r>
          </w:p>
        </w:tc>
        <w:tc>
          <w:tcPr>
            <w:tcW w:w="1019" w:type="dxa"/>
            <w:vMerge/>
            <w:shd w:val="clear" w:color="auto" w:fill="auto"/>
          </w:tcPr>
          <w:p w:rsidR="003C710D" w:rsidRPr="00EE000A" w:rsidRDefault="003C710D" w:rsidP="00EE000A">
            <w:pPr>
              <w:rPr>
                <w:sz w:val="22"/>
                <w:szCs w:val="22"/>
              </w:rPr>
            </w:pPr>
          </w:p>
        </w:tc>
      </w:tr>
      <w:tr w:rsidR="003C710D" w:rsidRPr="00461B11" w:rsidTr="00EE000A">
        <w:trPr>
          <w:jc w:val="right"/>
        </w:trPr>
        <w:tc>
          <w:tcPr>
            <w:tcW w:w="1360" w:type="dxa"/>
            <w:shd w:val="clear" w:color="auto" w:fill="auto"/>
          </w:tcPr>
          <w:p w:rsidR="003C710D" w:rsidRPr="00EE000A" w:rsidRDefault="003C710D" w:rsidP="00EE000A">
            <w:pPr>
              <w:rPr>
                <w:sz w:val="22"/>
                <w:szCs w:val="22"/>
              </w:rPr>
            </w:pPr>
            <w:r w:rsidRPr="00EE000A">
              <w:rPr>
                <w:sz w:val="22"/>
                <w:szCs w:val="22"/>
              </w:rPr>
              <w:t>B1</w:t>
            </w:r>
          </w:p>
        </w:tc>
        <w:tc>
          <w:tcPr>
            <w:tcW w:w="1124" w:type="dxa"/>
            <w:shd w:val="clear" w:color="auto" w:fill="auto"/>
          </w:tcPr>
          <w:p w:rsidR="003C710D" w:rsidRPr="00EE000A" w:rsidRDefault="003C710D" w:rsidP="00EE000A">
            <w:pPr>
              <w:jc w:val="center"/>
              <w:rPr>
                <w:sz w:val="22"/>
                <w:szCs w:val="22"/>
              </w:rPr>
            </w:pPr>
            <w:r w:rsidRPr="00EE000A">
              <w:rPr>
                <w:sz w:val="22"/>
                <w:szCs w:val="22"/>
              </w:rPr>
              <w:t>29</w:t>
            </w:r>
          </w:p>
        </w:tc>
        <w:tc>
          <w:tcPr>
            <w:tcW w:w="1176" w:type="dxa"/>
            <w:shd w:val="clear" w:color="auto" w:fill="auto"/>
          </w:tcPr>
          <w:p w:rsidR="003C710D" w:rsidRPr="00EE000A" w:rsidRDefault="003C710D" w:rsidP="00EE000A">
            <w:pPr>
              <w:jc w:val="center"/>
              <w:rPr>
                <w:sz w:val="22"/>
                <w:szCs w:val="22"/>
              </w:rPr>
            </w:pPr>
            <w:r w:rsidRPr="00EE000A">
              <w:rPr>
                <w:sz w:val="22"/>
                <w:szCs w:val="22"/>
              </w:rPr>
              <w:t>50</w:t>
            </w:r>
          </w:p>
        </w:tc>
        <w:tc>
          <w:tcPr>
            <w:tcW w:w="1128" w:type="dxa"/>
            <w:shd w:val="clear" w:color="auto" w:fill="auto"/>
          </w:tcPr>
          <w:p w:rsidR="003C710D" w:rsidRPr="00EE000A" w:rsidRDefault="003C710D" w:rsidP="00EE000A">
            <w:pPr>
              <w:jc w:val="center"/>
              <w:rPr>
                <w:sz w:val="22"/>
                <w:szCs w:val="22"/>
              </w:rPr>
            </w:pPr>
            <w:r w:rsidRPr="00EE000A">
              <w:rPr>
                <w:sz w:val="22"/>
                <w:szCs w:val="22"/>
              </w:rPr>
              <w:t>43</w:t>
            </w:r>
          </w:p>
        </w:tc>
        <w:tc>
          <w:tcPr>
            <w:tcW w:w="1134" w:type="dxa"/>
            <w:shd w:val="clear" w:color="auto" w:fill="auto"/>
          </w:tcPr>
          <w:p w:rsidR="003C710D" w:rsidRPr="00EE000A" w:rsidRDefault="003C710D" w:rsidP="00EE000A">
            <w:pPr>
              <w:jc w:val="center"/>
              <w:rPr>
                <w:sz w:val="22"/>
                <w:szCs w:val="22"/>
              </w:rPr>
            </w:pPr>
            <w:r w:rsidRPr="00EE000A">
              <w:rPr>
                <w:sz w:val="22"/>
                <w:szCs w:val="22"/>
              </w:rPr>
              <w:t>53</w:t>
            </w:r>
          </w:p>
        </w:tc>
        <w:tc>
          <w:tcPr>
            <w:tcW w:w="1019" w:type="dxa"/>
            <w:shd w:val="clear" w:color="auto" w:fill="auto"/>
          </w:tcPr>
          <w:p w:rsidR="003C710D" w:rsidRPr="00EE000A" w:rsidRDefault="003C710D" w:rsidP="00EE000A">
            <w:pPr>
              <w:jc w:val="center"/>
              <w:rPr>
                <w:b/>
                <w:sz w:val="22"/>
                <w:szCs w:val="22"/>
              </w:rPr>
            </w:pPr>
            <w:r w:rsidRPr="00EE000A">
              <w:rPr>
                <w:b/>
                <w:sz w:val="22"/>
                <w:szCs w:val="22"/>
              </w:rPr>
              <w:t>175</w:t>
            </w:r>
          </w:p>
        </w:tc>
      </w:tr>
      <w:tr w:rsidR="003C710D" w:rsidRPr="00461B11" w:rsidTr="00EE000A">
        <w:trPr>
          <w:jc w:val="right"/>
        </w:trPr>
        <w:tc>
          <w:tcPr>
            <w:tcW w:w="1360" w:type="dxa"/>
            <w:shd w:val="clear" w:color="auto" w:fill="auto"/>
          </w:tcPr>
          <w:p w:rsidR="003C710D" w:rsidRPr="00EE000A" w:rsidRDefault="003C710D" w:rsidP="00EE000A">
            <w:pPr>
              <w:rPr>
                <w:sz w:val="22"/>
                <w:szCs w:val="22"/>
              </w:rPr>
            </w:pPr>
            <w:r w:rsidRPr="00EE000A">
              <w:rPr>
                <w:sz w:val="22"/>
                <w:szCs w:val="22"/>
              </w:rPr>
              <w:t>B2</w:t>
            </w:r>
          </w:p>
        </w:tc>
        <w:tc>
          <w:tcPr>
            <w:tcW w:w="1124" w:type="dxa"/>
            <w:shd w:val="clear" w:color="auto" w:fill="auto"/>
          </w:tcPr>
          <w:p w:rsidR="003C710D" w:rsidRPr="00EE000A" w:rsidRDefault="003C710D" w:rsidP="00EE000A">
            <w:pPr>
              <w:jc w:val="center"/>
              <w:rPr>
                <w:sz w:val="22"/>
                <w:szCs w:val="22"/>
              </w:rPr>
            </w:pPr>
            <w:r w:rsidRPr="00EE000A">
              <w:rPr>
                <w:sz w:val="22"/>
                <w:szCs w:val="22"/>
              </w:rPr>
              <w:t>41</w:t>
            </w:r>
          </w:p>
        </w:tc>
        <w:tc>
          <w:tcPr>
            <w:tcW w:w="1176" w:type="dxa"/>
            <w:shd w:val="clear" w:color="auto" w:fill="auto"/>
          </w:tcPr>
          <w:p w:rsidR="003C710D" w:rsidRPr="00EE000A" w:rsidRDefault="003C710D" w:rsidP="00EE000A">
            <w:pPr>
              <w:jc w:val="center"/>
              <w:rPr>
                <w:sz w:val="22"/>
                <w:szCs w:val="22"/>
              </w:rPr>
            </w:pPr>
            <w:r w:rsidRPr="00EE000A">
              <w:rPr>
                <w:sz w:val="22"/>
                <w:szCs w:val="22"/>
              </w:rPr>
              <w:t>58</w:t>
            </w:r>
          </w:p>
        </w:tc>
        <w:tc>
          <w:tcPr>
            <w:tcW w:w="1128" w:type="dxa"/>
            <w:shd w:val="clear" w:color="auto" w:fill="auto"/>
          </w:tcPr>
          <w:p w:rsidR="003C710D" w:rsidRPr="00EE000A" w:rsidRDefault="003C710D" w:rsidP="00EE000A">
            <w:pPr>
              <w:jc w:val="center"/>
              <w:rPr>
                <w:sz w:val="22"/>
                <w:szCs w:val="22"/>
              </w:rPr>
            </w:pPr>
            <w:r w:rsidRPr="00EE000A">
              <w:rPr>
                <w:sz w:val="22"/>
                <w:szCs w:val="22"/>
              </w:rPr>
              <w:t>42</w:t>
            </w:r>
          </w:p>
        </w:tc>
        <w:tc>
          <w:tcPr>
            <w:tcW w:w="1134" w:type="dxa"/>
            <w:shd w:val="clear" w:color="auto" w:fill="auto"/>
          </w:tcPr>
          <w:p w:rsidR="003C710D" w:rsidRPr="00EE000A" w:rsidRDefault="003C710D" w:rsidP="00EE000A">
            <w:pPr>
              <w:jc w:val="center"/>
              <w:rPr>
                <w:sz w:val="22"/>
                <w:szCs w:val="22"/>
              </w:rPr>
            </w:pPr>
            <w:r w:rsidRPr="00EE000A">
              <w:rPr>
                <w:sz w:val="22"/>
                <w:szCs w:val="22"/>
              </w:rPr>
              <w:t>73</w:t>
            </w:r>
          </w:p>
        </w:tc>
        <w:tc>
          <w:tcPr>
            <w:tcW w:w="1019" w:type="dxa"/>
            <w:shd w:val="clear" w:color="auto" w:fill="auto"/>
          </w:tcPr>
          <w:p w:rsidR="003C710D" w:rsidRPr="00EE000A" w:rsidRDefault="003C710D" w:rsidP="00EE000A">
            <w:pPr>
              <w:jc w:val="center"/>
              <w:rPr>
                <w:b/>
                <w:sz w:val="22"/>
                <w:szCs w:val="22"/>
              </w:rPr>
            </w:pPr>
            <w:r w:rsidRPr="00EE000A">
              <w:rPr>
                <w:b/>
                <w:sz w:val="22"/>
                <w:szCs w:val="22"/>
              </w:rPr>
              <w:t>214</w:t>
            </w:r>
          </w:p>
        </w:tc>
      </w:tr>
      <w:tr w:rsidR="003C710D" w:rsidRPr="00461B11" w:rsidTr="00EE000A">
        <w:trPr>
          <w:jc w:val="right"/>
        </w:trPr>
        <w:tc>
          <w:tcPr>
            <w:tcW w:w="1360" w:type="dxa"/>
            <w:shd w:val="clear" w:color="auto" w:fill="auto"/>
          </w:tcPr>
          <w:p w:rsidR="003C710D" w:rsidRPr="00EE000A" w:rsidRDefault="003C710D" w:rsidP="00EE000A">
            <w:pPr>
              <w:rPr>
                <w:sz w:val="22"/>
                <w:szCs w:val="22"/>
              </w:rPr>
            </w:pPr>
            <w:r w:rsidRPr="00EE000A">
              <w:rPr>
                <w:sz w:val="22"/>
                <w:szCs w:val="22"/>
              </w:rPr>
              <w:t>B3</w:t>
            </w:r>
          </w:p>
        </w:tc>
        <w:tc>
          <w:tcPr>
            <w:tcW w:w="1124" w:type="dxa"/>
            <w:shd w:val="clear" w:color="auto" w:fill="auto"/>
          </w:tcPr>
          <w:p w:rsidR="003C710D" w:rsidRPr="00EE000A" w:rsidRDefault="003C710D" w:rsidP="00EE000A">
            <w:pPr>
              <w:jc w:val="center"/>
              <w:rPr>
                <w:sz w:val="22"/>
                <w:szCs w:val="22"/>
              </w:rPr>
            </w:pPr>
            <w:r w:rsidRPr="00EE000A">
              <w:rPr>
                <w:sz w:val="22"/>
                <w:szCs w:val="22"/>
              </w:rPr>
              <w:t>66</w:t>
            </w:r>
          </w:p>
        </w:tc>
        <w:tc>
          <w:tcPr>
            <w:tcW w:w="1176" w:type="dxa"/>
            <w:shd w:val="clear" w:color="auto" w:fill="auto"/>
          </w:tcPr>
          <w:p w:rsidR="003C710D" w:rsidRPr="00EE000A" w:rsidRDefault="003C710D" w:rsidP="00EE000A">
            <w:pPr>
              <w:jc w:val="center"/>
              <w:rPr>
                <w:sz w:val="22"/>
                <w:szCs w:val="22"/>
              </w:rPr>
            </w:pPr>
            <w:r w:rsidRPr="00EE000A">
              <w:rPr>
                <w:sz w:val="22"/>
                <w:szCs w:val="22"/>
              </w:rPr>
              <w:t>85</w:t>
            </w:r>
          </w:p>
        </w:tc>
        <w:tc>
          <w:tcPr>
            <w:tcW w:w="1128" w:type="dxa"/>
            <w:shd w:val="clear" w:color="auto" w:fill="auto"/>
          </w:tcPr>
          <w:p w:rsidR="003C710D" w:rsidRPr="00EE000A" w:rsidRDefault="003C710D" w:rsidP="00EE000A">
            <w:pPr>
              <w:jc w:val="center"/>
              <w:rPr>
                <w:sz w:val="22"/>
                <w:szCs w:val="22"/>
              </w:rPr>
            </w:pPr>
            <w:r w:rsidRPr="00EE000A">
              <w:rPr>
                <w:sz w:val="22"/>
                <w:szCs w:val="22"/>
              </w:rPr>
              <w:t>63</w:t>
            </w:r>
          </w:p>
        </w:tc>
        <w:tc>
          <w:tcPr>
            <w:tcW w:w="1134" w:type="dxa"/>
            <w:shd w:val="clear" w:color="auto" w:fill="auto"/>
          </w:tcPr>
          <w:p w:rsidR="003C710D" w:rsidRPr="00EE000A" w:rsidRDefault="003C710D" w:rsidP="00EE000A">
            <w:pPr>
              <w:jc w:val="center"/>
              <w:rPr>
                <w:sz w:val="22"/>
                <w:szCs w:val="22"/>
              </w:rPr>
            </w:pPr>
            <w:r w:rsidRPr="00EE000A">
              <w:rPr>
                <w:sz w:val="22"/>
                <w:szCs w:val="22"/>
              </w:rPr>
              <w:t>85</w:t>
            </w:r>
          </w:p>
        </w:tc>
        <w:tc>
          <w:tcPr>
            <w:tcW w:w="1019" w:type="dxa"/>
            <w:shd w:val="clear" w:color="auto" w:fill="auto"/>
          </w:tcPr>
          <w:p w:rsidR="003C710D" w:rsidRPr="00EE000A" w:rsidRDefault="003C710D" w:rsidP="00EE000A">
            <w:pPr>
              <w:jc w:val="center"/>
              <w:rPr>
                <w:b/>
                <w:sz w:val="22"/>
                <w:szCs w:val="22"/>
              </w:rPr>
            </w:pPr>
            <w:r w:rsidRPr="00EE000A">
              <w:rPr>
                <w:b/>
                <w:sz w:val="22"/>
                <w:szCs w:val="22"/>
              </w:rPr>
              <w:t>305</w:t>
            </w:r>
          </w:p>
        </w:tc>
      </w:tr>
      <w:tr w:rsidR="003C710D" w:rsidRPr="00461B11" w:rsidTr="00EE000A">
        <w:trPr>
          <w:jc w:val="right"/>
        </w:trPr>
        <w:tc>
          <w:tcPr>
            <w:tcW w:w="1360" w:type="dxa"/>
            <w:shd w:val="clear" w:color="auto" w:fill="auto"/>
          </w:tcPr>
          <w:p w:rsidR="003C710D" w:rsidRPr="00EE000A" w:rsidRDefault="003C710D" w:rsidP="00EE000A">
            <w:pPr>
              <w:rPr>
                <w:sz w:val="22"/>
                <w:szCs w:val="22"/>
              </w:rPr>
            </w:pPr>
            <w:r w:rsidRPr="00EE000A">
              <w:rPr>
                <w:sz w:val="22"/>
                <w:szCs w:val="22"/>
              </w:rPr>
              <w:t>Tổng số</w:t>
            </w:r>
          </w:p>
        </w:tc>
        <w:tc>
          <w:tcPr>
            <w:tcW w:w="1124" w:type="dxa"/>
            <w:shd w:val="clear" w:color="auto" w:fill="auto"/>
          </w:tcPr>
          <w:p w:rsidR="003C710D" w:rsidRPr="00EE000A" w:rsidRDefault="003C710D" w:rsidP="00EE000A">
            <w:pPr>
              <w:jc w:val="center"/>
              <w:rPr>
                <w:b/>
                <w:sz w:val="22"/>
                <w:szCs w:val="22"/>
              </w:rPr>
            </w:pPr>
            <w:r w:rsidRPr="00EE000A">
              <w:rPr>
                <w:b/>
                <w:sz w:val="22"/>
                <w:szCs w:val="22"/>
              </w:rPr>
              <w:t>136</w:t>
            </w:r>
          </w:p>
        </w:tc>
        <w:tc>
          <w:tcPr>
            <w:tcW w:w="1176" w:type="dxa"/>
            <w:shd w:val="clear" w:color="auto" w:fill="auto"/>
          </w:tcPr>
          <w:p w:rsidR="003C710D" w:rsidRPr="00EE000A" w:rsidRDefault="003C710D" w:rsidP="00EE000A">
            <w:pPr>
              <w:jc w:val="center"/>
              <w:rPr>
                <w:b/>
                <w:sz w:val="22"/>
                <w:szCs w:val="22"/>
              </w:rPr>
            </w:pPr>
            <w:r w:rsidRPr="00EE000A">
              <w:rPr>
                <w:b/>
                <w:sz w:val="22"/>
                <w:szCs w:val="22"/>
              </w:rPr>
              <w:t>193</w:t>
            </w:r>
          </w:p>
        </w:tc>
        <w:tc>
          <w:tcPr>
            <w:tcW w:w="1128" w:type="dxa"/>
            <w:shd w:val="clear" w:color="auto" w:fill="auto"/>
          </w:tcPr>
          <w:p w:rsidR="003C710D" w:rsidRPr="00EE000A" w:rsidRDefault="003C710D" w:rsidP="00EE000A">
            <w:pPr>
              <w:jc w:val="center"/>
              <w:rPr>
                <w:b/>
                <w:sz w:val="22"/>
                <w:szCs w:val="22"/>
              </w:rPr>
            </w:pPr>
            <w:r w:rsidRPr="00EE000A">
              <w:rPr>
                <w:b/>
                <w:sz w:val="22"/>
                <w:szCs w:val="22"/>
              </w:rPr>
              <w:t>154</w:t>
            </w:r>
          </w:p>
        </w:tc>
        <w:tc>
          <w:tcPr>
            <w:tcW w:w="1134" w:type="dxa"/>
            <w:shd w:val="clear" w:color="auto" w:fill="auto"/>
          </w:tcPr>
          <w:p w:rsidR="003C710D" w:rsidRPr="00EE000A" w:rsidRDefault="003C710D" w:rsidP="00EE000A">
            <w:pPr>
              <w:jc w:val="center"/>
              <w:rPr>
                <w:b/>
                <w:sz w:val="22"/>
                <w:szCs w:val="22"/>
              </w:rPr>
            </w:pPr>
            <w:r w:rsidRPr="00EE000A">
              <w:rPr>
                <w:b/>
                <w:sz w:val="22"/>
                <w:szCs w:val="22"/>
              </w:rPr>
              <w:t>211</w:t>
            </w:r>
          </w:p>
        </w:tc>
        <w:tc>
          <w:tcPr>
            <w:tcW w:w="1019" w:type="dxa"/>
            <w:shd w:val="clear" w:color="auto" w:fill="auto"/>
          </w:tcPr>
          <w:p w:rsidR="003C710D" w:rsidRPr="00EE000A" w:rsidRDefault="003C710D" w:rsidP="00EE000A">
            <w:pPr>
              <w:jc w:val="center"/>
              <w:rPr>
                <w:b/>
                <w:sz w:val="22"/>
                <w:szCs w:val="22"/>
              </w:rPr>
            </w:pPr>
            <w:r w:rsidRPr="00EE000A">
              <w:rPr>
                <w:b/>
                <w:sz w:val="22"/>
                <w:szCs w:val="22"/>
              </w:rPr>
              <w:t>694</w:t>
            </w:r>
          </w:p>
        </w:tc>
      </w:tr>
    </w:tbl>
    <w:p w:rsidR="003C710D" w:rsidRDefault="003C710D" w:rsidP="003C710D">
      <w:pPr>
        <w:jc w:val="both"/>
      </w:pPr>
    </w:p>
    <w:p w:rsidR="00C96920" w:rsidRPr="00F378EB" w:rsidRDefault="00C96920" w:rsidP="00190C5E">
      <w:r w:rsidRPr="00F378EB">
        <w:t>Mô hình phân tích thí nghiệm giai thừa cũng không khác gì so với phân tích phương sai hai chiều như trình bày trong phần trên.</w:t>
      </w:r>
      <w:r w:rsidR="003D7F07" w:rsidRPr="00F378EB">
        <w:t xml:space="preserve"> </w:t>
      </w:r>
      <w:r w:rsidRPr="00F378EB">
        <w:t xml:space="preserve">Cụ thể hơn, mô hình mà chúng ta xem xét là: </w:t>
      </w:r>
    </w:p>
    <w:p w:rsidR="00C96920" w:rsidRPr="00F378EB" w:rsidRDefault="00C96920" w:rsidP="00190C5E"/>
    <w:p w:rsidR="00C96920" w:rsidRPr="00F378EB" w:rsidRDefault="00C96920" w:rsidP="00190C5E">
      <w:pPr>
        <w:rPr>
          <w:rFonts w:ascii="Courier New" w:hAnsi="Courier New" w:cs="Courier New"/>
        </w:rPr>
      </w:pPr>
      <w:r w:rsidRPr="00F378EB">
        <w:rPr>
          <w:rFonts w:ascii="Courier New" w:hAnsi="Courier New" w:cs="Courier New"/>
        </w:rPr>
        <w:t xml:space="preserve">product = </w:t>
      </w:r>
      <w:r w:rsidRPr="00F378EB">
        <w:rPr>
          <w:rFonts w:ascii="Symbol" w:hAnsi="Symbol" w:cs="Courier New"/>
        </w:rPr>
        <w:t></w:t>
      </w:r>
      <w:r w:rsidRPr="00F378EB">
        <w:rPr>
          <w:rFonts w:ascii="Courier New" w:hAnsi="Courier New" w:cs="Courier New"/>
        </w:rPr>
        <w:t xml:space="preserve"> + </w:t>
      </w:r>
      <w:r w:rsidRPr="00F378EB">
        <w:rPr>
          <w:rFonts w:ascii="Symbol" w:hAnsi="Symbol" w:cs="Courier New"/>
        </w:rPr>
        <w:t></w:t>
      </w:r>
      <w:r w:rsidRPr="00F378EB">
        <w:rPr>
          <w:rFonts w:ascii="Courier New" w:hAnsi="Courier New" w:cs="Courier New"/>
        </w:rPr>
        <w:t xml:space="preserve">(variety) + </w:t>
      </w:r>
      <w:r w:rsidRPr="00F378EB">
        <w:rPr>
          <w:rFonts w:ascii="Symbol" w:hAnsi="Symbol" w:cs="Courier New"/>
        </w:rPr>
        <w:t></w:t>
      </w:r>
      <w:r w:rsidRPr="00F378EB">
        <w:rPr>
          <w:rFonts w:ascii="Courier New" w:hAnsi="Courier New" w:cs="Courier New"/>
        </w:rPr>
        <w:t xml:space="preserve">(pesticide) + </w:t>
      </w:r>
      <w:r w:rsidRPr="00F378EB">
        <w:rPr>
          <w:rFonts w:ascii="Symbol" w:hAnsi="Symbol" w:cs="Courier New"/>
        </w:rPr>
        <w:t></w:t>
      </w:r>
    </w:p>
    <w:p w:rsidR="00C96920" w:rsidRPr="00F378EB" w:rsidRDefault="00C96920" w:rsidP="00190C5E">
      <w:pPr>
        <w:ind w:firstLine="720"/>
      </w:pPr>
    </w:p>
    <w:p w:rsidR="00C96920" w:rsidRPr="00F378EB" w:rsidRDefault="00C96920" w:rsidP="00190C5E">
      <w:r w:rsidRPr="00F378EB">
        <w:t xml:space="preserve">Trong đó, </w:t>
      </w:r>
      <w:r w:rsidRPr="00F378EB">
        <w:rPr>
          <w:rFonts w:ascii="Symbol" w:hAnsi="Symbol"/>
        </w:rPr>
        <w:t></w:t>
      </w:r>
      <w:r w:rsidRPr="00F378EB">
        <w:t xml:space="preserve"> là hằng số biểu hiện trung bình toàn mẫu,</w:t>
      </w:r>
      <w:r w:rsidR="003D7F07" w:rsidRPr="00F378EB">
        <w:t xml:space="preserve"> </w:t>
      </w:r>
      <w:r w:rsidRPr="00F378EB">
        <w:rPr>
          <w:rFonts w:ascii="Symbol" w:hAnsi="Symbol"/>
        </w:rPr>
        <w:t></w:t>
      </w:r>
      <w:r w:rsidRPr="00F378EB">
        <w:t xml:space="preserve"> là hệ số ảnh hưởng của ba giống cam, và </w:t>
      </w:r>
      <w:r w:rsidRPr="00F378EB">
        <w:rPr>
          <w:rFonts w:ascii="Symbol" w:hAnsi="Symbol"/>
        </w:rPr>
        <w:t></w:t>
      </w:r>
      <w:r w:rsidRPr="00F378EB">
        <w:t xml:space="preserve"> là hệ số ảnh hưởng của 4 loại thuốc trừ sâu, và </w:t>
      </w:r>
      <w:r w:rsidRPr="00F378EB">
        <w:rPr>
          <w:rFonts w:ascii="Symbol" w:hAnsi="Symbol"/>
        </w:rPr>
        <w:t></w:t>
      </w:r>
      <w:r w:rsidRPr="00F378EB">
        <w:t xml:space="preserve"> là phần dư (residual) của mô hình. </w:t>
      </w:r>
    </w:p>
    <w:p w:rsidR="00C96920" w:rsidRPr="00F378EB" w:rsidRDefault="00C96920" w:rsidP="00190C5E">
      <w:pPr>
        <w:ind w:firstLine="720"/>
      </w:pPr>
    </w:p>
    <w:p w:rsidR="00B044A9" w:rsidRPr="00F378EB" w:rsidRDefault="00C96920" w:rsidP="00190C5E">
      <w:r w:rsidRPr="00F378EB">
        <w:lastRenderedPageBreak/>
        <w:t xml:space="preserve">Chúng ta có thể sử dụng hàm </w:t>
      </w:r>
      <w:r w:rsidRPr="00F378EB">
        <w:rPr>
          <w:rFonts w:ascii="Courier New" w:hAnsi="Courier New" w:cs="Courier New"/>
        </w:rPr>
        <w:t>aov</w:t>
      </w:r>
      <w:r w:rsidRPr="00F378EB">
        <w:t xml:space="preserve"> của </w:t>
      </w:r>
      <w:r w:rsidRPr="00F378EB">
        <w:rPr>
          <w:rFonts w:ascii="Arial" w:hAnsi="Arial" w:cs="Arial"/>
        </w:rPr>
        <w:t>R</w:t>
      </w:r>
      <w:r w:rsidRPr="00F378EB">
        <w:t xml:space="preserve"> để ước tính các thông số trên như sau: </w:t>
      </w:r>
    </w:p>
    <w:p w:rsidR="00B044A9" w:rsidRPr="00B044A9" w:rsidRDefault="00B044A9" w:rsidP="00B044A9">
      <w:pPr>
        <w:ind w:firstLine="720"/>
        <w:jc w:val="both"/>
        <w:rPr>
          <w:sz w:val="22"/>
          <w:szCs w:val="22"/>
        </w:rPr>
      </w:pPr>
    </w:p>
    <w:p w:rsidR="004A6972" w:rsidRDefault="00C96920" w:rsidP="004A6972">
      <w:pPr>
        <w:rPr>
          <w:rFonts w:ascii="Courier New" w:hAnsi="Courier New" w:cs="Courier New"/>
          <w:sz w:val="22"/>
          <w:szCs w:val="22"/>
        </w:rPr>
      </w:pPr>
      <w:r>
        <w:rPr>
          <w:rFonts w:ascii="Courier New" w:hAnsi="Courier New" w:cs="Courier New"/>
          <w:sz w:val="22"/>
          <w:szCs w:val="22"/>
        </w:rPr>
        <w:t xml:space="preserve"># trước hết chúng ta nhập số liệu </w:t>
      </w:r>
    </w:p>
    <w:p w:rsidR="000B5B57" w:rsidRPr="000B5B57" w:rsidRDefault="000B5B57" w:rsidP="00B044A9">
      <w:pPr>
        <w:spacing w:before="120"/>
        <w:rPr>
          <w:rFonts w:ascii="Courier New" w:hAnsi="Courier New" w:cs="Courier New"/>
          <w:sz w:val="20"/>
          <w:szCs w:val="20"/>
        </w:rPr>
      </w:pPr>
      <w:r w:rsidRPr="000B5B57">
        <w:rPr>
          <w:rFonts w:ascii="Courier New" w:hAnsi="Courier New" w:cs="Courier New"/>
          <w:sz w:val="20"/>
          <w:szCs w:val="20"/>
        </w:rPr>
        <w:t>variety &lt;- c(1, 1, 1, 1, 2, 2, 2, 2, 3, 3, 3, 3)</w:t>
      </w:r>
    </w:p>
    <w:p w:rsidR="000B5B57" w:rsidRDefault="000B5B57" w:rsidP="004A6972">
      <w:pPr>
        <w:rPr>
          <w:rFonts w:ascii="Courier New" w:hAnsi="Courier New" w:cs="Courier New"/>
          <w:sz w:val="20"/>
          <w:szCs w:val="20"/>
        </w:rPr>
      </w:pPr>
      <w:r>
        <w:rPr>
          <w:rFonts w:ascii="Courier New" w:hAnsi="Courier New" w:cs="Courier New"/>
          <w:sz w:val="20"/>
          <w:szCs w:val="20"/>
        </w:rPr>
        <w:t>pesticide &lt;- c(1, 2, 3, 4, 1, 2, 3, 4, 1, 2, 3, 4)</w:t>
      </w:r>
    </w:p>
    <w:p w:rsidR="00C96920" w:rsidRDefault="00C96920" w:rsidP="00C96920">
      <w:pPr>
        <w:rPr>
          <w:rFonts w:ascii="Courier New" w:hAnsi="Courier New" w:cs="Courier New"/>
          <w:sz w:val="20"/>
          <w:szCs w:val="20"/>
        </w:rPr>
      </w:pPr>
      <w:r>
        <w:rPr>
          <w:rFonts w:ascii="Courier New" w:hAnsi="Courier New" w:cs="Courier New"/>
          <w:sz w:val="20"/>
          <w:szCs w:val="20"/>
        </w:rPr>
        <w:t>product &lt;- c(29,50,43,53,41,58,42,73,66,85,69,85)</w:t>
      </w:r>
    </w:p>
    <w:p w:rsidR="00C96920" w:rsidRDefault="00C96920" w:rsidP="000B5B57">
      <w:pPr>
        <w:rPr>
          <w:rFonts w:ascii="Courier New" w:hAnsi="Courier New" w:cs="Courier New"/>
          <w:sz w:val="20"/>
          <w:szCs w:val="20"/>
        </w:rPr>
      </w:pPr>
    </w:p>
    <w:p w:rsidR="00C96920" w:rsidRDefault="00C96920" w:rsidP="00C96920">
      <w:pPr>
        <w:rPr>
          <w:rFonts w:ascii="Courier New" w:hAnsi="Courier New" w:cs="Courier New"/>
          <w:sz w:val="20"/>
          <w:szCs w:val="20"/>
        </w:rPr>
      </w:pPr>
      <w:r>
        <w:rPr>
          <w:rFonts w:ascii="Courier New" w:hAnsi="Courier New" w:cs="Courier New"/>
          <w:sz w:val="22"/>
          <w:szCs w:val="22"/>
        </w:rPr>
        <w:t xml:space="preserve"># </w:t>
      </w:r>
      <w:r>
        <w:rPr>
          <w:rFonts w:ascii="Courier New" w:hAnsi="Courier New" w:cs="Courier New"/>
          <w:sz w:val="20"/>
          <w:szCs w:val="20"/>
        </w:rPr>
        <w:t xml:space="preserve">định nghĩa variety và pesticide là hai yếu tố (factors) </w:t>
      </w:r>
    </w:p>
    <w:p w:rsidR="000B5B57" w:rsidRDefault="000B5B57" w:rsidP="000B5B57">
      <w:pPr>
        <w:rPr>
          <w:rFonts w:ascii="Courier New" w:hAnsi="Courier New" w:cs="Courier New"/>
          <w:sz w:val="20"/>
          <w:szCs w:val="20"/>
        </w:rPr>
      </w:pPr>
      <w:r>
        <w:rPr>
          <w:rFonts w:ascii="Courier New" w:hAnsi="Courier New" w:cs="Courier New"/>
          <w:sz w:val="20"/>
          <w:szCs w:val="20"/>
        </w:rPr>
        <w:t xml:space="preserve">variety &lt;- as.factor(variety) </w:t>
      </w:r>
    </w:p>
    <w:p w:rsidR="000B5B57" w:rsidRPr="003D7F07" w:rsidRDefault="000B5B57" w:rsidP="000B5B57">
      <w:pPr>
        <w:rPr>
          <w:rFonts w:ascii="Courier New" w:hAnsi="Courier New" w:cs="Courier New"/>
          <w:sz w:val="20"/>
          <w:szCs w:val="20"/>
          <w:lang w:val="it-IT"/>
        </w:rPr>
      </w:pPr>
      <w:r w:rsidRPr="003D7F07">
        <w:rPr>
          <w:rFonts w:ascii="Courier New" w:hAnsi="Courier New" w:cs="Courier New"/>
          <w:sz w:val="20"/>
          <w:szCs w:val="20"/>
          <w:lang w:val="it-IT"/>
        </w:rPr>
        <w:t xml:space="preserve">pesticide &lt;- as.factor(pesticide) </w:t>
      </w:r>
    </w:p>
    <w:p w:rsidR="00C96920" w:rsidRPr="003D7F07" w:rsidRDefault="00C96920" w:rsidP="004A6972">
      <w:pPr>
        <w:rPr>
          <w:rFonts w:ascii="Courier New" w:hAnsi="Courier New" w:cs="Courier New"/>
          <w:sz w:val="20"/>
          <w:szCs w:val="20"/>
          <w:lang w:val="it-IT"/>
        </w:rPr>
      </w:pPr>
    </w:p>
    <w:p w:rsidR="00C96920" w:rsidRPr="003D7F07" w:rsidRDefault="00C96920" w:rsidP="00C96920">
      <w:pPr>
        <w:rPr>
          <w:rFonts w:ascii="Courier New" w:hAnsi="Courier New" w:cs="Courier New"/>
          <w:sz w:val="20"/>
          <w:szCs w:val="20"/>
          <w:lang w:val="it-IT"/>
        </w:rPr>
      </w:pPr>
      <w:r w:rsidRPr="003D7F07">
        <w:rPr>
          <w:rFonts w:ascii="Courier New" w:hAnsi="Courier New" w:cs="Courier New"/>
          <w:sz w:val="22"/>
          <w:szCs w:val="22"/>
          <w:lang w:val="it-IT"/>
        </w:rPr>
        <w:t xml:space="preserve"># </w:t>
      </w:r>
      <w:r w:rsidRPr="003D7F07">
        <w:rPr>
          <w:rFonts w:ascii="Courier New" w:hAnsi="Courier New" w:cs="Courier New"/>
          <w:sz w:val="20"/>
          <w:szCs w:val="20"/>
          <w:lang w:val="it-IT"/>
        </w:rPr>
        <w:t xml:space="preserve">cho vào một data frame tên là data </w:t>
      </w:r>
    </w:p>
    <w:p w:rsidR="000B5B57" w:rsidRDefault="000B5B57" w:rsidP="004A6972">
      <w:pPr>
        <w:rPr>
          <w:rFonts w:ascii="Courier New" w:hAnsi="Courier New" w:cs="Courier New"/>
          <w:sz w:val="20"/>
          <w:szCs w:val="20"/>
        </w:rPr>
      </w:pPr>
      <w:r>
        <w:rPr>
          <w:rFonts w:ascii="Courier New" w:hAnsi="Courier New" w:cs="Courier New"/>
          <w:sz w:val="20"/>
          <w:szCs w:val="20"/>
        </w:rPr>
        <w:t>data &lt;- data.frame(variety, pesticide, product)</w:t>
      </w:r>
    </w:p>
    <w:p w:rsidR="00C96920" w:rsidRDefault="00C96920" w:rsidP="000B5B57">
      <w:pPr>
        <w:rPr>
          <w:rFonts w:ascii="Courier New" w:hAnsi="Courier New" w:cs="Courier New"/>
          <w:sz w:val="20"/>
          <w:szCs w:val="20"/>
        </w:rPr>
      </w:pPr>
    </w:p>
    <w:p w:rsidR="00C96920" w:rsidRDefault="00C96920" w:rsidP="00C96920">
      <w:pPr>
        <w:rPr>
          <w:rFonts w:ascii="Courier New" w:hAnsi="Courier New" w:cs="Courier New"/>
          <w:sz w:val="20"/>
          <w:szCs w:val="20"/>
        </w:rPr>
      </w:pPr>
      <w:r>
        <w:rPr>
          <w:rFonts w:ascii="Courier New" w:hAnsi="Courier New" w:cs="Courier New"/>
          <w:sz w:val="22"/>
          <w:szCs w:val="22"/>
        </w:rPr>
        <w:t xml:space="preserve"># </w:t>
      </w:r>
      <w:r>
        <w:rPr>
          <w:rFonts w:ascii="Courier New" w:hAnsi="Courier New" w:cs="Courier New"/>
          <w:sz w:val="20"/>
          <w:szCs w:val="20"/>
        </w:rPr>
        <w:t xml:space="preserve">phân tích phương sai bằng aov và cho vào object analysis </w:t>
      </w:r>
    </w:p>
    <w:p w:rsidR="000B5B57" w:rsidRDefault="000B5B57" w:rsidP="000B5B57">
      <w:pPr>
        <w:rPr>
          <w:rFonts w:ascii="Courier New" w:hAnsi="Courier New" w:cs="Courier New"/>
          <w:sz w:val="20"/>
          <w:szCs w:val="20"/>
        </w:rPr>
      </w:pPr>
      <w:r>
        <w:rPr>
          <w:rFonts w:ascii="Courier New" w:hAnsi="Courier New" w:cs="Courier New"/>
          <w:sz w:val="20"/>
          <w:szCs w:val="20"/>
        </w:rPr>
        <w:t>analysis &lt;- aov(product ~ variety + pesticide)</w:t>
      </w:r>
    </w:p>
    <w:p w:rsidR="000B5B57" w:rsidRDefault="000B5B57" w:rsidP="004A6972">
      <w:pPr>
        <w:rPr>
          <w:rFonts w:ascii="Courier New" w:hAnsi="Courier New" w:cs="Courier New"/>
          <w:sz w:val="20"/>
          <w:szCs w:val="20"/>
        </w:rPr>
      </w:pPr>
      <w:r>
        <w:rPr>
          <w:rFonts w:ascii="Courier New" w:hAnsi="Courier New" w:cs="Courier New"/>
          <w:sz w:val="20"/>
          <w:szCs w:val="20"/>
        </w:rPr>
        <w:t xml:space="preserve">anova(analysis) </w:t>
      </w:r>
    </w:p>
    <w:p w:rsidR="00C96920" w:rsidRDefault="00C96920" w:rsidP="004A6972">
      <w:pPr>
        <w:rPr>
          <w:rFonts w:ascii="Courier New" w:hAnsi="Courier New" w:cs="Courier New"/>
          <w:sz w:val="20"/>
          <w:szCs w:val="20"/>
        </w:rPr>
      </w:pP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Analysis of Variance Table</w:t>
      </w:r>
    </w:p>
    <w:p w:rsidR="00C96920" w:rsidRPr="00C96920" w:rsidRDefault="00C96920" w:rsidP="00C96920">
      <w:pPr>
        <w:rPr>
          <w:rFonts w:ascii="Courier New" w:hAnsi="Courier New" w:cs="Courier New"/>
          <w:sz w:val="20"/>
          <w:szCs w:val="20"/>
        </w:rPr>
      </w:pP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Response: product</w:t>
      </w:r>
    </w:p>
    <w:p w:rsidR="00C96920" w:rsidRPr="00C96920" w:rsidRDefault="003D7F07" w:rsidP="00C96920">
      <w:pPr>
        <w:rPr>
          <w:rFonts w:ascii="Courier New" w:hAnsi="Courier New" w:cs="Courier New"/>
          <w:sz w:val="20"/>
          <w:szCs w:val="20"/>
        </w:rPr>
      </w:pPr>
      <w:r>
        <w:rPr>
          <w:rFonts w:ascii="Courier New" w:hAnsi="Courier New" w:cs="Courier New"/>
          <w:sz w:val="20"/>
          <w:szCs w:val="20"/>
        </w:rPr>
        <w:t xml:space="preserve">    </w:t>
      </w:r>
      <w:r w:rsidR="00327FFE">
        <w:rPr>
          <w:rFonts w:ascii="Courier New" w:hAnsi="Courier New" w:cs="Courier New"/>
          <w:sz w:val="20"/>
          <w:szCs w:val="20"/>
        </w:rPr>
        <w:t xml:space="preserve">     </w:t>
      </w:r>
      <w:r>
        <w:rPr>
          <w:rFonts w:ascii="Courier New" w:hAnsi="Courier New" w:cs="Courier New"/>
          <w:sz w:val="20"/>
          <w:szCs w:val="20"/>
        </w:rPr>
        <w:t xml:space="preserve"> </w:t>
      </w:r>
      <w:r w:rsidR="00C96920" w:rsidRPr="00C96920">
        <w:rPr>
          <w:rFonts w:ascii="Courier New" w:hAnsi="Courier New" w:cs="Courier New"/>
          <w:sz w:val="20"/>
          <w:szCs w:val="20"/>
        </w:rPr>
        <w:t>Df</w:t>
      </w:r>
      <w:r>
        <w:rPr>
          <w:rFonts w:ascii="Courier New" w:hAnsi="Courier New" w:cs="Courier New"/>
          <w:sz w:val="20"/>
          <w:szCs w:val="20"/>
        </w:rPr>
        <w:t xml:space="preserve"> </w:t>
      </w:r>
      <w:r w:rsidR="00C96920" w:rsidRPr="00C96920">
        <w:rPr>
          <w:rFonts w:ascii="Courier New" w:hAnsi="Courier New" w:cs="Courier New"/>
          <w:sz w:val="20"/>
          <w:szCs w:val="20"/>
        </w:rPr>
        <w:t xml:space="preserve">Sum Sq </w:t>
      </w:r>
      <w:r w:rsidR="00327FFE">
        <w:rPr>
          <w:rFonts w:ascii="Courier New" w:hAnsi="Courier New" w:cs="Courier New"/>
          <w:sz w:val="20"/>
          <w:szCs w:val="20"/>
        </w:rPr>
        <w:t xml:space="preserve">  </w:t>
      </w:r>
      <w:r w:rsidR="00C96920" w:rsidRPr="00C96920">
        <w:rPr>
          <w:rFonts w:ascii="Courier New" w:hAnsi="Courier New" w:cs="Courier New"/>
          <w:sz w:val="20"/>
          <w:szCs w:val="20"/>
        </w:rPr>
        <w:t xml:space="preserve">Mean Sq </w:t>
      </w:r>
      <w:r w:rsidR="00327FFE">
        <w:rPr>
          <w:rFonts w:ascii="Courier New" w:hAnsi="Courier New" w:cs="Courier New"/>
          <w:sz w:val="20"/>
          <w:szCs w:val="20"/>
        </w:rPr>
        <w:t xml:space="preserve">  </w:t>
      </w:r>
      <w:r w:rsidR="00C96920" w:rsidRPr="00C96920">
        <w:rPr>
          <w:rFonts w:ascii="Courier New" w:hAnsi="Courier New" w:cs="Courier New"/>
          <w:sz w:val="20"/>
          <w:szCs w:val="20"/>
        </w:rPr>
        <w:t>F value</w:t>
      </w:r>
      <w:r>
        <w:rPr>
          <w:rFonts w:ascii="Courier New" w:hAnsi="Courier New" w:cs="Courier New"/>
          <w:sz w:val="20"/>
          <w:szCs w:val="20"/>
        </w:rPr>
        <w:t xml:space="preserve"> </w:t>
      </w:r>
      <w:r w:rsidR="00C96920" w:rsidRPr="00C96920">
        <w:rPr>
          <w:rFonts w:ascii="Courier New" w:hAnsi="Courier New" w:cs="Courier New"/>
          <w:sz w:val="20"/>
          <w:szCs w:val="20"/>
        </w:rPr>
        <w:t xml:space="preserve"> Pr(&gt;F)</w:t>
      </w:r>
      <w:r>
        <w:rPr>
          <w:rFonts w:ascii="Courier New" w:hAnsi="Courier New" w:cs="Courier New"/>
          <w:sz w:val="20"/>
          <w:szCs w:val="20"/>
        </w:rPr>
        <w:t xml:space="preserve">  </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variety</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2 </w:t>
      </w:r>
      <w:r w:rsidR="00327FFE">
        <w:rPr>
          <w:rFonts w:ascii="Courier New" w:hAnsi="Courier New" w:cs="Courier New"/>
          <w:sz w:val="20"/>
          <w:szCs w:val="20"/>
        </w:rPr>
        <w:t xml:space="preserve"> </w:t>
      </w:r>
      <w:r w:rsidRPr="00C96920">
        <w:rPr>
          <w:rFonts w:ascii="Courier New" w:hAnsi="Courier New" w:cs="Courier New"/>
          <w:sz w:val="20"/>
          <w:szCs w:val="20"/>
        </w:rPr>
        <w:t xml:space="preserve">2225.17 </w:t>
      </w:r>
      <w:r w:rsidR="00327FFE">
        <w:rPr>
          <w:rFonts w:ascii="Courier New" w:hAnsi="Courier New" w:cs="Courier New"/>
          <w:sz w:val="20"/>
          <w:szCs w:val="20"/>
        </w:rPr>
        <w:t xml:space="preserve"> </w:t>
      </w:r>
      <w:r w:rsidRPr="00C96920">
        <w:rPr>
          <w:rFonts w:ascii="Courier New" w:hAnsi="Courier New" w:cs="Courier New"/>
          <w:sz w:val="20"/>
          <w:szCs w:val="20"/>
        </w:rPr>
        <w:t>1112.58</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44.063 </w:t>
      </w:r>
      <w:r w:rsidR="00327FFE">
        <w:rPr>
          <w:rFonts w:ascii="Courier New" w:hAnsi="Courier New" w:cs="Courier New"/>
          <w:sz w:val="20"/>
          <w:szCs w:val="20"/>
        </w:rPr>
        <w:t xml:space="preserve"> </w:t>
      </w:r>
      <w:r w:rsidRPr="00C96920">
        <w:rPr>
          <w:rFonts w:ascii="Courier New" w:hAnsi="Courier New" w:cs="Courier New"/>
          <w:sz w:val="20"/>
          <w:szCs w:val="20"/>
        </w:rPr>
        <w:t>0.000259 ***</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pesticide</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3 </w:t>
      </w:r>
      <w:r w:rsidR="00327FFE">
        <w:rPr>
          <w:rFonts w:ascii="Courier New" w:hAnsi="Courier New" w:cs="Courier New"/>
          <w:sz w:val="20"/>
          <w:szCs w:val="20"/>
        </w:rPr>
        <w:t xml:space="preserve"> </w:t>
      </w:r>
      <w:r w:rsidRPr="00C96920">
        <w:rPr>
          <w:rFonts w:ascii="Courier New" w:hAnsi="Courier New" w:cs="Courier New"/>
          <w:sz w:val="20"/>
          <w:szCs w:val="20"/>
        </w:rPr>
        <w:t>1191.00</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397.00</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15.723 </w:t>
      </w:r>
      <w:r w:rsidR="00327FFE">
        <w:rPr>
          <w:rFonts w:ascii="Courier New" w:hAnsi="Courier New" w:cs="Courier New"/>
          <w:sz w:val="20"/>
          <w:szCs w:val="20"/>
        </w:rPr>
        <w:t xml:space="preserve"> </w:t>
      </w:r>
      <w:r w:rsidRPr="00C96920">
        <w:rPr>
          <w:rFonts w:ascii="Courier New" w:hAnsi="Courier New" w:cs="Courier New"/>
          <w:sz w:val="20"/>
          <w:szCs w:val="20"/>
        </w:rPr>
        <w:t xml:space="preserve">0.003008 ** </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Residuals</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6</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151.50</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25.25</w:t>
      </w:r>
      <w:r w:rsidR="003D7F07">
        <w:rPr>
          <w:rFonts w:ascii="Courier New" w:hAnsi="Courier New" w:cs="Courier New"/>
          <w:sz w:val="20"/>
          <w:szCs w:val="20"/>
        </w:rPr>
        <w:t xml:space="preserve">          </w:t>
      </w:r>
      <w:r w:rsidRPr="00C96920">
        <w:rPr>
          <w:rFonts w:ascii="Courier New" w:hAnsi="Courier New" w:cs="Courier New"/>
          <w:sz w:val="20"/>
          <w:szCs w:val="20"/>
        </w:rPr>
        <w:t xml:space="preserve"> </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w:t>
      </w:r>
    </w:p>
    <w:p w:rsidR="00C96920" w:rsidRPr="00327FFE" w:rsidRDefault="00C96920" w:rsidP="00C96920">
      <w:pPr>
        <w:rPr>
          <w:rFonts w:ascii="Courier New" w:hAnsi="Courier New" w:cs="Courier New"/>
          <w:sz w:val="18"/>
          <w:szCs w:val="18"/>
        </w:rPr>
      </w:pPr>
      <w:r w:rsidRPr="00327FFE">
        <w:rPr>
          <w:rFonts w:ascii="Courier New" w:hAnsi="Courier New" w:cs="Courier New"/>
          <w:sz w:val="18"/>
          <w:szCs w:val="18"/>
        </w:rPr>
        <w:t>Signif. codes:</w:t>
      </w:r>
      <w:r w:rsidR="003D7F07" w:rsidRPr="00327FFE">
        <w:rPr>
          <w:rFonts w:ascii="Courier New" w:hAnsi="Courier New" w:cs="Courier New"/>
          <w:sz w:val="18"/>
          <w:szCs w:val="18"/>
        </w:rPr>
        <w:t xml:space="preserve"> </w:t>
      </w:r>
      <w:r w:rsidRPr="00327FFE">
        <w:rPr>
          <w:rFonts w:ascii="Courier New" w:hAnsi="Courier New" w:cs="Courier New"/>
          <w:sz w:val="18"/>
          <w:szCs w:val="18"/>
        </w:rPr>
        <w:t>0 '***' 0.001 '**' 0.01 '*' 0.05 '.' 0.1 ' ' 1</w:t>
      </w:r>
    </w:p>
    <w:p w:rsidR="00C96920" w:rsidRDefault="00C96920" w:rsidP="004A6972">
      <w:pPr>
        <w:rPr>
          <w:rFonts w:ascii="Courier New" w:hAnsi="Courier New" w:cs="Courier New"/>
          <w:sz w:val="20"/>
          <w:szCs w:val="20"/>
        </w:rPr>
      </w:pPr>
    </w:p>
    <w:p w:rsidR="00C96920" w:rsidRPr="00F378EB" w:rsidRDefault="00C96920" w:rsidP="00190C5E">
      <w:r w:rsidRPr="00F378EB">
        <w:t>Kết quả trên cho thấy cả hai yếu tố giống cây (variety) và thuốc trừ sâu (pesticide) đều có ảnh hưởng đến sản lượng cam, vì trị số p &lt; 0.05.</w:t>
      </w:r>
      <w:r w:rsidR="003D7F07" w:rsidRPr="00F378EB">
        <w:t xml:space="preserve"> </w:t>
      </w:r>
      <w:r w:rsidRPr="00F378EB">
        <w:t xml:space="preserve">Để so sánh cụ thể cho từng hai nhóm, chúng ta sử dụng hàm </w:t>
      </w:r>
      <w:r w:rsidRPr="00F378EB">
        <w:rPr>
          <w:rFonts w:ascii="Courier New" w:hAnsi="Courier New" w:cs="Courier New"/>
        </w:rPr>
        <w:t>TukeyHSD</w:t>
      </w:r>
      <w:r w:rsidRPr="00F378EB">
        <w:t xml:space="preserve"> như sau: </w:t>
      </w:r>
    </w:p>
    <w:p w:rsidR="00C96920" w:rsidRDefault="00C96920" w:rsidP="004A6972">
      <w:pPr>
        <w:rPr>
          <w:rFonts w:ascii="Courier New" w:hAnsi="Courier New" w:cs="Courier New"/>
          <w:sz w:val="20"/>
          <w:szCs w:val="20"/>
        </w:rPr>
      </w:pPr>
    </w:p>
    <w:p w:rsidR="000B5B57" w:rsidRDefault="00C96920" w:rsidP="000B5B57">
      <w:pPr>
        <w:rPr>
          <w:rFonts w:ascii="Courier New" w:hAnsi="Courier New" w:cs="Courier New"/>
          <w:sz w:val="20"/>
          <w:szCs w:val="20"/>
        </w:rPr>
      </w:pPr>
      <w:r>
        <w:rPr>
          <w:rFonts w:ascii="Courier New" w:hAnsi="Courier New" w:cs="Courier New"/>
          <w:sz w:val="20"/>
          <w:szCs w:val="20"/>
        </w:rPr>
        <w:t xml:space="preserve">&gt; </w:t>
      </w:r>
      <w:r w:rsidR="000B5B57" w:rsidRPr="00883BE6">
        <w:rPr>
          <w:rFonts w:ascii="Courier New" w:hAnsi="Courier New" w:cs="Courier New"/>
          <w:sz w:val="20"/>
          <w:szCs w:val="20"/>
        </w:rPr>
        <w:t>TukeyHSD(</w:t>
      </w:r>
      <w:r w:rsidR="000B5B57">
        <w:rPr>
          <w:rFonts w:ascii="Courier New" w:hAnsi="Courier New" w:cs="Courier New"/>
          <w:sz w:val="20"/>
          <w:szCs w:val="20"/>
        </w:rPr>
        <w:t>analysis</w:t>
      </w:r>
      <w:r w:rsidR="000B5B57" w:rsidRPr="00883BE6">
        <w:rPr>
          <w:rFonts w:ascii="Courier New" w:hAnsi="Courier New" w:cs="Courier New"/>
          <w:sz w:val="20"/>
          <w:szCs w:val="20"/>
        </w:rPr>
        <w:t>)</w:t>
      </w:r>
    </w:p>
    <w:p w:rsidR="00C96920" w:rsidRDefault="00C96920" w:rsidP="000B5B57">
      <w:pPr>
        <w:rPr>
          <w:rFonts w:ascii="Courier New" w:hAnsi="Courier New" w:cs="Courier New"/>
          <w:sz w:val="20"/>
          <w:szCs w:val="20"/>
        </w:rPr>
      </w:pP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Tukey multiple comparisons of means</w:t>
      </w:r>
    </w:p>
    <w:p w:rsidR="00C96920" w:rsidRPr="00C96920" w:rsidRDefault="003D7F07" w:rsidP="00C96920">
      <w:pPr>
        <w:rPr>
          <w:rFonts w:ascii="Courier New" w:hAnsi="Courier New" w:cs="Courier New"/>
          <w:sz w:val="20"/>
          <w:szCs w:val="20"/>
        </w:rPr>
      </w:pPr>
      <w:r>
        <w:rPr>
          <w:rFonts w:ascii="Courier New" w:hAnsi="Courier New" w:cs="Courier New"/>
          <w:sz w:val="20"/>
          <w:szCs w:val="20"/>
        </w:rPr>
        <w:t xml:space="preserve">  </w:t>
      </w:r>
      <w:r w:rsidR="00C96920" w:rsidRPr="00C96920">
        <w:rPr>
          <w:rFonts w:ascii="Courier New" w:hAnsi="Courier New" w:cs="Courier New"/>
          <w:sz w:val="20"/>
          <w:szCs w:val="20"/>
        </w:rPr>
        <w:t>95% family-wise confidence level</w:t>
      </w:r>
    </w:p>
    <w:p w:rsidR="00C96920" w:rsidRPr="00C96920" w:rsidRDefault="00C96920" w:rsidP="00C96920">
      <w:pPr>
        <w:rPr>
          <w:rFonts w:ascii="Courier New" w:hAnsi="Courier New" w:cs="Courier New"/>
          <w:sz w:val="20"/>
          <w:szCs w:val="20"/>
        </w:rPr>
      </w:pP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Fit: aov(formula = product ~ variety + pesticide)</w:t>
      </w:r>
    </w:p>
    <w:p w:rsidR="00C96920" w:rsidRPr="00C96920" w:rsidRDefault="00C96920" w:rsidP="00C96920">
      <w:pPr>
        <w:rPr>
          <w:rFonts w:ascii="Courier New" w:hAnsi="Courier New" w:cs="Courier New"/>
          <w:sz w:val="20"/>
          <w:szCs w:val="20"/>
        </w:rPr>
      </w:pP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$variety</w:t>
      </w:r>
    </w:p>
    <w:p w:rsidR="00C96920" w:rsidRPr="00C96920" w:rsidRDefault="00327FFE" w:rsidP="00C96920">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C96920" w:rsidRPr="00C96920">
        <w:rPr>
          <w:rFonts w:ascii="Courier New" w:hAnsi="Courier New" w:cs="Courier New"/>
          <w:sz w:val="20"/>
          <w:szCs w:val="20"/>
        </w:rPr>
        <w:t xml:space="preserve"> diff</w:t>
      </w:r>
      <w:r w:rsidR="003D7F07">
        <w:rPr>
          <w:rFonts w:ascii="Courier New" w:hAnsi="Courier New" w:cs="Courier New"/>
          <w:sz w:val="20"/>
          <w:szCs w:val="20"/>
        </w:rPr>
        <w:t xml:space="preserve">   </w:t>
      </w:r>
      <w:r w:rsidR="00C96920" w:rsidRPr="00C96920">
        <w:rPr>
          <w:rFonts w:ascii="Courier New" w:hAnsi="Courier New" w:cs="Courier New"/>
          <w:sz w:val="20"/>
          <w:szCs w:val="20"/>
        </w:rPr>
        <w:t xml:space="preserve"> lwr</w:t>
      </w:r>
      <w:r w:rsidR="003D7F07">
        <w:rPr>
          <w:rFonts w:ascii="Courier New" w:hAnsi="Courier New" w:cs="Courier New"/>
          <w:sz w:val="20"/>
          <w:szCs w:val="20"/>
        </w:rPr>
        <w:t xml:space="preserve">   </w:t>
      </w:r>
      <w:r>
        <w:rPr>
          <w:rFonts w:ascii="Courier New" w:hAnsi="Courier New" w:cs="Courier New"/>
          <w:sz w:val="20"/>
          <w:szCs w:val="20"/>
        </w:rPr>
        <w:t xml:space="preserve">   </w:t>
      </w:r>
      <w:r w:rsidR="00C96920" w:rsidRPr="00C96920">
        <w:rPr>
          <w:rFonts w:ascii="Courier New" w:hAnsi="Courier New" w:cs="Courier New"/>
          <w:sz w:val="20"/>
          <w:szCs w:val="20"/>
        </w:rPr>
        <w:t>upr</w:t>
      </w:r>
      <w:r w:rsidR="003D7F07">
        <w:rPr>
          <w:rFonts w:ascii="Courier New" w:hAnsi="Courier New" w:cs="Courier New"/>
          <w:sz w:val="20"/>
          <w:szCs w:val="20"/>
        </w:rPr>
        <w:t xml:space="preserve">  </w:t>
      </w:r>
      <w:r w:rsidR="00C96920" w:rsidRPr="00C96920">
        <w:rPr>
          <w:rFonts w:ascii="Courier New" w:hAnsi="Courier New" w:cs="Courier New"/>
          <w:sz w:val="20"/>
          <w:szCs w:val="20"/>
        </w:rPr>
        <w:t xml:space="preserve"> </w:t>
      </w:r>
      <w:r>
        <w:rPr>
          <w:rFonts w:ascii="Courier New" w:hAnsi="Courier New" w:cs="Courier New"/>
          <w:sz w:val="20"/>
          <w:szCs w:val="20"/>
        </w:rPr>
        <w:t xml:space="preserve">   </w:t>
      </w:r>
      <w:r w:rsidR="00C96920" w:rsidRPr="00C96920">
        <w:rPr>
          <w:rFonts w:ascii="Courier New" w:hAnsi="Courier New" w:cs="Courier New"/>
          <w:sz w:val="20"/>
          <w:szCs w:val="20"/>
        </w:rPr>
        <w:t>p adj</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2-1</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9.75 -1.152093 </w:t>
      </w:r>
      <w:r w:rsidR="00327FFE">
        <w:rPr>
          <w:rFonts w:ascii="Courier New" w:hAnsi="Courier New" w:cs="Courier New"/>
          <w:sz w:val="20"/>
          <w:szCs w:val="20"/>
        </w:rPr>
        <w:t xml:space="preserve"> </w:t>
      </w:r>
      <w:r w:rsidRPr="00C96920">
        <w:rPr>
          <w:rFonts w:ascii="Courier New" w:hAnsi="Courier New" w:cs="Courier New"/>
          <w:sz w:val="20"/>
          <w:szCs w:val="20"/>
        </w:rPr>
        <w:t xml:space="preserve">20.65209 </w:t>
      </w:r>
      <w:r w:rsidR="00327FFE">
        <w:rPr>
          <w:rFonts w:ascii="Courier New" w:hAnsi="Courier New" w:cs="Courier New"/>
          <w:sz w:val="20"/>
          <w:szCs w:val="20"/>
        </w:rPr>
        <w:t xml:space="preserve"> </w:t>
      </w:r>
      <w:r w:rsidRPr="00C96920">
        <w:rPr>
          <w:rFonts w:ascii="Courier New" w:hAnsi="Courier New" w:cs="Courier New"/>
          <w:sz w:val="20"/>
          <w:szCs w:val="20"/>
        </w:rPr>
        <w:t>0.0749103</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 xml:space="preserve">3-1 32.50 21.597907 </w:t>
      </w:r>
      <w:r w:rsidR="00327FFE">
        <w:rPr>
          <w:rFonts w:ascii="Courier New" w:hAnsi="Courier New" w:cs="Courier New"/>
          <w:sz w:val="20"/>
          <w:szCs w:val="20"/>
        </w:rPr>
        <w:t xml:space="preserve"> </w:t>
      </w:r>
      <w:r w:rsidRPr="00C96920">
        <w:rPr>
          <w:rFonts w:ascii="Courier New" w:hAnsi="Courier New" w:cs="Courier New"/>
          <w:sz w:val="20"/>
          <w:szCs w:val="20"/>
        </w:rPr>
        <w:t xml:space="preserve">43.40209 </w:t>
      </w:r>
      <w:r w:rsidR="00327FFE">
        <w:rPr>
          <w:rFonts w:ascii="Courier New" w:hAnsi="Courier New" w:cs="Courier New"/>
          <w:sz w:val="20"/>
          <w:szCs w:val="20"/>
        </w:rPr>
        <w:t xml:space="preserve"> </w:t>
      </w:r>
      <w:r w:rsidRPr="00C96920">
        <w:rPr>
          <w:rFonts w:ascii="Courier New" w:hAnsi="Courier New" w:cs="Courier New"/>
          <w:sz w:val="20"/>
          <w:szCs w:val="20"/>
        </w:rPr>
        <w:t>0.0002363</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 xml:space="preserve">3-2 22.75 11.847907 </w:t>
      </w:r>
      <w:r w:rsidR="00327FFE">
        <w:rPr>
          <w:rFonts w:ascii="Courier New" w:hAnsi="Courier New" w:cs="Courier New"/>
          <w:sz w:val="20"/>
          <w:szCs w:val="20"/>
        </w:rPr>
        <w:t xml:space="preserve"> </w:t>
      </w:r>
      <w:r w:rsidRPr="00C96920">
        <w:rPr>
          <w:rFonts w:ascii="Courier New" w:hAnsi="Courier New" w:cs="Courier New"/>
          <w:sz w:val="20"/>
          <w:szCs w:val="20"/>
        </w:rPr>
        <w:t xml:space="preserve">33.65209 </w:t>
      </w:r>
      <w:r w:rsidR="00327FFE">
        <w:rPr>
          <w:rFonts w:ascii="Courier New" w:hAnsi="Courier New" w:cs="Courier New"/>
          <w:sz w:val="20"/>
          <w:szCs w:val="20"/>
        </w:rPr>
        <w:t xml:space="preserve"> </w:t>
      </w:r>
      <w:r w:rsidRPr="00C96920">
        <w:rPr>
          <w:rFonts w:ascii="Courier New" w:hAnsi="Courier New" w:cs="Courier New"/>
          <w:sz w:val="20"/>
          <w:szCs w:val="20"/>
        </w:rPr>
        <w:t>0.0016627</w:t>
      </w:r>
    </w:p>
    <w:p w:rsidR="00C96920" w:rsidRPr="00C96920" w:rsidRDefault="00C96920" w:rsidP="00C96920">
      <w:pPr>
        <w:rPr>
          <w:rFonts w:ascii="Courier New" w:hAnsi="Courier New" w:cs="Courier New"/>
          <w:sz w:val="20"/>
          <w:szCs w:val="20"/>
        </w:rPr>
      </w:pP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$pesticide</w:t>
      </w:r>
    </w:p>
    <w:p w:rsidR="00C96920" w:rsidRPr="00C96920" w:rsidRDefault="00327FFE" w:rsidP="00C96920">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C96920" w:rsidRPr="00C96920">
        <w:rPr>
          <w:rFonts w:ascii="Courier New" w:hAnsi="Courier New" w:cs="Courier New"/>
          <w:sz w:val="20"/>
          <w:szCs w:val="20"/>
        </w:rPr>
        <w:t>diff</w:t>
      </w:r>
      <w:r w:rsidR="003D7F07">
        <w:rPr>
          <w:rFonts w:ascii="Courier New" w:hAnsi="Courier New" w:cs="Courier New"/>
          <w:sz w:val="20"/>
          <w:szCs w:val="20"/>
        </w:rPr>
        <w:t xml:space="preserve">    </w:t>
      </w:r>
      <w:r w:rsidR="00C96920" w:rsidRPr="00C96920">
        <w:rPr>
          <w:rFonts w:ascii="Courier New" w:hAnsi="Courier New" w:cs="Courier New"/>
          <w:sz w:val="20"/>
          <w:szCs w:val="20"/>
        </w:rPr>
        <w:t>lwr</w:t>
      </w:r>
      <w:r w:rsidR="003D7F07">
        <w:rPr>
          <w:rFonts w:ascii="Courier New" w:hAnsi="Courier New" w:cs="Courier New"/>
          <w:sz w:val="20"/>
          <w:szCs w:val="20"/>
        </w:rPr>
        <w:t xml:space="preserve">   </w:t>
      </w:r>
      <w:r w:rsidR="00C96920" w:rsidRPr="00C96920">
        <w:rPr>
          <w:rFonts w:ascii="Courier New" w:hAnsi="Courier New" w:cs="Courier New"/>
          <w:sz w:val="20"/>
          <w:szCs w:val="20"/>
        </w:rPr>
        <w:t xml:space="preserve"> </w:t>
      </w:r>
      <w:r>
        <w:rPr>
          <w:rFonts w:ascii="Courier New" w:hAnsi="Courier New" w:cs="Courier New"/>
          <w:sz w:val="20"/>
          <w:szCs w:val="20"/>
        </w:rPr>
        <w:t xml:space="preserve"> </w:t>
      </w:r>
      <w:r w:rsidR="00C96920" w:rsidRPr="00C96920">
        <w:rPr>
          <w:rFonts w:ascii="Courier New" w:hAnsi="Courier New" w:cs="Courier New"/>
          <w:sz w:val="20"/>
          <w:szCs w:val="20"/>
        </w:rPr>
        <w:t>upr</w:t>
      </w:r>
      <w:r w:rsidR="003D7F07">
        <w:rPr>
          <w:rFonts w:ascii="Courier New" w:hAnsi="Courier New" w:cs="Courier New"/>
          <w:sz w:val="20"/>
          <w:szCs w:val="20"/>
        </w:rPr>
        <w:t xml:space="preserve">  </w:t>
      </w:r>
      <w:r w:rsidR="00C96920" w:rsidRPr="00C96920">
        <w:rPr>
          <w:rFonts w:ascii="Courier New" w:hAnsi="Courier New" w:cs="Courier New"/>
          <w:sz w:val="20"/>
          <w:szCs w:val="20"/>
        </w:rPr>
        <w:t xml:space="preserve"> </w:t>
      </w:r>
      <w:r>
        <w:rPr>
          <w:rFonts w:ascii="Courier New" w:hAnsi="Courier New" w:cs="Courier New"/>
          <w:sz w:val="20"/>
          <w:szCs w:val="20"/>
        </w:rPr>
        <w:t xml:space="preserve">     </w:t>
      </w:r>
      <w:r w:rsidR="00C96920" w:rsidRPr="00C96920">
        <w:rPr>
          <w:rFonts w:ascii="Courier New" w:hAnsi="Courier New" w:cs="Courier New"/>
          <w:sz w:val="20"/>
          <w:szCs w:val="20"/>
        </w:rPr>
        <w:t>p adj</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2-1</w:t>
      </w:r>
      <w:r w:rsidR="003D7F07">
        <w:rPr>
          <w:rFonts w:ascii="Courier New" w:hAnsi="Courier New" w:cs="Courier New"/>
          <w:sz w:val="20"/>
          <w:szCs w:val="20"/>
        </w:rPr>
        <w:t xml:space="preserve"> </w:t>
      </w:r>
      <w:r w:rsidRPr="00C96920">
        <w:rPr>
          <w:rFonts w:ascii="Courier New" w:hAnsi="Courier New" w:cs="Courier New"/>
          <w:sz w:val="20"/>
          <w:szCs w:val="20"/>
        </w:rPr>
        <w:t xml:space="preserve"> 19</w:t>
      </w:r>
      <w:r w:rsidR="003D7F07">
        <w:rPr>
          <w:rFonts w:ascii="Courier New" w:hAnsi="Courier New" w:cs="Courier New"/>
          <w:sz w:val="20"/>
          <w:szCs w:val="20"/>
        </w:rPr>
        <w:t xml:space="preserve"> </w:t>
      </w:r>
      <w:r w:rsidRPr="00C96920">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4.797136 </w:t>
      </w:r>
      <w:r w:rsidR="00327FFE">
        <w:rPr>
          <w:rFonts w:ascii="Courier New" w:hAnsi="Courier New" w:cs="Courier New"/>
          <w:sz w:val="20"/>
          <w:szCs w:val="20"/>
        </w:rPr>
        <w:t xml:space="preserve"> </w:t>
      </w:r>
      <w:r w:rsidRPr="00C96920">
        <w:rPr>
          <w:rFonts w:ascii="Courier New" w:hAnsi="Courier New" w:cs="Courier New"/>
          <w:sz w:val="20"/>
          <w:szCs w:val="20"/>
        </w:rPr>
        <w:t xml:space="preserve">33.202864 </w:t>
      </w:r>
      <w:r w:rsidR="00327FFE">
        <w:rPr>
          <w:rFonts w:ascii="Courier New" w:hAnsi="Courier New" w:cs="Courier New"/>
          <w:sz w:val="20"/>
          <w:szCs w:val="20"/>
        </w:rPr>
        <w:t xml:space="preserve"> </w:t>
      </w:r>
      <w:r w:rsidRPr="00C96920">
        <w:rPr>
          <w:rFonts w:ascii="Courier New" w:hAnsi="Courier New" w:cs="Courier New"/>
          <w:sz w:val="20"/>
          <w:szCs w:val="20"/>
        </w:rPr>
        <w:t>0.0140509</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3-1</w:t>
      </w:r>
      <w:r w:rsidR="003D7F07">
        <w:rPr>
          <w:rFonts w:ascii="Courier New" w:hAnsi="Courier New" w:cs="Courier New"/>
          <w:sz w:val="20"/>
          <w:szCs w:val="20"/>
        </w:rPr>
        <w:t xml:space="preserve">  </w:t>
      </w:r>
      <w:r w:rsidRPr="00C96920">
        <w:rPr>
          <w:rFonts w:ascii="Courier New" w:hAnsi="Courier New" w:cs="Courier New"/>
          <w:sz w:val="20"/>
          <w:szCs w:val="20"/>
        </w:rPr>
        <w:t>6</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-8.202864 </w:t>
      </w:r>
      <w:r w:rsidR="00327FFE">
        <w:rPr>
          <w:rFonts w:ascii="Courier New" w:hAnsi="Courier New" w:cs="Courier New"/>
          <w:sz w:val="20"/>
          <w:szCs w:val="20"/>
        </w:rPr>
        <w:t xml:space="preserve"> </w:t>
      </w:r>
      <w:r w:rsidRPr="00C96920">
        <w:rPr>
          <w:rFonts w:ascii="Courier New" w:hAnsi="Courier New" w:cs="Courier New"/>
          <w:sz w:val="20"/>
          <w:szCs w:val="20"/>
        </w:rPr>
        <w:t xml:space="preserve">20.202864 </w:t>
      </w:r>
      <w:r w:rsidR="00327FFE">
        <w:rPr>
          <w:rFonts w:ascii="Courier New" w:hAnsi="Courier New" w:cs="Courier New"/>
          <w:sz w:val="20"/>
          <w:szCs w:val="20"/>
        </w:rPr>
        <w:t xml:space="preserve"> </w:t>
      </w:r>
      <w:r w:rsidRPr="00C96920">
        <w:rPr>
          <w:rFonts w:ascii="Courier New" w:hAnsi="Courier New" w:cs="Courier New"/>
          <w:sz w:val="20"/>
          <w:szCs w:val="20"/>
        </w:rPr>
        <w:t>0.5106152</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4-1</w:t>
      </w:r>
      <w:r w:rsidR="003D7F07">
        <w:rPr>
          <w:rFonts w:ascii="Courier New" w:hAnsi="Courier New" w:cs="Courier New"/>
          <w:sz w:val="20"/>
          <w:szCs w:val="20"/>
        </w:rPr>
        <w:t xml:space="preserve"> </w:t>
      </w:r>
      <w:r w:rsidRPr="00C96920">
        <w:rPr>
          <w:rFonts w:ascii="Courier New" w:hAnsi="Courier New" w:cs="Courier New"/>
          <w:sz w:val="20"/>
          <w:szCs w:val="20"/>
        </w:rPr>
        <w:t xml:space="preserve"> 25</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10.797136 </w:t>
      </w:r>
      <w:r w:rsidR="00327FFE">
        <w:rPr>
          <w:rFonts w:ascii="Courier New" w:hAnsi="Courier New" w:cs="Courier New"/>
          <w:sz w:val="20"/>
          <w:szCs w:val="20"/>
        </w:rPr>
        <w:t xml:space="preserve"> </w:t>
      </w:r>
      <w:r w:rsidRPr="00C96920">
        <w:rPr>
          <w:rFonts w:ascii="Courier New" w:hAnsi="Courier New" w:cs="Courier New"/>
          <w:sz w:val="20"/>
          <w:szCs w:val="20"/>
        </w:rPr>
        <w:t xml:space="preserve">39.202864 </w:t>
      </w:r>
      <w:r w:rsidR="00327FFE">
        <w:rPr>
          <w:rFonts w:ascii="Courier New" w:hAnsi="Courier New" w:cs="Courier New"/>
          <w:sz w:val="20"/>
          <w:szCs w:val="20"/>
        </w:rPr>
        <w:t xml:space="preserve"> </w:t>
      </w:r>
      <w:r w:rsidRPr="00C96920">
        <w:rPr>
          <w:rFonts w:ascii="Courier New" w:hAnsi="Courier New" w:cs="Courier New"/>
          <w:sz w:val="20"/>
          <w:szCs w:val="20"/>
        </w:rPr>
        <w:t>0.0036109</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3-2</w:t>
      </w:r>
      <w:r w:rsidR="003D7F07">
        <w:rPr>
          <w:rFonts w:ascii="Courier New" w:hAnsi="Courier New" w:cs="Courier New"/>
          <w:sz w:val="20"/>
          <w:szCs w:val="20"/>
        </w:rPr>
        <w:t xml:space="preserve"> </w:t>
      </w:r>
      <w:r w:rsidRPr="00C96920">
        <w:rPr>
          <w:rFonts w:ascii="Courier New" w:hAnsi="Courier New" w:cs="Courier New"/>
          <w:sz w:val="20"/>
          <w:szCs w:val="20"/>
        </w:rPr>
        <w:t>-13 -27.202864</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1.202864 </w:t>
      </w:r>
      <w:r w:rsidR="00327FFE">
        <w:rPr>
          <w:rFonts w:ascii="Courier New" w:hAnsi="Courier New" w:cs="Courier New"/>
          <w:sz w:val="20"/>
          <w:szCs w:val="20"/>
        </w:rPr>
        <w:t xml:space="preserve"> </w:t>
      </w:r>
      <w:r w:rsidRPr="00C96920">
        <w:rPr>
          <w:rFonts w:ascii="Courier New" w:hAnsi="Courier New" w:cs="Courier New"/>
          <w:sz w:val="20"/>
          <w:szCs w:val="20"/>
        </w:rPr>
        <w:t>0.0704233</w:t>
      </w:r>
    </w:p>
    <w:p w:rsidR="00C96920" w:rsidRPr="00C96920" w:rsidRDefault="00C96920" w:rsidP="00C96920">
      <w:pPr>
        <w:rPr>
          <w:rFonts w:ascii="Courier New" w:hAnsi="Courier New" w:cs="Courier New"/>
          <w:sz w:val="20"/>
          <w:szCs w:val="20"/>
        </w:rPr>
      </w:pPr>
      <w:r w:rsidRPr="00C96920">
        <w:rPr>
          <w:rFonts w:ascii="Courier New" w:hAnsi="Courier New" w:cs="Courier New"/>
          <w:sz w:val="20"/>
          <w:szCs w:val="20"/>
        </w:rPr>
        <w:t>4-2</w:t>
      </w:r>
      <w:r w:rsidR="003D7F07">
        <w:rPr>
          <w:rFonts w:ascii="Courier New" w:hAnsi="Courier New" w:cs="Courier New"/>
          <w:sz w:val="20"/>
          <w:szCs w:val="20"/>
        </w:rPr>
        <w:t xml:space="preserve">  </w:t>
      </w:r>
      <w:r w:rsidRPr="00C96920">
        <w:rPr>
          <w:rFonts w:ascii="Courier New" w:hAnsi="Courier New" w:cs="Courier New"/>
          <w:sz w:val="20"/>
          <w:szCs w:val="20"/>
        </w:rPr>
        <w:t>6</w:t>
      </w:r>
      <w:r w:rsidR="003D7F07">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-8.202864 </w:t>
      </w:r>
      <w:r w:rsidR="00327FFE">
        <w:rPr>
          <w:rFonts w:ascii="Courier New" w:hAnsi="Courier New" w:cs="Courier New"/>
          <w:sz w:val="20"/>
          <w:szCs w:val="20"/>
        </w:rPr>
        <w:t xml:space="preserve"> </w:t>
      </w:r>
      <w:r w:rsidRPr="00C96920">
        <w:rPr>
          <w:rFonts w:ascii="Courier New" w:hAnsi="Courier New" w:cs="Courier New"/>
          <w:sz w:val="20"/>
          <w:szCs w:val="20"/>
        </w:rPr>
        <w:t xml:space="preserve">20.202864 </w:t>
      </w:r>
      <w:r w:rsidR="00327FFE">
        <w:rPr>
          <w:rFonts w:ascii="Courier New" w:hAnsi="Courier New" w:cs="Courier New"/>
          <w:sz w:val="20"/>
          <w:szCs w:val="20"/>
        </w:rPr>
        <w:t xml:space="preserve"> </w:t>
      </w:r>
      <w:r w:rsidRPr="00C96920">
        <w:rPr>
          <w:rFonts w:ascii="Courier New" w:hAnsi="Courier New" w:cs="Courier New"/>
          <w:sz w:val="20"/>
          <w:szCs w:val="20"/>
        </w:rPr>
        <w:t>0.5106152</w:t>
      </w:r>
    </w:p>
    <w:p w:rsidR="00C96920" w:rsidRDefault="00C96920" w:rsidP="00C96920">
      <w:pPr>
        <w:rPr>
          <w:rFonts w:ascii="Courier New" w:hAnsi="Courier New" w:cs="Courier New"/>
          <w:sz w:val="20"/>
          <w:szCs w:val="20"/>
        </w:rPr>
      </w:pPr>
      <w:r w:rsidRPr="00C96920">
        <w:rPr>
          <w:rFonts w:ascii="Courier New" w:hAnsi="Courier New" w:cs="Courier New"/>
          <w:sz w:val="20"/>
          <w:szCs w:val="20"/>
        </w:rPr>
        <w:t>4-3</w:t>
      </w:r>
      <w:r w:rsidR="003D7F07">
        <w:rPr>
          <w:rFonts w:ascii="Courier New" w:hAnsi="Courier New" w:cs="Courier New"/>
          <w:sz w:val="20"/>
          <w:szCs w:val="20"/>
        </w:rPr>
        <w:t xml:space="preserve"> </w:t>
      </w:r>
      <w:r w:rsidRPr="00C96920">
        <w:rPr>
          <w:rFonts w:ascii="Courier New" w:hAnsi="Courier New" w:cs="Courier New"/>
          <w:sz w:val="20"/>
          <w:szCs w:val="20"/>
        </w:rPr>
        <w:t xml:space="preserve"> 19</w:t>
      </w:r>
      <w:r w:rsidR="003D7F07">
        <w:rPr>
          <w:rFonts w:ascii="Courier New" w:hAnsi="Courier New" w:cs="Courier New"/>
          <w:sz w:val="20"/>
          <w:szCs w:val="20"/>
        </w:rPr>
        <w:t xml:space="preserve"> </w:t>
      </w:r>
      <w:r w:rsidRPr="00C96920">
        <w:rPr>
          <w:rFonts w:ascii="Courier New" w:hAnsi="Courier New" w:cs="Courier New"/>
          <w:sz w:val="20"/>
          <w:szCs w:val="20"/>
        </w:rPr>
        <w:t xml:space="preserve"> </w:t>
      </w:r>
      <w:r w:rsidR="00327FFE">
        <w:rPr>
          <w:rFonts w:ascii="Courier New" w:hAnsi="Courier New" w:cs="Courier New"/>
          <w:sz w:val="20"/>
          <w:szCs w:val="20"/>
        </w:rPr>
        <w:t xml:space="preserve"> </w:t>
      </w:r>
      <w:r w:rsidRPr="00C96920">
        <w:rPr>
          <w:rFonts w:ascii="Courier New" w:hAnsi="Courier New" w:cs="Courier New"/>
          <w:sz w:val="20"/>
          <w:szCs w:val="20"/>
        </w:rPr>
        <w:t xml:space="preserve">4.797136 </w:t>
      </w:r>
      <w:r w:rsidR="00327FFE">
        <w:rPr>
          <w:rFonts w:ascii="Courier New" w:hAnsi="Courier New" w:cs="Courier New"/>
          <w:sz w:val="20"/>
          <w:szCs w:val="20"/>
        </w:rPr>
        <w:t xml:space="preserve"> </w:t>
      </w:r>
      <w:r w:rsidRPr="00C96920">
        <w:rPr>
          <w:rFonts w:ascii="Courier New" w:hAnsi="Courier New" w:cs="Courier New"/>
          <w:sz w:val="20"/>
          <w:szCs w:val="20"/>
        </w:rPr>
        <w:t xml:space="preserve">33.202864 </w:t>
      </w:r>
      <w:r w:rsidR="00327FFE">
        <w:rPr>
          <w:rFonts w:ascii="Courier New" w:hAnsi="Courier New" w:cs="Courier New"/>
          <w:sz w:val="20"/>
          <w:szCs w:val="20"/>
        </w:rPr>
        <w:t xml:space="preserve"> </w:t>
      </w:r>
      <w:r w:rsidRPr="00C96920">
        <w:rPr>
          <w:rFonts w:ascii="Courier New" w:hAnsi="Courier New" w:cs="Courier New"/>
          <w:sz w:val="20"/>
          <w:szCs w:val="20"/>
        </w:rPr>
        <w:t>0.0140509</w:t>
      </w:r>
    </w:p>
    <w:p w:rsidR="00D45399" w:rsidRDefault="00D45399" w:rsidP="00F53DC7">
      <w:pPr>
        <w:ind w:firstLine="720"/>
        <w:jc w:val="both"/>
        <w:rPr>
          <w:sz w:val="22"/>
          <w:szCs w:val="22"/>
        </w:rPr>
      </w:pPr>
    </w:p>
    <w:p w:rsidR="00C96920" w:rsidRPr="00F378EB" w:rsidRDefault="00C96920" w:rsidP="00190C5E">
      <w:r w:rsidRPr="00F378EB">
        <w:t xml:space="preserve">Kết quả phân tích giữa các loại giống cho thấy giống B3 có sản lượng cao hơn giống B1 khoảng 32 đơn vị với khoảng tin cậy 95% từ 21 đến 43 </w:t>
      </w:r>
      <w:r w:rsidR="00D45399" w:rsidRPr="00F378EB">
        <w:t xml:space="preserve">       </w:t>
      </w:r>
      <w:r w:rsidRPr="00F378EB">
        <w:t>(p = 0.0002).</w:t>
      </w:r>
      <w:r w:rsidR="003D7F07" w:rsidRPr="00F378EB">
        <w:t xml:space="preserve"> </w:t>
      </w:r>
      <w:r w:rsidRPr="00F378EB">
        <w:t>Giống cam B3 cũng tốt hơn giống B2, với độ khác biệt trung bình khoảng 22 đơn vị (p = 0.0017).</w:t>
      </w:r>
      <w:r w:rsidR="003D7F07" w:rsidRPr="00F378EB">
        <w:t xml:space="preserve"> </w:t>
      </w:r>
      <w:r w:rsidRPr="00F378EB">
        <w:t xml:space="preserve">Nhưng không có khác biệt đáng kể giữa giống B2 và B1. </w:t>
      </w:r>
    </w:p>
    <w:p w:rsidR="005A6BF5" w:rsidRPr="00F378EB" w:rsidRDefault="005A6BF5" w:rsidP="00C96920">
      <w:pPr>
        <w:jc w:val="both"/>
      </w:pPr>
    </w:p>
    <w:p w:rsidR="005A6BF5" w:rsidRPr="00F378EB" w:rsidRDefault="005A6BF5" w:rsidP="00190C5E">
      <w:r w:rsidRPr="00F378EB">
        <w:t xml:space="preserve">So sánh giữa các loại thuốc trừ sâu, kết quả trên cho chúng ta biết </w:t>
      </w:r>
      <w:r w:rsidR="002660D4" w:rsidRPr="00F378EB">
        <w:t>các thuốc trừ sâu 4 có hiệu quả cao hơn thuốc 1 và 3.</w:t>
      </w:r>
      <w:r w:rsidR="003D7F07" w:rsidRPr="00F378EB">
        <w:t xml:space="preserve"> </w:t>
      </w:r>
      <w:r w:rsidR="002660D4" w:rsidRPr="00F378EB">
        <w:t>Ngoài ra, thuốc 2 cũng có hiệu quả cao hơn thuốc 1.</w:t>
      </w:r>
      <w:r w:rsidR="003D7F07" w:rsidRPr="00F378EB">
        <w:t xml:space="preserve"> </w:t>
      </w:r>
      <w:r w:rsidR="002660D4" w:rsidRPr="00F378EB">
        <w:t>Còn các so sánh khác không có ý nghĩa thống kê.</w:t>
      </w:r>
      <w:r w:rsidR="003D7F07" w:rsidRPr="00F378EB">
        <w:t xml:space="preserve"> </w:t>
      </w:r>
      <w:r w:rsidR="002660D4" w:rsidRPr="00F378EB">
        <w:t xml:space="preserve">Biểu đồ Tukey sau đây minh họa cho kết luận trên. </w:t>
      </w:r>
    </w:p>
    <w:p w:rsidR="00C96920" w:rsidRDefault="00C96920" w:rsidP="000B5B57">
      <w:pPr>
        <w:rPr>
          <w:rFonts w:ascii="Courier New" w:hAnsi="Courier New" w:cs="Courier New"/>
          <w:sz w:val="20"/>
          <w:szCs w:val="20"/>
        </w:rPr>
      </w:pPr>
    </w:p>
    <w:p w:rsidR="00C96920" w:rsidRPr="00FE682A" w:rsidRDefault="002660D4" w:rsidP="000B5B57">
      <w:pPr>
        <w:rPr>
          <w:rFonts w:ascii="Courier" w:hAnsi="Courier" w:cs="Courier New"/>
          <w:sz w:val="20"/>
          <w:szCs w:val="20"/>
        </w:rPr>
      </w:pPr>
      <w:r w:rsidRPr="00FE682A">
        <w:rPr>
          <w:rFonts w:ascii="Courier" w:hAnsi="Courier" w:cs="Courier New"/>
          <w:sz w:val="20"/>
          <w:szCs w:val="20"/>
        </w:rPr>
        <w:t>plot(TukeyHSD(analysis), ordered=TRUE)</w:t>
      </w:r>
    </w:p>
    <w:p w:rsidR="002660D4" w:rsidRDefault="002660D4" w:rsidP="000B5B57">
      <w:pPr>
        <w:rPr>
          <w:rFonts w:ascii="Courier New" w:hAnsi="Courier New" w:cs="Courier New"/>
          <w:sz w:val="20"/>
          <w:szCs w:val="20"/>
        </w:rPr>
      </w:pPr>
    </w:p>
    <w:p w:rsidR="00C96920" w:rsidRPr="002660D4" w:rsidRDefault="00FE682A" w:rsidP="00850B16">
      <w:pPr>
        <w:jc w:val="center"/>
        <w:rPr>
          <w:rFonts w:ascii="Courier New" w:hAnsi="Courier New" w:cs="Courier New"/>
          <w:sz w:val="20"/>
          <w:szCs w:val="20"/>
        </w:rPr>
      </w:pPr>
      <w:r w:rsidRPr="00FE682A">
        <w:rPr>
          <w:rFonts w:ascii="Courier New" w:hAnsi="Courier New" w:cs="Courier New"/>
          <w:sz w:val="20"/>
          <w:szCs w:val="20"/>
        </w:rPr>
        <w:drawing>
          <wp:inline distT="0" distB="0" distL="0" distR="0" wp14:anchorId="44CA16A7" wp14:editId="37D51557">
            <wp:extent cx="3087015" cy="278650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4014" cy="2792826"/>
                    </a:xfrm>
                    <a:prstGeom prst="rect">
                      <a:avLst/>
                    </a:prstGeom>
                  </pic:spPr>
                </pic:pic>
              </a:graphicData>
            </a:graphic>
          </wp:inline>
        </w:drawing>
      </w:r>
    </w:p>
    <w:p w:rsidR="000B5B57" w:rsidRDefault="000B5B57" w:rsidP="004A6972">
      <w:pPr>
        <w:rPr>
          <w:rFonts w:ascii="Courier New" w:hAnsi="Courier New" w:cs="Courier New"/>
          <w:sz w:val="20"/>
          <w:szCs w:val="20"/>
        </w:rPr>
      </w:pPr>
    </w:p>
    <w:p w:rsidR="00337571" w:rsidRDefault="00337571" w:rsidP="004A6972">
      <w:pPr>
        <w:rPr>
          <w:rFonts w:ascii="Courier New" w:hAnsi="Courier New" w:cs="Courier New"/>
          <w:sz w:val="20"/>
          <w:szCs w:val="20"/>
        </w:rPr>
      </w:pPr>
    </w:p>
    <w:p w:rsidR="00500EE5" w:rsidRPr="00C555C7" w:rsidRDefault="00230DE6" w:rsidP="00500EE5">
      <w:pPr>
        <w:rPr>
          <w:rFonts w:ascii="Arial" w:hAnsi="Arial" w:cs="Arial"/>
          <w:b/>
          <w:sz w:val="30"/>
          <w:szCs w:val="30"/>
        </w:rPr>
      </w:pPr>
      <w:r>
        <w:rPr>
          <w:rFonts w:ascii="Arial" w:hAnsi="Arial" w:cs="Arial"/>
          <w:b/>
          <w:sz w:val="30"/>
          <w:szCs w:val="30"/>
        </w:rPr>
        <w:lastRenderedPageBreak/>
        <w:t>11</w:t>
      </w:r>
      <w:r w:rsidR="0074624A">
        <w:rPr>
          <w:rFonts w:ascii="Arial" w:hAnsi="Arial" w:cs="Arial"/>
          <w:b/>
          <w:sz w:val="30"/>
          <w:szCs w:val="30"/>
        </w:rPr>
        <w:t>.7</w:t>
      </w:r>
      <w:r w:rsidR="003D7F07">
        <w:rPr>
          <w:rFonts w:ascii="Arial" w:hAnsi="Arial" w:cs="Arial"/>
          <w:b/>
          <w:sz w:val="30"/>
          <w:szCs w:val="30"/>
        </w:rPr>
        <w:t xml:space="preserve"> </w:t>
      </w:r>
      <w:r w:rsidR="00500EE5" w:rsidRPr="00C555C7">
        <w:rPr>
          <w:rFonts w:ascii="Arial" w:hAnsi="Arial" w:cs="Arial"/>
          <w:b/>
          <w:sz w:val="30"/>
          <w:szCs w:val="30"/>
        </w:rPr>
        <w:t xml:space="preserve">Phân tích phương sai </w:t>
      </w:r>
      <w:r w:rsidR="00500EE5">
        <w:rPr>
          <w:rFonts w:ascii="Arial" w:hAnsi="Arial" w:cs="Arial"/>
          <w:b/>
          <w:sz w:val="30"/>
          <w:szCs w:val="30"/>
        </w:rPr>
        <w:t xml:space="preserve">cho thí nghiệm </w:t>
      </w:r>
      <w:r w:rsidR="003C710D">
        <w:rPr>
          <w:rFonts w:ascii="Arial" w:hAnsi="Arial" w:cs="Arial"/>
          <w:b/>
          <w:sz w:val="30"/>
          <w:szCs w:val="30"/>
        </w:rPr>
        <w:t>hình vuông Latin</w:t>
      </w:r>
      <w:r w:rsidR="002660D4">
        <w:rPr>
          <w:rFonts w:ascii="Arial" w:hAnsi="Arial" w:cs="Arial"/>
          <w:b/>
          <w:sz w:val="30"/>
          <w:szCs w:val="30"/>
        </w:rPr>
        <w:t xml:space="preserve"> (Latin square experiment</w:t>
      </w:r>
      <w:r w:rsidR="00500EE5">
        <w:rPr>
          <w:rFonts w:ascii="Arial" w:hAnsi="Arial" w:cs="Arial"/>
          <w:b/>
          <w:sz w:val="30"/>
          <w:szCs w:val="30"/>
        </w:rPr>
        <w:t>)</w:t>
      </w:r>
    </w:p>
    <w:p w:rsidR="00500EE5" w:rsidRDefault="00500EE5" w:rsidP="004A6972">
      <w:pPr>
        <w:rPr>
          <w:rFonts w:ascii="Courier New" w:hAnsi="Courier New" w:cs="Courier New"/>
          <w:sz w:val="22"/>
          <w:szCs w:val="22"/>
        </w:rPr>
      </w:pPr>
    </w:p>
    <w:p w:rsidR="003C710D" w:rsidRPr="00F378EB" w:rsidRDefault="003C710D" w:rsidP="00190C5E">
      <w:r w:rsidRPr="00F378EB">
        <w:rPr>
          <w:b/>
        </w:rPr>
        <w:t>Ví dụ 5</w:t>
      </w:r>
      <w:r w:rsidRPr="00F378EB">
        <w:t>.</w:t>
      </w:r>
      <w:r w:rsidR="003D7F07" w:rsidRPr="00F378EB">
        <w:t xml:space="preserve"> </w:t>
      </w:r>
      <w:r w:rsidR="002660D4" w:rsidRPr="00F378EB">
        <w:t>Để so sánh hiệu quả của 2 loại phân bón (A và B) cùng 2 phương pháp canh tác (a và b), các nhà nghiên cứu tiến hành một thí nghiệm hình vuông Latin.</w:t>
      </w:r>
      <w:r w:rsidR="003D7F07" w:rsidRPr="00F378EB">
        <w:t xml:space="preserve"> </w:t>
      </w:r>
      <w:r w:rsidR="002660D4" w:rsidRPr="00F378EB">
        <w:t>Theo đó, có 4 nhóm can thiệp tổng hợp từ hai loại phân bón và phương pháp canh tác: Aa, Ab, Ba, và Bb</w:t>
      </w:r>
      <w:r w:rsidR="00F8247F" w:rsidRPr="00F378EB">
        <w:t xml:space="preserve"> (sẽ cho mã số, lần lược, là 1=Aa, 2=Ab, 3=Ba, 4=Bb)</w:t>
      </w:r>
      <w:r w:rsidR="002660D4" w:rsidRPr="00F378EB">
        <w:t>.</w:t>
      </w:r>
      <w:r w:rsidR="003D7F07" w:rsidRPr="00F378EB">
        <w:t xml:space="preserve"> </w:t>
      </w:r>
      <w:r w:rsidR="002660D4" w:rsidRPr="00F378EB">
        <w:t xml:space="preserve">Bốn </w:t>
      </w:r>
      <w:r w:rsidR="00F8247F" w:rsidRPr="00F378EB">
        <w:t xml:space="preserve">phương </w:t>
      </w:r>
      <w:r w:rsidR="004A6856" w:rsidRPr="00F378EB">
        <w:t xml:space="preserve">pháp </w:t>
      </w:r>
      <w:r w:rsidR="002660D4" w:rsidRPr="00F378EB">
        <w:t xml:space="preserve">(treatment) </w:t>
      </w:r>
      <w:r w:rsidR="00F8247F" w:rsidRPr="00F378EB">
        <w:t xml:space="preserve">đó </w:t>
      </w:r>
      <w:r w:rsidR="002660D4" w:rsidRPr="00F378EB">
        <w:t xml:space="preserve">được </w:t>
      </w:r>
      <w:r w:rsidR="00F8247F" w:rsidRPr="00F378EB">
        <w:t xml:space="preserve">áp dụng </w:t>
      </w:r>
      <w:r w:rsidR="002660D4" w:rsidRPr="00F378EB">
        <w:t xml:space="preserve">trong </w:t>
      </w:r>
      <w:r w:rsidR="00F8247F" w:rsidRPr="00F378EB">
        <w:t xml:space="preserve">4 </w:t>
      </w:r>
      <w:r w:rsidR="002660D4" w:rsidRPr="00F378EB">
        <w:t xml:space="preserve">mẫu ruộng </w:t>
      </w:r>
      <w:r w:rsidR="00F8247F" w:rsidRPr="00F378EB">
        <w:t>(sample = 1, 2, 3, 4) và 4 loại cây trồng (variety = 1, 2, 3, 4).</w:t>
      </w:r>
      <w:r w:rsidR="003D7F07" w:rsidRPr="00F378EB">
        <w:t xml:space="preserve"> </w:t>
      </w:r>
      <w:r w:rsidR="00F8247F" w:rsidRPr="00F378EB">
        <w:t>Tổng cộng, thí nghiệm có 4x4 = 16 mẫu.</w:t>
      </w:r>
      <w:r w:rsidR="003D7F07" w:rsidRPr="00F378EB">
        <w:t xml:space="preserve"> </w:t>
      </w:r>
      <w:r w:rsidR="00F8247F" w:rsidRPr="00F378EB">
        <w:t>Tiêu chí để đánh giá là sản lượng, và k</w:t>
      </w:r>
      <w:r w:rsidR="00626D69" w:rsidRPr="00F378EB">
        <w:t xml:space="preserve">ết quả </w:t>
      </w:r>
      <w:r w:rsidR="00F8247F" w:rsidRPr="00F378EB">
        <w:t xml:space="preserve">sản lượng </w:t>
      </w:r>
      <w:r w:rsidR="00626D69" w:rsidRPr="00F378EB">
        <w:t xml:space="preserve">được tóm tắt trong bảng sau đây: </w:t>
      </w:r>
    </w:p>
    <w:p w:rsidR="00626D69" w:rsidRPr="00F378EB" w:rsidRDefault="00626D69" w:rsidP="00626D69">
      <w:pPr>
        <w:jc w:val="both"/>
      </w:pPr>
    </w:p>
    <w:p w:rsidR="00337571" w:rsidRPr="00F378EB" w:rsidRDefault="00337571" w:rsidP="00626D69">
      <w:pPr>
        <w:jc w:val="both"/>
      </w:pPr>
    </w:p>
    <w:p w:rsidR="00626D69" w:rsidRPr="00F378EB" w:rsidRDefault="00230DE6" w:rsidP="002660D4">
      <w:pPr>
        <w:jc w:val="both"/>
      </w:pPr>
      <w:r>
        <w:rPr>
          <w:b/>
        </w:rPr>
        <w:t xml:space="preserve">Bảng </w:t>
      </w:r>
      <w:r w:rsidR="00526A8A" w:rsidRPr="00F378EB">
        <w:rPr>
          <w:b/>
        </w:rPr>
        <w:t>6</w:t>
      </w:r>
      <w:r w:rsidR="00626D69" w:rsidRPr="00F378EB">
        <w:rPr>
          <w:b/>
        </w:rPr>
        <w:t>.</w:t>
      </w:r>
      <w:r w:rsidR="003D7F07" w:rsidRPr="00F378EB">
        <w:rPr>
          <w:b/>
        </w:rPr>
        <w:t xml:space="preserve"> </w:t>
      </w:r>
      <w:r w:rsidR="00626D69" w:rsidRPr="00F378EB">
        <w:t>Sản lượng cho 2 loại phân bón và 2 phương pháp canh tác</w:t>
      </w:r>
      <w:r w:rsidR="00D45399" w:rsidRPr="00F378EB">
        <w:t>:</w:t>
      </w:r>
    </w:p>
    <w:p w:rsidR="00626D69" w:rsidRPr="00850B16" w:rsidRDefault="00626D69" w:rsidP="002660D4">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1244"/>
        <w:gridCol w:w="1260"/>
        <w:gridCol w:w="1260"/>
        <w:gridCol w:w="1260"/>
      </w:tblGrid>
      <w:tr w:rsidR="002660D4" w:rsidRPr="00EE000A" w:rsidTr="00EE000A">
        <w:tc>
          <w:tcPr>
            <w:tcW w:w="1564" w:type="dxa"/>
            <w:vMerge w:val="restart"/>
            <w:shd w:val="clear" w:color="auto" w:fill="auto"/>
          </w:tcPr>
          <w:p w:rsidR="002660D4" w:rsidRPr="00EE000A" w:rsidRDefault="00F8247F" w:rsidP="00F8247F">
            <w:pPr>
              <w:rPr>
                <w:sz w:val="22"/>
                <w:szCs w:val="22"/>
              </w:rPr>
            </w:pPr>
            <w:r w:rsidRPr="00EE000A">
              <w:rPr>
                <w:sz w:val="22"/>
                <w:szCs w:val="22"/>
              </w:rPr>
              <w:t>Mẫu ruộng</w:t>
            </w:r>
            <w:r w:rsidR="002660D4" w:rsidRPr="00EE000A">
              <w:rPr>
                <w:sz w:val="22"/>
                <w:szCs w:val="22"/>
              </w:rPr>
              <w:t xml:space="preserve"> </w:t>
            </w:r>
            <w:r w:rsidRPr="00EE000A">
              <w:rPr>
                <w:sz w:val="22"/>
                <w:szCs w:val="22"/>
              </w:rPr>
              <w:t>(sample)</w:t>
            </w:r>
          </w:p>
        </w:tc>
        <w:tc>
          <w:tcPr>
            <w:tcW w:w="5024" w:type="dxa"/>
            <w:gridSpan w:val="4"/>
            <w:shd w:val="clear" w:color="auto" w:fill="auto"/>
          </w:tcPr>
          <w:p w:rsidR="002660D4" w:rsidRPr="00EE000A" w:rsidRDefault="00F8247F" w:rsidP="00EE000A">
            <w:pPr>
              <w:jc w:val="center"/>
              <w:rPr>
                <w:sz w:val="22"/>
                <w:szCs w:val="22"/>
              </w:rPr>
            </w:pPr>
            <w:r w:rsidRPr="00EE000A">
              <w:rPr>
                <w:sz w:val="22"/>
                <w:szCs w:val="22"/>
              </w:rPr>
              <w:t xml:space="preserve">Giống </w:t>
            </w:r>
            <w:r w:rsidR="00626D69" w:rsidRPr="00EE000A">
              <w:rPr>
                <w:sz w:val="22"/>
                <w:szCs w:val="22"/>
              </w:rPr>
              <w:t>(</w:t>
            </w:r>
            <w:r w:rsidRPr="00EE000A">
              <w:rPr>
                <w:sz w:val="22"/>
                <w:szCs w:val="22"/>
              </w:rPr>
              <w:t>variety</w:t>
            </w:r>
            <w:r w:rsidR="00626D69" w:rsidRPr="00EE000A">
              <w:rPr>
                <w:sz w:val="22"/>
                <w:szCs w:val="22"/>
              </w:rPr>
              <w:t>)</w:t>
            </w:r>
          </w:p>
        </w:tc>
      </w:tr>
      <w:tr w:rsidR="002660D4" w:rsidRPr="00EE000A" w:rsidTr="00EE000A">
        <w:tc>
          <w:tcPr>
            <w:tcW w:w="1564" w:type="dxa"/>
            <w:vMerge/>
            <w:shd w:val="clear" w:color="auto" w:fill="auto"/>
          </w:tcPr>
          <w:p w:rsidR="002660D4" w:rsidRPr="00EE000A" w:rsidRDefault="002660D4" w:rsidP="00EE000A">
            <w:pPr>
              <w:jc w:val="both"/>
              <w:rPr>
                <w:sz w:val="22"/>
                <w:szCs w:val="22"/>
              </w:rPr>
            </w:pPr>
          </w:p>
        </w:tc>
        <w:tc>
          <w:tcPr>
            <w:tcW w:w="1244" w:type="dxa"/>
            <w:shd w:val="clear" w:color="auto" w:fill="auto"/>
          </w:tcPr>
          <w:p w:rsidR="002660D4" w:rsidRPr="00EE000A" w:rsidRDefault="002660D4" w:rsidP="00EE000A">
            <w:pPr>
              <w:jc w:val="center"/>
              <w:rPr>
                <w:sz w:val="22"/>
                <w:szCs w:val="22"/>
              </w:rPr>
            </w:pPr>
            <w:r w:rsidRPr="00EE000A">
              <w:rPr>
                <w:sz w:val="22"/>
                <w:szCs w:val="22"/>
              </w:rPr>
              <w:t>1</w:t>
            </w:r>
          </w:p>
        </w:tc>
        <w:tc>
          <w:tcPr>
            <w:tcW w:w="1260" w:type="dxa"/>
            <w:shd w:val="clear" w:color="auto" w:fill="auto"/>
          </w:tcPr>
          <w:p w:rsidR="002660D4" w:rsidRPr="00EE000A" w:rsidRDefault="002660D4" w:rsidP="00EE000A">
            <w:pPr>
              <w:jc w:val="center"/>
              <w:rPr>
                <w:sz w:val="22"/>
                <w:szCs w:val="22"/>
              </w:rPr>
            </w:pPr>
            <w:r w:rsidRPr="00EE000A">
              <w:rPr>
                <w:sz w:val="22"/>
                <w:szCs w:val="22"/>
              </w:rPr>
              <w:t>2</w:t>
            </w:r>
          </w:p>
        </w:tc>
        <w:tc>
          <w:tcPr>
            <w:tcW w:w="1260" w:type="dxa"/>
            <w:shd w:val="clear" w:color="auto" w:fill="auto"/>
          </w:tcPr>
          <w:p w:rsidR="002660D4" w:rsidRPr="00EE000A" w:rsidRDefault="002660D4" w:rsidP="00EE000A">
            <w:pPr>
              <w:jc w:val="center"/>
              <w:rPr>
                <w:sz w:val="22"/>
                <w:szCs w:val="22"/>
              </w:rPr>
            </w:pPr>
            <w:r w:rsidRPr="00EE000A">
              <w:rPr>
                <w:sz w:val="22"/>
                <w:szCs w:val="22"/>
              </w:rPr>
              <w:t>3</w:t>
            </w:r>
          </w:p>
        </w:tc>
        <w:tc>
          <w:tcPr>
            <w:tcW w:w="1260" w:type="dxa"/>
            <w:shd w:val="clear" w:color="auto" w:fill="auto"/>
          </w:tcPr>
          <w:p w:rsidR="002660D4" w:rsidRPr="00EE000A" w:rsidRDefault="002660D4" w:rsidP="00EE000A">
            <w:pPr>
              <w:jc w:val="center"/>
              <w:rPr>
                <w:sz w:val="22"/>
                <w:szCs w:val="22"/>
              </w:rPr>
            </w:pPr>
            <w:r w:rsidRPr="00EE000A">
              <w:rPr>
                <w:sz w:val="22"/>
                <w:szCs w:val="22"/>
              </w:rPr>
              <w:t>4</w:t>
            </w:r>
          </w:p>
        </w:tc>
      </w:tr>
      <w:tr w:rsidR="002660D4" w:rsidRPr="00EE000A" w:rsidTr="00EE000A">
        <w:tc>
          <w:tcPr>
            <w:tcW w:w="1564" w:type="dxa"/>
            <w:shd w:val="clear" w:color="auto" w:fill="auto"/>
          </w:tcPr>
          <w:p w:rsidR="002660D4" w:rsidRPr="00EE000A" w:rsidRDefault="002660D4" w:rsidP="00EE000A">
            <w:pPr>
              <w:jc w:val="both"/>
              <w:rPr>
                <w:sz w:val="22"/>
                <w:szCs w:val="22"/>
              </w:rPr>
            </w:pPr>
            <w:r w:rsidRPr="00EE000A">
              <w:rPr>
                <w:sz w:val="22"/>
                <w:szCs w:val="22"/>
              </w:rPr>
              <w:t>1</w:t>
            </w:r>
          </w:p>
        </w:tc>
        <w:tc>
          <w:tcPr>
            <w:tcW w:w="1244" w:type="dxa"/>
            <w:shd w:val="clear" w:color="auto" w:fill="auto"/>
          </w:tcPr>
          <w:p w:rsidR="002660D4" w:rsidRPr="00EE000A" w:rsidRDefault="002660D4" w:rsidP="00EE000A">
            <w:pPr>
              <w:jc w:val="center"/>
              <w:rPr>
                <w:sz w:val="22"/>
                <w:szCs w:val="22"/>
              </w:rPr>
            </w:pPr>
            <w:r w:rsidRPr="00EE000A">
              <w:rPr>
                <w:sz w:val="22"/>
                <w:szCs w:val="22"/>
              </w:rPr>
              <w:t>175</w:t>
            </w:r>
          </w:p>
          <w:p w:rsidR="00626D69" w:rsidRPr="00EE000A" w:rsidRDefault="00626D69" w:rsidP="00EE000A">
            <w:pPr>
              <w:jc w:val="center"/>
              <w:rPr>
                <w:sz w:val="22"/>
                <w:szCs w:val="22"/>
              </w:rPr>
            </w:pPr>
            <w:r w:rsidRPr="00EE000A">
              <w:rPr>
                <w:sz w:val="22"/>
                <w:szCs w:val="22"/>
              </w:rPr>
              <w:t>Aa</w:t>
            </w:r>
          </w:p>
        </w:tc>
        <w:tc>
          <w:tcPr>
            <w:tcW w:w="1260" w:type="dxa"/>
            <w:shd w:val="clear" w:color="auto" w:fill="auto"/>
          </w:tcPr>
          <w:p w:rsidR="002660D4" w:rsidRPr="00EE000A" w:rsidRDefault="002660D4" w:rsidP="00EE000A">
            <w:pPr>
              <w:jc w:val="center"/>
              <w:rPr>
                <w:sz w:val="22"/>
                <w:szCs w:val="22"/>
              </w:rPr>
            </w:pPr>
            <w:r w:rsidRPr="00EE000A">
              <w:rPr>
                <w:sz w:val="22"/>
                <w:szCs w:val="22"/>
              </w:rPr>
              <w:t>143</w:t>
            </w:r>
          </w:p>
          <w:p w:rsidR="00626D69" w:rsidRPr="00EE000A" w:rsidRDefault="00626D69" w:rsidP="00EE000A">
            <w:pPr>
              <w:jc w:val="center"/>
              <w:rPr>
                <w:sz w:val="22"/>
                <w:szCs w:val="22"/>
              </w:rPr>
            </w:pPr>
            <w:r w:rsidRPr="00EE000A">
              <w:rPr>
                <w:sz w:val="22"/>
                <w:szCs w:val="22"/>
              </w:rPr>
              <w:t>Ba</w:t>
            </w:r>
          </w:p>
        </w:tc>
        <w:tc>
          <w:tcPr>
            <w:tcW w:w="1260" w:type="dxa"/>
            <w:shd w:val="clear" w:color="auto" w:fill="auto"/>
          </w:tcPr>
          <w:p w:rsidR="002660D4" w:rsidRPr="00EE000A" w:rsidRDefault="002660D4" w:rsidP="00EE000A">
            <w:pPr>
              <w:jc w:val="center"/>
              <w:rPr>
                <w:sz w:val="22"/>
                <w:szCs w:val="22"/>
              </w:rPr>
            </w:pPr>
            <w:r w:rsidRPr="00EE000A">
              <w:rPr>
                <w:sz w:val="22"/>
                <w:szCs w:val="22"/>
              </w:rPr>
              <w:t>128</w:t>
            </w:r>
          </w:p>
          <w:p w:rsidR="00626D69" w:rsidRPr="00EE000A" w:rsidRDefault="00626D69" w:rsidP="00EE000A">
            <w:pPr>
              <w:jc w:val="center"/>
              <w:rPr>
                <w:sz w:val="22"/>
                <w:szCs w:val="22"/>
              </w:rPr>
            </w:pPr>
            <w:r w:rsidRPr="00EE000A">
              <w:rPr>
                <w:sz w:val="22"/>
                <w:szCs w:val="22"/>
              </w:rPr>
              <w:t>Bb</w:t>
            </w:r>
          </w:p>
        </w:tc>
        <w:tc>
          <w:tcPr>
            <w:tcW w:w="1260" w:type="dxa"/>
            <w:shd w:val="clear" w:color="auto" w:fill="auto"/>
          </w:tcPr>
          <w:p w:rsidR="002660D4" w:rsidRPr="00EE000A" w:rsidRDefault="002660D4" w:rsidP="00EE000A">
            <w:pPr>
              <w:jc w:val="center"/>
              <w:rPr>
                <w:sz w:val="22"/>
                <w:szCs w:val="22"/>
              </w:rPr>
            </w:pPr>
            <w:r w:rsidRPr="00EE000A">
              <w:rPr>
                <w:sz w:val="22"/>
                <w:szCs w:val="22"/>
              </w:rPr>
              <w:t>166</w:t>
            </w:r>
          </w:p>
          <w:p w:rsidR="00626D69" w:rsidRPr="00EE000A" w:rsidRDefault="00626D69" w:rsidP="00EE000A">
            <w:pPr>
              <w:jc w:val="center"/>
              <w:rPr>
                <w:sz w:val="22"/>
                <w:szCs w:val="22"/>
              </w:rPr>
            </w:pPr>
            <w:r w:rsidRPr="00EE000A">
              <w:rPr>
                <w:sz w:val="22"/>
                <w:szCs w:val="22"/>
              </w:rPr>
              <w:t>Ab</w:t>
            </w:r>
          </w:p>
        </w:tc>
      </w:tr>
      <w:tr w:rsidR="002660D4" w:rsidRPr="00EE000A" w:rsidTr="00EE000A">
        <w:tc>
          <w:tcPr>
            <w:tcW w:w="1564" w:type="dxa"/>
            <w:shd w:val="clear" w:color="auto" w:fill="auto"/>
          </w:tcPr>
          <w:p w:rsidR="002660D4" w:rsidRPr="00EE000A" w:rsidRDefault="002660D4" w:rsidP="00EE000A">
            <w:pPr>
              <w:jc w:val="both"/>
              <w:rPr>
                <w:sz w:val="22"/>
                <w:szCs w:val="22"/>
              </w:rPr>
            </w:pPr>
            <w:r w:rsidRPr="00EE000A">
              <w:rPr>
                <w:sz w:val="22"/>
                <w:szCs w:val="22"/>
              </w:rPr>
              <w:t>2</w:t>
            </w:r>
          </w:p>
        </w:tc>
        <w:tc>
          <w:tcPr>
            <w:tcW w:w="1244" w:type="dxa"/>
            <w:shd w:val="clear" w:color="auto" w:fill="auto"/>
          </w:tcPr>
          <w:p w:rsidR="002660D4" w:rsidRPr="00EE000A" w:rsidRDefault="002660D4" w:rsidP="00EE000A">
            <w:pPr>
              <w:jc w:val="center"/>
              <w:rPr>
                <w:sz w:val="22"/>
                <w:szCs w:val="22"/>
              </w:rPr>
            </w:pPr>
            <w:r w:rsidRPr="00EE000A">
              <w:rPr>
                <w:sz w:val="22"/>
                <w:szCs w:val="22"/>
              </w:rPr>
              <w:t>170</w:t>
            </w:r>
          </w:p>
          <w:p w:rsidR="00626D69" w:rsidRPr="00EE000A" w:rsidRDefault="00626D69" w:rsidP="00EE000A">
            <w:pPr>
              <w:jc w:val="center"/>
              <w:rPr>
                <w:sz w:val="22"/>
                <w:szCs w:val="22"/>
              </w:rPr>
            </w:pPr>
            <w:r w:rsidRPr="00EE000A">
              <w:rPr>
                <w:sz w:val="22"/>
                <w:szCs w:val="22"/>
              </w:rPr>
              <w:t>Ab</w:t>
            </w:r>
          </w:p>
        </w:tc>
        <w:tc>
          <w:tcPr>
            <w:tcW w:w="1260" w:type="dxa"/>
            <w:shd w:val="clear" w:color="auto" w:fill="auto"/>
          </w:tcPr>
          <w:p w:rsidR="002660D4" w:rsidRPr="00EE000A" w:rsidRDefault="002660D4" w:rsidP="00EE000A">
            <w:pPr>
              <w:jc w:val="center"/>
              <w:rPr>
                <w:sz w:val="22"/>
                <w:szCs w:val="22"/>
              </w:rPr>
            </w:pPr>
            <w:r w:rsidRPr="00EE000A">
              <w:rPr>
                <w:sz w:val="22"/>
                <w:szCs w:val="22"/>
              </w:rPr>
              <w:t>178</w:t>
            </w:r>
          </w:p>
          <w:p w:rsidR="00626D69" w:rsidRPr="00EE000A" w:rsidRDefault="00626D69" w:rsidP="00EE000A">
            <w:pPr>
              <w:jc w:val="center"/>
              <w:rPr>
                <w:sz w:val="22"/>
                <w:szCs w:val="22"/>
              </w:rPr>
            </w:pPr>
            <w:r w:rsidRPr="00EE000A">
              <w:rPr>
                <w:sz w:val="22"/>
                <w:szCs w:val="22"/>
              </w:rPr>
              <w:t>Aa</w:t>
            </w:r>
          </w:p>
        </w:tc>
        <w:tc>
          <w:tcPr>
            <w:tcW w:w="1260" w:type="dxa"/>
            <w:shd w:val="clear" w:color="auto" w:fill="auto"/>
          </w:tcPr>
          <w:p w:rsidR="002660D4" w:rsidRPr="00EE000A" w:rsidRDefault="002660D4" w:rsidP="00EE000A">
            <w:pPr>
              <w:jc w:val="center"/>
              <w:rPr>
                <w:sz w:val="22"/>
                <w:szCs w:val="22"/>
              </w:rPr>
            </w:pPr>
            <w:r w:rsidRPr="00EE000A">
              <w:rPr>
                <w:sz w:val="22"/>
                <w:szCs w:val="22"/>
              </w:rPr>
              <w:t>140</w:t>
            </w:r>
          </w:p>
          <w:p w:rsidR="00626D69" w:rsidRPr="00EE000A" w:rsidRDefault="00626D69" w:rsidP="00EE000A">
            <w:pPr>
              <w:jc w:val="center"/>
              <w:rPr>
                <w:sz w:val="22"/>
                <w:szCs w:val="22"/>
              </w:rPr>
            </w:pPr>
            <w:r w:rsidRPr="00EE000A">
              <w:rPr>
                <w:sz w:val="22"/>
                <w:szCs w:val="22"/>
              </w:rPr>
              <w:t>Ba</w:t>
            </w:r>
          </w:p>
        </w:tc>
        <w:tc>
          <w:tcPr>
            <w:tcW w:w="1260" w:type="dxa"/>
            <w:shd w:val="clear" w:color="auto" w:fill="auto"/>
          </w:tcPr>
          <w:p w:rsidR="002660D4" w:rsidRPr="00EE000A" w:rsidRDefault="002660D4" w:rsidP="00EE000A">
            <w:pPr>
              <w:jc w:val="center"/>
              <w:rPr>
                <w:sz w:val="22"/>
                <w:szCs w:val="22"/>
              </w:rPr>
            </w:pPr>
            <w:r w:rsidRPr="00EE000A">
              <w:rPr>
                <w:sz w:val="22"/>
                <w:szCs w:val="22"/>
              </w:rPr>
              <w:t>131</w:t>
            </w:r>
          </w:p>
          <w:p w:rsidR="00626D69" w:rsidRPr="00EE000A" w:rsidRDefault="00626D69" w:rsidP="00EE000A">
            <w:pPr>
              <w:jc w:val="center"/>
              <w:rPr>
                <w:sz w:val="22"/>
                <w:szCs w:val="22"/>
              </w:rPr>
            </w:pPr>
            <w:r w:rsidRPr="00EE000A">
              <w:rPr>
                <w:sz w:val="22"/>
                <w:szCs w:val="22"/>
              </w:rPr>
              <w:t>Bb</w:t>
            </w:r>
          </w:p>
        </w:tc>
      </w:tr>
      <w:tr w:rsidR="002660D4" w:rsidRPr="00EE000A" w:rsidTr="00EE000A">
        <w:tc>
          <w:tcPr>
            <w:tcW w:w="1564" w:type="dxa"/>
            <w:shd w:val="clear" w:color="auto" w:fill="auto"/>
          </w:tcPr>
          <w:p w:rsidR="002660D4" w:rsidRPr="00EE000A" w:rsidRDefault="002660D4" w:rsidP="00EE000A">
            <w:pPr>
              <w:jc w:val="both"/>
              <w:rPr>
                <w:sz w:val="22"/>
                <w:szCs w:val="22"/>
              </w:rPr>
            </w:pPr>
            <w:r w:rsidRPr="00EE000A">
              <w:rPr>
                <w:sz w:val="22"/>
                <w:szCs w:val="22"/>
              </w:rPr>
              <w:t>3</w:t>
            </w:r>
          </w:p>
        </w:tc>
        <w:tc>
          <w:tcPr>
            <w:tcW w:w="1244" w:type="dxa"/>
            <w:shd w:val="clear" w:color="auto" w:fill="auto"/>
          </w:tcPr>
          <w:p w:rsidR="002660D4" w:rsidRPr="00EE000A" w:rsidRDefault="002660D4" w:rsidP="00EE000A">
            <w:pPr>
              <w:jc w:val="center"/>
              <w:rPr>
                <w:sz w:val="22"/>
                <w:szCs w:val="22"/>
              </w:rPr>
            </w:pPr>
            <w:r w:rsidRPr="00EE000A">
              <w:rPr>
                <w:sz w:val="22"/>
                <w:szCs w:val="22"/>
              </w:rPr>
              <w:t>135</w:t>
            </w:r>
          </w:p>
          <w:p w:rsidR="00626D69" w:rsidRPr="00EE000A" w:rsidRDefault="00626D69" w:rsidP="00EE000A">
            <w:pPr>
              <w:jc w:val="center"/>
              <w:rPr>
                <w:sz w:val="22"/>
                <w:szCs w:val="22"/>
              </w:rPr>
            </w:pPr>
            <w:r w:rsidRPr="00EE000A">
              <w:rPr>
                <w:sz w:val="22"/>
                <w:szCs w:val="22"/>
              </w:rPr>
              <w:t>Bb</w:t>
            </w:r>
          </w:p>
        </w:tc>
        <w:tc>
          <w:tcPr>
            <w:tcW w:w="1260" w:type="dxa"/>
            <w:shd w:val="clear" w:color="auto" w:fill="auto"/>
          </w:tcPr>
          <w:p w:rsidR="002660D4" w:rsidRPr="00EE000A" w:rsidRDefault="002660D4" w:rsidP="00EE000A">
            <w:pPr>
              <w:jc w:val="center"/>
              <w:rPr>
                <w:sz w:val="22"/>
                <w:szCs w:val="22"/>
              </w:rPr>
            </w:pPr>
            <w:r w:rsidRPr="00EE000A">
              <w:rPr>
                <w:sz w:val="22"/>
                <w:szCs w:val="22"/>
              </w:rPr>
              <w:t>173</w:t>
            </w:r>
          </w:p>
          <w:p w:rsidR="00626D69" w:rsidRPr="00EE000A" w:rsidRDefault="00626D69" w:rsidP="00EE000A">
            <w:pPr>
              <w:jc w:val="center"/>
              <w:rPr>
                <w:sz w:val="22"/>
                <w:szCs w:val="22"/>
              </w:rPr>
            </w:pPr>
            <w:r w:rsidRPr="00EE000A">
              <w:rPr>
                <w:sz w:val="22"/>
                <w:szCs w:val="22"/>
              </w:rPr>
              <w:t>Ab</w:t>
            </w:r>
          </w:p>
        </w:tc>
        <w:tc>
          <w:tcPr>
            <w:tcW w:w="1260" w:type="dxa"/>
            <w:shd w:val="clear" w:color="auto" w:fill="auto"/>
          </w:tcPr>
          <w:p w:rsidR="002660D4" w:rsidRPr="00EE000A" w:rsidRDefault="002660D4" w:rsidP="00EE000A">
            <w:pPr>
              <w:jc w:val="center"/>
              <w:rPr>
                <w:sz w:val="22"/>
                <w:szCs w:val="22"/>
              </w:rPr>
            </w:pPr>
            <w:r w:rsidRPr="00EE000A">
              <w:rPr>
                <w:sz w:val="22"/>
                <w:szCs w:val="22"/>
              </w:rPr>
              <w:t>169</w:t>
            </w:r>
          </w:p>
          <w:p w:rsidR="00626D69" w:rsidRPr="00EE000A" w:rsidRDefault="00626D69" w:rsidP="00EE000A">
            <w:pPr>
              <w:jc w:val="center"/>
              <w:rPr>
                <w:sz w:val="22"/>
                <w:szCs w:val="22"/>
              </w:rPr>
            </w:pPr>
            <w:r w:rsidRPr="00EE000A">
              <w:rPr>
                <w:sz w:val="22"/>
                <w:szCs w:val="22"/>
              </w:rPr>
              <w:t>Aa</w:t>
            </w:r>
          </w:p>
        </w:tc>
        <w:tc>
          <w:tcPr>
            <w:tcW w:w="1260" w:type="dxa"/>
            <w:shd w:val="clear" w:color="auto" w:fill="auto"/>
          </w:tcPr>
          <w:p w:rsidR="002660D4" w:rsidRPr="00EE000A" w:rsidRDefault="002660D4" w:rsidP="00EE000A">
            <w:pPr>
              <w:jc w:val="center"/>
              <w:rPr>
                <w:sz w:val="22"/>
                <w:szCs w:val="22"/>
              </w:rPr>
            </w:pPr>
            <w:r w:rsidRPr="00EE000A">
              <w:rPr>
                <w:sz w:val="22"/>
                <w:szCs w:val="22"/>
              </w:rPr>
              <w:t>141</w:t>
            </w:r>
          </w:p>
          <w:p w:rsidR="00626D69" w:rsidRPr="00EE000A" w:rsidRDefault="00626D69" w:rsidP="00EE000A">
            <w:pPr>
              <w:jc w:val="center"/>
              <w:rPr>
                <w:sz w:val="22"/>
                <w:szCs w:val="22"/>
              </w:rPr>
            </w:pPr>
            <w:r w:rsidRPr="00EE000A">
              <w:rPr>
                <w:sz w:val="22"/>
                <w:szCs w:val="22"/>
              </w:rPr>
              <w:t>Ba</w:t>
            </w:r>
          </w:p>
        </w:tc>
      </w:tr>
      <w:tr w:rsidR="002660D4" w:rsidRPr="00EE000A" w:rsidTr="00EE000A">
        <w:trPr>
          <w:trHeight w:val="290"/>
        </w:trPr>
        <w:tc>
          <w:tcPr>
            <w:tcW w:w="1564" w:type="dxa"/>
            <w:shd w:val="clear" w:color="auto" w:fill="auto"/>
          </w:tcPr>
          <w:p w:rsidR="002660D4" w:rsidRPr="00EE000A" w:rsidRDefault="002660D4" w:rsidP="00EE000A">
            <w:pPr>
              <w:jc w:val="both"/>
              <w:rPr>
                <w:sz w:val="22"/>
                <w:szCs w:val="22"/>
              </w:rPr>
            </w:pPr>
            <w:r w:rsidRPr="00EE000A">
              <w:rPr>
                <w:sz w:val="22"/>
                <w:szCs w:val="22"/>
              </w:rPr>
              <w:t>4</w:t>
            </w:r>
          </w:p>
        </w:tc>
        <w:tc>
          <w:tcPr>
            <w:tcW w:w="1244" w:type="dxa"/>
            <w:shd w:val="clear" w:color="auto" w:fill="auto"/>
          </w:tcPr>
          <w:p w:rsidR="002660D4" w:rsidRPr="00EE000A" w:rsidRDefault="002660D4" w:rsidP="00EE000A">
            <w:pPr>
              <w:jc w:val="center"/>
              <w:rPr>
                <w:sz w:val="22"/>
                <w:szCs w:val="22"/>
              </w:rPr>
            </w:pPr>
            <w:r w:rsidRPr="00EE000A">
              <w:rPr>
                <w:sz w:val="22"/>
                <w:szCs w:val="22"/>
              </w:rPr>
              <w:t>145</w:t>
            </w:r>
          </w:p>
          <w:p w:rsidR="00626D69" w:rsidRPr="00EE000A" w:rsidRDefault="00626D69" w:rsidP="00EE000A">
            <w:pPr>
              <w:jc w:val="center"/>
              <w:rPr>
                <w:sz w:val="22"/>
                <w:szCs w:val="22"/>
              </w:rPr>
            </w:pPr>
            <w:r w:rsidRPr="00EE000A">
              <w:rPr>
                <w:sz w:val="22"/>
                <w:szCs w:val="22"/>
              </w:rPr>
              <w:t>Ba</w:t>
            </w:r>
          </w:p>
        </w:tc>
        <w:tc>
          <w:tcPr>
            <w:tcW w:w="1260" w:type="dxa"/>
            <w:shd w:val="clear" w:color="auto" w:fill="auto"/>
          </w:tcPr>
          <w:p w:rsidR="002660D4" w:rsidRPr="00EE000A" w:rsidRDefault="002660D4" w:rsidP="00EE000A">
            <w:pPr>
              <w:jc w:val="center"/>
              <w:rPr>
                <w:sz w:val="22"/>
                <w:szCs w:val="22"/>
              </w:rPr>
            </w:pPr>
            <w:r w:rsidRPr="00EE000A">
              <w:rPr>
                <w:sz w:val="22"/>
                <w:szCs w:val="22"/>
              </w:rPr>
              <w:t>136</w:t>
            </w:r>
          </w:p>
          <w:p w:rsidR="00626D69" w:rsidRPr="00EE000A" w:rsidRDefault="00626D69" w:rsidP="00EE000A">
            <w:pPr>
              <w:jc w:val="center"/>
              <w:rPr>
                <w:sz w:val="22"/>
                <w:szCs w:val="22"/>
              </w:rPr>
            </w:pPr>
            <w:r w:rsidRPr="00EE000A">
              <w:rPr>
                <w:sz w:val="22"/>
                <w:szCs w:val="22"/>
              </w:rPr>
              <w:t>Bb</w:t>
            </w:r>
          </w:p>
        </w:tc>
        <w:tc>
          <w:tcPr>
            <w:tcW w:w="1260" w:type="dxa"/>
            <w:shd w:val="clear" w:color="auto" w:fill="auto"/>
          </w:tcPr>
          <w:p w:rsidR="002660D4" w:rsidRPr="00EE000A" w:rsidRDefault="002660D4" w:rsidP="00EE000A">
            <w:pPr>
              <w:jc w:val="center"/>
              <w:rPr>
                <w:sz w:val="22"/>
                <w:szCs w:val="22"/>
              </w:rPr>
            </w:pPr>
            <w:r w:rsidRPr="00EE000A">
              <w:rPr>
                <w:sz w:val="22"/>
                <w:szCs w:val="22"/>
              </w:rPr>
              <w:t>165</w:t>
            </w:r>
          </w:p>
          <w:p w:rsidR="00626D69" w:rsidRPr="00EE000A" w:rsidRDefault="00626D69" w:rsidP="00EE000A">
            <w:pPr>
              <w:jc w:val="center"/>
              <w:rPr>
                <w:sz w:val="22"/>
                <w:szCs w:val="22"/>
              </w:rPr>
            </w:pPr>
            <w:r w:rsidRPr="00EE000A">
              <w:rPr>
                <w:sz w:val="22"/>
                <w:szCs w:val="22"/>
              </w:rPr>
              <w:t>Ab</w:t>
            </w:r>
          </w:p>
        </w:tc>
        <w:tc>
          <w:tcPr>
            <w:tcW w:w="1260" w:type="dxa"/>
            <w:shd w:val="clear" w:color="auto" w:fill="auto"/>
          </w:tcPr>
          <w:p w:rsidR="002660D4" w:rsidRPr="00EE000A" w:rsidRDefault="002660D4" w:rsidP="00EE000A">
            <w:pPr>
              <w:jc w:val="center"/>
              <w:rPr>
                <w:sz w:val="22"/>
                <w:szCs w:val="22"/>
              </w:rPr>
            </w:pPr>
            <w:r w:rsidRPr="00EE000A">
              <w:rPr>
                <w:sz w:val="22"/>
                <w:szCs w:val="22"/>
              </w:rPr>
              <w:t>173</w:t>
            </w:r>
          </w:p>
          <w:p w:rsidR="00626D69" w:rsidRPr="00EE000A" w:rsidRDefault="00626D69" w:rsidP="00EE000A">
            <w:pPr>
              <w:jc w:val="center"/>
              <w:rPr>
                <w:sz w:val="22"/>
                <w:szCs w:val="22"/>
              </w:rPr>
            </w:pPr>
            <w:r w:rsidRPr="00EE000A">
              <w:rPr>
                <w:sz w:val="22"/>
                <w:szCs w:val="22"/>
              </w:rPr>
              <w:t>Aa</w:t>
            </w:r>
          </w:p>
        </w:tc>
      </w:tr>
    </w:tbl>
    <w:p w:rsidR="002660D4" w:rsidRPr="00850B16" w:rsidRDefault="002660D4" w:rsidP="002660D4">
      <w:pPr>
        <w:jc w:val="both"/>
        <w:rPr>
          <w:sz w:val="22"/>
          <w:szCs w:val="22"/>
        </w:rPr>
      </w:pPr>
    </w:p>
    <w:p w:rsidR="00F8247F" w:rsidRPr="00F378EB" w:rsidRDefault="00F8247F" w:rsidP="00190C5E">
      <w:r w:rsidRPr="00F378EB">
        <w:t>Câu hỏi đặt ra là các phương pháp canh tác và phân bón có ảnh hưởng đến sản lượng hay không.</w:t>
      </w:r>
      <w:r w:rsidR="003D7F07" w:rsidRPr="00F378EB">
        <w:t xml:space="preserve"> </w:t>
      </w:r>
      <w:r w:rsidRPr="00F378EB">
        <w:t>Để trả lời câu hỏi đó, chúng ta phải xem xét đến các nguồn làm cho sản lượng thay đổi hay biến thiên.</w:t>
      </w:r>
      <w:r w:rsidR="003D7F07" w:rsidRPr="00F378EB">
        <w:t xml:space="preserve"> </w:t>
      </w:r>
      <w:r w:rsidRPr="00F378EB">
        <w:t xml:space="preserve"> Nhìn qua thí nghiệm và bảng số liệu trên, rất dễ dàng hình dung ra </w:t>
      </w:r>
      <w:r w:rsidR="006E5504" w:rsidRPr="00F378EB">
        <w:t>3</w:t>
      </w:r>
      <w:r w:rsidRPr="00F378EB">
        <w:t xml:space="preserve"> nguồn biến thiên</w:t>
      </w:r>
      <w:r w:rsidR="006E5504" w:rsidRPr="00F378EB">
        <w:t xml:space="preserve"> chính</w:t>
      </w:r>
      <w:r w:rsidRPr="00F378EB">
        <w:t xml:space="preserve">: </w:t>
      </w:r>
    </w:p>
    <w:p w:rsidR="006E5504" w:rsidRPr="00F378EB" w:rsidRDefault="006E5504" w:rsidP="00190C5E"/>
    <w:p w:rsidR="006E5504" w:rsidRPr="00F378EB" w:rsidRDefault="006E5504" w:rsidP="00190C5E">
      <w:pPr>
        <w:numPr>
          <w:ilvl w:val="0"/>
          <w:numId w:val="11"/>
        </w:numPr>
        <w:rPr>
          <w:spacing w:val="-3"/>
        </w:rPr>
      </w:pPr>
      <w:r w:rsidRPr="00F378EB">
        <w:rPr>
          <w:spacing w:val="-3"/>
        </w:rPr>
        <w:t>Nguồn thứ nhất là khác biệt giữa các phương pháp canh tác và phân bón;</w:t>
      </w:r>
    </w:p>
    <w:p w:rsidR="006E5504" w:rsidRPr="00F378EB" w:rsidRDefault="006E5504" w:rsidP="00190C5E">
      <w:pPr>
        <w:numPr>
          <w:ilvl w:val="0"/>
          <w:numId w:val="11"/>
        </w:numPr>
      </w:pPr>
      <w:r w:rsidRPr="00F378EB">
        <w:t xml:space="preserve">Nguồn thứ hai là khác biệt giữa các loại giống cây; </w:t>
      </w:r>
    </w:p>
    <w:p w:rsidR="006E5504" w:rsidRPr="00F378EB" w:rsidRDefault="006E5504" w:rsidP="00190C5E">
      <w:pPr>
        <w:numPr>
          <w:ilvl w:val="0"/>
          <w:numId w:val="11"/>
        </w:numPr>
      </w:pPr>
      <w:r w:rsidRPr="00F378EB">
        <w:t>Nguồn thứ ba là khác biệt giữa các mẫu ruộng;</w:t>
      </w:r>
    </w:p>
    <w:p w:rsidR="00327FFE" w:rsidRPr="00F378EB" w:rsidRDefault="00327FFE" w:rsidP="00190C5E"/>
    <w:p w:rsidR="006E5504" w:rsidRPr="00F378EB" w:rsidRDefault="006E5504" w:rsidP="00190C5E">
      <w:r w:rsidRPr="00F378EB">
        <w:lastRenderedPageBreak/>
        <w:t>Và phần còn lại là khác biệt trong mỗi mẫu ruộng và loại giống.</w:t>
      </w:r>
      <w:r w:rsidR="003D7F07" w:rsidRPr="00F378EB">
        <w:t xml:space="preserve"> </w:t>
      </w:r>
      <w:r w:rsidRPr="00F378EB">
        <w:t xml:space="preserve">Để có một cái nhìn chung về số liệu, chúng ta hãy tính trung bình cho từng nhóm qua bảng số sau đây: </w:t>
      </w:r>
    </w:p>
    <w:p w:rsidR="006E5504" w:rsidRPr="00850B16" w:rsidRDefault="006E5504" w:rsidP="006E5504">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3"/>
        <w:gridCol w:w="2352"/>
        <w:gridCol w:w="2372"/>
      </w:tblGrid>
      <w:tr w:rsidR="006E5504" w:rsidRPr="00EE000A" w:rsidTr="00EE000A">
        <w:tc>
          <w:tcPr>
            <w:tcW w:w="2952" w:type="dxa"/>
            <w:shd w:val="clear" w:color="auto" w:fill="auto"/>
          </w:tcPr>
          <w:p w:rsidR="006E5504" w:rsidRPr="00EE000A" w:rsidRDefault="006E5504" w:rsidP="001E7475">
            <w:pPr>
              <w:rPr>
                <w:sz w:val="22"/>
                <w:szCs w:val="22"/>
              </w:rPr>
            </w:pPr>
            <w:r w:rsidRPr="00EE000A">
              <w:rPr>
                <w:sz w:val="22"/>
                <w:szCs w:val="22"/>
              </w:rPr>
              <w:t xml:space="preserve">Trung bình cho từng </w:t>
            </w:r>
            <w:r w:rsidR="001E7475" w:rsidRPr="00EE000A">
              <w:rPr>
                <w:sz w:val="22"/>
                <w:szCs w:val="22"/>
              </w:rPr>
              <w:t>loại giống</w:t>
            </w:r>
          </w:p>
        </w:tc>
        <w:tc>
          <w:tcPr>
            <w:tcW w:w="2952" w:type="dxa"/>
            <w:shd w:val="clear" w:color="auto" w:fill="auto"/>
          </w:tcPr>
          <w:p w:rsidR="006E5504" w:rsidRPr="00EE000A" w:rsidRDefault="006E5504" w:rsidP="00EE000A">
            <w:pPr>
              <w:jc w:val="both"/>
              <w:rPr>
                <w:sz w:val="22"/>
                <w:szCs w:val="22"/>
              </w:rPr>
            </w:pPr>
            <w:r w:rsidRPr="00EE000A">
              <w:rPr>
                <w:sz w:val="22"/>
                <w:szCs w:val="22"/>
              </w:rPr>
              <w:t xml:space="preserve">Trung bình cho từng </w:t>
            </w:r>
            <w:r w:rsidR="001E7475" w:rsidRPr="00EE000A">
              <w:rPr>
                <w:sz w:val="22"/>
                <w:szCs w:val="22"/>
              </w:rPr>
              <w:t>mẫu</w:t>
            </w:r>
          </w:p>
        </w:tc>
        <w:tc>
          <w:tcPr>
            <w:tcW w:w="2952" w:type="dxa"/>
            <w:shd w:val="clear" w:color="auto" w:fill="auto"/>
          </w:tcPr>
          <w:p w:rsidR="006E5504" w:rsidRPr="00EE000A" w:rsidRDefault="006E5504" w:rsidP="001E7475">
            <w:pPr>
              <w:rPr>
                <w:sz w:val="22"/>
                <w:szCs w:val="22"/>
              </w:rPr>
            </w:pPr>
            <w:r w:rsidRPr="00EE000A">
              <w:rPr>
                <w:sz w:val="22"/>
                <w:szCs w:val="22"/>
              </w:rPr>
              <w:t xml:space="preserve">Trung bình cho từng </w:t>
            </w:r>
            <w:r w:rsidR="001E7475" w:rsidRPr="00EE000A">
              <w:rPr>
                <w:sz w:val="22"/>
                <w:szCs w:val="22"/>
              </w:rPr>
              <w:t>phương pháp</w:t>
            </w:r>
          </w:p>
        </w:tc>
      </w:tr>
      <w:tr w:rsidR="006E5504" w:rsidRPr="00EE000A" w:rsidTr="00EE000A">
        <w:tc>
          <w:tcPr>
            <w:tcW w:w="2952" w:type="dxa"/>
            <w:shd w:val="clear" w:color="auto" w:fill="auto"/>
          </w:tcPr>
          <w:p w:rsidR="006E5504" w:rsidRPr="00EE000A" w:rsidRDefault="006E5504" w:rsidP="00EE000A">
            <w:pPr>
              <w:jc w:val="both"/>
              <w:rPr>
                <w:b/>
                <w:sz w:val="22"/>
                <w:szCs w:val="22"/>
              </w:rPr>
            </w:pPr>
          </w:p>
          <w:p w:rsidR="006E5504" w:rsidRPr="00EE000A" w:rsidRDefault="006E5504" w:rsidP="00EE000A">
            <w:pPr>
              <w:jc w:val="both"/>
              <w:rPr>
                <w:sz w:val="22"/>
                <w:szCs w:val="22"/>
              </w:rPr>
            </w:pPr>
            <w:r w:rsidRPr="00EE000A">
              <w:rPr>
                <w:b/>
                <w:sz w:val="22"/>
                <w:szCs w:val="22"/>
              </w:rPr>
              <w:t>1</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156.25</w:t>
            </w:r>
          </w:p>
          <w:p w:rsidR="006E5504" w:rsidRPr="00EE000A" w:rsidRDefault="006E5504" w:rsidP="00EE000A">
            <w:pPr>
              <w:jc w:val="both"/>
              <w:rPr>
                <w:sz w:val="22"/>
                <w:szCs w:val="22"/>
              </w:rPr>
            </w:pPr>
            <w:r w:rsidRPr="00EE000A">
              <w:rPr>
                <w:b/>
                <w:sz w:val="22"/>
                <w:szCs w:val="22"/>
              </w:rPr>
              <w:t>2</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157.50</w:t>
            </w:r>
          </w:p>
          <w:p w:rsidR="006E5504" w:rsidRPr="00EE000A" w:rsidRDefault="006E5504" w:rsidP="00EE000A">
            <w:pPr>
              <w:jc w:val="both"/>
              <w:rPr>
                <w:sz w:val="22"/>
                <w:szCs w:val="22"/>
              </w:rPr>
            </w:pPr>
            <w:r w:rsidRPr="00EE000A">
              <w:rPr>
                <w:b/>
                <w:sz w:val="22"/>
                <w:szCs w:val="22"/>
              </w:rPr>
              <w:t>3</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150.50</w:t>
            </w:r>
          </w:p>
          <w:p w:rsidR="006E5504" w:rsidRPr="00EE000A" w:rsidRDefault="006E5504" w:rsidP="00EE000A">
            <w:pPr>
              <w:jc w:val="both"/>
              <w:rPr>
                <w:sz w:val="22"/>
                <w:szCs w:val="22"/>
              </w:rPr>
            </w:pPr>
            <w:r w:rsidRPr="00EE000A">
              <w:rPr>
                <w:b/>
                <w:sz w:val="22"/>
                <w:szCs w:val="22"/>
              </w:rPr>
              <w:t>4</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152.75</w:t>
            </w:r>
          </w:p>
          <w:p w:rsidR="006E5504" w:rsidRPr="00EE000A" w:rsidRDefault="006E5504" w:rsidP="00EE000A">
            <w:pPr>
              <w:jc w:val="both"/>
              <w:rPr>
                <w:sz w:val="22"/>
                <w:szCs w:val="22"/>
              </w:rPr>
            </w:pPr>
            <w:r w:rsidRPr="00EE000A">
              <w:rPr>
                <w:sz w:val="22"/>
                <w:szCs w:val="22"/>
              </w:rPr>
              <w:t xml:space="preserve">Tổng trung bình: </w:t>
            </w:r>
            <w:r w:rsidR="0026718D" w:rsidRPr="00EE000A">
              <w:rPr>
                <w:sz w:val="22"/>
                <w:szCs w:val="22"/>
              </w:rPr>
              <w:t>154.25</w:t>
            </w:r>
          </w:p>
        </w:tc>
        <w:tc>
          <w:tcPr>
            <w:tcW w:w="2952" w:type="dxa"/>
            <w:shd w:val="clear" w:color="auto" w:fill="auto"/>
          </w:tcPr>
          <w:p w:rsidR="006E5504" w:rsidRPr="00EE000A" w:rsidRDefault="006E5504" w:rsidP="00EE000A">
            <w:pPr>
              <w:jc w:val="both"/>
              <w:rPr>
                <w:sz w:val="22"/>
                <w:szCs w:val="22"/>
              </w:rPr>
            </w:pPr>
          </w:p>
          <w:p w:rsidR="006E5504" w:rsidRPr="00EE000A" w:rsidRDefault="006E5504" w:rsidP="00EE000A">
            <w:pPr>
              <w:jc w:val="both"/>
              <w:rPr>
                <w:sz w:val="22"/>
                <w:szCs w:val="22"/>
              </w:rPr>
            </w:pPr>
            <w:r w:rsidRPr="00EE000A">
              <w:rPr>
                <w:b/>
                <w:sz w:val="22"/>
                <w:szCs w:val="22"/>
              </w:rPr>
              <w:t>1</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153.00</w:t>
            </w:r>
          </w:p>
          <w:p w:rsidR="006E5504" w:rsidRPr="00EE000A" w:rsidRDefault="006E5504" w:rsidP="00EE000A">
            <w:pPr>
              <w:jc w:val="both"/>
              <w:rPr>
                <w:sz w:val="22"/>
                <w:szCs w:val="22"/>
              </w:rPr>
            </w:pPr>
            <w:r w:rsidRPr="00EE000A">
              <w:rPr>
                <w:b/>
                <w:sz w:val="22"/>
                <w:szCs w:val="22"/>
              </w:rPr>
              <w:t>2</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154.75</w:t>
            </w:r>
          </w:p>
          <w:p w:rsidR="006E5504" w:rsidRPr="00EE000A" w:rsidRDefault="006E5504" w:rsidP="00EE000A">
            <w:pPr>
              <w:jc w:val="both"/>
              <w:rPr>
                <w:sz w:val="22"/>
                <w:szCs w:val="22"/>
              </w:rPr>
            </w:pPr>
            <w:r w:rsidRPr="00EE000A">
              <w:rPr>
                <w:b/>
                <w:sz w:val="22"/>
                <w:szCs w:val="22"/>
              </w:rPr>
              <w:t>3</w:t>
            </w:r>
            <w:r w:rsidRPr="00EE000A">
              <w:rPr>
                <w:sz w:val="22"/>
                <w:szCs w:val="22"/>
              </w:rPr>
              <w:t>:</w:t>
            </w:r>
            <w:r w:rsidR="003D7F07" w:rsidRPr="00EE000A">
              <w:rPr>
                <w:sz w:val="22"/>
                <w:szCs w:val="22"/>
              </w:rPr>
              <w:t xml:space="preserve"> </w:t>
            </w:r>
            <w:r w:rsidRPr="00EE000A">
              <w:rPr>
                <w:sz w:val="22"/>
                <w:szCs w:val="22"/>
              </w:rPr>
              <w:t xml:space="preserve"> 1</w:t>
            </w:r>
            <w:r w:rsidR="0026718D" w:rsidRPr="00EE000A">
              <w:rPr>
                <w:sz w:val="22"/>
                <w:szCs w:val="22"/>
              </w:rPr>
              <w:t>54.50</w:t>
            </w:r>
          </w:p>
          <w:p w:rsidR="006E5504" w:rsidRPr="00EE000A" w:rsidRDefault="006E5504" w:rsidP="00EE000A">
            <w:pPr>
              <w:jc w:val="both"/>
              <w:rPr>
                <w:sz w:val="22"/>
                <w:szCs w:val="22"/>
              </w:rPr>
            </w:pPr>
            <w:r w:rsidRPr="00EE000A">
              <w:rPr>
                <w:b/>
                <w:sz w:val="22"/>
                <w:szCs w:val="22"/>
              </w:rPr>
              <w:t>4</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154.75</w:t>
            </w:r>
          </w:p>
          <w:p w:rsidR="006E5504" w:rsidRPr="00EE000A" w:rsidRDefault="006E5504" w:rsidP="00EE000A">
            <w:pPr>
              <w:jc w:val="both"/>
              <w:rPr>
                <w:sz w:val="22"/>
                <w:szCs w:val="22"/>
              </w:rPr>
            </w:pPr>
            <w:r w:rsidRPr="00EE000A">
              <w:rPr>
                <w:sz w:val="22"/>
                <w:szCs w:val="22"/>
              </w:rPr>
              <w:t xml:space="preserve">Tổng trung bình: </w:t>
            </w:r>
            <w:r w:rsidR="0026718D" w:rsidRPr="00EE000A">
              <w:rPr>
                <w:sz w:val="22"/>
                <w:szCs w:val="22"/>
              </w:rPr>
              <w:t>154.25</w:t>
            </w:r>
          </w:p>
        </w:tc>
        <w:tc>
          <w:tcPr>
            <w:tcW w:w="2952" w:type="dxa"/>
            <w:shd w:val="clear" w:color="auto" w:fill="auto"/>
          </w:tcPr>
          <w:p w:rsidR="006E5504" w:rsidRPr="00EE000A" w:rsidRDefault="006E5504" w:rsidP="00EE000A">
            <w:pPr>
              <w:jc w:val="both"/>
              <w:rPr>
                <w:sz w:val="22"/>
                <w:szCs w:val="22"/>
              </w:rPr>
            </w:pPr>
          </w:p>
          <w:p w:rsidR="006E5504" w:rsidRPr="00EE000A" w:rsidRDefault="006E5504" w:rsidP="00EE000A">
            <w:pPr>
              <w:jc w:val="both"/>
              <w:rPr>
                <w:sz w:val="22"/>
                <w:szCs w:val="22"/>
              </w:rPr>
            </w:pPr>
            <w:r w:rsidRPr="00EE000A">
              <w:rPr>
                <w:b/>
                <w:sz w:val="22"/>
                <w:szCs w:val="22"/>
              </w:rPr>
              <w:t>1</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173.75</w:t>
            </w:r>
          </w:p>
          <w:p w:rsidR="006E5504" w:rsidRPr="00EE000A" w:rsidRDefault="006E5504" w:rsidP="00EE000A">
            <w:pPr>
              <w:jc w:val="both"/>
              <w:rPr>
                <w:sz w:val="22"/>
                <w:szCs w:val="22"/>
              </w:rPr>
            </w:pPr>
            <w:r w:rsidRPr="00EE000A">
              <w:rPr>
                <w:b/>
                <w:sz w:val="22"/>
                <w:szCs w:val="22"/>
              </w:rPr>
              <w:t>2</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168.50</w:t>
            </w:r>
          </w:p>
          <w:p w:rsidR="006E5504" w:rsidRPr="00EE000A" w:rsidRDefault="006E5504" w:rsidP="00EE000A">
            <w:pPr>
              <w:jc w:val="both"/>
              <w:rPr>
                <w:sz w:val="22"/>
                <w:szCs w:val="22"/>
              </w:rPr>
            </w:pPr>
            <w:r w:rsidRPr="00EE000A">
              <w:rPr>
                <w:b/>
                <w:sz w:val="22"/>
                <w:szCs w:val="22"/>
              </w:rPr>
              <w:t>3</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142.25</w:t>
            </w:r>
          </w:p>
          <w:p w:rsidR="006E5504" w:rsidRPr="00EE000A" w:rsidRDefault="006E5504" w:rsidP="00EE000A">
            <w:pPr>
              <w:jc w:val="both"/>
              <w:rPr>
                <w:sz w:val="22"/>
                <w:szCs w:val="22"/>
              </w:rPr>
            </w:pPr>
            <w:r w:rsidRPr="00EE000A">
              <w:rPr>
                <w:b/>
                <w:sz w:val="22"/>
                <w:szCs w:val="22"/>
              </w:rPr>
              <w:t>4</w:t>
            </w:r>
            <w:r w:rsidRPr="00EE000A">
              <w:rPr>
                <w:sz w:val="22"/>
                <w:szCs w:val="22"/>
              </w:rPr>
              <w:t>:</w:t>
            </w:r>
            <w:r w:rsidR="003D7F07" w:rsidRPr="00EE000A">
              <w:rPr>
                <w:sz w:val="22"/>
                <w:szCs w:val="22"/>
              </w:rPr>
              <w:t xml:space="preserve"> </w:t>
            </w:r>
            <w:r w:rsidRPr="00EE000A">
              <w:rPr>
                <w:sz w:val="22"/>
                <w:szCs w:val="22"/>
              </w:rPr>
              <w:t xml:space="preserve"> </w:t>
            </w:r>
            <w:r w:rsidR="0026718D" w:rsidRPr="00EE000A">
              <w:rPr>
                <w:sz w:val="22"/>
                <w:szCs w:val="22"/>
              </w:rPr>
              <w:t>132.50</w:t>
            </w:r>
          </w:p>
          <w:p w:rsidR="006E5504" w:rsidRPr="00EE000A" w:rsidRDefault="006E5504" w:rsidP="00EE000A">
            <w:pPr>
              <w:jc w:val="both"/>
              <w:rPr>
                <w:sz w:val="22"/>
                <w:szCs w:val="22"/>
              </w:rPr>
            </w:pPr>
            <w:r w:rsidRPr="00EE000A">
              <w:rPr>
                <w:sz w:val="22"/>
                <w:szCs w:val="22"/>
              </w:rPr>
              <w:t xml:space="preserve">Tổng trung bình: </w:t>
            </w:r>
            <w:r w:rsidR="0026718D" w:rsidRPr="00EE000A">
              <w:rPr>
                <w:sz w:val="22"/>
                <w:szCs w:val="22"/>
              </w:rPr>
              <w:t>154.25</w:t>
            </w:r>
          </w:p>
        </w:tc>
      </w:tr>
    </w:tbl>
    <w:p w:rsidR="0026718D" w:rsidRPr="00850B16" w:rsidRDefault="0026718D" w:rsidP="0026718D">
      <w:pPr>
        <w:jc w:val="both"/>
        <w:rPr>
          <w:sz w:val="22"/>
          <w:szCs w:val="22"/>
        </w:rPr>
      </w:pPr>
    </w:p>
    <w:p w:rsidR="003C1730" w:rsidRPr="00F378EB" w:rsidRDefault="003C1730" w:rsidP="00190C5E">
      <w:r w:rsidRPr="00F378EB">
        <w:t>Bảng tóm lược trên cho phép chúng ta tính tổng bình phương cho từng nguồn biến thiên.</w:t>
      </w:r>
      <w:r w:rsidR="003D7F07" w:rsidRPr="00F378EB">
        <w:t xml:space="preserve"> </w:t>
      </w:r>
      <w:r w:rsidRPr="00F378EB">
        <w:t xml:space="preserve">Khởi đầu là tổng bình phương cho toàn bộ thí nghiệm (sẽ tạm gọi là SStotal): </w:t>
      </w:r>
    </w:p>
    <w:p w:rsidR="003C1730" w:rsidRPr="00F378EB" w:rsidRDefault="003C1730" w:rsidP="0026718D">
      <w:pPr>
        <w:jc w:val="both"/>
      </w:pPr>
    </w:p>
    <w:p w:rsidR="001E7475" w:rsidRPr="00F378EB" w:rsidRDefault="001E7475" w:rsidP="001E7475">
      <w:pPr>
        <w:numPr>
          <w:ilvl w:val="0"/>
          <w:numId w:val="12"/>
        </w:numPr>
        <w:jc w:val="both"/>
      </w:pPr>
      <w:r w:rsidRPr="00F378EB">
        <w:t>Tổng bình phương chung cho toàn thí nghiệm:</w:t>
      </w:r>
    </w:p>
    <w:p w:rsidR="001E7475" w:rsidRPr="00F378EB" w:rsidRDefault="001E7475" w:rsidP="001E7475">
      <w:pPr>
        <w:ind w:left="360"/>
        <w:jc w:val="both"/>
      </w:pPr>
    </w:p>
    <w:p w:rsidR="008722AE" w:rsidRPr="00F378EB" w:rsidRDefault="001E7475" w:rsidP="001E7475">
      <w:pPr>
        <w:ind w:left="900"/>
        <w:jc w:val="both"/>
      </w:pPr>
      <w:r w:rsidRPr="00F378EB">
        <w:t>SStotal = (175 – 154.25)</w:t>
      </w:r>
      <w:r w:rsidRPr="00F378EB">
        <w:rPr>
          <w:vertAlign w:val="superscript"/>
        </w:rPr>
        <w:t>2</w:t>
      </w:r>
      <w:r w:rsidRPr="00F378EB">
        <w:t xml:space="preserve"> + (143 – 154.25)</w:t>
      </w:r>
      <w:r w:rsidRPr="00F378EB">
        <w:rPr>
          <w:vertAlign w:val="superscript"/>
        </w:rPr>
        <w:t>2</w:t>
      </w:r>
      <w:r w:rsidRPr="00F378EB">
        <w:t xml:space="preserve"> + … (165 – 154.25)</w:t>
      </w:r>
      <w:r w:rsidRPr="00F378EB">
        <w:rPr>
          <w:vertAlign w:val="superscript"/>
        </w:rPr>
        <w:t>2</w:t>
      </w:r>
      <w:r w:rsidRPr="00F378EB">
        <w:t xml:space="preserve"> + </w:t>
      </w:r>
    </w:p>
    <w:p w:rsidR="001E7475" w:rsidRPr="00F378EB" w:rsidRDefault="008722AE" w:rsidP="001E7475">
      <w:pPr>
        <w:ind w:left="900"/>
        <w:jc w:val="both"/>
      </w:pPr>
      <w:r w:rsidRPr="00F378EB">
        <w:t xml:space="preserve">                 </w:t>
      </w:r>
      <w:r w:rsidR="001E7475" w:rsidRPr="00F378EB">
        <w:t>(173 – 154.25)</w:t>
      </w:r>
      <w:r w:rsidR="001E7475" w:rsidRPr="00F378EB">
        <w:rPr>
          <w:vertAlign w:val="superscript"/>
        </w:rPr>
        <w:t>2</w:t>
      </w:r>
      <w:r w:rsidR="001E7475" w:rsidRPr="00F378EB">
        <w:t xml:space="preserve"> = 4941</w:t>
      </w:r>
    </w:p>
    <w:p w:rsidR="00337571" w:rsidRPr="00F378EB" w:rsidRDefault="00337571" w:rsidP="001E7475">
      <w:pPr>
        <w:ind w:left="900"/>
        <w:jc w:val="both"/>
      </w:pPr>
    </w:p>
    <w:p w:rsidR="001E7475" w:rsidRPr="00F378EB" w:rsidRDefault="001E7475" w:rsidP="00190C5E">
      <w:pPr>
        <w:numPr>
          <w:ilvl w:val="0"/>
          <w:numId w:val="12"/>
        </w:numPr>
      </w:pPr>
      <w:r w:rsidRPr="00F378EB">
        <w:t>Tổng bình phương do khác biệt giữa các loại giống (SSvariety).</w:t>
      </w:r>
      <w:r w:rsidR="003D7F07" w:rsidRPr="00F378EB">
        <w:t xml:space="preserve"> </w:t>
      </w:r>
      <w:r w:rsidRPr="00F378EB">
        <w:t xml:space="preserve">Chú ý là vì trung bình mỗi giống được tính từ 4 số, cho nên chúng ta phải nhân cho 4 khi tính tổng bình phương: </w:t>
      </w:r>
    </w:p>
    <w:p w:rsidR="001E7475" w:rsidRPr="00F378EB" w:rsidRDefault="001E7475" w:rsidP="001E7475">
      <w:pPr>
        <w:ind w:left="360"/>
        <w:jc w:val="both"/>
      </w:pPr>
    </w:p>
    <w:p w:rsidR="001E7475" w:rsidRPr="00F378EB" w:rsidRDefault="001E7475" w:rsidP="001E7475">
      <w:pPr>
        <w:ind w:left="900"/>
        <w:jc w:val="both"/>
      </w:pPr>
      <w:r w:rsidRPr="00F378EB">
        <w:t>S</w:t>
      </w:r>
      <w:r w:rsidR="009346C6" w:rsidRPr="00F378EB">
        <w:t>S</w:t>
      </w:r>
      <w:r w:rsidRPr="00F378EB">
        <w:t>variety = 4(156.25 – 154.25)</w:t>
      </w:r>
      <w:r w:rsidRPr="00F378EB">
        <w:rPr>
          <w:vertAlign w:val="superscript"/>
        </w:rPr>
        <w:t>2</w:t>
      </w:r>
      <w:r w:rsidR="003D7F07" w:rsidRPr="00F378EB">
        <w:rPr>
          <w:vertAlign w:val="superscript"/>
        </w:rPr>
        <w:t xml:space="preserve"> </w:t>
      </w:r>
      <w:r w:rsidRPr="00F378EB">
        <w:t>+ 4(157.50 – 154.25)</w:t>
      </w:r>
      <w:r w:rsidRPr="00F378EB">
        <w:rPr>
          <w:vertAlign w:val="superscript"/>
        </w:rPr>
        <w:t>2</w:t>
      </w:r>
      <w:r w:rsidR="003D7F07" w:rsidRPr="00F378EB">
        <w:rPr>
          <w:vertAlign w:val="superscript"/>
        </w:rPr>
        <w:t xml:space="preserve"> </w:t>
      </w:r>
      <w:r w:rsidRPr="00F378EB">
        <w:t xml:space="preserve">+ </w:t>
      </w:r>
    </w:p>
    <w:p w:rsidR="001E7475" w:rsidRPr="00F378EB" w:rsidRDefault="003D7F07" w:rsidP="001E7475">
      <w:pPr>
        <w:ind w:left="900"/>
        <w:jc w:val="both"/>
      </w:pPr>
      <w:r w:rsidRPr="00F378EB">
        <w:t xml:space="preserve">          </w:t>
      </w:r>
      <w:r w:rsidR="001E7475" w:rsidRPr="00F378EB">
        <w:t>4(150.50 – 154.25)</w:t>
      </w:r>
      <w:r w:rsidR="001E7475" w:rsidRPr="00F378EB">
        <w:rPr>
          <w:vertAlign w:val="superscript"/>
        </w:rPr>
        <w:t>2</w:t>
      </w:r>
      <w:r w:rsidRPr="00F378EB">
        <w:rPr>
          <w:vertAlign w:val="superscript"/>
        </w:rPr>
        <w:t xml:space="preserve"> </w:t>
      </w:r>
      <w:r w:rsidR="001E7475" w:rsidRPr="00F378EB">
        <w:t>+ 4(152.75 – 154.25)</w:t>
      </w:r>
      <w:r w:rsidR="001E7475" w:rsidRPr="00F378EB">
        <w:rPr>
          <w:vertAlign w:val="superscript"/>
        </w:rPr>
        <w:t>2</w:t>
      </w:r>
      <w:r w:rsidR="001E7475" w:rsidRPr="00F378EB">
        <w:t xml:space="preserve"> = 123.5</w:t>
      </w:r>
    </w:p>
    <w:p w:rsidR="00C828F2" w:rsidRPr="00F378EB" w:rsidRDefault="00C828F2" w:rsidP="001E7475">
      <w:pPr>
        <w:ind w:left="900"/>
        <w:jc w:val="both"/>
      </w:pPr>
    </w:p>
    <w:p w:rsidR="008722AE" w:rsidRPr="00F378EB" w:rsidRDefault="009346C6" w:rsidP="00190C5E">
      <w:pPr>
        <w:ind w:left="900"/>
      </w:pPr>
      <w:r w:rsidRPr="00F378EB">
        <w:t>Vì có 4 loại giống và một thông số, cho nên bậc tự do là 4-1=3.</w:t>
      </w:r>
      <w:r w:rsidR="003D7F07" w:rsidRPr="00F378EB">
        <w:t xml:space="preserve"> </w:t>
      </w:r>
      <w:r w:rsidRPr="00F378EB">
        <w:t xml:space="preserve">Theo đó, trung bình bình phương (mean square) là: </w:t>
      </w:r>
    </w:p>
    <w:p w:rsidR="009346C6" w:rsidRPr="00F378EB" w:rsidRDefault="009346C6" w:rsidP="009346C6">
      <w:pPr>
        <w:ind w:left="900"/>
        <w:jc w:val="both"/>
      </w:pPr>
      <w:r w:rsidRPr="00F378EB">
        <w:t xml:space="preserve">123.5 / 3 = 41.2. </w:t>
      </w:r>
    </w:p>
    <w:p w:rsidR="00C828F2" w:rsidRPr="00F378EB" w:rsidRDefault="00C828F2" w:rsidP="001E7475">
      <w:pPr>
        <w:jc w:val="both"/>
      </w:pPr>
    </w:p>
    <w:p w:rsidR="00337571" w:rsidRPr="00F378EB" w:rsidRDefault="00337571" w:rsidP="001E7475">
      <w:pPr>
        <w:jc w:val="both"/>
      </w:pPr>
    </w:p>
    <w:p w:rsidR="009346C6" w:rsidRPr="00F378EB" w:rsidRDefault="009346C6" w:rsidP="00190C5E">
      <w:pPr>
        <w:numPr>
          <w:ilvl w:val="0"/>
          <w:numId w:val="12"/>
        </w:numPr>
      </w:pPr>
      <w:r w:rsidRPr="00F378EB">
        <w:t>Tổng bình phương do khác biệt giữa giống (SSsample).</w:t>
      </w:r>
      <w:r w:rsidR="003D7F07" w:rsidRPr="00F378EB">
        <w:t xml:space="preserve"> </w:t>
      </w:r>
      <w:r w:rsidRPr="00F378EB">
        <w:t xml:space="preserve">Chú ý là vì trung bình mỗi mẫu được tính từ 4 số, cho nên khi tính tổng bình phương, cần phải nhân cho 4: </w:t>
      </w:r>
    </w:p>
    <w:p w:rsidR="009346C6" w:rsidRPr="00F378EB" w:rsidRDefault="009346C6" w:rsidP="009346C6">
      <w:pPr>
        <w:ind w:left="360"/>
        <w:jc w:val="both"/>
      </w:pPr>
    </w:p>
    <w:p w:rsidR="009346C6" w:rsidRPr="00F378EB" w:rsidRDefault="009346C6" w:rsidP="009346C6">
      <w:pPr>
        <w:ind w:left="900"/>
        <w:jc w:val="both"/>
      </w:pPr>
      <w:r w:rsidRPr="00F378EB">
        <w:t>SSsample= 4(153.00 – 154.25)</w:t>
      </w:r>
      <w:r w:rsidRPr="00F378EB">
        <w:rPr>
          <w:vertAlign w:val="superscript"/>
        </w:rPr>
        <w:t>2</w:t>
      </w:r>
      <w:r w:rsidR="003D7F07" w:rsidRPr="00F378EB">
        <w:rPr>
          <w:vertAlign w:val="superscript"/>
        </w:rPr>
        <w:t xml:space="preserve"> </w:t>
      </w:r>
      <w:r w:rsidRPr="00F378EB">
        <w:t>+ 4(154.75 – 154.25)</w:t>
      </w:r>
      <w:r w:rsidRPr="00F378EB">
        <w:rPr>
          <w:vertAlign w:val="superscript"/>
        </w:rPr>
        <w:t>2</w:t>
      </w:r>
      <w:r w:rsidR="003D7F07" w:rsidRPr="00F378EB">
        <w:rPr>
          <w:vertAlign w:val="superscript"/>
        </w:rPr>
        <w:t xml:space="preserve"> </w:t>
      </w:r>
      <w:r w:rsidRPr="00F378EB">
        <w:t xml:space="preserve">+ </w:t>
      </w:r>
    </w:p>
    <w:p w:rsidR="009346C6" w:rsidRPr="00F378EB" w:rsidRDefault="003D7F07" w:rsidP="009346C6">
      <w:pPr>
        <w:ind w:left="900"/>
        <w:jc w:val="both"/>
      </w:pPr>
      <w:r w:rsidRPr="00F378EB">
        <w:lastRenderedPageBreak/>
        <w:t xml:space="preserve">          </w:t>
      </w:r>
      <w:r w:rsidR="009346C6" w:rsidRPr="00F378EB">
        <w:t>4(154.50 – 154.25)</w:t>
      </w:r>
      <w:r w:rsidR="009346C6" w:rsidRPr="00F378EB">
        <w:rPr>
          <w:vertAlign w:val="superscript"/>
        </w:rPr>
        <w:t>2</w:t>
      </w:r>
      <w:r w:rsidRPr="00F378EB">
        <w:rPr>
          <w:vertAlign w:val="superscript"/>
        </w:rPr>
        <w:t xml:space="preserve"> </w:t>
      </w:r>
      <w:r w:rsidR="009346C6" w:rsidRPr="00F378EB">
        <w:t>+ 4(154.75 – 154.25)</w:t>
      </w:r>
      <w:r w:rsidR="009346C6" w:rsidRPr="00F378EB">
        <w:rPr>
          <w:vertAlign w:val="superscript"/>
        </w:rPr>
        <w:t>2</w:t>
      </w:r>
      <w:r w:rsidR="009346C6" w:rsidRPr="00F378EB">
        <w:t xml:space="preserve"> = 8.5</w:t>
      </w:r>
    </w:p>
    <w:p w:rsidR="009346C6" w:rsidRPr="00F378EB" w:rsidRDefault="009346C6" w:rsidP="009346C6">
      <w:pPr>
        <w:jc w:val="both"/>
      </w:pPr>
    </w:p>
    <w:p w:rsidR="009346C6" w:rsidRPr="00F378EB" w:rsidRDefault="009346C6" w:rsidP="00190C5E">
      <w:pPr>
        <w:ind w:left="900"/>
      </w:pPr>
      <w:r w:rsidRPr="00F378EB">
        <w:t xml:space="preserve">Vì có 4 mẫu và một thông số, cho nên bậc tự do là 4-1=3, và theo đó trung bình bình phương là: 8.5 / 3 = 2.8. </w:t>
      </w:r>
    </w:p>
    <w:p w:rsidR="009346C6" w:rsidRPr="00F378EB" w:rsidRDefault="009346C6" w:rsidP="00190C5E"/>
    <w:p w:rsidR="00337571" w:rsidRPr="00F378EB" w:rsidRDefault="00337571" w:rsidP="00190C5E"/>
    <w:p w:rsidR="009346C6" w:rsidRPr="00F378EB" w:rsidRDefault="009346C6" w:rsidP="00190C5E">
      <w:pPr>
        <w:numPr>
          <w:ilvl w:val="0"/>
          <w:numId w:val="12"/>
        </w:numPr>
      </w:pPr>
      <w:r w:rsidRPr="00F378EB">
        <w:t>Tổng bình phương do khác biệt giữa các phương pháp (SSmethod).</w:t>
      </w:r>
      <w:r w:rsidR="003D7F07" w:rsidRPr="00F378EB">
        <w:t xml:space="preserve"> </w:t>
      </w:r>
      <w:r w:rsidRPr="00F378EB">
        <w:t xml:space="preserve">Chú ý là vì trung bình mỗi phương pháp được tính từ 4 số, cho nên khi tính tổng bình phương, cần phải nhân cho 4: </w:t>
      </w:r>
    </w:p>
    <w:p w:rsidR="009346C6" w:rsidRPr="00F378EB" w:rsidRDefault="009346C6" w:rsidP="009346C6">
      <w:pPr>
        <w:ind w:left="360"/>
        <w:jc w:val="both"/>
      </w:pPr>
    </w:p>
    <w:p w:rsidR="009346C6" w:rsidRPr="00F378EB" w:rsidRDefault="009346C6" w:rsidP="009346C6">
      <w:pPr>
        <w:ind w:left="900"/>
        <w:jc w:val="both"/>
      </w:pPr>
      <w:r w:rsidRPr="00F378EB">
        <w:t>SSsample= 4(173.75 – 154.25)</w:t>
      </w:r>
      <w:r w:rsidRPr="00F378EB">
        <w:rPr>
          <w:vertAlign w:val="superscript"/>
        </w:rPr>
        <w:t>2</w:t>
      </w:r>
      <w:r w:rsidR="003D7F07" w:rsidRPr="00F378EB">
        <w:rPr>
          <w:vertAlign w:val="superscript"/>
        </w:rPr>
        <w:t xml:space="preserve"> </w:t>
      </w:r>
      <w:r w:rsidRPr="00F378EB">
        <w:t>+ 4(168.50 – 154.25)</w:t>
      </w:r>
      <w:r w:rsidRPr="00F378EB">
        <w:rPr>
          <w:vertAlign w:val="superscript"/>
        </w:rPr>
        <w:t>2</w:t>
      </w:r>
      <w:r w:rsidR="003D7F07" w:rsidRPr="00F378EB">
        <w:rPr>
          <w:vertAlign w:val="superscript"/>
        </w:rPr>
        <w:t xml:space="preserve"> </w:t>
      </w:r>
      <w:r w:rsidRPr="00F378EB">
        <w:t xml:space="preserve">+ </w:t>
      </w:r>
    </w:p>
    <w:p w:rsidR="009346C6" w:rsidRPr="00F378EB" w:rsidRDefault="003D7F07" w:rsidP="009346C6">
      <w:pPr>
        <w:ind w:left="900"/>
        <w:jc w:val="both"/>
      </w:pPr>
      <w:r w:rsidRPr="00F378EB">
        <w:t xml:space="preserve">          </w:t>
      </w:r>
      <w:r w:rsidR="009346C6" w:rsidRPr="00F378EB">
        <w:t>4(142.25 – 154.25)</w:t>
      </w:r>
      <w:r w:rsidR="009346C6" w:rsidRPr="00F378EB">
        <w:rPr>
          <w:vertAlign w:val="superscript"/>
        </w:rPr>
        <w:t>2</w:t>
      </w:r>
      <w:r w:rsidRPr="00F378EB">
        <w:rPr>
          <w:vertAlign w:val="superscript"/>
        </w:rPr>
        <w:t xml:space="preserve"> </w:t>
      </w:r>
      <w:r w:rsidR="009346C6" w:rsidRPr="00F378EB">
        <w:t>+ 4(132.50 – 154.25)</w:t>
      </w:r>
      <w:r w:rsidR="009346C6" w:rsidRPr="00F378EB">
        <w:rPr>
          <w:vertAlign w:val="superscript"/>
        </w:rPr>
        <w:t>2</w:t>
      </w:r>
      <w:r w:rsidR="009346C6" w:rsidRPr="00F378EB">
        <w:t xml:space="preserve"> = 4801.50</w:t>
      </w:r>
    </w:p>
    <w:p w:rsidR="009346C6" w:rsidRPr="00F378EB" w:rsidRDefault="009346C6" w:rsidP="009346C6">
      <w:pPr>
        <w:jc w:val="both"/>
      </w:pPr>
    </w:p>
    <w:p w:rsidR="009346C6" w:rsidRPr="00F378EB" w:rsidRDefault="009346C6" w:rsidP="009346C6">
      <w:pPr>
        <w:ind w:left="900"/>
        <w:jc w:val="both"/>
      </w:pPr>
      <w:r w:rsidRPr="00F378EB">
        <w:t xml:space="preserve">Vì có 4 phương pháp và một thông số, cho nên bậc tự do là 4-1=3, và theo đó trung bình bình phương là: 4801.5 / 3 = </w:t>
      </w:r>
      <w:r w:rsidR="00FE1824" w:rsidRPr="00F378EB">
        <w:t>1600</w:t>
      </w:r>
      <w:r w:rsidRPr="00F378EB">
        <w:t>.</w:t>
      </w:r>
      <w:r w:rsidR="00FE1824" w:rsidRPr="00F378EB">
        <w:t>5</w:t>
      </w:r>
      <w:r w:rsidRPr="00F378EB">
        <w:t xml:space="preserve">. </w:t>
      </w:r>
    </w:p>
    <w:p w:rsidR="009346C6" w:rsidRPr="00F378EB" w:rsidRDefault="009346C6" w:rsidP="009346C6">
      <w:pPr>
        <w:jc w:val="both"/>
      </w:pPr>
    </w:p>
    <w:p w:rsidR="00337571" w:rsidRPr="00F378EB" w:rsidRDefault="00337571" w:rsidP="009346C6">
      <w:pPr>
        <w:jc w:val="both"/>
      </w:pPr>
    </w:p>
    <w:p w:rsidR="001E7475" w:rsidRPr="00F378EB" w:rsidRDefault="001E7475" w:rsidP="001E7475">
      <w:pPr>
        <w:numPr>
          <w:ilvl w:val="0"/>
          <w:numId w:val="12"/>
        </w:numPr>
        <w:jc w:val="both"/>
      </w:pPr>
      <w:r w:rsidRPr="00F378EB">
        <w:t xml:space="preserve">Tổng bình phương </w:t>
      </w:r>
      <w:r w:rsidR="004A0732" w:rsidRPr="00F378EB">
        <w:t>phần dư (residual sum of squares):</w:t>
      </w:r>
      <w:r w:rsidR="003D7F07" w:rsidRPr="00F378EB">
        <w:t xml:space="preserve"> </w:t>
      </w:r>
    </w:p>
    <w:p w:rsidR="001E7475" w:rsidRPr="00F378EB" w:rsidRDefault="001E7475" w:rsidP="001E7475">
      <w:pPr>
        <w:ind w:left="360"/>
        <w:jc w:val="both"/>
      </w:pPr>
    </w:p>
    <w:p w:rsidR="004A0732" w:rsidRPr="00F378EB" w:rsidRDefault="004A0732" w:rsidP="004A0732">
      <w:pPr>
        <w:ind w:left="900"/>
        <w:jc w:val="both"/>
      </w:pPr>
      <w:r w:rsidRPr="00F378EB">
        <w:t>S</w:t>
      </w:r>
      <w:r w:rsidR="009346C6" w:rsidRPr="00F378EB">
        <w:t>S</w:t>
      </w:r>
      <w:r w:rsidRPr="00F378EB">
        <w:t>residual = SStotal – SSmethod – SSsample - SSvariety</w:t>
      </w:r>
    </w:p>
    <w:p w:rsidR="004A0732" w:rsidRPr="00F378EB" w:rsidRDefault="003D7F07" w:rsidP="004A0732">
      <w:pPr>
        <w:ind w:left="900"/>
        <w:jc w:val="both"/>
      </w:pPr>
      <w:r w:rsidRPr="00F378EB">
        <w:t xml:space="preserve">        </w:t>
      </w:r>
      <w:r w:rsidR="004A0732" w:rsidRPr="00F378EB">
        <w:t xml:space="preserve"> = 4941.0 – 4801.5 – 8.5</w:t>
      </w:r>
      <w:r w:rsidRPr="00F378EB">
        <w:t xml:space="preserve"> </w:t>
      </w:r>
      <w:r w:rsidR="004A0732" w:rsidRPr="00F378EB">
        <w:t>– 123.5</w:t>
      </w:r>
    </w:p>
    <w:p w:rsidR="004A0732" w:rsidRPr="00F378EB" w:rsidRDefault="003D7F07" w:rsidP="004A0732">
      <w:pPr>
        <w:ind w:left="900"/>
        <w:jc w:val="both"/>
      </w:pPr>
      <w:r w:rsidRPr="00F378EB">
        <w:t xml:space="preserve">        </w:t>
      </w:r>
      <w:r w:rsidR="004A0732" w:rsidRPr="00F378EB">
        <w:t xml:space="preserve"> = 7.5</w:t>
      </w:r>
    </w:p>
    <w:p w:rsidR="00337571" w:rsidRPr="00F378EB" w:rsidRDefault="00337571" w:rsidP="0026718D">
      <w:pPr>
        <w:jc w:val="both"/>
      </w:pPr>
    </w:p>
    <w:p w:rsidR="004A0732" w:rsidRPr="00F378EB" w:rsidRDefault="00C828F2" w:rsidP="0026718D">
      <w:pPr>
        <w:jc w:val="both"/>
      </w:pPr>
      <w:r w:rsidRPr="00F378EB">
        <w:t xml:space="preserve">Những ước tính trên đây có thể trình bày trong một bảng phân tích phương sai như sau: </w:t>
      </w:r>
    </w:p>
    <w:p w:rsidR="00337571" w:rsidRPr="00F378EB" w:rsidRDefault="00337571" w:rsidP="0026718D">
      <w:pPr>
        <w:jc w:val="both"/>
      </w:pPr>
    </w:p>
    <w:tbl>
      <w:tblPr>
        <w:tblW w:w="7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9"/>
        <w:gridCol w:w="1252"/>
        <w:gridCol w:w="1756"/>
        <w:gridCol w:w="1416"/>
        <w:gridCol w:w="876"/>
      </w:tblGrid>
      <w:tr w:rsidR="00C828F2" w:rsidRPr="00F378EB" w:rsidTr="00EE000A">
        <w:tc>
          <w:tcPr>
            <w:tcW w:w="1908" w:type="dxa"/>
            <w:shd w:val="clear" w:color="auto" w:fill="auto"/>
          </w:tcPr>
          <w:p w:rsidR="00C828F2" w:rsidRPr="00F378EB" w:rsidRDefault="00C828F2" w:rsidP="009346C6">
            <w:r w:rsidRPr="00F378EB">
              <w:t>Nguồn biến thiên</w:t>
            </w:r>
          </w:p>
        </w:tc>
        <w:tc>
          <w:tcPr>
            <w:tcW w:w="1260" w:type="dxa"/>
            <w:shd w:val="clear" w:color="auto" w:fill="auto"/>
          </w:tcPr>
          <w:p w:rsidR="00C828F2" w:rsidRPr="00F378EB" w:rsidRDefault="00C828F2" w:rsidP="009346C6">
            <w:r w:rsidRPr="00F378EB">
              <w:t>Bậc tự do (degrees of freedom)</w:t>
            </w:r>
          </w:p>
        </w:tc>
        <w:tc>
          <w:tcPr>
            <w:tcW w:w="1795" w:type="dxa"/>
            <w:shd w:val="clear" w:color="auto" w:fill="auto"/>
          </w:tcPr>
          <w:p w:rsidR="00C828F2" w:rsidRPr="00F378EB" w:rsidRDefault="00C828F2" w:rsidP="009346C6">
            <w:r w:rsidRPr="00F378EB">
              <w:t>Tổng bình phương (Sum of squares)</w:t>
            </w:r>
          </w:p>
        </w:tc>
        <w:tc>
          <w:tcPr>
            <w:tcW w:w="1440" w:type="dxa"/>
            <w:shd w:val="clear" w:color="auto" w:fill="auto"/>
          </w:tcPr>
          <w:p w:rsidR="00C828F2" w:rsidRPr="00F378EB" w:rsidRDefault="00C828F2" w:rsidP="009346C6">
            <w:r w:rsidRPr="00F378EB">
              <w:t>Trung bình bình phương (Mean square)</w:t>
            </w:r>
          </w:p>
        </w:tc>
        <w:tc>
          <w:tcPr>
            <w:tcW w:w="766" w:type="dxa"/>
            <w:shd w:val="clear" w:color="auto" w:fill="auto"/>
          </w:tcPr>
          <w:p w:rsidR="00C828F2" w:rsidRPr="00F378EB" w:rsidRDefault="00C828F2" w:rsidP="009346C6">
            <w:r w:rsidRPr="00F378EB">
              <w:t>Kiểm định F</w:t>
            </w:r>
          </w:p>
        </w:tc>
      </w:tr>
      <w:tr w:rsidR="003C5947" w:rsidRPr="00F378EB" w:rsidTr="00EE000A">
        <w:tc>
          <w:tcPr>
            <w:tcW w:w="1908" w:type="dxa"/>
            <w:shd w:val="clear" w:color="auto" w:fill="auto"/>
          </w:tcPr>
          <w:p w:rsidR="003C5947" w:rsidRPr="00F378EB" w:rsidRDefault="003C5947" w:rsidP="003C5947">
            <w:r w:rsidRPr="00F378EB">
              <w:t>Giữa 4 mẫu ruộng</w:t>
            </w:r>
          </w:p>
        </w:tc>
        <w:tc>
          <w:tcPr>
            <w:tcW w:w="1260" w:type="dxa"/>
            <w:shd w:val="clear" w:color="auto" w:fill="auto"/>
          </w:tcPr>
          <w:p w:rsidR="003C5947" w:rsidRPr="00F378EB" w:rsidRDefault="003C5947" w:rsidP="00EE000A">
            <w:pPr>
              <w:jc w:val="center"/>
            </w:pPr>
            <w:r w:rsidRPr="00F378EB">
              <w:t>3</w:t>
            </w:r>
          </w:p>
        </w:tc>
        <w:tc>
          <w:tcPr>
            <w:tcW w:w="1795" w:type="dxa"/>
            <w:shd w:val="clear" w:color="auto" w:fill="auto"/>
          </w:tcPr>
          <w:p w:rsidR="003C5947" w:rsidRPr="00F378EB" w:rsidRDefault="003C5947" w:rsidP="00EE000A">
            <w:pPr>
              <w:jc w:val="center"/>
            </w:pPr>
            <w:r w:rsidRPr="00F378EB">
              <w:t>8.5</w:t>
            </w:r>
          </w:p>
        </w:tc>
        <w:tc>
          <w:tcPr>
            <w:tcW w:w="1440" w:type="dxa"/>
            <w:shd w:val="clear" w:color="auto" w:fill="auto"/>
          </w:tcPr>
          <w:p w:rsidR="003C5947" w:rsidRPr="00F378EB" w:rsidRDefault="003C5947" w:rsidP="00EE000A">
            <w:pPr>
              <w:jc w:val="center"/>
            </w:pPr>
            <w:r w:rsidRPr="00F378EB">
              <w:t>2.8</w:t>
            </w:r>
          </w:p>
        </w:tc>
        <w:tc>
          <w:tcPr>
            <w:tcW w:w="766" w:type="dxa"/>
            <w:shd w:val="clear" w:color="auto" w:fill="auto"/>
          </w:tcPr>
          <w:p w:rsidR="003C5947" w:rsidRPr="00F378EB" w:rsidRDefault="003C5947" w:rsidP="00EE000A">
            <w:pPr>
              <w:jc w:val="center"/>
            </w:pPr>
            <w:r w:rsidRPr="00F378EB">
              <w:t>2.3</w:t>
            </w:r>
          </w:p>
        </w:tc>
      </w:tr>
      <w:tr w:rsidR="003C5947" w:rsidRPr="00F378EB" w:rsidTr="00EE000A">
        <w:tc>
          <w:tcPr>
            <w:tcW w:w="1908" w:type="dxa"/>
            <w:shd w:val="clear" w:color="auto" w:fill="auto"/>
          </w:tcPr>
          <w:p w:rsidR="003C5947" w:rsidRPr="00F378EB" w:rsidRDefault="003C5947" w:rsidP="003C5947">
            <w:r w:rsidRPr="00F378EB">
              <w:t>Giữa 4 loại giống</w:t>
            </w:r>
          </w:p>
        </w:tc>
        <w:tc>
          <w:tcPr>
            <w:tcW w:w="1260" w:type="dxa"/>
            <w:shd w:val="clear" w:color="auto" w:fill="auto"/>
          </w:tcPr>
          <w:p w:rsidR="003C5947" w:rsidRPr="00F378EB" w:rsidRDefault="003C5947" w:rsidP="00EE000A">
            <w:pPr>
              <w:jc w:val="center"/>
            </w:pPr>
            <w:r w:rsidRPr="00F378EB">
              <w:t>3</w:t>
            </w:r>
          </w:p>
        </w:tc>
        <w:tc>
          <w:tcPr>
            <w:tcW w:w="1795" w:type="dxa"/>
            <w:shd w:val="clear" w:color="auto" w:fill="auto"/>
          </w:tcPr>
          <w:p w:rsidR="003C5947" w:rsidRPr="00F378EB" w:rsidRDefault="003C5947" w:rsidP="00EE000A">
            <w:pPr>
              <w:jc w:val="center"/>
            </w:pPr>
            <w:r w:rsidRPr="00F378EB">
              <w:t>123.5</w:t>
            </w:r>
          </w:p>
        </w:tc>
        <w:tc>
          <w:tcPr>
            <w:tcW w:w="1440" w:type="dxa"/>
            <w:shd w:val="clear" w:color="auto" w:fill="auto"/>
          </w:tcPr>
          <w:p w:rsidR="003C5947" w:rsidRPr="00F378EB" w:rsidRDefault="003C5947" w:rsidP="00EE000A">
            <w:pPr>
              <w:jc w:val="center"/>
            </w:pPr>
            <w:r w:rsidRPr="00F378EB">
              <w:t>41.2</w:t>
            </w:r>
          </w:p>
        </w:tc>
        <w:tc>
          <w:tcPr>
            <w:tcW w:w="766" w:type="dxa"/>
            <w:shd w:val="clear" w:color="auto" w:fill="auto"/>
          </w:tcPr>
          <w:p w:rsidR="003C5947" w:rsidRPr="00F378EB" w:rsidRDefault="003C5947" w:rsidP="00EE000A">
            <w:pPr>
              <w:jc w:val="center"/>
            </w:pPr>
            <w:r w:rsidRPr="00F378EB">
              <w:t>32.9</w:t>
            </w:r>
          </w:p>
        </w:tc>
      </w:tr>
      <w:tr w:rsidR="003C5947" w:rsidRPr="00F378EB" w:rsidTr="00EE000A">
        <w:tc>
          <w:tcPr>
            <w:tcW w:w="1908" w:type="dxa"/>
            <w:shd w:val="clear" w:color="auto" w:fill="auto"/>
          </w:tcPr>
          <w:p w:rsidR="003C5947" w:rsidRPr="00F378EB" w:rsidRDefault="003C5947" w:rsidP="003C5947">
            <w:r w:rsidRPr="00F378EB">
              <w:t>Giữa 4 phương pháp</w:t>
            </w:r>
          </w:p>
        </w:tc>
        <w:tc>
          <w:tcPr>
            <w:tcW w:w="1260" w:type="dxa"/>
            <w:shd w:val="clear" w:color="auto" w:fill="auto"/>
          </w:tcPr>
          <w:p w:rsidR="003C5947" w:rsidRPr="00F378EB" w:rsidRDefault="003C5947" w:rsidP="00EE000A">
            <w:pPr>
              <w:jc w:val="center"/>
            </w:pPr>
            <w:r w:rsidRPr="00F378EB">
              <w:t>3</w:t>
            </w:r>
          </w:p>
        </w:tc>
        <w:tc>
          <w:tcPr>
            <w:tcW w:w="1795" w:type="dxa"/>
            <w:shd w:val="clear" w:color="auto" w:fill="auto"/>
          </w:tcPr>
          <w:p w:rsidR="003C5947" w:rsidRPr="00F378EB" w:rsidRDefault="003C5947" w:rsidP="00EE000A">
            <w:pPr>
              <w:jc w:val="center"/>
            </w:pPr>
            <w:r w:rsidRPr="00F378EB">
              <w:t>4801.5</w:t>
            </w:r>
          </w:p>
        </w:tc>
        <w:tc>
          <w:tcPr>
            <w:tcW w:w="1440" w:type="dxa"/>
            <w:shd w:val="clear" w:color="auto" w:fill="auto"/>
          </w:tcPr>
          <w:p w:rsidR="003C5947" w:rsidRPr="00F378EB" w:rsidRDefault="003C5947" w:rsidP="00EE000A">
            <w:pPr>
              <w:jc w:val="center"/>
            </w:pPr>
            <w:r w:rsidRPr="00F378EB">
              <w:t>1600.5</w:t>
            </w:r>
          </w:p>
        </w:tc>
        <w:tc>
          <w:tcPr>
            <w:tcW w:w="766" w:type="dxa"/>
            <w:shd w:val="clear" w:color="auto" w:fill="auto"/>
          </w:tcPr>
          <w:p w:rsidR="003C5947" w:rsidRPr="00F378EB" w:rsidRDefault="003C5947" w:rsidP="00EE000A">
            <w:pPr>
              <w:jc w:val="center"/>
            </w:pPr>
            <w:r w:rsidRPr="00F378EB">
              <w:t>1280.4</w:t>
            </w:r>
          </w:p>
        </w:tc>
      </w:tr>
      <w:tr w:rsidR="003C5947" w:rsidRPr="00F378EB" w:rsidTr="00EE000A">
        <w:tc>
          <w:tcPr>
            <w:tcW w:w="1908" w:type="dxa"/>
            <w:shd w:val="clear" w:color="auto" w:fill="auto"/>
          </w:tcPr>
          <w:p w:rsidR="003C5947" w:rsidRPr="00F378EB" w:rsidRDefault="003C5947" w:rsidP="009346C6">
            <w:r w:rsidRPr="00F378EB">
              <w:t>Phần dư (residual)</w:t>
            </w:r>
          </w:p>
        </w:tc>
        <w:tc>
          <w:tcPr>
            <w:tcW w:w="1260" w:type="dxa"/>
            <w:shd w:val="clear" w:color="auto" w:fill="auto"/>
          </w:tcPr>
          <w:p w:rsidR="003C5947" w:rsidRPr="00F378EB" w:rsidRDefault="003C5947" w:rsidP="00EE000A">
            <w:pPr>
              <w:jc w:val="center"/>
            </w:pPr>
            <w:r w:rsidRPr="00F378EB">
              <w:t>6</w:t>
            </w:r>
          </w:p>
        </w:tc>
        <w:tc>
          <w:tcPr>
            <w:tcW w:w="1795" w:type="dxa"/>
            <w:shd w:val="clear" w:color="auto" w:fill="auto"/>
          </w:tcPr>
          <w:p w:rsidR="003C5947" w:rsidRPr="00F378EB" w:rsidRDefault="003C5947" w:rsidP="00EE000A">
            <w:pPr>
              <w:jc w:val="center"/>
            </w:pPr>
            <w:r w:rsidRPr="00F378EB">
              <w:t>7.5</w:t>
            </w:r>
          </w:p>
        </w:tc>
        <w:tc>
          <w:tcPr>
            <w:tcW w:w="1440" w:type="dxa"/>
            <w:shd w:val="clear" w:color="auto" w:fill="auto"/>
          </w:tcPr>
          <w:p w:rsidR="003C5947" w:rsidRPr="00F378EB" w:rsidRDefault="003C5947" w:rsidP="00EE000A">
            <w:pPr>
              <w:jc w:val="center"/>
            </w:pPr>
          </w:p>
        </w:tc>
        <w:tc>
          <w:tcPr>
            <w:tcW w:w="766" w:type="dxa"/>
            <w:vMerge w:val="restart"/>
            <w:shd w:val="clear" w:color="auto" w:fill="auto"/>
          </w:tcPr>
          <w:p w:rsidR="003C5947" w:rsidRPr="00F378EB" w:rsidRDefault="003C5947" w:rsidP="00EE000A">
            <w:pPr>
              <w:jc w:val="center"/>
            </w:pPr>
          </w:p>
        </w:tc>
      </w:tr>
      <w:tr w:rsidR="003C5947" w:rsidRPr="00F378EB" w:rsidTr="00EE000A">
        <w:tc>
          <w:tcPr>
            <w:tcW w:w="1908" w:type="dxa"/>
            <w:shd w:val="clear" w:color="auto" w:fill="auto"/>
          </w:tcPr>
          <w:p w:rsidR="003C5947" w:rsidRPr="00F378EB" w:rsidRDefault="003C5947" w:rsidP="009346C6">
            <w:r w:rsidRPr="00F378EB">
              <w:lastRenderedPageBreak/>
              <w:t xml:space="preserve">Tổng số </w:t>
            </w:r>
          </w:p>
        </w:tc>
        <w:tc>
          <w:tcPr>
            <w:tcW w:w="1260" w:type="dxa"/>
            <w:shd w:val="clear" w:color="auto" w:fill="auto"/>
          </w:tcPr>
          <w:p w:rsidR="003C5947" w:rsidRPr="00F378EB" w:rsidRDefault="003C5947" w:rsidP="00EE000A">
            <w:pPr>
              <w:jc w:val="center"/>
            </w:pPr>
            <w:r w:rsidRPr="00F378EB">
              <w:t>16</w:t>
            </w:r>
          </w:p>
        </w:tc>
        <w:tc>
          <w:tcPr>
            <w:tcW w:w="1795" w:type="dxa"/>
            <w:shd w:val="clear" w:color="auto" w:fill="auto"/>
          </w:tcPr>
          <w:p w:rsidR="003C5947" w:rsidRPr="00F378EB" w:rsidRDefault="003C5947" w:rsidP="00EE000A">
            <w:pPr>
              <w:jc w:val="center"/>
            </w:pPr>
            <w:r w:rsidRPr="00F378EB">
              <w:t>4941.0</w:t>
            </w:r>
          </w:p>
        </w:tc>
        <w:tc>
          <w:tcPr>
            <w:tcW w:w="1440" w:type="dxa"/>
            <w:shd w:val="clear" w:color="auto" w:fill="auto"/>
          </w:tcPr>
          <w:p w:rsidR="003C5947" w:rsidRPr="00F378EB" w:rsidRDefault="003C5947" w:rsidP="00EE000A">
            <w:pPr>
              <w:jc w:val="center"/>
            </w:pPr>
          </w:p>
        </w:tc>
        <w:tc>
          <w:tcPr>
            <w:tcW w:w="766" w:type="dxa"/>
            <w:vMerge/>
            <w:shd w:val="clear" w:color="auto" w:fill="auto"/>
          </w:tcPr>
          <w:p w:rsidR="003C5947" w:rsidRPr="00F378EB" w:rsidRDefault="003C5947" w:rsidP="00EE000A">
            <w:pPr>
              <w:jc w:val="center"/>
            </w:pPr>
          </w:p>
        </w:tc>
      </w:tr>
    </w:tbl>
    <w:p w:rsidR="00C828F2" w:rsidRPr="00F378EB" w:rsidRDefault="00C828F2" w:rsidP="00C828F2"/>
    <w:p w:rsidR="009346C6" w:rsidRPr="00F378EB" w:rsidRDefault="00FE1824" w:rsidP="00190C5E">
      <w:r w:rsidRPr="00F378EB">
        <w:t>Qua phân tích thủ công và đơn giản trên, chúng ta thấy phương pháp canh tác và loại giống có ảnh hưởng lớn đến sản lượng.</w:t>
      </w:r>
      <w:r w:rsidR="003D7F07" w:rsidRPr="00F378EB">
        <w:t xml:space="preserve"> </w:t>
      </w:r>
      <w:r w:rsidRPr="00F378EB">
        <w:t xml:space="preserve">Để tính toán chính xác trị số p, chúng ta có thể sử dụng </w:t>
      </w:r>
      <w:r w:rsidRPr="00F378EB">
        <w:rPr>
          <w:rFonts w:ascii="Arial" w:hAnsi="Arial" w:cs="Arial"/>
        </w:rPr>
        <w:t>R</w:t>
      </w:r>
      <w:r w:rsidRPr="00F378EB">
        <w:t xml:space="preserve"> để tiến hành phân tích phương sai cho thí nghiệm hình vuông Latin.</w:t>
      </w:r>
      <w:r w:rsidR="003D7F07" w:rsidRPr="00F378EB">
        <w:t xml:space="preserve"> </w:t>
      </w:r>
    </w:p>
    <w:p w:rsidR="008F0CFC" w:rsidRPr="00F378EB" w:rsidRDefault="008F0CFC" w:rsidP="00F53DC7">
      <w:pPr>
        <w:ind w:firstLine="540"/>
        <w:jc w:val="both"/>
      </w:pPr>
    </w:p>
    <w:p w:rsidR="0026718D" w:rsidRPr="00F378EB" w:rsidRDefault="00FE1824" w:rsidP="00190C5E">
      <w:r w:rsidRPr="00F378EB">
        <w:t xml:space="preserve">Vấn đề tổ chức số liệu sao cho thích hợp để </w:t>
      </w:r>
      <w:r w:rsidRPr="00F378EB">
        <w:rPr>
          <w:rFonts w:ascii="Arial" w:hAnsi="Arial" w:cs="Arial"/>
        </w:rPr>
        <w:t>R</w:t>
      </w:r>
      <w:r w:rsidRPr="00F378EB">
        <w:t xml:space="preserve"> có thể tính toán </w:t>
      </w:r>
      <w:r w:rsidR="00801D4D" w:rsidRPr="00F378EB">
        <w:t xml:space="preserve">là </w:t>
      </w:r>
      <w:r w:rsidRPr="00F378EB">
        <w:t>rất quan trọng.</w:t>
      </w:r>
      <w:r w:rsidR="003D7F07" w:rsidRPr="00F378EB">
        <w:t xml:space="preserve"> </w:t>
      </w:r>
      <w:r w:rsidRPr="00F378EB">
        <w:t xml:space="preserve">Nói một cách ngắn gọn, mỗi số liệu </w:t>
      </w:r>
      <w:r w:rsidR="001527E6" w:rsidRPr="00F378EB">
        <w:t>phải là một số đặc thù (unique)</w:t>
      </w:r>
      <w:r w:rsidRPr="00F378EB">
        <w:t>.</w:t>
      </w:r>
      <w:r w:rsidR="003D7F07" w:rsidRPr="00F378EB">
        <w:t xml:space="preserve"> </w:t>
      </w:r>
      <w:r w:rsidRPr="00F378EB">
        <w:t>Trong thí nghiệm trên, chúng ta có 4 loại giống, 4 mẫu, cho nên tổng số là 16 số liệu.</w:t>
      </w:r>
      <w:r w:rsidR="003D7F07" w:rsidRPr="00F378EB">
        <w:t xml:space="preserve"> </w:t>
      </w:r>
      <w:r w:rsidRPr="00F378EB">
        <w:t>Và, 16 số liệu này phải được định nghĩa cho từng loại giống, từng mẫu, và quan trọng hơn là cho từng phương pháp canh tác.</w:t>
      </w:r>
      <w:r w:rsidR="003D7F07" w:rsidRPr="00F378EB">
        <w:t xml:space="preserve"> </w:t>
      </w:r>
      <w:r w:rsidRPr="00F378EB">
        <w:t>Chẳng hạn như, trong ví dụ bảng số liệu 10.6 trên,</w:t>
      </w:r>
      <w:r w:rsidR="003D7F07" w:rsidRPr="00F378EB">
        <w:t xml:space="preserve"> </w:t>
      </w:r>
      <w:r w:rsidRPr="00F378EB">
        <w:t xml:space="preserve">175 là sản lượng của </w:t>
      </w:r>
      <w:r w:rsidR="005431A5" w:rsidRPr="00F378EB">
        <w:t>phương pháp canh tác 1 (tức Aa), loại giống 1, và mẫu 1; nhưng 173 (số ở góc mặc cuối bảng) là sản lượng của phương pháp canh tác 1, nhưng từ</w:t>
      </w:r>
      <w:r w:rsidR="00F378EB">
        <w:t xml:space="preserve"> loại giống 4, và mẫu 4; v.v.</w:t>
      </w:r>
    </w:p>
    <w:p w:rsidR="008F0CFC" w:rsidRPr="00F378EB" w:rsidRDefault="008F0CFC" w:rsidP="00F53DC7">
      <w:pPr>
        <w:ind w:firstLine="540"/>
        <w:jc w:val="both"/>
      </w:pPr>
    </w:p>
    <w:p w:rsidR="00AA523A" w:rsidRPr="00F378EB" w:rsidRDefault="00AA523A" w:rsidP="000E3D85">
      <w:pPr>
        <w:numPr>
          <w:ilvl w:val="0"/>
          <w:numId w:val="12"/>
        </w:numPr>
        <w:tabs>
          <w:tab w:val="clear" w:pos="720"/>
          <w:tab w:val="num" w:pos="540"/>
        </w:tabs>
        <w:spacing w:before="120"/>
        <w:ind w:left="539" w:hanging="539"/>
        <w:jc w:val="both"/>
      </w:pPr>
      <w:r w:rsidRPr="00F378EB">
        <w:t xml:space="preserve">Trước hết, chúng ta nhập số liệu sản lượng, và gọi đó là </w:t>
      </w:r>
      <w:r w:rsidRPr="00F378EB">
        <w:rPr>
          <w:rFonts w:ascii="Courier New" w:hAnsi="Courier New" w:cs="Courier New"/>
        </w:rPr>
        <w:t>y</w:t>
      </w:r>
      <w:r w:rsidRPr="00F378EB">
        <w:t>:</w:t>
      </w:r>
    </w:p>
    <w:p w:rsidR="00FE1824" w:rsidRDefault="00FE1824" w:rsidP="0026718D">
      <w:pPr>
        <w:jc w:val="both"/>
      </w:pPr>
    </w:p>
    <w:p w:rsidR="00AA523A" w:rsidRDefault="00AA523A" w:rsidP="00AA523A">
      <w:pPr>
        <w:rPr>
          <w:rFonts w:ascii="Courier New" w:hAnsi="Courier New" w:cs="Courier New"/>
          <w:sz w:val="20"/>
          <w:szCs w:val="20"/>
        </w:rPr>
      </w:pPr>
      <w:r>
        <w:rPr>
          <w:rFonts w:ascii="Courier New" w:hAnsi="Courier New" w:cs="Courier New"/>
          <w:sz w:val="20"/>
          <w:szCs w:val="20"/>
        </w:rPr>
        <w:t>y &lt;- c(175, 143, 128, 166,</w:t>
      </w:r>
    </w:p>
    <w:p w:rsidR="00AA523A" w:rsidRDefault="003D7F07" w:rsidP="00AA523A">
      <w:pPr>
        <w:rPr>
          <w:rFonts w:ascii="Courier New" w:hAnsi="Courier New" w:cs="Courier New"/>
          <w:sz w:val="20"/>
          <w:szCs w:val="20"/>
        </w:rPr>
      </w:pPr>
      <w:r>
        <w:rPr>
          <w:rFonts w:ascii="Courier New" w:hAnsi="Courier New" w:cs="Courier New"/>
          <w:sz w:val="20"/>
          <w:szCs w:val="20"/>
        </w:rPr>
        <w:t xml:space="preserve">   </w:t>
      </w:r>
      <w:r w:rsidR="00AA523A">
        <w:rPr>
          <w:rFonts w:ascii="Courier New" w:hAnsi="Courier New" w:cs="Courier New"/>
          <w:sz w:val="20"/>
          <w:szCs w:val="20"/>
        </w:rPr>
        <w:t xml:space="preserve"> </w:t>
      </w:r>
      <w:r w:rsidR="008722AE">
        <w:rPr>
          <w:rFonts w:ascii="Courier New" w:hAnsi="Courier New" w:cs="Courier New"/>
          <w:sz w:val="20"/>
          <w:szCs w:val="20"/>
        </w:rPr>
        <w:t xml:space="preserve">     </w:t>
      </w:r>
      <w:r w:rsidR="00AA523A">
        <w:rPr>
          <w:rFonts w:ascii="Courier New" w:hAnsi="Courier New" w:cs="Courier New"/>
          <w:sz w:val="20"/>
          <w:szCs w:val="20"/>
        </w:rPr>
        <w:t>170, 178, 140, 131,</w:t>
      </w:r>
    </w:p>
    <w:p w:rsidR="00AA523A" w:rsidRDefault="008722AE" w:rsidP="00AA523A">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AA523A">
        <w:rPr>
          <w:rFonts w:ascii="Courier New" w:hAnsi="Courier New" w:cs="Courier New"/>
          <w:sz w:val="20"/>
          <w:szCs w:val="20"/>
        </w:rPr>
        <w:t xml:space="preserve"> 135, 173, 169, 141,</w:t>
      </w:r>
    </w:p>
    <w:p w:rsidR="00AA523A" w:rsidRDefault="008722AE" w:rsidP="00AA523A">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AA523A">
        <w:rPr>
          <w:rFonts w:ascii="Courier New" w:hAnsi="Courier New" w:cs="Courier New"/>
          <w:sz w:val="20"/>
          <w:szCs w:val="20"/>
        </w:rPr>
        <w:t xml:space="preserve"> 145, 136, 165, 173)</w:t>
      </w:r>
    </w:p>
    <w:p w:rsidR="00190C5E" w:rsidRDefault="00190C5E" w:rsidP="00190C5E">
      <w:pPr>
        <w:ind w:left="540"/>
        <w:jc w:val="both"/>
      </w:pPr>
    </w:p>
    <w:p w:rsidR="00AA523A" w:rsidRPr="00F378EB" w:rsidRDefault="00AA523A" w:rsidP="00190C5E">
      <w:pPr>
        <w:numPr>
          <w:ilvl w:val="0"/>
          <w:numId w:val="12"/>
        </w:numPr>
        <w:tabs>
          <w:tab w:val="clear" w:pos="720"/>
          <w:tab w:val="num" w:pos="540"/>
        </w:tabs>
        <w:ind w:left="540" w:hanging="540"/>
      </w:pPr>
      <w:r w:rsidRPr="00F378EB">
        <w:t xml:space="preserve">Kế đến, gọi </w:t>
      </w:r>
      <w:r w:rsidRPr="00F378EB">
        <w:rPr>
          <w:rFonts w:ascii="Courier New" w:hAnsi="Courier New" w:cs="Courier New"/>
        </w:rPr>
        <w:t>variety</w:t>
      </w:r>
      <w:r w:rsidRPr="00F378EB">
        <w:t xml:space="preserve"> là giống gồm 4 bậc (1,2,3,4) cho từng số liệu trong </w:t>
      </w:r>
      <w:r w:rsidRPr="00F378EB">
        <w:rPr>
          <w:rFonts w:ascii="Courier New" w:hAnsi="Courier New" w:cs="Courier New"/>
        </w:rPr>
        <w:t>y</w:t>
      </w:r>
      <w:r w:rsidRPr="00F378EB">
        <w:t xml:space="preserve"> (và cũng định nghĩa rằng </w:t>
      </w:r>
      <w:r w:rsidRPr="00F378EB">
        <w:rPr>
          <w:rFonts w:ascii="Courier New" w:hAnsi="Courier New" w:cs="Courier New"/>
        </w:rPr>
        <w:t>variety</w:t>
      </w:r>
      <w:r w:rsidRPr="00F378EB">
        <w:t xml:space="preserve"> là một factor, tức biến thứ bậc):</w:t>
      </w:r>
    </w:p>
    <w:p w:rsidR="00AA523A" w:rsidRDefault="00AA523A" w:rsidP="00AA523A">
      <w:pPr>
        <w:rPr>
          <w:rFonts w:ascii="Courier New" w:hAnsi="Courier New" w:cs="Courier New"/>
          <w:sz w:val="20"/>
          <w:szCs w:val="20"/>
        </w:rPr>
      </w:pPr>
      <w:r>
        <w:rPr>
          <w:rFonts w:ascii="Courier New" w:hAnsi="Courier New" w:cs="Courier New"/>
          <w:sz w:val="20"/>
          <w:szCs w:val="20"/>
        </w:rPr>
        <w:t xml:space="preserve"> </w:t>
      </w:r>
    </w:p>
    <w:p w:rsidR="005E276C" w:rsidRDefault="006E5504" w:rsidP="000E0B8B">
      <w:pPr>
        <w:rPr>
          <w:rFonts w:ascii="Courier New" w:hAnsi="Courier New" w:cs="Courier New"/>
          <w:sz w:val="20"/>
          <w:szCs w:val="20"/>
        </w:rPr>
      </w:pPr>
      <w:r>
        <w:rPr>
          <w:rFonts w:ascii="Courier New" w:hAnsi="Courier New" w:cs="Courier New"/>
          <w:sz w:val="20"/>
          <w:szCs w:val="20"/>
        </w:rPr>
        <w:t>variety</w:t>
      </w:r>
      <w:r w:rsidR="000E0B8B" w:rsidRPr="00DE7501">
        <w:rPr>
          <w:rFonts w:ascii="Courier New" w:hAnsi="Courier New" w:cs="Courier New"/>
          <w:sz w:val="20"/>
          <w:szCs w:val="20"/>
        </w:rPr>
        <w:t xml:space="preserve"> &lt;- c(1,2,3,4, </w:t>
      </w:r>
    </w:p>
    <w:p w:rsidR="005E276C" w:rsidRDefault="008722AE" w:rsidP="000E0B8B">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0E0B8B" w:rsidRPr="00DE7501">
        <w:rPr>
          <w:rFonts w:ascii="Courier New" w:hAnsi="Courier New" w:cs="Courier New"/>
          <w:sz w:val="20"/>
          <w:szCs w:val="20"/>
        </w:rPr>
        <w:t xml:space="preserve">1,2,3,4, </w:t>
      </w:r>
    </w:p>
    <w:p w:rsidR="005E276C" w:rsidRDefault="008722AE" w:rsidP="000E0B8B">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0E0B8B" w:rsidRPr="00DE7501">
        <w:rPr>
          <w:rFonts w:ascii="Courier New" w:hAnsi="Courier New" w:cs="Courier New"/>
          <w:sz w:val="20"/>
          <w:szCs w:val="20"/>
        </w:rPr>
        <w:t xml:space="preserve">1,2,3,4, </w:t>
      </w:r>
    </w:p>
    <w:p w:rsidR="000E0B8B" w:rsidRDefault="008722AE" w:rsidP="000E0B8B">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1551A5">
        <w:rPr>
          <w:rFonts w:ascii="Courier New" w:hAnsi="Courier New" w:cs="Courier New"/>
          <w:sz w:val="20"/>
          <w:szCs w:val="20"/>
        </w:rPr>
        <w:t>1,2,3,4</w:t>
      </w:r>
      <w:r w:rsidR="000E0B8B" w:rsidRPr="00DE7501">
        <w:rPr>
          <w:rFonts w:ascii="Courier New" w:hAnsi="Courier New" w:cs="Courier New"/>
          <w:sz w:val="20"/>
          <w:szCs w:val="20"/>
        </w:rPr>
        <w:t>)</w:t>
      </w:r>
    </w:p>
    <w:p w:rsidR="000E0B8B" w:rsidRDefault="008A752E" w:rsidP="000E0B8B">
      <w:pPr>
        <w:rPr>
          <w:rFonts w:ascii="Courier New" w:hAnsi="Courier New" w:cs="Courier New"/>
          <w:sz w:val="20"/>
          <w:szCs w:val="20"/>
        </w:rPr>
      </w:pPr>
      <w:r>
        <w:rPr>
          <w:rFonts w:ascii="Courier New" w:hAnsi="Courier New" w:cs="Courier New"/>
          <w:sz w:val="20"/>
          <w:szCs w:val="20"/>
        </w:rPr>
        <w:t>variety</w:t>
      </w:r>
      <w:r w:rsidR="000E0B8B" w:rsidRPr="00DE7501">
        <w:rPr>
          <w:rFonts w:ascii="Courier New" w:hAnsi="Courier New" w:cs="Courier New"/>
          <w:sz w:val="20"/>
          <w:szCs w:val="20"/>
        </w:rPr>
        <w:t xml:space="preserve"> &lt;- as.factor(</w:t>
      </w:r>
      <w:r>
        <w:rPr>
          <w:rFonts w:ascii="Courier New" w:hAnsi="Courier New" w:cs="Courier New"/>
          <w:sz w:val="20"/>
          <w:szCs w:val="20"/>
        </w:rPr>
        <w:t>variety</w:t>
      </w:r>
      <w:r w:rsidR="000E0B8B" w:rsidRPr="00DE7501">
        <w:rPr>
          <w:rFonts w:ascii="Courier New" w:hAnsi="Courier New" w:cs="Courier New"/>
          <w:sz w:val="20"/>
          <w:szCs w:val="20"/>
        </w:rPr>
        <w:t>)</w:t>
      </w:r>
    </w:p>
    <w:p w:rsidR="00B044A9" w:rsidRDefault="00B044A9" w:rsidP="000E0B8B">
      <w:pPr>
        <w:rPr>
          <w:rFonts w:ascii="Courier New" w:hAnsi="Courier New" w:cs="Courier New"/>
          <w:sz w:val="20"/>
          <w:szCs w:val="20"/>
        </w:rPr>
      </w:pPr>
    </w:p>
    <w:p w:rsidR="000E3D85" w:rsidRPr="00F378EB" w:rsidRDefault="00AA523A" w:rsidP="00190C5E">
      <w:pPr>
        <w:numPr>
          <w:ilvl w:val="0"/>
          <w:numId w:val="12"/>
        </w:numPr>
        <w:tabs>
          <w:tab w:val="clear" w:pos="720"/>
          <w:tab w:val="num" w:pos="540"/>
        </w:tabs>
        <w:spacing w:after="120"/>
        <w:ind w:left="539" w:hanging="539"/>
      </w:pPr>
      <w:r w:rsidRPr="00F378EB">
        <w:t xml:space="preserve">Gọi </w:t>
      </w:r>
      <w:r w:rsidRPr="00F378EB">
        <w:rPr>
          <w:rFonts w:ascii="Courier New" w:hAnsi="Courier New" w:cs="Courier New"/>
        </w:rPr>
        <w:t>sample</w:t>
      </w:r>
      <w:r w:rsidRPr="00F378EB">
        <w:t xml:space="preserve"> là mẫu gồm 4 bậc (1,2,3,4) cho từng số liệu trong </w:t>
      </w:r>
      <w:r w:rsidRPr="00F378EB">
        <w:rPr>
          <w:rFonts w:ascii="Courier New" w:hAnsi="Courier New" w:cs="Courier New"/>
        </w:rPr>
        <w:t>y</w:t>
      </w:r>
      <w:r w:rsidRPr="00F378EB">
        <w:t xml:space="preserve"> (và cũng định nghĩa rằng </w:t>
      </w:r>
      <w:r w:rsidRPr="00F378EB">
        <w:rPr>
          <w:rFonts w:ascii="Courier New" w:hAnsi="Courier New" w:cs="Courier New"/>
        </w:rPr>
        <w:t xml:space="preserve">sample </w:t>
      </w:r>
      <w:r w:rsidRPr="00F378EB">
        <w:t>là một factor, tức biến thứ bậc):</w:t>
      </w:r>
    </w:p>
    <w:p w:rsidR="005E276C" w:rsidRPr="000E3D85" w:rsidRDefault="008A752E" w:rsidP="000E3D85">
      <w:pPr>
        <w:spacing w:after="120"/>
        <w:jc w:val="both"/>
        <w:rPr>
          <w:sz w:val="22"/>
          <w:szCs w:val="22"/>
        </w:rPr>
      </w:pPr>
      <w:r>
        <w:rPr>
          <w:rFonts w:ascii="Courier New" w:hAnsi="Courier New" w:cs="Courier New"/>
          <w:sz w:val="20"/>
          <w:szCs w:val="20"/>
        </w:rPr>
        <w:t>sample</w:t>
      </w:r>
      <w:r w:rsidR="003D7F07">
        <w:rPr>
          <w:rFonts w:ascii="Courier New" w:hAnsi="Courier New" w:cs="Courier New"/>
          <w:sz w:val="20"/>
          <w:szCs w:val="20"/>
        </w:rPr>
        <w:t xml:space="preserve">  </w:t>
      </w:r>
      <w:r w:rsidR="000E0B8B" w:rsidRPr="00DE7501">
        <w:rPr>
          <w:rFonts w:ascii="Courier New" w:hAnsi="Courier New" w:cs="Courier New"/>
          <w:sz w:val="20"/>
          <w:szCs w:val="20"/>
        </w:rPr>
        <w:t>&lt;- c(1,1,1,1,</w:t>
      </w:r>
    </w:p>
    <w:p w:rsidR="005E276C" w:rsidRDefault="008722AE" w:rsidP="000E0B8B">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5E276C">
        <w:rPr>
          <w:rFonts w:ascii="Courier New" w:hAnsi="Courier New" w:cs="Courier New"/>
          <w:sz w:val="20"/>
          <w:szCs w:val="20"/>
        </w:rPr>
        <w:t xml:space="preserve"> </w:t>
      </w:r>
      <w:r w:rsidR="000E0B8B" w:rsidRPr="00DE7501">
        <w:rPr>
          <w:rFonts w:ascii="Courier New" w:hAnsi="Courier New" w:cs="Courier New"/>
          <w:sz w:val="20"/>
          <w:szCs w:val="20"/>
        </w:rPr>
        <w:t>2,2,2,2,</w:t>
      </w:r>
    </w:p>
    <w:p w:rsidR="005E276C" w:rsidRDefault="008722AE" w:rsidP="000E0B8B">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5E276C">
        <w:rPr>
          <w:rFonts w:ascii="Courier New" w:hAnsi="Courier New" w:cs="Courier New"/>
          <w:sz w:val="20"/>
          <w:szCs w:val="20"/>
        </w:rPr>
        <w:t xml:space="preserve"> </w:t>
      </w:r>
      <w:r w:rsidR="000E0B8B" w:rsidRPr="00DE7501">
        <w:rPr>
          <w:rFonts w:ascii="Courier New" w:hAnsi="Courier New" w:cs="Courier New"/>
          <w:sz w:val="20"/>
          <w:szCs w:val="20"/>
        </w:rPr>
        <w:t>3,3,3,3,</w:t>
      </w:r>
    </w:p>
    <w:p w:rsidR="000E0B8B" w:rsidRDefault="008722AE" w:rsidP="000E0B8B">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5E276C">
        <w:rPr>
          <w:rFonts w:ascii="Courier New" w:hAnsi="Courier New" w:cs="Courier New"/>
          <w:sz w:val="20"/>
          <w:szCs w:val="20"/>
        </w:rPr>
        <w:t xml:space="preserve"> </w:t>
      </w:r>
      <w:r w:rsidR="000E0B8B" w:rsidRPr="00DE7501">
        <w:rPr>
          <w:rFonts w:ascii="Courier New" w:hAnsi="Courier New" w:cs="Courier New"/>
          <w:sz w:val="20"/>
          <w:szCs w:val="20"/>
        </w:rPr>
        <w:t>4,4,4,4)</w:t>
      </w:r>
    </w:p>
    <w:p w:rsidR="000E0B8B" w:rsidRPr="00DE7501" w:rsidRDefault="008A752E" w:rsidP="000E0B8B">
      <w:pPr>
        <w:rPr>
          <w:rFonts w:ascii="Courier New" w:hAnsi="Courier New" w:cs="Courier New"/>
          <w:sz w:val="20"/>
          <w:szCs w:val="20"/>
        </w:rPr>
      </w:pPr>
      <w:r>
        <w:rPr>
          <w:rFonts w:ascii="Courier New" w:hAnsi="Courier New" w:cs="Courier New"/>
          <w:sz w:val="20"/>
          <w:szCs w:val="20"/>
        </w:rPr>
        <w:lastRenderedPageBreak/>
        <w:t xml:space="preserve">sample </w:t>
      </w:r>
      <w:r w:rsidR="000E0B8B" w:rsidRPr="00DE7501">
        <w:rPr>
          <w:rFonts w:ascii="Courier New" w:hAnsi="Courier New" w:cs="Courier New"/>
          <w:sz w:val="20"/>
          <w:szCs w:val="20"/>
        </w:rPr>
        <w:t>&lt;- as.factor(</w:t>
      </w:r>
      <w:r>
        <w:rPr>
          <w:rFonts w:ascii="Courier New" w:hAnsi="Courier New" w:cs="Courier New"/>
          <w:sz w:val="20"/>
          <w:szCs w:val="20"/>
        </w:rPr>
        <w:t>sample</w:t>
      </w:r>
      <w:r w:rsidR="000E0B8B" w:rsidRPr="00DE7501">
        <w:rPr>
          <w:rFonts w:ascii="Courier New" w:hAnsi="Courier New" w:cs="Courier New"/>
          <w:sz w:val="20"/>
          <w:szCs w:val="20"/>
        </w:rPr>
        <w:t>)</w:t>
      </w:r>
    </w:p>
    <w:p w:rsidR="005E276C" w:rsidRDefault="005E276C" w:rsidP="00D60700">
      <w:pPr>
        <w:rPr>
          <w:rFonts w:ascii="Courier New" w:hAnsi="Courier New" w:cs="Courier New"/>
          <w:sz w:val="20"/>
          <w:szCs w:val="20"/>
        </w:rPr>
      </w:pPr>
    </w:p>
    <w:p w:rsidR="00AA523A" w:rsidRPr="00F378EB" w:rsidRDefault="00AA523A" w:rsidP="00190C5E">
      <w:pPr>
        <w:numPr>
          <w:ilvl w:val="0"/>
          <w:numId w:val="12"/>
        </w:numPr>
        <w:tabs>
          <w:tab w:val="clear" w:pos="720"/>
          <w:tab w:val="num" w:pos="540"/>
        </w:tabs>
        <w:ind w:left="540" w:hanging="540"/>
      </w:pPr>
      <w:r w:rsidRPr="00F378EB">
        <w:t xml:space="preserve">Nhập số liệu cho phương pháp, </w:t>
      </w:r>
      <w:r w:rsidRPr="00F378EB">
        <w:rPr>
          <w:rFonts w:ascii="Courier New" w:hAnsi="Courier New" w:cs="Courier New"/>
        </w:rPr>
        <w:t>method,</w:t>
      </w:r>
      <w:r w:rsidRPr="00F378EB">
        <w:t xml:space="preserve">cũng gồm 4 bậc (1,2,3,4) cho từng số liệu trong </w:t>
      </w:r>
      <w:r w:rsidRPr="00F378EB">
        <w:rPr>
          <w:rFonts w:ascii="Courier New" w:hAnsi="Courier New" w:cs="Courier New"/>
        </w:rPr>
        <w:t>y</w:t>
      </w:r>
      <w:r w:rsidRPr="00F378EB">
        <w:t xml:space="preserve"> (và cũng định nghĩa rằng</w:t>
      </w:r>
      <w:r w:rsidR="003D7F07" w:rsidRPr="00F378EB">
        <w:t xml:space="preserve"> </w:t>
      </w:r>
      <w:r w:rsidRPr="00F378EB">
        <w:rPr>
          <w:rFonts w:ascii="Courier New" w:hAnsi="Courier New" w:cs="Courier New"/>
        </w:rPr>
        <w:t xml:space="preserve">method </w:t>
      </w:r>
      <w:r w:rsidRPr="00F378EB">
        <w:t>là một factor, tức biến thứ bậc):</w:t>
      </w:r>
    </w:p>
    <w:p w:rsidR="00AA523A" w:rsidRPr="00850B16" w:rsidRDefault="00AA523A" w:rsidP="00AA523A">
      <w:pPr>
        <w:rPr>
          <w:rFonts w:ascii="Courier New" w:hAnsi="Courier New" w:cs="Courier New"/>
          <w:sz w:val="22"/>
          <w:szCs w:val="22"/>
        </w:rPr>
      </w:pPr>
    </w:p>
    <w:p w:rsidR="008A752E" w:rsidRDefault="008A752E" w:rsidP="008A752E">
      <w:pPr>
        <w:rPr>
          <w:rFonts w:ascii="Courier New" w:hAnsi="Courier New" w:cs="Courier New"/>
          <w:sz w:val="20"/>
          <w:szCs w:val="20"/>
        </w:rPr>
      </w:pPr>
      <w:r>
        <w:rPr>
          <w:rFonts w:ascii="Courier New" w:hAnsi="Courier New" w:cs="Courier New"/>
          <w:sz w:val="20"/>
          <w:szCs w:val="20"/>
        </w:rPr>
        <w:t>method</w:t>
      </w:r>
      <w:r w:rsidRPr="00DE7501">
        <w:rPr>
          <w:rFonts w:ascii="Courier New" w:hAnsi="Courier New" w:cs="Courier New"/>
          <w:sz w:val="20"/>
          <w:szCs w:val="20"/>
        </w:rPr>
        <w:t xml:space="preserve"> &lt;-</w:t>
      </w:r>
      <w:r w:rsidR="003D7F07">
        <w:rPr>
          <w:rFonts w:ascii="Courier New" w:hAnsi="Courier New" w:cs="Courier New"/>
          <w:sz w:val="20"/>
          <w:szCs w:val="20"/>
        </w:rPr>
        <w:t xml:space="preserve"> </w:t>
      </w:r>
      <w:r w:rsidRPr="00DE7501">
        <w:rPr>
          <w:rFonts w:ascii="Courier New" w:hAnsi="Courier New" w:cs="Courier New"/>
          <w:sz w:val="20"/>
          <w:szCs w:val="20"/>
        </w:rPr>
        <w:t>c(</w:t>
      </w:r>
      <w:r>
        <w:rPr>
          <w:rFonts w:ascii="Courier New" w:hAnsi="Courier New" w:cs="Courier New"/>
          <w:sz w:val="20"/>
          <w:szCs w:val="20"/>
        </w:rPr>
        <w:t>1, 3, 4, 2,</w:t>
      </w:r>
    </w:p>
    <w:p w:rsidR="008A752E" w:rsidRDefault="008722AE" w:rsidP="008A752E">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8A752E">
        <w:rPr>
          <w:rFonts w:ascii="Courier New" w:hAnsi="Courier New" w:cs="Courier New"/>
          <w:sz w:val="20"/>
          <w:szCs w:val="20"/>
        </w:rPr>
        <w:t xml:space="preserve"> 2, 1, 3, 4,</w:t>
      </w:r>
    </w:p>
    <w:p w:rsidR="008A752E" w:rsidRDefault="008722AE" w:rsidP="008A752E">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8A752E">
        <w:rPr>
          <w:rFonts w:ascii="Courier New" w:hAnsi="Courier New" w:cs="Courier New"/>
          <w:sz w:val="20"/>
          <w:szCs w:val="20"/>
        </w:rPr>
        <w:t xml:space="preserve"> 4, 2, 1, 3,</w:t>
      </w:r>
    </w:p>
    <w:p w:rsidR="008A752E" w:rsidRDefault="008722AE" w:rsidP="008A752E">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8A752E">
        <w:rPr>
          <w:rFonts w:ascii="Courier New" w:hAnsi="Courier New" w:cs="Courier New"/>
          <w:sz w:val="20"/>
          <w:szCs w:val="20"/>
        </w:rPr>
        <w:t xml:space="preserve"> 3, 4, 2, 1)</w:t>
      </w:r>
    </w:p>
    <w:p w:rsidR="00D82225" w:rsidRDefault="00D82225" w:rsidP="00D82225">
      <w:pPr>
        <w:rPr>
          <w:rFonts w:ascii="Courier New" w:hAnsi="Courier New" w:cs="Courier New"/>
          <w:sz w:val="20"/>
          <w:szCs w:val="20"/>
        </w:rPr>
      </w:pPr>
      <w:r>
        <w:rPr>
          <w:rFonts w:ascii="Courier New" w:hAnsi="Courier New" w:cs="Courier New"/>
          <w:sz w:val="20"/>
          <w:szCs w:val="20"/>
        </w:rPr>
        <w:t>method &lt;- as.factor(method)</w:t>
      </w:r>
    </w:p>
    <w:p w:rsidR="00AA523A" w:rsidRPr="00F378EB" w:rsidRDefault="00AA523A" w:rsidP="000E3D85">
      <w:pPr>
        <w:numPr>
          <w:ilvl w:val="0"/>
          <w:numId w:val="12"/>
        </w:numPr>
        <w:tabs>
          <w:tab w:val="clear" w:pos="720"/>
          <w:tab w:val="num" w:pos="540"/>
        </w:tabs>
        <w:spacing w:before="240"/>
        <w:ind w:left="539" w:hanging="539"/>
        <w:jc w:val="both"/>
      </w:pPr>
      <w:r w:rsidRPr="00F378EB">
        <w:t xml:space="preserve">Tổng hợp tất cả các số liệu trên vào một data frame và gọi là </w:t>
      </w:r>
      <w:r w:rsidRPr="00F378EB">
        <w:rPr>
          <w:rFonts w:ascii="Courier New" w:hAnsi="Courier New" w:cs="Courier New"/>
        </w:rPr>
        <w:t>data</w:t>
      </w:r>
      <w:r w:rsidRPr="00F378EB">
        <w:t>:</w:t>
      </w:r>
    </w:p>
    <w:p w:rsidR="00AA523A" w:rsidRPr="00DE7501" w:rsidRDefault="00AA523A" w:rsidP="000E3D85">
      <w:pPr>
        <w:spacing w:before="120"/>
        <w:rPr>
          <w:rFonts w:ascii="Courier New" w:hAnsi="Courier New" w:cs="Courier New"/>
          <w:sz w:val="20"/>
          <w:szCs w:val="20"/>
        </w:rPr>
      </w:pPr>
      <w:r w:rsidRPr="00DE7501">
        <w:rPr>
          <w:rFonts w:ascii="Courier New" w:hAnsi="Courier New" w:cs="Courier New"/>
          <w:sz w:val="20"/>
          <w:szCs w:val="20"/>
        </w:rPr>
        <w:t>data &lt;- data.frame(</w:t>
      </w:r>
      <w:r>
        <w:rPr>
          <w:rFonts w:ascii="Courier New" w:hAnsi="Courier New" w:cs="Courier New"/>
          <w:sz w:val="20"/>
          <w:szCs w:val="20"/>
        </w:rPr>
        <w:t>sample</w:t>
      </w:r>
      <w:r w:rsidRPr="00DE7501">
        <w:rPr>
          <w:rFonts w:ascii="Courier New" w:hAnsi="Courier New" w:cs="Courier New"/>
          <w:sz w:val="20"/>
          <w:szCs w:val="20"/>
        </w:rPr>
        <w:t xml:space="preserve">, </w:t>
      </w:r>
      <w:r>
        <w:rPr>
          <w:rFonts w:ascii="Courier New" w:hAnsi="Courier New" w:cs="Courier New"/>
          <w:sz w:val="20"/>
          <w:szCs w:val="20"/>
        </w:rPr>
        <w:t xml:space="preserve">variety, </w:t>
      </w:r>
      <w:r w:rsidRPr="00DE7501">
        <w:rPr>
          <w:rFonts w:ascii="Courier New" w:hAnsi="Courier New" w:cs="Courier New"/>
          <w:sz w:val="20"/>
          <w:szCs w:val="20"/>
        </w:rPr>
        <w:t>method</w:t>
      </w:r>
      <w:r>
        <w:rPr>
          <w:rFonts w:ascii="Courier New" w:hAnsi="Courier New" w:cs="Courier New"/>
          <w:sz w:val="20"/>
          <w:szCs w:val="20"/>
        </w:rPr>
        <w:t>, y</w:t>
      </w:r>
      <w:r w:rsidRPr="00DE7501">
        <w:rPr>
          <w:rFonts w:ascii="Courier New" w:hAnsi="Courier New" w:cs="Courier New"/>
          <w:sz w:val="20"/>
          <w:szCs w:val="20"/>
        </w:rPr>
        <w:t>)</w:t>
      </w:r>
    </w:p>
    <w:p w:rsidR="00190C5E" w:rsidRDefault="00190C5E" w:rsidP="00190C5E">
      <w:pPr>
        <w:ind w:left="540"/>
        <w:jc w:val="both"/>
      </w:pPr>
    </w:p>
    <w:p w:rsidR="00AA523A" w:rsidRPr="00F378EB" w:rsidRDefault="00AA523A" w:rsidP="00AA523A">
      <w:pPr>
        <w:numPr>
          <w:ilvl w:val="0"/>
          <w:numId w:val="12"/>
        </w:numPr>
        <w:tabs>
          <w:tab w:val="clear" w:pos="720"/>
          <w:tab w:val="num" w:pos="540"/>
        </w:tabs>
        <w:ind w:left="540" w:hanging="540"/>
        <w:jc w:val="both"/>
      </w:pPr>
      <w:r w:rsidRPr="00F378EB">
        <w:t xml:space="preserve">In </w:t>
      </w:r>
      <w:r w:rsidRPr="00F378EB">
        <w:rPr>
          <w:rFonts w:ascii="Courier New" w:hAnsi="Courier New" w:cs="Courier New"/>
        </w:rPr>
        <w:t>data</w:t>
      </w:r>
      <w:r w:rsidRPr="00F378EB">
        <w:t xml:space="preserve"> để kiểm tra xem số liệu có đúng và thích hợp hay chưa:</w:t>
      </w:r>
      <w:r w:rsidR="003D7F07" w:rsidRPr="00F378EB">
        <w:t xml:space="preserve"> </w:t>
      </w:r>
    </w:p>
    <w:p w:rsidR="00AA523A" w:rsidRPr="00F378EB" w:rsidRDefault="00AA523A" w:rsidP="004A6972">
      <w:pPr>
        <w:rPr>
          <w:rFonts w:ascii="Courier New" w:hAnsi="Courier New" w:cs="Courier New"/>
        </w:rPr>
      </w:pPr>
    </w:p>
    <w:p w:rsidR="00AA523A" w:rsidRDefault="00AA523A" w:rsidP="00AA523A">
      <w:pPr>
        <w:rPr>
          <w:rFonts w:ascii="Courier New" w:hAnsi="Courier New" w:cs="Courier New"/>
          <w:sz w:val="20"/>
          <w:szCs w:val="20"/>
        </w:rPr>
      </w:pPr>
      <w:r>
        <w:rPr>
          <w:rFonts w:ascii="Courier New" w:hAnsi="Courier New" w:cs="Courier New"/>
          <w:sz w:val="20"/>
          <w:szCs w:val="20"/>
        </w:rPr>
        <w:t xml:space="preserve">&gt; </w:t>
      </w:r>
      <w:r w:rsidRPr="00DE7501">
        <w:rPr>
          <w:rFonts w:ascii="Courier New" w:hAnsi="Courier New" w:cs="Courier New"/>
          <w:sz w:val="20"/>
          <w:szCs w:val="20"/>
        </w:rPr>
        <w:t>data</w:t>
      </w:r>
      <w:r>
        <w:rPr>
          <w:rFonts w:ascii="Courier New" w:hAnsi="Courier New" w:cs="Courier New"/>
          <w:sz w:val="20"/>
          <w:szCs w:val="20"/>
        </w:rPr>
        <w:t xml:space="preserve"> </w:t>
      </w:r>
    </w:p>
    <w:p w:rsidR="00AA523A" w:rsidRPr="00AA523A" w:rsidRDefault="008722AE" w:rsidP="00AA523A">
      <w:pPr>
        <w:rPr>
          <w:rFonts w:ascii="Courier New" w:hAnsi="Courier New" w:cs="Courier New"/>
          <w:sz w:val="20"/>
          <w:szCs w:val="20"/>
        </w:rPr>
      </w:pPr>
      <w:r>
        <w:rPr>
          <w:rFonts w:ascii="Courier New" w:hAnsi="Courier New" w:cs="Courier New"/>
          <w:sz w:val="20"/>
          <w:szCs w:val="20"/>
        </w:rPr>
        <w:t xml:space="preserve">      </w:t>
      </w:r>
      <w:r w:rsidR="00AA523A" w:rsidRPr="00AA523A">
        <w:rPr>
          <w:rFonts w:ascii="Courier New" w:hAnsi="Courier New" w:cs="Courier New"/>
          <w:sz w:val="20"/>
          <w:szCs w:val="20"/>
        </w:rPr>
        <w:t>sample variety method</w:t>
      </w:r>
      <w:r w:rsidR="003D7F07">
        <w:rPr>
          <w:rFonts w:ascii="Courier New" w:hAnsi="Courier New" w:cs="Courier New"/>
          <w:sz w:val="20"/>
          <w:szCs w:val="20"/>
        </w:rPr>
        <w:t xml:space="preserve"> </w:t>
      </w:r>
      <w:r w:rsidR="00AA523A" w:rsidRPr="00AA523A">
        <w:rPr>
          <w:rFonts w:ascii="Courier New" w:hAnsi="Courier New" w:cs="Courier New"/>
          <w:sz w:val="20"/>
          <w:szCs w:val="20"/>
        </w:rPr>
        <w:t>y</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1</w:t>
      </w:r>
      <w:r w:rsidR="003D7F07">
        <w:rPr>
          <w:rFonts w:ascii="Courier New" w:hAnsi="Courier New" w:cs="Courier New"/>
          <w:sz w:val="20"/>
          <w:szCs w:val="20"/>
        </w:rPr>
        <w:t xml:space="preserve">   </w:t>
      </w:r>
      <w:r w:rsidRPr="00AA523A">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1 </w:t>
      </w:r>
      <w:r w:rsidR="008722AE">
        <w:rPr>
          <w:rFonts w:ascii="Courier New" w:hAnsi="Courier New" w:cs="Courier New"/>
          <w:sz w:val="20"/>
          <w:szCs w:val="20"/>
        </w:rPr>
        <w:t xml:space="preserve">  </w:t>
      </w:r>
      <w:r w:rsidRPr="00AA523A">
        <w:rPr>
          <w:rFonts w:ascii="Courier New" w:hAnsi="Courier New" w:cs="Courier New"/>
          <w:sz w:val="20"/>
          <w:szCs w:val="20"/>
        </w:rPr>
        <w:t>175</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3 </w:t>
      </w:r>
      <w:r w:rsidR="008722AE">
        <w:rPr>
          <w:rFonts w:ascii="Courier New" w:hAnsi="Courier New" w:cs="Courier New"/>
          <w:sz w:val="20"/>
          <w:szCs w:val="20"/>
        </w:rPr>
        <w:t xml:space="preserve">  </w:t>
      </w:r>
      <w:r w:rsidRPr="00AA523A">
        <w:rPr>
          <w:rFonts w:ascii="Courier New" w:hAnsi="Courier New" w:cs="Courier New"/>
          <w:sz w:val="20"/>
          <w:szCs w:val="20"/>
        </w:rPr>
        <w:t>143</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4 </w:t>
      </w:r>
      <w:r w:rsidR="008722AE">
        <w:rPr>
          <w:rFonts w:ascii="Courier New" w:hAnsi="Courier New" w:cs="Courier New"/>
          <w:sz w:val="20"/>
          <w:szCs w:val="20"/>
        </w:rPr>
        <w:t xml:space="preserve">  </w:t>
      </w:r>
      <w:r w:rsidRPr="00AA523A">
        <w:rPr>
          <w:rFonts w:ascii="Courier New" w:hAnsi="Courier New" w:cs="Courier New"/>
          <w:sz w:val="20"/>
          <w:szCs w:val="20"/>
        </w:rPr>
        <w:t>128</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2 </w:t>
      </w:r>
      <w:r w:rsidR="008722AE">
        <w:rPr>
          <w:rFonts w:ascii="Courier New" w:hAnsi="Courier New" w:cs="Courier New"/>
          <w:sz w:val="20"/>
          <w:szCs w:val="20"/>
        </w:rPr>
        <w:t xml:space="preserve">  </w:t>
      </w:r>
      <w:r w:rsidRPr="00AA523A">
        <w:rPr>
          <w:rFonts w:ascii="Courier New" w:hAnsi="Courier New" w:cs="Courier New"/>
          <w:sz w:val="20"/>
          <w:szCs w:val="20"/>
        </w:rPr>
        <w:t>166</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5</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2 </w:t>
      </w:r>
      <w:r w:rsidR="008722AE">
        <w:rPr>
          <w:rFonts w:ascii="Courier New" w:hAnsi="Courier New" w:cs="Courier New"/>
          <w:sz w:val="20"/>
          <w:szCs w:val="20"/>
        </w:rPr>
        <w:t xml:space="preserve">  </w:t>
      </w:r>
      <w:r w:rsidRPr="00AA523A">
        <w:rPr>
          <w:rFonts w:ascii="Courier New" w:hAnsi="Courier New" w:cs="Courier New"/>
          <w:sz w:val="20"/>
          <w:szCs w:val="20"/>
        </w:rPr>
        <w:t>170</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6</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1 </w:t>
      </w:r>
      <w:r w:rsidR="008722AE">
        <w:rPr>
          <w:rFonts w:ascii="Courier New" w:hAnsi="Courier New" w:cs="Courier New"/>
          <w:sz w:val="20"/>
          <w:szCs w:val="20"/>
        </w:rPr>
        <w:t xml:space="preserve">  </w:t>
      </w:r>
      <w:r w:rsidRPr="00AA523A">
        <w:rPr>
          <w:rFonts w:ascii="Courier New" w:hAnsi="Courier New" w:cs="Courier New"/>
          <w:sz w:val="20"/>
          <w:szCs w:val="20"/>
        </w:rPr>
        <w:t>178</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7</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3 </w:t>
      </w:r>
      <w:r w:rsidR="008722AE">
        <w:rPr>
          <w:rFonts w:ascii="Courier New" w:hAnsi="Courier New" w:cs="Courier New"/>
          <w:sz w:val="20"/>
          <w:szCs w:val="20"/>
        </w:rPr>
        <w:t xml:space="preserve">  </w:t>
      </w:r>
      <w:r w:rsidRPr="00AA523A">
        <w:rPr>
          <w:rFonts w:ascii="Courier New" w:hAnsi="Courier New" w:cs="Courier New"/>
          <w:sz w:val="20"/>
          <w:szCs w:val="20"/>
        </w:rPr>
        <w:t>140</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8</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4 </w:t>
      </w:r>
      <w:r w:rsidR="008722AE">
        <w:rPr>
          <w:rFonts w:ascii="Courier New" w:hAnsi="Courier New" w:cs="Courier New"/>
          <w:sz w:val="20"/>
          <w:szCs w:val="20"/>
        </w:rPr>
        <w:t xml:space="preserve">  </w:t>
      </w:r>
      <w:r w:rsidRPr="00AA523A">
        <w:rPr>
          <w:rFonts w:ascii="Courier New" w:hAnsi="Courier New" w:cs="Courier New"/>
          <w:sz w:val="20"/>
          <w:szCs w:val="20"/>
        </w:rPr>
        <w:t>131</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9</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4 </w:t>
      </w:r>
      <w:r w:rsidR="008722AE">
        <w:rPr>
          <w:rFonts w:ascii="Courier New" w:hAnsi="Courier New" w:cs="Courier New"/>
          <w:sz w:val="20"/>
          <w:szCs w:val="20"/>
        </w:rPr>
        <w:t xml:space="preserve">  </w:t>
      </w:r>
      <w:r w:rsidRPr="00AA523A">
        <w:rPr>
          <w:rFonts w:ascii="Courier New" w:hAnsi="Courier New" w:cs="Courier New"/>
          <w:sz w:val="20"/>
          <w:szCs w:val="20"/>
        </w:rPr>
        <w:t>135</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10</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2 </w:t>
      </w:r>
      <w:r w:rsidR="008722AE">
        <w:rPr>
          <w:rFonts w:ascii="Courier New" w:hAnsi="Courier New" w:cs="Courier New"/>
          <w:sz w:val="20"/>
          <w:szCs w:val="20"/>
        </w:rPr>
        <w:t xml:space="preserve">  </w:t>
      </w:r>
      <w:r w:rsidRPr="00AA523A">
        <w:rPr>
          <w:rFonts w:ascii="Courier New" w:hAnsi="Courier New" w:cs="Courier New"/>
          <w:sz w:val="20"/>
          <w:szCs w:val="20"/>
        </w:rPr>
        <w:t>173</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11</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1 </w:t>
      </w:r>
      <w:r w:rsidR="008722AE">
        <w:rPr>
          <w:rFonts w:ascii="Courier New" w:hAnsi="Courier New" w:cs="Courier New"/>
          <w:sz w:val="20"/>
          <w:szCs w:val="20"/>
        </w:rPr>
        <w:t xml:space="preserve">  </w:t>
      </w:r>
      <w:r w:rsidRPr="00AA523A">
        <w:rPr>
          <w:rFonts w:ascii="Courier New" w:hAnsi="Courier New" w:cs="Courier New"/>
          <w:sz w:val="20"/>
          <w:szCs w:val="20"/>
        </w:rPr>
        <w:t>169</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12</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3 </w:t>
      </w:r>
      <w:r w:rsidR="008722AE">
        <w:rPr>
          <w:rFonts w:ascii="Courier New" w:hAnsi="Courier New" w:cs="Courier New"/>
          <w:sz w:val="20"/>
          <w:szCs w:val="20"/>
        </w:rPr>
        <w:t xml:space="preserve">  </w:t>
      </w:r>
      <w:r w:rsidRPr="00AA523A">
        <w:rPr>
          <w:rFonts w:ascii="Courier New" w:hAnsi="Courier New" w:cs="Courier New"/>
          <w:sz w:val="20"/>
          <w:szCs w:val="20"/>
        </w:rPr>
        <w:t>141</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13</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3 </w:t>
      </w:r>
      <w:r w:rsidR="008722AE">
        <w:rPr>
          <w:rFonts w:ascii="Courier New" w:hAnsi="Courier New" w:cs="Courier New"/>
          <w:sz w:val="20"/>
          <w:szCs w:val="20"/>
        </w:rPr>
        <w:t xml:space="preserve">  </w:t>
      </w:r>
      <w:r w:rsidRPr="00AA523A">
        <w:rPr>
          <w:rFonts w:ascii="Courier New" w:hAnsi="Courier New" w:cs="Courier New"/>
          <w:sz w:val="20"/>
          <w:szCs w:val="20"/>
        </w:rPr>
        <w:t>145</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14</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4 </w:t>
      </w:r>
      <w:r w:rsidR="008722AE">
        <w:rPr>
          <w:rFonts w:ascii="Courier New" w:hAnsi="Courier New" w:cs="Courier New"/>
          <w:sz w:val="20"/>
          <w:szCs w:val="20"/>
        </w:rPr>
        <w:t xml:space="preserve">  </w:t>
      </w:r>
      <w:r w:rsidRPr="00AA523A">
        <w:rPr>
          <w:rFonts w:ascii="Courier New" w:hAnsi="Courier New" w:cs="Courier New"/>
          <w:sz w:val="20"/>
          <w:szCs w:val="20"/>
        </w:rPr>
        <w:t>136</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15</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2 </w:t>
      </w:r>
      <w:r w:rsidR="008722AE">
        <w:rPr>
          <w:rFonts w:ascii="Courier New" w:hAnsi="Courier New" w:cs="Courier New"/>
          <w:sz w:val="20"/>
          <w:szCs w:val="20"/>
        </w:rPr>
        <w:t xml:space="preserve">  </w:t>
      </w:r>
      <w:r w:rsidRPr="00AA523A">
        <w:rPr>
          <w:rFonts w:ascii="Courier New" w:hAnsi="Courier New" w:cs="Courier New"/>
          <w:sz w:val="20"/>
          <w:szCs w:val="20"/>
        </w:rPr>
        <w:t>165</w:t>
      </w:r>
    </w:p>
    <w:p w:rsidR="00AA523A" w:rsidRPr="00AA523A" w:rsidRDefault="00AA523A" w:rsidP="008722AE">
      <w:pPr>
        <w:rPr>
          <w:rFonts w:ascii="Courier New" w:hAnsi="Courier New" w:cs="Courier New"/>
          <w:sz w:val="20"/>
          <w:szCs w:val="20"/>
        </w:rPr>
      </w:pPr>
      <w:r w:rsidRPr="00AA523A">
        <w:rPr>
          <w:rFonts w:ascii="Courier New" w:hAnsi="Courier New" w:cs="Courier New"/>
          <w:sz w:val="20"/>
          <w:szCs w:val="20"/>
        </w:rPr>
        <w:t>16</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4</w:t>
      </w:r>
      <w:r w:rsidR="003D7F07">
        <w:rPr>
          <w:rFonts w:ascii="Courier New" w:hAnsi="Courier New" w:cs="Courier New"/>
          <w:sz w:val="20"/>
          <w:szCs w:val="20"/>
        </w:rPr>
        <w:t xml:space="preserve">   </w:t>
      </w:r>
      <w:r w:rsidRPr="00AA523A">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1 </w:t>
      </w:r>
      <w:r w:rsidR="008722AE">
        <w:rPr>
          <w:rFonts w:ascii="Courier New" w:hAnsi="Courier New" w:cs="Courier New"/>
          <w:sz w:val="20"/>
          <w:szCs w:val="20"/>
        </w:rPr>
        <w:t xml:space="preserve">  </w:t>
      </w:r>
      <w:r w:rsidRPr="00AA523A">
        <w:rPr>
          <w:rFonts w:ascii="Courier New" w:hAnsi="Courier New" w:cs="Courier New"/>
          <w:sz w:val="20"/>
          <w:szCs w:val="20"/>
        </w:rPr>
        <w:t>173</w:t>
      </w:r>
    </w:p>
    <w:p w:rsidR="00AA523A" w:rsidRDefault="00AA523A" w:rsidP="004A6972">
      <w:pPr>
        <w:rPr>
          <w:rFonts w:ascii="Courier New" w:hAnsi="Courier New" w:cs="Courier New"/>
          <w:sz w:val="22"/>
          <w:szCs w:val="22"/>
        </w:rPr>
      </w:pPr>
    </w:p>
    <w:p w:rsidR="00AA523A" w:rsidRPr="00F378EB" w:rsidRDefault="00AA523A" w:rsidP="00190C5E">
      <w:r w:rsidRPr="00F378EB">
        <w:t xml:space="preserve">Bây giờ chúng ta đã sẵn sàng dùng hàm </w:t>
      </w:r>
      <w:r w:rsidRPr="00F378EB">
        <w:rPr>
          <w:rFonts w:ascii="Courier New" w:hAnsi="Courier New" w:cs="Courier New"/>
        </w:rPr>
        <w:t>lm</w:t>
      </w:r>
      <w:r w:rsidRPr="00F378EB">
        <w:t xml:space="preserve"> hay </w:t>
      </w:r>
      <w:r w:rsidRPr="00F378EB">
        <w:rPr>
          <w:rFonts w:ascii="Courier New" w:hAnsi="Courier New" w:cs="Courier New"/>
        </w:rPr>
        <w:t>aov</w:t>
      </w:r>
      <w:r w:rsidRPr="00F378EB">
        <w:t xml:space="preserve"> để phân tích số liệu.</w:t>
      </w:r>
      <w:r w:rsidR="003D7F07" w:rsidRPr="00F378EB">
        <w:t xml:space="preserve"> </w:t>
      </w:r>
      <w:r w:rsidRPr="00F378EB">
        <w:t xml:space="preserve">Ở đây </w:t>
      </w:r>
      <w:r w:rsidR="00801D4D" w:rsidRPr="00F378EB">
        <w:t xml:space="preserve">chúng ta </w:t>
      </w:r>
      <w:r w:rsidRPr="00F378EB">
        <w:t xml:space="preserve">sẽ sử dụng hàm </w:t>
      </w:r>
      <w:r w:rsidRPr="00F378EB">
        <w:rPr>
          <w:rFonts w:ascii="Courier New" w:hAnsi="Courier New" w:cs="Courier New"/>
        </w:rPr>
        <w:t>aov</w:t>
      </w:r>
      <w:r w:rsidRPr="00F378EB">
        <w:t xml:space="preserve"> để tính các nguồn biến thiên trên (kết quả tính toán sẽ chứa trong đối tượng </w:t>
      </w:r>
      <w:r w:rsidRPr="00F378EB">
        <w:rPr>
          <w:rFonts w:ascii="Courier New" w:hAnsi="Courier New" w:cs="Courier New"/>
        </w:rPr>
        <w:t>latin</w:t>
      </w:r>
      <w:r w:rsidRPr="00F378EB">
        <w:t xml:space="preserve">): </w:t>
      </w:r>
    </w:p>
    <w:p w:rsidR="00AA523A" w:rsidRPr="00F378EB" w:rsidRDefault="00AA523A" w:rsidP="00AA523A">
      <w:pPr>
        <w:jc w:val="both"/>
      </w:pPr>
    </w:p>
    <w:p w:rsidR="003C5947" w:rsidRPr="00AA523A" w:rsidRDefault="003C5947" w:rsidP="003C5947">
      <w:pPr>
        <w:jc w:val="both"/>
        <w:rPr>
          <w:rFonts w:ascii="Courier New" w:hAnsi="Courier New" w:cs="Courier New"/>
          <w:sz w:val="20"/>
          <w:szCs w:val="20"/>
        </w:rPr>
      </w:pPr>
      <w:r w:rsidRPr="00AA523A">
        <w:rPr>
          <w:rFonts w:ascii="Courier New" w:hAnsi="Courier New" w:cs="Courier New"/>
          <w:sz w:val="20"/>
          <w:szCs w:val="20"/>
        </w:rPr>
        <w:t>&gt; latin &lt;- aov(y ~ sample + variety + method)</w:t>
      </w:r>
    </w:p>
    <w:p w:rsidR="00AA523A" w:rsidRPr="00AA523A" w:rsidRDefault="00AA523A" w:rsidP="00AA523A">
      <w:pPr>
        <w:jc w:val="both"/>
        <w:rPr>
          <w:rFonts w:ascii="Courier New" w:hAnsi="Courier New" w:cs="Courier New"/>
          <w:sz w:val="20"/>
          <w:szCs w:val="20"/>
        </w:rPr>
      </w:pPr>
      <w:r w:rsidRPr="00AA523A">
        <w:rPr>
          <w:rFonts w:ascii="Courier New" w:hAnsi="Courier New" w:cs="Courier New"/>
          <w:sz w:val="20"/>
          <w:szCs w:val="20"/>
        </w:rPr>
        <w:t>&gt; summary(latin)</w:t>
      </w:r>
    </w:p>
    <w:p w:rsidR="00AA523A" w:rsidRPr="00AA523A" w:rsidRDefault="008722AE" w:rsidP="00AA523A">
      <w:pPr>
        <w:jc w:val="both"/>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AA523A" w:rsidRPr="00AA523A">
        <w:rPr>
          <w:rFonts w:ascii="Courier New" w:hAnsi="Courier New" w:cs="Courier New"/>
          <w:sz w:val="20"/>
          <w:szCs w:val="20"/>
        </w:rPr>
        <w:t xml:space="preserve">Df </w:t>
      </w:r>
      <w:r>
        <w:rPr>
          <w:rFonts w:ascii="Courier New" w:hAnsi="Courier New" w:cs="Courier New"/>
          <w:sz w:val="20"/>
          <w:szCs w:val="20"/>
        </w:rPr>
        <w:t xml:space="preserve"> </w:t>
      </w:r>
      <w:r w:rsidR="00AA523A" w:rsidRPr="00AA523A">
        <w:rPr>
          <w:rFonts w:ascii="Courier New" w:hAnsi="Courier New" w:cs="Courier New"/>
          <w:sz w:val="20"/>
          <w:szCs w:val="20"/>
        </w:rPr>
        <w:t>Sum</w:t>
      </w:r>
      <w:r>
        <w:rPr>
          <w:rFonts w:ascii="Courier New" w:hAnsi="Courier New" w:cs="Courier New"/>
          <w:sz w:val="20"/>
          <w:szCs w:val="20"/>
        </w:rPr>
        <w:t xml:space="preserve"> </w:t>
      </w:r>
      <w:r w:rsidR="00AA523A" w:rsidRPr="00AA523A">
        <w:rPr>
          <w:rFonts w:ascii="Courier New" w:hAnsi="Courier New" w:cs="Courier New"/>
          <w:sz w:val="20"/>
          <w:szCs w:val="20"/>
        </w:rPr>
        <w:t xml:space="preserve">Sq </w:t>
      </w:r>
      <w:r>
        <w:rPr>
          <w:rFonts w:ascii="Courier New" w:hAnsi="Courier New" w:cs="Courier New"/>
          <w:sz w:val="20"/>
          <w:szCs w:val="20"/>
        </w:rPr>
        <w:t xml:space="preserve"> </w:t>
      </w:r>
      <w:r w:rsidR="00AA523A" w:rsidRPr="00AA523A">
        <w:rPr>
          <w:rFonts w:ascii="Courier New" w:hAnsi="Courier New" w:cs="Courier New"/>
          <w:sz w:val="20"/>
          <w:szCs w:val="20"/>
        </w:rPr>
        <w:t>Mean Sq</w:t>
      </w:r>
      <w:r w:rsidR="003D7F07">
        <w:rPr>
          <w:rFonts w:ascii="Courier New" w:hAnsi="Courier New" w:cs="Courier New"/>
          <w:sz w:val="20"/>
          <w:szCs w:val="20"/>
        </w:rPr>
        <w:t xml:space="preserve"> </w:t>
      </w:r>
      <w:r w:rsidR="00AA523A" w:rsidRPr="00AA523A">
        <w:rPr>
          <w:rFonts w:ascii="Courier New" w:hAnsi="Courier New" w:cs="Courier New"/>
          <w:sz w:val="20"/>
          <w:szCs w:val="20"/>
        </w:rPr>
        <w:t xml:space="preserve"> F value</w:t>
      </w:r>
      <w:r w:rsidR="003D7F07">
        <w:rPr>
          <w:rFonts w:ascii="Courier New" w:hAnsi="Courier New" w:cs="Courier New"/>
          <w:sz w:val="20"/>
          <w:szCs w:val="20"/>
        </w:rPr>
        <w:t xml:space="preserve">  </w:t>
      </w:r>
      <w:r w:rsidR="00AA523A" w:rsidRPr="00AA523A">
        <w:rPr>
          <w:rFonts w:ascii="Courier New" w:hAnsi="Courier New" w:cs="Courier New"/>
          <w:sz w:val="20"/>
          <w:szCs w:val="20"/>
        </w:rPr>
        <w:t>Pr(&gt;F)</w:t>
      </w:r>
      <w:r w:rsidR="003D7F07">
        <w:rPr>
          <w:rFonts w:ascii="Courier New" w:hAnsi="Courier New" w:cs="Courier New"/>
          <w:sz w:val="20"/>
          <w:szCs w:val="20"/>
        </w:rPr>
        <w:t xml:space="preserve">  </w:t>
      </w:r>
    </w:p>
    <w:p w:rsidR="00AA523A" w:rsidRPr="00AA523A" w:rsidRDefault="00AA523A" w:rsidP="00AA523A">
      <w:pPr>
        <w:jc w:val="both"/>
        <w:rPr>
          <w:rFonts w:ascii="Courier New" w:hAnsi="Courier New" w:cs="Courier New"/>
          <w:sz w:val="20"/>
          <w:szCs w:val="20"/>
        </w:rPr>
      </w:pPr>
      <w:r w:rsidRPr="00AA523A">
        <w:rPr>
          <w:rFonts w:ascii="Courier New" w:hAnsi="Courier New" w:cs="Courier New"/>
          <w:sz w:val="20"/>
          <w:szCs w:val="20"/>
        </w:rPr>
        <w:t>sample</w:t>
      </w:r>
      <w:r w:rsidR="003D7F07">
        <w:rPr>
          <w:rFonts w:ascii="Courier New" w:hAnsi="Courier New" w:cs="Courier New"/>
          <w:sz w:val="20"/>
          <w:szCs w:val="20"/>
        </w:rPr>
        <w:t xml:space="preserve">   </w:t>
      </w:r>
      <w:r w:rsidRPr="00AA523A">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8.5</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2.8</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2.2667 0.1810039</w:t>
      </w:r>
      <w:r w:rsidR="003D7F07">
        <w:rPr>
          <w:rFonts w:ascii="Courier New" w:hAnsi="Courier New" w:cs="Courier New"/>
          <w:sz w:val="20"/>
          <w:szCs w:val="20"/>
        </w:rPr>
        <w:t xml:space="preserve">  </w:t>
      </w:r>
    </w:p>
    <w:p w:rsidR="00AA523A" w:rsidRPr="00AA523A" w:rsidRDefault="00AA523A" w:rsidP="00AA523A">
      <w:pPr>
        <w:jc w:val="both"/>
        <w:rPr>
          <w:rFonts w:ascii="Courier New" w:hAnsi="Courier New" w:cs="Courier New"/>
          <w:sz w:val="20"/>
          <w:szCs w:val="20"/>
        </w:rPr>
      </w:pPr>
      <w:r w:rsidRPr="00AA523A">
        <w:rPr>
          <w:rFonts w:ascii="Courier New" w:hAnsi="Courier New" w:cs="Courier New"/>
          <w:sz w:val="20"/>
          <w:szCs w:val="20"/>
        </w:rPr>
        <w:lastRenderedPageBreak/>
        <w:t>variety</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123.5</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41.2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 xml:space="preserve"> 32.9333 0.0004016 ***</w:t>
      </w:r>
    </w:p>
    <w:p w:rsidR="00AA523A" w:rsidRPr="00AA523A" w:rsidRDefault="00AA523A" w:rsidP="00AA523A">
      <w:pPr>
        <w:jc w:val="both"/>
        <w:rPr>
          <w:rFonts w:ascii="Courier New" w:hAnsi="Courier New" w:cs="Courier New"/>
          <w:sz w:val="20"/>
          <w:szCs w:val="20"/>
        </w:rPr>
      </w:pPr>
      <w:r w:rsidRPr="00AA523A">
        <w:rPr>
          <w:rFonts w:ascii="Courier New" w:hAnsi="Courier New" w:cs="Courier New"/>
          <w:sz w:val="20"/>
          <w:szCs w:val="20"/>
        </w:rPr>
        <w:t>method</w:t>
      </w:r>
      <w:r w:rsidR="003D7F07">
        <w:rPr>
          <w:rFonts w:ascii="Courier New" w:hAnsi="Courier New" w:cs="Courier New"/>
          <w:sz w:val="20"/>
          <w:szCs w:val="20"/>
        </w:rPr>
        <w:t xml:space="preserve">   </w:t>
      </w:r>
      <w:r w:rsidRPr="00AA523A">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3 4801.5</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1600.5 1280.4000 8.293e-09 ***</w:t>
      </w:r>
    </w:p>
    <w:p w:rsidR="00AA523A" w:rsidRPr="00AA523A" w:rsidRDefault="00AA523A" w:rsidP="00AA523A">
      <w:pPr>
        <w:jc w:val="both"/>
        <w:rPr>
          <w:rFonts w:ascii="Courier New" w:hAnsi="Courier New" w:cs="Courier New"/>
          <w:sz w:val="20"/>
          <w:szCs w:val="20"/>
        </w:rPr>
      </w:pPr>
      <w:r w:rsidRPr="00AA523A">
        <w:rPr>
          <w:rFonts w:ascii="Courier New" w:hAnsi="Courier New" w:cs="Courier New"/>
          <w:sz w:val="20"/>
          <w:szCs w:val="20"/>
        </w:rPr>
        <w:t>Residuals</w:t>
      </w:r>
      <w:r w:rsidR="003D7F07">
        <w:rPr>
          <w:rFonts w:ascii="Courier New" w:hAnsi="Courier New" w:cs="Courier New"/>
          <w:sz w:val="20"/>
          <w:szCs w:val="20"/>
        </w:rPr>
        <w:t xml:space="preserve">  </w:t>
      </w:r>
      <w:r w:rsidRPr="00AA523A">
        <w:rPr>
          <w:rFonts w:ascii="Courier New" w:hAnsi="Courier New" w:cs="Courier New"/>
          <w:sz w:val="20"/>
          <w:szCs w:val="20"/>
        </w:rPr>
        <w:t>6</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AA523A">
        <w:rPr>
          <w:rFonts w:ascii="Courier New" w:hAnsi="Courier New" w:cs="Courier New"/>
          <w:sz w:val="20"/>
          <w:szCs w:val="20"/>
        </w:rPr>
        <w:t>7.5</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003D7F07">
        <w:rPr>
          <w:rFonts w:ascii="Courier New" w:hAnsi="Courier New" w:cs="Courier New"/>
          <w:sz w:val="20"/>
          <w:szCs w:val="20"/>
        </w:rPr>
        <w:t xml:space="preserve"> </w:t>
      </w:r>
      <w:r w:rsidRPr="00AA523A">
        <w:rPr>
          <w:rFonts w:ascii="Courier New" w:hAnsi="Courier New" w:cs="Courier New"/>
          <w:sz w:val="20"/>
          <w:szCs w:val="20"/>
        </w:rPr>
        <w:t xml:space="preserve"> 1.3</w:t>
      </w:r>
      <w:r w:rsidR="003D7F07">
        <w:rPr>
          <w:rFonts w:ascii="Courier New" w:hAnsi="Courier New" w:cs="Courier New"/>
          <w:sz w:val="20"/>
          <w:szCs w:val="20"/>
        </w:rPr>
        <w:t xml:space="preserve">            </w:t>
      </w:r>
    </w:p>
    <w:p w:rsidR="00AA523A" w:rsidRPr="00AA523A" w:rsidRDefault="00AA523A" w:rsidP="00AA523A">
      <w:pPr>
        <w:jc w:val="both"/>
        <w:rPr>
          <w:rFonts w:ascii="Courier New" w:hAnsi="Courier New" w:cs="Courier New"/>
          <w:sz w:val="20"/>
          <w:szCs w:val="20"/>
        </w:rPr>
      </w:pPr>
      <w:r w:rsidRPr="00AA523A">
        <w:rPr>
          <w:rFonts w:ascii="Courier New" w:hAnsi="Courier New" w:cs="Courier New"/>
          <w:sz w:val="20"/>
          <w:szCs w:val="20"/>
        </w:rPr>
        <w:t>---</w:t>
      </w:r>
    </w:p>
    <w:p w:rsidR="00AA523A" w:rsidRPr="008722AE" w:rsidRDefault="00AA523A" w:rsidP="00AA523A">
      <w:pPr>
        <w:jc w:val="both"/>
        <w:rPr>
          <w:rFonts w:ascii="Courier New" w:hAnsi="Courier New" w:cs="Courier New"/>
          <w:sz w:val="18"/>
          <w:szCs w:val="18"/>
        </w:rPr>
      </w:pPr>
      <w:r w:rsidRPr="008722AE">
        <w:rPr>
          <w:rFonts w:ascii="Courier New" w:hAnsi="Courier New" w:cs="Courier New"/>
          <w:sz w:val="18"/>
          <w:szCs w:val="18"/>
        </w:rPr>
        <w:t>Signif. codes:</w:t>
      </w:r>
      <w:r w:rsidR="003D7F07" w:rsidRPr="008722AE">
        <w:rPr>
          <w:rFonts w:ascii="Courier New" w:hAnsi="Courier New" w:cs="Courier New"/>
          <w:sz w:val="18"/>
          <w:szCs w:val="18"/>
        </w:rPr>
        <w:t xml:space="preserve"> </w:t>
      </w:r>
      <w:r w:rsidRPr="008722AE">
        <w:rPr>
          <w:rFonts w:ascii="Courier New" w:hAnsi="Courier New" w:cs="Courier New"/>
          <w:sz w:val="18"/>
          <w:szCs w:val="18"/>
        </w:rPr>
        <w:t>0 '***' 0.001 '**' 0.01 '*' 0.05 '.' 0.1 ' ' 1</w:t>
      </w:r>
    </w:p>
    <w:p w:rsidR="00AA523A" w:rsidRDefault="00AA523A" w:rsidP="00AA523A">
      <w:pPr>
        <w:jc w:val="both"/>
      </w:pPr>
    </w:p>
    <w:p w:rsidR="00AA523A" w:rsidRPr="00F378EB" w:rsidRDefault="003C5947" w:rsidP="00190C5E">
      <w:r w:rsidRPr="00F378EB">
        <w:t>Tất cả các kết quả này (dĩ nhiên) là những kết quả mà chúng ta đã tóm tắt trong bảng</w:t>
      </w:r>
      <w:r w:rsidR="003D7F07" w:rsidRPr="00F378EB">
        <w:t xml:space="preserve"> </w:t>
      </w:r>
      <w:r w:rsidRPr="00F378EB">
        <w:t>phân tích phương sai một cách “thủ công” trên đây.</w:t>
      </w:r>
      <w:r w:rsidR="003D7F07" w:rsidRPr="00F378EB">
        <w:t xml:space="preserve"> </w:t>
      </w:r>
      <w:r w:rsidRPr="00F378EB">
        <w:t xml:space="preserve">Tuy nhiên, ở đây </w:t>
      </w:r>
      <w:r w:rsidRPr="00F378EB">
        <w:rPr>
          <w:rFonts w:ascii="Arial" w:hAnsi="Arial" w:cs="Arial"/>
        </w:rPr>
        <w:t>R</w:t>
      </w:r>
      <w:r w:rsidRPr="00F378EB">
        <w:t xml:space="preserve"> cung cấp cho chúng ta trị số p (trong </w:t>
      </w:r>
      <w:r w:rsidRPr="00F378EB">
        <w:rPr>
          <w:rFonts w:ascii="Courier New" w:hAnsi="Courier New" w:cs="Courier New"/>
        </w:rPr>
        <w:t>Pr &gt; F</w:t>
      </w:r>
      <w:r w:rsidRPr="00F378EB">
        <w:t>) để có thể suy luận thống kê.</w:t>
      </w:r>
      <w:r w:rsidR="003D7F07" w:rsidRPr="00F378EB">
        <w:t xml:space="preserve"> </w:t>
      </w:r>
      <w:r w:rsidRPr="00F378EB">
        <w:t>Và, qua trị số p, chúng ta có thể phát biểu rằng mẫu ruộng không có ảnh hưởng đến sản lượng, nhưng loại giống và phương pháp canh tác thì có ảnh hưởng đến sản lượng.</w:t>
      </w:r>
    </w:p>
    <w:p w:rsidR="003C5947" w:rsidRPr="00F378EB" w:rsidRDefault="003C5947" w:rsidP="003C5947">
      <w:pPr>
        <w:jc w:val="both"/>
      </w:pPr>
    </w:p>
    <w:p w:rsidR="003C5947" w:rsidRPr="00F378EB" w:rsidRDefault="003C5947" w:rsidP="00190C5E">
      <w:r w:rsidRPr="00F378EB">
        <w:t xml:space="preserve">Để biết mức độ khác biệt giữa các phương pháp canh tác và giữa các loại giống, chúng ta dùng hàm </w:t>
      </w:r>
      <w:r w:rsidRPr="00F378EB">
        <w:rPr>
          <w:rFonts w:ascii="Courier New" w:hAnsi="Courier New" w:cs="Courier New"/>
        </w:rPr>
        <w:t>TukeyHSD</w:t>
      </w:r>
      <w:r w:rsidRPr="00F378EB">
        <w:t xml:space="preserve"> như sau: </w:t>
      </w:r>
    </w:p>
    <w:p w:rsidR="000E3D85" w:rsidRDefault="000E3D85" w:rsidP="00337571">
      <w:pPr>
        <w:spacing w:before="120"/>
        <w:jc w:val="both"/>
        <w:rPr>
          <w:rFonts w:ascii="Courier New" w:hAnsi="Courier New" w:cs="Courier New"/>
          <w:sz w:val="20"/>
          <w:szCs w:val="20"/>
        </w:rPr>
      </w:pPr>
    </w:p>
    <w:p w:rsidR="003C5947" w:rsidRDefault="003C5947" w:rsidP="00337571">
      <w:pPr>
        <w:spacing w:before="120"/>
        <w:jc w:val="both"/>
        <w:rPr>
          <w:rFonts w:ascii="Courier New" w:hAnsi="Courier New" w:cs="Courier New"/>
          <w:sz w:val="20"/>
          <w:szCs w:val="20"/>
        </w:rPr>
      </w:pPr>
      <w:r w:rsidRPr="00AA523A">
        <w:rPr>
          <w:rFonts w:ascii="Courier New" w:hAnsi="Courier New" w:cs="Courier New"/>
          <w:sz w:val="20"/>
          <w:szCs w:val="20"/>
        </w:rPr>
        <w:t xml:space="preserve">&gt; </w:t>
      </w:r>
      <w:r>
        <w:rPr>
          <w:rFonts w:ascii="Courier New" w:hAnsi="Courier New" w:cs="Courier New"/>
          <w:sz w:val="20"/>
          <w:szCs w:val="20"/>
        </w:rPr>
        <w:t>TukeyHSD(</w:t>
      </w:r>
      <w:r w:rsidRPr="00AA523A">
        <w:rPr>
          <w:rFonts w:ascii="Courier New" w:hAnsi="Courier New" w:cs="Courier New"/>
          <w:sz w:val="20"/>
          <w:szCs w:val="20"/>
        </w:rPr>
        <w:t>latin</w:t>
      </w:r>
      <w:r>
        <w:rPr>
          <w:rFonts w:ascii="Courier New" w:hAnsi="Courier New" w:cs="Courier New"/>
          <w:sz w:val="20"/>
          <w:szCs w:val="20"/>
        </w:rPr>
        <w:t>)</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$variety</w:t>
      </w:r>
    </w:p>
    <w:p w:rsidR="003C5947" w:rsidRPr="003C5947" w:rsidRDefault="008722AE" w:rsidP="003C5947">
      <w:pPr>
        <w:jc w:val="both"/>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3C5947" w:rsidRPr="003C5947">
        <w:rPr>
          <w:rFonts w:ascii="Courier New" w:hAnsi="Courier New" w:cs="Courier New"/>
          <w:sz w:val="20"/>
          <w:szCs w:val="20"/>
        </w:rPr>
        <w:t xml:space="preserve"> diff</w:t>
      </w:r>
      <w:r w:rsidR="003D7F07">
        <w:rPr>
          <w:rFonts w:ascii="Courier New" w:hAnsi="Courier New" w:cs="Courier New"/>
          <w:sz w:val="20"/>
          <w:szCs w:val="20"/>
        </w:rPr>
        <w:t xml:space="preserve">    </w:t>
      </w:r>
      <w:r w:rsidR="003C5947" w:rsidRPr="003C5947">
        <w:rPr>
          <w:rFonts w:ascii="Courier New" w:hAnsi="Courier New" w:cs="Courier New"/>
          <w:sz w:val="20"/>
          <w:szCs w:val="20"/>
        </w:rPr>
        <w:t>lwr</w:t>
      </w:r>
      <w:r w:rsidR="003D7F07">
        <w:rPr>
          <w:rFonts w:ascii="Courier New" w:hAnsi="Courier New" w:cs="Courier New"/>
          <w:sz w:val="20"/>
          <w:szCs w:val="20"/>
        </w:rPr>
        <w:t xml:space="preserve">    </w:t>
      </w:r>
      <w:r>
        <w:rPr>
          <w:rFonts w:ascii="Courier New" w:hAnsi="Courier New" w:cs="Courier New"/>
          <w:sz w:val="20"/>
          <w:szCs w:val="20"/>
        </w:rPr>
        <w:t xml:space="preserve"> </w:t>
      </w:r>
      <w:r w:rsidR="003C5947" w:rsidRPr="003C5947">
        <w:rPr>
          <w:rFonts w:ascii="Courier New" w:hAnsi="Courier New" w:cs="Courier New"/>
          <w:sz w:val="20"/>
          <w:szCs w:val="20"/>
        </w:rPr>
        <w:t>upr</w:t>
      </w:r>
      <w:r w:rsidR="003D7F07">
        <w:rPr>
          <w:rFonts w:ascii="Courier New" w:hAnsi="Courier New" w:cs="Courier New"/>
          <w:sz w:val="20"/>
          <w:szCs w:val="20"/>
        </w:rPr>
        <w:t xml:space="preserve">  </w:t>
      </w:r>
      <w:r w:rsidR="003C5947" w:rsidRPr="003C5947">
        <w:rPr>
          <w:rFonts w:ascii="Courier New" w:hAnsi="Courier New" w:cs="Courier New"/>
          <w:sz w:val="20"/>
          <w:szCs w:val="20"/>
        </w:rPr>
        <w:t xml:space="preserve"> </w:t>
      </w:r>
      <w:r>
        <w:rPr>
          <w:rFonts w:ascii="Courier New" w:hAnsi="Courier New" w:cs="Courier New"/>
          <w:sz w:val="20"/>
          <w:szCs w:val="20"/>
        </w:rPr>
        <w:t xml:space="preserve">     </w:t>
      </w:r>
      <w:r w:rsidR="003C5947" w:rsidRPr="003C5947">
        <w:rPr>
          <w:rFonts w:ascii="Courier New" w:hAnsi="Courier New" w:cs="Courier New"/>
          <w:sz w:val="20"/>
          <w:szCs w:val="20"/>
        </w:rPr>
        <w:t>p adj</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2-1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3C5947">
        <w:rPr>
          <w:rFonts w:ascii="Courier New" w:hAnsi="Courier New" w:cs="Courier New"/>
          <w:sz w:val="20"/>
          <w:szCs w:val="20"/>
        </w:rPr>
        <w:t>1.25 -1.4867231</w:t>
      </w:r>
      <w:r w:rsidR="003D7F07">
        <w:rPr>
          <w:rFonts w:ascii="Courier New" w:hAnsi="Courier New" w:cs="Courier New"/>
          <w:sz w:val="20"/>
          <w:szCs w:val="20"/>
        </w:rPr>
        <w:t xml:space="preserve"> </w:t>
      </w:r>
      <w:r w:rsidRPr="003C5947">
        <w:rPr>
          <w:rFonts w:ascii="Courier New" w:hAnsi="Courier New" w:cs="Courier New"/>
          <w:sz w:val="20"/>
          <w:szCs w:val="20"/>
        </w:rPr>
        <w:t xml:space="preserve">3.9867231 </w:t>
      </w:r>
      <w:r w:rsidR="008722AE">
        <w:rPr>
          <w:rFonts w:ascii="Courier New" w:hAnsi="Courier New" w:cs="Courier New"/>
          <w:sz w:val="20"/>
          <w:szCs w:val="20"/>
        </w:rPr>
        <w:t xml:space="preserve"> </w:t>
      </w:r>
      <w:r w:rsidRPr="003C5947">
        <w:rPr>
          <w:rFonts w:ascii="Courier New" w:hAnsi="Courier New" w:cs="Courier New"/>
          <w:sz w:val="20"/>
          <w:szCs w:val="20"/>
        </w:rPr>
        <w:t>0.4528549</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3-1 -5.75 -8.4867231 -3.0132769 0.0014152</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4-1 -3.50 -6.2367231 -0.7632769 0.0173206</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3-2 -7.00 -9.7367231 -4.2632769 0.0004803</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4-2 -4.75 -7.4867231 -2.0132769 0.0038827</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4-3</w:t>
      </w:r>
      <w:r w:rsidR="003D7F07">
        <w:rPr>
          <w:rFonts w:ascii="Courier New" w:hAnsi="Courier New" w:cs="Courier New"/>
          <w:sz w:val="20"/>
          <w:szCs w:val="20"/>
        </w:rPr>
        <w:t xml:space="preserve"> </w:t>
      </w:r>
      <w:r w:rsidR="004A6856">
        <w:rPr>
          <w:rFonts w:ascii="Courier New" w:hAnsi="Courier New" w:cs="Courier New"/>
          <w:sz w:val="20"/>
          <w:szCs w:val="20"/>
        </w:rPr>
        <w:t xml:space="preserve"> </w:t>
      </w:r>
      <w:r w:rsidRPr="003C5947">
        <w:rPr>
          <w:rFonts w:ascii="Courier New" w:hAnsi="Courier New" w:cs="Courier New"/>
          <w:sz w:val="20"/>
          <w:szCs w:val="20"/>
        </w:rPr>
        <w:t>2.25 -0.4867231</w:t>
      </w:r>
      <w:r w:rsidR="003D7F07">
        <w:rPr>
          <w:rFonts w:ascii="Courier New" w:hAnsi="Courier New" w:cs="Courier New"/>
          <w:sz w:val="20"/>
          <w:szCs w:val="20"/>
        </w:rPr>
        <w:t xml:space="preserve"> </w:t>
      </w:r>
      <w:r w:rsidR="004A6856">
        <w:rPr>
          <w:rFonts w:ascii="Courier New" w:hAnsi="Courier New" w:cs="Courier New"/>
          <w:sz w:val="20"/>
          <w:szCs w:val="20"/>
        </w:rPr>
        <w:t xml:space="preserve"> </w:t>
      </w:r>
      <w:r w:rsidRPr="003C5947">
        <w:rPr>
          <w:rFonts w:ascii="Courier New" w:hAnsi="Courier New" w:cs="Courier New"/>
          <w:sz w:val="20"/>
          <w:szCs w:val="20"/>
        </w:rPr>
        <w:t>4.9867231 0.1034761</w:t>
      </w:r>
    </w:p>
    <w:p w:rsidR="003C5947" w:rsidRPr="003C5947" w:rsidRDefault="003C5947" w:rsidP="003C5947">
      <w:pPr>
        <w:jc w:val="both"/>
        <w:rPr>
          <w:rFonts w:ascii="Courier New" w:hAnsi="Courier New" w:cs="Courier New"/>
          <w:sz w:val="20"/>
          <w:szCs w:val="20"/>
        </w:rPr>
      </w:pP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$method</w:t>
      </w:r>
    </w:p>
    <w:p w:rsidR="003C5947" w:rsidRPr="003C5947" w:rsidRDefault="008722AE" w:rsidP="003C5947">
      <w:pPr>
        <w:jc w:val="both"/>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3C5947" w:rsidRPr="003C5947">
        <w:rPr>
          <w:rFonts w:ascii="Courier New" w:hAnsi="Courier New" w:cs="Courier New"/>
          <w:sz w:val="20"/>
          <w:szCs w:val="20"/>
        </w:rPr>
        <w:t>diff</w:t>
      </w:r>
      <w:r w:rsidR="003D7F07">
        <w:rPr>
          <w:rFonts w:ascii="Courier New" w:hAnsi="Courier New" w:cs="Courier New"/>
          <w:sz w:val="20"/>
          <w:szCs w:val="20"/>
        </w:rPr>
        <w:t xml:space="preserve">    </w:t>
      </w:r>
      <w:r w:rsidR="003C5947" w:rsidRPr="003C5947">
        <w:rPr>
          <w:rFonts w:ascii="Courier New" w:hAnsi="Courier New" w:cs="Courier New"/>
          <w:sz w:val="20"/>
          <w:szCs w:val="20"/>
        </w:rPr>
        <w:t>lwr</w:t>
      </w:r>
      <w:r w:rsidR="003D7F07">
        <w:rPr>
          <w:rFonts w:ascii="Courier New" w:hAnsi="Courier New" w:cs="Courier New"/>
          <w:sz w:val="20"/>
          <w:szCs w:val="20"/>
        </w:rPr>
        <w:t xml:space="preserve">    </w:t>
      </w:r>
      <w:r>
        <w:rPr>
          <w:rFonts w:ascii="Courier New" w:hAnsi="Courier New" w:cs="Courier New"/>
          <w:sz w:val="20"/>
          <w:szCs w:val="20"/>
        </w:rPr>
        <w:t xml:space="preserve">  </w:t>
      </w:r>
      <w:r w:rsidR="003C5947" w:rsidRPr="003C5947">
        <w:rPr>
          <w:rFonts w:ascii="Courier New" w:hAnsi="Courier New" w:cs="Courier New"/>
          <w:sz w:val="20"/>
          <w:szCs w:val="20"/>
        </w:rPr>
        <w:t>upr</w:t>
      </w:r>
      <w:r w:rsidR="003D7F07">
        <w:rPr>
          <w:rFonts w:ascii="Courier New" w:hAnsi="Courier New" w:cs="Courier New"/>
          <w:sz w:val="20"/>
          <w:szCs w:val="20"/>
        </w:rPr>
        <w:t xml:space="preserve">  </w:t>
      </w:r>
      <w:r w:rsidR="003C5947" w:rsidRPr="003C5947">
        <w:rPr>
          <w:rFonts w:ascii="Courier New" w:hAnsi="Courier New" w:cs="Courier New"/>
          <w:sz w:val="20"/>
          <w:szCs w:val="20"/>
        </w:rPr>
        <w:t xml:space="preserve"> </w:t>
      </w:r>
      <w:r>
        <w:rPr>
          <w:rFonts w:ascii="Courier New" w:hAnsi="Courier New" w:cs="Courier New"/>
          <w:sz w:val="20"/>
          <w:szCs w:val="20"/>
        </w:rPr>
        <w:t xml:space="preserve">     </w:t>
      </w:r>
      <w:r w:rsidR="003C5947" w:rsidRPr="003C5947">
        <w:rPr>
          <w:rFonts w:ascii="Courier New" w:hAnsi="Courier New" w:cs="Courier New"/>
          <w:sz w:val="20"/>
          <w:szCs w:val="20"/>
        </w:rPr>
        <w:t>p adj</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2-1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3C5947">
        <w:rPr>
          <w:rFonts w:ascii="Courier New" w:hAnsi="Courier New" w:cs="Courier New"/>
          <w:sz w:val="20"/>
          <w:szCs w:val="20"/>
        </w:rPr>
        <w:t>-5.25</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3C5947">
        <w:rPr>
          <w:rFonts w:ascii="Courier New" w:hAnsi="Courier New" w:cs="Courier New"/>
          <w:sz w:val="20"/>
          <w:szCs w:val="20"/>
        </w:rPr>
        <w:t>-7.986723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3C5947">
        <w:rPr>
          <w:rFonts w:ascii="Courier New" w:hAnsi="Courier New" w:cs="Courier New"/>
          <w:sz w:val="20"/>
          <w:szCs w:val="20"/>
        </w:rPr>
        <w:t>-2.513277 0.0023016</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3-1 -31.50 -34.236723 -28.763277 0.0000001</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4-1 -41.25 -43.986723 -38.513277 0.0000000</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3-2 -26.25 -28.986723 -23.513277 0.0000004</w:t>
      </w:r>
    </w:p>
    <w:p w:rsidR="003C5947" w:rsidRPr="003C5947" w:rsidRDefault="003C5947" w:rsidP="003C5947">
      <w:pPr>
        <w:jc w:val="both"/>
        <w:rPr>
          <w:rFonts w:ascii="Courier New" w:hAnsi="Courier New" w:cs="Courier New"/>
          <w:sz w:val="20"/>
          <w:szCs w:val="20"/>
        </w:rPr>
      </w:pPr>
      <w:r w:rsidRPr="003C5947">
        <w:rPr>
          <w:rFonts w:ascii="Courier New" w:hAnsi="Courier New" w:cs="Courier New"/>
          <w:sz w:val="20"/>
          <w:szCs w:val="20"/>
        </w:rPr>
        <w:t>4-2 -36.00 -38.736723 -33.263277 0.0000000</w:t>
      </w:r>
    </w:p>
    <w:p w:rsidR="003C5947" w:rsidRDefault="003C5947" w:rsidP="003C5947">
      <w:pPr>
        <w:jc w:val="both"/>
        <w:rPr>
          <w:rFonts w:ascii="Courier New" w:hAnsi="Courier New" w:cs="Courier New"/>
          <w:sz w:val="20"/>
          <w:szCs w:val="20"/>
        </w:rPr>
      </w:pPr>
      <w:r w:rsidRPr="003C5947">
        <w:rPr>
          <w:rFonts w:ascii="Courier New" w:hAnsi="Courier New" w:cs="Courier New"/>
          <w:sz w:val="20"/>
          <w:szCs w:val="20"/>
        </w:rPr>
        <w:t>4-3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3C5947">
        <w:rPr>
          <w:rFonts w:ascii="Courier New" w:hAnsi="Courier New" w:cs="Courier New"/>
          <w:sz w:val="20"/>
          <w:szCs w:val="20"/>
        </w:rPr>
        <w:t>-9.75 -12.486723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3C5947">
        <w:rPr>
          <w:rFonts w:ascii="Courier New" w:hAnsi="Courier New" w:cs="Courier New"/>
          <w:sz w:val="20"/>
          <w:szCs w:val="20"/>
        </w:rPr>
        <w:t>-7.013277 0.0000730</w:t>
      </w:r>
    </w:p>
    <w:p w:rsidR="003C5947" w:rsidRDefault="003C5947" w:rsidP="003C5947">
      <w:pPr>
        <w:jc w:val="both"/>
        <w:rPr>
          <w:rFonts w:ascii="Courier New" w:hAnsi="Courier New" w:cs="Courier New"/>
          <w:sz w:val="20"/>
          <w:szCs w:val="20"/>
        </w:rPr>
      </w:pPr>
    </w:p>
    <w:p w:rsidR="003C5947" w:rsidRPr="00F378EB" w:rsidRDefault="003C5947" w:rsidP="00190C5E">
      <w:r w:rsidRPr="00F378EB">
        <w:t xml:space="preserve">So sánh giữa các loại giống cho thấy có sự khác biệt giữa giống 3 và 1, 4 và 1, 3 và 2, 4 và 2. </w:t>
      </w:r>
    </w:p>
    <w:p w:rsidR="003C5947" w:rsidRPr="00F378EB" w:rsidRDefault="003C5947" w:rsidP="003C5947">
      <w:pPr>
        <w:jc w:val="both"/>
      </w:pPr>
    </w:p>
    <w:p w:rsidR="003C5947" w:rsidRPr="00F378EB" w:rsidRDefault="003C5947" w:rsidP="00190C5E">
      <w:r w:rsidRPr="00F378EB">
        <w:t>Tất cả các so sánh giữa các phương pháp canh tác đều có ý nghĩa thống kê.</w:t>
      </w:r>
      <w:r w:rsidR="003D7F07" w:rsidRPr="00F378EB">
        <w:t xml:space="preserve"> </w:t>
      </w:r>
      <w:r w:rsidRPr="00F378EB">
        <w:t>Nhưng loại nào có sản lượng cao nhất?</w:t>
      </w:r>
      <w:r w:rsidR="003D7F07" w:rsidRPr="00F378EB">
        <w:t xml:space="preserve"> </w:t>
      </w:r>
      <w:r w:rsidRPr="00F378EB">
        <w:t xml:space="preserve">Để trả lời câu hỏi này, chúng ta sẽ sử dụng biểu đồ hộp: </w:t>
      </w:r>
    </w:p>
    <w:p w:rsidR="003C5947" w:rsidRDefault="003C5947" w:rsidP="003C5947">
      <w:pPr>
        <w:jc w:val="both"/>
      </w:pPr>
    </w:p>
    <w:p w:rsidR="008722AE" w:rsidRDefault="003C5947" w:rsidP="008722AE">
      <w:pPr>
        <w:rPr>
          <w:rFonts w:ascii="Courier New" w:hAnsi="Courier New" w:cs="Courier New"/>
          <w:sz w:val="20"/>
          <w:szCs w:val="20"/>
        </w:rPr>
      </w:pPr>
      <w:r w:rsidRPr="003C5947">
        <w:rPr>
          <w:rFonts w:ascii="Courier New" w:hAnsi="Courier New" w:cs="Courier New"/>
          <w:sz w:val="20"/>
          <w:szCs w:val="20"/>
        </w:rPr>
        <w:t>&gt; boxplot(y ~ method, xlab="Methods (1=Aa, 2=Ab, 3=Ba,</w:t>
      </w:r>
    </w:p>
    <w:p w:rsidR="003C5947" w:rsidRDefault="008722AE" w:rsidP="008722AE">
      <w:pPr>
        <w:rPr>
          <w:rFonts w:ascii="Courier New" w:hAnsi="Courier New" w:cs="Courier New"/>
          <w:sz w:val="20"/>
          <w:szCs w:val="20"/>
        </w:rPr>
      </w:pPr>
      <w:r>
        <w:rPr>
          <w:rFonts w:ascii="Courier New" w:hAnsi="Courier New" w:cs="Courier New"/>
          <w:sz w:val="20"/>
          <w:szCs w:val="20"/>
        </w:rPr>
        <w:lastRenderedPageBreak/>
        <w:t xml:space="preserve">          </w:t>
      </w:r>
      <w:r w:rsidR="003C5947" w:rsidRPr="003C5947">
        <w:rPr>
          <w:rFonts w:ascii="Courier New" w:hAnsi="Courier New" w:cs="Courier New"/>
          <w:sz w:val="20"/>
          <w:szCs w:val="20"/>
        </w:rPr>
        <w:t>4=Bb", ylab</w:t>
      </w:r>
      <w:r w:rsidR="001551A5">
        <w:rPr>
          <w:rFonts w:ascii="Courier New" w:hAnsi="Courier New" w:cs="Courier New"/>
          <w:sz w:val="20"/>
          <w:szCs w:val="20"/>
        </w:rPr>
        <w:t>="</w:t>
      </w:r>
      <w:r w:rsidR="003C5947" w:rsidRPr="003C5947">
        <w:rPr>
          <w:rFonts w:ascii="Courier New" w:hAnsi="Courier New" w:cs="Courier New"/>
          <w:sz w:val="20"/>
          <w:szCs w:val="20"/>
        </w:rPr>
        <w:t>Production")</w:t>
      </w:r>
    </w:p>
    <w:p w:rsidR="003C5947" w:rsidRDefault="003C5947" w:rsidP="003C5947">
      <w:pPr>
        <w:jc w:val="both"/>
        <w:rPr>
          <w:rFonts w:ascii="Courier New" w:hAnsi="Courier New" w:cs="Courier Ne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14"/>
      </w:tblGrid>
      <w:tr w:rsidR="003C5947" w:rsidRPr="00EE000A" w:rsidTr="00EE000A">
        <w:trPr>
          <w:trHeight w:val="3464"/>
          <w:jc w:val="center"/>
        </w:trPr>
        <w:tc>
          <w:tcPr>
            <w:tcW w:w="5496" w:type="dxa"/>
            <w:shd w:val="clear" w:color="auto" w:fill="auto"/>
          </w:tcPr>
          <w:p w:rsidR="003C5947" w:rsidRPr="00EE000A" w:rsidRDefault="00985DDB" w:rsidP="00EE000A">
            <w:pPr>
              <w:jc w:val="center"/>
              <w:rPr>
                <w:rFonts w:ascii="Courier New" w:hAnsi="Courier New" w:cs="Courier New"/>
                <w:sz w:val="20"/>
                <w:szCs w:val="20"/>
              </w:rPr>
            </w:pPr>
            <w:r w:rsidRPr="00985DDB">
              <w:rPr>
                <w:rFonts w:ascii="Courier New" w:hAnsi="Courier New" w:cs="Courier New"/>
                <w:sz w:val="20"/>
                <w:szCs w:val="20"/>
              </w:rPr>
              <w:drawing>
                <wp:inline distT="0" distB="0" distL="0" distR="0" wp14:anchorId="7B8F18BF" wp14:editId="361F16EA">
                  <wp:extent cx="3745383" cy="33807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50952" cy="3385815"/>
                          </a:xfrm>
                          <a:prstGeom prst="rect">
                            <a:avLst/>
                          </a:prstGeom>
                        </pic:spPr>
                      </pic:pic>
                    </a:graphicData>
                  </a:graphic>
                </wp:inline>
              </w:drawing>
            </w:r>
          </w:p>
        </w:tc>
      </w:tr>
      <w:tr w:rsidR="003C5947" w:rsidRPr="00EE000A" w:rsidTr="00EE000A">
        <w:trPr>
          <w:jc w:val="center"/>
        </w:trPr>
        <w:tc>
          <w:tcPr>
            <w:tcW w:w="5496" w:type="dxa"/>
            <w:shd w:val="clear" w:color="auto" w:fill="auto"/>
          </w:tcPr>
          <w:p w:rsidR="003C5947" w:rsidRPr="00EE000A" w:rsidRDefault="003C5947" w:rsidP="003C5947">
            <w:pPr>
              <w:rPr>
                <w:sz w:val="22"/>
                <w:szCs w:val="22"/>
              </w:rPr>
            </w:pPr>
            <w:r w:rsidRPr="00EE000A">
              <w:rPr>
                <w:sz w:val="22"/>
                <w:szCs w:val="22"/>
              </w:rPr>
              <w:t xml:space="preserve">Biểu đồ so sánh sản lượng của bốn phương pháp canh tác. </w:t>
            </w:r>
          </w:p>
        </w:tc>
      </w:tr>
    </w:tbl>
    <w:p w:rsidR="000E3D85" w:rsidRDefault="000E3D85" w:rsidP="003C710D">
      <w:pPr>
        <w:rPr>
          <w:rFonts w:ascii="Arial" w:hAnsi="Arial" w:cs="Arial"/>
          <w:b/>
          <w:sz w:val="30"/>
          <w:szCs w:val="30"/>
        </w:rPr>
      </w:pPr>
    </w:p>
    <w:p w:rsidR="003C710D" w:rsidRPr="00C555C7" w:rsidRDefault="00230DE6" w:rsidP="003C710D">
      <w:pPr>
        <w:rPr>
          <w:rFonts w:ascii="Arial" w:hAnsi="Arial" w:cs="Arial"/>
          <w:b/>
          <w:sz w:val="30"/>
          <w:szCs w:val="30"/>
        </w:rPr>
      </w:pPr>
      <w:r>
        <w:rPr>
          <w:rFonts w:ascii="Arial" w:hAnsi="Arial" w:cs="Arial"/>
          <w:b/>
          <w:sz w:val="30"/>
          <w:szCs w:val="30"/>
        </w:rPr>
        <w:t>11</w:t>
      </w:r>
      <w:r w:rsidR="0074624A">
        <w:rPr>
          <w:rFonts w:ascii="Arial" w:hAnsi="Arial" w:cs="Arial"/>
          <w:b/>
          <w:sz w:val="30"/>
          <w:szCs w:val="30"/>
        </w:rPr>
        <w:t>.8</w:t>
      </w:r>
      <w:r w:rsidR="003D7F07">
        <w:rPr>
          <w:rFonts w:ascii="Arial" w:hAnsi="Arial" w:cs="Arial"/>
          <w:b/>
          <w:sz w:val="30"/>
          <w:szCs w:val="30"/>
        </w:rPr>
        <w:t xml:space="preserve"> </w:t>
      </w:r>
      <w:r w:rsidR="003C710D" w:rsidRPr="00C555C7">
        <w:rPr>
          <w:rFonts w:ascii="Arial" w:hAnsi="Arial" w:cs="Arial"/>
          <w:b/>
          <w:sz w:val="30"/>
          <w:szCs w:val="30"/>
        </w:rPr>
        <w:t xml:space="preserve">Phân tích phương sai </w:t>
      </w:r>
      <w:r w:rsidR="003C710D">
        <w:rPr>
          <w:rFonts w:ascii="Arial" w:hAnsi="Arial" w:cs="Arial"/>
          <w:b/>
          <w:sz w:val="30"/>
          <w:szCs w:val="30"/>
        </w:rPr>
        <w:t xml:space="preserve">cho thí nghiệm </w:t>
      </w:r>
      <w:r w:rsidR="00DB5A84">
        <w:rPr>
          <w:rFonts w:ascii="Arial" w:hAnsi="Arial" w:cs="Arial"/>
          <w:b/>
          <w:sz w:val="30"/>
          <w:szCs w:val="30"/>
        </w:rPr>
        <w:t xml:space="preserve">giao chéo </w:t>
      </w:r>
      <w:r w:rsidR="003C710D">
        <w:rPr>
          <w:rFonts w:ascii="Arial" w:hAnsi="Arial" w:cs="Arial"/>
          <w:b/>
          <w:sz w:val="30"/>
          <w:szCs w:val="30"/>
        </w:rPr>
        <w:t>(cross</w:t>
      </w:r>
      <w:r w:rsidR="00DB5A84">
        <w:rPr>
          <w:rFonts w:ascii="Arial" w:hAnsi="Arial" w:cs="Arial"/>
          <w:b/>
          <w:sz w:val="30"/>
          <w:szCs w:val="30"/>
        </w:rPr>
        <w:t>-over</w:t>
      </w:r>
      <w:r w:rsidR="003C710D">
        <w:rPr>
          <w:rFonts w:ascii="Arial" w:hAnsi="Arial" w:cs="Arial"/>
          <w:b/>
          <w:sz w:val="30"/>
          <w:szCs w:val="30"/>
        </w:rPr>
        <w:t xml:space="preserve"> experiment)</w:t>
      </w:r>
    </w:p>
    <w:p w:rsidR="003C710D" w:rsidRPr="00337571" w:rsidRDefault="003C710D" w:rsidP="004A6972">
      <w:pPr>
        <w:rPr>
          <w:rFonts w:ascii="Courier New" w:hAnsi="Courier New" w:cs="Courier New"/>
          <w:spacing w:val="-2"/>
          <w:sz w:val="22"/>
          <w:szCs w:val="22"/>
        </w:rPr>
      </w:pPr>
    </w:p>
    <w:p w:rsidR="003C710D" w:rsidRPr="00F378EB" w:rsidRDefault="003C710D" w:rsidP="00BC3243">
      <w:pPr>
        <w:rPr>
          <w:spacing w:val="-2"/>
        </w:rPr>
      </w:pPr>
      <w:r w:rsidRPr="00F378EB">
        <w:rPr>
          <w:b/>
          <w:spacing w:val="-2"/>
        </w:rPr>
        <w:t>Ví dụ 6</w:t>
      </w:r>
      <w:r w:rsidRPr="00F378EB">
        <w:rPr>
          <w:spacing w:val="-2"/>
        </w:rPr>
        <w:t>.</w:t>
      </w:r>
      <w:r w:rsidR="003D7F07" w:rsidRPr="00F378EB">
        <w:rPr>
          <w:spacing w:val="-2"/>
        </w:rPr>
        <w:t xml:space="preserve"> </w:t>
      </w:r>
      <w:r w:rsidR="00EA1A8A" w:rsidRPr="00F378EB">
        <w:rPr>
          <w:spacing w:val="-2"/>
        </w:rPr>
        <w:t>Để thử nghiệm hiệu ứng của một thuốc mới đối với chứng ra mồ hôi (thuốc này được bào chế để chữa trị bệnh tim, nhưng ra mồ hồi là một ảnh hưởng phụ), các nhà nghiên cứu tiến hành một nghiên cứu trên 16 bệnh nhân.</w:t>
      </w:r>
      <w:r w:rsidR="003D7F07" w:rsidRPr="00F378EB">
        <w:rPr>
          <w:spacing w:val="-2"/>
        </w:rPr>
        <w:t xml:space="preserve"> </w:t>
      </w:r>
      <w:r w:rsidR="00EA1A8A" w:rsidRPr="00F378EB">
        <w:rPr>
          <w:spacing w:val="-2"/>
        </w:rPr>
        <w:t>Số bệnh nhân này được chia thành 2 nhóm (tạm gọi là nhóm AB và BA) một cách ngẫu nhiên.</w:t>
      </w:r>
      <w:r w:rsidR="003D7F07" w:rsidRPr="00F378EB">
        <w:rPr>
          <w:spacing w:val="-2"/>
        </w:rPr>
        <w:t xml:space="preserve"> </w:t>
      </w:r>
      <w:r w:rsidR="00EA1A8A" w:rsidRPr="00F378EB">
        <w:rPr>
          <w:spacing w:val="-2"/>
        </w:rPr>
        <w:t>Mỗi nhóm gồm 8 bệnh nhân.</w:t>
      </w:r>
      <w:r w:rsidR="003D7F07" w:rsidRPr="00F378EB">
        <w:rPr>
          <w:spacing w:val="-2"/>
        </w:rPr>
        <w:t xml:space="preserve"> </w:t>
      </w:r>
      <w:r w:rsidR="00EA1A8A" w:rsidRPr="00F378EB">
        <w:rPr>
          <w:spacing w:val="-2"/>
        </w:rPr>
        <w:t>Bệnh nhân được theo dõi hai lần: tháng thứ nhất và tháng thứ 2.</w:t>
      </w:r>
      <w:r w:rsidR="003D7F07" w:rsidRPr="00F378EB">
        <w:rPr>
          <w:spacing w:val="-2"/>
        </w:rPr>
        <w:t xml:space="preserve"> </w:t>
      </w:r>
      <w:r w:rsidR="00EA1A8A" w:rsidRPr="00F378EB">
        <w:rPr>
          <w:spacing w:val="-2"/>
        </w:rPr>
        <w:t>Đối với bệnh nhân nhóm AB, tháng thứ nhất họ được điều trị bằng thuốc, tháng thứ hai họ được cho sử dụng giả dược (placebo).</w:t>
      </w:r>
      <w:r w:rsidR="003D7F07" w:rsidRPr="00F378EB">
        <w:rPr>
          <w:spacing w:val="-2"/>
        </w:rPr>
        <w:t xml:space="preserve"> </w:t>
      </w:r>
      <w:r w:rsidR="00EA1A8A" w:rsidRPr="00F378EB">
        <w:rPr>
          <w:spacing w:val="-2"/>
        </w:rPr>
        <w:t>Ngược lại, với bệnh nhân nhóm BA, tháng thứ nhất sử dụng giả dược, và tháng thứ hai được điều trị bằng thuốc.</w:t>
      </w:r>
      <w:r w:rsidR="003D7F07" w:rsidRPr="00F378EB">
        <w:rPr>
          <w:spacing w:val="-2"/>
        </w:rPr>
        <w:t xml:space="preserve"> </w:t>
      </w:r>
      <w:r w:rsidR="00CE2B77" w:rsidRPr="00F378EB">
        <w:rPr>
          <w:spacing w:val="-2"/>
        </w:rPr>
        <w:t>Tiêu chí để đánh giá là thời gian ra mồ hôi trên trán (tính từ lúc uống thuốc đến khi ra mồ hôi) sau khi sử dụng thuốc hay giả dược.</w:t>
      </w:r>
      <w:r w:rsidR="003D7F07" w:rsidRPr="00F378EB">
        <w:rPr>
          <w:spacing w:val="-2"/>
        </w:rPr>
        <w:t xml:space="preserve"> </w:t>
      </w:r>
      <w:r w:rsidR="00EA1A8A" w:rsidRPr="00F378EB">
        <w:rPr>
          <w:spacing w:val="-2"/>
        </w:rPr>
        <w:t>Kết quả nghiên cứu được trình bày trong bảng số liệu sau đây:</w:t>
      </w:r>
      <w:r w:rsidR="003D7F07" w:rsidRPr="00F378EB">
        <w:rPr>
          <w:spacing w:val="-2"/>
        </w:rPr>
        <w:t xml:space="preserve"> </w:t>
      </w:r>
    </w:p>
    <w:p w:rsidR="00337571" w:rsidRPr="00F378EB" w:rsidRDefault="00337571" w:rsidP="00EA1A8A">
      <w:pPr>
        <w:ind w:firstLine="720"/>
        <w:jc w:val="both"/>
        <w:rPr>
          <w:spacing w:val="-2"/>
        </w:rPr>
      </w:pPr>
    </w:p>
    <w:p w:rsidR="00EA1A8A" w:rsidRPr="00F378EB" w:rsidRDefault="00CE2B77" w:rsidP="00CE2B77">
      <w:pPr>
        <w:jc w:val="both"/>
        <w:rPr>
          <w:b/>
          <w:spacing w:val="-4"/>
        </w:rPr>
      </w:pPr>
      <w:r w:rsidRPr="00F378EB">
        <w:rPr>
          <w:b/>
          <w:spacing w:val="-4"/>
        </w:rPr>
        <w:lastRenderedPageBreak/>
        <w:t xml:space="preserve">Bảng </w:t>
      </w:r>
      <w:r w:rsidR="00526A8A" w:rsidRPr="00F378EB">
        <w:rPr>
          <w:b/>
          <w:spacing w:val="-4"/>
        </w:rPr>
        <w:t>7</w:t>
      </w:r>
      <w:r w:rsidRPr="00F378EB">
        <w:rPr>
          <w:b/>
          <w:spacing w:val="-4"/>
        </w:rPr>
        <w:t>.</w:t>
      </w:r>
      <w:r w:rsidR="003D7F07" w:rsidRPr="00F378EB">
        <w:rPr>
          <w:b/>
          <w:spacing w:val="-4"/>
        </w:rPr>
        <w:t xml:space="preserve"> </w:t>
      </w:r>
      <w:r w:rsidRPr="00F378EB">
        <w:rPr>
          <w:b/>
          <w:spacing w:val="-4"/>
        </w:rPr>
        <w:t xml:space="preserve">Kết quả nghiên cứu hiệu ứng ra mồ hôi của thuốc điều trị bệnh tim </w:t>
      </w:r>
    </w:p>
    <w:p w:rsidR="003D7F07" w:rsidRPr="003D7F07" w:rsidRDefault="003D7F07" w:rsidP="00CE2B77">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397"/>
        <w:gridCol w:w="1771"/>
        <w:gridCol w:w="1771"/>
      </w:tblGrid>
      <w:tr w:rsidR="00CE2B77" w:rsidRPr="00EE000A" w:rsidTr="00EE000A">
        <w:trPr>
          <w:jc w:val="center"/>
        </w:trPr>
        <w:tc>
          <w:tcPr>
            <w:tcW w:w="1771" w:type="dxa"/>
            <w:vMerge w:val="restart"/>
            <w:shd w:val="clear" w:color="auto" w:fill="auto"/>
          </w:tcPr>
          <w:p w:rsidR="00CE2B77" w:rsidRPr="00EE000A" w:rsidRDefault="00CE2B77" w:rsidP="003B1C11">
            <w:pPr>
              <w:rPr>
                <w:sz w:val="20"/>
                <w:szCs w:val="20"/>
              </w:rPr>
            </w:pPr>
            <w:r w:rsidRPr="00EE000A">
              <w:rPr>
                <w:sz w:val="20"/>
                <w:szCs w:val="20"/>
              </w:rPr>
              <w:t>Nhóm</w:t>
            </w:r>
          </w:p>
        </w:tc>
        <w:tc>
          <w:tcPr>
            <w:tcW w:w="1397" w:type="dxa"/>
            <w:vMerge w:val="restart"/>
            <w:shd w:val="clear" w:color="auto" w:fill="auto"/>
          </w:tcPr>
          <w:p w:rsidR="00CE2B77" w:rsidRPr="00EE000A" w:rsidRDefault="003B1C11" w:rsidP="00EE000A">
            <w:pPr>
              <w:jc w:val="center"/>
              <w:rPr>
                <w:sz w:val="20"/>
                <w:szCs w:val="20"/>
              </w:rPr>
            </w:pPr>
            <w:r w:rsidRPr="00EE000A">
              <w:rPr>
                <w:sz w:val="20"/>
                <w:szCs w:val="20"/>
              </w:rPr>
              <w:t>M</w:t>
            </w:r>
            <w:r w:rsidR="00CE2B77" w:rsidRPr="00EE000A">
              <w:rPr>
                <w:sz w:val="20"/>
                <w:szCs w:val="20"/>
              </w:rPr>
              <w:t>ã số bệnh nhân số (id)</w:t>
            </w:r>
          </w:p>
        </w:tc>
        <w:tc>
          <w:tcPr>
            <w:tcW w:w="3542" w:type="dxa"/>
            <w:gridSpan w:val="2"/>
            <w:shd w:val="clear" w:color="auto" w:fill="auto"/>
          </w:tcPr>
          <w:p w:rsidR="00CE2B77" w:rsidRPr="00EE000A" w:rsidRDefault="00CE2B77" w:rsidP="00EE000A">
            <w:pPr>
              <w:jc w:val="center"/>
              <w:rPr>
                <w:sz w:val="20"/>
                <w:szCs w:val="20"/>
              </w:rPr>
            </w:pPr>
            <w:r w:rsidRPr="00EE000A">
              <w:rPr>
                <w:sz w:val="20"/>
                <w:szCs w:val="20"/>
              </w:rPr>
              <w:t>Thời gian (phút) ra mồ hôi trên trán</w:t>
            </w:r>
          </w:p>
        </w:tc>
      </w:tr>
      <w:tr w:rsidR="00CE2B77" w:rsidRPr="00EE000A" w:rsidTr="00EE000A">
        <w:trPr>
          <w:jc w:val="center"/>
        </w:trPr>
        <w:tc>
          <w:tcPr>
            <w:tcW w:w="1771" w:type="dxa"/>
            <w:vMerge/>
            <w:shd w:val="clear" w:color="auto" w:fill="auto"/>
          </w:tcPr>
          <w:p w:rsidR="00CE2B77" w:rsidRPr="00EE000A" w:rsidRDefault="00CE2B77" w:rsidP="003B1C11">
            <w:pPr>
              <w:rPr>
                <w:sz w:val="20"/>
                <w:szCs w:val="20"/>
              </w:rPr>
            </w:pPr>
          </w:p>
        </w:tc>
        <w:tc>
          <w:tcPr>
            <w:tcW w:w="1397" w:type="dxa"/>
            <w:vMerge/>
            <w:shd w:val="clear" w:color="auto" w:fill="auto"/>
          </w:tcPr>
          <w:p w:rsidR="00CE2B77" w:rsidRPr="00EE000A" w:rsidRDefault="00CE2B77" w:rsidP="003B1C11">
            <w:pPr>
              <w:rPr>
                <w:sz w:val="20"/>
                <w:szCs w:val="20"/>
              </w:rPr>
            </w:pPr>
          </w:p>
        </w:tc>
        <w:tc>
          <w:tcPr>
            <w:tcW w:w="1771" w:type="dxa"/>
            <w:shd w:val="clear" w:color="auto" w:fill="auto"/>
          </w:tcPr>
          <w:p w:rsidR="00CE2B77" w:rsidRPr="00EE000A" w:rsidRDefault="00CE2B77" w:rsidP="00EE000A">
            <w:pPr>
              <w:jc w:val="center"/>
              <w:rPr>
                <w:sz w:val="20"/>
                <w:szCs w:val="20"/>
              </w:rPr>
            </w:pPr>
            <w:r w:rsidRPr="00EE000A">
              <w:rPr>
                <w:sz w:val="20"/>
                <w:szCs w:val="20"/>
              </w:rPr>
              <w:t>Tháng 1</w:t>
            </w:r>
          </w:p>
        </w:tc>
        <w:tc>
          <w:tcPr>
            <w:tcW w:w="1771" w:type="dxa"/>
            <w:shd w:val="clear" w:color="auto" w:fill="auto"/>
          </w:tcPr>
          <w:p w:rsidR="00CE2B77" w:rsidRPr="00EE000A" w:rsidRDefault="00CE2B77" w:rsidP="00EE000A">
            <w:pPr>
              <w:jc w:val="center"/>
              <w:rPr>
                <w:sz w:val="20"/>
                <w:szCs w:val="20"/>
              </w:rPr>
            </w:pPr>
            <w:r w:rsidRPr="00EE000A">
              <w:rPr>
                <w:sz w:val="20"/>
                <w:szCs w:val="20"/>
              </w:rPr>
              <w:t>Tháng 2</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r w:rsidRPr="00EE000A">
              <w:rPr>
                <w:sz w:val="20"/>
                <w:szCs w:val="20"/>
              </w:rPr>
              <w:t>AB</w:t>
            </w:r>
          </w:p>
        </w:tc>
        <w:tc>
          <w:tcPr>
            <w:tcW w:w="1397" w:type="dxa"/>
            <w:shd w:val="clear" w:color="auto" w:fill="auto"/>
          </w:tcPr>
          <w:p w:rsidR="00CE2B77" w:rsidRPr="00EE000A" w:rsidRDefault="00CE2B77" w:rsidP="003B1C11">
            <w:pPr>
              <w:rPr>
                <w:sz w:val="20"/>
                <w:szCs w:val="20"/>
              </w:rPr>
            </w:pPr>
          </w:p>
        </w:tc>
        <w:tc>
          <w:tcPr>
            <w:tcW w:w="1771" w:type="dxa"/>
            <w:shd w:val="clear" w:color="auto" w:fill="auto"/>
          </w:tcPr>
          <w:p w:rsidR="00CE2B77" w:rsidRPr="00EE000A" w:rsidRDefault="00CE2B77" w:rsidP="00EE000A">
            <w:pPr>
              <w:jc w:val="center"/>
              <w:rPr>
                <w:b/>
                <w:sz w:val="20"/>
                <w:szCs w:val="20"/>
              </w:rPr>
            </w:pPr>
            <w:r w:rsidRPr="00EE000A">
              <w:rPr>
                <w:b/>
                <w:sz w:val="20"/>
                <w:szCs w:val="20"/>
              </w:rPr>
              <w:t>A</w:t>
            </w:r>
          </w:p>
        </w:tc>
        <w:tc>
          <w:tcPr>
            <w:tcW w:w="1771" w:type="dxa"/>
            <w:shd w:val="clear" w:color="auto" w:fill="auto"/>
          </w:tcPr>
          <w:p w:rsidR="00CE2B77" w:rsidRPr="00EE000A" w:rsidRDefault="00CE2B77" w:rsidP="00EE000A">
            <w:pPr>
              <w:jc w:val="center"/>
              <w:rPr>
                <w:b/>
                <w:sz w:val="20"/>
                <w:szCs w:val="20"/>
              </w:rPr>
            </w:pPr>
            <w:r w:rsidRPr="00EE000A">
              <w:rPr>
                <w:b/>
                <w:sz w:val="20"/>
                <w:szCs w:val="20"/>
              </w:rPr>
              <w:t>Placebo</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p>
        </w:tc>
        <w:tc>
          <w:tcPr>
            <w:tcW w:w="1397" w:type="dxa"/>
            <w:shd w:val="clear" w:color="auto" w:fill="auto"/>
          </w:tcPr>
          <w:p w:rsidR="00CE2B77" w:rsidRPr="00EE000A" w:rsidRDefault="00CE2B77" w:rsidP="003B1C11">
            <w:pPr>
              <w:rPr>
                <w:sz w:val="20"/>
                <w:szCs w:val="20"/>
              </w:rPr>
            </w:pPr>
            <w:r w:rsidRPr="00EE000A">
              <w:rPr>
                <w:sz w:val="20"/>
                <w:szCs w:val="20"/>
              </w:rPr>
              <w:t>1</w:t>
            </w:r>
          </w:p>
        </w:tc>
        <w:tc>
          <w:tcPr>
            <w:tcW w:w="1771" w:type="dxa"/>
            <w:shd w:val="clear" w:color="auto" w:fill="auto"/>
          </w:tcPr>
          <w:p w:rsidR="00CE2B77" w:rsidRPr="00EE000A" w:rsidRDefault="00CE2B77" w:rsidP="00EE000A">
            <w:pPr>
              <w:jc w:val="center"/>
              <w:rPr>
                <w:sz w:val="20"/>
                <w:szCs w:val="20"/>
              </w:rPr>
            </w:pPr>
            <w:r w:rsidRPr="00EE000A">
              <w:rPr>
                <w:sz w:val="20"/>
                <w:szCs w:val="20"/>
              </w:rPr>
              <w:t>6</w:t>
            </w:r>
          </w:p>
        </w:tc>
        <w:tc>
          <w:tcPr>
            <w:tcW w:w="1771" w:type="dxa"/>
            <w:shd w:val="clear" w:color="auto" w:fill="auto"/>
          </w:tcPr>
          <w:p w:rsidR="00CE2B77" w:rsidRPr="00EE000A" w:rsidRDefault="00CE2B77" w:rsidP="00EE000A">
            <w:pPr>
              <w:jc w:val="center"/>
              <w:rPr>
                <w:sz w:val="20"/>
                <w:szCs w:val="20"/>
              </w:rPr>
            </w:pPr>
            <w:r w:rsidRPr="00EE000A">
              <w:rPr>
                <w:sz w:val="20"/>
                <w:szCs w:val="20"/>
              </w:rPr>
              <w:t>4</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p>
        </w:tc>
        <w:tc>
          <w:tcPr>
            <w:tcW w:w="1397" w:type="dxa"/>
            <w:shd w:val="clear" w:color="auto" w:fill="auto"/>
          </w:tcPr>
          <w:p w:rsidR="00CE2B77" w:rsidRPr="00EE000A" w:rsidRDefault="00CE2B77" w:rsidP="003B1C11">
            <w:pPr>
              <w:rPr>
                <w:sz w:val="20"/>
                <w:szCs w:val="20"/>
              </w:rPr>
            </w:pPr>
            <w:r w:rsidRPr="00EE000A">
              <w:rPr>
                <w:sz w:val="20"/>
                <w:szCs w:val="20"/>
              </w:rPr>
              <w:t>3</w:t>
            </w:r>
          </w:p>
        </w:tc>
        <w:tc>
          <w:tcPr>
            <w:tcW w:w="1771" w:type="dxa"/>
            <w:shd w:val="clear" w:color="auto" w:fill="auto"/>
          </w:tcPr>
          <w:p w:rsidR="00CE2B77" w:rsidRPr="00EE000A" w:rsidRDefault="00CE2B77" w:rsidP="00EE000A">
            <w:pPr>
              <w:jc w:val="center"/>
              <w:rPr>
                <w:sz w:val="20"/>
                <w:szCs w:val="20"/>
              </w:rPr>
            </w:pPr>
            <w:r w:rsidRPr="00EE000A">
              <w:rPr>
                <w:sz w:val="20"/>
                <w:szCs w:val="20"/>
              </w:rPr>
              <w:t>8</w:t>
            </w:r>
          </w:p>
        </w:tc>
        <w:tc>
          <w:tcPr>
            <w:tcW w:w="1771" w:type="dxa"/>
            <w:shd w:val="clear" w:color="auto" w:fill="auto"/>
          </w:tcPr>
          <w:p w:rsidR="00CE2B77" w:rsidRPr="00EE000A" w:rsidRDefault="00CE2B77" w:rsidP="00EE000A">
            <w:pPr>
              <w:jc w:val="center"/>
              <w:rPr>
                <w:sz w:val="20"/>
                <w:szCs w:val="20"/>
              </w:rPr>
            </w:pPr>
            <w:r w:rsidRPr="00EE000A">
              <w:rPr>
                <w:sz w:val="20"/>
                <w:szCs w:val="20"/>
              </w:rPr>
              <w:t>7</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p>
        </w:tc>
        <w:tc>
          <w:tcPr>
            <w:tcW w:w="1397" w:type="dxa"/>
            <w:shd w:val="clear" w:color="auto" w:fill="auto"/>
          </w:tcPr>
          <w:p w:rsidR="00CE2B77" w:rsidRPr="00EE000A" w:rsidRDefault="00CE2B77" w:rsidP="003B1C11">
            <w:pPr>
              <w:rPr>
                <w:sz w:val="20"/>
                <w:szCs w:val="20"/>
              </w:rPr>
            </w:pPr>
            <w:r w:rsidRPr="00EE000A">
              <w:rPr>
                <w:sz w:val="20"/>
                <w:szCs w:val="20"/>
              </w:rPr>
              <w:t>5</w:t>
            </w:r>
          </w:p>
        </w:tc>
        <w:tc>
          <w:tcPr>
            <w:tcW w:w="1771" w:type="dxa"/>
            <w:shd w:val="clear" w:color="auto" w:fill="auto"/>
          </w:tcPr>
          <w:p w:rsidR="00CE2B77" w:rsidRPr="00EE000A" w:rsidRDefault="00CE2B77" w:rsidP="00EE000A">
            <w:pPr>
              <w:jc w:val="center"/>
              <w:rPr>
                <w:sz w:val="20"/>
                <w:szCs w:val="20"/>
              </w:rPr>
            </w:pPr>
            <w:r w:rsidRPr="00EE000A">
              <w:rPr>
                <w:sz w:val="20"/>
                <w:szCs w:val="20"/>
              </w:rPr>
              <w:t>12</w:t>
            </w:r>
          </w:p>
        </w:tc>
        <w:tc>
          <w:tcPr>
            <w:tcW w:w="1771" w:type="dxa"/>
            <w:shd w:val="clear" w:color="auto" w:fill="auto"/>
          </w:tcPr>
          <w:p w:rsidR="00CE2B77" w:rsidRPr="00EE000A" w:rsidRDefault="00CE2B77" w:rsidP="00EE000A">
            <w:pPr>
              <w:jc w:val="center"/>
              <w:rPr>
                <w:sz w:val="20"/>
                <w:szCs w:val="20"/>
              </w:rPr>
            </w:pPr>
            <w:r w:rsidRPr="00EE000A">
              <w:rPr>
                <w:sz w:val="20"/>
                <w:szCs w:val="20"/>
              </w:rPr>
              <w:t>6</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p>
        </w:tc>
        <w:tc>
          <w:tcPr>
            <w:tcW w:w="1397" w:type="dxa"/>
            <w:shd w:val="clear" w:color="auto" w:fill="auto"/>
          </w:tcPr>
          <w:p w:rsidR="00CE2B77" w:rsidRPr="00EE000A" w:rsidRDefault="00CE2B77" w:rsidP="003B1C11">
            <w:pPr>
              <w:rPr>
                <w:sz w:val="20"/>
                <w:szCs w:val="20"/>
              </w:rPr>
            </w:pPr>
            <w:r w:rsidRPr="00EE000A">
              <w:rPr>
                <w:sz w:val="20"/>
                <w:szCs w:val="20"/>
              </w:rPr>
              <w:t>6</w:t>
            </w:r>
          </w:p>
        </w:tc>
        <w:tc>
          <w:tcPr>
            <w:tcW w:w="1771" w:type="dxa"/>
            <w:shd w:val="clear" w:color="auto" w:fill="auto"/>
          </w:tcPr>
          <w:p w:rsidR="00CE2B77" w:rsidRPr="00EE000A" w:rsidRDefault="00CE2B77" w:rsidP="00EE000A">
            <w:pPr>
              <w:jc w:val="center"/>
              <w:rPr>
                <w:sz w:val="20"/>
                <w:szCs w:val="20"/>
              </w:rPr>
            </w:pPr>
            <w:r w:rsidRPr="00EE000A">
              <w:rPr>
                <w:sz w:val="20"/>
                <w:szCs w:val="20"/>
              </w:rPr>
              <w:t>7</w:t>
            </w:r>
          </w:p>
        </w:tc>
        <w:tc>
          <w:tcPr>
            <w:tcW w:w="1771" w:type="dxa"/>
            <w:shd w:val="clear" w:color="auto" w:fill="auto"/>
          </w:tcPr>
          <w:p w:rsidR="00CE2B77" w:rsidRPr="00EE000A" w:rsidRDefault="00CE2B77" w:rsidP="00EE000A">
            <w:pPr>
              <w:jc w:val="center"/>
              <w:rPr>
                <w:sz w:val="20"/>
                <w:szCs w:val="20"/>
              </w:rPr>
            </w:pPr>
            <w:r w:rsidRPr="00EE000A">
              <w:rPr>
                <w:sz w:val="20"/>
                <w:szCs w:val="20"/>
              </w:rPr>
              <w:t>8</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p>
        </w:tc>
        <w:tc>
          <w:tcPr>
            <w:tcW w:w="1397" w:type="dxa"/>
            <w:shd w:val="clear" w:color="auto" w:fill="auto"/>
          </w:tcPr>
          <w:p w:rsidR="00CE2B77" w:rsidRPr="00EE000A" w:rsidRDefault="00CE2B77" w:rsidP="003B1C11">
            <w:pPr>
              <w:rPr>
                <w:sz w:val="20"/>
                <w:szCs w:val="20"/>
              </w:rPr>
            </w:pPr>
            <w:r w:rsidRPr="00EE000A">
              <w:rPr>
                <w:sz w:val="20"/>
                <w:szCs w:val="20"/>
              </w:rPr>
              <w:t>9</w:t>
            </w:r>
          </w:p>
        </w:tc>
        <w:tc>
          <w:tcPr>
            <w:tcW w:w="1771" w:type="dxa"/>
            <w:shd w:val="clear" w:color="auto" w:fill="auto"/>
          </w:tcPr>
          <w:p w:rsidR="00CE2B77" w:rsidRPr="00EE000A" w:rsidRDefault="00CE2B77" w:rsidP="00EE000A">
            <w:pPr>
              <w:jc w:val="center"/>
              <w:rPr>
                <w:sz w:val="20"/>
                <w:szCs w:val="20"/>
              </w:rPr>
            </w:pPr>
            <w:r w:rsidRPr="00EE000A">
              <w:rPr>
                <w:sz w:val="20"/>
                <w:szCs w:val="20"/>
              </w:rPr>
              <w:t>9</w:t>
            </w:r>
          </w:p>
        </w:tc>
        <w:tc>
          <w:tcPr>
            <w:tcW w:w="1771" w:type="dxa"/>
            <w:shd w:val="clear" w:color="auto" w:fill="auto"/>
          </w:tcPr>
          <w:p w:rsidR="00CE2B77" w:rsidRPr="00EE000A" w:rsidRDefault="00CE2B77" w:rsidP="00EE000A">
            <w:pPr>
              <w:jc w:val="center"/>
              <w:rPr>
                <w:sz w:val="20"/>
                <w:szCs w:val="20"/>
              </w:rPr>
            </w:pPr>
            <w:r w:rsidRPr="00EE000A">
              <w:rPr>
                <w:sz w:val="20"/>
                <w:szCs w:val="20"/>
              </w:rPr>
              <w:t>10</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p>
        </w:tc>
        <w:tc>
          <w:tcPr>
            <w:tcW w:w="1397" w:type="dxa"/>
            <w:shd w:val="clear" w:color="auto" w:fill="auto"/>
          </w:tcPr>
          <w:p w:rsidR="00CE2B77" w:rsidRPr="00EE000A" w:rsidRDefault="00CE2B77" w:rsidP="003B1C11">
            <w:pPr>
              <w:rPr>
                <w:sz w:val="20"/>
                <w:szCs w:val="20"/>
              </w:rPr>
            </w:pPr>
            <w:r w:rsidRPr="00EE000A">
              <w:rPr>
                <w:sz w:val="20"/>
                <w:szCs w:val="20"/>
              </w:rPr>
              <w:t>10</w:t>
            </w:r>
          </w:p>
        </w:tc>
        <w:tc>
          <w:tcPr>
            <w:tcW w:w="1771" w:type="dxa"/>
            <w:shd w:val="clear" w:color="auto" w:fill="auto"/>
          </w:tcPr>
          <w:p w:rsidR="00CE2B77" w:rsidRPr="00EE000A" w:rsidRDefault="00CE2B77" w:rsidP="00EE000A">
            <w:pPr>
              <w:jc w:val="center"/>
              <w:rPr>
                <w:sz w:val="20"/>
                <w:szCs w:val="20"/>
              </w:rPr>
            </w:pPr>
            <w:r w:rsidRPr="00EE000A">
              <w:rPr>
                <w:sz w:val="20"/>
                <w:szCs w:val="20"/>
              </w:rPr>
              <w:t>6</w:t>
            </w:r>
          </w:p>
        </w:tc>
        <w:tc>
          <w:tcPr>
            <w:tcW w:w="1771" w:type="dxa"/>
            <w:shd w:val="clear" w:color="auto" w:fill="auto"/>
          </w:tcPr>
          <w:p w:rsidR="00CE2B77" w:rsidRPr="00EE000A" w:rsidRDefault="00CE2B77" w:rsidP="00EE000A">
            <w:pPr>
              <w:jc w:val="center"/>
              <w:rPr>
                <w:sz w:val="20"/>
                <w:szCs w:val="20"/>
              </w:rPr>
            </w:pPr>
            <w:r w:rsidRPr="00EE000A">
              <w:rPr>
                <w:sz w:val="20"/>
                <w:szCs w:val="20"/>
              </w:rPr>
              <w:t>4</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p>
        </w:tc>
        <w:tc>
          <w:tcPr>
            <w:tcW w:w="1397" w:type="dxa"/>
            <w:shd w:val="clear" w:color="auto" w:fill="auto"/>
          </w:tcPr>
          <w:p w:rsidR="00CE2B77" w:rsidRPr="00EE000A" w:rsidRDefault="00CE2B77" w:rsidP="003B1C11">
            <w:pPr>
              <w:rPr>
                <w:sz w:val="20"/>
                <w:szCs w:val="20"/>
              </w:rPr>
            </w:pPr>
            <w:r w:rsidRPr="00EE000A">
              <w:rPr>
                <w:sz w:val="20"/>
                <w:szCs w:val="20"/>
              </w:rPr>
              <w:t>13</w:t>
            </w:r>
          </w:p>
        </w:tc>
        <w:tc>
          <w:tcPr>
            <w:tcW w:w="1771" w:type="dxa"/>
            <w:shd w:val="clear" w:color="auto" w:fill="auto"/>
          </w:tcPr>
          <w:p w:rsidR="00CE2B77" w:rsidRPr="00EE000A" w:rsidRDefault="00CE2B77" w:rsidP="00EE000A">
            <w:pPr>
              <w:jc w:val="center"/>
              <w:rPr>
                <w:sz w:val="20"/>
                <w:szCs w:val="20"/>
              </w:rPr>
            </w:pPr>
            <w:r w:rsidRPr="00EE000A">
              <w:rPr>
                <w:sz w:val="20"/>
                <w:szCs w:val="20"/>
              </w:rPr>
              <w:t>11</w:t>
            </w:r>
          </w:p>
        </w:tc>
        <w:tc>
          <w:tcPr>
            <w:tcW w:w="1771" w:type="dxa"/>
            <w:shd w:val="clear" w:color="auto" w:fill="auto"/>
          </w:tcPr>
          <w:p w:rsidR="00CE2B77" w:rsidRPr="00EE000A" w:rsidRDefault="00CE2B77" w:rsidP="00EE000A">
            <w:pPr>
              <w:jc w:val="center"/>
              <w:rPr>
                <w:sz w:val="20"/>
                <w:szCs w:val="20"/>
              </w:rPr>
            </w:pPr>
            <w:r w:rsidRPr="00EE000A">
              <w:rPr>
                <w:sz w:val="20"/>
                <w:szCs w:val="20"/>
              </w:rPr>
              <w:t>6</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p>
        </w:tc>
        <w:tc>
          <w:tcPr>
            <w:tcW w:w="1397" w:type="dxa"/>
            <w:shd w:val="clear" w:color="auto" w:fill="auto"/>
          </w:tcPr>
          <w:p w:rsidR="00CE2B77" w:rsidRPr="00EE000A" w:rsidRDefault="00CE2B77" w:rsidP="003B1C11">
            <w:pPr>
              <w:rPr>
                <w:sz w:val="20"/>
                <w:szCs w:val="20"/>
              </w:rPr>
            </w:pPr>
            <w:r w:rsidRPr="00EE000A">
              <w:rPr>
                <w:sz w:val="20"/>
                <w:szCs w:val="20"/>
              </w:rPr>
              <w:t>15</w:t>
            </w:r>
          </w:p>
        </w:tc>
        <w:tc>
          <w:tcPr>
            <w:tcW w:w="1771" w:type="dxa"/>
            <w:shd w:val="clear" w:color="auto" w:fill="auto"/>
          </w:tcPr>
          <w:p w:rsidR="00CE2B77" w:rsidRPr="00EE000A" w:rsidRDefault="00CE2B77" w:rsidP="00EE000A">
            <w:pPr>
              <w:jc w:val="center"/>
              <w:rPr>
                <w:sz w:val="20"/>
                <w:szCs w:val="20"/>
              </w:rPr>
            </w:pPr>
            <w:r w:rsidRPr="00EE000A">
              <w:rPr>
                <w:sz w:val="20"/>
                <w:szCs w:val="20"/>
              </w:rPr>
              <w:t>8</w:t>
            </w:r>
          </w:p>
        </w:tc>
        <w:tc>
          <w:tcPr>
            <w:tcW w:w="1771" w:type="dxa"/>
            <w:shd w:val="clear" w:color="auto" w:fill="auto"/>
          </w:tcPr>
          <w:p w:rsidR="00CE2B77" w:rsidRPr="00EE000A" w:rsidRDefault="00CE2B77" w:rsidP="00EE000A">
            <w:pPr>
              <w:jc w:val="center"/>
              <w:rPr>
                <w:sz w:val="20"/>
                <w:szCs w:val="20"/>
              </w:rPr>
            </w:pPr>
            <w:r w:rsidRPr="00EE000A">
              <w:rPr>
                <w:sz w:val="20"/>
                <w:szCs w:val="20"/>
              </w:rPr>
              <w:t>8</w:t>
            </w:r>
          </w:p>
        </w:tc>
      </w:tr>
      <w:tr w:rsidR="00CE2B77" w:rsidRPr="00EE000A" w:rsidTr="00EE000A">
        <w:trPr>
          <w:jc w:val="center"/>
        </w:trPr>
        <w:tc>
          <w:tcPr>
            <w:tcW w:w="1771" w:type="dxa"/>
            <w:shd w:val="clear" w:color="auto" w:fill="auto"/>
          </w:tcPr>
          <w:p w:rsidR="00CE2B77" w:rsidRPr="00EE000A" w:rsidRDefault="00CE2B77" w:rsidP="003B1C11">
            <w:pPr>
              <w:rPr>
                <w:sz w:val="20"/>
                <w:szCs w:val="20"/>
              </w:rPr>
            </w:pPr>
            <w:r w:rsidRPr="00EE000A">
              <w:rPr>
                <w:sz w:val="20"/>
                <w:szCs w:val="20"/>
              </w:rPr>
              <w:t>BA</w:t>
            </w:r>
          </w:p>
        </w:tc>
        <w:tc>
          <w:tcPr>
            <w:tcW w:w="1397" w:type="dxa"/>
            <w:shd w:val="clear" w:color="auto" w:fill="auto"/>
          </w:tcPr>
          <w:p w:rsidR="00CE2B77" w:rsidRPr="00EE000A" w:rsidRDefault="00CE2B77" w:rsidP="003B1C11">
            <w:pPr>
              <w:rPr>
                <w:sz w:val="20"/>
                <w:szCs w:val="20"/>
              </w:rPr>
            </w:pPr>
          </w:p>
        </w:tc>
        <w:tc>
          <w:tcPr>
            <w:tcW w:w="1771" w:type="dxa"/>
            <w:shd w:val="clear" w:color="auto" w:fill="auto"/>
          </w:tcPr>
          <w:p w:rsidR="00CE2B77" w:rsidRPr="00EE000A" w:rsidRDefault="00CE2B77" w:rsidP="00EE000A">
            <w:pPr>
              <w:jc w:val="center"/>
              <w:rPr>
                <w:b/>
                <w:sz w:val="20"/>
                <w:szCs w:val="20"/>
              </w:rPr>
            </w:pPr>
            <w:r w:rsidRPr="00EE000A">
              <w:rPr>
                <w:b/>
                <w:sz w:val="20"/>
                <w:szCs w:val="20"/>
              </w:rPr>
              <w:t>Placebo</w:t>
            </w:r>
          </w:p>
        </w:tc>
        <w:tc>
          <w:tcPr>
            <w:tcW w:w="1771" w:type="dxa"/>
            <w:shd w:val="clear" w:color="auto" w:fill="auto"/>
          </w:tcPr>
          <w:p w:rsidR="00CE2B77" w:rsidRPr="00EE000A" w:rsidRDefault="00CE2B77" w:rsidP="00EE000A">
            <w:pPr>
              <w:jc w:val="center"/>
              <w:rPr>
                <w:b/>
                <w:sz w:val="20"/>
                <w:szCs w:val="20"/>
              </w:rPr>
            </w:pPr>
            <w:r w:rsidRPr="00EE000A">
              <w:rPr>
                <w:b/>
                <w:sz w:val="20"/>
                <w:szCs w:val="20"/>
              </w:rPr>
              <w:t>A</w:t>
            </w:r>
          </w:p>
        </w:tc>
      </w:tr>
      <w:tr w:rsidR="00E6752F" w:rsidRPr="00EE000A" w:rsidTr="00EE000A">
        <w:trPr>
          <w:jc w:val="center"/>
        </w:trPr>
        <w:tc>
          <w:tcPr>
            <w:tcW w:w="1771" w:type="dxa"/>
            <w:shd w:val="clear" w:color="auto" w:fill="auto"/>
          </w:tcPr>
          <w:p w:rsidR="00E6752F" w:rsidRPr="00EE000A" w:rsidRDefault="00E6752F" w:rsidP="003B1C11">
            <w:pPr>
              <w:rPr>
                <w:sz w:val="20"/>
                <w:szCs w:val="20"/>
              </w:rPr>
            </w:pPr>
          </w:p>
        </w:tc>
        <w:tc>
          <w:tcPr>
            <w:tcW w:w="1397" w:type="dxa"/>
            <w:shd w:val="clear" w:color="auto" w:fill="auto"/>
          </w:tcPr>
          <w:p w:rsidR="00E6752F" w:rsidRPr="00EE000A" w:rsidRDefault="00E6752F" w:rsidP="003B1C11">
            <w:pPr>
              <w:rPr>
                <w:sz w:val="20"/>
                <w:szCs w:val="20"/>
              </w:rPr>
            </w:pPr>
            <w:r w:rsidRPr="00EE000A">
              <w:rPr>
                <w:sz w:val="20"/>
                <w:szCs w:val="20"/>
              </w:rPr>
              <w:t>2</w:t>
            </w:r>
          </w:p>
        </w:tc>
        <w:tc>
          <w:tcPr>
            <w:tcW w:w="1771" w:type="dxa"/>
            <w:shd w:val="clear" w:color="auto" w:fill="auto"/>
          </w:tcPr>
          <w:p w:rsidR="00E6752F" w:rsidRPr="00EE000A" w:rsidRDefault="00E6752F" w:rsidP="00EE000A">
            <w:pPr>
              <w:jc w:val="center"/>
              <w:rPr>
                <w:sz w:val="20"/>
                <w:szCs w:val="20"/>
              </w:rPr>
            </w:pPr>
            <w:r w:rsidRPr="00EE000A">
              <w:rPr>
                <w:sz w:val="20"/>
                <w:szCs w:val="20"/>
              </w:rPr>
              <w:t>5</w:t>
            </w:r>
          </w:p>
        </w:tc>
        <w:tc>
          <w:tcPr>
            <w:tcW w:w="1771" w:type="dxa"/>
            <w:shd w:val="clear" w:color="auto" w:fill="auto"/>
          </w:tcPr>
          <w:p w:rsidR="00E6752F" w:rsidRPr="00EE000A" w:rsidRDefault="00E6752F" w:rsidP="00EE000A">
            <w:pPr>
              <w:jc w:val="center"/>
              <w:rPr>
                <w:sz w:val="20"/>
                <w:szCs w:val="20"/>
              </w:rPr>
            </w:pPr>
            <w:r w:rsidRPr="00EE000A">
              <w:rPr>
                <w:sz w:val="20"/>
                <w:szCs w:val="20"/>
              </w:rPr>
              <w:t>7</w:t>
            </w:r>
          </w:p>
        </w:tc>
      </w:tr>
      <w:tr w:rsidR="00E6752F" w:rsidRPr="00EE000A" w:rsidTr="00EE000A">
        <w:trPr>
          <w:jc w:val="center"/>
        </w:trPr>
        <w:tc>
          <w:tcPr>
            <w:tcW w:w="1771" w:type="dxa"/>
            <w:shd w:val="clear" w:color="auto" w:fill="auto"/>
          </w:tcPr>
          <w:p w:rsidR="00E6752F" w:rsidRPr="00EE000A" w:rsidRDefault="00E6752F" w:rsidP="003B1C11">
            <w:pPr>
              <w:rPr>
                <w:sz w:val="20"/>
                <w:szCs w:val="20"/>
              </w:rPr>
            </w:pPr>
          </w:p>
        </w:tc>
        <w:tc>
          <w:tcPr>
            <w:tcW w:w="1397" w:type="dxa"/>
            <w:shd w:val="clear" w:color="auto" w:fill="auto"/>
          </w:tcPr>
          <w:p w:rsidR="00E6752F" w:rsidRPr="00EE000A" w:rsidRDefault="00E6752F" w:rsidP="003B1C11">
            <w:pPr>
              <w:rPr>
                <w:sz w:val="20"/>
                <w:szCs w:val="20"/>
              </w:rPr>
            </w:pPr>
            <w:r w:rsidRPr="00EE000A">
              <w:rPr>
                <w:sz w:val="20"/>
                <w:szCs w:val="20"/>
              </w:rPr>
              <w:t>4</w:t>
            </w:r>
          </w:p>
        </w:tc>
        <w:tc>
          <w:tcPr>
            <w:tcW w:w="1771" w:type="dxa"/>
            <w:shd w:val="clear" w:color="auto" w:fill="auto"/>
          </w:tcPr>
          <w:p w:rsidR="00E6752F" w:rsidRPr="00EE000A" w:rsidRDefault="00E6752F" w:rsidP="00EE000A">
            <w:pPr>
              <w:jc w:val="center"/>
              <w:rPr>
                <w:sz w:val="20"/>
                <w:szCs w:val="20"/>
              </w:rPr>
            </w:pPr>
            <w:r w:rsidRPr="00EE000A">
              <w:rPr>
                <w:sz w:val="20"/>
                <w:szCs w:val="20"/>
              </w:rPr>
              <w:t>9</w:t>
            </w:r>
          </w:p>
        </w:tc>
        <w:tc>
          <w:tcPr>
            <w:tcW w:w="1771" w:type="dxa"/>
            <w:shd w:val="clear" w:color="auto" w:fill="auto"/>
          </w:tcPr>
          <w:p w:rsidR="00E6752F" w:rsidRPr="00EE000A" w:rsidRDefault="00E6752F" w:rsidP="00EE000A">
            <w:pPr>
              <w:jc w:val="center"/>
              <w:rPr>
                <w:sz w:val="20"/>
                <w:szCs w:val="20"/>
              </w:rPr>
            </w:pPr>
            <w:r w:rsidRPr="00EE000A">
              <w:rPr>
                <w:sz w:val="20"/>
                <w:szCs w:val="20"/>
              </w:rPr>
              <w:t>6</w:t>
            </w:r>
          </w:p>
        </w:tc>
      </w:tr>
      <w:tr w:rsidR="00E6752F" w:rsidRPr="00EE000A" w:rsidTr="00EE000A">
        <w:trPr>
          <w:jc w:val="center"/>
        </w:trPr>
        <w:tc>
          <w:tcPr>
            <w:tcW w:w="1771" w:type="dxa"/>
            <w:shd w:val="clear" w:color="auto" w:fill="auto"/>
          </w:tcPr>
          <w:p w:rsidR="00E6752F" w:rsidRPr="00EE000A" w:rsidRDefault="00E6752F" w:rsidP="003B1C11">
            <w:pPr>
              <w:rPr>
                <w:sz w:val="20"/>
                <w:szCs w:val="20"/>
              </w:rPr>
            </w:pPr>
          </w:p>
        </w:tc>
        <w:tc>
          <w:tcPr>
            <w:tcW w:w="1397" w:type="dxa"/>
            <w:shd w:val="clear" w:color="auto" w:fill="auto"/>
          </w:tcPr>
          <w:p w:rsidR="00E6752F" w:rsidRPr="00EE000A" w:rsidRDefault="00E6752F" w:rsidP="003B1C11">
            <w:pPr>
              <w:rPr>
                <w:sz w:val="20"/>
                <w:szCs w:val="20"/>
              </w:rPr>
            </w:pPr>
            <w:r w:rsidRPr="00EE000A">
              <w:rPr>
                <w:sz w:val="20"/>
                <w:szCs w:val="20"/>
              </w:rPr>
              <w:t>7</w:t>
            </w:r>
          </w:p>
        </w:tc>
        <w:tc>
          <w:tcPr>
            <w:tcW w:w="1771" w:type="dxa"/>
            <w:shd w:val="clear" w:color="auto" w:fill="auto"/>
          </w:tcPr>
          <w:p w:rsidR="00E6752F" w:rsidRPr="00EE000A" w:rsidRDefault="00E6752F" w:rsidP="00EE000A">
            <w:pPr>
              <w:jc w:val="center"/>
              <w:rPr>
                <w:sz w:val="20"/>
                <w:szCs w:val="20"/>
              </w:rPr>
            </w:pPr>
            <w:r w:rsidRPr="00EE000A">
              <w:rPr>
                <w:sz w:val="20"/>
                <w:szCs w:val="20"/>
              </w:rPr>
              <w:t>7</w:t>
            </w:r>
          </w:p>
        </w:tc>
        <w:tc>
          <w:tcPr>
            <w:tcW w:w="1771" w:type="dxa"/>
            <w:shd w:val="clear" w:color="auto" w:fill="auto"/>
          </w:tcPr>
          <w:p w:rsidR="00E6752F" w:rsidRPr="00EE000A" w:rsidRDefault="00E6752F" w:rsidP="00EE000A">
            <w:pPr>
              <w:jc w:val="center"/>
              <w:rPr>
                <w:sz w:val="20"/>
                <w:szCs w:val="20"/>
              </w:rPr>
            </w:pPr>
            <w:r w:rsidRPr="00EE000A">
              <w:rPr>
                <w:sz w:val="20"/>
                <w:szCs w:val="20"/>
              </w:rPr>
              <w:t>11</w:t>
            </w:r>
          </w:p>
        </w:tc>
      </w:tr>
      <w:tr w:rsidR="00E6752F" w:rsidRPr="00EE000A" w:rsidTr="00EE000A">
        <w:trPr>
          <w:jc w:val="center"/>
        </w:trPr>
        <w:tc>
          <w:tcPr>
            <w:tcW w:w="1771" w:type="dxa"/>
            <w:shd w:val="clear" w:color="auto" w:fill="auto"/>
          </w:tcPr>
          <w:p w:rsidR="00E6752F" w:rsidRPr="00EE000A" w:rsidRDefault="00E6752F" w:rsidP="003B1C11">
            <w:pPr>
              <w:rPr>
                <w:sz w:val="20"/>
                <w:szCs w:val="20"/>
              </w:rPr>
            </w:pPr>
          </w:p>
        </w:tc>
        <w:tc>
          <w:tcPr>
            <w:tcW w:w="1397" w:type="dxa"/>
            <w:shd w:val="clear" w:color="auto" w:fill="auto"/>
          </w:tcPr>
          <w:p w:rsidR="00E6752F" w:rsidRPr="00EE000A" w:rsidRDefault="00E6752F" w:rsidP="003B1C11">
            <w:pPr>
              <w:rPr>
                <w:sz w:val="20"/>
                <w:szCs w:val="20"/>
              </w:rPr>
            </w:pPr>
            <w:r w:rsidRPr="00EE000A">
              <w:rPr>
                <w:sz w:val="20"/>
                <w:szCs w:val="20"/>
              </w:rPr>
              <w:t>8</w:t>
            </w:r>
          </w:p>
        </w:tc>
        <w:tc>
          <w:tcPr>
            <w:tcW w:w="1771" w:type="dxa"/>
            <w:shd w:val="clear" w:color="auto" w:fill="auto"/>
          </w:tcPr>
          <w:p w:rsidR="00E6752F" w:rsidRPr="00EE000A" w:rsidRDefault="00E6752F" w:rsidP="00EE000A">
            <w:pPr>
              <w:jc w:val="center"/>
              <w:rPr>
                <w:sz w:val="20"/>
                <w:szCs w:val="20"/>
              </w:rPr>
            </w:pPr>
            <w:r w:rsidRPr="00EE000A">
              <w:rPr>
                <w:sz w:val="20"/>
                <w:szCs w:val="20"/>
              </w:rPr>
              <w:t>4</w:t>
            </w:r>
          </w:p>
        </w:tc>
        <w:tc>
          <w:tcPr>
            <w:tcW w:w="1771" w:type="dxa"/>
            <w:shd w:val="clear" w:color="auto" w:fill="auto"/>
          </w:tcPr>
          <w:p w:rsidR="00E6752F" w:rsidRPr="00EE000A" w:rsidRDefault="00E6752F" w:rsidP="00EE000A">
            <w:pPr>
              <w:jc w:val="center"/>
              <w:rPr>
                <w:sz w:val="20"/>
                <w:szCs w:val="20"/>
              </w:rPr>
            </w:pPr>
            <w:r w:rsidRPr="00EE000A">
              <w:rPr>
                <w:sz w:val="20"/>
                <w:szCs w:val="20"/>
              </w:rPr>
              <w:t>7</w:t>
            </w:r>
          </w:p>
        </w:tc>
      </w:tr>
      <w:tr w:rsidR="00E6752F" w:rsidRPr="00EE000A" w:rsidTr="00EE000A">
        <w:trPr>
          <w:jc w:val="center"/>
        </w:trPr>
        <w:tc>
          <w:tcPr>
            <w:tcW w:w="1771" w:type="dxa"/>
            <w:shd w:val="clear" w:color="auto" w:fill="auto"/>
          </w:tcPr>
          <w:p w:rsidR="00E6752F" w:rsidRPr="00EE000A" w:rsidRDefault="00E6752F" w:rsidP="003B1C11">
            <w:pPr>
              <w:rPr>
                <w:sz w:val="20"/>
                <w:szCs w:val="20"/>
              </w:rPr>
            </w:pPr>
          </w:p>
        </w:tc>
        <w:tc>
          <w:tcPr>
            <w:tcW w:w="1397" w:type="dxa"/>
            <w:shd w:val="clear" w:color="auto" w:fill="auto"/>
          </w:tcPr>
          <w:p w:rsidR="00E6752F" w:rsidRPr="00EE000A" w:rsidRDefault="00E6752F" w:rsidP="003B1C11">
            <w:pPr>
              <w:rPr>
                <w:sz w:val="20"/>
                <w:szCs w:val="20"/>
              </w:rPr>
            </w:pPr>
            <w:r w:rsidRPr="00EE000A">
              <w:rPr>
                <w:sz w:val="20"/>
                <w:szCs w:val="20"/>
              </w:rPr>
              <w:t>11</w:t>
            </w:r>
          </w:p>
        </w:tc>
        <w:tc>
          <w:tcPr>
            <w:tcW w:w="1771" w:type="dxa"/>
            <w:shd w:val="clear" w:color="auto" w:fill="auto"/>
          </w:tcPr>
          <w:p w:rsidR="00E6752F" w:rsidRPr="00EE000A" w:rsidRDefault="00E6752F" w:rsidP="00EE000A">
            <w:pPr>
              <w:jc w:val="center"/>
              <w:rPr>
                <w:sz w:val="20"/>
                <w:szCs w:val="20"/>
              </w:rPr>
            </w:pPr>
            <w:r w:rsidRPr="00EE000A">
              <w:rPr>
                <w:sz w:val="20"/>
                <w:szCs w:val="20"/>
              </w:rPr>
              <w:t>9</w:t>
            </w:r>
          </w:p>
        </w:tc>
        <w:tc>
          <w:tcPr>
            <w:tcW w:w="1771" w:type="dxa"/>
            <w:shd w:val="clear" w:color="auto" w:fill="auto"/>
          </w:tcPr>
          <w:p w:rsidR="00E6752F" w:rsidRPr="00EE000A" w:rsidRDefault="00E6752F" w:rsidP="00EE000A">
            <w:pPr>
              <w:jc w:val="center"/>
              <w:rPr>
                <w:sz w:val="20"/>
                <w:szCs w:val="20"/>
              </w:rPr>
            </w:pPr>
            <w:r w:rsidRPr="00EE000A">
              <w:rPr>
                <w:sz w:val="20"/>
                <w:szCs w:val="20"/>
              </w:rPr>
              <w:t>8</w:t>
            </w:r>
          </w:p>
        </w:tc>
      </w:tr>
      <w:tr w:rsidR="00E6752F" w:rsidRPr="00EE000A" w:rsidTr="00EE000A">
        <w:trPr>
          <w:jc w:val="center"/>
        </w:trPr>
        <w:tc>
          <w:tcPr>
            <w:tcW w:w="1771" w:type="dxa"/>
            <w:shd w:val="clear" w:color="auto" w:fill="auto"/>
          </w:tcPr>
          <w:p w:rsidR="00E6752F" w:rsidRPr="00EE000A" w:rsidRDefault="00E6752F" w:rsidP="003B1C11">
            <w:pPr>
              <w:rPr>
                <w:sz w:val="20"/>
                <w:szCs w:val="20"/>
              </w:rPr>
            </w:pPr>
          </w:p>
        </w:tc>
        <w:tc>
          <w:tcPr>
            <w:tcW w:w="1397" w:type="dxa"/>
            <w:shd w:val="clear" w:color="auto" w:fill="auto"/>
          </w:tcPr>
          <w:p w:rsidR="00E6752F" w:rsidRPr="00EE000A" w:rsidRDefault="00E6752F" w:rsidP="003B1C11">
            <w:pPr>
              <w:rPr>
                <w:sz w:val="20"/>
                <w:szCs w:val="20"/>
              </w:rPr>
            </w:pPr>
            <w:r w:rsidRPr="00EE000A">
              <w:rPr>
                <w:sz w:val="20"/>
                <w:szCs w:val="20"/>
              </w:rPr>
              <w:t>12</w:t>
            </w:r>
          </w:p>
        </w:tc>
        <w:tc>
          <w:tcPr>
            <w:tcW w:w="1771" w:type="dxa"/>
            <w:shd w:val="clear" w:color="auto" w:fill="auto"/>
          </w:tcPr>
          <w:p w:rsidR="00E6752F" w:rsidRPr="00EE000A" w:rsidRDefault="00E6752F" w:rsidP="00EE000A">
            <w:pPr>
              <w:jc w:val="center"/>
              <w:rPr>
                <w:sz w:val="20"/>
                <w:szCs w:val="20"/>
              </w:rPr>
            </w:pPr>
            <w:r w:rsidRPr="00EE000A">
              <w:rPr>
                <w:sz w:val="20"/>
                <w:szCs w:val="20"/>
              </w:rPr>
              <w:t>5</w:t>
            </w:r>
          </w:p>
        </w:tc>
        <w:tc>
          <w:tcPr>
            <w:tcW w:w="1771" w:type="dxa"/>
            <w:shd w:val="clear" w:color="auto" w:fill="auto"/>
          </w:tcPr>
          <w:p w:rsidR="00E6752F" w:rsidRPr="00EE000A" w:rsidRDefault="00E6752F" w:rsidP="00EE000A">
            <w:pPr>
              <w:jc w:val="center"/>
              <w:rPr>
                <w:sz w:val="20"/>
                <w:szCs w:val="20"/>
              </w:rPr>
            </w:pPr>
            <w:r w:rsidRPr="00EE000A">
              <w:rPr>
                <w:sz w:val="20"/>
                <w:szCs w:val="20"/>
              </w:rPr>
              <w:t>4</w:t>
            </w:r>
          </w:p>
        </w:tc>
      </w:tr>
      <w:tr w:rsidR="00E6752F" w:rsidRPr="00EE000A" w:rsidTr="00EE000A">
        <w:trPr>
          <w:jc w:val="center"/>
        </w:trPr>
        <w:tc>
          <w:tcPr>
            <w:tcW w:w="1771" w:type="dxa"/>
            <w:shd w:val="clear" w:color="auto" w:fill="auto"/>
          </w:tcPr>
          <w:p w:rsidR="00E6752F" w:rsidRPr="00EE000A" w:rsidRDefault="00E6752F" w:rsidP="003B1C11">
            <w:pPr>
              <w:rPr>
                <w:sz w:val="20"/>
                <w:szCs w:val="20"/>
              </w:rPr>
            </w:pPr>
          </w:p>
        </w:tc>
        <w:tc>
          <w:tcPr>
            <w:tcW w:w="1397" w:type="dxa"/>
            <w:shd w:val="clear" w:color="auto" w:fill="auto"/>
          </w:tcPr>
          <w:p w:rsidR="00E6752F" w:rsidRPr="00EE000A" w:rsidRDefault="00E6752F" w:rsidP="003B1C11">
            <w:pPr>
              <w:rPr>
                <w:sz w:val="20"/>
                <w:szCs w:val="20"/>
              </w:rPr>
            </w:pPr>
            <w:r w:rsidRPr="00EE000A">
              <w:rPr>
                <w:sz w:val="20"/>
                <w:szCs w:val="20"/>
              </w:rPr>
              <w:t>14</w:t>
            </w:r>
          </w:p>
        </w:tc>
        <w:tc>
          <w:tcPr>
            <w:tcW w:w="1771" w:type="dxa"/>
            <w:shd w:val="clear" w:color="auto" w:fill="auto"/>
          </w:tcPr>
          <w:p w:rsidR="00E6752F" w:rsidRPr="00EE000A" w:rsidRDefault="00E6752F" w:rsidP="00EE000A">
            <w:pPr>
              <w:jc w:val="center"/>
              <w:rPr>
                <w:sz w:val="20"/>
                <w:szCs w:val="20"/>
              </w:rPr>
            </w:pPr>
            <w:r w:rsidRPr="00EE000A">
              <w:rPr>
                <w:sz w:val="20"/>
                <w:szCs w:val="20"/>
              </w:rPr>
              <w:t>8</w:t>
            </w:r>
          </w:p>
        </w:tc>
        <w:tc>
          <w:tcPr>
            <w:tcW w:w="1771" w:type="dxa"/>
            <w:shd w:val="clear" w:color="auto" w:fill="auto"/>
          </w:tcPr>
          <w:p w:rsidR="00E6752F" w:rsidRPr="00EE000A" w:rsidRDefault="00E6752F" w:rsidP="00EE000A">
            <w:pPr>
              <w:jc w:val="center"/>
              <w:rPr>
                <w:sz w:val="20"/>
                <w:szCs w:val="20"/>
              </w:rPr>
            </w:pPr>
            <w:r w:rsidRPr="00EE000A">
              <w:rPr>
                <w:sz w:val="20"/>
                <w:szCs w:val="20"/>
              </w:rPr>
              <w:t>9</w:t>
            </w:r>
          </w:p>
        </w:tc>
      </w:tr>
      <w:tr w:rsidR="00E6752F" w:rsidRPr="00EE000A" w:rsidTr="00EE000A">
        <w:trPr>
          <w:jc w:val="center"/>
        </w:trPr>
        <w:tc>
          <w:tcPr>
            <w:tcW w:w="1771" w:type="dxa"/>
            <w:shd w:val="clear" w:color="auto" w:fill="auto"/>
          </w:tcPr>
          <w:p w:rsidR="00E6752F" w:rsidRPr="00EE000A" w:rsidRDefault="00E6752F" w:rsidP="003B1C11">
            <w:pPr>
              <w:rPr>
                <w:sz w:val="20"/>
                <w:szCs w:val="20"/>
              </w:rPr>
            </w:pPr>
          </w:p>
        </w:tc>
        <w:tc>
          <w:tcPr>
            <w:tcW w:w="1397" w:type="dxa"/>
            <w:shd w:val="clear" w:color="auto" w:fill="auto"/>
          </w:tcPr>
          <w:p w:rsidR="00E6752F" w:rsidRPr="00EE000A" w:rsidRDefault="00E6752F" w:rsidP="003B1C11">
            <w:pPr>
              <w:rPr>
                <w:sz w:val="20"/>
                <w:szCs w:val="20"/>
              </w:rPr>
            </w:pPr>
            <w:r w:rsidRPr="00EE000A">
              <w:rPr>
                <w:sz w:val="20"/>
                <w:szCs w:val="20"/>
              </w:rPr>
              <w:t>16</w:t>
            </w:r>
          </w:p>
        </w:tc>
        <w:tc>
          <w:tcPr>
            <w:tcW w:w="1771" w:type="dxa"/>
            <w:shd w:val="clear" w:color="auto" w:fill="auto"/>
          </w:tcPr>
          <w:p w:rsidR="00E6752F" w:rsidRPr="00EE000A" w:rsidRDefault="00E6752F" w:rsidP="00EE000A">
            <w:pPr>
              <w:jc w:val="center"/>
              <w:rPr>
                <w:sz w:val="20"/>
                <w:szCs w:val="20"/>
              </w:rPr>
            </w:pPr>
            <w:r w:rsidRPr="00EE000A">
              <w:rPr>
                <w:sz w:val="20"/>
                <w:szCs w:val="20"/>
              </w:rPr>
              <w:t>9</w:t>
            </w:r>
          </w:p>
        </w:tc>
        <w:tc>
          <w:tcPr>
            <w:tcW w:w="1771" w:type="dxa"/>
            <w:shd w:val="clear" w:color="auto" w:fill="auto"/>
          </w:tcPr>
          <w:p w:rsidR="00E6752F" w:rsidRPr="00EE000A" w:rsidRDefault="00E6752F" w:rsidP="00EE000A">
            <w:pPr>
              <w:jc w:val="center"/>
              <w:rPr>
                <w:sz w:val="20"/>
                <w:szCs w:val="20"/>
              </w:rPr>
            </w:pPr>
            <w:r w:rsidRPr="00EE000A">
              <w:rPr>
                <w:sz w:val="20"/>
                <w:szCs w:val="20"/>
              </w:rPr>
              <w:t>13</w:t>
            </w:r>
          </w:p>
        </w:tc>
      </w:tr>
    </w:tbl>
    <w:p w:rsidR="00CE2B77" w:rsidRDefault="00CE2B77" w:rsidP="00CE2B77">
      <w:pPr>
        <w:jc w:val="both"/>
      </w:pPr>
    </w:p>
    <w:p w:rsidR="00EA1A8A" w:rsidRPr="00F378EB" w:rsidRDefault="00EA1A8A" w:rsidP="00BC3243">
      <w:r w:rsidRPr="00F378EB">
        <w:t xml:space="preserve">Câu hỏi chính là có sự khác biệt </w:t>
      </w:r>
      <w:r w:rsidR="00CE2B77" w:rsidRPr="00F378EB">
        <w:t xml:space="preserve">về thời gian ra mồ hôi </w:t>
      </w:r>
      <w:r w:rsidRPr="00F378EB">
        <w:t xml:space="preserve">giữa hai nhóm </w:t>
      </w:r>
      <w:r w:rsidR="00CE2B77" w:rsidRPr="00F378EB">
        <w:t xml:space="preserve">điều trị bằng thuốc </w:t>
      </w:r>
      <w:r w:rsidRPr="00F378EB">
        <w:t>và giả dược hay không</w:t>
      </w:r>
      <w:r w:rsidR="006E6E26" w:rsidRPr="00F378EB">
        <w:t>?</w:t>
      </w:r>
    </w:p>
    <w:p w:rsidR="00A7466B" w:rsidRPr="00F378EB" w:rsidRDefault="00A7466B" w:rsidP="00BC3243"/>
    <w:p w:rsidR="00A7466B" w:rsidRPr="00F378EB" w:rsidRDefault="00A7466B" w:rsidP="00BC3243">
      <w:r w:rsidRPr="00F378EB">
        <w:t>Để trả lời câu hỏi trên, chúng ta cần tiến hành phân tích phương sai.</w:t>
      </w:r>
      <w:r w:rsidR="003D7F07" w:rsidRPr="00F378EB">
        <w:t xml:space="preserve"> </w:t>
      </w:r>
      <w:r w:rsidRPr="00F378EB">
        <w:t>Nhưng vì cách thiết kế nghiên cứu khá đặc biệt (hai nhóm bệnh nhân với cách sắp xếp can thiệp theo hai thứ tự khác nhau), nên các phương pháp phân tích trên không thể áp dụng được.</w:t>
      </w:r>
      <w:r w:rsidR="003D7F07" w:rsidRPr="00F378EB">
        <w:t xml:space="preserve"> </w:t>
      </w:r>
      <w:r w:rsidRPr="00F378EB">
        <w:t>Có một phương pháp thông dụng là phân tích phương sai trong từng nhóm, rồi sau đó so sánh giữa hai nhóm.</w:t>
      </w:r>
      <w:r w:rsidR="003D7F07" w:rsidRPr="00F378EB">
        <w:t xml:space="preserve"> </w:t>
      </w:r>
      <w:r w:rsidRPr="00F378EB">
        <w:t>Một trong những vấn đề chúng ta cần phải lưu ý là khả năng hiệu ứng kéo dài (còn gọi là carry-over effect), tức là trong nhóm AB, hiệu quả của tháng thứ 2 có thể chịu ảnh hưởng kéo dài từ tháng thứ nhất khi bệnh được được điều trị bằng thuốc thật.</w:t>
      </w:r>
      <w:r w:rsidR="003D7F07" w:rsidRPr="00F378EB">
        <w:t xml:space="preserve"> </w:t>
      </w:r>
      <w:r w:rsidRPr="00F378EB">
        <w:t xml:space="preserve">Trước hết, chúng ta thử tóm lược dữ liệu bằng bảng sau đây: </w:t>
      </w:r>
    </w:p>
    <w:p w:rsidR="00337571" w:rsidRPr="00F378EB" w:rsidRDefault="00337571" w:rsidP="00BC3243">
      <w:pPr>
        <w:rPr>
          <w:b/>
        </w:rPr>
      </w:pPr>
    </w:p>
    <w:p w:rsidR="00E84FBF" w:rsidRPr="00850B16" w:rsidRDefault="00E84FBF" w:rsidP="00E84FBF">
      <w:pPr>
        <w:jc w:val="both"/>
        <w:rPr>
          <w:b/>
          <w:sz w:val="22"/>
          <w:szCs w:val="22"/>
        </w:rPr>
      </w:pPr>
      <w:r w:rsidRPr="00850B16">
        <w:rPr>
          <w:b/>
          <w:sz w:val="22"/>
          <w:szCs w:val="22"/>
        </w:rPr>
        <w:t xml:space="preserve">Bảng </w:t>
      </w:r>
      <w:r w:rsidR="00526A8A" w:rsidRPr="00850B16">
        <w:rPr>
          <w:b/>
          <w:sz w:val="22"/>
          <w:szCs w:val="22"/>
        </w:rPr>
        <w:t>8</w:t>
      </w:r>
      <w:r w:rsidRPr="00850B16">
        <w:rPr>
          <w:b/>
          <w:sz w:val="22"/>
          <w:szCs w:val="22"/>
        </w:rPr>
        <w:t>.</w:t>
      </w:r>
      <w:r w:rsidR="003D7F07" w:rsidRPr="00850B16">
        <w:rPr>
          <w:b/>
          <w:sz w:val="22"/>
          <w:szCs w:val="22"/>
        </w:rPr>
        <w:t xml:space="preserve"> </w:t>
      </w:r>
      <w:r w:rsidRPr="00850B16">
        <w:rPr>
          <w:b/>
          <w:sz w:val="22"/>
          <w:szCs w:val="22"/>
        </w:rPr>
        <w:t xml:space="preserve">Tóm lược kết quả thí nghiệm hiệu ứng ra mồ hôi của thuốc điều trị bệnh tim </w:t>
      </w:r>
    </w:p>
    <w:p w:rsidR="00626D69" w:rsidRDefault="00626D69">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1681"/>
        <w:gridCol w:w="1522"/>
        <w:gridCol w:w="1389"/>
        <w:gridCol w:w="1509"/>
      </w:tblGrid>
      <w:tr w:rsidR="00B56947" w:rsidRPr="00EE000A" w:rsidTr="00EE000A">
        <w:tc>
          <w:tcPr>
            <w:tcW w:w="1008" w:type="dxa"/>
            <w:vMerge w:val="restart"/>
            <w:shd w:val="clear" w:color="auto" w:fill="auto"/>
          </w:tcPr>
          <w:p w:rsidR="00B56947" w:rsidRPr="00EE000A" w:rsidRDefault="00B56947" w:rsidP="001979AA">
            <w:pPr>
              <w:rPr>
                <w:sz w:val="20"/>
                <w:szCs w:val="20"/>
              </w:rPr>
            </w:pPr>
            <w:r w:rsidRPr="00EE000A">
              <w:rPr>
                <w:sz w:val="20"/>
                <w:szCs w:val="20"/>
              </w:rPr>
              <w:t>Nhóm</w:t>
            </w:r>
          </w:p>
        </w:tc>
        <w:tc>
          <w:tcPr>
            <w:tcW w:w="1794" w:type="dxa"/>
            <w:vMerge w:val="restart"/>
            <w:shd w:val="clear" w:color="auto" w:fill="auto"/>
          </w:tcPr>
          <w:p w:rsidR="00B56947" w:rsidRPr="00EE000A" w:rsidRDefault="00B56947" w:rsidP="00EE000A">
            <w:pPr>
              <w:jc w:val="center"/>
              <w:rPr>
                <w:sz w:val="20"/>
                <w:szCs w:val="20"/>
              </w:rPr>
            </w:pPr>
            <w:r w:rsidRPr="00EE000A">
              <w:rPr>
                <w:sz w:val="20"/>
                <w:szCs w:val="20"/>
              </w:rPr>
              <w:t>Mã số bệnh nhân số (id)</w:t>
            </w:r>
          </w:p>
        </w:tc>
        <w:tc>
          <w:tcPr>
            <w:tcW w:w="3051" w:type="dxa"/>
            <w:gridSpan w:val="2"/>
            <w:shd w:val="clear" w:color="auto" w:fill="auto"/>
          </w:tcPr>
          <w:p w:rsidR="00B56947" w:rsidRPr="00EE000A" w:rsidRDefault="00B56947" w:rsidP="00EE000A">
            <w:pPr>
              <w:jc w:val="center"/>
              <w:rPr>
                <w:sz w:val="20"/>
                <w:szCs w:val="20"/>
              </w:rPr>
            </w:pPr>
            <w:r w:rsidRPr="00EE000A">
              <w:rPr>
                <w:sz w:val="20"/>
                <w:szCs w:val="20"/>
              </w:rPr>
              <w:t>Thời gian (phút) ra mồ hôi trên trán</w:t>
            </w:r>
          </w:p>
        </w:tc>
        <w:tc>
          <w:tcPr>
            <w:tcW w:w="1600" w:type="dxa"/>
            <w:vMerge w:val="restart"/>
            <w:shd w:val="clear" w:color="auto" w:fill="auto"/>
          </w:tcPr>
          <w:p w:rsidR="00B56947" w:rsidRPr="00EE000A" w:rsidRDefault="00B56947" w:rsidP="00EE000A">
            <w:pPr>
              <w:jc w:val="center"/>
              <w:rPr>
                <w:sz w:val="20"/>
                <w:szCs w:val="20"/>
              </w:rPr>
            </w:pPr>
            <w:r w:rsidRPr="00EE000A">
              <w:rPr>
                <w:sz w:val="20"/>
                <w:szCs w:val="20"/>
              </w:rPr>
              <w:t>Trung bình cho từng bệnh nhân</w:t>
            </w:r>
          </w:p>
        </w:tc>
      </w:tr>
      <w:tr w:rsidR="00B56947" w:rsidRPr="00EE000A" w:rsidTr="00EE000A">
        <w:tc>
          <w:tcPr>
            <w:tcW w:w="1008" w:type="dxa"/>
            <w:vMerge/>
            <w:shd w:val="clear" w:color="auto" w:fill="auto"/>
          </w:tcPr>
          <w:p w:rsidR="00B56947" w:rsidRPr="00EE000A" w:rsidRDefault="00B56947" w:rsidP="001979AA">
            <w:pPr>
              <w:rPr>
                <w:sz w:val="20"/>
                <w:szCs w:val="20"/>
              </w:rPr>
            </w:pPr>
          </w:p>
        </w:tc>
        <w:tc>
          <w:tcPr>
            <w:tcW w:w="1794" w:type="dxa"/>
            <w:vMerge/>
            <w:shd w:val="clear" w:color="auto" w:fill="auto"/>
          </w:tcPr>
          <w:p w:rsidR="00B56947" w:rsidRPr="00EE000A" w:rsidRDefault="00B56947" w:rsidP="001979AA">
            <w:pPr>
              <w:rPr>
                <w:sz w:val="20"/>
                <w:szCs w:val="20"/>
              </w:rPr>
            </w:pPr>
          </w:p>
        </w:tc>
        <w:tc>
          <w:tcPr>
            <w:tcW w:w="1600" w:type="dxa"/>
            <w:shd w:val="clear" w:color="auto" w:fill="auto"/>
          </w:tcPr>
          <w:p w:rsidR="00B56947" w:rsidRPr="00EE000A" w:rsidRDefault="00B56947" w:rsidP="00EE000A">
            <w:pPr>
              <w:jc w:val="center"/>
              <w:rPr>
                <w:sz w:val="20"/>
                <w:szCs w:val="20"/>
              </w:rPr>
            </w:pPr>
            <w:r w:rsidRPr="00EE000A">
              <w:rPr>
                <w:sz w:val="20"/>
                <w:szCs w:val="20"/>
              </w:rPr>
              <w:t>Tháng 1</w:t>
            </w:r>
          </w:p>
        </w:tc>
        <w:tc>
          <w:tcPr>
            <w:tcW w:w="1451" w:type="dxa"/>
            <w:shd w:val="clear" w:color="auto" w:fill="auto"/>
          </w:tcPr>
          <w:p w:rsidR="00B56947" w:rsidRPr="00EE000A" w:rsidRDefault="00B56947" w:rsidP="00EE000A">
            <w:pPr>
              <w:jc w:val="center"/>
              <w:rPr>
                <w:sz w:val="20"/>
                <w:szCs w:val="20"/>
              </w:rPr>
            </w:pPr>
            <w:r w:rsidRPr="00EE000A">
              <w:rPr>
                <w:sz w:val="20"/>
                <w:szCs w:val="20"/>
              </w:rPr>
              <w:t>Tháng 2</w:t>
            </w:r>
          </w:p>
        </w:tc>
        <w:tc>
          <w:tcPr>
            <w:tcW w:w="1600" w:type="dxa"/>
            <w:vMerge/>
            <w:shd w:val="clear" w:color="auto" w:fill="auto"/>
          </w:tcPr>
          <w:p w:rsidR="00B56947" w:rsidRPr="00EE000A" w:rsidRDefault="00B56947" w:rsidP="00EE000A">
            <w:pPr>
              <w:jc w:val="center"/>
              <w:rPr>
                <w:sz w:val="20"/>
                <w:szCs w:val="20"/>
              </w:rPr>
            </w:pPr>
          </w:p>
        </w:tc>
      </w:tr>
      <w:tr w:rsidR="00B56947" w:rsidRPr="00EE000A" w:rsidTr="00EE000A">
        <w:tc>
          <w:tcPr>
            <w:tcW w:w="1008" w:type="dxa"/>
            <w:shd w:val="clear" w:color="auto" w:fill="auto"/>
          </w:tcPr>
          <w:p w:rsidR="00B56947" w:rsidRPr="00EE000A" w:rsidRDefault="00B56947" w:rsidP="001979AA">
            <w:pPr>
              <w:rPr>
                <w:sz w:val="20"/>
                <w:szCs w:val="20"/>
              </w:rPr>
            </w:pPr>
            <w:r w:rsidRPr="00EE000A">
              <w:rPr>
                <w:sz w:val="20"/>
                <w:szCs w:val="20"/>
              </w:rPr>
              <w:t>AB</w:t>
            </w:r>
          </w:p>
        </w:tc>
        <w:tc>
          <w:tcPr>
            <w:tcW w:w="1794" w:type="dxa"/>
            <w:shd w:val="clear" w:color="auto" w:fill="auto"/>
          </w:tcPr>
          <w:p w:rsidR="00B56947" w:rsidRPr="00EE000A" w:rsidRDefault="00B56947" w:rsidP="001979AA">
            <w:pPr>
              <w:rPr>
                <w:sz w:val="20"/>
                <w:szCs w:val="20"/>
              </w:rPr>
            </w:pPr>
          </w:p>
        </w:tc>
        <w:tc>
          <w:tcPr>
            <w:tcW w:w="1600" w:type="dxa"/>
            <w:shd w:val="clear" w:color="auto" w:fill="auto"/>
          </w:tcPr>
          <w:p w:rsidR="00B56947" w:rsidRPr="00EE000A" w:rsidRDefault="00B56947" w:rsidP="00EE000A">
            <w:pPr>
              <w:jc w:val="center"/>
              <w:rPr>
                <w:b/>
                <w:sz w:val="20"/>
                <w:szCs w:val="20"/>
              </w:rPr>
            </w:pPr>
            <w:r w:rsidRPr="00EE000A">
              <w:rPr>
                <w:b/>
                <w:sz w:val="20"/>
                <w:szCs w:val="20"/>
              </w:rPr>
              <w:t>A</w:t>
            </w:r>
          </w:p>
        </w:tc>
        <w:tc>
          <w:tcPr>
            <w:tcW w:w="1451" w:type="dxa"/>
            <w:shd w:val="clear" w:color="auto" w:fill="auto"/>
          </w:tcPr>
          <w:p w:rsidR="00B56947" w:rsidRPr="00EE000A" w:rsidRDefault="00B56947" w:rsidP="00EE000A">
            <w:pPr>
              <w:jc w:val="center"/>
              <w:rPr>
                <w:b/>
                <w:sz w:val="20"/>
                <w:szCs w:val="20"/>
              </w:rPr>
            </w:pPr>
            <w:r w:rsidRPr="00EE000A">
              <w:rPr>
                <w:b/>
                <w:sz w:val="20"/>
                <w:szCs w:val="20"/>
              </w:rPr>
              <w:t>Placebo</w:t>
            </w:r>
          </w:p>
        </w:tc>
        <w:tc>
          <w:tcPr>
            <w:tcW w:w="1600" w:type="dxa"/>
            <w:shd w:val="clear" w:color="auto" w:fill="auto"/>
          </w:tcPr>
          <w:p w:rsidR="00B56947" w:rsidRPr="00EE000A" w:rsidRDefault="00B56947" w:rsidP="00EE000A">
            <w:pPr>
              <w:jc w:val="center"/>
              <w:rPr>
                <w:b/>
                <w:sz w:val="20"/>
                <w:szCs w:val="20"/>
              </w:rPr>
            </w:pP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sz w:val="20"/>
                <w:szCs w:val="20"/>
              </w:rPr>
            </w:pPr>
            <w:r w:rsidRPr="00EE000A">
              <w:rPr>
                <w:sz w:val="20"/>
                <w:szCs w:val="20"/>
              </w:rPr>
              <w:t>1</w:t>
            </w:r>
          </w:p>
        </w:tc>
        <w:tc>
          <w:tcPr>
            <w:tcW w:w="1600" w:type="dxa"/>
            <w:shd w:val="clear" w:color="auto" w:fill="auto"/>
          </w:tcPr>
          <w:p w:rsidR="00B56947" w:rsidRPr="00EE000A" w:rsidRDefault="00B56947" w:rsidP="00EE000A">
            <w:pPr>
              <w:jc w:val="center"/>
              <w:rPr>
                <w:color w:val="808080"/>
                <w:sz w:val="20"/>
                <w:szCs w:val="20"/>
              </w:rPr>
            </w:pPr>
            <w:r w:rsidRPr="00EE000A">
              <w:rPr>
                <w:color w:val="808080"/>
                <w:sz w:val="20"/>
                <w:szCs w:val="20"/>
              </w:rPr>
              <w:t>6</w:t>
            </w:r>
          </w:p>
        </w:tc>
        <w:tc>
          <w:tcPr>
            <w:tcW w:w="1451" w:type="dxa"/>
            <w:shd w:val="clear" w:color="auto" w:fill="auto"/>
          </w:tcPr>
          <w:p w:rsidR="00B56947" w:rsidRPr="00EE000A" w:rsidRDefault="00B56947" w:rsidP="00EE000A">
            <w:pPr>
              <w:jc w:val="center"/>
              <w:rPr>
                <w:color w:val="808080"/>
                <w:sz w:val="20"/>
                <w:szCs w:val="20"/>
              </w:rPr>
            </w:pPr>
            <w:r w:rsidRPr="00EE000A">
              <w:rPr>
                <w:color w:val="808080"/>
                <w:sz w:val="20"/>
                <w:szCs w:val="20"/>
              </w:rPr>
              <w:t>4</w:t>
            </w:r>
          </w:p>
        </w:tc>
        <w:tc>
          <w:tcPr>
            <w:tcW w:w="1600" w:type="dxa"/>
            <w:shd w:val="clear" w:color="auto" w:fill="auto"/>
          </w:tcPr>
          <w:p w:rsidR="00B56947" w:rsidRPr="00EE000A" w:rsidRDefault="00B56947" w:rsidP="00EE000A">
            <w:pPr>
              <w:jc w:val="center"/>
              <w:rPr>
                <w:b/>
                <w:sz w:val="20"/>
                <w:szCs w:val="20"/>
              </w:rPr>
            </w:pPr>
            <w:r w:rsidRPr="00EE000A">
              <w:rPr>
                <w:b/>
                <w:sz w:val="20"/>
                <w:szCs w:val="20"/>
              </w:rPr>
              <w:t>5.0</w:t>
            </w: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sz w:val="20"/>
                <w:szCs w:val="20"/>
              </w:rPr>
            </w:pPr>
            <w:r w:rsidRPr="00EE000A">
              <w:rPr>
                <w:sz w:val="20"/>
                <w:szCs w:val="20"/>
              </w:rPr>
              <w:t>3</w:t>
            </w:r>
          </w:p>
        </w:tc>
        <w:tc>
          <w:tcPr>
            <w:tcW w:w="1600" w:type="dxa"/>
            <w:shd w:val="clear" w:color="auto" w:fill="auto"/>
          </w:tcPr>
          <w:p w:rsidR="00B56947" w:rsidRPr="00EE000A" w:rsidRDefault="00B56947" w:rsidP="00EE000A">
            <w:pPr>
              <w:jc w:val="center"/>
              <w:rPr>
                <w:color w:val="808080"/>
                <w:sz w:val="20"/>
                <w:szCs w:val="20"/>
              </w:rPr>
            </w:pPr>
            <w:r w:rsidRPr="00EE000A">
              <w:rPr>
                <w:color w:val="808080"/>
                <w:sz w:val="20"/>
                <w:szCs w:val="20"/>
              </w:rPr>
              <w:t>8</w:t>
            </w:r>
          </w:p>
        </w:tc>
        <w:tc>
          <w:tcPr>
            <w:tcW w:w="1451" w:type="dxa"/>
            <w:shd w:val="clear" w:color="auto" w:fill="auto"/>
          </w:tcPr>
          <w:p w:rsidR="00B56947" w:rsidRPr="00EE000A" w:rsidRDefault="00B56947" w:rsidP="00EE000A">
            <w:pPr>
              <w:jc w:val="center"/>
              <w:rPr>
                <w:color w:val="808080"/>
                <w:sz w:val="20"/>
                <w:szCs w:val="20"/>
              </w:rPr>
            </w:pPr>
            <w:r w:rsidRPr="00EE000A">
              <w:rPr>
                <w:color w:val="808080"/>
                <w:sz w:val="20"/>
                <w:szCs w:val="20"/>
              </w:rPr>
              <w:t>7</w:t>
            </w:r>
          </w:p>
        </w:tc>
        <w:tc>
          <w:tcPr>
            <w:tcW w:w="1600" w:type="dxa"/>
            <w:shd w:val="clear" w:color="auto" w:fill="auto"/>
          </w:tcPr>
          <w:p w:rsidR="00B56947" w:rsidRPr="00EE000A" w:rsidRDefault="00B56947" w:rsidP="00EE000A">
            <w:pPr>
              <w:jc w:val="center"/>
              <w:rPr>
                <w:b/>
                <w:sz w:val="20"/>
                <w:szCs w:val="20"/>
              </w:rPr>
            </w:pPr>
            <w:r w:rsidRPr="00EE000A">
              <w:rPr>
                <w:b/>
                <w:sz w:val="20"/>
                <w:szCs w:val="20"/>
              </w:rPr>
              <w:t>7.5</w:t>
            </w: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sz w:val="20"/>
                <w:szCs w:val="20"/>
              </w:rPr>
            </w:pPr>
            <w:r w:rsidRPr="00EE000A">
              <w:rPr>
                <w:sz w:val="20"/>
                <w:szCs w:val="20"/>
              </w:rPr>
              <w:t>5</w:t>
            </w:r>
          </w:p>
        </w:tc>
        <w:tc>
          <w:tcPr>
            <w:tcW w:w="1600" w:type="dxa"/>
            <w:shd w:val="clear" w:color="auto" w:fill="auto"/>
          </w:tcPr>
          <w:p w:rsidR="00B56947" w:rsidRPr="00EE000A" w:rsidRDefault="00B56947" w:rsidP="00EE000A">
            <w:pPr>
              <w:jc w:val="center"/>
              <w:rPr>
                <w:color w:val="808080"/>
                <w:sz w:val="20"/>
                <w:szCs w:val="20"/>
              </w:rPr>
            </w:pPr>
            <w:r w:rsidRPr="00EE000A">
              <w:rPr>
                <w:color w:val="808080"/>
                <w:sz w:val="20"/>
                <w:szCs w:val="20"/>
              </w:rPr>
              <w:t>12</w:t>
            </w:r>
          </w:p>
        </w:tc>
        <w:tc>
          <w:tcPr>
            <w:tcW w:w="1451" w:type="dxa"/>
            <w:shd w:val="clear" w:color="auto" w:fill="auto"/>
          </w:tcPr>
          <w:p w:rsidR="00B56947" w:rsidRPr="00EE000A" w:rsidRDefault="00B56947" w:rsidP="00EE000A">
            <w:pPr>
              <w:jc w:val="center"/>
              <w:rPr>
                <w:color w:val="808080"/>
                <w:sz w:val="20"/>
                <w:szCs w:val="20"/>
              </w:rPr>
            </w:pPr>
            <w:r w:rsidRPr="00EE000A">
              <w:rPr>
                <w:color w:val="808080"/>
                <w:sz w:val="20"/>
                <w:szCs w:val="20"/>
              </w:rPr>
              <w:t>6</w:t>
            </w:r>
          </w:p>
        </w:tc>
        <w:tc>
          <w:tcPr>
            <w:tcW w:w="1600" w:type="dxa"/>
            <w:shd w:val="clear" w:color="auto" w:fill="auto"/>
          </w:tcPr>
          <w:p w:rsidR="00B56947" w:rsidRPr="00EE000A" w:rsidRDefault="00B56947" w:rsidP="00EE000A">
            <w:pPr>
              <w:jc w:val="center"/>
              <w:rPr>
                <w:b/>
                <w:sz w:val="20"/>
                <w:szCs w:val="20"/>
              </w:rPr>
            </w:pPr>
            <w:r w:rsidRPr="00EE000A">
              <w:rPr>
                <w:b/>
                <w:sz w:val="20"/>
                <w:szCs w:val="20"/>
              </w:rPr>
              <w:t>9.0</w:t>
            </w: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sz w:val="20"/>
                <w:szCs w:val="20"/>
              </w:rPr>
            </w:pPr>
            <w:r w:rsidRPr="00EE000A">
              <w:rPr>
                <w:sz w:val="20"/>
                <w:szCs w:val="20"/>
              </w:rPr>
              <w:t>6</w:t>
            </w:r>
          </w:p>
        </w:tc>
        <w:tc>
          <w:tcPr>
            <w:tcW w:w="1600" w:type="dxa"/>
            <w:shd w:val="clear" w:color="auto" w:fill="auto"/>
          </w:tcPr>
          <w:p w:rsidR="00B56947" w:rsidRPr="00EE000A" w:rsidRDefault="00B56947" w:rsidP="00EE000A">
            <w:pPr>
              <w:jc w:val="center"/>
              <w:rPr>
                <w:color w:val="808080"/>
                <w:sz w:val="20"/>
                <w:szCs w:val="20"/>
              </w:rPr>
            </w:pPr>
            <w:r w:rsidRPr="00EE000A">
              <w:rPr>
                <w:color w:val="808080"/>
                <w:sz w:val="20"/>
                <w:szCs w:val="20"/>
              </w:rPr>
              <w:t>7</w:t>
            </w:r>
          </w:p>
        </w:tc>
        <w:tc>
          <w:tcPr>
            <w:tcW w:w="1451" w:type="dxa"/>
            <w:shd w:val="clear" w:color="auto" w:fill="auto"/>
          </w:tcPr>
          <w:p w:rsidR="00B56947" w:rsidRPr="00EE000A" w:rsidRDefault="00B56947" w:rsidP="00EE000A">
            <w:pPr>
              <w:jc w:val="center"/>
              <w:rPr>
                <w:color w:val="808080"/>
                <w:sz w:val="20"/>
                <w:szCs w:val="20"/>
              </w:rPr>
            </w:pPr>
            <w:r w:rsidRPr="00EE000A">
              <w:rPr>
                <w:color w:val="808080"/>
                <w:sz w:val="20"/>
                <w:szCs w:val="20"/>
              </w:rPr>
              <w:t>8</w:t>
            </w:r>
          </w:p>
        </w:tc>
        <w:tc>
          <w:tcPr>
            <w:tcW w:w="1600" w:type="dxa"/>
            <w:shd w:val="clear" w:color="auto" w:fill="auto"/>
          </w:tcPr>
          <w:p w:rsidR="00B56947" w:rsidRPr="00EE000A" w:rsidRDefault="00B56947" w:rsidP="00EE000A">
            <w:pPr>
              <w:jc w:val="center"/>
              <w:rPr>
                <w:b/>
                <w:sz w:val="20"/>
                <w:szCs w:val="20"/>
              </w:rPr>
            </w:pPr>
            <w:r w:rsidRPr="00EE000A">
              <w:rPr>
                <w:b/>
                <w:sz w:val="20"/>
                <w:szCs w:val="20"/>
              </w:rPr>
              <w:t>7.5</w:t>
            </w: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sz w:val="20"/>
                <w:szCs w:val="20"/>
              </w:rPr>
            </w:pPr>
            <w:r w:rsidRPr="00EE000A">
              <w:rPr>
                <w:sz w:val="20"/>
                <w:szCs w:val="20"/>
              </w:rPr>
              <w:t>9</w:t>
            </w:r>
          </w:p>
        </w:tc>
        <w:tc>
          <w:tcPr>
            <w:tcW w:w="1600" w:type="dxa"/>
            <w:shd w:val="clear" w:color="auto" w:fill="auto"/>
          </w:tcPr>
          <w:p w:rsidR="00B56947" w:rsidRPr="00EE000A" w:rsidRDefault="00B56947" w:rsidP="00EE000A">
            <w:pPr>
              <w:jc w:val="center"/>
              <w:rPr>
                <w:color w:val="808080"/>
                <w:sz w:val="20"/>
                <w:szCs w:val="20"/>
              </w:rPr>
            </w:pPr>
            <w:r w:rsidRPr="00EE000A">
              <w:rPr>
                <w:color w:val="808080"/>
                <w:sz w:val="20"/>
                <w:szCs w:val="20"/>
              </w:rPr>
              <w:t>9</w:t>
            </w:r>
          </w:p>
        </w:tc>
        <w:tc>
          <w:tcPr>
            <w:tcW w:w="1451" w:type="dxa"/>
            <w:shd w:val="clear" w:color="auto" w:fill="auto"/>
          </w:tcPr>
          <w:p w:rsidR="00B56947" w:rsidRPr="00EE000A" w:rsidRDefault="00B56947" w:rsidP="00EE000A">
            <w:pPr>
              <w:jc w:val="center"/>
              <w:rPr>
                <w:color w:val="808080"/>
                <w:sz w:val="20"/>
                <w:szCs w:val="20"/>
              </w:rPr>
            </w:pPr>
            <w:r w:rsidRPr="00EE000A">
              <w:rPr>
                <w:color w:val="808080"/>
                <w:sz w:val="20"/>
                <w:szCs w:val="20"/>
              </w:rPr>
              <w:t>10</w:t>
            </w:r>
          </w:p>
        </w:tc>
        <w:tc>
          <w:tcPr>
            <w:tcW w:w="1600" w:type="dxa"/>
            <w:shd w:val="clear" w:color="auto" w:fill="auto"/>
          </w:tcPr>
          <w:p w:rsidR="00B56947" w:rsidRPr="00EE000A" w:rsidRDefault="00B56947" w:rsidP="00EE000A">
            <w:pPr>
              <w:jc w:val="center"/>
              <w:rPr>
                <w:b/>
                <w:sz w:val="20"/>
                <w:szCs w:val="20"/>
              </w:rPr>
            </w:pPr>
            <w:r w:rsidRPr="00EE000A">
              <w:rPr>
                <w:b/>
                <w:sz w:val="20"/>
                <w:szCs w:val="20"/>
              </w:rPr>
              <w:t>9.5</w:t>
            </w: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sz w:val="20"/>
                <w:szCs w:val="20"/>
              </w:rPr>
            </w:pPr>
            <w:r w:rsidRPr="00EE000A">
              <w:rPr>
                <w:sz w:val="20"/>
                <w:szCs w:val="20"/>
              </w:rPr>
              <w:t>10</w:t>
            </w:r>
          </w:p>
        </w:tc>
        <w:tc>
          <w:tcPr>
            <w:tcW w:w="1600" w:type="dxa"/>
            <w:shd w:val="clear" w:color="auto" w:fill="auto"/>
          </w:tcPr>
          <w:p w:rsidR="00B56947" w:rsidRPr="00EE000A" w:rsidRDefault="00B56947" w:rsidP="00EE000A">
            <w:pPr>
              <w:jc w:val="center"/>
              <w:rPr>
                <w:color w:val="808080"/>
                <w:sz w:val="20"/>
                <w:szCs w:val="20"/>
              </w:rPr>
            </w:pPr>
            <w:r w:rsidRPr="00EE000A">
              <w:rPr>
                <w:color w:val="808080"/>
                <w:sz w:val="20"/>
                <w:szCs w:val="20"/>
              </w:rPr>
              <w:t>6</w:t>
            </w:r>
          </w:p>
        </w:tc>
        <w:tc>
          <w:tcPr>
            <w:tcW w:w="1451" w:type="dxa"/>
            <w:shd w:val="clear" w:color="auto" w:fill="auto"/>
          </w:tcPr>
          <w:p w:rsidR="00B56947" w:rsidRPr="00EE000A" w:rsidRDefault="00B56947" w:rsidP="00EE000A">
            <w:pPr>
              <w:jc w:val="center"/>
              <w:rPr>
                <w:color w:val="808080"/>
                <w:sz w:val="20"/>
                <w:szCs w:val="20"/>
              </w:rPr>
            </w:pPr>
            <w:r w:rsidRPr="00EE000A">
              <w:rPr>
                <w:color w:val="808080"/>
                <w:sz w:val="20"/>
                <w:szCs w:val="20"/>
              </w:rPr>
              <w:t>4</w:t>
            </w:r>
          </w:p>
        </w:tc>
        <w:tc>
          <w:tcPr>
            <w:tcW w:w="1600" w:type="dxa"/>
            <w:shd w:val="clear" w:color="auto" w:fill="auto"/>
          </w:tcPr>
          <w:p w:rsidR="00B56947" w:rsidRPr="00EE000A" w:rsidRDefault="00B56947" w:rsidP="00EE000A">
            <w:pPr>
              <w:jc w:val="center"/>
              <w:rPr>
                <w:b/>
                <w:sz w:val="20"/>
                <w:szCs w:val="20"/>
              </w:rPr>
            </w:pPr>
            <w:r w:rsidRPr="00EE000A">
              <w:rPr>
                <w:b/>
                <w:sz w:val="20"/>
                <w:szCs w:val="20"/>
              </w:rPr>
              <w:t>5.0</w:t>
            </w: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sz w:val="20"/>
                <w:szCs w:val="20"/>
              </w:rPr>
            </w:pPr>
            <w:r w:rsidRPr="00EE000A">
              <w:rPr>
                <w:sz w:val="20"/>
                <w:szCs w:val="20"/>
              </w:rPr>
              <w:t>13</w:t>
            </w:r>
          </w:p>
        </w:tc>
        <w:tc>
          <w:tcPr>
            <w:tcW w:w="1600" w:type="dxa"/>
            <w:shd w:val="clear" w:color="auto" w:fill="auto"/>
          </w:tcPr>
          <w:p w:rsidR="00B56947" w:rsidRPr="00EE000A" w:rsidRDefault="00B56947" w:rsidP="00EE000A">
            <w:pPr>
              <w:jc w:val="center"/>
              <w:rPr>
                <w:color w:val="808080"/>
                <w:sz w:val="20"/>
                <w:szCs w:val="20"/>
              </w:rPr>
            </w:pPr>
            <w:r w:rsidRPr="00EE000A">
              <w:rPr>
                <w:color w:val="808080"/>
                <w:sz w:val="20"/>
                <w:szCs w:val="20"/>
              </w:rPr>
              <w:t>11</w:t>
            </w:r>
          </w:p>
        </w:tc>
        <w:tc>
          <w:tcPr>
            <w:tcW w:w="1451" w:type="dxa"/>
            <w:shd w:val="clear" w:color="auto" w:fill="auto"/>
          </w:tcPr>
          <w:p w:rsidR="00B56947" w:rsidRPr="00EE000A" w:rsidRDefault="00B56947" w:rsidP="00EE000A">
            <w:pPr>
              <w:jc w:val="center"/>
              <w:rPr>
                <w:color w:val="808080"/>
                <w:sz w:val="20"/>
                <w:szCs w:val="20"/>
              </w:rPr>
            </w:pPr>
            <w:r w:rsidRPr="00EE000A">
              <w:rPr>
                <w:color w:val="808080"/>
                <w:sz w:val="20"/>
                <w:szCs w:val="20"/>
              </w:rPr>
              <w:t>6</w:t>
            </w:r>
          </w:p>
        </w:tc>
        <w:tc>
          <w:tcPr>
            <w:tcW w:w="1600" w:type="dxa"/>
            <w:shd w:val="clear" w:color="auto" w:fill="auto"/>
          </w:tcPr>
          <w:p w:rsidR="00B56947" w:rsidRPr="00EE000A" w:rsidRDefault="00B56947" w:rsidP="00EE000A">
            <w:pPr>
              <w:jc w:val="center"/>
              <w:rPr>
                <w:b/>
                <w:sz w:val="20"/>
                <w:szCs w:val="20"/>
              </w:rPr>
            </w:pPr>
            <w:r w:rsidRPr="00EE000A">
              <w:rPr>
                <w:b/>
                <w:sz w:val="20"/>
                <w:szCs w:val="20"/>
              </w:rPr>
              <w:t>8.5</w:t>
            </w: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sz w:val="20"/>
                <w:szCs w:val="20"/>
              </w:rPr>
            </w:pPr>
            <w:r w:rsidRPr="00EE000A">
              <w:rPr>
                <w:sz w:val="20"/>
                <w:szCs w:val="20"/>
              </w:rPr>
              <w:t>15</w:t>
            </w:r>
          </w:p>
        </w:tc>
        <w:tc>
          <w:tcPr>
            <w:tcW w:w="1600" w:type="dxa"/>
            <w:shd w:val="clear" w:color="auto" w:fill="auto"/>
          </w:tcPr>
          <w:p w:rsidR="00B56947" w:rsidRPr="00EE000A" w:rsidRDefault="00B56947" w:rsidP="00EE000A">
            <w:pPr>
              <w:jc w:val="center"/>
              <w:rPr>
                <w:color w:val="808080"/>
                <w:sz w:val="20"/>
                <w:szCs w:val="20"/>
              </w:rPr>
            </w:pPr>
            <w:r w:rsidRPr="00EE000A">
              <w:rPr>
                <w:color w:val="808080"/>
                <w:sz w:val="20"/>
                <w:szCs w:val="20"/>
              </w:rPr>
              <w:t>8</w:t>
            </w:r>
          </w:p>
        </w:tc>
        <w:tc>
          <w:tcPr>
            <w:tcW w:w="1451" w:type="dxa"/>
            <w:shd w:val="clear" w:color="auto" w:fill="auto"/>
          </w:tcPr>
          <w:p w:rsidR="00B56947" w:rsidRPr="00EE000A" w:rsidRDefault="00B56947" w:rsidP="00EE000A">
            <w:pPr>
              <w:jc w:val="center"/>
              <w:rPr>
                <w:color w:val="808080"/>
                <w:sz w:val="20"/>
                <w:szCs w:val="20"/>
              </w:rPr>
            </w:pPr>
            <w:r w:rsidRPr="00EE000A">
              <w:rPr>
                <w:color w:val="808080"/>
                <w:sz w:val="20"/>
                <w:szCs w:val="20"/>
              </w:rPr>
              <w:t>8</w:t>
            </w:r>
          </w:p>
        </w:tc>
        <w:tc>
          <w:tcPr>
            <w:tcW w:w="1600" w:type="dxa"/>
            <w:shd w:val="clear" w:color="auto" w:fill="auto"/>
          </w:tcPr>
          <w:p w:rsidR="00B56947" w:rsidRPr="00EE000A" w:rsidRDefault="00B56947" w:rsidP="00EE000A">
            <w:pPr>
              <w:jc w:val="center"/>
              <w:rPr>
                <w:b/>
                <w:sz w:val="20"/>
                <w:szCs w:val="20"/>
              </w:rPr>
            </w:pPr>
            <w:r w:rsidRPr="00EE000A">
              <w:rPr>
                <w:b/>
                <w:sz w:val="20"/>
                <w:szCs w:val="20"/>
              </w:rPr>
              <w:t>8.0</w:t>
            </w: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b/>
                <w:sz w:val="20"/>
                <w:szCs w:val="20"/>
              </w:rPr>
            </w:pPr>
            <w:r w:rsidRPr="00EE000A">
              <w:rPr>
                <w:b/>
                <w:sz w:val="20"/>
                <w:szCs w:val="20"/>
              </w:rPr>
              <w:t>Trung bình</w:t>
            </w:r>
          </w:p>
        </w:tc>
        <w:tc>
          <w:tcPr>
            <w:tcW w:w="1600" w:type="dxa"/>
            <w:shd w:val="clear" w:color="auto" w:fill="auto"/>
          </w:tcPr>
          <w:p w:rsidR="00B56947" w:rsidRPr="00EE000A" w:rsidRDefault="00B56947" w:rsidP="00EE000A">
            <w:pPr>
              <w:jc w:val="center"/>
              <w:rPr>
                <w:b/>
                <w:sz w:val="20"/>
                <w:szCs w:val="20"/>
              </w:rPr>
            </w:pPr>
            <w:r w:rsidRPr="00EE000A">
              <w:rPr>
                <w:b/>
                <w:sz w:val="20"/>
                <w:szCs w:val="20"/>
              </w:rPr>
              <w:t>8.375</w:t>
            </w:r>
          </w:p>
        </w:tc>
        <w:tc>
          <w:tcPr>
            <w:tcW w:w="1451" w:type="dxa"/>
            <w:shd w:val="clear" w:color="auto" w:fill="auto"/>
          </w:tcPr>
          <w:p w:rsidR="00B56947" w:rsidRPr="00EE000A" w:rsidRDefault="00B56947" w:rsidP="00EE000A">
            <w:pPr>
              <w:jc w:val="center"/>
              <w:rPr>
                <w:b/>
                <w:sz w:val="20"/>
                <w:szCs w:val="20"/>
              </w:rPr>
            </w:pPr>
            <w:r w:rsidRPr="00EE000A">
              <w:rPr>
                <w:b/>
                <w:sz w:val="20"/>
                <w:szCs w:val="20"/>
              </w:rPr>
              <w:t>6.625</w:t>
            </w:r>
          </w:p>
        </w:tc>
        <w:tc>
          <w:tcPr>
            <w:tcW w:w="1600" w:type="dxa"/>
            <w:shd w:val="clear" w:color="auto" w:fill="auto"/>
          </w:tcPr>
          <w:p w:rsidR="00B56947" w:rsidRPr="00EE000A" w:rsidRDefault="00B56947" w:rsidP="00EE000A">
            <w:pPr>
              <w:jc w:val="center"/>
              <w:rPr>
                <w:b/>
                <w:sz w:val="20"/>
                <w:szCs w:val="20"/>
              </w:rPr>
            </w:pPr>
            <w:r w:rsidRPr="00EE000A">
              <w:rPr>
                <w:b/>
                <w:sz w:val="20"/>
                <w:szCs w:val="20"/>
              </w:rPr>
              <w:t>7.50</w:t>
            </w:r>
          </w:p>
        </w:tc>
      </w:tr>
      <w:tr w:rsidR="00B56947" w:rsidRPr="00EE000A" w:rsidTr="00EE000A">
        <w:tc>
          <w:tcPr>
            <w:tcW w:w="1008" w:type="dxa"/>
            <w:shd w:val="clear" w:color="auto" w:fill="auto"/>
          </w:tcPr>
          <w:p w:rsidR="00B56947" w:rsidRPr="00EE000A" w:rsidRDefault="00B56947" w:rsidP="001979AA">
            <w:pPr>
              <w:rPr>
                <w:sz w:val="20"/>
                <w:szCs w:val="20"/>
              </w:rPr>
            </w:pPr>
            <w:r w:rsidRPr="00EE000A">
              <w:rPr>
                <w:sz w:val="20"/>
                <w:szCs w:val="20"/>
              </w:rPr>
              <w:t>BA</w:t>
            </w:r>
          </w:p>
        </w:tc>
        <w:tc>
          <w:tcPr>
            <w:tcW w:w="1794" w:type="dxa"/>
            <w:shd w:val="clear" w:color="auto" w:fill="auto"/>
          </w:tcPr>
          <w:p w:rsidR="00B56947" w:rsidRPr="00EE000A" w:rsidRDefault="00B56947" w:rsidP="001979AA">
            <w:pPr>
              <w:rPr>
                <w:sz w:val="20"/>
                <w:szCs w:val="20"/>
              </w:rPr>
            </w:pPr>
          </w:p>
        </w:tc>
        <w:tc>
          <w:tcPr>
            <w:tcW w:w="1600" w:type="dxa"/>
            <w:shd w:val="clear" w:color="auto" w:fill="auto"/>
          </w:tcPr>
          <w:p w:rsidR="00B56947" w:rsidRPr="00EE000A" w:rsidRDefault="00B56947" w:rsidP="00EE000A">
            <w:pPr>
              <w:jc w:val="center"/>
              <w:rPr>
                <w:b/>
                <w:sz w:val="20"/>
                <w:szCs w:val="20"/>
              </w:rPr>
            </w:pPr>
            <w:r w:rsidRPr="00EE000A">
              <w:rPr>
                <w:b/>
                <w:sz w:val="20"/>
                <w:szCs w:val="20"/>
              </w:rPr>
              <w:t>Placebo</w:t>
            </w:r>
          </w:p>
        </w:tc>
        <w:tc>
          <w:tcPr>
            <w:tcW w:w="1451" w:type="dxa"/>
            <w:shd w:val="clear" w:color="auto" w:fill="auto"/>
          </w:tcPr>
          <w:p w:rsidR="00B56947" w:rsidRPr="00EE000A" w:rsidRDefault="00B56947" w:rsidP="00EE000A">
            <w:pPr>
              <w:jc w:val="center"/>
              <w:rPr>
                <w:b/>
                <w:sz w:val="20"/>
                <w:szCs w:val="20"/>
              </w:rPr>
            </w:pPr>
            <w:r w:rsidRPr="00EE000A">
              <w:rPr>
                <w:b/>
                <w:sz w:val="20"/>
                <w:szCs w:val="20"/>
              </w:rPr>
              <w:t>A</w:t>
            </w:r>
          </w:p>
        </w:tc>
        <w:tc>
          <w:tcPr>
            <w:tcW w:w="1600" w:type="dxa"/>
            <w:shd w:val="clear" w:color="auto" w:fill="auto"/>
          </w:tcPr>
          <w:p w:rsidR="00B56947" w:rsidRPr="00EE000A" w:rsidRDefault="00B56947" w:rsidP="00EE000A">
            <w:pPr>
              <w:jc w:val="center"/>
              <w:rPr>
                <w:b/>
                <w:sz w:val="20"/>
                <w:szCs w:val="20"/>
              </w:rPr>
            </w:pPr>
          </w:p>
        </w:tc>
      </w:tr>
      <w:tr w:rsidR="00E6752F" w:rsidRPr="00EE000A" w:rsidTr="00EE000A">
        <w:tc>
          <w:tcPr>
            <w:tcW w:w="1008" w:type="dxa"/>
            <w:shd w:val="clear" w:color="auto" w:fill="auto"/>
          </w:tcPr>
          <w:p w:rsidR="00E6752F" w:rsidRPr="00EE000A" w:rsidRDefault="00E6752F" w:rsidP="001979AA">
            <w:pPr>
              <w:rPr>
                <w:sz w:val="20"/>
                <w:szCs w:val="20"/>
              </w:rPr>
            </w:pPr>
          </w:p>
        </w:tc>
        <w:tc>
          <w:tcPr>
            <w:tcW w:w="1794" w:type="dxa"/>
            <w:shd w:val="clear" w:color="auto" w:fill="auto"/>
          </w:tcPr>
          <w:p w:rsidR="00E6752F" w:rsidRPr="00EE000A" w:rsidRDefault="00E6752F" w:rsidP="001979AA">
            <w:pPr>
              <w:rPr>
                <w:sz w:val="20"/>
                <w:szCs w:val="20"/>
              </w:rPr>
            </w:pPr>
            <w:r w:rsidRPr="00EE000A">
              <w:rPr>
                <w:sz w:val="20"/>
                <w:szCs w:val="20"/>
              </w:rPr>
              <w:t>2</w:t>
            </w:r>
          </w:p>
        </w:tc>
        <w:tc>
          <w:tcPr>
            <w:tcW w:w="1600" w:type="dxa"/>
            <w:shd w:val="clear" w:color="auto" w:fill="auto"/>
          </w:tcPr>
          <w:p w:rsidR="00E6752F" w:rsidRPr="00EE000A" w:rsidRDefault="00E6752F" w:rsidP="00EE000A">
            <w:pPr>
              <w:jc w:val="center"/>
              <w:rPr>
                <w:sz w:val="20"/>
                <w:szCs w:val="20"/>
              </w:rPr>
            </w:pPr>
            <w:r w:rsidRPr="00EE000A">
              <w:rPr>
                <w:sz w:val="20"/>
                <w:szCs w:val="20"/>
              </w:rPr>
              <w:t>5</w:t>
            </w:r>
          </w:p>
        </w:tc>
        <w:tc>
          <w:tcPr>
            <w:tcW w:w="1451" w:type="dxa"/>
            <w:shd w:val="clear" w:color="auto" w:fill="auto"/>
          </w:tcPr>
          <w:p w:rsidR="00E6752F" w:rsidRPr="00EE000A" w:rsidRDefault="00E6752F" w:rsidP="00EE000A">
            <w:pPr>
              <w:jc w:val="center"/>
              <w:rPr>
                <w:sz w:val="20"/>
                <w:szCs w:val="20"/>
              </w:rPr>
            </w:pPr>
            <w:r w:rsidRPr="00EE000A">
              <w:rPr>
                <w:sz w:val="20"/>
                <w:szCs w:val="20"/>
              </w:rPr>
              <w:t>7</w:t>
            </w:r>
          </w:p>
        </w:tc>
        <w:tc>
          <w:tcPr>
            <w:tcW w:w="1600" w:type="dxa"/>
            <w:shd w:val="clear" w:color="auto" w:fill="auto"/>
          </w:tcPr>
          <w:p w:rsidR="00E6752F" w:rsidRPr="00EE000A" w:rsidRDefault="00E6752F" w:rsidP="00EE000A">
            <w:pPr>
              <w:jc w:val="center"/>
              <w:rPr>
                <w:b/>
                <w:sz w:val="20"/>
                <w:szCs w:val="20"/>
              </w:rPr>
            </w:pPr>
            <w:r w:rsidRPr="00EE000A">
              <w:rPr>
                <w:b/>
                <w:sz w:val="20"/>
                <w:szCs w:val="20"/>
              </w:rPr>
              <w:t>6.0</w:t>
            </w:r>
          </w:p>
        </w:tc>
      </w:tr>
      <w:tr w:rsidR="00E6752F" w:rsidRPr="00EE000A" w:rsidTr="00EE000A">
        <w:tc>
          <w:tcPr>
            <w:tcW w:w="1008" w:type="dxa"/>
            <w:shd w:val="clear" w:color="auto" w:fill="auto"/>
          </w:tcPr>
          <w:p w:rsidR="00E6752F" w:rsidRPr="00EE000A" w:rsidRDefault="00E6752F" w:rsidP="001979AA">
            <w:pPr>
              <w:rPr>
                <w:sz w:val="20"/>
                <w:szCs w:val="20"/>
              </w:rPr>
            </w:pPr>
          </w:p>
        </w:tc>
        <w:tc>
          <w:tcPr>
            <w:tcW w:w="1794" w:type="dxa"/>
            <w:shd w:val="clear" w:color="auto" w:fill="auto"/>
          </w:tcPr>
          <w:p w:rsidR="00E6752F" w:rsidRPr="00EE000A" w:rsidRDefault="00E6752F" w:rsidP="001979AA">
            <w:pPr>
              <w:rPr>
                <w:sz w:val="20"/>
                <w:szCs w:val="20"/>
              </w:rPr>
            </w:pPr>
            <w:r w:rsidRPr="00EE000A">
              <w:rPr>
                <w:sz w:val="20"/>
                <w:szCs w:val="20"/>
              </w:rPr>
              <w:t>4</w:t>
            </w:r>
          </w:p>
        </w:tc>
        <w:tc>
          <w:tcPr>
            <w:tcW w:w="1600" w:type="dxa"/>
            <w:shd w:val="clear" w:color="auto" w:fill="auto"/>
          </w:tcPr>
          <w:p w:rsidR="00E6752F" w:rsidRPr="00EE000A" w:rsidRDefault="00E6752F" w:rsidP="00EE000A">
            <w:pPr>
              <w:jc w:val="center"/>
              <w:rPr>
                <w:sz w:val="20"/>
                <w:szCs w:val="20"/>
              </w:rPr>
            </w:pPr>
            <w:r w:rsidRPr="00EE000A">
              <w:rPr>
                <w:sz w:val="20"/>
                <w:szCs w:val="20"/>
              </w:rPr>
              <w:t>9</w:t>
            </w:r>
          </w:p>
        </w:tc>
        <w:tc>
          <w:tcPr>
            <w:tcW w:w="1451" w:type="dxa"/>
            <w:shd w:val="clear" w:color="auto" w:fill="auto"/>
          </w:tcPr>
          <w:p w:rsidR="00E6752F" w:rsidRPr="00EE000A" w:rsidRDefault="00E6752F" w:rsidP="00EE000A">
            <w:pPr>
              <w:jc w:val="center"/>
              <w:rPr>
                <w:sz w:val="20"/>
                <w:szCs w:val="20"/>
              </w:rPr>
            </w:pPr>
            <w:r w:rsidRPr="00EE000A">
              <w:rPr>
                <w:sz w:val="20"/>
                <w:szCs w:val="20"/>
              </w:rPr>
              <w:t>6</w:t>
            </w:r>
          </w:p>
        </w:tc>
        <w:tc>
          <w:tcPr>
            <w:tcW w:w="1600" w:type="dxa"/>
            <w:shd w:val="clear" w:color="auto" w:fill="auto"/>
          </w:tcPr>
          <w:p w:rsidR="00E6752F" w:rsidRPr="00EE000A" w:rsidRDefault="00E6752F" w:rsidP="00EE000A">
            <w:pPr>
              <w:jc w:val="center"/>
              <w:rPr>
                <w:b/>
                <w:sz w:val="20"/>
                <w:szCs w:val="20"/>
              </w:rPr>
            </w:pPr>
            <w:r w:rsidRPr="00EE000A">
              <w:rPr>
                <w:b/>
                <w:sz w:val="20"/>
                <w:szCs w:val="20"/>
              </w:rPr>
              <w:t>7.5</w:t>
            </w:r>
          </w:p>
        </w:tc>
      </w:tr>
      <w:tr w:rsidR="00E6752F" w:rsidRPr="00EE000A" w:rsidTr="00EE000A">
        <w:tc>
          <w:tcPr>
            <w:tcW w:w="1008" w:type="dxa"/>
            <w:shd w:val="clear" w:color="auto" w:fill="auto"/>
          </w:tcPr>
          <w:p w:rsidR="00E6752F" w:rsidRPr="00EE000A" w:rsidRDefault="00E6752F" w:rsidP="001979AA">
            <w:pPr>
              <w:rPr>
                <w:sz w:val="20"/>
                <w:szCs w:val="20"/>
              </w:rPr>
            </w:pPr>
          </w:p>
        </w:tc>
        <w:tc>
          <w:tcPr>
            <w:tcW w:w="1794" w:type="dxa"/>
            <w:shd w:val="clear" w:color="auto" w:fill="auto"/>
          </w:tcPr>
          <w:p w:rsidR="00E6752F" w:rsidRPr="00EE000A" w:rsidRDefault="00E6752F" w:rsidP="001979AA">
            <w:pPr>
              <w:rPr>
                <w:sz w:val="20"/>
                <w:szCs w:val="20"/>
              </w:rPr>
            </w:pPr>
            <w:r w:rsidRPr="00EE000A">
              <w:rPr>
                <w:sz w:val="20"/>
                <w:szCs w:val="20"/>
              </w:rPr>
              <w:t>7</w:t>
            </w:r>
          </w:p>
        </w:tc>
        <w:tc>
          <w:tcPr>
            <w:tcW w:w="1600" w:type="dxa"/>
            <w:shd w:val="clear" w:color="auto" w:fill="auto"/>
          </w:tcPr>
          <w:p w:rsidR="00E6752F" w:rsidRPr="00EE000A" w:rsidRDefault="00E6752F" w:rsidP="00EE000A">
            <w:pPr>
              <w:jc w:val="center"/>
              <w:rPr>
                <w:sz w:val="20"/>
                <w:szCs w:val="20"/>
              </w:rPr>
            </w:pPr>
            <w:r w:rsidRPr="00EE000A">
              <w:rPr>
                <w:sz w:val="20"/>
                <w:szCs w:val="20"/>
              </w:rPr>
              <w:t>7</w:t>
            </w:r>
          </w:p>
        </w:tc>
        <w:tc>
          <w:tcPr>
            <w:tcW w:w="1451" w:type="dxa"/>
            <w:shd w:val="clear" w:color="auto" w:fill="auto"/>
          </w:tcPr>
          <w:p w:rsidR="00E6752F" w:rsidRPr="00EE000A" w:rsidRDefault="00E6752F" w:rsidP="00EE000A">
            <w:pPr>
              <w:jc w:val="center"/>
              <w:rPr>
                <w:sz w:val="20"/>
                <w:szCs w:val="20"/>
              </w:rPr>
            </w:pPr>
            <w:r w:rsidRPr="00EE000A">
              <w:rPr>
                <w:sz w:val="20"/>
                <w:szCs w:val="20"/>
              </w:rPr>
              <w:t>11</w:t>
            </w:r>
          </w:p>
        </w:tc>
        <w:tc>
          <w:tcPr>
            <w:tcW w:w="1600" w:type="dxa"/>
            <w:shd w:val="clear" w:color="auto" w:fill="auto"/>
          </w:tcPr>
          <w:p w:rsidR="00E6752F" w:rsidRPr="00EE000A" w:rsidRDefault="00E6752F" w:rsidP="00EE000A">
            <w:pPr>
              <w:jc w:val="center"/>
              <w:rPr>
                <w:b/>
                <w:sz w:val="20"/>
                <w:szCs w:val="20"/>
              </w:rPr>
            </w:pPr>
            <w:r w:rsidRPr="00EE000A">
              <w:rPr>
                <w:b/>
                <w:sz w:val="20"/>
                <w:szCs w:val="20"/>
              </w:rPr>
              <w:t>9.0</w:t>
            </w:r>
          </w:p>
        </w:tc>
      </w:tr>
      <w:tr w:rsidR="00E6752F" w:rsidRPr="00EE000A" w:rsidTr="00EE000A">
        <w:tc>
          <w:tcPr>
            <w:tcW w:w="1008" w:type="dxa"/>
            <w:shd w:val="clear" w:color="auto" w:fill="auto"/>
          </w:tcPr>
          <w:p w:rsidR="00E6752F" w:rsidRPr="00EE000A" w:rsidRDefault="00E6752F" w:rsidP="001979AA">
            <w:pPr>
              <w:rPr>
                <w:sz w:val="20"/>
                <w:szCs w:val="20"/>
              </w:rPr>
            </w:pPr>
          </w:p>
        </w:tc>
        <w:tc>
          <w:tcPr>
            <w:tcW w:w="1794" w:type="dxa"/>
            <w:shd w:val="clear" w:color="auto" w:fill="auto"/>
          </w:tcPr>
          <w:p w:rsidR="00E6752F" w:rsidRPr="00EE000A" w:rsidRDefault="00E6752F" w:rsidP="001979AA">
            <w:pPr>
              <w:rPr>
                <w:sz w:val="20"/>
                <w:szCs w:val="20"/>
              </w:rPr>
            </w:pPr>
            <w:r w:rsidRPr="00EE000A">
              <w:rPr>
                <w:sz w:val="20"/>
                <w:szCs w:val="20"/>
              </w:rPr>
              <w:t>8</w:t>
            </w:r>
          </w:p>
        </w:tc>
        <w:tc>
          <w:tcPr>
            <w:tcW w:w="1600" w:type="dxa"/>
            <w:shd w:val="clear" w:color="auto" w:fill="auto"/>
          </w:tcPr>
          <w:p w:rsidR="00E6752F" w:rsidRPr="00EE000A" w:rsidRDefault="00E6752F" w:rsidP="00EE000A">
            <w:pPr>
              <w:jc w:val="center"/>
              <w:rPr>
                <w:sz w:val="20"/>
                <w:szCs w:val="20"/>
              </w:rPr>
            </w:pPr>
            <w:r w:rsidRPr="00EE000A">
              <w:rPr>
                <w:sz w:val="20"/>
                <w:szCs w:val="20"/>
              </w:rPr>
              <w:t>4</w:t>
            </w:r>
          </w:p>
        </w:tc>
        <w:tc>
          <w:tcPr>
            <w:tcW w:w="1451" w:type="dxa"/>
            <w:shd w:val="clear" w:color="auto" w:fill="auto"/>
          </w:tcPr>
          <w:p w:rsidR="00E6752F" w:rsidRPr="00EE000A" w:rsidRDefault="00E6752F" w:rsidP="00EE000A">
            <w:pPr>
              <w:jc w:val="center"/>
              <w:rPr>
                <w:sz w:val="20"/>
                <w:szCs w:val="20"/>
              </w:rPr>
            </w:pPr>
            <w:r w:rsidRPr="00EE000A">
              <w:rPr>
                <w:sz w:val="20"/>
                <w:szCs w:val="20"/>
              </w:rPr>
              <w:t>7</w:t>
            </w:r>
          </w:p>
        </w:tc>
        <w:tc>
          <w:tcPr>
            <w:tcW w:w="1600" w:type="dxa"/>
            <w:shd w:val="clear" w:color="auto" w:fill="auto"/>
          </w:tcPr>
          <w:p w:rsidR="00E6752F" w:rsidRPr="00EE000A" w:rsidRDefault="00E6752F" w:rsidP="00EE000A">
            <w:pPr>
              <w:jc w:val="center"/>
              <w:rPr>
                <w:b/>
                <w:sz w:val="20"/>
                <w:szCs w:val="20"/>
              </w:rPr>
            </w:pPr>
            <w:r w:rsidRPr="00EE000A">
              <w:rPr>
                <w:b/>
                <w:sz w:val="20"/>
                <w:szCs w:val="20"/>
              </w:rPr>
              <w:t>5.5</w:t>
            </w:r>
          </w:p>
        </w:tc>
      </w:tr>
      <w:tr w:rsidR="00E6752F" w:rsidRPr="00EE000A" w:rsidTr="00EE000A">
        <w:tc>
          <w:tcPr>
            <w:tcW w:w="1008" w:type="dxa"/>
            <w:shd w:val="clear" w:color="auto" w:fill="auto"/>
          </w:tcPr>
          <w:p w:rsidR="00E6752F" w:rsidRPr="00EE000A" w:rsidRDefault="00E6752F" w:rsidP="001979AA">
            <w:pPr>
              <w:rPr>
                <w:sz w:val="20"/>
                <w:szCs w:val="20"/>
              </w:rPr>
            </w:pPr>
          </w:p>
        </w:tc>
        <w:tc>
          <w:tcPr>
            <w:tcW w:w="1794" w:type="dxa"/>
            <w:shd w:val="clear" w:color="auto" w:fill="auto"/>
          </w:tcPr>
          <w:p w:rsidR="00E6752F" w:rsidRPr="00EE000A" w:rsidRDefault="00E6752F" w:rsidP="001979AA">
            <w:pPr>
              <w:rPr>
                <w:sz w:val="20"/>
                <w:szCs w:val="20"/>
              </w:rPr>
            </w:pPr>
            <w:r w:rsidRPr="00EE000A">
              <w:rPr>
                <w:sz w:val="20"/>
                <w:szCs w:val="20"/>
              </w:rPr>
              <w:t>11</w:t>
            </w:r>
          </w:p>
        </w:tc>
        <w:tc>
          <w:tcPr>
            <w:tcW w:w="1600" w:type="dxa"/>
            <w:shd w:val="clear" w:color="auto" w:fill="auto"/>
          </w:tcPr>
          <w:p w:rsidR="00E6752F" w:rsidRPr="00EE000A" w:rsidRDefault="00E6752F" w:rsidP="00EE000A">
            <w:pPr>
              <w:jc w:val="center"/>
              <w:rPr>
                <w:sz w:val="20"/>
                <w:szCs w:val="20"/>
              </w:rPr>
            </w:pPr>
            <w:r w:rsidRPr="00EE000A">
              <w:rPr>
                <w:sz w:val="20"/>
                <w:szCs w:val="20"/>
              </w:rPr>
              <w:t>9</w:t>
            </w:r>
          </w:p>
        </w:tc>
        <w:tc>
          <w:tcPr>
            <w:tcW w:w="1451" w:type="dxa"/>
            <w:shd w:val="clear" w:color="auto" w:fill="auto"/>
          </w:tcPr>
          <w:p w:rsidR="00E6752F" w:rsidRPr="00EE000A" w:rsidRDefault="00E6752F" w:rsidP="00EE000A">
            <w:pPr>
              <w:jc w:val="center"/>
              <w:rPr>
                <w:sz w:val="20"/>
                <w:szCs w:val="20"/>
              </w:rPr>
            </w:pPr>
            <w:r w:rsidRPr="00EE000A">
              <w:rPr>
                <w:sz w:val="20"/>
                <w:szCs w:val="20"/>
              </w:rPr>
              <w:t>8</w:t>
            </w:r>
          </w:p>
        </w:tc>
        <w:tc>
          <w:tcPr>
            <w:tcW w:w="1600" w:type="dxa"/>
            <w:shd w:val="clear" w:color="auto" w:fill="auto"/>
          </w:tcPr>
          <w:p w:rsidR="00E6752F" w:rsidRPr="00EE000A" w:rsidRDefault="00E6752F" w:rsidP="00EE000A">
            <w:pPr>
              <w:jc w:val="center"/>
              <w:rPr>
                <w:b/>
                <w:sz w:val="20"/>
                <w:szCs w:val="20"/>
              </w:rPr>
            </w:pPr>
            <w:r w:rsidRPr="00EE000A">
              <w:rPr>
                <w:b/>
                <w:sz w:val="20"/>
                <w:szCs w:val="20"/>
              </w:rPr>
              <w:t>8.5</w:t>
            </w:r>
          </w:p>
        </w:tc>
      </w:tr>
      <w:tr w:rsidR="00E6752F" w:rsidRPr="00EE000A" w:rsidTr="00EE000A">
        <w:tc>
          <w:tcPr>
            <w:tcW w:w="1008" w:type="dxa"/>
            <w:shd w:val="clear" w:color="auto" w:fill="auto"/>
          </w:tcPr>
          <w:p w:rsidR="00E6752F" w:rsidRPr="00EE000A" w:rsidRDefault="00E6752F" w:rsidP="001979AA">
            <w:pPr>
              <w:rPr>
                <w:sz w:val="20"/>
                <w:szCs w:val="20"/>
              </w:rPr>
            </w:pPr>
          </w:p>
        </w:tc>
        <w:tc>
          <w:tcPr>
            <w:tcW w:w="1794" w:type="dxa"/>
            <w:shd w:val="clear" w:color="auto" w:fill="auto"/>
          </w:tcPr>
          <w:p w:rsidR="00E6752F" w:rsidRPr="00EE000A" w:rsidRDefault="00E6752F" w:rsidP="001979AA">
            <w:pPr>
              <w:rPr>
                <w:sz w:val="20"/>
                <w:szCs w:val="20"/>
              </w:rPr>
            </w:pPr>
            <w:r w:rsidRPr="00EE000A">
              <w:rPr>
                <w:sz w:val="20"/>
                <w:szCs w:val="20"/>
              </w:rPr>
              <w:t>12</w:t>
            </w:r>
          </w:p>
        </w:tc>
        <w:tc>
          <w:tcPr>
            <w:tcW w:w="1600" w:type="dxa"/>
            <w:shd w:val="clear" w:color="auto" w:fill="auto"/>
          </w:tcPr>
          <w:p w:rsidR="00E6752F" w:rsidRPr="00EE000A" w:rsidRDefault="00E6752F" w:rsidP="00EE000A">
            <w:pPr>
              <w:jc w:val="center"/>
              <w:rPr>
                <w:sz w:val="20"/>
                <w:szCs w:val="20"/>
              </w:rPr>
            </w:pPr>
            <w:r w:rsidRPr="00EE000A">
              <w:rPr>
                <w:sz w:val="20"/>
                <w:szCs w:val="20"/>
              </w:rPr>
              <w:t>5</w:t>
            </w:r>
          </w:p>
        </w:tc>
        <w:tc>
          <w:tcPr>
            <w:tcW w:w="1451" w:type="dxa"/>
            <w:shd w:val="clear" w:color="auto" w:fill="auto"/>
          </w:tcPr>
          <w:p w:rsidR="00E6752F" w:rsidRPr="00EE000A" w:rsidRDefault="00E6752F" w:rsidP="00EE000A">
            <w:pPr>
              <w:jc w:val="center"/>
              <w:rPr>
                <w:sz w:val="20"/>
                <w:szCs w:val="20"/>
              </w:rPr>
            </w:pPr>
            <w:r w:rsidRPr="00EE000A">
              <w:rPr>
                <w:sz w:val="20"/>
                <w:szCs w:val="20"/>
              </w:rPr>
              <w:t>4</w:t>
            </w:r>
          </w:p>
        </w:tc>
        <w:tc>
          <w:tcPr>
            <w:tcW w:w="1600" w:type="dxa"/>
            <w:shd w:val="clear" w:color="auto" w:fill="auto"/>
          </w:tcPr>
          <w:p w:rsidR="00E6752F" w:rsidRPr="00EE000A" w:rsidRDefault="00E6752F" w:rsidP="00EE000A">
            <w:pPr>
              <w:jc w:val="center"/>
              <w:rPr>
                <w:b/>
                <w:sz w:val="20"/>
                <w:szCs w:val="20"/>
              </w:rPr>
            </w:pPr>
            <w:r w:rsidRPr="00EE000A">
              <w:rPr>
                <w:b/>
                <w:sz w:val="20"/>
                <w:szCs w:val="20"/>
              </w:rPr>
              <w:t>4.5</w:t>
            </w:r>
          </w:p>
        </w:tc>
      </w:tr>
      <w:tr w:rsidR="00E6752F" w:rsidRPr="00EE000A" w:rsidTr="00EE000A">
        <w:tc>
          <w:tcPr>
            <w:tcW w:w="1008" w:type="dxa"/>
            <w:shd w:val="clear" w:color="auto" w:fill="auto"/>
          </w:tcPr>
          <w:p w:rsidR="00E6752F" w:rsidRPr="00EE000A" w:rsidRDefault="00E6752F" w:rsidP="001979AA">
            <w:pPr>
              <w:rPr>
                <w:sz w:val="20"/>
                <w:szCs w:val="20"/>
              </w:rPr>
            </w:pPr>
          </w:p>
        </w:tc>
        <w:tc>
          <w:tcPr>
            <w:tcW w:w="1794" w:type="dxa"/>
            <w:shd w:val="clear" w:color="auto" w:fill="auto"/>
          </w:tcPr>
          <w:p w:rsidR="00E6752F" w:rsidRPr="00EE000A" w:rsidRDefault="00E6752F" w:rsidP="001979AA">
            <w:pPr>
              <w:rPr>
                <w:sz w:val="20"/>
                <w:szCs w:val="20"/>
              </w:rPr>
            </w:pPr>
            <w:r w:rsidRPr="00EE000A">
              <w:rPr>
                <w:sz w:val="20"/>
                <w:szCs w:val="20"/>
              </w:rPr>
              <w:t>14</w:t>
            </w:r>
          </w:p>
        </w:tc>
        <w:tc>
          <w:tcPr>
            <w:tcW w:w="1600" w:type="dxa"/>
            <w:shd w:val="clear" w:color="auto" w:fill="auto"/>
          </w:tcPr>
          <w:p w:rsidR="00E6752F" w:rsidRPr="00EE000A" w:rsidRDefault="00E6752F" w:rsidP="00EE000A">
            <w:pPr>
              <w:jc w:val="center"/>
              <w:rPr>
                <w:sz w:val="20"/>
                <w:szCs w:val="20"/>
              </w:rPr>
            </w:pPr>
            <w:r w:rsidRPr="00EE000A">
              <w:rPr>
                <w:sz w:val="20"/>
                <w:szCs w:val="20"/>
              </w:rPr>
              <w:t>8</w:t>
            </w:r>
          </w:p>
        </w:tc>
        <w:tc>
          <w:tcPr>
            <w:tcW w:w="1451" w:type="dxa"/>
            <w:shd w:val="clear" w:color="auto" w:fill="auto"/>
          </w:tcPr>
          <w:p w:rsidR="00E6752F" w:rsidRPr="00EE000A" w:rsidRDefault="00E6752F" w:rsidP="00EE000A">
            <w:pPr>
              <w:jc w:val="center"/>
              <w:rPr>
                <w:sz w:val="20"/>
                <w:szCs w:val="20"/>
              </w:rPr>
            </w:pPr>
            <w:r w:rsidRPr="00EE000A">
              <w:rPr>
                <w:sz w:val="20"/>
                <w:szCs w:val="20"/>
              </w:rPr>
              <w:t>9</w:t>
            </w:r>
          </w:p>
        </w:tc>
        <w:tc>
          <w:tcPr>
            <w:tcW w:w="1600" w:type="dxa"/>
            <w:shd w:val="clear" w:color="auto" w:fill="auto"/>
          </w:tcPr>
          <w:p w:rsidR="00E6752F" w:rsidRPr="00EE000A" w:rsidRDefault="00E6752F" w:rsidP="00EE000A">
            <w:pPr>
              <w:jc w:val="center"/>
              <w:rPr>
                <w:b/>
                <w:sz w:val="20"/>
                <w:szCs w:val="20"/>
              </w:rPr>
            </w:pPr>
            <w:r w:rsidRPr="00EE000A">
              <w:rPr>
                <w:b/>
                <w:sz w:val="20"/>
                <w:szCs w:val="20"/>
              </w:rPr>
              <w:t>8.5</w:t>
            </w:r>
          </w:p>
        </w:tc>
      </w:tr>
      <w:tr w:rsidR="00E6752F" w:rsidRPr="00EE000A" w:rsidTr="00EE000A">
        <w:tc>
          <w:tcPr>
            <w:tcW w:w="1008" w:type="dxa"/>
            <w:shd w:val="clear" w:color="auto" w:fill="auto"/>
          </w:tcPr>
          <w:p w:rsidR="00E6752F" w:rsidRPr="00EE000A" w:rsidRDefault="00E6752F" w:rsidP="001979AA">
            <w:pPr>
              <w:rPr>
                <w:sz w:val="20"/>
                <w:szCs w:val="20"/>
              </w:rPr>
            </w:pPr>
          </w:p>
        </w:tc>
        <w:tc>
          <w:tcPr>
            <w:tcW w:w="1794" w:type="dxa"/>
            <w:shd w:val="clear" w:color="auto" w:fill="auto"/>
          </w:tcPr>
          <w:p w:rsidR="00E6752F" w:rsidRPr="00EE000A" w:rsidRDefault="00E6752F" w:rsidP="001979AA">
            <w:pPr>
              <w:rPr>
                <w:sz w:val="20"/>
                <w:szCs w:val="20"/>
              </w:rPr>
            </w:pPr>
            <w:r w:rsidRPr="00EE000A">
              <w:rPr>
                <w:sz w:val="20"/>
                <w:szCs w:val="20"/>
              </w:rPr>
              <w:t>16</w:t>
            </w:r>
          </w:p>
        </w:tc>
        <w:tc>
          <w:tcPr>
            <w:tcW w:w="1600" w:type="dxa"/>
            <w:shd w:val="clear" w:color="auto" w:fill="auto"/>
          </w:tcPr>
          <w:p w:rsidR="00E6752F" w:rsidRPr="00EE000A" w:rsidRDefault="00E6752F" w:rsidP="00EE000A">
            <w:pPr>
              <w:jc w:val="center"/>
              <w:rPr>
                <w:sz w:val="20"/>
                <w:szCs w:val="20"/>
              </w:rPr>
            </w:pPr>
            <w:r w:rsidRPr="00EE000A">
              <w:rPr>
                <w:sz w:val="20"/>
                <w:szCs w:val="20"/>
              </w:rPr>
              <w:t>9</w:t>
            </w:r>
          </w:p>
        </w:tc>
        <w:tc>
          <w:tcPr>
            <w:tcW w:w="1451" w:type="dxa"/>
            <w:shd w:val="clear" w:color="auto" w:fill="auto"/>
          </w:tcPr>
          <w:p w:rsidR="00E6752F" w:rsidRPr="00EE000A" w:rsidRDefault="00E6752F" w:rsidP="00EE000A">
            <w:pPr>
              <w:jc w:val="center"/>
              <w:rPr>
                <w:sz w:val="20"/>
                <w:szCs w:val="20"/>
              </w:rPr>
            </w:pPr>
            <w:r w:rsidRPr="00EE000A">
              <w:rPr>
                <w:sz w:val="20"/>
                <w:szCs w:val="20"/>
              </w:rPr>
              <w:t>13</w:t>
            </w:r>
          </w:p>
        </w:tc>
        <w:tc>
          <w:tcPr>
            <w:tcW w:w="1600" w:type="dxa"/>
            <w:shd w:val="clear" w:color="auto" w:fill="auto"/>
          </w:tcPr>
          <w:p w:rsidR="00E6752F" w:rsidRPr="00EE000A" w:rsidRDefault="00E6752F" w:rsidP="00EE000A">
            <w:pPr>
              <w:jc w:val="center"/>
              <w:rPr>
                <w:b/>
                <w:sz w:val="20"/>
                <w:szCs w:val="20"/>
              </w:rPr>
            </w:pPr>
            <w:r w:rsidRPr="00EE000A">
              <w:rPr>
                <w:b/>
                <w:sz w:val="20"/>
                <w:szCs w:val="20"/>
              </w:rPr>
              <w:t>11.0</w:t>
            </w:r>
          </w:p>
        </w:tc>
      </w:tr>
      <w:tr w:rsidR="00B56947" w:rsidRPr="00EE000A" w:rsidTr="00EE000A">
        <w:tc>
          <w:tcPr>
            <w:tcW w:w="1008" w:type="dxa"/>
            <w:shd w:val="clear" w:color="auto" w:fill="auto"/>
          </w:tcPr>
          <w:p w:rsidR="00B56947" w:rsidRPr="00EE000A" w:rsidRDefault="00B56947" w:rsidP="001979AA">
            <w:pPr>
              <w:rPr>
                <w:sz w:val="20"/>
                <w:szCs w:val="20"/>
              </w:rPr>
            </w:pPr>
          </w:p>
        </w:tc>
        <w:tc>
          <w:tcPr>
            <w:tcW w:w="1794" w:type="dxa"/>
            <w:shd w:val="clear" w:color="auto" w:fill="auto"/>
          </w:tcPr>
          <w:p w:rsidR="00B56947" w:rsidRPr="00EE000A" w:rsidRDefault="00B56947" w:rsidP="001979AA">
            <w:pPr>
              <w:rPr>
                <w:b/>
                <w:sz w:val="20"/>
                <w:szCs w:val="20"/>
              </w:rPr>
            </w:pPr>
            <w:r w:rsidRPr="00EE000A">
              <w:rPr>
                <w:b/>
                <w:sz w:val="20"/>
                <w:szCs w:val="20"/>
              </w:rPr>
              <w:t>Trung bình</w:t>
            </w:r>
          </w:p>
        </w:tc>
        <w:tc>
          <w:tcPr>
            <w:tcW w:w="1600" w:type="dxa"/>
            <w:shd w:val="clear" w:color="auto" w:fill="auto"/>
          </w:tcPr>
          <w:p w:rsidR="00B56947" w:rsidRPr="00EE000A" w:rsidRDefault="00B56947" w:rsidP="00EE000A">
            <w:pPr>
              <w:jc w:val="center"/>
              <w:rPr>
                <w:b/>
                <w:sz w:val="20"/>
                <w:szCs w:val="20"/>
              </w:rPr>
            </w:pPr>
            <w:r w:rsidRPr="00EE000A">
              <w:rPr>
                <w:b/>
                <w:sz w:val="20"/>
                <w:szCs w:val="20"/>
              </w:rPr>
              <w:t>7.000</w:t>
            </w:r>
          </w:p>
        </w:tc>
        <w:tc>
          <w:tcPr>
            <w:tcW w:w="1451" w:type="dxa"/>
            <w:shd w:val="clear" w:color="auto" w:fill="auto"/>
          </w:tcPr>
          <w:p w:rsidR="00B56947" w:rsidRPr="00EE000A" w:rsidRDefault="00B56947" w:rsidP="00EE000A">
            <w:pPr>
              <w:jc w:val="center"/>
              <w:rPr>
                <w:b/>
                <w:sz w:val="20"/>
                <w:szCs w:val="20"/>
              </w:rPr>
            </w:pPr>
            <w:r w:rsidRPr="00EE000A">
              <w:rPr>
                <w:b/>
                <w:sz w:val="20"/>
                <w:szCs w:val="20"/>
              </w:rPr>
              <w:t>8.125</w:t>
            </w:r>
          </w:p>
        </w:tc>
        <w:tc>
          <w:tcPr>
            <w:tcW w:w="1600" w:type="dxa"/>
            <w:shd w:val="clear" w:color="auto" w:fill="auto"/>
          </w:tcPr>
          <w:p w:rsidR="00B56947" w:rsidRPr="00EE000A" w:rsidRDefault="00B56947" w:rsidP="00EE000A">
            <w:pPr>
              <w:jc w:val="center"/>
              <w:rPr>
                <w:b/>
                <w:sz w:val="20"/>
                <w:szCs w:val="20"/>
              </w:rPr>
            </w:pPr>
            <w:r w:rsidRPr="00EE000A">
              <w:rPr>
                <w:b/>
                <w:sz w:val="20"/>
                <w:szCs w:val="20"/>
              </w:rPr>
              <w:t>7.5625</w:t>
            </w:r>
          </w:p>
        </w:tc>
      </w:tr>
      <w:tr w:rsidR="00B56947" w:rsidRPr="00EE000A" w:rsidTr="00EE000A">
        <w:tc>
          <w:tcPr>
            <w:tcW w:w="2802" w:type="dxa"/>
            <w:gridSpan w:val="2"/>
            <w:shd w:val="clear" w:color="auto" w:fill="auto"/>
          </w:tcPr>
          <w:p w:rsidR="00B56947" w:rsidRPr="00EE000A" w:rsidRDefault="00B56947" w:rsidP="001979AA">
            <w:pPr>
              <w:rPr>
                <w:b/>
                <w:sz w:val="20"/>
                <w:szCs w:val="20"/>
              </w:rPr>
            </w:pPr>
            <w:r w:rsidRPr="00EE000A">
              <w:rPr>
                <w:b/>
                <w:sz w:val="20"/>
                <w:szCs w:val="20"/>
              </w:rPr>
              <w:t>Trung bình cho 2 nhóm</w:t>
            </w:r>
          </w:p>
        </w:tc>
        <w:tc>
          <w:tcPr>
            <w:tcW w:w="1600" w:type="dxa"/>
            <w:shd w:val="clear" w:color="auto" w:fill="auto"/>
          </w:tcPr>
          <w:p w:rsidR="00B56947" w:rsidRPr="00EE000A" w:rsidRDefault="00B56947" w:rsidP="00EE000A">
            <w:pPr>
              <w:jc w:val="center"/>
              <w:rPr>
                <w:b/>
                <w:sz w:val="20"/>
                <w:szCs w:val="20"/>
              </w:rPr>
            </w:pPr>
            <w:r w:rsidRPr="00EE000A">
              <w:rPr>
                <w:b/>
                <w:sz w:val="20"/>
                <w:szCs w:val="20"/>
              </w:rPr>
              <w:t>7.6875</w:t>
            </w:r>
          </w:p>
        </w:tc>
        <w:tc>
          <w:tcPr>
            <w:tcW w:w="1451" w:type="dxa"/>
            <w:shd w:val="clear" w:color="auto" w:fill="auto"/>
          </w:tcPr>
          <w:p w:rsidR="00B56947" w:rsidRPr="00EE000A" w:rsidRDefault="00B56947" w:rsidP="00EE000A">
            <w:pPr>
              <w:jc w:val="center"/>
              <w:rPr>
                <w:b/>
                <w:sz w:val="20"/>
                <w:szCs w:val="20"/>
              </w:rPr>
            </w:pPr>
            <w:r w:rsidRPr="00EE000A">
              <w:rPr>
                <w:b/>
                <w:sz w:val="20"/>
                <w:szCs w:val="20"/>
              </w:rPr>
              <w:t>7.3750</w:t>
            </w:r>
          </w:p>
        </w:tc>
        <w:tc>
          <w:tcPr>
            <w:tcW w:w="1600" w:type="dxa"/>
            <w:shd w:val="clear" w:color="auto" w:fill="auto"/>
          </w:tcPr>
          <w:p w:rsidR="00B56947" w:rsidRPr="00EE000A" w:rsidRDefault="00B56947" w:rsidP="00EE000A">
            <w:pPr>
              <w:jc w:val="center"/>
              <w:rPr>
                <w:b/>
                <w:sz w:val="20"/>
                <w:szCs w:val="20"/>
              </w:rPr>
            </w:pPr>
            <w:r w:rsidRPr="00EE000A">
              <w:rPr>
                <w:b/>
                <w:sz w:val="20"/>
                <w:szCs w:val="20"/>
              </w:rPr>
              <w:t>7.5312</w:t>
            </w:r>
          </w:p>
        </w:tc>
      </w:tr>
    </w:tbl>
    <w:p w:rsidR="00883686" w:rsidRPr="008722AE" w:rsidRDefault="00883686" w:rsidP="00883686">
      <w:pPr>
        <w:rPr>
          <w:b/>
          <w:sz w:val="20"/>
          <w:szCs w:val="20"/>
        </w:rPr>
      </w:pPr>
      <w:r w:rsidRPr="008722AE">
        <w:rPr>
          <w:b/>
          <w:sz w:val="20"/>
          <w:szCs w:val="20"/>
        </w:rPr>
        <w:t>Trung bình cho nhóm A = (8.375 + 8.125) / 2 = 8.25</w:t>
      </w:r>
    </w:p>
    <w:p w:rsidR="00883686" w:rsidRPr="008722AE" w:rsidRDefault="00883686" w:rsidP="00883686">
      <w:pPr>
        <w:rPr>
          <w:b/>
          <w:sz w:val="20"/>
          <w:szCs w:val="20"/>
        </w:rPr>
      </w:pPr>
      <w:r w:rsidRPr="008722AE">
        <w:rPr>
          <w:b/>
          <w:sz w:val="20"/>
          <w:szCs w:val="20"/>
        </w:rPr>
        <w:t>Trung bình cho nhóm P (giả dược)</w:t>
      </w:r>
      <w:r w:rsidR="003D7F07" w:rsidRPr="008722AE">
        <w:rPr>
          <w:b/>
          <w:sz w:val="20"/>
          <w:szCs w:val="20"/>
        </w:rPr>
        <w:t xml:space="preserve"> </w:t>
      </w:r>
      <w:r w:rsidRPr="008722AE">
        <w:rPr>
          <w:b/>
          <w:sz w:val="20"/>
          <w:szCs w:val="20"/>
        </w:rPr>
        <w:t>= (6.625 + 7.000) / 2 = 6.8125</w:t>
      </w:r>
    </w:p>
    <w:p w:rsidR="00883686" w:rsidRDefault="00883686">
      <w:pPr>
        <w:rPr>
          <w:rFonts w:ascii="Courier New" w:hAnsi="Courier New" w:cs="Courier New"/>
          <w:sz w:val="22"/>
          <w:szCs w:val="22"/>
        </w:rPr>
      </w:pPr>
    </w:p>
    <w:p w:rsidR="00B56947" w:rsidRPr="00850B16" w:rsidRDefault="00B56947">
      <w:pPr>
        <w:rPr>
          <w:sz w:val="22"/>
          <w:szCs w:val="22"/>
        </w:rPr>
      </w:pPr>
      <w:r w:rsidRPr="00850B16">
        <w:rPr>
          <w:sz w:val="22"/>
          <w:szCs w:val="22"/>
        </w:rPr>
        <w:t>Qua bảng tóm lược trên, chúng ta có thể tính toán một số tổng bình phương:</w:t>
      </w:r>
    </w:p>
    <w:p w:rsidR="00B56947" w:rsidRPr="00850B16" w:rsidRDefault="00B56947">
      <w:pPr>
        <w:rPr>
          <w:sz w:val="22"/>
          <w:szCs w:val="22"/>
        </w:rPr>
      </w:pPr>
    </w:p>
    <w:p w:rsidR="00B56947" w:rsidRPr="00850B16" w:rsidRDefault="00B56947" w:rsidP="00B56947">
      <w:pPr>
        <w:numPr>
          <w:ilvl w:val="0"/>
          <w:numId w:val="9"/>
        </w:numPr>
        <w:rPr>
          <w:sz w:val="22"/>
          <w:szCs w:val="22"/>
        </w:rPr>
      </w:pPr>
      <w:r w:rsidRPr="00850B16">
        <w:rPr>
          <w:sz w:val="22"/>
          <w:szCs w:val="22"/>
        </w:rPr>
        <w:t xml:space="preserve">Tổng bình phương </w:t>
      </w:r>
      <w:r w:rsidR="00883686" w:rsidRPr="00850B16">
        <w:rPr>
          <w:sz w:val="22"/>
          <w:szCs w:val="22"/>
        </w:rPr>
        <w:t xml:space="preserve">do khác biệt </w:t>
      </w:r>
      <w:r w:rsidRPr="00850B16">
        <w:rPr>
          <w:sz w:val="22"/>
          <w:szCs w:val="22"/>
        </w:rPr>
        <w:t xml:space="preserve">giữa hai nhóm điều trị bằng thuốc và giả dược: </w:t>
      </w:r>
    </w:p>
    <w:p w:rsidR="00B56947" w:rsidRPr="00850B16" w:rsidRDefault="00B56947" w:rsidP="00B56947">
      <w:pPr>
        <w:ind w:left="720"/>
        <w:rPr>
          <w:sz w:val="22"/>
          <w:szCs w:val="22"/>
        </w:rPr>
      </w:pPr>
    </w:p>
    <w:p w:rsidR="00B56947" w:rsidRPr="00850B16" w:rsidRDefault="00883686" w:rsidP="00B56947">
      <w:pPr>
        <w:ind w:left="720"/>
        <w:rPr>
          <w:sz w:val="22"/>
          <w:szCs w:val="22"/>
        </w:rPr>
      </w:pPr>
      <w:r w:rsidRPr="00850B16">
        <w:rPr>
          <w:sz w:val="22"/>
          <w:szCs w:val="22"/>
        </w:rPr>
        <w:t>SSTreat = 16(8.25 – 7.5312)</w:t>
      </w:r>
      <w:r w:rsidRPr="00850B16">
        <w:rPr>
          <w:sz w:val="22"/>
          <w:szCs w:val="22"/>
          <w:vertAlign w:val="superscript"/>
        </w:rPr>
        <w:t>2</w:t>
      </w:r>
      <w:r w:rsidRPr="00850B16">
        <w:rPr>
          <w:sz w:val="22"/>
          <w:szCs w:val="22"/>
        </w:rPr>
        <w:t xml:space="preserve"> + 16(8.8125 – 7.5312)</w:t>
      </w:r>
      <w:r w:rsidRPr="00850B16">
        <w:rPr>
          <w:sz w:val="22"/>
          <w:szCs w:val="22"/>
          <w:vertAlign w:val="superscript"/>
        </w:rPr>
        <w:t xml:space="preserve">2 </w:t>
      </w:r>
      <w:r w:rsidRPr="00850B16">
        <w:rPr>
          <w:sz w:val="22"/>
          <w:szCs w:val="22"/>
        </w:rPr>
        <w:t>= 16.53</w:t>
      </w:r>
    </w:p>
    <w:p w:rsidR="00883686" w:rsidRPr="00850B16" w:rsidRDefault="00883686" w:rsidP="00B56947">
      <w:pPr>
        <w:ind w:left="720"/>
        <w:rPr>
          <w:sz w:val="22"/>
          <w:szCs w:val="22"/>
        </w:rPr>
      </w:pPr>
    </w:p>
    <w:p w:rsidR="00883686" w:rsidRPr="00850B16" w:rsidRDefault="00883686" w:rsidP="00883686">
      <w:pPr>
        <w:numPr>
          <w:ilvl w:val="0"/>
          <w:numId w:val="9"/>
        </w:numPr>
        <w:rPr>
          <w:sz w:val="22"/>
          <w:szCs w:val="22"/>
        </w:rPr>
      </w:pPr>
      <w:r w:rsidRPr="00850B16">
        <w:rPr>
          <w:sz w:val="22"/>
          <w:szCs w:val="22"/>
        </w:rPr>
        <w:t xml:space="preserve">Tổng bình phương do khác biệt giữa tháng 1 và tháng 2: </w:t>
      </w:r>
    </w:p>
    <w:p w:rsidR="00883686" w:rsidRPr="00850B16" w:rsidRDefault="00883686" w:rsidP="00883686">
      <w:pPr>
        <w:ind w:left="360"/>
        <w:rPr>
          <w:sz w:val="22"/>
          <w:szCs w:val="22"/>
        </w:rPr>
      </w:pPr>
    </w:p>
    <w:p w:rsidR="00883686" w:rsidRPr="00850B16" w:rsidRDefault="00883686" w:rsidP="00883686">
      <w:pPr>
        <w:ind w:left="720"/>
        <w:rPr>
          <w:sz w:val="22"/>
          <w:szCs w:val="22"/>
        </w:rPr>
      </w:pPr>
      <w:r w:rsidRPr="00850B16">
        <w:rPr>
          <w:sz w:val="22"/>
          <w:szCs w:val="22"/>
        </w:rPr>
        <w:t>SSPeriod = 16(7.6875 – 7.5312)</w:t>
      </w:r>
      <w:r w:rsidRPr="00850B16">
        <w:rPr>
          <w:sz w:val="22"/>
          <w:szCs w:val="22"/>
          <w:vertAlign w:val="superscript"/>
        </w:rPr>
        <w:t>2</w:t>
      </w:r>
      <w:r w:rsidRPr="00850B16">
        <w:rPr>
          <w:sz w:val="22"/>
          <w:szCs w:val="22"/>
        </w:rPr>
        <w:t xml:space="preserve"> + 16(7.3750 – 7.5312)</w:t>
      </w:r>
      <w:r w:rsidRPr="00850B16">
        <w:rPr>
          <w:sz w:val="22"/>
          <w:szCs w:val="22"/>
          <w:vertAlign w:val="superscript"/>
        </w:rPr>
        <w:t xml:space="preserve">2 </w:t>
      </w:r>
      <w:r w:rsidRPr="00850B16">
        <w:rPr>
          <w:sz w:val="22"/>
          <w:szCs w:val="22"/>
        </w:rPr>
        <w:t>= 0.781</w:t>
      </w:r>
    </w:p>
    <w:p w:rsidR="00883686" w:rsidRPr="00850B16" w:rsidRDefault="00883686" w:rsidP="00883686">
      <w:pPr>
        <w:ind w:left="720"/>
        <w:rPr>
          <w:sz w:val="22"/>
          <w:szCs w:val="22"/>
        </w:rPr>
      </w:pPr>
    </w:p>
    <w:p w:rsidR="00883686" w:rsidRPr="00850B16" w:rsidRDefault="00883686" w:rsidP="00883686">
      <w:pPr>
        <w:numPr>
          <w:ilvl w:val="0"/>
          <w:numId w:val="9"/>
        </w:numPr>
        <w:rPr>
          <w:sz w:val="22"/>
          <w:szCs w:val="22"/>
        </w:rPr>
      </w:pPr>
      <w:r w:rsidRPr="00850B16">
        <w:rPr>
          <w:sz w:val="22"/>
          <w:szCs w:val="22"/>
        </w:rPr>
        <w:t xml:space="preserve">Tổng bình phương do khác biệt giữa hai nhóm AB và BA (thứ tự): </w:t>
      </w:r>
    </w:p>
    <w:p w:rsidR="00883686" w:rsidRPr="00850B16" w:rsidRDefault="00883686" w:rsidP="00883686">
      <w:pPr>
        <w:ind w:left="360"/>
        <w:rPr>
          <w:sz w:val="22"/>
          <w:szCs w:val="22"/>
        </w:rPr>
      </w:pPr>
    </w:p>
    <w:p w:rsidR="00883686" w:rsidRPr="00850B16" w:rsidRDefault="00883686" w:rsidP="00883686">
      <w:pPr>
        <w:ind w:left="720"/>
        <w:rPr>
          <w:sz w:val="22"/>
          <w:szCs w:val="22"/>
        </w:rPr>
      </w:pPr>
      <w:r w:rsidRPr="00850B16">
        <w:rPr>
          <w:sz w:val="22"/>
          <w:szCs w:val="22"/>
        </w:rPr>
        <w:t>SSseq = 16(7.50 – 7.5312)</w:t>
      </w:r>
      <w:r w:rsidRPr="00850B16">
        <w:rPr>
          <w:sz w:val="22"/>
          <w:szCs w:val="22"/>
          <w:vertAlign w:val="superscript"/>
        </w:rPr>
        <w:t>2</w:t>
      </w:r>
      <w:r w:rsidRPr="00850B16">
        <w:rPr>
          <w:sz w:val="22"/>
          <w:szCs w:val="22"/>
        </w:rPr>
        <w:t xml:space="preserve"> + 16(7.5625 – 7.5312)</w:t>
      </w:r>
      <w:r w:rsidRPr="00850B16">
        <w:rPr>
          <w:sz w:val="22"/>
          <w:szCs w:val="22"/>
          <w:vertAlign w:val="superscript"/>
        </w:rPr>
        <w:t xml:space="preserve">2 </w:t>
      </w:r>
      <w:r w:rsidRPr="00850B16">
        <w:rPr>
          <w:sz w:val="22"/>
          <w:szCs w:val="22"/>
        </w:rPr>
        <w:t>= 0.031</w:t>
      </w:r>
    </w:p>
    <w:p w:rsidR="00883686" w:rsidRPr="00850B16" w:rsidRDefault="00883686" w:rsidP="00883686">
      <w:pPr>
        <w:ind w:left="720"/>
        <w:rPr>
          <w:sz w:val="22"/>
          <w:szCs w:val="22"/>
        </w:rPr>
      </w:pPr>
    </w:p>
    <w:p w:rsidR="00883686" w:rsidRPr="00850B16" w:rsidRDefault="00883686" w:rsidP="00883686">
      <w:pPr>
        <w:numPr>
          <w:ilvl w:val="0"/>
          <w:numId w:val="9"/>
        </w:numPr>
        <w:rPr>
          <w:sz w:val="22"/>
          <w:szCs w:val="22"/>
        </w:rPr>
      </w:pPr>
      <w:r w:rsidRPr="00850B16">
        <w:rPr>
          <w:sz w:val="22"/>
          <w:szCs w:val="22"/>
        </w:rPr>
        <w:t xml:space="preserve">Tổng bình phương do khác biệt giữa các bệnh nhân trong cùng nhóm AB hay BA: </w:t>
      </w:r>
    </w:p>
    <w:p w:rsidR="00883686" w:rsidRPr="00850B16" w:rsidRDefault="00883686" w:rsidP="00883686">
      <w:pPr>
        <w:ind w:left="360"/>
        <w:rPr>
          <w:sz w:val="22"/>
          <w:szCs w:val="22"/>
        </w:rPr>
      </w:pPr>
    </w:p>
    <w:p w:rsidR="008722AE" w:rsidRPr="00850B16" w:rsidRDefault="00883686" w:rsidP="00801D4D">
      <w:pPr>
        <w:ind w:left="720"/>
        <w:rPr>
          <w:sz w:val="22"/>
          <w:szCs w:val="22"/>
        </w:rPr>
      </w:pPr>
      <w:r w:rsidRPr="00850B16">
        <w:rPr>
          <w:sz w:val="22"/>
          <w:szCs w:val="22"/>
        </w:rPr>
        <w:t>SS</w:t>
      </w:r>
      <w:r w:rsidR="00764790" w:rsidRPr="00850B16">
        <w:rPr>
          <w:sz w:val="22"/>
          <w:szCs w:val="22"/>
        </w:rPr>
        <w:t>w</w:t>
      </w:r>
      <w:r w:rsidR="003D7F07" w:rsidRPr="00850B16">
        <w:rPr>
          <w:sz w:val="22"/>
          <w:szCs w:val="22"/>
        </w:rPr>
        <w:t xml:space="preserve"> </w:t>
      </w:r>
      <w:r w:rsidRPr="00850B16">
        <w:rPr>
          <w:sz w:val="22"/>
          <w:szCs w:val="22"/>
        </w:rPr>
        <w:t>= (5.0 – 7.50)</w:t>
      </w:r>
      <w:r w:rsidRPr="00850B16">
        <w:rPr>
          <w:sz w:val="22"/>
          <w:szCs w:val="22"/>
          <w:vertAlign w:val="superscript"/>
        </w:rPr>
        <w:t>2</w:t>
      </w:r>
      <w:r w:rsidRPr="00850B16">
        <w:rPr>
          <w:sz w:val="22"/>
          <w:szCs w:val="22"/>
        </w:rPr>
        <w:t xml:space="preserve"> + (7.5 – 7.50)</w:t>
      </w:r>
      <w:r w:rsidRPr="00850B16">
        <w:rPr>
          <w:sz w:val="22"/>
          <w:szCs w:val="22"/>
          <w:vertAlign w:val="superscript"/>
        </w:rPr>
        <w:t>2</w:t>
      </w:r>
      <w:r w:rsidR="003D7F07" w:rsidRPr="00850B16">
        <w:rPr>
          <w:sz w:val="22"/>
          <w:szCs w:val="22"/>
          <w:vertAlign w:val="superscript"/>
        </w:rPr>
        <w:t xml:space="preserve"> </w:t>
      </w:r>
      <w:r w:rsidRPr="00850B16">
        <w:rPr>
          <w:sz w:val="22"/>
          <w:szCs w:val="22"/>
        </w:rPr>
        <w:t>+ (9.0 – 7.50)</w:t>
      </w:r>
      <w:r w:rsidRPr="00850B16">
        <w:rPr>
          <w:sz w:val="22"/>
          <w:szCs w:val="22"/>
          <w:vertAlign w:val="superscript"/>
        </w:rPr>
        <w:t>2</w:t>
      </w:r>
      <w:r w:rsidR="003D7F07" w:rsidRPr="00850B16">
        <w:rPr>
          <w:sz w:val="22"/>
          <w:szCs w:val="22"/>
          <w:vertAlign w:val="superscript"/>
        </w:rPr>
        <w:t xml:space="preserve"> </w:t>
      </w:r>
      <w:r w:rsidRPr="00850B16">
        <w:rPr>
          <w:sz w:val="22"/>
          <w:szCs w:val="22"/>
          <w:vertAlign w:val="superscript"/>
        </w:rPr>
        <w:t xml:space="preserve"> </w:t>
      </w:r>
      <w:r w:rsidRPr="00850B16">
        <w:rPr>
          <w:sz w:val="22"/>
          <w:szCs w:val="22"/>
        </w:rPr>
        <w:t xml:space="preserve">+ … + </w:t>
      </w:r>
    </w:p>
    <w:p w:rsidR="008722AE" w:rsidRPr="00850B16" w:rsidRDefault="008722AE" w:rsidP="00801D4D">
      <w:pPr>
        <w:ind w:left="720"/>
        <w:rPr>
          <w:sz w:val="22"/>
          <w:szCs w:val="22"/>
        </w:rPr>
      </w:pPr>
      <w:r w:rsidRPr="00850B16">
        <w:rPr>
          <w:sz w:val="22"/>
          <w:szCs w:val="22"/>
        </w:rPr>
        <w:lastRenderedPageBreak/>
        <w:t xml:space="preserve">           </w:t>
      </w:r>
      <w:r w:rsidR="00883686" w:rsidRPr="00850B16">
        <w:rPr>
          <w:sz w:val="22"/>
          <w:szCs w:val="22"/>
        </w:rPr>
        <w:t>(8.0 – 7.50)</w:t>
      </w:r>
      <w:r w:rsidR="00883686" w:rsidRPr="00850B16">
        <w:rPr>
          <w:sz w:val="22"/>
          <w:szCs w:val="22"/>
          <w:vertAlign w:val="superscript"/>
        </w:rPr>
        <w:t>2</w:t>
      </w:r>
      <w:r w:rsidR="003D7F07" w:rsidRPr="00850B16">
        <w:rPr>
          <w:sz w:val="22"/>
          <w:szCs w:val="22"/>
          <w:vertAlign w:val="superscript"/>
        </w:rPr>
        <w:t xml:space="preserve"> </w:t>
      </w:r>
      <w:r w:rsidR="00883686" w:rsidRPr="00850B16">
        <w:rPr>
          <w:sz w:val="22"/>
          <w:szCs w:val="22"/>
        </w:rPr>
        <w:t>+ (6.0 –7.5625)</w:t>
      </w:r>
      <w:r w:rsidR="00883686" w:rsidRPr="00850B16">
        <w:rPr>
          <w:sz w:val="22"/>
          <w:szCs w:val="22"/>
          <w:vertAlign w:val="superscript"/>
        </w:rPr>
        <w:t>2</w:t>
      </w:r>
      <w:r w:rsidR="00883686" w:rsidRPr="00850B16">
        <w:rPr>
          <w:sz w:val="22"/>
          <w:szCs w:val="22"/>
        </w:rPr>
        <w:t xml:space="preserve"> + (7.5 – 7.5625)</w:t>
      </w:r>
      <w:r w:rsidR="00883686" w:rsidRPr="00850B16">
        <w:rPr>
          <w:sz w:val="22"/>
          <w:szCs w:val="22"/>
          <w:vertAlign w:val="superscript"/>
        </w:rPr>
        <w:t>2</w:t>
      </w:r>
      <w:r w:rsidR="003D7F07" w:rsidRPr="00850B16">
        <w:rPr>
          <w:sz w:val="22"/>
          <w:szCs w:val="22"/>
          <w:vertAlign w:val="superscript"/>
        </w:rPr>
        <w:t xml:space="preserve"> </w:t>
      </w:r>
      <w:r w:rsidR="00883686" w:rsidRPr="00850B16">
        <w:rPr>
          <w:sz w:val="22"/>
          <w:szCs w:val="22"/>
        </w:rPr>
        <w:t xml:space="preserve">+ </w:t>
      </w:r>
    </w:p>
    <w:p w:rsidR="00883686" w:rsidRPr="00850B16" w:rsidRDefault="008722AE" w:rsidP="00801D4D">
      <w:pPr>
        <w:ind w:left="720"/>
        <w:rPr>
          <w:sz w:val="22"/>
          <w:szCs w:val="22"/>
        </w:rPr>
      </w:pPr>
      <w:r w:rsidRPr="00850B16">
        <w:rPr>
          <w:sz w:val="22"/>
          <w:szCs w:val="22"/>
        </w:rPr>
        <w:t xml:space="preserve">           </w:t>
      </w:r>
      <w:r w:rsidR="00883686" w:rsidRPr="00850B16">
        <w:rPr>
          <w:sz w:val="22"/>
          <w:szCs w:val="22"/>
        </w:rPr>
        <w:t>(9.0 – 7.5625)</w:t>
      </w:r>
      <w:r w:rsidR="00883686" w:rsidRPr="00850B16">
        <w:rPr>
          <w:sz w:val="22"/>
          <w:szCs w:val="22"/>
          <w:vertAlign w:val="superscript"/>
        </w:rPr>
        <w:t>2</w:t>
      </w:r>
      <w:r w:rsidR="003D7F07" w:rsidRPr="00850B16">
        <w:rPr>
          <w:sz w:val="22"/>
          <w:szCs w:val="22"/>
          <w:vertAlign w:val="superscript"/>
        </w:rPr>
        <w:t xml:space="preserve"> </w:t>
      </w:r>
      <w:r w:rsidR="00883686" w:rsidRPr="00850B16">
        <w:rPr>
          <w:sz w:val="22"/>
          <w:szCs w:val="22"/>
          <w:vertAlign w:val="superscript"/>
        </w:rPr>
        <w:t xml:space="preserve"> </w:t>
      </w:r>
      <w:r w:rsidR="00883686" w:rsidRPr="00850B16">
        <w:rPr>
          <w:sz w:val="22"/>
          <w:szCs w:val="22"/>
        </w:rPr>
        <w:t>+ … + (11.0 – 7.5625)</w:t>
      </w:r>
      <w:r w:rsidR="00883686" w:rsidRPr="00850B16">
        <w:rPr>
          <w:sz w:val="22"/>
          <w:szCs w:val="22"/>
          <w:vertAlign w:val="superscript"/>
        </w:rPr>
        <w:t xml:space="preserve">2 </w:t>
      </w:r>
      <w:r w:rsidR="003D7F07" w:rsidRPr="00850B16">
        <w:rPr>
          <w:sz w:val="22"/>
          <w:szCs w:val="22"/>
        </w:rPr>
        <w:t xml:space="preserve">   </w:t>
      </w:r>
      <w:r w:rsidR="00883686" w:rsidRPr="00850B16">
        <w:rPr>
          <w:sz w:val="22"/>
          <w:szCs w:val="22"/>
        </w:rPr>
        <w:t>= 103.44</w:t>
      </w:r>
    </w:p>
    <w:p w:rsidR="00883686" w:rsidRPr="00850B16" w:rsidRDefault="00883686" w:rsidP="00883686">
      <w:pPr>
        <w:ind w:left="720" w:right="-540"/>
        <w:rPr>
          <w:sz w:val="22"/>
          <w:szCs w:val="22"/>
        </w:rPr>
      </w:pPr>
    </w:p>
    <w:p w:rsidR="00883686" w:rsidRPr="00850B16" w:rsidRDefault="00883686" w:rsidP="00883686">
      <w:pPr>
        <w:numPr>
          <w:ilvl w:val="0"/>
          <w:numId w:val="9"/>
        </w:numPr>
        <w:rPr>
          <w:sz w:val="22"/>
          <w:szCs w:val="22"/>
        </w:rPr>
      </w:pPr>
      <w:r w:rsidRPr="00850B16">
        <w:rPr>
          <w:sz w:val="22"/>
          <w:szCs w:val="22"/>
        </w:rPr>
        <w:t xml:space="preserve">Tổng bình phương cho toàn bộ mẫu: </w:t>
      </w:r>
    </w:p>
    <w:p w:rsidR="00883686" w:rsidRPr="00850B16" w:rsidRDefault="00883686" w:rsidP="00883686">
      <w:pPr>
        <w:ind w:left="360"/>
        <w:rPr>
          <w:sz w:val="22"/>
          <w:szCs w:val="22"/>
        </w:rPr>
      </w:pPr>
    </w:p>
    <w:p w:rsidR="008722AE" w:rsidRPr="00850B16" w:rsidRDefault="00883686" w:rsidP="00801D4D">
      <w:pPr>
        <w:ind w:left="720"/>
        <w:rPr>
          <w:sz w:val="22"/>
          <w:szCs w:val="22"/>
        </w:rPr>
      </w:pPr>
      <w:r w:rsidRPr="00850B16">
        <w:rPr>
          <w:sz w:val="22"/>
          <w:szCs w:val="22"/>
        </w:rPr>
        <w:t xml:space="preserve">SStotal = </w:t>
      </w:r>
      <w:r w:rsidR="00764790" w:rsidRPr="00850B16">
        <w:rPr>
          <w:sz w:val="22"/>
          <w:szCs w:val="22"/>
        </w:rPr>
        <w:t>(6 – 7.5312)</w:t>
      </w:r>
      <w:r w:rsidR="00764790" w:rsidRPr="00850B16">
        <w:rPr>
          <w:sz w:val="22"/>
          <w:szCs w:val="22"/>
          <w:vertAlign w:val="superscript"/>
        </w:rPr>
        <w:t>2</w:t>
      </w:r>
      <w:r w:rsidR="00764790" w:rsidRPr="00850B16">
        <w:rPr>
          <w:sz w:val="22"/>
          <w:szCs w:val="22"/>
        </w:rPr>
        <w:t xml:space="preserve"> +</w:t>
      </w:r>
      <w:r w:rsidRPr="00850B16">
        <w:rPr>
          <w:sz w:val="22"/>
          <w:szCs w:val="22"/>
        </w:rPr>
        <w:t xml:space="preserve"> </w:t>
      </w:r>
      <w:r w:rsidR="00764790" w:rsidRPr="00850B16">
        <w:rPr>
          <w:sz w:val="22"/>
          <w:szCs w:val="22"/>
        </w:rPr>
        <w:t>(9 – 7.5312)</w:t>
      </w:r>
      <w:r w:rsidR="00764790" w:rsidRPr="00850B16">
        <w:rPr>
          <w:sz w:val="22"/>
          <w:szCs w:val="22"/>
          <w:vertAlign w:val="superscript"/>
        </w:rPr>
        <w:t>2</w:t>
      </w:r>
      <w:r w:rsidR="00764790" w:rsidRPr="00850B16">
        <w:rPr>
          <w:sz w:val="22"/>
          <w:szCs w:val="22"/>
        </w:rPr>
        <w:t xml:space="preserve"> + … + (13 – 7.5312)</w:t>
      </w:r>
      <w:r w:rsidR="00764790" w:rsidRPr="00850B16">
        <w:rPr>
          <w:sz w:val="22"/>
          <w:szCs w:val="22"/>
          <w:vertAlign w:val="superscript"/>
        </w:rPr>
        <w:t>2</w:t>
      </w:r>
      <w:r w:rsidR="00764790" w:rsidRPr="00850B16">
        <w:rPr>
          <w:sz w:val="22"/>
          <w:szCs w:val="22"/>
        </w:rPr>
        <w:t xml:space="preserve"> + </w:t>
      </w:r>
    </w:p>
    <w:p w:rsidR="00B56947" w:rsidRPr="00850B16" w:rsidRDefault="008722AE" w:rsidP="00801D4D">
      <w:pPr>
        <w:ind w:left="720"/>
        <w:rPr>
          <w:sz w:val="22"/>
          <w:szCs w:val="22"/>
        </w:rPr>
      </w:pPr>
      <w:r w:rsidRPr="00850B16">
        <w:rPr>
          <w:sz w:val="22"/>
          <w:szCs w:val="22"/>
        </w:rPr>
        <w:t xml:space="preserve">                </w:t>
      </w:r>
      <w:r w:rsidR="00764790" w:rsidRPr="00850B16">
        <w:rPr>
          <w:sz w:val="22"/>
          <w:szCs w:val="22"/>
        </w:rPr>
        <w:t>(9 – 7.5312)</w:t>
      </w:r>
      <w:r w:rsidR="00764790" w:rsidRPr="00850B16">
        <w:rPr>
          <w:sz w:val="22"/>
          <w:szCs w:val="22"/>
          <w:vertAlign w:val="superscript"/>
        </w:rPr>
        <w:t>2</w:t>
      </w:r>
      <w:r w:rsidR="00764790" w:rsidRPr="00850B16">
        <w:rPr>
          <w:sz w:val="22"/>
          <w:szCs w:val="22"/>
        </w:rPr>
        <w:t xml:space="preserve"> </w:t>
      </w:r>
      <w:r w:rsidR="00801D4D" w:rsidRPr="00850B16">
        <w:rPr>
          <w:sz w:val="22"/>
          <w:szCs w:val="22"/>
        </w:rPr>
        <w:t xml:space="preserve"> </w:t>
      </w:r>
      <w:r w:rsidR="00764790" w:rsidRPr="00850B16">
        <w:rPr>
          <w:sz w:val="22"/>
          <w:szCs w:val="22"/>
        </w:rPr>
        <w:t>= 167.97</w:t>
      </w:r>
    </w:p>
    <w:p w:rsidR="00764790" w:rsidRPr="00850B16" w:rsidRDefault="00764790">
      <w:pPr>
        <w:rPr>
          <w:sz w:val="22"/>
          <w:szCs w:val="22"/>
        </w:rPr>
      </w:pPr>
    </w:p>
    <w:p w:rsidR="00764790" w:rsidRPr="00850B16" w:rsidRDefault="00764790" w:rsidP="00764790">
      <w:pPr>
        <w:numPr>
          <w:ilvl w:val="0"/>
          <w:numId w:val="9"/>
        </w:numPr>
        <w:rPr>
          <w:sz w:val="22"/>
          <w:szCs w:val="22"/>
        </w:rPr>
      </w:pPr>
      <w:r w:rsidRPr="00850B16">
        <w:rPr>
          <w:sz w:val="22"/>
          <w:szCs w:val="22"/>
        </w:rPr>
        <w:t xml:space="preserve">Tổng bình phương còn lại (tức phần dư): </w:t>
      </w:r>
    </w:p>
    <w:p w:rsidR="00764790" w:rsidRPr="00850B16" w:rsidRDefault="00764790" w:rsidP="00764790">
      <w:pPr>
        <w:ind w:left="360"/>
        <w:rPr>
          <w:sz w:val="22"/>
          <w:szCs w:val="22"/>
        </w:rPr>
      </w:pPr>
    </w:p>
    <w:p w:rsidR="00764790" w:rsidRPr="00850B16" w:rsidRDefault="00764790" w:rsidP="00764790">
      <w:pPr>
        <w:ind w:left="720"/>
        <w:rPr>
          <w:sz w:val="22"/>
          <w:szCs w:val="22"/>
        </w:rPr>
      </w:pPr>
      <w:r w:rsidRPr="00850B16">
        <w:rPr>
          <w:sz w:val="22"/>
          <w:szCs w:val="22"/>
        </w:rPr>
        <w:t>SSres = 167.97 – 16.53 – 0.781 – 0.031 – 103.44 = 47.19</w:t>
      </w:r>
    </w:p>
    <w:p w:rsidR="00764790" w:rsidRPr="00850B16" w:rsidRDefault="00764790">
      <w:pPr>
        <w:rPr>
          <w:rFonts w:ascii="Courier New" w:hAnsi="Courier New" w:cs="Courier New"/>
          <w:sz w:val="22"/>
          <w:szCs w:val="22"/>
        </w:rPr>
      </w:pPr>
    </w:p>
    <w:p w:rsidR="005A58F8" w:rsidRPr="00850B16" w:rsidRDefault="005A58F8" w:rsidP="005A58F8">
      <w:pPr>
        <w:rPr>
          <w:sz w:val="22"/>
          <w:szCs w:val="22"/>
        </w:rPr>
      </w:pPr>
      <w:r w:rsidRPr="00850B16">
        <w:rPr>
          <w:sz w:val="22"/>
          <w:szCs w:val="22"/>
        </w:rPr>
        <w:t xml:space="preserve">Đến đây, chúng ta có thể lập bảng phân tích phương sai như sau: </w:t>
      </w:r>
    </w:p>
    <w:p w:rsidR="00E84FBF" w:rsidRPr="00850B16" w:rsidRDefault="00E84FBF" w:rsidP="005A58F8">
      <w:pPr>
        <w:rPr>
          <w:sz w:val="22"/>
          <w:szCs w:val="22"/>
        </w:rPr>
      </w:pPr>
    </w:p>
    <w:p w:rsidR="00E84FBF" w:rsidRPr="00850B16" w:rsidRDefault="00E84FBF" w:rsidP="005A58F8">
      <w:pPr>
        <w:rPr>
          <w:b/>
          <w:sz w:val="22"/>
          <w:szCs w:val="22"/>
        </w:rPr>
      </w:pPr>
      <w:r w:rsidRPr="00850B16">
        <w:rPr>
          <w:b/>
          <w:sz w:val="22"/>
          <w:szCs w:val="22"/>
        </w:rPr>
        <w:t xml:space="preserve">Bảng </w:t>
      </w:r>
      <w:r w:rsidR="00526A8A" w:rsidRPr="00850B16">
        <w:rPr>
          <w:b/>
          <w:sz w:val="22"/>
          <w:szCs w:val="22"/>
        </w:rPr>
        <w:t>9</w:t>
      </w:r>
      <w:r w:rsidRPr="00850B16">
        <w:rPr>
          <w:b/>
          <w:sz w:val="22"/>
          <w:szCs w:val="22"/>
        </w:rPr>
        <w:t>.</w:t>
      </w:r>
      <w:r w:rsidR="003D7F07" w:rsidRPr="00850B16">
        <w:rPr>
          <w:b/>
          <w:sz w:val="22"/>
          <w:szCs w:val="22"/>
        </w:rPr>
        <w:t xml:space="preserve"> </w:t>
      </w:r>
      <w:r w:rsidRPr="00850B16">
        <w:rPr>
          <w:b/>
          <w:sz w:val="22"/>
          <w:szCs w:val="22"/>
        </w:rPr>
        <w:t>Kết quả phân tích phương sai số liệu trong bảng 1</w:t>
      </w:r>
      <w:r w:rsidR="0009368C" w:rsidRPr="00850B16">
        <w:rPr>
          <w:b/>
          <w:sz w:val="22"/>
          <w:szCs w:val="22"/>
        </w:rPr>
        <w:t>1</w:t>
      </w:r>
      <w:r w:rsidRPr="00850B16">
        <w:rPr>
          <w:b/>
          <w:sz w:val="22"/>
          <w:szCs w:val="22"/>
        </w:rPr>
        <w:t>.7</w:t>
      </w:r>
    </w:p>
    <w:p w:rsidR="005A58F8" w:rsidRDefault="005A58F8" w:rsidP="005A58F8"/>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080"/>
        <w:gridCol w:w="1260"/>
        <w:gridCol w:w="1260"/>
        <w:gridCol w:w="1080"/>
      </w:tblGrid>
      <w:tr w:rsidR="005A58F8" w:rsidRPr="00EE000A" w:rsidTr="00EE000A">
        <w:trPr>
          <w:jc w:val="center"/>
        </w:trPr>
        <w:tc>
          <w:tcPr>
            <w:tcW w:w="2268" w:type="dxa"/>
            <w:shd w:val="clear" w:color="auto" w:fill="auto"/>
          </w:tcPr>
          <w:p w:rsidR="005A58F8" w:rsidRPr="00EE000A" w:rsidRDefault="005A58F8" w:rsidP="004707EC">
            <w:pPr>
              <w:rPr>
                <w:sz w:val="22"/>
                <w:szCs w:val="22"/>
              </w:rPr>
            </w:pPr>
            <w:r w:rsidRPr="00EE000A">
              <w:rPr>
                <w:sz w:val="22"/>
                <w:szCs w:val="22"/>
              </w:rPr>
              <w:t>Nguồn biến thiên</w:t>
            </w:r>
          </w:p>
        </w:tc>
        <w:tc>
          <w:tcPr>
            <w:tcW w:w="1080" w:type="dxa"/>
            <w:shd w:val="clear" w:color="auto" w:fill="auto"/>
          </w:tcPr>
          <w:p w:rsidR="005A58F8" w:rsidRPr="00EE000A" w:rsidRDefault="005A58F8" w:rsidP="004707EC">
            <w:pPr>
              <w:rPr>
                <w:sz w:val="22"/>
                <w:szCs w:val="22"/>
              </w:rPr>
            </w:pPr>
            <w:r w:rsidRPr="00EE000A">
              <w:rPr>
                <w:sz w:val="22"/>
                <w:szCs w:val="22"/>
              </w:rPr>
              <w:t>Bậc tự do (degrees of freedom)</w:t>
            </w:r>
          </w:p>
        </w:tc>
        <w:tc>
          <w:tcPr>
            <w:tcW w:w="1260" w:type="dxa"/>
            <w:shd w:val="clear" w:color="auto" w:fill="auto"/>
          </w:tcPr>
          <w:p w:rsidR="005A58F8" w:rsidRPr="00EE000A" w:rsidRDefault="005A58F8" w:rsidP="004707EC">
            <w:pPr>
              <w:rPr>
                <w:sz w:val="22"/>
                <w:szCs w:val="22"/>
              </w:rPr>
            </w:pPr>
            <w:r w:rsidRPr="00EE000A">
              <w:rPr>
                <w:sz w:val="22"/>
                <w:szCs w:val="22"/>
              </w:rPr>
              <w:t>Tổng bình phương (Sum of squares)</w:t>
            </w:r>
          </w:p>
        </w:tc>
        <w:tc>
          <w:tcPr>
            <w:tcW w:w="1260" w:type="dxa"/>
            <w:shd w:val="clear" w:color="auto" w:fill="auto"/>
          </w:tcPr>
          <w:p w:rsidR="005A58F8" w:rsidRPr="00EE000A" w:rsidRDefault="005A58F8" w:rsidP="004707EC">
            <w:pPr>
              <w:rPr>
                <w:sz w:val="22"/>
                <w:szCs w:val="22"/>
              </w:rPr>
            </w:pPr>
            <w:r w:rsidRPr="00EE000A">
              <w:rPr>
                <w:sz w:val="22"/>
                <w:szCs w:val="22"/>
              </w:rPr>
              <w:t>Trung bình bình phương (Mean square)</w:t>
            </w:r>
          </w:p>
        </w:tc>
        <w:tc>
          <w:tcPr>
            <w:tcW w:w="1080" w:type="dxa"/>
            <w:shd w:val="clear" w:color="auto" w:fill="auto"/>
          </w:tcPr>
          <w:p w:rsidR="005A58F8" w:rsidRPr="00EE000A" w:rsidRDefault="005A58F8" w:rsidP="004707EC">
            <w:pPr>
              <w:rPr>
                <w:sz w:val="22"/>
                <w:szCs w:val="22"/>
              </w:rPr>
            </w:pPr>
            <w:r w:rsidRPr="00EE000A">
              <w:rPr>
                <w:sz w:val="22"/>
                <w:szCs w:val="22"/>
              </w:rPr>
              <w:t>Kiểm định F</w:t>
            </w:r>
          </w:p>
        </w:tc>
      </w:tr>
      <w:tr w:rsidR="005A58F8" w:rsidRPr="00EE000A" w:rsidTr="00EE000A">
        <w:trPr>
          <w:jc w:val="center"/>
        </w:trPr>
        <w:tc>
          <w:tcPr>
            <w:tcW w:w="2268" w:type="dxa"/>
            <w:shd w:val="clear" w:color="auto" w:fill="auto"/>
          </w:tcPr>
          <w:p w:rsidR="005A58F8" w:rsidRPr="00EE000A" w:rsidRDefault="005A58F8" w:rsidP="004707EC">
            <w:pPr>
              <w:rPr>
                <w:sz w:val="22"/>
                <w:szCs w:val="22"/>
              </w:rPr>
            </w:pPr>
            <w:r w:rsidRPr="00EE000A">
              <w:rPr>
                <w:sz w:val="22"/>
                <w:szCs w:val="22"/>
              </w:rPr>
              <w:t>Giữa hai nhóm điều trị</w:t>
            </w:r>
          </w:p>
        </w:tc>
        <w:tc>
          <w:tcPr>
            <w:tcW w:w="1080" w:type="dxa"/>
            <w:shd w:val="clear" w:color="auto" w:fill="auto"/>
          </w:tcPr>
          <w:p w:rsidR="005A58F8" w:rsidRPr="00EE000A" w:rsidRDefault="005A58F8" w:rsidP="00EE000A">
            <w:pPr>
              <w:jc w:val="center"/>
              <w:rPr>
                <w:sz w:val="22"/>
                <w:szCs w:val="22"/>
              </w:rPr>
            </w:pPr>
            <w:r w:rsidRPr="00EE000A">
              <w:rPr>
                <w:sz w:val="22"/>
                <w:szCs w:val="22"/>
              </w:rPr>
              <w:t>1</w:t>
            </w:r>
          </w:p>
        </w:tc>
        <w:tc>
          <w:tcPr>
            <w:tcW w:w="1260" w:type="dxa"/>
            <w:shd w:val="clear" w:color="auto" w:fill="auto"/>
          </w:tcPr>
          <w:p w:rsidR="005A58F8" w:rsidRPr="00EE000A" w:rsidRDefault="005A58F8" w:rsidP="00EE000A">
            <w:pPr>
              <w:jc w:val="center"/>
              <w:rPr>
                <w:sz w:val="22"/>
                <w:szCs w:val="22"/>
              </w:rPr>
            </w:pPr>
            <w:r w:rsidRPr="00EE000A">
              <w:rPr>
                <w:sz w:val="22"/>
                <w:szCs w:val="22"/>
              </w:rPr>
              <w:t>16.53</w:t>
            </w:r>
          </w:p>
        </w:tc>
        <w:tc>
          <w:tcPr>
            <w:tcW w:w="1260" w:type="dxa"/>
            <w:shd w:val="clear" w:color="auto" w:fill="auto"/>
          </w:tcPr>
          <w:p w:rsidR="005A58F8" w:rsidRPr="00EE000A" w:rsidRDefault="005A58F8" w:rsidP="00EE000A">
            <w:pPr>
              <w:jc w:val="center"/>
              <w:rPr>
                <w:sz w:val="22"/>
                <w:szCs w:val="22"/>
              </w:rPr>
            </w:pPr>
            <w:r w:rsidRPr="00EE000A">
              <w:rPr>
                <w:sz w:val="22"/>
                <w:szCs w:val="22"/>
              </w:rPr>
              <w:t>16.53</w:t>
            </w:r>
          </w:p>
        </w:tc>
        <w:tc>
          <w:tcPr>
            <w:tcW w:w="1080" w:type="dxa"/>
            <w:shd w:val="clear" w:color="auto" w:fill="auto"/>
          </w:tcPr>
          <w:p w:rsidR="005A58F8" w:rsidRPr="00EE000A" w:rsidRDefault="005A58F8" w:rsidP="00EE000A">
            <w:pPr>
              <w:jc w:val="center"/>
              <w:rPr>
                <w:sz w:val="22"/>
                <w:szCs w:val="22"/>
              </w:rPr>
            </w:pPr>
            <w:r w:rsidRPr="00EE000A">
              <w:rPr>
                <w:sz w:val="22"/>
                <w:szCs w:val="22"/>
              </w:rPr>
              <w:t>4.90</w:t>
            </w:r>
          </w:p>
        </w:tc>
      </w:tr>
      <w:tr w:rsidR="005A58F8" w:rsidRPr="00EE000A" w:rsidTr="00EE000A">
        <w:trPr>
          <w:jc w:val="center"/>
        </w:trPr>
        <w:tc>
          <w:tcPr>
            <w:tcW w:w="2268" w:type="dxa"/>
            <w:shd w:val="clear" w:color="auto" w:fill="auto"/>
          </w:tcPr>
          <w:p w:rsidR="005A58F8" w:rsidRPr="00EE000A" w:rsidRDefault="005A58F8" w:rsidP="004707EC">
            <w:pPr>
              <w:rPr>
                <w:sz w:val="22"/>
                <w:szCs w:val="22"/>
              </w:rPr>
            </w:pPr>
            <w:r w:rsidRPr="00EE000A">
              <w:rPr>
                <w:sz w:val="22"/>
                <w:szCs w:val="22"/>
              </w:rPr>
              <w:t>Giữa hai tháng</w:t>
            </w:r>
          </w:p>
        </w:tc>
        <w:tc>
          <w:tcPr>
            <w:tcW w:w="1080" w:type="dxa"/>
            <w:shd w:val="clear" w:color="auto" w:fill="auto"/>
          </w:tcPr>
          <w:p w:rsidR="005A58F8" w:rsidRPr="00EE000A" w:rsidRDefault="005A58F8" w:rsidP="00EE000A">
            <w:pPr>
              <w:jc w:val="center"/>
              <w:rPr>
                <w:sz w:val="22"/>
                <w:szCs w:val="22"/>
              </w:rPr>
            </w:pPr>
            <w:r w:rsidRPr="00EE000A">
              <w:rPr>
                <w:sz w:val="22"/>
                <w:szCs w:val="22"/>
              </w:rPr>
              <w:t>1</w:t>
            </w:r>
          </w:p>
        </w:tc>
        <w:tc>
          <w:tcPr>
            <w:tcW w:w="1260" w:type="dxa"/>
            <w:shd w:val="clear" w:color="auto" w:fill="auto"/>
          </w:tcPr>
          <w:p w:rsidR="005A58F8" w:rsidRPr="00EE000A" w:rsidRDefault="005A58F8" w:rsidP="00EE000A">
            <w:pPr>
              <w:jc w:val="center"/>
              <w:rPr>
                <w:sz w:val="22"/>
                <w:szCs w:val="22"/>
              </w:rPr>
            </w:pPr>
            <w:r w:rsidRPr="00EE000A">
              <w:rPr>
                <w:sz w:val="22"/>
                <w:szCs w:val="22"/>
              </w:rPr>
              <w:t>0.781</w:t>
            </w:r>
          </w:p>
        </w:tc>
        <w:tc>
          <w:tcPr>
            <w:tcW w:w="1260" w:type="dxa"/>
            <w:shd w:val="clear" w:color="auto" w:fill="auto"/>
          </w:tcPr>
          <w:p w:rsidR="005A58F8" w:rsidRPr="00EE000A" w:rsidRDefault="005A58F8" w:rsidP="00EE000A">
            <w:pPr>
              <w:jc w:val="center"/>
              <w:rPr>
                <w:sz w:val="22"/>
                <w:szCs w:val="22"/>
              </w:rPr>
            </w:pPr>
            <w:r w:rsidRPr="00EE000A">
              <w:rPr>
                <w:sz w:val="22"/>
                <w:szCs w:val="22"/>
              </w:rPr>
              <w:t>0.781</w:t>
            </w:r>
          </w:p>
        </w:tc>
        <w:tc>
          <w:tcPr>
            <w:tcW w:w="1080" w:type="dxa"/>
            <w:shd w:val="clear" w:color="auto" w:fill="auto"/>
          </w:tcPr>
          <w:p w:rsidR="005A58F8" w:rsidRPr="00EE000A" w:rsidRDefault="005A58F8" w:rsidP="00EE000A">
            <w:pPr>
              <w:jc w:val="center"/>
              <w:rPr>
                <w:sz w:val="22"/>
                <w:szCs w:val="22"/>
              </w:rPr>
            </w:pPr>
            <w:r w:rsidRPr="00EE000A">
              <w:rPr>
                <w:sz w:val="22"/>
                <w:szCs w:val="22"/>
              </w:rPr>
              <w:t>0.23</w:t>
            </w:r>
          </w:p>
        </w:tc>
      </w:tr>
      <w:tr w:rsidR="005A58F8" w:rsidRPr="00EE000A" w:rsidTr="00EE000A">
        <w:trPr>
          <w:jc w:val="center"/>
        </w:trPr>
        <w:tc>
          <w:tcPr>
            <w:tcW w:w="2268" w:type="dxa"/>
            <w:shd w:val="clear" w:color="auto" w:fill="auto"/>
          </w:tcPr>
          <w:p w:rsidR="005A58F8" w:rsidRPr="00EE000A" w:rsidRDefault="005A58F8" w:rsidP="004707EC">
            <w:pPr>
              <w:rPr>
                <w:sz w:val="22"/>
                <w:szCs w:val="22"/>
              </w:rPr>
            </w:pPr>
            <w:r w:rsidRPr="00EE000A">
              <w:rPr>
                <w:sz w:val="22"/>
                <w:szCs w:val="22"/>
              </w:rPr>
              <w:t>Giữa AB và BA</w:t>
            </w:r>
          </w:p>
        </w:tc>
        <w:tc>
          <w:tcPr>
            <w:tcW w:w="1080" w:type="dxa"/>
            <w:shd w:val="clear" w:color="auto" w:fill="auto"/>
          </w:tcPr>
          <w:p w:rsidR="005A58F8" w:rsidRPr="00EE000A" w:rsidRDefault="005A58F8" w:rsidP="00EE000A">
            <w:pPr>
              <w:jc w:val="center"/>
              <w:rPr>
                <w:sz w:val="22"/>
                <w:szCs w:val="22"/>
              </w:rPr>
            </w:pPr>
            <w:r w:rsidRPr="00EE000A">
              <w:rPr>
                <w:sz w:val="22"/>
                <w:szCs w:val="22"/>
              </w:rPr>
              <w:t>1</w:t>
            </w:r>
          </w:p>
        </w:tc>
        <w:tc>
          <w:tcPr>
            <w:tcW w:w="1260" w:type="dxa"/>
            <w:shd w:val="clear" w:color="auto" w:fill="auto"/>
          </w:tcPr>
          <w:p w:rsidR="005A58F8" w:rsidRPr="00EE000A" w:rsidRDefault="005A58F8" w:rsidP="00EE000A">
            <w:pPr>
              <w:jc w:val="center"/>
              <w:rPr>
                <w:sz w:val="22"/>
                <w:szCs w:val="22"/>
              </w:rPr>
            </w:pPr>
            <w:r w:rsidRPr="00EE000A">
              <w:rPr>
                <w:sz w:val="22"/>
                <w:szCs w:val="22"/>
              </w:rPr>
              <w:t>0.031</w:t>
            </w:r>
          </w:p>
        </w:tc>
        <w:tc>
          <w:tcPr>
            <w:tcW w:w="1260" w:type="dxa"/>
            <w:shd w:val="clear" w:color="auto" w:fill="auto"/>
          </w:tcPr>
          <w:p w:rsidR="005A58F8" w:rsidRPr="00EE000A" w:rsidRDefault="005A58F8" w:rsidP="00EE000A">
            <w:pPr>
              <w:jc w:val="center"/>
              <w:rPr>
                <w:sz w:val="22"/>
                <w:szCs w:val="22"/>
              </w:rPr>
            </w:pPr>
            <w:r w:rsidRPr="00EE000A">
              <w:rPr>
                <w:sz w:val="22"/>
                <w:szCs w:val="22"/>
              </w:rPr>
              <w:t>0.031</w:t>
            </w:r>
          </w:p>
        </w:tc>
        <w:tc>
          <w:tcPr>
            <w:tcW w:w="1080" w:type="dxa"/>
            <w:shd w:val="clear" w:color="auto" w:fill="auto"/>
          </w:tcPr>
          <w:p w:rsidR="005A58F8" w:rsidRPr="00EE000A" w:rsidRDefault="005A58F8" w:rsidP="00EE000A">
            <w:pPr>
              <w:jc w:val="center"/>
              <w:rPr>
                <w:sz w:val="22"/>
                <w:szCs w:val="22"/>
              </w:rPr>
            </w:pPr>
            <w:r w:rsidRPr="00EE000A">
              <w:rPr>
                <w:sz w:val="22"/>
                <w:szCs w:val="22"/>
              </w:rPr>
              <w:t>0.004</w:t>
            </w:r>
          </w:p>
        </w:tc>
      </w:tr>
      <w:tr w:rsidR="005A58F8" w:rsidRPr="00EE000A" w:rsidTr="00EE000A">
        <w:trPr>
          <w:jc w:val="center"/>
        </w:trPr>
        <w:tc>
          <w:tcPr>
            <w:tcW w:w="2268" w:type="dxa"/>
            <w:shd w:val="clear" w:color="auto" w:fill="auto"/>
          </w:tcPr>
          <w:p w:rsidR="005A58F8" w:rsidRPr="00EE000A" w:rsidRDefault="005A58F8" w:rsidP="004707EC">
            <w:pPr>
              <w:rPr>
                <w:sz w:val="22"/>
                <w:szCs w:val="22"/>
              </w:rPr>
            </w:pPr>
            <w:r w:rsidRPr="00EE000A">
              <w:rPr>
                <w:sz w:val="22"/>
                <w:szCs w:val="22"/>
              </w:rPr>
              <w:t>Trong mỗi nhóm</w:t>
            </w:r>
          </w:p>
        </w:tc>
        <w:tc>
          <w:tcPr>
            <w:tcW w:w="1080" w:type="dxa"/>
            <w:shd w:val="clear" w:color="auto" w:fill="auto"/>
          </w:tcPr>
          <w:p w:rsidR="005A58F8" w:rsidRPr="00EE000A" w:rsidRDefault="005A58F8" w:rsidP="00EE000A">
            <w:pPr>
              <w:jc w:val="center"/>
              <w:rPr>
                <w:sz w:val="22"/>
                <w:szCs w:val="22"/>
              </w:rPr>
            </w:pPr>
            <w:r w:rsidRPr="00EE000A">
              <w:rPr>
                <w:sz w:val="22"/>
                <w:szCs w:val="22"/>
              </w:rPr>
              <w:t>14</w:t>
            </w:r>
          </w:p>
        </w:tc>
        <w:tc>
          <w:tcPr>
            <w:tcW w:w="1260" w:type="dxa"/>
            <w:shd w:val="clear" w:color="auto" w:fill="auto"/>
          </w:tcPr>
          <w:p w:rsidR="005A58F8" w:rsidRPr="00EE000A" w:rsidRDefault="005A58F8" w:rsidP="00EE000A">
            <w:pPr>
              <w:jc w:val="center"/>
              <w:rPr>
                <w:sz w:val="22"/>
                <w:szCs w:val="22"/>
              </w:rPr>
            </w:pPr>
            <w:r w:rsidRPr="00EE000A">
              <w:rPr>
                <w:sz w:val="22"/>
                <w:szCs w:val="22"/>
              </w:rPr>
              <w:t>103.44</w:t>
            </w:r>
          </w:p>
        </w:tc>
        <w:tc>
          <w:tcPr>
            <w:tcW w:w="1260" w:type="dxa"/>
            <w:shd w:val="clear" w:color="auto" w:fill="auto"/>
          </w:tcPr>
          <w:p w:rsidR="005A58F8" w:rsidRPr="00EE000A" w:rsidRDefault="005A58F8" w:rsidP="00EE000A">
            <w:pPr>
              <w:jc w:val="center"/>
              <w:rPr>
                <w:sz w:val="22"/>
                <w:szCs w:val="22"/>
              </w:rPr>
            </w:pPr>
            <w:r w:rsidRPr="00EE000A">
              <w:rPr>
                <w:sz w:val="22"/>
                <w:szCs w:val="22"/>
              </w:rPr>
              <w:t>7.39</w:t>
            </w:r>
          </w:p>
        </w:tc>
        <w:tc>
          <w:tcPr>
            <w:tcW w:w="1080" w:type="dxa"/>
            <w:vMerge w:val="restart"/>
            <w:shd w:val="clear" w:color="auto" w:fill="auto"/>
          </w:tcPr>
          <w:p w:rsidR="005A58F8" w:rsidRPr="00EE000A" w:rsidRDefault="005A58F8" w:rsidP="00EE000A">
            <w:pPr>
              <w:jc w:val="center"/>
              <w:rPr>
                <w:sz w:val="22"/>
                <w:szCs w:val="22"/>
              </w:rPr>
            </w:pPr>
          </w:p>
        </w:tc>
      </w:tr>
      <w:tr w:rsidR="005A58F8" w:rsidRPr="00EE000A" w:rsidTr="00EE000A">
        <w:trPr>
          <w:jc w:val="center"/>
        </w:trPr>
        <w:tc>
          <w:tcPr>
            <w:tcW w:w="2268" w:type="dxa"/>
            <w:shd w:val="clear" w:color="auto" w:fill="auto"/>
          </w:tcPr>
          <w:p w:rsidR="005A58F8" w:rsidRPr="00EE000A" w:rsidRDefault="005A58F8" w:rsidP="004707EC">
            <w:pPr>
              <w:rPr>
                <w:sz w:val="22"/>
                <w:szCs w:val="22"/>
              </w:rPr>
            </w:pPr>
            <w:r w:rsidRPr="00EE000A">
              <w:rPr>
                <w:sz w:val="22"/>
                <w:szCs w:val="22"/>
              </w:rPr>
              <w:t>Phần dư (residual)</w:t>
            </w:r>
          </w:p>
        </w:tc>
        <w:tc>
          <w:tcPr>
            <w:tcW w:w="1080" w:type="dxa"/>
            <w:shd w:val="clear" w:color="auto" w:fill="auto"/>
          </w:tcPr>
          <w:p w:rsidR="005A58F8" w:rsidRPr="00EE000A" w:rsidRDefault="005A58F8" w:rsidP="00EE000A">
            <w:pPr>
              <w:jc w:val="center"/>
              <w:rPr>
                <w:sz w:val="22"/>
                <w:szCs w:val="22"/>
              </w:rPr>
            </w:pPr>
            <w:r w:rsidRPr="00EE000A">
              <w:rPr>
                <w:sz w:val="22"/>
                <w:szCs w:val="22"/>
              </w:rPr>
              <w:t>14</w:t>
            </w:r>
          </w:p>
        </w:tc>
        <w:tc>
          <w:tcPr>
            <w:tcW w:w="1260" w:type="dxa"/>
            <w:shd w:val="clear" w:color="auto" w:fill="auto"/>
          </w:tcPr>
          <w:p w:rsidR="005A58F8" w:rsidRPr="00EE000A" w:rsidRDefault="005A58F8" w:rsidP="00EE000A">
            <w:pPr>
              <w:jc w:val="center"/>
              <w:rPr>
                <w:sz w:val="22"/>
                <w:szCs w:val="22"/>
              </w:rPr>
            </w:pPr>
            <w:r w:rsidRPr="00EE000A">
              <w:rPr>
                <w:sz w:val="22"/>
                <w:szCs w:val="22"/>
              </w:rPr>
              <w:t>47.19</w:t>
            </w:r>
          </w:p>
        </w:tc>
        <w:tc>
          <w:tcPr>
            <w:tcW w:w="1260" w:type="dxa"/>
            <w:shd w:val="clear" w:color="auto" w:fill="auto"/>
          </w:tcPr>
          <w:p w:rsidR="005A58F8" w:rsidRPr="00EE000A" w:rsidRDefault="005A58F8" w:rsidP="00EE000A">
            <w:pPr>
              <w:jc w:val="center"/>
              <w:rPr>
                <w:sz w:val="22"/>
                <w:szCs w:val="22"/>
              </w:rPr>
            </w:pPr>
            <w:r w:rsidRPr="00EE000A">
              <w:rPr>
                <w:sz w:val="22"/>
                <w:szCs w:val="22"/>
              </w:rPr>
              <w:t>3.37</w:t>
            </w:r>
          </w:p>
        </w:tc>
        <w:tc>
          <w:tcPr>
            <w:tcW w:w="1080" w:type="dxa"/>
            <w:vMerge/>
            <w:shd w:val="clear" w:color="auto" w:fill="auto"/>
          </w:tcPr>
          <w:p w:rsidR="005A58F8" w:rsidRPr="00EE000A" w:rsidRDefault="005A58F8" w:rsidP="00EE000A">
            <w:pPr>
              <w:jc w:val="center"/>
              <w:rPr>
                <w:sz w:val="22"/>
                <w:szCs w:val="22"/>
              </w:rPr>
            </w:pPr>
          </w:p>
        </w:tc>
      </w:tr>
      <w:tr w:rsidR="005A58F8" w:rsidRPr="00EE000A" w:rsidTr="00EE000A">
        <w:trPr>
          <w:jc w:val="center"/>
        </w:trPr>
        <w:tc>
          <w:tcPr>
            <w:tcW w:w="2268" w:type="dxa"/>
            <w:shd w:val="clear" w:color="auto" w:fill="auto"/>
          </w:tcPr>
          <w:p w:rsidR="005A58F8" w:rsidRPr="00EE000A" w:rsidRDefault="005A58F8" w:rsidP="004707EC">
            <w:pPr>
              <w:rPr>
                <w:sz w:val="22"/>
                <w:szCs w:val="22"/>
              </w:rPr>
            </w:pPr>
            <w:r w:rsidRPr="00EE000A">
              <w:rPr>
                <w:sz w:val="22"/>
                <w:szCs w:val="22"/>
              </w:rPr>
              <w:t xml:space="preserve">Tổng số </w:t>
            </w:r>
          </w:p>
        </w:tc>
        <w:tc>
          <w:tcPr>
            <w:tcW w:w="1080" w:type="dxa"/>
            <w:shd w:val="clear" w:color="auto" w:fill="auto"/>
          </w:tcPr>
          <w:p w:rsidR="005A58F8" w:rsidRPr="00EE000A" w:rsidRDefault="005A58F8" w:rsidP="00EE000A">
            <w:pPr>
              <w:jc w:val="center"/>
              <w:rPr>
                <w:sz w:val="22"/>
                <w:szCs w:val="22"/>
              </w:rPr>
            </w:pPr>
            <w:r w:rsidRPr="00EE000A">
              <w:rPr>
                <w:sz w:val="22"/>
                <w:szCs w:val="22"/>
              </w:rPr>
              <w:t>31</w:t>
            </w:r>
          </w:p>
        </w:tc>
        <w:tc>
          <w:tcPr>
            <w:tcW w:w="1260" w:type="dxa"/>
            <w:shd w:val="clear" w:color="auto" w:fill="auto"/>
          </w:tcPr>
          <w:p w:rsidR="005A58F8" w:rsidRPr="00EE000A" w:rsidRDefault="005A58F8" w:rsidP="00EE000A">
            <w:pPr>
              <w:jc w:val="center"/>
              <w:rPr>
                <w:sz w:val="22"/>
                <w:szCs w:val="22"/>
              </w:rPr>
            </w:pPr>
            <w:r w:rsidRPr="00EE000A">
              <w:rPr>
                <w:sz w:val="22"/>
                <w:szCs w:val="22"/>
              </w:rPr>
              <w:t>167.97</w:t>
            </w:r>
          </w:p>
        </w:tc>
        <w:tc>
          <w:tcPr>
            <w:tcW w:w="1260" w:type="dxa"/>
            <w:shd w:val="clear" w:color="auto" w:fill="auto"/>
          </w:tcPr>
          <w:p w:rsidR="005A58F8" w:rsidRPr="00EE000A" w:rsidRDefault="005A58F8" w:rsidP="00EE000A">
            <w:pPr>
              <w:jc w:val="center"/>
              <w:rPr>
                <w:sz w:val="22"/>
                <w:szCs w:val="22"/>
              </w:rPr>
            </w:pPr>
          </w:p>
        </w:tc>
        <w:tc>
          <w:tcPr>
            <w:tcW w:w="1080" w:type="dxa"/>
            <w:vMerge/>
            <w:shd w:val="clear" w:color="auto" w:fill="auto"/>
          </w:tcPr>
          <w:p w:rsidR="005A58F8" w:rsidRPr="00EE000A" w:rsidRDefault="005A58F8" w:rsidP="00EE000A">
            <w:pPr>
              <w:jc w:val="center"/>
              <w:rPr>
                <w:sz w:val="22"/>
                <w:szCs w:val="22"/>
              </w:rPr>
            </w:pPr>
          </w:p>
        </w:tc>
      </w:tr>
    </w:tbl>
    <w:p w:rsidR="00764790" w:rsidRPr="00801D4D" w:rsidRDefault="00764790" w:rsidP="00764790">
      <w:pPr>
        <w:rPr>
          <w:sz w:val="22"/>
          <w:szCs w:val="22"/>
        </w:rPr>
      </w:pPr>
    </w:p>
    <w:p w:rsidR="00764790" w:rsidRPr="00F378EB" w:rsidRDefault="00764790" w:rsidP="00BC3243">
      <w:r w:rsidRPr="00F378EB">
        <w:t>Qua phân tích trên, chúng ta thấy độ khác biệt giữa thuốc và giả dược lớn hơn là độ khác biệt giữa hai tháng hay hai nhóm AB và BA.</w:t>
      </w:r>
      <w:r w:rsidR="003D7F07" w:rsidRPr="00F378EB">
        <w:t xml:space="preserve"> </w:t>
      </w:r>
      <w:r w:rsidRPr="00F378EB">
        <w:t xml:space="preserve">Kiểm định F để thử nghiệm giả thiết thuốc và giả dược có hiệu quả như nhau là kiểm định </w:t>
      </w:r>
      <w:r w:rsidR="000E3D85" w:rsidRPr="00F378EB">
        <w:t xml:space="preserve">        </w:t>
      </w:r>
      <w:r w:rsidRPr="00F378EB">
        <w:t>F = 16.53 / 3.37 = 4.90 với bậc tự do 1 và 14.</w:t>
      </w:r>
      <w:r w:rsidR="003D7F07" w:rsidRPr="00F378EB">
        <w:t xml:space="preserve"> </w:t>
      </w:r>
      <w:r w:rsidRPr="00F378EB">
        <w:t>Dựa trên lí thuyết xác suất, trị số F với bậc tự do 1 và 14 là 4.60.</w:t>
      </w:r>
      <w:r w:rsidR="003D7F07" w:rsidRPr="00F378EB">
        <w:t xml:space="preserve"> </w:t>
      </w:r>
      <w:r w:rsidRPr="00F378EB">
        <w:t xml:space="preserve">Do đó, chúng ta có thể kết luận rằng thuốc </w:t>
      </w:r>
      <w:r w:rsidR="001979AA" w:rsidRPr="00F378EB">
        <w:t xml:space="preserve">này có hiệu ứng làm ra mồ hôi lâu hơn nhóm giả dược. </w:t>
      </w:r>
    </w:p>
    <w:p w:rsidR="001979AA" w:rsidRPr="00F378EB" w:rsidRDefault="001979AA" w:rsidP="00BC3243"/>
    <w:p w:rsidR="00E6752F" w:rsidRPr="00F378EB" w:rsidRDefault="00DE79CB" w:rsidP="00BC3243">
      <w:r w:rsidRPr="00F378EB">
        <w:t xml:space="preserve">Tất cả các tính toán “thủ công” trên chỉ là minh họa cho cách phân tích phương sai </w:t>
      </w:r>
      <w:r w:rsidR="00801D4D" w:rsidRPr="00F378EB">
        <w:t xml:space="preserve">trong </w:t>
      </w:r>
      <w:r w:rsidRPr="00F378EB">
        <w:t xml:space="preserve">thí nghiệm </w:t>
      </w:r>
      <w:r w:rsidR="00DB5A84" w:rsidRPr="00F378EB">
        <w:t>giao chéo</w:t>
      </w:r>
      <w:r w:rsidRPr="00F378EB">
        <w:t>.</w:t>
      </w:r>
      <w:r w:rsidR="003D7F07" w:rsidRPr="00F378EB">
        <w:t xml:space="preserve"> </w:t>
      </w:r>
      <w:r w:rsidRPr="00F378EB">
        <w:t xml:space="preserve">Trong thực tế, chúng ta có thể sử dụng </w:t>
      </w:r>
      <w:r w:rsidRPr="00F378EB">
        <w:rPr>
          <w:rFonts w:ascii="Arial" w:hAnsi="Arial" w:cs="Arial"/>
        </w:rPr>
        <w:t>R</w:t>
      </w:r>
      <w:r w:rsidRPr="00F378EB">
        <w:t xml:space="preserve"> để tiến hành các tính toán đó</w:t>
      </w:r>
      <w:r w:rsidR="00E6752F" w:rsidRPr="00F378EB">
        <w:t xml:space="preserve"> như cách tính phương sai cho các thí nghiệm đơn giản.</w:t>
      </w:r>
      <w:r w:rsidR="003D7F07" w:rsidRPr="00F378EB">
        <w:t xml:space="preserve"> </w:t>
      </w:r>
      <w:r w:rsidR="00E6752F" w:rsidRPr="00F378EB">
        <w:t>Vấn đề chính là tổ chức số liệu cho phân tích.</w:t>
      </w:r>
      <w:r w:rsidR="003D7F07" w:rsidRPr="00F378EB">
        <w:t xml:space="preserve"> </w:t>
      </w:r>
      <w:r w:rsidR="00E6752F" w:rsidRPr="00F378EB">
        <w:rPr>
          <w:rFonts w:ascii="Arial" w:hAnsi="Arial" w:cs="Arial"/>
        </w:rPr>
        <w:t>R</w:t>
      </w:r>
      <w:r w:rsidR="00E6752F" w:rsidRPr="00F378EB">
        <w:t xml:space="preserve"> (cũng như nhiều phần mềm khác) yêu cầu người sử dụng phải nhập từng số liệu một, và </w:t>
      </w:r>
      <w:r w:rsidR="00E6752F" w:rsidRPr="00F378EB">
        <w:rPr>
          <w:b/>
        </w:rPr>
        <w:t xml:space="preserve">mỗi số liệu phải gắn liền với một bệnh nhân, một </w:t>
      </w:r>
      <w:r w:rsidR="00E6752F" w:rsidRPr="00F378EB">
        <w:rPr>
          <w:b/>
        </w:rPr>
        <w:lastRenderedPageBreak/>
        <w:t>nhóm điều trị, một tháng (hay giai đoạn), và một nhóm thứ tự.</w:t>
      </w:r>
      <w:r w:rsidR="003D7F07" w:rsidRPr="00F378EB">
        <w:t xml:space="preserve"> </w:t>
      </w:r>
      <w:r w:rsidR="00E6752F" w:rsidRPr="00F378EB">
        <w:t>Đó là một yêu cầu rất quan trọng, vì nếu tổ chức số liệu không đúng, kết quả phân tích có thể sai.</w:t>
      </w:r>
      <w:r w:rsidR="003D7F07" w:rsidRPr="00F378EB">
        <w:t xml:space="preserve"> </w:t>
      </w:r>
    </w:p>
    <w:p w:rsidR="00E6752F" w:rsidRPr="00F378EB" w:rsidRDefault="00E6752F" w:rsidP="00BC3243"/>
    <w:p w:rsidR="00E6752F" w:rsidRPr="00F378EB" w:rsidRDefault="00801D4D" w:rsidP="00DE79CB">
      <w:pPr>
        <w:jc w:val="both"/>
      </w:pPr>
      <w:r w:rsidRPr="00F378EB">
        <w:t>P</w:t>
      </w:r>
      <w:r w:rsidR="00E6752F" w:rsidRPr="00F378EB">
        <w:t>hần sau đây</w:t>
      </w:r>
      <w:r w:rsidRPr="00F378EB">
        <w:t xml:space="preserve"> </w:t>
      </w:r>
      <w:r w:rsidR="00E6752F" w:rsidRPr="00F378EB">
        <w:t xml:space="preserve">sẽ mô tả từng bước một: </w:t>
      </w:r>
    </w:p>
    <w:p w:rsidR="00764790" w:rsidRPr="00850B16" w:rsidRDefault="00764790">
      <w:pPr>
        <w:rPr>
          <w:rFonts w:ascii="Courier New" w:hAnsi="Courier New" w:cs="Courier New"/>
          <w:sz w:val="22"/>
          <w:szCs w:val="22"/>
        </w:rPr>
      </w:pPr>
    </w:p>
    <w:p w:rsidR="00D873CA" w:rsidRPr="00DE7501" w:rsidRDefault="00D873CA">
      <w:pPr>
        <w:rPr>
          <w:rFonts w:ascii="Courier New" w:hAnsi="Courier New" w:cs="Courier New"/>
          <w:b/>
          <w:sz w:val="22"/>
          <w:szCs w:val="22"/>
        </w:rPr>
      </w:pPr>
      <w:r w:rsidRPr="00DE7501">
        <w:rPr>
          <w:rFonts w:ascii="Courier New" w:hAnsi="Courier New" w:cs="Courier New"/>
          <w:b/>
          <w:sz w:val="22"/>
          <w:szCs w:val="22"/>
        </w:rPr>
        <w:t xml:space="preserve"># </w:t>
      </w:r>
      <w:r w:rsidR="00E6752F" w:rsidRPr="00DE7501">
        <w:rPr>
          <w:rFonts w:ascii="Courier New" w:hAnsi="Courier New" w:cs="Courier New"/>
          <w:b/>
          <w:sz w:val="22"/>
          <w:szCs w:val="22"/>
        </w:rPr>
        <w:t xml:space="preserve">bước 1: </w:t>
      </w:r>
      <w:r w:rsidRPr="00DE7501">
        <w:rPr>
          <w:rFonts w:ascii="Courier New" w:hAnsi="Courier New" w:cs="Courier New"/>
          <w:b/>
          <w:sz w:val="22"/>
          <w:szCs w:val="22"/>
        </w:rPr>
        <w:t xml:space="preserve">nhập dữ liệu và đặt tên object là y </w:t>
      </w:r>
    </w:p>
    <w:p w:rsidR="00DE7501" w:rsidRDefault="00DE7501" w:rsidP="00D873CA">
      <w:pPr>
        <w:rPr>
          <w:rFonts w:ascii="Courier New" w:hAnsi="Courier New" w:cs="Courier New"/>
          <w:sz w:val="22"/>
          <w:szCs w:val="22"/>
        </w:rPr>
      </w:pPr>
    </w:p>
    <w:p w:rsidR="00D873CA" w:rsidRDefault="007872A6" w:rsidP="00D873CA">
      <w:pPr>
        <w:rPr>
          <w:rFonts w:ascii="Courier New" w:hAnsi="Courier New" w:cs="Courier New"/>
          <w:sz w:val="22"/>
          <w:szCs w:val="22"/>
        </w:rPr>
      </w:pPr>
      <w:r>
        <w:rPr>
          <w:rFonts w:ascii="Courier New" w:hAnsi="Courier New" w:cs="Courier New"/>
          <w:sz w:val="22"/>
          <w:szCs w:val="22"/>
        </w:rPr>
        <w:t xml:space="preserve">&gt; </w:t>
      </w:r>
      <w:r w:rsidR="00D873CA">
        <w:rPr>
          <w:rFonts w:ascii="Courier New" w:hAnsi="Courier New" w:cs="Courier New"/>
          <w:sz w:val="22"/>
          <w:szCs w:val="22"/>
        </w:rPr>
        <w:t>y &lt;- c(6,8,12,7,9,6,11,8,</w:t>
      </w:r>
    </w:p>
    <w:p w:rsidR="00D873CA" w:rsidRDefault="008722AE" w:rsidP="00D873CA">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D873CA">
        <w:rPr>
          <w:rFonts w:ascii="Courier New" w:hAnsi="Courier New" w:cs="Courier New"/>
          <w:sz w:val="22"/>
          <w:szCs w:val="22"/>
        </w:rPr>
        <w:t xml:space="preserve"> 4,7,6,8,10,4,6,8,</w:t>
      </w:r>
    </w:p>
    <w:p w:rsidR="00D873CA" w:rsidRDefault="008722AE" w:rsidP="00D873CA">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D873CA">
        <w:rPr>
          <w:rFonts w:ascii="Courier New" w:hAnsi="Courier New" w:cs="Courier New"/>
          <w:sz w:val="22"/>
          <w:szCs w:val="22"/>
        </w:rPr>
        <w:t xml:space="preserve"> 5,9,7,4,9,5,8,9</w:t>
      </w:r>
      <w:r w:rsidR="0075536A">
        <w:rPr>
          <w:rFonts w:ascii="Courier New" w:hAnsi="Courier New" w:cs="Courier New"/>
          <w:sz w:val="22"/>
          <w:szCs w:val="22"/>
        </w:rPr>
        <w:t>,</w:t>
      </w:r>
    </w:p>
    <w:p w:rsidR="007872A6" w:rsidRDefault="008722AE" w:rsidP="007872A6">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7872A6">
        <w:rPr>
          <w:rFonts w:ascii="Courier New" w:hAnsi="Courier New" w:cs="Courier New"/>
          <w:sz w:val="22"/>
          <w:szCs w:val="22"/>
        </w:rPr>
        <w:t xml:space="preserve"> 7,6,11,7,8,4,9,13)</w:t>
      </w:r>
    </w:p>
    <w:p w:rsidR="00D873CA" w:rsidRDefault="00D873CA">
      <w:pPr>
        <w:rPr>
          <w:rFonts w:ascii="Courier New" w:hAnsi="Courier New" w:cs="Courier New"/>
          <w:sz w:val="22"/>
          <w:szCs w:val="22"/>
        </w:rPr>
      </w:pPr>
    </w:p>
    <w:p w:rsidR="007872A6" w:rsidRPr="00DE7501" w:rsidRDefault="007872A6" w:rsidP="007872A6">
      <w:pPr>
        <w:rPr>
          <w:rFonts w:ascii="Courier New" w:hAnsi="Courier New" w:cs="Courier New"/>
          <w:b/>
          <w:sz w:val="22"/>
          <w:szCs w:val="22"/>
        </w:rPr>
      </w:pPr>
      <w:r w:rsidRPr="00DE7501">
        <w:rPr>
          <w:rFonts w:ascii="Courier New" w:hAnsi="Courier New" w:cs="Courier New"/>
          <w:b/>
          <w:sz w:val="22"/>
          <w:szCs w:val="22"/>
        </w:rPr>
        <w:t xml:space="preserve"># </w:t>
      </w:r>
      <w:r w:rsidR="00E6752F" w:rsidRPr="00DE7501">
        <w:rPr>
          <w:rFonts w:ascii="Courier New" w:hAnsi="Courier New" w:cs="Courier New"/>
          <w:b/>
          <w:sz w:val="22"/>
          <w:szCs w:val="22"/>
        </w:rPr>
        <w:t xml:space="preserve">bước 2: cứ mỗi số liệu trong bước 1, chỉ ra nhóm </w:t>
      </w:r>
      <w:r w:rsidRPr="00DE7501">
        <w:rPr>
          <w:rFonts w:ascii="Courier New" w:hAnsi="Courier New" w:cs="Courier New"/>
          <w:b/>
          <w:sz w:val="22"/>
          <w:szCs w:val="22"/>
        </w:rPr>
        <w:t>AB hay BA</w:t>
      </w:r>
      <w:r w:rsidR="00E6752F" w:rsidRPr="00DE7501">
        <w:rPr>
          <w:rFonts w:ascii="Courier New" w:hAnsi="Courier New" w:cs="Courier New"/>
          <w:b/>
          <w:sz w:val="22"/>
          <w:szCs w:val="22"/>
        </w:rPr>
        <w:t xml:space="preserve"> (</w:t>
      </w:r>
      <w:r w:rsidRPr="00DE7501">
        <w:rPr>
          <w:rFonts w:ascii="Courier New" w:hAnsi="Courier New" w:cs="Courier New"/>
          <w:b/>
          <w:sz w:val="22"/>
          <w:szCs w:val="22"/>
        </w:rPr>
        <w:t>mã số 1 và 2</w:t>
      </w:r>
      <w:r w:rsidR="00E6752F" w:rsidRPr="00DE7501">
        <w:rPr>
          <w:rFonts w:ascii="Courier New" w:hAnsi="Courier New" w:cs="Courier New"/>
          <w:b/>
          <w:sz w:val="22"/>
          <w:szCs w:val="22"/>
        </w:rPr>
        <w:t>)</w:t>
      </w:r>
      <w:r w:rsidR="003D7F07">
        <w:rPr>
          <w:rFonts w:ascii="Courier New" w:hAnsi="Courier New" w:cs="Courier New"/>
          <w:b/>
          <w:sz w:val="22"/>
          <w:szCs w:val="22"/>
        </w:rPr>
        <w:t xml:space="preserve"> </w:t>
      </w:r>
    </w:p>
    <w:p w:rsidR="00E6752F" w:rsidRDefault="00E6752F" w:rsidP="007872A6">
      <w:pPr>
        <w:rPr>
          <w:rFonts w:ascii="Courier New" w:hAnsi="Courier New" w:cs="Courier New"/>
          <w:sz w:val="22"/>
          <w:szCs w:val="22"/>
        </w:rPr>
      </w:pPr>
    </w:p>
    <w:p w:rsidR="007872A6" w:rsidRDefault="007872A6" w:rsidP="007872A6">
      <w:pPr>
        <w:rPr>
          <w:rFonts w:ascii="Courier New" w:hAnsi="Courier New" w:cs="Courier New"/>
          <w:sz w:val="22"/>
          <w:szCs w:val="22"/>
        </w:rPr>
      </w:pPr>
      <w:r>
        <w:rPr>
          <w:rFonts w:ascii="Courier New" w:hAnsi="Courier New" w:cs="Courier New"/>
          <w:sz w:val="22"/>
          <w:szCs w:val="22"/>
        </w:rPr>
        <w:t>&gt; seq &lt;- c(1,1,1,1,1,1,1,1,</w:t>
      </w:r>
    </w:p>
    <w:p w:rsidR="007872A6" w:rsidRDefault="003D7F07" w:rsidP="007872A6">
      <w:pPr>
        <w:rPr>
          <w:rFonts w:ascii="Courier New" w:hAnsi="Courier New" w:cs="Courier New"/>
          <w:sz w:val="22"/>
          <w:szCs w:val="22"/>
        </w:rPr>
      </w:pPr>
      <w:r>
        <w:rPr>
          <w:rFonts w:ascii="Courier New" w:hAnsi="Courier New" w:cs="Courier New"/>
          <w:sz w:val="22"/>
          <w:szCs w:val="22"/>
        </w:rPr>
        <w:t xml:space="preserve">     </w:t>
      </w:r>
      <w:r w:rsidR="008722AE">
        <w:rPr>
          <w:rFonts w:ascii="Courier New" w:hAnsi="Courier New" w:cs="Courier New"/>
          <w:sz w:val="22"/>
          <w:szCs w:val="22"/>
        </w:rPr>
        <w:t xml:space="preserve">      </w:t>
      </w:r>
      <w:r w:rsidR="007872A6">
        <w:rPr>
          <w:rFonts w:ascii="Courier New" w:hAnsi="Courier New" w:cs="Courier New"/>
          <w:sz w:val="22"/>
          <w:szCs w:val="22"/>
        </w:rPr>
        <w:t>1,1,1,1,1,1,1,1,</w:t>
      </w:r>
    </w:p>
    <w:p w:rsidR="007872A6" w:rsidRDefault="008722AE" w:rsidP="007872A6">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7872A6">
        <w:rPr>
          <w:rFonts w:ascii="Courier New" w:hAnsi="Courier New" w:cs="Courier New"/>
          <w:sz w:val="22"/>
          <w:szCs w:val="22"/>
        </w:rPr>
        <w:t>2,2,2,2,2,2,2,2,</w:t>
      </w:r>
    </w:p>
    <w:p w:rsidR="007872A6" w:rsidRDefault="008722AE" w:rsidP="007872A6">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7872A6">
        <w:rPr>
          <w:rFonts w:ascii="Courier New" w:hAnsi="Courier New" w:cs="Courier New"/>
          <w:sz w:val="22"/>
          <w:szCs w:val="22"/>
        </w:rPr>
        <w:t>2,2,2,2,2,2,2,2)</w:t>
      </w:r>
    </w:p>
    <w:p w:rsidR="007872A6" w:rsidRDefault="007872A6" w:rsidP="007872A6">
      <w:pPr>
        <w:rPr>
          <w:rFonts w:ascii="Courier New" w:hAnsi="Courier New" w:cs="Courier New"/>
          <w:sz w:val="22"/>
          <w:szCs w:val="22"/>
        </w:rPr>
      </w:pPr>
      <w:r>
        <w:rPr>
          <w:rFonts w:ascii="Courier New" w:hAnsi="Courier New" w:cs="Courier New"/>
          <w:sz w:val="22"/>
          <w:szCs w:val="22"/>
        </w:rPr>
        <w:t xml:space="preserve">&gt; seq &lt;- as.factor(seq) </w:t>
      </w:r>
    </w:p>
    <w:p w:rsidR="007872A6" w:rsidRDefault="007872A6">
      <w:pPr>
        <w:rPr>
          <w:rFonts w:ascii="Courier New" w:hAnsi="Courier New" w:cs="Courier New"/>
          <w:sz w:val="22"/>
          <w:szCs w:val="22"/>
        </w:rPr>
      </w:pPr>
    </w:p>
    <w:p w:rsidR="00D873CA" w:rsidRPr="00DE7501" w:rsidRDefault="00D873CA" w:rsidP="00D873CA">
      <w:pPr>
        <w:rPr>
          <w:rFonts w:ascii="Courier New" w:hAnsi="Courier New" w:cs="Courier New"/>
          <w:b/>
          <w:sz w:val="22"/>
          <w:szCs w:val="22"/>
        </w:rPr>
      </w:pPr>
      <w:r w:rsidRPr="00DE7501">
        <w:rPr>
          <w:rFonts w:ascii="Courier New" w:hAnsi="Courier New" w:cs="Courier New"/>
          <w:b/>
          <w:sz w:val="22"/>
          <w:szCs w:val="22"/>
        </w:rPr>
        <w:t xml:space="preserve"># </w:t>
      </w:r>
      <w:r w:rsidR="00E6752F" w:rsidRPr="00DE7501">
        <w:rPr>
          <w:rFonts w:ascii="Courier New" w:hAnsi="Courier New" w:cs="Courier New"/>
          <w:b/>
          <w:sz w:val="22"/>
          <w:szCs w:val="22"/>
        </w:rPr>
        <w:t xml:space="preserve">bước 3: cứ mỗi số liệu trong bước 1, chỉ ra </w:t>
      </w:r>
      <w:r w:rsidRPr="00DE7501">
        <w:rPr>
          <w:rFonts w:ascii="Courier New" w:hAnsi="Courier New" w:cs="Courier New"/>
          <w:b/>
          <w:sz w:val="22"/>
          <w:szCs w:val="22"/>
        </w:rPr>
        <w:t xml:space="preserve">tháng 1 hay tháng 2 </w:t>
      </w:r>
    </w:p>
    <w:p w:rsidR="00DE7501" w:rsidRDefault="00DE7501" w:rsidP="007872A6">
      <w:pPr>
        <w:rPr>
          <w:rFonts w:ascii="Courier New" w:hAnsi="Courier New" w:cs="Courier New"/>
          <w:sz w:val="22"/>
          <w:szCs w:val="22"/>
        </w:rPr>
      </w:pPr>
    </w:p>
    <w:p w:rsidR="007872A6" w:rsidRDefault="007872A6" w:rsidP="007872A6">
      <w:pPr>
        <w:rPr>
          <w:rFonts w:ascii="Courier New" w:hAnsi="Courier New" w:cs="Courier New"/>
          <w:sz w:val="22"/>
          <w:szCs w:val="22"/>
        </w:rPr>
      </w:pPr>
      <w:r>
        <w:rPr>
          <w:rFonts w:ascii="Courier New" w:hAnsi="Courier New" w:cs="Courier New"/>
          <w:sz w:val="22"/>
          <w:szCs w:val="22"/>
        </w:rPr>
        <w:t>&gt; period &lt;- c(1,1,1,1,1,1,1,1,</w:t>
      </w:r>
    </w:p>
    <w:p w:rsidR="007872A6" w:rsidRDefault="00801D4D" w:rsidP="007872A6">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7872A6">
        <w:rPr>
          <w:rFonts w:ascii="Courier New" w:hAnsi="Courier New" w:cs="Courier New"/>
          <w:sz w:val="22"/>
          <w:szCs w:val="22"/>
        </w:rPr>
        <w:t xml:space="preserve"> 2,2,2,2,2,2,2,2,</w:t>
      </w:r>
    </w:p>
    <w:p w:rsidR="007872A6" w:rsidRDefault="00801D4D" w:rsidP="007872A6">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7872A6">
        <w:rPr>
          <w:rFonts w:ascii="Courier New" w:hAnsi="Courier New" w:cs="Courier New"/>
          <w:sz w:val="22"/>
          <w:szCs w:val="22"/>
        </w:rPr>
        <w:t xml:space="preserve"> 2,2,2,2,2,2,2,2,</w:t>
      </w:r>
    </w:p>
    <w:p w:rsidR="007872A6" w:rsidRDefault="00801D4D" w:rsidP="007872A6">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7872A6">
        <w:rPr>
          <w:rFonts w:ascii="Courier New" w:hAnsi="Courier New" w:cs="Courier New"/>
          <w:sz w:val="22"/>
          <w:szCs w:val="22"/>
        </w:rPr>
        <w:t xml:space="preserve"> 1,1,1,1,1,1,1,1)</w:t>
      </w:r>
    </w:p>
    <w:p w:rsidR="007872A6" w:rsidRDefault="007872A6" w:rsidP="007872A6">
      <w:pPr>
        <w:rPr>
          <w:rFonts w:ascii="Courier New" w:hAnsi="Courier New" w:cs="Courier New"/>
          <w:sz w:val="22"/>
          <w:szCs w:val="22"/>
        </w:rPr>
      </w:pPr>
      <w:r>
        <w:rPr>
          <w:rFonts w:ascii="Courier New" w:hAnsi="Courier New" w:cs="Courier New"/>
          <w:sz w:val="22"/>
          <w:szCs w:val="22"/>
        </w:rPr>
        <w:t xml:space="preserve">&gt; period &lt;- as.factor(period) </w:t>
      </w:r>
    </w:p>
    <w:p w:rsidR="000E3D85" w:rsidRDefault="000E3D85" w:rsidP="00D873CA">
      <w:pPr>
        <w:rPr>
          <w:rFonts w:ascii="Courier New" w:hAnsi="Courier New" w:cs="Courier New"/>
          <w:b/>
          <w:sz w:val="22"/>
          <w:szCs w:val="22"/>
        </w:rPr>
      </w:pPr>
    </w:p>
    <w:p w:rsidR="00D873CA" w:rsidRPr="00DE7501" w:rsidRDefault="00D873CA" w:rsidP="00D873CA">
      <w:pPr>
        <w:rPr>
          <w:rFonts w:ascii="Courier New" w:hAnsi="Courier New" w:cs="Courier New"/>
          <w:b/>
          <w:sz w:val="22"/>
          <w:szCs w:val="22"/>
        </w:rPr>
      </w:pPr>
      <w:r w:rsidRPr="00DE7501">
        <w:rPr>
          <w:rFonts w:ascii="Courier New" w:hAnsi="Courier New" w:cs="Courier New"/>
          <w:b/>
          <w:sz w:val="22"/>
          <w:szCs w:val="22"/>
        </w:rPr>
        <w:t xml:space="preserve"># </w:t>
      </w:r>
      <w:r w:rsidR="00DE7501" w:rsidRPr="00DE7501">
        <w:rPr>
          <w:rFonts w:ascii="Courier New" w:hAnsi="Courier New" w:cs="Courier New"/>
          <w:b/>
          <w:sz w:val="22"/>
          <w:szCs w:val="22"/>
        </w:rPr>
        <w:t xml:space="preserve">bước 4: cứ mỗi số liệu trong bước 1, chỉ ra nhóm A hay placebo </w:t>
      </w:r>
      <w:r w:rsidRPr="00DE7501">
        <w:rPr>
          <w:rFonts w:ascii="Courier New" w:hAnsi="Courier New" w:cs="Courier New"/>
          <w:b/>
          <w:sz w:val="22"/>
          <w:szCs w:val="22"/>
        </w:rPr>
        <w:t xml:space="preserve">bằng mã số 1 và 2: </w:t>
      </w:r>
    </w:p>
    <w:p w:rsidR="00337571" w:rsidRDefault="00337571" w:rsidP="007872A6">
      <w:pPr>
        <w:rPr>
          <w:rFonts w:ascii="Courier New" w:hAnsi="Courier New" w:cs="Courier New"/>
          <w:sz w:val="22"/>
          <w:szCs w:val="22"/>
        </w:rPr>
      </w:pPr>
    </w:p>
    <w:p w:rsidR="007872A6" w:rsidRDefault="007872A6" w:rsidP="007872A6">
      <w:pPr>
        <w:rPr>
          <w:rFonts w:ascii="Courier New" w:hAnsi="Courier New" w:cs="Courier New"/>
          <w:sz w:val="22"/>
          <w:szCs w:val="22"/>
        </w:rPr>
      </w:pPr>
      <w:r>
        <w:rPr>
          <w:rFonts w:ascii="Courier New" w:hAnsi="Courier New" w:cs="Courier New"/>
          <w:sz w:val="22"/>
          <w:szCs w:val="22"/>
        </w:rPr>
        <w:t>&gt; treat &lt;- c(1,1,1,1,1,1,1,1,</w:t>
      </w:r>
    </w:p>
    <w:p w:rsidR="007872A6" w:rsidRDefault="00801D4D" w:rsidP="007872A6">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7872A6">
        <w:rPr>
          <w:rFonts w:ascii="Courier New" w:hAnsi="Courier New" w:cs="Courier New"/>
          <w:sz w:val="22"/>
          <w:szCs w:val="22"/>
        </w:rPr>
        <w:t xml:space="preserve"> 2,2,2,2,2,2,2,2,</w:t>
      </w:r>
    </w:p>
    <w:p w:rsidR="007872A6" w:rsidRDefault="00801D4D" w:rsidP="007872A6">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7872A6">
        <w:rPr>
          <w:rFonts w:ascii="Courier New" w:hAnsi="Courier New" w:cs="Courier New"/>
          <w:sz w:val="22"/>
          <w:szCs w:val="22"/>
        </w:rPr>
        <w:t xml:space="preserve"> 1,1,1,1,1,1,1,1,</w:t>
      </w:r>
    </w:p>
    <w:p w:rsidR="007872A6" w:rsidRDefault="00801D4D" w:rsidP="007872A6">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7872A6">
        <w:rPr>
          <w:rFonts w:ascii="Courier New" w:hAnsi="Courier New" w:cs="Courier New"/>
          <w:sz w:val="22"/>
          <w:szCs w:val="22"/>
        </w:rPr>
        <w:t xml:space="preserve"> 2,2,2,2,2,2,2,2)</w:t>
      </w:r>
    </w:p>
    <w:p w:rsidR="007872A6" w:rsidRDefault="007872A6" w:rsidP="007872A6">
      <w:pPr>
        <w:rPr>
          <w:rFonts w:ascii="Courier New" w:hAnsi="Courier New" w:cs="Courier New"/>
          <w:sz w:val="22"/>
          <w:szCs w:val="22"/>
        </w:rPr>
      </w:pPr>
      <w:r>
        <w:rPr>
          <w:rFonts w:ascii="Courier New" w:hAnsi="Courier New" w:cs="Courier New"/>
          <w:sz w:val="22"/>
          <w:szCs w:val="22"/>
        </w:rPr>
        <w:t xml:space="preserve">&gt; treat &lt;- as.factor(treat) </w:t>
      </w:r>
    </w:p>
    <w:p w:rsidR="00D873CA" w:rsidRPr="00DE7501" w:rsidRDefault="00D873CA" w:rsidP="00337571">
      <w:pPr>
        <w:spacing w:before="120"/>
        <w:rPr>
          <w:rFonts w:ascii="Courier New" w:hAnsi="Courier New" w:cs="Courier New"/>
          <w:b/>
          <w:sz w:val="22"/>
          <w:szCs w:val="22"/>
        </w:rPr>
      </w:pPr>
      <w:r w:rsidRPr="00DE7501">
        <w:rPr>
          <w:rFonts w:ascii="Courier New" w:hAnsi="Courier New" w:cs="Courier New"/>
          <w:b/>
          <w:sz w:val="22"/>
          <w:szCs w:val="22"/>
        </w:rPr>
        <w:t xml:space="preserve"># </w:t>
      </w:r>
      <w:r w:rsidR="00DE7501" w:rsidRPr="00DE7501">
        <w:rPr>
          <w:rFonts w:ascii="Courier New" w:hAnsi="Courier New" w:cs="Courier New"/>
          <w:b/>
          <w:sz w:val="22"/>
          <w:szCs w:val="22"/>
        </w:rPr>
        <w:t>bước 5: cứ mỗi số liệu trong bước 1, chỉ ra m</w:t>
      </w:r>
      <w:r w:rsidRPr="00DE7501">
        <w:rPr>
          <w:rFonts w:ascii="Courier New" w:hAnsi="Courier New" w:cs="Courier New"/>
          <w:b/>
          <w:sz w:val="22"/>
          <w:szCs w:val="22"/>
        </w:rPr>
        <w:t>ã số cho từng bệnh nhân</w:t>
      </w:r>
      <w:r w:rsidR="003D7F07">
        <w:rPr>
          <w:rFonts w:ascii="Courier New" w:hAnsi="Courier New" w:cs="Courier New"/>
          <w:b/>
          <w:sz w:val="22"/>
          <w:szCs w:val="22"/>
        </w:rPr>
        <w:t xml:space="preserve"> </w:t>
      </w:r>
    </w:p>
    <w:p w:rsidR="003B1C11" w:rsidRDefault="007872A6">
      <w:pPr>
        <w:rPr>
          <w:rFonts w:ascii="Courier New" w:hAnsi="Courier New" w:cs="Courier New"/>
          <w:sz w:val="22"/>
          <w:szCs w:val="22"/>
        </w:rPr>
      </w:pPr>
      <w:r>
        <w:rPr>
          <w:rFonts w:ascii="Courier New" w:hAnsi="Courier New" w:cs="Courier New"/>
          <w:sz w:val="22"/>
          <w:szCs w:val="22"/>
        </w:rPr>
        <w:t xml:space="preserve">&gt; </w:t>
      </w:r>
      <w:r w:rsidR="003B1C11">
        <w:rPr>
          <w:rFonts w:ascii="Courier New" w:hAnsi="Courier New" w:cs="Courier New"/>
          <w:sz w:val="22"/>
          <w:szCs w:val="22"/>
        </w:rPr>
        <w:t>id &lt;-</w:t>
      </w:r>
      <w:r w:rsidR="003D7F07">
        <w:rPr>
          <w:rFonts w:ascii="Courier New" w:hAnsi="Courier New" w:cs="Courier New"/>
          <w:sz w:val="22"/>
          <w:szCs w:val="22"/>
        </w:rPr>
        <w:t xml:space="preserve"> </w:t>
      </w:r>
      <w:r w:rsidR="003B1C11">
        <w:rPr>
          <w:rFonts w:ascii="Courier New" w:hAnsi="Courier New" w:cs="Courier New"/>
          <w:sz w:val="22"/>
          <w:szCs w:val="22"/>
        </w:rPr>
        <w:t>c(1,3,5,6,9,10,13,15,</w:t>
      </w:r>
    </w:p>
    <w:p w:rsidR="003B1C11" w:rsidRDefault="00801D4D">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3B1C11">
        <w:rPr>
          <w:rFonts w:ascii="Courier New" w:hAnsi="Courier New" w:cs="Courier New"/>
          <w:sz w:val="22"/>
          <w:szCs w:val="22"/>
        </w:rPr>
        <w:t xml:space="preserve"> 1,3,5,6,9,10,13,15,</w:t>
      </w:r>
    </w:p>
    <w:p w:rsidR="003B1C11" w:rsidRDefault="00801D4D" w:rsidP="003B1C11">
      <w:pPr>
        <w:rPr>
          <w:rFonts w:ascii="Courier New" w:hAnsi="Courier New" w:cs="Courier New"/>
          <w:sz w:val="22"/>
          <w:szCs w:val="22"/>
        </w:rPr>
      </w:pPr>
      <w:r>
        <w:rPr>
          <w:rFonts w:ascii="Courier New" w:hAnsi="Courier New" w:cs="Courier New"/>
          <w:sz w:val="22"/>
          <w:szCs w:val="22"/>
        </w:rPr>
        <w:lastRenderedPageBreak/>
        <w:t xml:space="preserve">     </w:t>
      </w:r>
      <w:r w:rsidR="003D7F07">
        <w:rPr>
          <w:rFonts w:ascii="Courier New" w:hAnsi="Courier New" w:cs="Courier New"/>
          <w:sz w:val="22"/>
          <w:szCs w:val="22"/>
        </w:rPr>
        <w:t xml:space="preserve">    </w:t>
      </w:r>
      <w:r w:rsidR="003B1C11">
        <w:rPr>
          <w:rFonts w:ascii="Courier New" w:hAnsi="Courier New" w:cs="Courier New"/>
          <w:sz w:val="22"/>
          <w:szCs w:val="22"/>
        </w:rPr>
        <w:t xml:space="preserve"> 2,4,7,8,11,12,14,16,</w:t>
      </w:r>
    </w:p>
    <w:p w:rsidR="003B1C11" w:rsidRDefault="00801D4D" w:rsidP="003B1C11">
      <w:pPr>
        <w:rPr>
          <w:rFonts w:ascii="Courier New" w:hAnsi="Courier New" w:cs="Courier New"/>
          <w:sz w:val="22"/>
          <w:szCs w:val="22"/>
        </w:rPr>
      </w:pPr>
      <w:r>
        <w:rPr>
          <w:rFonts w:ascii="Courier New" w:hAnsi="Courier New" w:cs="Courier New"/>
          <w:sz w:val="22"/>
          <w:szCs w:val="22"/>
        </w:rPr>
        <w:t xml:space="preserve">     </w:t>
      </w:r>
      <w:r w:rsidR="003D7F07">
        <w:rPr>
          <w:rFonts w:ascii="Courier New" w:hAnsi="Courier New" w:cs="Courier New"/>
          <w:sz w:val="22"/>
          <w:szCs w:val="22"/>
        </w:rPr>
        <w:t xml:space="preserve">    </w:t>
      </w:r>
      <w:r w:rsidR="003B1C11">
        <w:rPr>
          <w:rFonts w:ascii="Courier New" w:hAnsi="Courier New" w:cs="Courier New"/>
          <w:sz w:val="22"/>
          <w:szCs w:val="22"/>
        </w:rPr>
        <w:t xml:space="preserve"> 2,4,7,8,11,12,14,16)</w:t>
      </w:r>
    </w:p>
    <w:p w:rsidR="003B1C11" w:rsidRDefault="007872A6">
      <w:pPr>
        <w:rPr>
          <w:rFonts w:ascii="Courier New" w:hAnsi="Courier New" w:cs="Courier New"/>
          <w:sz w:val="22"/>
          <w:szCs w:val="22"/>
        </w:rPr>
      </w:pPr>
      <w:r>
        <w:rPr>
          <w:rFonts w:ascii="Courier New" w:hAnsi="Courier New" w:cs="Courier New"/>
          <w:sz w:val="22"/>
          <w:szCs w:val="22"/>
        </w:rPr>
        <w:t>&gt; id &lt;- as.factor(id)</w:t>
      </w:r>
    </w:p>
    <w:p w:rsidR="007872A6" w:rsidRDefault="007872A6">
      <w:pPr>
        <w:rPr>
          <w:rFonts w:ascii="Courier New" w:hAnsi="Courier New" w:cs="Courier New"/>
          <w:sz w:val="22"/>
          <w:szCs w:val="22"/>
        </w:rPr>
      </w:pPr>
    </w:p>
    <w:p w:rsidR="00D873CA" w:rsidRPr="00DE7501" w:rsidRDefault="00D873CA" w:rsidP="00D873CA">
      <w:pPr>
        <w:rPr>
          <w:rFonts w:ascii="Courier New" w:hAnsi="Courier New" w:cs="Courier New"/>
          <w:b/>
          <w:sz w:val="22"/>
          <w:szCs w:val="22"/>
        </w:rPr>
      </w:pPr>
      <w:r w:rsidRPr="00DE7501">
        <w:rPr>
          <w:rFonts w:ascii="Courier New" w:hAnsi="Courier New" w:cs="Courier New"/>
          <w:b/>
          <w:sz w:val="22"/>
          <w:szCs w:val="22"/>
        </w:rPr>
        <w:t xml:space="preserve"># </w:t>
      </w:r>
      <w:r w:rsidR="00DE7501">
        <w:rPr>
          <w:rFonts w:ascii="Courier New" w:hAnsi="Courier New" w:cs="Courier New"/>
          <w:b/>
          <w:sz w:val="22"/>
          <w:szCs w:val="22"/>
        </w:rPr>
        <w:t xml:space="preserve">bước 6: </w:t>
      </w:r>
      <w:r w:rsidRPr="00DE7501">
        <w:rPr>
          <w:rFonts w:ascii="Courier New" w:hAnsi="Courier New" w:cs="Courier New"/>
          <w:b/>
          <w:sz w:val="22"/>
          <w:szCs w:val="22"/>
        </w:rPr>
        <w:t>lập thành một data frame</w:t>
      </w:r>
      <w:r w:rsidR="007872A6" w:rsidRPr="00DE7501">
        <w:rPr>
          <w:rFonts w:ascii="Courier New" w:hAnsi="Courier New" w:cs="Courier New"/>
          <w:b/>
          <w:sz w:val="22"/>
          <w:szCs w:val="22"/>
        </w:rPr>
        <w:t xml:space="preserve"> tên là data</w:t>
      </w:r>
      <w:r w:rsidR="00DE7501">
        <w:rPr>
          <w:rFonts w:ascii="Courier New" w:hAnsi="Courier New" w:cs="Courier New"/>
          <w:b/>
          <w:sz w:val="22"/>
          <w:szCs w:val="22"/>
        </w:rPr>
        <w:t xml:space="preserve"> và in ra để kiểm tra một lần nữa. </w:t>
      </w:r>
    </w:p>
    <w:p w:rsidR="00DE7501" w:rsidRDefault="00DE7501" w:rsidP="00D873CA">
      <w:pPr>
        <w:rPr>
          <w:rFonts w:ascii="Courier New" w:hAnsi="Courier New" w:cs="Courier New"/>
          <w:sz w:val="22"/>
          <w:szCs w:val="22"/>
        </w:rPr>
      </w:pPr>
    </w:p>
    <w:p w:rsidR="00D873CA" w:rsidRPr="00801D4D" w:rsidRDefault="007872A6" w:rsidP="00D873CA">
      <w:pPr>
        <w:rPr>
          <w:rFonts w:ascii="Courier New" w:hAnsi="Courier New" w:cs="Courier New"/>
          <w:sz w:val="20"/>
          <w:szCs w:val="20"/>
        </w:rPr>
      </w:pPr>
      <w:r w:rsidRPr="00801D4D">
        <w:rPr>
          <w:rFonts w:ascii="Courier New" w:hAnsi="Courier New" w:cs="Courier New"/>
          <w:sz w:val="20"/>
          <w:szCs w:val="20"/>
        </w:rPr>
        <w:t xml:space="preserve">&gt; </w:t>
      </w:r>
      <w:r w:rsidR="00D873CA" w:rsidRPr="00801D4D">
        <w:rPr>
          <w:rFonts w:ascii="Courier New" w:hAnsi="Courier New" w:cs="Courier New"/>
          <w:sz w:val="20"/>
          <w:szCs w:val="20"/>
        </w:rPr>
        <w:t xml:space="preserve">data &lt;- data.frame(seq, period, </w:t>
      </w:r>
      <w:r w:rsidRPr="00801D4D">
        <w:rPr>
          <w:rFonts w:ascii="Courier New" w:hAnsi="Courier New" w:cs="Courier New"/>
          <w:sz w:val="20"/>
          <w:szCs w:val="20"/>
        </w:rPr>
        <w:t xml:space="preserve">treat, id, </w:t>
      </w:r>
      <w:r w:rsidR="00D873CA" w:rsidRPr="00801D4D">
        <w:rPr>
          <w:rFonts w:ascii="Courier New" w:hAnsi="Courier New" w:cs="Courier New"/>
          <w:sz w:val="20"/>
          <w:szCs w:val="20"/>
        </w:rPr>
        <w:t xml:space="preserve">y) </w:t>
      </w:r>
    </w:p>
    <w:p w:rsidR="007872A6" w:rsidRPr="00801D4D" w:rsidRDefault="007872A6" w:rsidP="00D873CA">
      <w:pPr>
        <w:rPr>
          <w:rFonts w:ascii="Courier New" w:hAnsi="Courier New" w:cs="Courier New"/>
          <w:sz w:val="20"/>
          <w:szCs w:val="20"/>
        </w:rPr>
      </w:pPr>
      <w:r w:rsidRPr="00801D4D">
        <w:rPr>
          <w:rFonts w:ascii="Courier New" w:hAnsi="Courier New" w:cs="Courier New"/>
          <w:sz w:val="20"/>
          <w:szCs w:val="20"/>
        </w:rPr>
        <w:t>&gt; data</w:t>
      </w:r>
    </w:p>
    <w:p w:rsidR="007872A6" w:rsidRPr="00801D4D" w:rsidRDefault="003D7F07" w:rsidP="007872A6">
      <w:pPr>
        <w:rPr>
          <w:rFonts w:ascii="Courier New" w:hAnsi="Courier New" w:cs="Courier New"/>
          <w:sz w:val="20"/>
          <w:szCs w:val="20"/>
        </w:rPr>
      </w:pP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seq period treat id</w:t>
      </w:r>
      <w:r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007872A6" w:rsidRPr="00801D4D">
        <w:rPr>
          <w:rFonts w:ascii="Courier New" w:hAnsi="Courier New" w:cs="Courier New"/>
          <w:sz w:val="20"/>
          <w:szCs w:val="20"/>
        </w:rPr>
        <w:t>y</w:t>
      </w:r>
    </w:p>
    <w:p w:rsidR="007872A6" w:rsidRPr="00801D4D" w:rsidRDefault="008722AE" w:rsidP="008722AE">
      <w:pPr>
        <w:rPr>
          <w:rFonts w:ascii="Courier New" w:hAnsi="Courier New" w:cs="Courier New"/>
          <w:sz w:val="20"/>
          <w:szCs w:val="20"/>
        </w:rPr>
      </w:pPr>
      <w:r>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w:t>
      </w:r>
      <w:r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Pr>
          <w:rFonts w:ascii="Courier New" w:hAnsi="Courier New" w:cs="Courier New"/>
          <w:sz w:val="20"/>
          <w:szCs w:val="20"/>
        </w:rPr>
        <w:t xml:space="preserve"> </w:t>
      </w:r>
      <w:r w:rsidRPr="00801D4D">
        <w:rPr>
          <w:rFonts w:ascii="Courier New" w:hAnsi="Courier New" w:cs="Courier New"/>
          <w:sz w:val="20"/>
          <w:szCs w:val="20"/>
        </w:rPr>
        <w:t xml:space="preserve">  </w:t>
      </w:r>
      <w:r w:rsidR="007872A6" w:rsidRPr="00801D4D">
        <w:rPr>
          <w:rFonts w:ascii="Courier New" w:hAnsi="Courier New" w:cs="Courier New"/>
          <w:sz w:val="20"/>
          <w:szCs w:val="20"/>
        </w:rPr>
        <w:t>6</w:t>
      </w:r>
    </w:p>
    <w:p w:rsidR="007872A6" w:rsidRPr="00801D4D" w:rsidRDefault="008722AE" w:rsidP="008722AE">
      <w:pPr>
        <w:rPr>
          <w:rFonts w:ascii="Courier New" w:hAnsi="Courier New" w:cs="Courier New"/>
          <w:sz w:val="20"/>
          <w:szCs w:val="20"/>
        </w:rPr>
      </w:pPr>
      <w:r>
        <w:rPr>
          <w:rFonts w:ascii="Courier New" w:hAnsi="Courier New" w:cs="Courier New"/>
          <w:sz w:val="20"/>
          <w:szCs w:val="20"/>
        </w:rPr>
        <w:t xml:space="preserve"> </w:t>
      </w:r>
      <w:r w:rsidR="007872A6" w:rsidRPr="00801D4D">
        <w:rPr>
          <w:rFonts w:ascii="Courier New" w:hAnsi="Courier New" w:cs="Courier New"/>
          <w:sz w:val="20"/>
          <w:szCs w:val="20"/>
        </w:rPr>
        <w:t>2</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w:t>
      </w:r>
      <w:r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3</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w:t>
      </w:r>
      <w:r>
        <w:rPr>
          <w:rFonts w:ascii="Courier New" w:hAnsi="Courier New" w:cs="Courier New"/>
          <w:sz w:val="20"/>
          <w:szCs w:val="20"/>
        </w:rPr>
        <w:t xml:space="preserve"> </w:t>
      </w:r>
      <w:r w:rsidRPr="00801D4D">
        <w:rPr>
          <w:rFonts w:ascii="Courier New" w:hAnsi="Courier New" w:cs="Courier New"/>
          <w:sz w:val="20"/>
          <w:szCs w:val="20"/>
        </w:rPr>
        <w:t xml:space="preserve"> </w:t>
      </w:r>
      <w:r w:rsidR="007872A6" w:rsidRPr="00801D4D">
        <w:rPr>
          <w:rFonts w:ascii="Courier New" w:hAnsi="Courier New" w:cs="Courier New"/>
          <w:sz w:val="20"/>
          <w:szCs w:val="20"/>
        </w:rPr>
        <w:t>8</w:t>
      </w:r>
    </w:p>
    <w:p w:rsidR="007872A6" w:rsidRPr="00801D4D" w:rsidRDefault="008722AE" w:rsidP="008722AE">
      <w:pPr>
        <w:rPr>
          <w:rFonts w:ascii="Courier New" w:hAnsi="Courier New" w:cs="Courier New"/>
          <w:sz w:val="20"/>
          <w:szCs w:val="20"/>
        </w:rPr>
      </w:pPr>
      <w:r>
        <w:rPr>
          <w:rFonts w:ascii="Courier New" w:hAnsi="Courier New" w:cs="Courier New"/>
          <w:sz w:val="20"/>
          <w:szCs w:val="20"/>
        </w:rPr>
        <w:t xml:space="preserve"> </w:t>
      </w:r>
      <w:r w:rsidR="007872A6" w:rsidRPr="00801D4D">
        <w:rPr>
          <w:rFonts w:ascii="Courier New" w:hAnsi="Courier New" w:cs="Courier New"/>
          <w:sz w:val="20"/>
          <w:szCs w:val="20"/>
        </w:rPr>
        <w:t>3</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w:t>
      </w:r>
      <w:r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5 </w:t>
      </w:r>
      <w:r w:rsidRPr="00801D4D">
        <w:rPr>
          <w:rFonts w:ascii="Courier New" w:hAnsi="Courier New" w:cs="Courier New"/>
          <w:sz w:val="20"/>
          <w:szCs w:val="20"/>
        </w:rPr>
        <w:t xml:space="preserve">  </w:t>
      </w:r>
      <w:r w:rsidR="007872A6" w:rsidRPr="00801D4D">
        <w:rPr>
          <w:rFonts w:ascii="Courier New" w:hAnsi="Courier New" w:cs="Courier New"/>
          <w:sz w:val="20"/>
          <w:szCs w:val="20"/>
        </w:rPr>
        <w:t>12</w:t>
      </w:r>
    </w:p>
    <w:p w:rsidR="007872A6" w:rsidRPr="00801D4D" w:rsidRDefault="008722AE" w:rsidP="008722AE">
      <w:pPr>
        <w:rPr>
          <w:rFonts w:ascii="Courier New" w:hAnsi="Courier New" w:cs="Courier New"/>
          <w:sz w:val="20"/>
          <w:szCs w:val="20"/>
        </w:rPr>
      </w:pPr>
      <w:r>
        <w:rPr>
          <w:rFonts w:ascii="Courier New" w:hAnsi="Courier New" w:cs="Courier New"/>
          <w:sz w:val="20"/>
          <w:szCs w:val="20"/>
        </w:rPr>
        <w:t xml:space="preserve"> </w:t>
      </w:r>
      <w:r w:rsidR="007872A6" w:rsidRPr="00801D4D">
        <w:rPr>
          <w:rFonts w:ascii="Courier New" w:hAnsi="Courier New" w:cs="Courier New"/>
          <w:sz w:val="20"/>
          <w:szCs w:val="20"/>
        </w:rPr>
        <w:t>4</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w:t>
      </w:r>
      <w:r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6</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w:t>
      </w:r>
      <w:r>
        <w:rPr>
          <w:rFonts w:ascii="Courier New" w:hAnsi="Courier New" w:cs="Courier New"/>
          <w:sz w:val="20"/>
          <w:szCs w:val="20"/>
        </w:rPr>
        <w:t xml:space="preserve"> </w:t>
      </w:r>
      <w:r w:rsidR="007872A6" w:rsidRPr="00801D4D">
        <w:rPr>
          <w:rFonts w:ascii="Courier New" w:hAnsi="Courier New" w:cs="Courier New"/>
          <w:sz w:val="20"/>
          <w:szCs w:val="20"/>
        </w:rPr>
        <w:t>7</w:t>
      </w:r>
    </w:p>
    <w:p w:rsidR="007872A6" w:rsidRPr="00801D4D" w:rsidRDefault="008722AE" w:rsidP="008722AE">
      <w:pPr>
        <w:rPr>
          <w:rFonts w:ascii="Courier New" w:hAnsi="Courier New" w:cs="Courier New"/>
          <w:sz w:val="20"/>
          <w:szCs w:val="20"/>
        </w:rPr>
      </w:pPr>
      <w:r>
        <w:rPr>
          <w:rFonts w:ascii="Courier New" w:hAnsi="Courier New" w:cs="Courier New"/>
          <w:sz w:val="20"/>
          <w:szCs w:val="20"/>
        </w:rPr>
        <w:t xml:space="preserve"> </w:t>
      </w:r>
      <w:r w:rsidR="007872A6" w:rsidRPr="00801D4D">
        <w:rPr>
          <w:rFonts w:ascii="Courier New" w:hAnsi="Courier New" w:cs="Courier New"/>
          <w:sz w:val="20"/>
          <w:szCs w:val="20"/>
        </w:rPr>
        <w:t>5</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w:t>
      </w:r>
      <w:r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9</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w:t>
      </w:r>
      <w:r>
        <w:rPr>
          <w:rFonts w:ascii="Courier New" w:hAnsi="Courier New" w:cs="Courier New"/>
          <w:sz w:val="20"/>
          <w:szCs w:val="20"/>
        </w:rPr>
        <w:t xml:space="preserve"> </w:t>
      </w:r>
      <w:r w:rsidR="007872A6" w:rsidRPr="00801D4D">
        <w:rPr>
          <w:rFonts w:ascii="Courier New" w:hAnsi="Courier New" w:cs="Courier New"/>
          <w:sz w:val="20"/>
          <w:szCs w:val="20"/>
        </w:rPr>
        <w:t>9</w:t>
      </w:r>
    </w:p>
    <w:p w:rsidR="007872A6" w:rsidRPr="00801D4D" w:rsidRDefault="008722AE" w:rsidP="008722AE">
      <w:pPr>
        <w:rPr>
          <w:rFonts w:ascii="Courier New" w:hAnsi="Courier New" w:cs="Courier New"/>
          <w:sz w:val="20"/>
          <w:szCs w:val="20"/>
        </w:rPr>
      </w:pPr>
      <w:r>
        <w:rPr>
          <w:rFonts w:ascii="Courier New" w:hAnsi="Courier New" w:cs="Courier New"/>
          <w:sz w:val="20"/>
          <w:szCs w:val="20"/>
        </w:rPr>
        <w:t xml:space="preserve"> </w:t>
      </w:r>
      <w:r w:rsidR="007872A6" w:rsidRPr="00801D4D">
        <w:rPr>
          <w:rFonts w:ascii="Courier New" w:hAnsi="Courier New" w:cs="Courier New"/>
          <w:sz w:val="20"/>
          <w:szCs w:val="20"/>
        </w:rPr>
        <w:t>6</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10</w:t>
      </w:r>
      <w:r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6</w:t>
      </w:r>
    </w:p>
    <w:p w:rsidR="007872A6" w:rsidRPr="00801D4D" w:rsidRDefault="008722AE" w:rsidP="008722AE">
      <w:pPr>
        <w:rPr>
          <w:rFonts w:ascii="Courier New" w:hAnsi="Courier New" w:cs="Courier New"/>
          <w:sz w:val="20"/>
          <w:szCs w:val="20"/>
        </w:rPr>
      </w:pPr>
      <w:r>
        <w:rPr>
          <w:rFonts w:ascii="Courier New" w:hAnsi="Courier New" w:cs="Courier New"/>
          <w:sz w:val="20"/>
          <w:szCs w:val="20"/>
        </w:rPr>
        <w:t xml:space="preserve"> </w:t>
      </w:r>
      <w:r w:rsidR="007872A6" w:rsidRPr="00801D4D">
        <w:rPr>
          <w:rFonts w:ascii="Courier New" w:hAnsi="Courier New" w:cs="Courier New"/>
          <w:sz w:val="20"/>
          <w:szCs w:val="20"/>
        </w:rPr>
        <w:t>7</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13</w:t>
      </w:r>
      <w:r w:rsidRPr="00801D4D">
        <w:rPr>
          <w:rFonts w:ascii="Courier New" w:hAnsi="Courier New" w:cs="Courier New"/>
          <w:sz w:val="20"/>
          <w:szCs w:val="20"/>
        </w:rPr>
        <w:t xml:space="preserve">  </w:t>
      </w:r>
      <w:r w:rsidR="007872A6" w:rsidRPr="00801D4D">
        <w:rPr>
          <w:rFonts w:ascii="Courier New" w:hAnsi="Courier New" w:cs="Courier New"/>
          <w:sz w:val="20"/>
          <w:szCs w:val="20"/>
        </w:rPr>
        <w:t>11</w:t>
      </w:r>
    </w:p>
    <w:p w:rsidR="007872A6" w:rsidRPr="00801D4D" w:rsidRDefault="008722AE" w:rsidP="008722AE">
      <w:pPr>
        <w:rPr>
          <w:rFonts w:ascii="Courier New" w:hAnsi="Courier New" w:cs="Courier New"/>
          <w:sz w:val="20"/>
          <w:szCs w:val="20"/>
        </w:rPr>
      </w:pPr>
      <w:r>
        <w:rPr>
          <w:rFonts w:ascii="Courier New" w:hAnsi="Courier New" w:cs="Courier New"/>
          <w:sz w:val="20"/>
          <w:szCs w:val="20"/>
        </w:rPr>
        <w:t xml:space="preserve"> </w:t>
      </w:r>
      <w:r w:rsidR="007872A6" w:rsidRPr="00801D4D">
        <w:rPr>
          <w:rFonts w:ascii="Courier New" w:hAnsi="Courier New" w:cs="Courier New"/>
          <w:sz w:val="20"/>
          <w:szCs w:val="20"/>
        </w:rPr>
        <w:t>8</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15</w:t>
      </w:r>
      <w:r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8</w:t>
      </w:r>
    </w:p>
    <w:p w:rsidR="007872A6" w:rsidRPr="00801D4D" w:rsidRDefault="008722AE" w:rsidP="008722AE">
      <w:pPr>
        <w:rPr>
          <w:rFonts w:ascii="Courier New" w:hAnsi="Courier New" w:cs="Courier New"/>
          <w:sz w:val="20"/>
          <w:szCs w:val="20"/>
        </w:rPr>
      </w:pPr>
      <w:r>
        <w:rPr>
          <w:rFonts w:ascii="Courier New" w:hAnsi="Courier New" w:cs="Courier New"/>
          <w:sz w:val="20"/>
          <w:szCs w:val="20"/>
        </w:rPr>
        <w:t xml:space="preserve"> </w:t>
      </w:r>
      <w:r w:rsidR="007872A6" w:rsidRPr="00801D4D">
        <w:rPr>
          <w:rFonts w:ascii="Courier New" w:hAnsi="Courier New" w:cs="Courier New"/>
          <w:sz w:val="20"/>
          <w:szCs w:val="20"/>
        </w:rPr>
        <w:t>9</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2</w:t>
      </w:r>
      <w:r w:rsidRPr="00801D4D">
        <w:rPr>
          <w:rFonts w:ascii="Courier New" w:hAnsi="Courier New" w:cs="Courier New"/>
          <w:sz w:val="20"/>
          <w:szCs w:val="20"/>
        </w:rPr>
        <w:t xml:space="preserve">    </w:t>
      </w:r>
      <w:r w:rsidR="007872A6" w:rsidRPr="00801D4D">
        <w:rPr>
          <w:rFonts w:ascii="Courier New" w:hAnsi="Courier New" w:cs="Courier New"/>
          <w:sz w:val="20"/>
          <w:szCs w:val="20"/>
        </w:rPr>
        <w:t xml:space="preserve"> 2</w:t>
      </w:r>
      <w:r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007872A6"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w:t>
      </w:r>
      <w:r>
        <w:rPr>
          <w:rFonts w:ascii="Courier New" w:hAnsi="Courier New" w:cs="Courier New"/>
          <w:sz w:val="20"/>
          <w:szCs w:val="20"/>
        </w:rPr>
        <w:t xml:space="preserve"> </w:t>
      </w:r>
      <w:r w:rsidR="007872A6" w:rsidRPr="00801D4D">
        <w:rPr>
          <w:rFonts w:ascii="Courier New" w:hAnsi="Courier New" w:cs="Courier New"/>
          <w:sz w:val="20"/>
          <w:szCs w:val="20"/>
        </w:rPr>
        <w:t>4</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10</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3</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7</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11</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5</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6</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12</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6</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8</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13</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9 </w:t>
      </w:r>
      <w:r w:rsidR="008722AE" w:rsidRPr="00801D4D">
        <w:rPr>
          <w:rFonts w:ascii="Courier New" w:hAnsi="Courier New" w:cs="Courier New"/>
          <w:sz w:val="20"/>
          <w:szCs w:val="20"/>
        </w:rPr>
        <w:t xml:space="preserve">  </w:t>
      </w:r>
      <w:r w:rsidRPr="00801D4D">
        <w:rPr>
          <w:rFonts w:ascii="Courier New" w:hAnsi="Courier New" w:cs="Courier New"/>
          <w:sz w:val="20"/>
          <w:szCs w:val="20"/>
        </w:rPr>
        <w:t>10</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14</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10</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4</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15</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13</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6</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16</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15</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8</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17</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7</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18</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4</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6</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19</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7 </w:t>
      </w:r>
      <w:r w:rsidR="008722AE" w:rsidRPr="00801D4D">
        <w:rPr>
          <w:rFonts w:ascii="Courier New" w:hAnsi="Courier New" w:cs="Courier New"/>
          <w:sz w:val="20"/>
          <w:szCs w:val="20"/>
        </w:rPr>
        <w:t xml:space="preserve">  </w:t>
      </w:r>
      <w:r w:rsidRPr="00801D4D">
        <w:rPr>
          <w:rFonts w:ascii="Courier New" w:hAnsi="Courier New" w:cs="Courier New"/>
          <w:sz w:val="20"/>
          <w:szCs w:val="20"/>
        </w:rPr>
        <w:t>11</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20</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8</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7</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21</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11</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8</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22</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4</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23</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14</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9</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24</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16</w:t>
      </w:r>
      <w:r w:rsidR="008722AE" w:rsidRPr="00801D4D">
        <w:rPr>
          <w:rFonts w:ascii="Courier New" w:hAnsi="Courier New" w:cs="Courier New"/>
          <w:sz w:val="20"/>
          <w:szCs w:val="20"/>
        </w:rPr>
        <w:t xml:space="preserve">  </w:t>
      </w:r>
      <w:r w:rsidRPr="00801D4D">
        <w:rPr>
          <w:rFonts w:ascii="Courier New" w:hAnsi="Courier New" w:cs="Courier New"/>
          <w:sz w:val="20"/>
          <w:szCs w:val="20"/>
        </w:rPr>
        <w:t>13</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25</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2</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5</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26</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4</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9</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27</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7</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7</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28</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8</w:t>
      </w:r>
      <w:r w:rsidR="003D7F07" w:rsidRPr="00801D4D">
        <w:rPr>
          <w:rFonts w:ascii="Courier New" w:hAnsi="Courier New" w:cs="Courier New"/>
          <w:sz w:val="20"/>
          <w:szCs w:val="20"/>
        </w:rPr>
        <w:t xml:space="preserve"> </w:t>
      </w:r>
      <w:r w:rsidR="008722AE" w:rsidRPr="00801D4D">
        <w:rPr>
          <w:rFonts w:ascii="Courier New" w:hAnsi="Courier New" w:cs="Courier New"/>
          <w:sz w:val="20"/>
          <w:szCs w:val="20"/>
        </w:rPr>
        <w:t xml:space="preserve">  </w:t>
      </w:r>
      <w:r w:rsidR="008722AE">
        <w:rPr>
          <w:rFonts w:ascii="Courier New" w:hAnsi="Courier New" w:cs="Courier New"/>
          <w:sz w:val="20"/>
          <w:szCs w:val="20"/>
        </w:rPr>
        <w:t xml:space="preserve"> </w:t>
      </w:r>
      <w:r w:rsidRPr="00801D4D">
        <w:rPr>
          <w:rFonts w:ascii="Courier New" w:hAnsi="Courier New" w:cs="Courier New"/>
          <w:sz w:val="20"/>
          <w:szCs w:val="20"/>
        </w:rPr>
        <w:t>4</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29</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11</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9</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30</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12</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5</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31</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14</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8</w:t>
      </w:r>
    </w:p>
    <w:p w:rsidR="007872A6" w:rsidRPr="00801D4D" w:rsidRDefault="007872A6" w:rsidP="008722AE">
      <w:pPr>
        <w:rPr>
          <w:rFonts w:ascii="Courier New" w:hAnsi="Courier New" w:cs="Courier New"/>
          <w:sz w:val="20"/>
          <w:szCs w:val="20"/>
        </w:rPr>
      </w:pPr>
      <w:r w:rsidRPr="00801D4D">
        <w:rPr>
          <w:rFonts w:ascii="Courier New" w:hAnsi="Courier New" w:cs="Courier New"/>
          <w:sz w:val="20"/>
          <w:szCs w:val="20"/>
        </w:rPr>
        <w:t>32</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3D7F07" w:rsidRPr="00801D4D">
        <w:rPr>
          <w:rFonts w:ascii="Courier New" w:hAnsi="Courier New" w:cs="Courier New"/>
          <w:sz w:val="20"/>
          <w:szCs w:val="20"/>
        </w:rPr>
        <w:t xml:space="preserve">   </w:t>
      </w:r>
      <w:r w:rsidRPr="00801D4D">
        <w:rPr>
          <w:rFonts w:ascii="Courier New" w:hAnsi="Courier New" w:cs="Courier New"/>
          <w:sz w:val="20"/>
          <w:szCs w:val="20"/>
        </w:rPr>
        <w:t>1</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2</w:t>
      </w:r>
      <w:r w:rsidR="008722AE" w:rsidRPr="00801D4D">
        <w:rPr>
          <w:rFonts w:ascii="Courier New" w:hAnsi="Courier New" w:cs="Courier New"/>
          <w:sz w:val="20"/>
          <w:szCs w:val="20"/>
        </w:rPr>
        <w:t xml:space="preserve">    </w:t>
      </w:r>
      <w:r w:rsidRPr="00801D4D">
        <w:rPr>
          <w:rFonts w:ascii="Courier New" w:hAnsi="Courier New" w:cs="Courier New"/>
          <w:sz w:val="20"/>
          <w:szCs w:val="20"/>
        </w:rPr>
        <w:t xml:space="preserve"> 16</w:t>
      </w:r>
      <w:r w:rsidR="008722AE" w:rsidRPr="00801D4D">
        <w:rPr>
          <w:rFonts w:ascii="Courier New" w:hAnsi="Courier New" w:cs="Courier New"/>
          <w:sz w:val="20"/>
          <w:szCs w:val="20"/>
        </w:rPr>
        <w:t xml:space="preserve">  </w:t>
      </w:r>
      <w:r w:rsidR="003D7F07" w:rsidRPr="00801D4D">
        <w:rPr>
          <w:rFonts w:ascii="Courier New" w:hAnsi="Courier New" w:cs="Courier New"/>
          <w:sz w:val="20"/>
          <w:szCs w:val="20"/>
        </w:rPr>
        <w:t xml:space="preserve"> </w:t>
      </w:r>
      <w:r w:rsidRPr="00801D4D">
        <w:rPr>
          <w:rFonts w:ascii="Courier New" w:hAnsi="Courier New" w:cs="Courier New"/>
          <w:sz w:val="20"/>
          <w:szCs w:val="20"/>
        </w:rPr>
        <w:t>9</w:t>
      </w:r>
    </w:p>
    <w:p w:rsidR="00DE79CB" w:rsidRPr="00DE79CB" w:rsidRDefault="00DE79CB" w:rsidP="00DE79CB">
      <w:pPr>
        <w:rPr>
          <w:rFonts w:ascii="Courier New" w:hAnsi="Courier New" w:cs="Courier New"/>
          <w:sz w:val="22"/>
          <w:szCs w:val="22"/>
        </w:rPr>
      </w:pPr>
    </w:p>
    <w:p w:rsidR="00DE7501" w:rsidRPr="00F378EB" w:rsidRDefault="00DE7501" w:rsidP="00BC3243">
      <w:r w:rsidRPr="00F378EB">
        <w:t xml:space="preserve">Bây giờ chúng ta đã sẵn sàng dùng hàm </w:t>
      </w:r>
      <w:r w:rsidRPr="00F378EB">
        <w:rPr>
          <w:rFonts w:ascii="Courier New" w:hAnsi="Courier New" w:cs="Courier New"/>
        </w:rPr>
        <w:t>lm</w:t>
      </w:r>
      <w:r w:rsidRPr="00F378EB">
        <w:t xml:space="preserve"> của </w:t>
      </w:r>
      <w:r w:rsidRPr="00F378EB">
        <w:rPr>
          <w:rFonts w:ascii="Arial" w:hAnsi="Arial" w:cs="Arial"/>
        </w:rPr>
        <w:t>R</w:t>
      </w:r>
      <w:r w:rsidRPr="00F378EB">
        <w:t xml:space="preserve"> để phân tích số liệu.</w:t>
      </w:r>
      <w:r w:rsidR="003D7F07" w:rsidRPr="00F378EB">
        <w:t xml:space="preserve"> </w:t>
      </w:r>
      <w:r w:rsidRPr="00F378EB">
        <w:t xml:space="preserve">Chú ý rằng cách dùng hàm </w:t>
      </w:r>
      <w:r w:rsidRPr="00F378EB">
        <w:rPr>
          <w:rFonts w:ascii="Courier New" w:hAnsi="Courier New" w:cs="Courier New"/>
        </w:rPr>
        <w:t>lm</w:t>
      </w:r>
      <w:r w:rsidRPr="00F378EB">
        <w:t xml:space="preserve"> cho phân tích phương sai áp dụng cho thí nghiệm </w:t>
      </w:r>
      <w:r w:rsidR="00DB5A84" w:rsidRPr="00F378EB">
        <w:t>giao chéo</w:t>
      </w:r>
      <w:r w:rsidRPr="00F378EB">
        <w:t xml:space="preserve"> hoàn toàn không khác gì với cách dùng cho các thí </w:t>
      </w:r>
      <w:r w:rsidRPr="00F378EB">
        <w:lastRenderedPageBreak/>
        <w:t>nghiệm khác.</w:t>
      </w:r>
      <w:r w:rsidR="003D7F07" w:rsidRPr="00F378EB">
        <w:t xml:space="preserve"> </w:t>
      </w:r>
      <w:r w:rsidRPr="00F378EB">
        <w:t xml:space="preserve">Khía cạnh khác biệt duy nhất là cách tổ chức dữ liệu cho phân tích như trình bày trên. </w:t>
      </w:r>
    </w:p>
    <w:p w:rsidR="00DE79CB" w:rsidRDefault="00DE79CB">
      <w:pPr>
        <w:rPr>
          <w:rFonts w:ascii="Courier New" w:hAnsi="Courier New" w:cs="Courier New"/>
          <w:sz w:val="22"/>
          <w:szCs w:val="22"/>
        </w:rPr>
      </w:pPr>
    </w:p>
    <w:p w:rsidR="007872A6" w:rsidRDefault="007872A6">
      <w:pPr>
        <w:rPr>
          <w:rFonts w:ascii="Courier New" w:hAnsi="Courier New" w:cs="Courier New"/>
          <w:sz w:val="22"/>
          <w:szCs w:val="22"/>
        </w:rPr>
      </w:pPr>
      <w:r>
        <w:rPr>
          <w:rFonts w:ascii="Courier New" w:hAnsi="Courier New" w:cs="Courier New"/>
          <w:sz w:val="22"/>
          <w:szCs w:val="22"/>
        </w:rPr>
        <w:t>&gt; xover &lt;- lm(y ~ treat+seq+period)</w:t>
      </w:r>
    </w:p>
    <w:p w:rsidR="007872A6" w:rsidRDefault="007872A6">
      <w:pPr>
        <w:rPr>
          <w:rFonts w:ascii="Courier New" w:hAnsi="Courier New" w:cs="Courier New"/>
          <w:sz w:val="22"/>
          <w:szCs w:val="22"/>
        </w:rPr>
      </w:pPr>
      <w:r>
        <w:rPr>
          <w:rFonts w:ascii="Courier New" w:hAnsi="Courier New" w:cs="Courier New"/>
          <w:sz w:val="22"/>
          <w:szCs w:val="22"/>
        </w:rPr>
        <w:t>&gt; anova(xover)</w:t>
      </w:r>
    </w:p>
    <w:p w:rsidR="007872A6" w:rsidRPr="00801D4D" w:rsidRDefault="007872A6">
      <w:pPr>
        <w:rPr>
          <w:rFonts w:ascii="Courier New" w:hAnsi="Courier New" w:cs="Courier New"/>
          <w:sz w:val="20"/>
          <w:szCs w:val="20"/>
        </w:rPr>
      </w:pPr>
    </w:p>
    <w:p w:rsidR="007872A6" w:rsidRPr="00801D4D" w:rsidRDefault="007872A6" w:rsidP="007872A6">
      <w:pPr>
        <w:rPr>
          <w:rFonts w:ascii="Courier New" w:hAnsi="Courier New" w:cs="Courier New"/>
          <w:sz w:val="20"/>
          <w:szCs w:val="20"/>
        </w:rPr>
      </w:pPr>
      <w:r w:rsidRPr="00801D4D">
        <w:rPr>
          <w:rFonts w:ascii="Courier New" w:hAnsi="Courier New" w:cs="Courier New"/>
          <w:sz w:val="20"/>
          <w:szCs w:val="20"/>
        </w:rPr>
        <w:t>Analysis of Variance Table</w:t>
      </w:r>
    </w:p>
    <w:p w:rsidR="007872A6" w:rsidRPr="00801D4D" w:rsidRDefault="007872A6" w:rsidP="007872A6">
      <w:pPr>
        <w:rPr>
          <w:rFonts w:ascii="Courier New" w:hAnsi="Courier New" w:cs="Courier New"/>
          <w:sz w:val="20"/>
          <w:szCs w:val="20"/>
        </w:rPr>
      </w:pPr>
    </w:p>
    <w:p w:rsidR="007872A6" w:rsidRPr="00801D4D" w:rsidRDefault="007872A6" w:rsidP="007872A6">
      <w:pPr>
        <w:rPr>
          <w:rFonts w:ascii="Courier New" w:hAnsi="Courier New" w:cs="Courier New"/>
          <w:sz w:val="20"/>
          <w:szCs w:val="20"/>
        </w:rPr>
      </w:pPr>
      <w:r w:rsidRPr="00801D4D">
        <w:rPr>
          <w:rFonts w:ascii="Courier New" w:hAnsi="Courier New" w:cs="Courier New"/>
          <w:sz w:val="20"/>
          <w:szCs w:val="20"/>
        </w:rPr>
        <w:t>Response: y</w:t>
      </w:r>
    </w:p>
    <w:p w:rsidR="007872A6" w:rsidRPr="00801D4D" w:rsidRDefault="003D7F07" w:rsidP="007872A6">
      <w:pPr>
        <w:rPr>
          <w:rFonts w:ascii="Courier New" w:hAnsi="Courier New" w:cs="Courier New"/>
          <w:sz w:val="20"/>
          <w:szCs w:val="20"/>
        </w:rPr>
      </w:pPr>
      <w:r w:rsidRPr="00801D4D">
        <w:rPr>
          <w:rFonts w:ascii="Courier New" w:hAnsi="Courier New" w:cs="Courier New"/>
          <w:sz w:val="20"/>
          <w:szCs w:val="20"/>
        </w:rPr>
        <w:t xml:space="preserve">     </w:t>
      </w:r>
      <w:r w:rsidR="00801D4D">
        <w:rPr>
          <w:rFonts w:ascii="Courier New" w:hAnsi="Courier New" w:cs="Courier New"/>
          <w:sz w:val="20"/>
          <w:szCs w:val="20"/>
        </w:rPr>
        <w:t xml:space="preserve">     </w:t>
      </w:r>
      <w:r w:rsidR="007872A6" w:rsidRPr="00801D4D">
        <w:rPr>
          <w:rFonts w:ascii="Courier New" w:hAnsi="Courier New" w:cs="Courier New"/>
          <w:sz w:val="20"/>
          <w:szCs w:val="20"/>
        </w:rPr>
        <w:t>Df</w:t>
      </w:r>
      <w:r w:rsidRPr="00801D4D">
        <w:rPr>
          <w:rFonts w:ascii="Courier New" w:hAnsi="Courier New" w:cs="Courier New"/>
          <w:sz w:val="20"/>
          <w:szCs w:val="20"/>
        </w:rPr>
        <w:t xml:space="preserve"> </w:t>
      </w:r>
      <w:r w:rsidR="007872A6" w:rsidRPr="00801D4D">
        <w:rPr>
          <w:rFonts w:ascii="Courier New" w:hAnsi="Courier New" w:cs="Courier New"/>
          <w:sz w:val="20"/>
          <w:szCs w:val="20"/>
        </w:rPr>
        <w:t>Sum Sq Mean Sq F value</w:t>
      </w:r>
      <w:r w:rsidRPr="00801D4D">
        <w:rPr>
          <w:rFonts w:ascii="Courier New" w:hAnsi="Courier New" w:cs="Courier New"/>
          <w:sz w:val="20"/>
          <w:szCs w:val="20"/>
        </w:rPr>
        <w:t xml:space="preserve"> </w:t>
      </w:r>
      <w:r w:rsidR="007872A6" w:rsidRPr="00801D4D">
        <w:rPr>
          <w:rFonts w:ascii="Courier New" w:hAnsi="Courier New" w:cs="Courier New"/>
          <w:sz w:val="20"/>
          <w:szCs w:val="20"/>
        </w:rPr>
        <w:t>Pr(&gt;F)</w:t>
      </w:r>
      <w:r w:rsidRPr="00801D4D">
        <w:rPr>
          <w:rFonts w:ascii="Courier New" w:hAnsi="Courier New" w:cs="Courier New"/>
          <w:sz w:val="20"/>
          <w:szCs w:val="20"/>
        </w:rPr>
        <w:t xml:space="preserve"> </w:t>
      </w:r>
    </w:p>
    <w:p w:rsidR="007872A6" w:rsidRPr="00801D4D" w:rsidRDefault="007872A6" w:rsidP="007872A6">
      <w:pPr>
        <w:rPr>
          <w:rFonts w:ascii="Courier New" w:hAnsi="Courier New" w:cs="Courier New"/>
          <w:sz w:val="20"/>
          <w:szCs w:val="20"/>
        </w:rPr>
      </w:pPr>
      <w:r w:rsidRPr="00801D4D">
        <w:rPr>
          <w:rFonts w:ascii="Courier New" w:hAnsi="Courier New" w:cs="Courier New"/>
          <w:sz w:val="20"/>
          <w:szCs w:val="20"/>
        </w:rPr>
        <w:t>treat</w:t>
      </w:r>
      <w:r w:rsidR="003D7F07" w:rsidRPr="00801D4D">
        <w:rPr>
          <w:rFonts w:ascii="Courier New" w:hAnsi="Courier New" w:cs="Courier New"/>
          <w:sz w:val="20"/>
          <w:szCs w:val="20"/>
        </w:rPr>
        <w:t xml:space="preserve">   </w:t>
      </w:r>
      <w:r w:rsidR="00801D4D">
        <w:rPr>
          <w:rFonts w:ascii="Courier New" w:hAnsi="Courier New" w:cs="Courier New"/>
          <w:sz w:val="20"/>
          <w:szCs w:val="20"/>
        </w:rPr>
        <w:t xml:space="preserve">   </w:t>
      </w:r>
      <w:r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Pr="00801D4D">
        <w:rPr>
          <w:rFonts w:ascii="Courier New" w:hAnsi="Courier New" w:cs="Courier New"/>
          <w:sz w:val="20"/>
          <w:szCs w:val="20"/>
        </w:rPr>
        <w:t>16.531</w:t>
      </w:r>
      <w:r w:rsidR="003D7F07" w:rsidRPr="00801D4D">
        <w:rPr>
          <w:rFonts w:ascii="Courier New" w:hAnsi="Courier New" w:cs="Courier New"/>
          <w:sz w:val="20"/>
          <w:szCs w:val="20"/>
        </w:rPr>
        <w:t xml:space="preserve"> </w:t>
      </w:r>
      <w:r w:rsidRPr="00801D4D">
        <w:rPr>
          <w:rFonts w:ascii="Courier New" w:hAnsi="Courier New" w:cs="Courier New"/>
          <w:sz w:val="20"/>
          <w:szCs w:val="20"/>
        </w:rPr>
        <w:t>16.531</w:t>
      </w:r>
      <w:r w:rsidR="003D7F07" w:rsidRPr="00801D4D">
        <w:rPr>
          <w:rFonts w:ascii="Courier New" w:hAnsi="Courier New" w:cs="Courier New"/>
          <w:sz w:val="20"/>
          <w:szCs w:val="20"/>
        </w:rPr>
        <w:t xml:space="preserve"> </w:t>
      </w:r>
      <w:r w:rsidRPr="00801D4D">
        <w:rPr>
          <w:rFonts w:ascii="Courier New" w:hAnsi="Courier New" w:cs="Courier New"/>
          <w:sz w:val="20"/>
          <w:szCs w:val="20"/>
        </w:rPr>
        <w:t>4.9046 0.04388 *</w:t>
      </w:r>
    </w:p>
    <w:p w:rsidR="007872A6" w:rsidRPr="00801D4D" w:rsidRDefault="007872A6" w:rsidP="007872A6">
      <w:pPr>
        <w:rPr>
          <w:rFonts w:ascii="Courier New" w:hAnsi="Courier New" w:cs="Courier New"/>
          <w:sz w:val="20"/>
          <w:szCs w:val="20"/>
        </w:rPr>
      </w:pPr>
      <w:r w:rsidRPr="00801D4D">
        <w:rPr>
          <w:rFonts w:ascii="Courier New" w:hAnsi="Courier New" w:cs="Courier New"/>
          <w:sz w:val="20"/>
          <w:szCs w:val="20"/>
        </w:rPr>
        <w:t>seq</w:t>
      </w:r>
      <w:r w:rsidR="003D7F07" w:rsidRPr="00801D4D">
        <w:rPr>
          <w:rFonts w:ascii="Courier New" w:hAnsi="Courier New" w:cs="Courier New"/>
          <w:sz w:val="20"/>
          <w:szCs w:val="20"/>
        </w:rPr>
        <w:t xml:space="preserve">    </w:t>
      </w:r>
      <w:r w:rsidR="00801D4D">
        <w:rPr>
          <w:rFonts w:ascii="Courier New" w:hAnsi="Courier New" w:cs="Courier New"/>
          <w:sz w:val="20"/>
          <w:szCs w:val="20"/>
        </w:rPr>
        <w:t xml:space="preserve">    </w:t>
      </w:r>
      <w:r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0.031</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0.031</w:t>
      </w:r>
      <w:r w:rsidR="003D7F07" w:rsidRPr="00801D4D">
        <w:rPr>
          <w:rFonts w:ascii="Courier New" w:hAnsi="Courier New" w:cs="Courier New"/>
          <w:sz w:val="20"/>
          <w:szCs w:val="20"/>
        </w:rPr>
        <w:t xml:space="preserve"> </w:t>
      </w:r>
      <w:r w:rsidRPr="00801D4D">
        <w:rPr>
          <w:rFonts w:ascii="Courier New" w:hAnsi="Courier New" w:cs="Courier New"/>
          <w:sz w:val="20"/>
          <w:szCs w:val="20"/>
        </w:rPr>
        <w:t>0.0093 0.92466</w:t>
      </w:r>
      <w:r w:rsidR="003D7F07" w:rsidRPr="00801D4D">
        <w:rPr>
          <w:rFonts w:ascii="Courier New" w:hAnsi="Courier New" w:cs="Courier New"/>
          <w:sz w:val="20"/>
          <w:szCs w:val="20"/>
        </w:rPr>
        <w:t xml:space="preserve"> </w:t>
      </w:r>
    </w:p>
    <w:p w:rsidR="007872A6" w:rsidRPr="00801D4D" w:rsidRDefault="007872A6" w:rsidP="007872A6">
      <w:pPr>
        <w:rPr>
          <w:rFonts w:ascii="Courier New" w:hAnsi="Courier New" w:cs="Courier New"/>
          <w:sz w:val="20"/>
          <w:szCs w:val="20"/>
        </w:rPr>
      </w:pPr>
      <w:r w:rsidRPr="00801D4D">
        <w:rPr>
          <w:rFonts w:ascii="Courier New" w:hAnsi="Courier New" w:cs="Courier New"/>
          <w:sz w:val="20"/>
          <w:szCs w:val="20"/>
        </w:rPr>
        <w:t>period</w:t>
      </w:r>
      <w:r w:rsidR="003D7F07" w:rsidRPr="00801D4D">
        <w:rPr>
          <w:rFonts w:ascii="Courier New" w:hAnsi="Courier New" w:cs="Courier New"/>
          <w:sz w:val="20"/>
          <w:szCs w:val="20"/>
        </w:rPr>
        <w:t xml:space="preserve">  </w:t>
      </w:r>
      <w:r w:rsidR="00801D4D">
        <w:rPr>
          <w:rFonts w:ascii="Courier New" w:hAnsi="Courier New" w:cs="Courier New"/>
          <w:sz w:val="20"/>
          <w:szCs w:val="20"/>
        </w:rPr>
        <w:t xml:space="preserve">   </w:t>
      </w:r>
      <w:r w:rsidRPr="00801D4D">
        <w:rPr>
          <w:rFonts w:ascii="Courier New" w:hAnsi="Courier New" w:cs="Courier New"/>
          <w:sz w:val="20"/>
          <w:szCs w:val="20"/>
        </w:rPr>
        <w:t>1</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0.781</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0.781</w:t>
      </w:r>
      <w:r w:rsidR="003D7F07" w:rsidRPr="00801D4D">
        <w:rPr>
          <w:rFonts w:ascii="Courier New" w:hAnsi="Courier New" w:cs="Courier New"/>
          <w:sz w:val="20"/>
          <w:szCs w:val="20"/>
        </w:rPr>
        <w:t xml:space="preserve"> </w:t>
      </w:r>
      <w:r w:rsidRPr="00801D4D">
        <w:rPr>
          <w:rFonts w:ascii="Courier New" w:hAnsi="Courier New" w:cs="Courier New"/>
          <w:sz w:val="20"/>
          <w:szCs w:val="20"/>
        </w:rPr>
        <w:t>0.2318 0.63764</w:t>
      </w:r>
      <w:r w:rsidR="003D7F07" w:rsidRPr="00801D4D">
        <w:rPr>
          <w:rFonts w:ascii="Courier New" w:hAnsi="Courier New" w:cs="Courier New"/>
          <w:sz w:val="20"/>
          <w:szCs w:val="20"/>
        </w:rPr>
        <w:t xml:space="preserve"> </w:t>
      </w:r>
    </w:p>
    <w:p w:rsidR="007872A6" w:rsidRPr="00801D4D" w:rsidRDefault="007872A6" w:rsidP="007872A6">
      <w:pPr>
        <w:rPr>
          <w:rFonts w:ascii="Courier New" w:hAnsi="Courier New" w:cs="Courier New"/>
          <w:sz w:val="20"/>
          <w:szCs w:val="20"/>
        </w:rPr>
      </w:pPr>
      <w:r w:rsidRPr="00801D4D">
        <w:rPr>
          <w:rFonts w:ascii="Courier New" w:hAnsi="Courier New" w:cs="Courier New"/>
          <w:sz w:val="20"/>
          <w:szCs w:val="20"/>
        </w:rPr>
        <w:t>id</w:t>
      </w:r>
      <w:r w:rsidR="003D7F07" w:rsidRPr="00801D4D">
        <w:rPr>
          <w:rFonts w:ascii="Courier New" w:hAnsi="Courier New" w:cs="Courier New"/>
          <w:sz w:val="20"/>
          <w:szCs w:val="20"/>
        </w:rPr>
        <w:t xml:space="preserve">    </w:t>
      </w:r>
      <w:r w:rsidR="00801D4D">
        <w:rPr>
          <w:rFonts w:ascii="Courier New" w:hAnsi="Courier New" w:cs="Courier New"/>
          <w:sz w:val="20"/>
          <w:szCs w:val="20"/>
        </w:rPr>
        <w:t xml:space="preserve">    </w:t>
      </w:r>
      <w:r w:rsidRPr="00801D4D">
        <w:rPr>
          <w:rFonts w:ascii="Courier New" w:hAnsi="Courier New" w:cs="Courier New"/>
          <w:sz w:val="20"/>
          <w:szCs w:val="20"/>
        </w:rPr>
        <w:t>14 103.438</w:t>
      </w:r>
      <w:r w:rsidR="003D7F07" w:rsidRPr="00801D4D">
        <w:rPr>
          <w:rFonts w:ascii="Courier New" w:hAnsi="Courier New" w:cs="Courier New"/>
          <w:sz w:val="20"/>
          <w:szCs w:val="20"/>
        </w:rPr>
        <w:t xml:space="preserve"> </w:t>
      </w:r>
      <w:r w:rsidRPr="00801D4D">
        <w:rPr>
          <w:rFonts w:ascii="Courier New" w:hAnsi="Courier New" w:cs="Courier New"/>
          <w:sz w:val="20"/>
          <w:szCs w:val="20"/>
        </w:rPr>
        <w:t>7.388</w:t>
      </w:r>
      <w:r w:rsidR="003D7F07" w:rsidRPr="00801D4D">
        <w:rPr>
          <w:rFonts w:ascii="Courier New" w:hAnsi="Courier New" w:cs="Courier New"/>
          <w:sz w:val="20"/>
          <w:szCs w:val="20"/>
        </w:rPr>
        <w:t xml:space="preserve"> </w:t>
      </w:r>
      <w:r w:rsidRPr="00801D4D">
        <w:rPr>
          <w:rFonts w:ascii="Courier New" w:hAnsi="Courier New" w:cs="Courier New"/>
          <w:sz w:val="20"/>
          <w:szCs w:val="20"/>
        </w:rPr>
        <w:t>2.1921 0.07711 .</w:t>
      </w:r>
    </w:p>
    <w:p w:rsidR="007872A6" w:rsidRPr="00801D4D" w:rsidRDefault="007872A6" w:rsidP="007872A6">
      <w:pPr>
        <w:rPr>
          <w:rFonts w:ascii="Courier New" w:hAnsi="Courier New" w:cs="Courier New"/>
          <w:sz w:val="20"/>
          <w:szCs w:val="20"/>
        </w:rPr>
      </w:pPr>
      <w:r w:rsidRPr="00801D4D">
        <w:rPr>
          <w:rFonts w:ascii="Courier New" w:hAnsi="Courier New" w:cs="Courier New"/>
          <w:sz w:val="20"/>
          <w:szCs w:val="20"/>
        </w:rPr>
        <w:t>Residuals 14</w:t>
      </w:r>
      <w:r w:rsidR="003D7F07" w:rsidRPr="00801D4D">
        <w:rPr>
          <w:rFonts w:ascii="Courier New" w:hAnsi="Courier New" w:cs="Courier New"/>
          <w:sz w:val="20"/>
          <w:szCs w:val="20"/>
        </w:rPr>
        <w:t xml:space="preserve"> </w:t>
      </w:r>
      <w:r w:rsidRPr="00801D4D">
        <w:rPr>
          <w:rFonts w:ascii="Courier New" w:hAnsi="Courier New" w:cs="Courier New"/>
          <w:sz w:val="20"/>
          <w:szCs w:val="20"/>
        </w:rPr>
        <w:t>47.187</w:t>
      </w:r>
      <w:r w:rsidR="003D7F07" w:rsidRPr="00801D4D">
        <w:rPr>
          <w:rFonts w:ascii="Courier New" w:hAnsi="Courier New" w:cs="Courier New"/>
          <w:sz w:val="20"/>
          <w:szCs w:val="20"/>
        </w:rPr>
        <w:t xml:space="preserve"> </w:t>
      </w:r>
      <w:r w:rsidRPr="00801D4D">
        <w:rPr>
          <w:rFonts w:ascii="Courier New" w:hAnsi="Courier New" w:cs="Courier New"/>
          <w:sz w:val="20"/>
          <w:szCs w:val="20"/>
        </w:rPr>
        <w:t xml:space="preserve"> 3.371</w:t>
      </w:r>
      <w:r w:rsidR="003D7F07" w:rsidRPr="00801D4D">
        <w:rPr>
          <w:rFonts w:ascii="Courier New" w:hAnsi="Courier New" w:cs="Courier New"/>
          <w:sz w:val="20"/>
          <w:szCs w:val="20"/>
        </w:rPr>
        <w:t xml:space="preserve">         </w:t>
      </w:r>
    </w:p>
    <w:p w:rsidR="007872A6" w:rsidRPr="00801D4D" w:rsidRDefault="007872A6" w:rsidP="007872A6">
      <w:pPr>
        <w:rPr>
          <w:rFonts w:ascii="Courier New" w:hAnsi="Courier New" w:cs="Courier New"/>
          <w:sz w:val="20"/>
          <w:szCs w:val="20"/>
        </w:rPr>
      </w:pPr>
      <w:r w:rsidRPr="00801D4D">
        <w:rPr>
          <w:rFonts w:ascii="Courier New" w:hAnsi="Courier New" w:cs="Courier New"/>
          <w:sz w:val="20"/>
          <w:szCs w:val="20"/>
        </w:rPr>
        <w:t>---</w:t>
      </w:r>
    </w:p>
    <w:p w:rsidR="007872A6" w:rsidRPr="00801D4D" w:rsidRDefault="007872A6" w:rsidP="007872A6">
      <w:pPr>
        <w:rPr>
          <w:rFonts w:ascii="Courier New" w:hAnsi="Courier New" w:cs="Courier New"/>
          <w:sz w:val="18"/>
          <w:szCs w:val="18"/>
        </w:rPr>
      </w:pPr>
      <w:r w:rsidRPr="00801D4D">
        <w:rPr>
          <w:rFonts w:ascii="Courier New" w:hAnsi="Courier New" w:cs="Courier New"/>
          <w:sz w:val="18"/>
          <w:szCs w:val="18"/>
        </w:rPr>
        <w:t>Signif. codes:</w:t>
      </w:r>
      <w:r w:rsidR="003D7F07" w:rsidRPr="00801D4D">
        <w:rPr>
          <w:rFonts w:ascii="Courier New" w:hAnsi="Courier New" w:cs="Courier New"/>
          <w:sz w:val="18"/>
          <w:szCs w:val="18"/>
        </w:rPr>
        <w:t xml:space="preserve"> </w:t>
      </w:r>
      <w:r w:rsidRPr="00801D4D">
        <w:rPr>
          <w:rFonts w:ascii="Courier New" w:hAnsi="Courier New" w:cs="Courier New"/>
          <w:sz w:val="18"/>
          <w:szCs w:val="18"/>
        </w:rPr>
        <w:t>0 '***' 0.001 '**' 0.01 '*' 0.05 '.' 0.1 ' ' 1</w:t>
      </w:r>
    </w:p>
    <w:p w:rsidR="00DE79CB" w:rsidRDefault="00DE79CB">
      <w:pPr>
        <w:rPr>
          <w:rFonts w:ascii="Courier New" w:hAnsi="Courier New" w:cs="Courier New"/>
          <w:sz w:val="22"/>
          <w:szCs w:val="22"/>
        </w:rPr>
      </w:pPr>
    </w:p>
    <w:p w:rsidR="00DE7501" w:rsidRPr="00F378EB" w:rsidRDefault="00801D4D" w:rsidP="00BC3243">
      <w:r w:rsidRPr="00F378EB">
        <w:t>Kết quả p</w:t>
      </w:r>
      <w:r w:rsidR="00DE7501" w:rsidRPr="00F378EB">
        <w:t xml:space="preserve">hân tích trên đây </w:t>
      </w:r>
      <w:r w:rsidRPr="00F378EB">
        <w:t xml:space="preserve">dĩ nhiên giống với </w:t>
      </w:r>
      <w:r w:rsidR="00DE7501" w:rsidRPr="00F378EB">
        <w:t xml:space="preserve">cách tính thủ công mà </w:t>
      </w:r>
      <w:r w:rsidRPr="00F378EB">
        <w:t xml:space="preserve">chúng ta </w:t>
      </w:r>
      <w:r w:rsidR="00DE7501" w:rsidRPr="00F378EB">
        <w:t xml:space="preserve">đã </w:t>
      </w:r>
      <w:r w:rsidRPr="00F378EB">
        <w:t xml:space="preserve">tiến hành ở </w:t>
      </w:r>
      <w:r w:rsidR="00DE7501" w:rsidRPr="00F378EB">
        <w:t>phần trên.</w:t>
      </w:r>
      <w:r w:rsidR="003D7F07" w:rsidRPr="00F378EB">
        <w:t xml:space="preserve"> </w:t>
      </w:r>
      <w:r w:rsidR="00DE7501" w:rsidRPr="00F378EB">
        <w:t>Nói tóm lại, mức độ khác biệt giữa thuốc và giả duợc có ý nghĩa thống kê, với trị số F là 0.044.</w:t>
      </w:r>
      <w:r w:rsidR="003D7F07" w:rsidRPr="00F378EB">
        <w:t xml:space="preserve"> </w:t>
      </w:r>
    </w:p>
    <w:p w:rsidR="00DE7501" w:rsidRPr="00F378EB" w:rsidRDefault="00DE7501" w:rsidP="00BC3243"/>
    <w:p w:rsidR="00DE7501" w:rsidRPr="00F378EB" w:rsidRDefault="00DE7501" w:rsidP="00BC3243">
      <w:r w:rsidRPr="00F378EB">
        <w:t>Chúng ta cũng có thể yêu cầu khoảng tin cậy 95% cho độ khác biệt giữa hai nhóm (bằng cách lệnh</w:t>
      </w:r>
      <w:r w:rsidRPr="00F378EB">
        <w:rPr>
          <w:rFonts w:ascii="Courier New" w:hAnsi="Courier New" w:cs="Courier New"/>
        </w:rPr>
        <w:t xml:space="preserve"> TukeyHSD</w:t>
      </w:r>
      <w:r w:rsidRPr="00F378EB">
        <w:t xml:space="preserve">) như sau (chú ý là với </w:t>
      </w:r>
      <w:r w:rsidRPr="00F378EB">
        <w:rPr>
          <w:rFonts w:ascii="Courier New" w:hAnsi="Courier New" w:cs="Courier New"/>
        </w:rPr>
        <w:t>TukeyHSD</w:t>
      </w:r>
      <w:r w:rsidRPr="00F378EB">
        <w:t xml:space="preserve"> chúng ta chỉ sử dụng hàm </w:t>
      </w:r>
      <w:r w:rsidRPr="00F378EB">
        <w:rPr>
          <w:rFonts w:ascii="Courier New" w:hAnsi="Courier New" w:cs="Courier New"/>
        </w:rPr>
        <w:t>aov</w:t>
      </w:r>
      <w:r w:rsidRPr="00F378EB">
        <w:t xml:space="preserve"> chứ không phải </w:t>
      </w:r>
      <w:r w:rsidRPr="00F378EB">
        <w:rPr>
          <w:rFonts w:ascii="Courier New" w:hAnsi="Courier New" w:cs="Courier New"/>
        </w:rPr>
        <w:t>lm</w:t>
      </w:r>
      <w:r w:rsidRPr="00F378EB">
        <w:t xml:space="preserve">): </w:t>
      </w:r>
    </w:p>
    <w:p w:rsidR="00DE7501" w:rsidRDefault="00DE7501" w:rsidP="00DE7501">
      <w:pPr>
        <w:jc w:val="both"/>
      </w:pP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t>&gt; TukeyHSD(aov(y ~ treat+seq+period+id))</w:t>
      </w:r>
    </w:p>
    <w:p w:rsidR="00DE7501" w:rsidRPr="00DE7501" w:rsidRDefault="003D7F07" w:rsidP="00DE7501">
      <w:pPr>
        <w:jc w:val="both"/>
        <w:rPr>
          <w:rFonts w:ascii="Courier New" w:hAnsi="Courier New" w:cs="Courier New"/>
          <w:sz w:val="20"/>
          <w:szCs w:val="20"/>
        </w:rPr>
      </w:pPr>
      <w:r>
        <w:rPr>
          <w:rFonts w:ascii="Courier New" w:hAnsi="Courier New" w:cs="Courier New"/>
          <w:sz w:val="20"/>
          <w:szCs w:val="20"/>
        </w:rPr>
        <w:t xml:space="preserve"> </w:t>
      </w:r>
      <w:r w:rsidR="00DE7501" w:rsidRPr="00DE7501">
        <w:rPr>
          <w:rFonts w:ascii="Courier New" w:hAnsi="Courier New" w:cs="Courier New"/>
          <w:sz w:val="20"/>
          <w:szCs w:val="20"/>
        </w:rPr>
        <w:t>Tukey multiple comparisons of means</w:t>
      </w:r>
    </w:p>
    <w:p w:rsidR="00DE7501" w:rsidRPr="00DE7501" w:rsidRDefault="003D7F07" w:rsidP="00DE7501">
      <w:pPr>
        <w:jc w:val="both"/>
        <w:rPr>
          <w:rFonts w:ascii="Courier New" w:hAnsi="Courier New" w:cs="Courier New"/>
          <w:sz w:val="20"/>
          <w:szCs w:val="20"/>
        </w:rPr>
      </w:pPr>
      <w:r>
        <w:rPr>
          <w:rFonts w:ascii="Courier New" w:hAnsi="Courier New" w:cs="Courier New"/>
          <w:sz w:val="20"/>
          <w:szCs w:val="20"/>
        </w:rPr>
        <w:t xml:space="preserve">  </w:t>
      </w:r>
      <w:r w:rsidR="00DE7501" w:rsidRPr="00DE7501">
        <w:rPr>
          <w:rFonts w:ascii="Courier New" w:hAnsi="Courier New" w:cs="Courier New"/>
          <w:sz w:val="20"/>
          <w:szCs w:val="20"/>
        </w:rPr>
        <w:t>95% family-wise confidence level</w:t>
      </w:r>
    </w:p>
    <w:p w:rsidR="00DE7501" w:rsidRPr="00DE7501" w:rsidRDefault="00DE7501" w:rsidP="00DE7501">
      <w:pPr>
        <w:jc w:val="both"/>
        <w:rPr>
          <w:rFonts w:ascii="Courier New" w:hAnsi="Courier New" w:cs="Courier New"/>
          <w:sz w:val="20"/>
          <w:szCs w:val="20"/>
        </w:rPr>
      </w:pP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t>Fit: aov(formula = y ~ treat + seq + period + id)</w:t>
      </w:r>
    </w:p>
    <w:p w:rsidR="00DE7501" w:rsidRPr="00DE7501" w:rsidRDefault="00DE7501" w:rsidP="00DE7501">
      <w:pPr>
        <w:jc w:val="both"/>
        <w:rPr>
          <w:rFonts w:ascii="Courier New" w:hAnsi="Courier New" w:cs="Courier New"/>
          <w:sz w:val="20"/>
          <w:szCs w:val="20"/>
        </w:rPr>
      </w:pP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t>$treat</w:t>
      </w:r>
    </w:p>
    <w:p w:rsidR="00801D4D" w:rsidRPr="00DE7501" w:rsidRDefault="00801D4D" w:rsidP="00801D4D">
      <w:pPr>
        <w:jc w:val="both"/>
        <w:rPr>
          <w:rFonts w:ascii="Courier New" w:hAnsi="Courier New" w:cs="Courier New"/>
          <w:sz w:val="20"/>
          <w:szCs w:val="20"/>
        </w:rPr>
      </w:pPr>
      <w:r>
        <w:rPr>
          <w:rFonts w:ascii="Courier New" w:hAnsi="Courier New" w:cs="Courier New"/>
          <w:sz w:val="20"/>
          <w:szCs w:val="20"/>
        </w:rPr>
        <w:t xml:space="preserve">   </w:t>
      </w:r>
      <w:r w:rsidRPr="00DE7501">
        <w:rPr>
          <w:rFonts w:ascii="Courier New" w:hAnsi="Courier New" w:cs="Courier New"/>
          <w:sz w:val="20"/>
          <w:szCs w:val="20"/>
        </w:rPr>
        <w:t xml:space="preserve"> diff</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lwr</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upr</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p adj</w:t>
      </w: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t>2-1 -1.4375 -2.829658 -0.04534186 0.0438783</w:t>
      </w:r>
    </w:p>
    <w:p w:rsidR="00DE7501" w:rsidRPr="00DE7501" w:rsidRDefault="00DE7501" w:rsidP="00DE7501">
      <w:pPr>
        <w:jc w:val="both"/>
        <w:rPr>
          <w:rFonts w:ascii="Courier New" w:hAnsi="Courier New" w:cs="Courier New"/>
          <w:sz w:val="20"/>
          <w:szCs w:val="20"/>
        </w:rPr>
      </w:pP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t>$seq</w:t>
      </w:r>
    </w:p>
    <w:p w:rsidR="00801D4D" w:rsidRPr="00DE7501" w:rsidRDefault="00801D4D" w:rsidP="00801D4D">
      <w:pPr>
        <w:jc w:val="both"/>
        <w:rPr>
          <w:rFonts w:ascii="Courier New" w:hAnsi="Courier New" w:cs="Courier New"/>
          <w:sz w:val="20"/>
          <w:szCs w:val="20"/>
        </w:rPr>
      </w:pPr>
      <w:r>
        <w:rPr>
          <w:rFonts w:ascii="Courier New" w:hAnsi="Courier New" w:cs="Courier New"/>
          <w:sz w:val="20"/>
          <w:szCs w:val="20"/>
        </w:rPr>
        <w:t xml:space="preserve">   </w:t>
      </w:r>
      <w:r w:rsidRPr="00DE7501">
        <w:rPr>
          <w:rFonts w:ascii="Courier New" w:hAnsi="Courier New" w:cs="Courier New"/>
          <w:sz w:val="20"/>
          <w:szCs w:val="20"/>
        </w:rPr>
        <w:t xml:space="preserve"> diff</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lwr</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upr</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p adj</w:t>
      </w: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t>2-1 0.0625 -1.329658 1.454658 0.924656</w:t>
      </w:r>
    </w:p>
    <w:p w:rsidR="00DE7501" w:rsidRPr="00DE7501" w:rsidRDefault="00DE7501" w:rsidP="00DE7501">
      <w:pPr>
        <w:jc w:val="both"/>
        <w:rPr>
          <w:rFonts w:ascii="Courier New" w:hAnsi="Courier New" w:cs="Courier New"/>
          <w:sz w:val="20"/>
          <w:szCs w:val="20"/>
        </w:rPr>
      </w:pP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t>$period</w:t>
      </w:r>
    </w:p>
    <w:p w:rsidR="00801D4D" w:rsidRPr="00DE7501" w:rsidRDefault="00801D4D" w:rsidP="00801D4D">
      <w:pPr>
        <w:jc w:val="both"/>
        <w:rPr>
          <w:rFonts w:ascii="Courier New" w:hAnsi="Courier New" w:cs="Courier New"/>
          <w:sz w:val="20"/>
          <w:szCs w:val="20"/>
        </w:rPr>
      </w:pPr>
      <w:r>
        <w:rPr>
          <w:rFonts w:ascii="Courier New" w:hAnsi="Courier New" w:cs="Courier New"/>
          <w:sz w:val="20"/>
          <w:szCs w:val="20"/>
        </w:rPr>
        <w:t xml:space="preserve">   </w:t>
      </w:r>
      <w:r w:rsidRPr="00DE7501">
        <w:rPr>
          <w:rFonts w:ascii="Courier New" w:hAnsi="Courier New" w:cs="Courier New"/>
          <w:sz w:val="20"/>
          <w:szCs w:val="20"/>
        </w:rPr>
        <w:t xml:space="preserve"> diff</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lwr</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upr</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p adj</w:t>
      </w: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t>2-1 -0.3125 -1.704658 1.079658 0.6376395</w:t>
      </w:r>
    </w:p>
    <w:p w:rsidR="007872A6" w:rsidRDefault="007872A6">
      <w:pPr>
        <w:rPr>
          <w:rFonts w:ascii="Courier New" w:hAnsi="Courier New" w:cs="Courier New"/>
          <w:sz w:val="22"/>
          <w:szCs w:val="22"/>
        </w:rPr>
      </w:pPr>
    </w:p>
    <w:p w:rsidR="00DE7501" w:rsidRPr="00850B16" w:rsidRDefault="00DE7501" w:rsidP="00DE7501">
      <w:pPr>
        <w:jc w:val="both"/>
        <w:rPr>
          <w:sz w:val="22"/>
          <w:szCs w:val="22"/>
        </w:rPr>
      </w:pPr>
      <w:r w:rsidRPr="00850B16">
        <w:rPr>
          <w:sz w:val="22"/>
          <w:szCs w:val="22"/>
        </w:rPr>
        <w:t xml:space="preserve">Chú ý kết quả: </w:t>
      </w: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lastRenderedPageBreak/>
        <w:t>$treat</w:t>
      </w:r>
    </w:p>
    <w:p w:rsidR="00801D4D" w:rsidRPr="00DE7501" w:rsidRDefault="00801D4D" w:rsidP="00801D4D">
      <w:pPr>
        <w:jc w:val="both"/>
        <w:rPr>
          <w:rFonts w:ascii="Courier New" w:hAnsi="Courier New" w:cs="Courier New"/>
          <w:sz w:val="20"/>
          <w:szCs w:val="20"/>
        </w:rPr>
      </w:pPr>
      <w:r>
        <w:rPr>
          <w:rFonts w:ascii="Courier New" w:hAnsi="Courier New" w:cs="Courier New"/>
          <w:sz w:val="20"/>
          <w:szCs w:val="20"/>
        </w:rPr>
        <w:t xml:space="preserve">   </w:t>
      </w:r>
      <w:r w:rsidRPr="00DE7501">
        <w:rPr>
          <w:rFonts w:ascii="Courier New" w:hAnsi="Courier New" w:cs="Courier New"/>
          <w:sz w:val="20"/>
          <w:szCs w:val="20"/>
        </w:rPr>
        <w:t xml:space="preserve"> diff</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lwr</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upr</w:t>
      </w:r>
      <w:r>
        <w:rPr>
          <w:rFonts w:ascii="Courier New" w:hAnsi="Courier New" w:cs="Courier New"/>
          <w:sz w:val="20"/>
          <w:szCs w:val="20"/>
        </w:rPr>
        <w:t xml:space="preserve">  </w:t>
      </w:r>
      <w:r w:rsidRPr="00DE7501">
        <w:rPr>
          <w:rFonts w:ascii="Courier New" w:hAnsi="Courier New" w:cs="Courier New"/>
          <w:sz w:val="20"/>
          <w:szCs w:val="20"/>
        </w:rPr>
        <w:t xml:space="preserve"> </w:t>
      </w:r>
      <w:r>
        <w:rPr>
          <w:rFonts w:ascii="Courier New" w:hAnsi="Courier New" w:cs="Courier New"/>
          <w:sz w:val="20"/>
          <w:szCs w:val="20"/>
        </w:rPr>
        <w:t xml:space="preserve">      </w:t>
      </w:r>
      <w:r w:rsidRPr="00DE7501">
        <w:rPr>
          <w:rFonts w:ascii="Courier New" w:hAnsi="Courier New" w:cs="Courier New"/>
          <w:sz w:val="20"/>
          <w:szCs w:val="20"/>
        </w:rPr>
        <w:t>p adj</w:t>
      </w:r>
    </w:p>
    <w:p w:rsidR="00DE7501" w:rsidRPr="00DE7501" w:rsidRDefault="00DE7501" w:rsidP="00DE7501">
      <w:pPr>
        <w:jc w:val="both"/>
        <w:rPr>
          <w:rFonts w:ascii="Courier New" w:hAnsi="Courier New" w:cs="Courier New"/>
          <w:sz w:val="20"/>
          <w:szCs w:val="20"/>
        </w:rPr>
      </w:pPr>
      <w:r w:rsidRPr="00DE7501">
        <w:rPr>
          <w:rFonts w:ascii="Courier New" w:hAnsi="Courier New" w:cs="Courier New"/>
          <w:sz w:val="20"/>
          <w:szCs w:val="20"/>
        </w:rPr>
        <w:t>2-1 -1.4375 -2.829658 -0.04534186 0.0438783</w:t>
      </w:r>
    </w:p>
    <w:p w:rsidR="00DE7501" w:rsidRDefault="00DE7501" w:rsidP="00DE7501">
      <w:pPr>
        <w:jc w:val="both"/>
      </w:pPr>
    </w:p>
    <w:p w:rsidR="00DE7501" w:rsidRPr="00F378EB" w:rsidRDefault="00DE7501" w:rsidP="00BC3243">
      <w:r w:rsidRPr="00F378EB">
        <w:t>cho biết tính trung bình thời gian ra mồ hôi của nhóm được điều trị cao hơn nhóm giả dược khoảng 1.44 phút, và khoảng tin cậy 95% là từ 0.05 phút đến 2.8 phút.</w:t>
      </w:r>
      <w:r w:rsidR="003D7F07" w:rsidRPr="00F378EB">
        <w:t xml:space="preserve"> </w:t>
      </w:r>
      <w:r w:rsidRPr="00F378EB">
        <w:t>Còn các kết quả so sánh giữa hai nhóm AB và BA (</w:t>
      </w:r>
      <w:r w:rsidRPr="00F378EB">
        <w:rPr>
          <w:rFonts w:ascii="Courier New" w:hAnsi="Courier New" w:cs="Courier New"/>
        </w:rPr>
        <w:t>seq</w:t>
      </w:r>
      <w:r w:rsidRPr="00F378EB">
        <w:t>) hay giữa tháng 1 và tháng 2 (</w:t>
      </w:r>
      <w:r w:rsidRPr="00F378EB">
        <w:rPr>
          <w:rFonts w:ascii="Courier New" w:hAnsi="Courier New" w:cs="Courier New"/>
        </w:rPr>
        <w:t>period</w:t>
      </w:r>
      <w:r w:rsidRPr="00F378EB">
        <w:t xml:space="preserve">) không có ý nghĩa thống kê. </w:t>
      </w:r>
    </w:p>
    <w:p w:rsidR="00626D69" w:rsidRPr="00850B16" w:rsidRDefault="00626D69">
      <w:pPr>
        <w:rPr>
          <w:rFonts w:ascii="Courier New" w:hAnsi="Courier New" w:cs="Courier New"/>
          <w:sz w:val="22"/>
          <w:szCs w:val="22"/>
        </w:rPr>
      </w:pPr>
    </w:p>
    <w:p w:rsidR="00626D69" w:rsidRPr="00C555C7" w:rsidRDefault="00230DE6" w:rsidP="00626D69">
      <w:pPr>
        <w:rPr>
          <w:rFonts w:ascii="Arial" w:hAnsi="Arial" w:cs="Arial"/>
          <w:b/>
          <w:sz w:val="30"/>
          <w:szCs w:val="30"/>
        </w:rPr>
      </w:pPr>
      <w:r>
        <w:rPr>
          <w:rFonts w:ascii="Arial" w:hAnsi="Arial" w:cs="Arial"/>
          <w:b/>
          <w:sz w:val="30"/>
          <w:szCs w:val="30"/>
        </w:rPr>
        <w:t>11</w:t>
      </w:r>
      <w:r w:rsidR="0074624A">
        <w:rPr>
          <w:rFonts w:ascii="Arial" w:hAnsi="Arial" w:cs="Arial"/>
          <w:b/>
          <w:sz w:val="30"/>
          <w:szCs w:val="30"/>
        </w:rPr>
        <w:t>.9</w:t>
      </w:r>
      <w:r w:rsidR="003D7F07">
        <w:rPr>
          <w:rFonts w:ascii="Arial" w:hAnsi="Arial" w:cs="Arial"/>
          <w:b/>
          <w:sz w:val="30"/>
          <w:szCs w:val="30"/>
        </w:rPr>
        <w:t xml:space="preserve"> </w:t>
      </w:r>
      <w:r w:rsidR="00626D69" w:rsidRPr="00C555C7">
        <w:rPr>
          <w:rFonts w:ascii="Arial" w:hAnsi="Arial" w:cs="Arial"/>
          <w:b/>
          <w:sz w:val="30"/>
          <w:szCs w:val="30"/>
        </w:rPr>
        <w:t xml:space="preserve">Phân tích phương sai </w:t>
      </w:r>
      <w:r w:rsidR="00626D69">
        <w:rPr>
          <w:rFonts w:ascii="Arial" w:hAnsi="Arial" w:cs="Arial"/>
          <w:b/>
          <w:sz w:val="30"/>
          <w:szCs w:val="30"/>
        </w:rPr>
        <w:t xml:space="preserve">cho thí nghiệm tái đo lường (repeated </w:t>
      </w:r>
      <w:r w:rsidR="00DB5A84">
        <w:rPr>
          <w:rFonts w:ascii="Arial" w:hAnsi="Arial" w:cs="Arial"/>
          <w:b/>
          <w:sz w:val="30"/>
          <w:szCs w:val="30"/>
        </w:rPr>
        <w:t>measure experiment</w:t>
      </w:r>
      <w:r w:rsidR="00626D69">
        <w:rPr>
          <w:rFonts w:ascii="Arial" w:hAnsi="Arial" w:cs="Arial"/>
          <w:b/>
          <w:sz w:val="30"/>
          <w:szCs w:val="30"/>
        </w:rPr>
        <w:t>)</w:t>
      </w:r>
    </w:p>
    <w:p w:rsidR="00626D69" w:rsidRDefault="00626D69" w:rsidP="00626D69">
      <w:pPr>
        <w:rPr>
          <w:rFonts w:ascii="Courier New" w:hAnsi="Courier New" w:cs="Courier New"/>
          <w:sz w:val="22"/>
          <w:szCs w:val="22"/>
        </w:rPr>
      </w:pPr>
    </w:p>
    <w:p w:rsidR="00626D69" w:rsidRPr="00F378EB" w:rsidRDefault="00626D69" w:rsidP="00BC3243">
      <w:r w:rsidRPr="00F378EB">
        <w:rPr>
          <w:b/>
        </w:rPr>
        <w:t>Ví dụ 7</w:t>
      </w:r>
      <w:r w:rsidRPr="00F378EB">
        <w:t>.</w:t>
      </w:r>
      <w:r w:rsidR="003D7F07" w:rsidRPr="00F378EB">
        <w:t xml:space="preserve"> </w:t>
      </w:r>
      <w:r w:rsidR="00784525" w:rsidRPr="00F378EB">
        <w:t>Một nghiên cứu sơ khởi (pilot study) được tiến hành để đánh giá hiệu nghiệm của một vắc-xin mới chống bệnh thấp khớp.</w:t>
      </w:r>
      <w:r w:rsidR="003D7F07" w:rsidRPr="00F378EB">
        <w:t xml:space="preserve"> </w:t>
      </w:r>
      <w:r w:rsidR="00784525" w:rsidRPr="00F378EB">
        <w:t>Nghiên cứu gồm 8 bệnh nhân, được chia thành 2 nhóm một cách ngẫu nhiên.</w:t>
      </w:r>
      <w:r w:rsidR="003D7F07" w:rsidRPr="00F378EB">
        <w:t xml:space="preserve"> </w:t>
      </w:r>
      <w:r w:rsidR="00784525" w:rsidRPr="00F378EB">
        <w:t>Nhóm 1 gồm 4 bệnh nhân được điều trị bằng vắc-xin; nhóm 2 cũng gồm 4 bệnh nhân nhưng được nhận giả dược (placebo, hay đối chứng).</w:t>
      </w:r>
      <w:r w:rsidR="003D7F07" w:rsidRPr="00F378EB">
        <w:t xml:space="preserve"> </w:t>
      </w:r>
      <w:r w:rsidR="00784525" w:rsidRPr="00F378EB">
        <w:t>Bệnh nhân được theo dõi trong 3 tháng, và cứ mỗi tháng, bệnh nhân được hỏi về tình trạng của bệnh ra sao.</w:t>
      </w:r>
      <w:r w:rsidR="003D7F07" w:rsidRPr="00F378EB">
        <w:t xml:space="preserve"> </w:t>
      </w:r>
      <w:r w:rsidR="00784525" w:rsidRPr="00F378EB">
        <w:t>Tình trạng bệnh được “đo lường” bằng một chỉ số có giá trị từ 0 (không có hiệu nghiệm, bệnh vẫn như trước) đến 10 (có hiệu nghiệm tuyệt đối, hết bệnh).</w:t>
      </w:r>
      <w:r w:rsidR="003D7F07" w:rsidRPr="00F378EB">
        <w:t xml:space="preserve"> </w:t>
      </w:r>
      <w:r w:rsidR="00784525" w:rsidRPr="00F378EB">
        <w:t xml:space="preserve">Kết quả nghiên cứu có thể tóm tắt trong bảng số liệu sau đây: </w:t>
      </w:r>
    </w:p>
    <w:p w:rsidR="00626D69" w:rsidRPr="00850B16" w:rsidRDefault="00626D69">
      <w:pPr>
        <w:rPr>
          <w:rFonts w:ascii="Courier New" w:hAnsi="Courier New" w:cs="Courier New"/>
          <w:sz w:val="22"/>
          <w:szCs w:val="22"/>
        </w:rPr>
      </w:pPr>
    </w:p>
    <w:p w:rsidR="00526A8A" w:rsidRPr="00850B16" w:rsidRDefault="00CE2B77" w:rsidP="00526A8A">
      <w:pPr>
        <w:jc w:val="both"/>
        <w:rPr>
          <w:b/>
          <w:sz w:val="22"/>
          <w:szCs w:val="22"/>
        </w:rPr>
      </w:pPr>
      <w:r w:rsidRPr="00850B16">
        <w:rPr>
          <w:b/>
          <w:sz w:val="22"/>
          <w:szCs w:val="22"/>
        </w:rPr>
        <w:t xml:space="preserve">Bảng </w:t>
      </w:r>
      <w:r w:rsidR="00526A8A" w:rsidRPr="00850B16">
        <w:rPr>
          <w:b/>
          <w:sz w:val="22"/>
          <w:szCs w:val="22"/>
        </w:rPr>
        <w:t>10</w:t>
      </w:r>
      <w:r w:rsidRPr="00850B16">
        <w:rPr>
          <w:b/>
          <w:sz w:val="22"/>
          <w:szCs w:val="22"/>
        </w:rPr>
        <w:t>.</w:t>
      </w:r>
      <w:r w:rsidR="003D7F07" w:rsidRPr="00850B16">
        <w:rPr>
          <w:b/>
          <w:sz w:val="22"/>
          <w:szCs w:val="22"/>
        </w:rPr>
        <w:t xml:space="preserve"> </w:t>
      </w:r>
      <w:r w:rsidR="00526A8A" w:rsidRPr="00850B16">
        <w:rPr>
          <w:b/>
          <w:sz w:val="22"/>
          <w:szCs w:val="22"/>
        </w:rPr>
        <w:t>Kết quả nghiên cứu vắc-xin chống đau thấp khớp</w:t>
      </w:r>
      <w:r w:rsidR="003D7F07" w:rsidRPr="00850B16">
        <w:rPr>
          <w:b/>
          <w:sz w:val="22"/>
          <w:szCs w:val="22"/>
        </w:rPr>
        <w:t xml:space="preserve"> </w:t>
      </w:r>
      <w:r w:rsidR="00526A8A" w:rsidRPr="00850B16">
        <w:rPr>
          <w:b/>
          <w:sz w:val="22"/>
          <w:szCs w:val="22"/>
        </w:rPr>
        <w:t xml:space="preserve"> </w:t>
      </w:r>
    </w:p>
    <w:p w:rsidR="00CE2B77" w:rsidRDefault="00CE2B77">
      <w:pPr>
        <w:rPr>
          <w:rFonts w:ascii="Courier New" w:hAnsi="Courier New" w:cs="Courier New"/>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379"/>
        <w:gridCol w:w="1426"/>
        <w:gridCol w:w="1426"/>
        <w:gridCol w:w="1426"/>
      </w:tblGrid>
      <w:tr w:rsidR="00784525" w:rsidRPr="00EE000A" w:rsidTr="00EE000A">
        <w:trPr>
          <w:jc w:val="center"/>
        </w:trPr>
        <w:tc>
          <w:tcPr>
            <w:tcW w:w="1771" w:type="dxa"/>
            <w:vMerge w:val="restart"/>
            <w:shd w:val="clear" w:color="auto" w:fill="auto"/>
          </w:tcPr>
          <w:p w:rsidR="00784525" w:rsidRPr="00EE000A" w:rsidRDefault="00784525">
            <w:pPr>
              <w:rPr>
                <w:sz w:val="22"/>
                <w:szCs w:val="22"/>
              </w:rPr>
            </w:pPr>
            <w:r w:rsidRPr="00EE000A">
              <w:rPr>
                <w:sz w:val="22"/>
                <w:szCs w:val="22"/>
              </w:rPr>
              <w:t>Nhóm</w:t>
            </w:r>
          </w:p>
        </w:tc>
        <w:tc>
          <w:tcPr>
            <w:tcW w:w="1771" w:type="dxa"/>
            <w:vMerge w:val="restart"/>
            <w:shd w:val="clear" w:color="auto" w:fill="auto"/>
          </w:tcPr>
          <w:p w:rsidR="00784525" w:rsidRPr="00EE000A" w:rsidRDefault="00D13255" w:rsidP="00EE000A">
            <w:pPr>
              <w:jc w:val="center"/>
              <w:rPr>
                <w:sz w:val="22"/>
                <w:szCs w:val="22"/>
              </w:rPr>
            </w:pPr>
            <w:r w:rsidRPr="00EE000A">
              <w:rPr>
                <w:sz w:val="22"/>
                <w:szCs w:val="22"/>
              </w:rPr>
              <w:t>M</w:t>
            </w:r>
            <w:r w:rsidR="00784525" w:rsidRPr="00EE000A">
              <w:rPr>
                <w:sz w:val="22"/>
                <w:szCs w:val="22"/>
              </w:rPr>
              <w:t>ã số bệnh nhân (id)</w:t>
            </w:r>
          </w:p>
        </w:tc>
        <w:tc>
          <w:tcPr>
            <w:tcW w:w="5314" w:type="dxa"/>
            <w:gridSpan w:val="3"/>
            <w:shd w:val="clear" w:color="auto" w:fill="auto"/>
          </w:tcPr>
          <w:p w:rsidR="00784525" w:rsidRPr="00EE000A" w:rsidRDefault="00784525" w:rsidP="00EE000A">
            <w:pPr>
              <w:jc w:val="center"/>
              <w:rPr>
                <w:sz w:val="22"/>
                <w:szCs w:val="22"/>
              </w:rPr>
            </w:pPr>
            <w:r w:rsidRPr="00EE000A">
              <w:rPr>
                <w:sz w:val="22"/>
                <w:szCs w:val="22"/>
              </w:rPr>
              <w:t>Chỉ số bệnh qua từng tháng</w:t>
            </w:r>
          </w:p>
        </w:tc>
      </w:tr>
      <w:tr w:rsidR="00784525" w:rsidRPr="00EE000A" w:rsidTr="00EE000A">
        <w:trPr>
          <w:jc w:val="center"/>
        </w:trPr>
        <w:tc>
          <w:tcPr>
            <w:tcW w:w="1771" w:type="dxa"/>
            <w:vMerge/>
            <w:shd w:val="clear" w:color="auto" w:fill="auto"/>
          </w:tcPr>
          <w:p w:rsidR="00784525" w:rsidRPr="00EE000A" w:rsidRDefault="00784525">
            <w:pPr>
              <w:rPr>
                <w:sz w:val="22"/>
                <w:szCs w:val="22"/>
              </w:rPr>
            </w:pPr>
          </w:p>
        </w:tc>
        <w:tc>
          <w:tcPr>
            <w:tcW w:w="1771" w:type="dxa"/>
            <w:vMerge/>
            <w:shd w:val="clear" w:color="auto" w:fill="auto"/>
          </w:tcPr>
          <w:p w:rsidR="00784525" w:rsidRPr="00EE000A" w:rsidRDefault="00784525">
            <w:pPr>
              <w:rPr>
                <w:sz w:val="22"/>
                <w:szCs w:val="22"/>
              </w:rPr>
            </w:pPr>
          </w:p>
        </w:tc>
        <w:tc>
          <w:tcPr>
            <w:tcW w:w="1771" w:type="dxa"/>
            <w:shd w:val="clear" w:color="auto" w:fill="auto"/>
          </w:tcPr>
          <w:p w:rsidR="00784525" w:rsidRPr="00EE000A" w:rsidRDefault="00784525" w:rsidP="00BE6883">
            <w:pPr>
              <w:rPr>
                <w:sz w:val="22"/>
                <w:szCs w:val="22"/>
              </w:rPr>
            </w:pPr>
            <w:r w:rsidRPr="00EE000A">
              <w:rPr>
                <w:sz w:val="22"/>
                <w:szCs w:val="22"/>
              </w:rPr>
              <w:t>Tháng 1</w:t>
            </w:r>
          </w:p>
        </w:tc>
        <w:tc>
          <w:tcPr>
            <w:tcW w:w="1771" w:type="dxa"/>
            <w:shd w:val="clear" w:color="auto" w:fill="auto"/>
          </w:tcPr>
          <w:p w:rsidR="00784525" w:rsidRPr="00EE000A" w:rsidRDefault="00784525" w:rsidP="00BE6883">
            <w:pPr>
              <w:rPr>
                <w:sz w:val="22"/>
                <w:szCs w:val="22"/>
              </w:rPr>
            </w:pPr>
            <w:r w:rsidRPr="00EE000A">
              <w:rPr>
                <w:sz w:val="22"/>
                <w:szCs w:val="22"/>
              </w:rPr>
              <w:t>Tháng 2</w:t>
            </w:r>
          </w:p>
        </w:tc>
        <w:tc>
          <w:tcPr>
            <w:tcW w:w="1772" w:type="dxa"/>
            <w:shd w:val="clear" w:color="auto" w:fill="auto"/>
          </w:tcPr>
          <w:p w:rsidR="00784525" w:rsidRPr="00EE000A" w:rsidRDefault="00784525" w:rsidP="00BE6883">
            <w:pPr>
              <w:rPr>
                <w:sz w:val="22"/>
                <w:szCs w:val="22"/>
              </w:rPr>
            </w:pPr>
            <w:r w:rsidRPr="00EE000A">
              <w:rPr>
                <w:sz w:val="22"/>
                <w:szCs w:val="22"/>
              </w:rPr>
              <w:t>Tháng 3</w:t>
            </w:r>
          </w:p>
        </w:tc>
      </w:tr>
      <w:tr w:rsidR="00784525" w:rsidRPr="00EE000A" w:rsidTr="00EE000A">
        <w:trPr>
          <w:jc w:val="center"/>
        </w:trPr>
        <w:tc>
          <w:tcPr>
            <w:tcW w:w="8856" w:type="dxa"/>
            <w:gridSpan w:val="5"/>
            <w:shd w:val="clear" w:color="auto" w:fill="auto"/>
          </w:tcPr>
          <w:p w:rsidR="00784525" w:rsidRPr="00EE000A" w:rsidRDefault="00784525">
            <w:pPr>
              <w:rPr>
                <w:sz w:val="22"/>
                <w:szCs w:val="22"/>
              </w:rPr>
            </w:pPr>
            <w:r w:rsidRPr="00EE000A">
              <w:rPr>
                <w:sz w:val="22"/>
                <w:szCs w:val="22"/>
              </w:rPr>
              <w:t>Vắc-xin</w:t>
            </w:r>
          </w:p>
        </w:tc>
      </w:tr>
      <w:tr w:rsidR="00784525" w:rsidRPr="00EE000A" w:rsidTr="00EE000A">
        <w:trPr>
          <w:jc w:val="center"/>
        </w:trPr>
        <w:tc>
          <w:tcPr>
            <w:tcW w:w="1771" w:type="dxa"/>
            <w:shd w:val="clear" w:color="auto" w:fill="auto"/>
          </w:tcPr>
          <w:p w:rsidR="00784525" w:rsidRPr="00EE000A" w:rsidRDefault="00784525">
            <w:pPr>
              <w:rPr>
                <w:sz w:val="22"/>
                <w:szCs w:val="22"/>
              </w:rPr>
            </w:pPr>
          </w:p>
        </w:tc>
        <w:tc>
          <w:tcPr>
            <w:tcW w:w="1771" w:type="dxa"/>
            <w:shd w:val="clear" w:color="auto" w:fill="auto"/>
          </w:tcPr>
          <w:p w:rsidR="00784525" w:rsidRPr="00EE000A" w:rsidRDefault="00784525" w:rsidP="00BE6883">
            <w:pPr>
              <w:rPr>
                <w:sz w:val="22"/>
                <w:szCs w:val="22"/>
              </w:rPr>
            </w:pPr>
            <w:r w:rsidRPr="00EE000A">
              <w:rPr>
                <w:sz w:val="22"/>
                <w:szCs w:val="22"/>
              </w:rPr>
              <w:t>1</w:t>
            </w:r>
          </w:p>
        </w:tc>
        <w:tc>
          <w:tcPr>
            <w:tcW w:w="1771" w:type="dxa"/>
            <w:shd w:val="clear" w:color="auto" w:fill="auto"/>
          </w:tcPr>
          <w:p w:rsidR="00784525" w:rsidRPr="00EE000A" w:rsidRDefault="00784525">
            <w:pPr>
              <w:rPr>
                <w:sz w:val="22"/>
                <w:szCs w:val="22"/>
              </w:rPr>
            </w:pPr>
            <w:r w:rsidRPr="00EE000A">
              <w:rPr>
                <w:sz w:val="22"/>
                <w:szCs w:val="22"/>
              </w:rPr>
              <w:t>6</w:t>
            </w:r>
          </w:p>
        </w:tc>
        <w:tc>
          <w:tcPr>
            <w:tcW w:w="1771" w:type="dxa"/>
            <w:shd w:val="clear" w:color="auto" w:fill="auto"/>
          </w:tcPr>
          <w:p w:rsidR="00784525" w:rsidRPr="00EE000A" w:rsidRDefault="00784525">
            <w:pPr>
              <w:rPr>
                <w:sz w:val="22"/>
                <w:szCs w:val="22"/>
              </w:rPr>
            </w:pPr>
            <w:r w:rsidRPr="00EE000A">
              <w:rPr>
                <w:sz w:val="22"/>
                <w:szCs w:val="22"/>
              </w:rPr>
              <w:t>3</w:t>
            </w:r>
          </w:p>
        </w:tc>
        <w:tc>
          <w:tcPr>
            <w:tcW w:w="1772" w:type="dxa"/>
            <w:shd w:val="clear" w:color="auto" w:fill="auto"/>
          </w:tcPr>
          <w:p w:rsidR="00784525" w:rsidRPr="00EE000A" w:rsidRDefault="00784525">
            <w:pPr>
              <w:rPr>
                <w:sz w:val="22"/>
                <w:szCs w:val="22"/>
              </w:rPr>
            </w:pPr>
            <w:r w:rsidRPr="00EE000A">
              <w:rPr>
                <w:sz w:val="22"/>
                <w:szCs w:val="22"/>
              </w:rPr>
              <w:t>0</w:t>
            </w:r>
          </w:p>
        </w:tc>
      </w:tr>
      <w:tr w:rsidR="00784525" w:rsidRPr="00EE000A" w:rsidTr="00EE000A">
        <w:trPr>
          <w:jc w:val="center"/>
        </w:trPr>
        <w:tc>
          <w:tcPr>
            <w:tcW w:w="1771" w:type="dxa"/>
            <w:shd w:val="clear" w:color="auto" w:fill="auto"/>
          </w:tcPr>
          <w:p w:rsidR="00784525" w:rsidRPr="00EE000A" w:rsidRDefault="00784525">
            <w:pPr>
              <w:rPr>
                <w:sz w:val="22"/>
                <w:szCs w:val="22"/>
              </w:rPr>
            </w:pPr>
          </w:p>
        </w:tc>
        <w:tc>
          <w:tcPr>
            <w:tcW w:w="1771" w:type="dxa"/>
            <w:shd w:val="clear" w:color="auto" w:fill="auto"/>
          </w:tcPr>
          <w:p w:rsidR="00784525" w:rsidRPr="00EE000A" w:rsidRDefault="00784525" w:rsidP="00BE6883">
            <w:pPr>
              <w:rPr>
                <w:sz w:val="22"/>
                <w:szCs w:val="22"/>
              </w:rPr>
            </w:pPr>
            <w:r w:rsidRPr="00EE000A">
              <w:rPr>
                <w:sz w:val="22"/>
                <w:szCs w:val="22"/>
              </w:rPr>
              <w:t>2</w:t>
            </w:r>
          </w:p>
        </w:tc>
        <w:tc>
          <w:tcPr>
            <w:tcW w:w="1771" w:type="dxa"/>
            <w:shd w:val="clear" w:color="auto" w:fill="auto"/>
          </w:tcPr>
          <w:p w:rsidR="00784525" w:rsidRPr="00EE000A" w:rsidRDefault="00784525">
            <w:pPr>
              <w:rPr>
                <w:sz w:val="22"/>
                <w:szCs w:val="22"/>
              </w:rPr>
            </w:pPr>
            <w:r w:rsidRPr="00EE000A">
              <w:rPr>
                <w:sz w:val="22"/>
                <w:szCs w:val="22"/>
              </w:rPr>
              <w:t>7</w:t>
            </w:r>
          </w:p>
        </w:tc>
        <w:tc>
          <w:tcPr>
            <w:tcW w:w="1771" w:type="dxa"/>
            <w:shd w:val="clear" w:color="auto" w:fill="auto"/>
          </w:tcPr>
          <w:p w:rsidR="00784525" w:rsidRPr="00EE000A" w:rsidRDefault="00784525">
            <w:pPr>
              <w:rPr>
                <w:sz w:val="22"/>
                <w:szCs w:val="22"/>
              </w:rPr>
            </w:pPr>
            <w:r w:rsidRPr="00EE000A">
              <w:rPr>
                <w:sz w:val="22"/>
                <w:szCs w:val="22"/>
              </w:rPr>
              <w:t>3</w:t>
            </w:r>
          </w:p>
        </w:tc>
        <w:tc>
          <w:tcPr>
            <w:tcW w:w="1772" w:type="dxa"/>
            <w:shd w:val="clear" w:color="auto" w:fill="auto"/>
          </w:tcPr>
          <w:p w:rsidR="00784525" w:rsidRPr="00EE000A" w:rsidRDefault="00784525">
            <w:pPr>
              <w:rPr>
                <w:sz w:val="22"/>
                <w:szCs w:val="22"/>
              </w:rPr>
            </w:pPr>
            <w:r w:rsidRPr="00EE000A">
              <w:rPr>
                <w:sz w:val="22"/>
                <w:szCs w:val="22"/>
              </w:rPr>
              <w:t>1</w:t>
            </w:r>
          </w:p>
        </w:tc>
      </w:tr>
      <w:tr w:rsidR="00784525" w:rsidRPr="00EE000A" w:rsidTr="00EE000A">
        <w:trPr>
          <w:jc w:val="center"/>
        </w:trPr>
        <w:tc>
          <w:tcPr>
            <w:tcW w:w="1771" w:type="dxa"/>
            <w:shd w:val="clear" w:color="auto" w:fill="auto"/>
          </w:tcPr>
          <w:p w:rsidR="00784525" w:rsidRPr="00EE000A" w:rsidRDefault="00784525">
            <w:pPr>
              <w:rPr>
                <w:sz w:val="22"/>
                <w:szCs w:val="22"/>
              </w:rPr>
            </w:pPr>
          </w:p>
        </w:tc>
        <w:tc>
          <w:tcPr>
            <w:tcW w:w="1771" w:type="dxa"/>
            <w:shd w:val="clear" w:color="auto" w:fill="auto"/>
          </w:tcPr>
          <w:p w:rsidR="00784525" w:rsidRPr="00EE000A" w:rsidRDefault="00784525" w:rsidP="00BE6883">
            <w:pPr>
              <w:rPr>
                <w:sz w:val="22"/>
                <w:szCs w:val="22"/>
              </w:rPr>
            </w:pPr>
            <w:r w:rsidRPr="00EE000A">
              <w:rPr>
                <w:sz w:val="22"/>
                <w:szCs w:val="22"/>
              </w:rPr>
              <w:t>3</w:t>
            </w:r>
          </w:p>
        </w:tc>
        <w:tc>
          <w:tcPr>
            <w:tcW w:w="1771" w:type="dxa"/>
            <w:shd w:val="clear" w:color="auto" w:fill="auto"/>
          </w:tcPr>
          <w:p w:rsidR="00784525" w:rsidRPr="00EE000A" w:rsidRDefault="00784525">
            <w:pPr>
              <w:rPr>
                <w:sz w:val="22"/>
                <w:szCs w:val="22"/>
              </w:rPr>
            </w:pPr>
            <w:r w:rsidRPr="00EE000A">
              <w:rPr>
                <w:sz w:val="22"/>
                <w:szCs w:val="22"/>
              </w:rPr>
              <w:t>4</w:t>
            </w:r>
          </w:p>
        </w:tc>
        <w:tc>
          <w:tcPr>
            <w:tcW w:w="1771" w:type="dxa"/>
            <w:shd w:val="clear" w:color="auto" w:fill="auto"/>
          </w:tcPr>
          <w:p w:rsidR="00784525" w:rsidRPr="00EE000A" w:rsidRDefault="00784525">
            <w:pPr>
              <w:rPr>
                <w:sz w:val="22"/>
                <w:szCs w:val="22"/>
              </w:rPr>
            </w:pPr>
            <w:r w:rsidRPr="00EE000A">
              <w:rPr>
                <w:sz w:val="22"/>
                <w:szCs w:val="22"/>
              </w:rPr>
              <w:t>1</w:t>
            </w:r>
          </w:p>
        </w:tc>
        <w:tc>
          <w:tcPr>
            <w:tcW w:w="1772" w:type="dxa"/>
            <w:shd w:val="clear" w:color="auto" w:fill="auto"/>
          </w:tcPr>
          <w:p w:rsidR="00784525" w:rsidRPr="00EE000A" w:rsidRDefault="00784525">
            <w:pPr>
              <w:rPr>
                <w:sz w:val="22"/>
                <w:szCs w:val="22"/>
              </w:rPr>
            </w:pPr>
            <w:r w:rsidRPr="00EE000A">
              <w:rPr>
                <w:sz w:val="22"/>
                <w:szCs w:val="22"/>
              </w:rPr>
              <w:t>2</w:t>
            </w:r>
          </w:p>
        </w:tc>
      </w:tr>
      <w:tr w:rsidR="00784525" w:rsidRPr="00EE000A" w:rsidTr="00EE000A">
        <w:trPr>
          <w:jc w:val="center"/>
        </w:trPr>
        <w:tc>
          <w:tcPr>
            <w:tcW w:w="1771" w:type="dxa"/>
            <w:shd w:val="clear" w:color="auto" w:fill="auto"/>
          </w:tcPr>
          <w:p w:rsidR="00784525" w:rsidRPr="00EE000A" w:rsidRDefault="00784525">
            <w:pPr>
              <w:rPr>
                <w:sz w:val="22"/>
                <w:szCs w:val="22"/>
              </w:rPr>
            </w:pPr>
          </w:p>
        </w:tc>
        <w:tc>
          <w:tcPr>
            <w:tcW w:w="1771" w:type="dxa"/>
            <w:shd w:val="clear" w:color="auto" w:fill="auto"/>
          </w:tcPr>
          <w:p w:rsidR="00784525" w:rsidRPr="00EE000A" w:rsidRDefault="00784525" w:rsidP="00BE6883">
            <w:pPr>
              <w:rPr>
                <w:sz w:val="22"/>
                <w:szCs w:val="22"/>
              </w:rPr>
            </w:pPr>
            <w:r w:rsidRPr="00EE000A">
              <w:rPr>
                <w:sz w:val="22"/>
                <w:szCs w:val="22"/>
              </w:rPr>
              <w:t>4</w:t>
            </w:r>
          </w:p>
        </w:tc>
        <w:tc>
          <w:tcPr>
            <w:tcW w:w="1771" w:type="dxa"/>
            <w:shd w:val="clear" w:color="auto" w:fill="auto"/>
          </w:tcPr>
          <w:p w:rsidR="00784525" w:rsidRPr="00EE000A" w:rsidRDefault="00784525">
            <w:pPr>
              <w:rPr>
                <w:sz w:val="22"/>
                <w:szCs w:val="22"/>
              </w:rPr>
            </w:pPr>
            <w:r w:rsidRPr="00EE000A">
              <w:rPr>
                <w:sz w:val="22"/>
                <w:szCs w:val="22"/>
              </w:rPr>
              <w:t>8</w:t>
            </w:r>
          </w:p>
        </w:tc>
        <w:tc>
          <w:tcPr>
            <w:tcW w:w="1771" w:type="dxa"/>
            <w:shd w:val="clear" w:color="auto" w:fill="auto"/>
          </w:tcPr>
          <w:p w:rsidR="00784525" w:rsidRPr="00EE000A" w:rsidRDefault="00784525">
            <w:pPr>
              <w:rPr>
                <w:sz w:val="22"/>
                <w:szCs w:val="22"/>
              </w:rPr>
            </w:pPr>
            <w:r w:rsidRPr="00EE000A">
              <w:rPr>
                <w:sz w:val="22"/>
                <w:szCs w:val="22"/>
              </w:rPr>
              <w:t>4</w:t>
            </w:r>
          </w:p>
        </w:tc>
        <w:tc>
          <w:tcPr>
            <w:tcW w:w="1772" w:type="dxa"/>
            <w:shd w:val="clear" w:color="auto" w:fill="auto"/>
          </w:tcPr>
          <w:p w:rsidR="00784525" w:rsidRPr="00EE000A" w:rsidRDefault="00784525">
            <w:pPr>
              <w:rPr>
                <w:sz w:val="22"/>
                <w:szCs w:val="22"/>
              </w:rPr>
            </w:pPr>
            <w:r w:rsidRPr="00EE000A">
              <w:rPr>
                <w:sz w:val="22"/>
                <w:szCs w:val="22"/>
              </w:rPr>
              <w:t>3</w:t>
            </w:r>
          </w:p>
        </w:tc>
      </w:tr>
      <w:tr w:rsidR="00784525" w:rsidRPr="00EE000A" w:rsidTr="00EE000A">
        <w:trPr>
          <w:jc w:val="center"/>
        </w:trPr>
        <w:tc>
          <w:tcPr>
            <w:tcW w:w="8856" w:type="dxa"/>
            <w:gridSpan w:val="5"/>
            <w:shd w:val="clear" w:color="auto" w:fill="auto"/>
          </w:tcPr>
          <w:p w:rsidR="00784525" w:rsidRPr="00EE000A" w:rsidRDefault="00784525">
            <w:pPr>
              <w:rPr>
                <w:sz w:val="22"/>
                <w:szCs w:val="22"/>
              </w:rPr>
            </w:pPr>
            <w:r w:rsidRPr="00EE000A">
              <w:rPr>
                <w:sz w:val="22"/>
                <w:szCs w:val="22"/>
              </w:rPr>
              <w:t>Placebo</w:t>
            </w:r>
          </w:p>
        </w:tc>
      </w:tr>
      <w:tr w:rsidR="00784525" w:rsidRPr="00EE000A" w:rsidTr="00EE000A">
        <w:trPr>
          <w:jc w:val="center"/>
        </w:trPr>
        <w:tc>
          <w:tcPr>
            <w:tcW w:w="1771" w:type="dxa"/>
            <w:shd w:val="clear" w:color="auto" w:fill="auto"/>
          </w:tcPr>
          <w:p w:rsidR="00784525" w:rsidRPr="00EE000A" w:rsidRDefault="00784525">
            <w:pPr>
              <w:rPr>
                <w:sz w:val="22"/>
                <w:szCs w:val="22"/>
              </w:rPr>
            </w:pPr>
          </w:p>
        </w:tc>
        <w:tc>
          <w:tcPr>
            <w:tcW w:w="1771" w:type="dxa"/>
            <w:shd w:val="clear" w:color="auto" w:fill="auto"/>
          </w:tcPr>
          <w:p w:rsidR="00784525" w:rsidRPr="00EE000A" w:rsidRDefault="00BE6883">
            <w:pPr>
              <w:rPr>
                <w:sz w:val="22"/>
                <w:szCs w:val="22"/>
              </w:rPr>
            </w:pPr>
            <w:r w:rsidRPr="00EE000A">
              <w:rPr>
                <w:sz w:val="22"/>
                <w:szCs w:val="22"/>
              </w:rPr>
              <w:t>5</w:t>
            </w:r>
          </w:p>
        </w:tc>
        <w:tc>
          <w:tcPr>
            <w:tcW w:w="1771" w:type="dxa"/>
            <w:shd w:val="clear" w:color="auto" w:fill="auto"/>
          </w:tcPr>
          <w:p w:rsidR="00784525" w:rsidRPr="00EE000A" w:rsidRDefault="00BE6883">
            <w:pPr>
              <w:rPr>
                <w:sz w:val="22"/>
                <w:szCs w:val="22"/>
              </w:rPr>
            </w:pPr>
            <w:r w:rsidRPr="00EE000A">
              <w:rPr>
                <w:sz w:val="22"/>
                <w:szCs w:val="22"/>
              </w:rPr>
              <w:t>6</w:t>
            </w:r>
          </w:p>
        </w:tc>
        <w:tc>
          <w:tcPr>
            <w:tcW w:w="1771" w:type="dxa"/>
            <w:shd w:val="clear" w:color="auto" w:fill="auto"/>
          </w:tcPr>
          <w:p w:rsidR="00784525" w:rsidRPr="00EE000A" w:rsidRDefault="00BE6883">
            <w:pPr>
              <w:rPr>
                <w:sz w:val="22"/>
                <w:szCs w:val="22"/>
              </w:rPr>
            </w:pPr>
            <w:r w:rsidRPr="00EE000A">
              <w:rPr>
                <w:sz w:val="22"/>
                <w:szCs w:val="22"/>
              </w:rPr>
              <w:t>5</w:t>
            </w:r>
          </w:p>
        </w:tc>
        <w:tc>
          <w:tcPr>
            <w:tcW w:w="1772" w:type="dxa"/>
            <w:shd w:val="clear" w:color="auto" w:fill="auto"/>
          </w:tcPr>
          <w:p w:rsidR="00784525" w:rsidRPr="00EE000A" w:rsidRDefault="00BE6883">
            <w:pPr>
              <w:rPr>
                <w:sz w:val="22"/>
                <w:szCs w:val="22"/>
              </w:rPr>
            </w:pPr>
            <w:r w:rsidRPr="00EE000A">
              <w:rPr>
                <w:sz w:val="22"/>
                <w:szCs w:val="22"/>
              </w:rPr>
              <w:t>5</w:t>
            </w:r>
          </w:p>
        </w:tc>
      </w:tr>
      <w:tr w:rsidR="00784525" w:rsidRPr="00EE000A" w:rsidTr="00EE000A">
        <w:trPr>
          <w:jc w:val="center"/>
        </w:trPr>
        <w:tc>
          <w:tcPr>
            <w:tcW w:w="1771" w:type="dxa"/>
            <w:shd w:val="clear" w:color="auto" w:fill="auto"/>
          </w:tcPr>
          <w:p w:rsidR="00784525" w:rsidRPr="00EE000A" w:rsidRDefault="00784525">
            <w:pPr>
              <w:rPr>
                <w:sz w:val="22"/>
                <w:szCs w:val="22"/>
              </w:rPr>
            </w:pPr>
          </w:p>
        </w:tc>
        <w:tc>
          <w:tcPr>
            <w:tcW w:w="1771" w:type="dxa"/>
            <w:shd w:val="clear" w:color="auto" w:fill="auto"/>
          </w:tcPr>
          <w:p w:rsidR="00784525" w:rsidRPr="00EE000A" w:rsidRDefault="00BE6883">
            <w:pPr>
              <w:rPr>
                <w:sz w:val="22"/>
                <w:szCs w:val="22"/>
              </w:rPr>
            </w:pPr>
            <w:r w:rsidRPr="00EE000A">
              <w:rPr>
                <w:sz w:val="22"/>
                <w:szCs w:val="22"/>
              </w:rPr>
              <w:t>6</w:t>
            </w:r>
          </w:p>
        </w:tc>
        <w:tc>
          <w:tcPr>
            <w:tcW w:w="1771" w:type="dxa"/>
            <w:shd w:val="clear" w:color="auto" w:fill="auto"/>
          </w:tcPr>
          <w:p w:rsidR="00784525" w:rsidRPr="00EE000A" w:rsidRDefault="00BE6883">
            <w:pPr>
              <w:rPr>
                <w:sz w:val="22"/>
                <w:szCs w:val="22"/>
              </w:rPr>
            </w:pPr>
            <w:r w:rsidRPr="00EE000A">
              <w:rPr>
                <w:sz w:val="22"/>
                <w:szCs w:val="22"/>
              </w:rPr>
              <w:t>9</w:t>
            </w:r>
          </w:p>
        </w:tc>
        <w:tc>
          <w:tcPr>
            <w:tcW w:w="1771" w:type="dxa"/>
            <w:shd w:val="clear" w:color="auto" w:fill="auto"/>
          </w:tcPr>
          <w:p w:rsidR="00784525" w:rsidRPr="00EE000A" w:rsidRDefault="00BE6883">
            <w:pPr>
              <w:rPr>
                <w:sz w:val="22"/>
                <w:szCs w:val="22"/>
              </w:rPr>
            </w:pPr>
            <w:r w:rsidRPr="00EE000A">
              <w:rPr>
                <w:sz w:val="22"/>
                <w:szCs w:val="22"/>
              </w:rPr>
              <w:t>4</w:t>
            </w:r>
          </w:p>
        </w:tc>
        <w:tc>
          <w:tcPr>
            <w:tcW w:w="1772" w:type="dxa"/>
            <w:shd w:val="clear" w:color="auto" w:fill="auto"/>
          </w:tcPr>
          <w:p w:rsidR="00784525" w:rsidRPr="00EE000A" w:rsidRDefault="00BE6883">
            <w:pPr>
              <w:rPr>
                <w:sz w:val="22"/>
                <w:szCs w:val="22"/>
              </w:rPr>
            </w:pPr>
            <w:r w:rsidRPr="00EE000A">
              <w:rPr>
                <w:sz w:val="22"/>
                <w:szCs w:val="22"/>
              </w:rPr>
              <w:t>6</w:t>
            </w:r>
          </w:p>
        </w:tc>
      </w:tr>
      <w:tr w:rsidR="00784525" w:rsidRPr="00EE000A" w:rsidTr="00EE000A">
        <w:trPr>
          <w:jc w:val="center"/>
        </w:trPr>
        <w:tc>
          <w:tcPr>
            <w:tcW w:w="1771" w:type="dxa"/>
            <w:shd w:val="clear" w:color="auto" w:fill="auto"/>
          </w:tcPr>
          <w:p w:rsidR="00784525" w:rsidRPr="00EE000A" w:rsidRDefault="00784525">
            <w:pPr>
              <w:rPr>
                <w:sz w:val="22"/>
                <w:szCs w:val="22"/>
              </w:rPr>
            </w:pPr>
          </w:p>
        </w:tc>
        <w:tc>
          <w:tcPr>
            <w:tcW w:w="1771" w:type="dxa"/>
            <w:shd w:val="clear" w:color="auto" w:fill="auto"/>
          </w:tcPr>
          <w:p w:rsidR="00784525" w:rsidRPr="00EE000A" w:rsidRDefault="00BE6883">
            <w:pPr>
              <w:rPr>
                <w:sz w:val="22"/>
                <w:szCs w:val="22"/>
              </w:rPr>
            </w:pPr>
            <w:r w:rsidRPr="00EE000A">
              <w:rPr>
                <w:sz w:val="22"/>
                <w:szCs w:val="22"/>
              </w:rPr>
              <w:t>7</w:t>
            </w:r>
          </w:p>
        </w:tc>
        <w:tc>
          <w:tcPr>
            <w:tcW w:w="1771" w:type="dxa"/>
            <w:shd w:val="clear" w:color="auto" w:fill="auto"/>
          </w:tcPr>
          <w:p w:rsidR="00784525" w:rsidRPr="00EE000A" w:rsidRDefault="00BE6883">
            <w:pPr>
              <w:rPr>
                <w:sz w:val="22"/>
                <w:szCs w:val="22"/>
              </w:rPr>
            </w:pPr>
            <w:r w:rsidRPr="00EE000A">
              <w:rPr>
                <w:sz w:val="22"/>
                <w:szCs w:val="22"/>
              </w:rPr>
              <w:t>5</w:t>
            </w:r>
          </w:p>
        </w:tc>
        <w:tc>
          <w:tcPr>
            <w:tcW w:w="1771" w:type="dxa"/>
            <w:shd w:val="clear" w:color="auto" w:fill="auto"/>
          </w:tcPr>
          <w:p w:rsidR="00784525" w:rsidRPr="00EE000A" w:rsidRDefault="00BE6883">
            <w:pPr>
              <w:rPr>
                <w:sz w:val="22"/>
                <w:szCs w:val="22"/>
              </w:rPr>
            </w:pPr>
            <w:r w:rsidRPr="00EE000A">
              <w:rPr>
                <w:sz w:val="22"/>
                <w:szCs w:val="22"/>
              </w:rPr>
              <w:t>3</w:t>
            </w:r>
          </w:p>
        </w:tc>
        <w:tc>
          <w:tcPr>
            <w:tcW w:w="1772" w:type="dxa"/>
            <w:shd w:val="clear" w:color="auto" w:fill="auto"/>
          </w:tcPr>
          <w:p w:rsidR="00784525" w:rsidRPr="00EE000A" w:rsidRDefault="00BE6883">
            <w:pPr>
              <w:rPr>
                <w:sz w:val="22"/>
                <w:szCs w:val="22"/>
              </w:rPr>
            </w:pPr>
            <w:r w:rsidRPr="00EE000A">
              <w:rPr>
                <w:sz w:val="22"/>
                <w:szCs w:val="22"/>
              </w:rPr>
              <w:t>4</w:t>
            </w:r>
          </w:p>
        </w:tc>
      </w:tr>
      <w:tr w:rsidR="00784525" w:rsidRPr="00EE000A" w:rsidTr="00EE000A">
        <w:trPr>
          <w:jc w:val="center"/>
        </w:trPr>
        <w:tc>
          <w:tcPr>
            <w:tcW w:w="1771" w:type="dxa"/>
            <w:shd w:val="clear" w:color="auto" w:fill="auto"/>
          </w:tcPr>
          <w:p w:rsidR="00784525" w:rsidRPr="00EE000A" w:rsidRDefault="00784525">
            <w:pPr>
              <w:rPr>
                <w:sz w:val="22"/>
                <w:szCs w:val="22"/>
              </w:rPr>
            </w:pPr>
          </w:p>
        </w:tc>
        <w:tc>
          <w:tcPr>
            <w:tcW w:w="1771" w:type="dxa"/>
            <w:shd w:val="clear" w:color="auto" w:fill="auto"/>
          </w:tcPr>
          <w:p w:rsidR="00784525" w:rsidRPr="00EE000A" w:rsidRDefault="00BE6883">
            <w:pPr>
              <w:rPr>
                <w:sz w:val="22"/>
                <w:szCs w:val="22"/>
              </w:rPr>
            </w:pPr>
            <w:r w:rsidRPr="00EE000A">
              <w:rPr>
                <w:sz w:val="22"/>
                <w:szCs w:val="22"/>
              </w:rPr>
              <w:t>8</w:t>
            </w:r>
          </w:p>
        </w:tc>
        <w:tc>
          <w:tcPr>
            <w:tcW w:w="1771" w:type="dxa"/>
            <w:shd w:val="clear" w:color="auto" w:fill="auto"/>
          </w:tcPr>
          <w:p w:rsidR="00784525" w:rsidRPr="00EE000A" w:rsidRDefault="00BE6883">
            <w:pPr>
              <w:rPr>
                <w:sz w:val="22"/>
                <w:szCs w:val="22"/>
              </w:rPr>
            </w:pPr>
            <w:r w:rsidRPr="00EE000A">
              <w:rPr>
                <w:sz w:val="22"/>
                <w:szCs w:val="22"/>
              </w:rPr>
              <w:t>6</w:t>
            </w:r>
          </w:p>
        </w:tc>
        <w:tc>
          <w:tcPr>
            <w:tcW w:w="1771" w:type="dxa"/>
            <w:shd w:val="clear" w:color="auto" w:fill="auto"/>
          </w:tcPr>
          <w:p w:rsidR="00784525" w:rsidRPr="00EE000A" w:rsidRDefault="00BE6883">
            <w:pPr>
              <w:rPr>
                <w:sz w:val="22"/>
                <w:szCs w:val="22"/>
              </w:rPr>
            </w:pPr>
            <w:r w:rsidRPr="00EE000A">
              <w:rPr>
                <w:sz w:val="22"/>
                <w:szCs w:val="22"/>
              </w:rPr>
              <w:t>2</w:t>
            </w:r>
          </w:p>
        </w:tc>
        <w:tc>
          <w:tcPr>
            <w:tcW w:w="1772" w:type="dxa"/>
            <w:shd w:val="clear" w:color="auto" w:fill="auto"/>
          </w:tcPr>
          <w:p w:rsidR="00784525" w:rsidRPr="00EE000A" w:rsidRDefault="00BE6883">
            <w:pPr>
              <w:rPr>
                <w:sz w:val="22"/>
                <w:szCs w:val="22"/>
              </w:rPr>
            </w:pPr>
            <w:r w:rsidRPr="00EE000A">
              <w:rPr>
                <w:sz w:val="22"/>
                <w:szCs w:val="22"/>
              </w:rPr>
              <w:t>3</w:t>
            </w:r>
          </w:p>
        </w:tc>
      </w:tr>
    </w:tbl>
    <w:p w:rsidR="00EA1A8A" w:rsidRPr="00F378EB" w:rsidRDefault="00EA1A8A">
      <w:r w:rsidRPr="00F378EB">
        <w:t>Câu hỏi chính là có sự khác biệt nào giữa hai nhóm vắc-xin và giả dược hay không</w:t>
      </w:r>
      <w:r w:rsidR="00801D4D" w:rsidRPr="00F378EB">
        <w:t>?</w:t>
      </w:r>
      <w:r w:rsidR="00E84FBF" w:rsidRPr="00F378EB">
        <w:t xml:space="preserve"> </w:t>
      </w:r>
    </w:p>
    <w:p w:rsidR="00E84FBF" w:rsidRPr="00F378EB" w:rsidRDefault="00E84FBF"/>
    <w:p w:rsidR="0072420A" w:rsidRPr="00F378EB" w:rsidRDefault="00E84FBF" w:rsidP="00BC3243">
      <w:pPr>
        <w:rPr>
          <w:spacing w:val="-2"/>
        </w:rPr>
      </w:pPr>
      <w:r w:rsidRPr="00F378EB">
        <w:rPr>
          <w:spacing w:val="-2"/>
        </w:rPr>
        <w:lastRenderedPageBreak/>
        <w:t xml:space="preserve">Để đơn giản hóa cách phân tích phương sai cho thí nghiệm tái đo lường, </w:t>
      </w:r>
      <w:r w:rsidR="00801D4D" w:rsidRPr="00F378EB">
        <w:rPr>
          <w:spacing w:val="-2"/>
        </w:rPr>
        <w:t xml:space="preserve">chúng ta </w:t>
      </w:r>
      <w:r w:rsidRPr="00F378EB">
        <w:rPr>
          <w:spacing w:val="-2"/>
        </w:rPr>
        <w:t>sẽ tránh dùng kí hiệu toán, mà chỉ minh họa bằng vài phép tính “thủ công” để bạn đọc có thể theo dõi.</w:t>
      </w:r>
      <w:r w:rsidR="003D7F07" w:rsidRPr="00F378EB">
        <w:rPr>
          <w:spacing w:val="-2"/>
        </w:rPr>
        <w:t xml:space="preserve"> </w:t>
      </w:r>
      <w:r w:rsidRPr="00F378EB">
        <w:rPr>
          <w:spacing w:val="-2"/>
        </w:rPr>
        <w:t xml:space="preserve">Trước hết, chúng ta cần phải tóm lược số liệu bằng cách tính trung bình cho mỗi bệnh nhân, mỗi nhóm điều trị, và mỗi tháng như sau: </w:t>
      </w:r>
    </w:p>
    <w:p w:rsidR="00B73DDE" w:rsidRPr="00F378EB" w:rsidRDefault="00B73DDE" w:rsidP="00563034">
      <w:pPr>
        <w:spacing w:before="120"/>
        <w:jc w:val="both"/>
        <w:rPr>
          <w:b/>
        </w:rPr>
      </w:pPr>
      <w:r w:rsidRPr="00F378EB">
        <w:rPr>
          <w:b/>
        </w:rPr>
        <w:t>Bảng 11.</w:t>
      </w:r>
      <w:r w:rsidR="003D7F07" w:rsidRPr="00F378EB">
        <w:rPr>
          <w:b/>
        </w:rPr>
        <w:t xml:space="preserve"> </w:t>
      </w:r>
      <w:r w:rsidRPr="00F378EB">
        <w:rPr>
          <w:b/>
        </w:rPr>
        <w:t>Tóm lược số liệu nghiên cứu vắc-xin chống đau thấp khớp</w:t>
      </w:r>
      <w:r w:rsidR="003D7F07" w:rsidRPr="00F378EB">
        <w:rPr>
          <w:b/>
        </w:rPr>
        <w:t xml:space="preserve"> </w:t>
      </w:r>
      <w:r w:rsidRPr="00F378EB">
        <w:rPr>
          <w:b/>
        </w:rPr>
        <w:t xml:space="preserve"> </w:t>
      </w:r>
    </w:p>
    <w:p w:rsidR="00B73DDE" w:rsidRDefault="00B73DDE" w:rsidP="00B73D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
        <w:gridCol w:w="1299"/>
        <w:gridCol w:w="1171"/>
        <w:gridCol w:w="1171"/>
        <w:gridCol w:w="1171"/>
        <w:gridCol w:w="1188"/>
      </w:tblGrid>
      <w:tr w:rsidR="00B73DDE" w:rsidRPr="00EE000A" w:rsidTr="00EE000A">
        <w:tc>
          <w:tcPr>
            <w:tcW w:w="1188" w:type="dxa"/>
            <w:vMerge w:val="restart"/>
            <w:shd w:val="clear" w:color="auto" w:fill="auto"/>
          </w:tcPr>
          <w:p w:rsidR="00B73DDE" w:rsidRPr="00EE000A" w:rsidRDefault="00B73DDE" w:rsidP="00B73DDE">
            <w:pPr>
              <w:rPr>
                <w:sz w:val="22"/>
                <w:szCs w:val="22"/>
              </w:rPr>
            </w:pPr>
            <w:r w:rsidRPr="00EE000A">
              <w:rPr>
                <w:sz w:val="22"/>
                <w:szCs w:val="22"/>
              </w:rPr>
              <w:t>Nhóm điều trị</w:t>
            </w:r>
          </w:p>
        </w:tc>
        <w:tc>
          <w:tcPr>
            <w:tcW w:w="1620" w:type="dxa"/>
            <w:vMerge w:val="restart"/>
            <w:shd w:val="clear" w:color="auto" w:fill="auto"/>
          </w:tcPr>
          <w:p w:rsidR="00B73DDE" w:rsidRPr="00EE000A" w:rsidRDefault="00B73DDE" w:rsidP="00EE000A">
            <w:pPr>
              <w:jc w:val="center"/>
              <w:rPr>
                <w:sz w:val="22"/>
                <w:szCs w:val="22"/>
              </w:rPr>
            </w:pPr>
            <w:r w:rsidRPr="00EE000A">
              <w:rPr>
                <w:sz w:val="22"/>
                <w:szCs w:val="22"/>
              </w:rPr>
              <w:t>id</w:t>
            </w:r>
          </w:p>
        </w:tc>
        <w:tc>
          <w:tcPr>
            <w:tcW w:w="4428" w:type="dxa"/>
            <w:gridSpan w:val="3"/>
            <w:shd w:val="clear" w:color="auto" w:fill="auto"/>
          </w:tcPr>
          <w:p w:rsidR="00B73DDE" w:rsidRPr="00EE000A" w:rsidRDefault="00B73DDE" w:rsidP="00EE000A">
            <w:pPr>
              <w:jc w:val="center"/>
              <w:rPr>
                <w:sz w:val="22"/>
                <w:szCs w:val="22"/>
              </w:rPr>
            </w:pPr>
            <w:r w:rsidRPr="00EE000A">
              <w:rPr>
                <w:sz w:val="22"/>
                <w:szCs w:val="22"/>
              </w:rPr>
              <w:t>Chỉ số bệnh qua từng tháng</w:t>
            </w:r>
          </w:p>
        </w:tc>
        <w:tc>
          <w:tcPr>
            <w:tcW w:w="1476" w:type="dxa"/>
            <w:vMerge w:val="restart"/>
            <w:shd w:val="clear" w:color="auto" w:fill="auto"/>
          </w:tcPr>
          <w:p w:rsidR="00B73DDE" w:rsidRPr="00EE000A" w:rsidRDefault="00B73DDE" w:rsidP="00B73DDE">
            <w:pPr>
              <w:rPr>
                <w:sz w:val="22"/>
                <w:szCs w:val="22"/>
              </w:rPr>
            </w:pPr>
            <w:r w:rsidRPr="00EE000A">
              <w:rPr>
                <w:sz w:val="22"/>
                <w:szCs w:val="22"/>
              </w:rPr>
              <w:t>Trung bình</w:t>
            </w:r>
          </w:p>
        </w:tc>
      </w:tr>
      <w:tr w:rsidR="00B73DDE" w:rsidRPr="00EE000A" w:rsidTr="00EE000A">
        <w:tc>
          <w:tcPr>
            <w:tcW w:w="1188" w:type="dxa"/>
            <w:vMerge/>
            <w:shd w:val="clear" w:color="auto" w:fill="auto"/>
          </w:tcPr>
          <w:p w:rsidR="00B73DDE" w:rsidRPr="00EE000A" w:rsidRDefault="00B73DDE" w:rsidP="00B73DDE">
            <w:pPr>
              <w:rPr>
                <w:sz w:val="22"/>
                <w:szCs w:val="22"/>
              </w:rPr>
            </w:pPr>
          </w:p>
        </w:tc>
        <w:tc>
          <w:tcPr>
            <w:tcW w:w="1620" w:type="dxa"/>
            <w:vMerge/>
            <w:shd w:val="clear" w:color="auto" w:fill="auto"/>
          </w:tcPr>
          <w:p w:rsidR="00B73DDE" w:rsidRPr="00EE000A" w:rsidRDefault="00B73DDE" w:rsidP="00B73DDE">
            <w:pPr>
              <w:rPr>
                <w:sz w:val="22"/>
                <w:szCs w:val="22"/>
              </w:rPr>
            </w:pPr>
          </w:p>
        </w:tc>
        <w:tc>
          <w:tcPr>
            <w:tcW w:w="1476" w:type="dxa"/>
            <w:shd w:val="clear" w:color="auto" w:fill="auto"/>
          </w:tcPr>
          <w:p w:rsidR="00B73DDE" w:rsidRPr="00EE000A" w:rsidRDefault="00B73DDE" w:rsidP="00EE000A">
            <w:pPr>
              <w:jc w:val="center"/>
              <w:rPr>
                <w:sz w:val="22"/>
                <w:szCs w:val="22"/>
              </w:rPr>
            </w:pPr>
            <w:r w:rsidRPr="00EE000A">
              <w:rPr>
                <w:sz w:val="22"/>
                <w:szCs w:val="22"/>
              </w:rPr>
              <w:t>1</w:t>
            </w:r>
          </w:p>
        </w:tc>
        <w:tc>
          <w:tcPr>
            <w:tcW w:w="1476" w:type="dxa"/>
            <w:shd w:val="clear" w:color="auto" w:fill="auto"/>
          </w:tcPr>
          <w:p w:rsidR="00B73DDE" w:rsidRPr="00EE000A" w:rsidRDefault="00B73DDE" w:rsidP="00EE000A">
            <w:pPr>
              <w:jc w:val="center"/>
              <w:rPr>
                <w:sz w:val="22"/>
                <w:szCs w:val="22"/>
              </w:rPr>
            </w:pPr>
            <w:r w:rsidRPr="00EE000A">
              <w:rPr>
                <w:sz w:val="22"/>
                <w:szCs w:val="22"/>
              </w:rPr>
              <w:t>2</w:t>
            </w:r>
          </w:p>
        </w:tc>
        <w:tc>
          <w:tcPr>
            <w:tcW w:w="1476" w:type="dxa"/>
            <w:shd w:val="clear" w:color="auto" w:fill="auto"/>
          </w:tcPr>
          <w:p w:rsidR="00B73DDE" w:rsidRPr="00EE000A" w:rsidRDefault="00B73DDE" w:rsidP="00EE000A">
            <w:pPr>
              <w:jc w:val="center"/>
              <w:rPr>
                <w:sz w:val="22"/>
                <w:szCs w:val="22"/>
              </w:rPr>
            </w:pPr>
            <w:r w:rsidRPr="00EE000A">
              <w:rPr>
                <w:sz w:val="22"/>
                <w:szCs w:val="22"/>
              </w:rPr>
              <w:t>3</w:t>
            </w:r>
          </w:p>
        </w:tc>
        <w:tc>
          <w:tcPr>
            <w:tcW w:w="1476" w:type="dxa"/>
            <w:vMerge/>
            <w:shd w:val="clear" w:color="auto" w:fill="auto"/>
          </w:tcPr>
          <w:p w:rsidR="00B73DDE" w:rsidRPr="00EE000A" w:rsidRDefault="00B73DDE" w:rsidP="00B73DDE">
            <w:pPr>
              <w:rPr>
                <w:sz w:val="22"/>
                <w:szCs w:val="22"/>
              </w:rPr>
            </w:pPr>
          </w:p>
        </w:tc>
      </w:tr>
      <w:tr w:rsidR="00B73DDE" w:rsidRPr="00EE000A" w:rsidTr="00EE000A">
        <w:tc>
          <w:tcPr>
            <w:tcW w:w="1188" w:type="dxa"/>
            <w:shd w:val="clear" w:color="auto" w:fill="auto"/>
          </w:tcPr>
          <w:p w:rsidR="00B73DDE" w:rsidRPr="00EE000A" w:rsidRDefault="00B73DDE" w:rsidP="00B73DDE">
            <w:pPr>
              <w:rPr>
                <w:sz w:val="22"/>
                <w:szCs w:val="22"/>
              </w:rPr>
            </w:pPr>
            <w:r w:rsidRPr="00EE000A">
              <w:rPr>
                <w:sz w:val="22"/>
                <w:szCs w:val="22"/>
              </w:rPr>
              <w:t>Vắc-xin</w:t>
            </w:r>
          </w:p>
        </w:tc>
        <w:tc>
          <w:tcPr>
            <w:tcW w:w="1620" w:type="dxa"/>
            <w:shd w:val="clear" w:color="auto" w:fill="auto"/>
          </w:tcPr>
          <w:p w:rsidR="00B73DDE" w:rsidRPr="00EE000A" w:rsidRDefault="00B73DDE" w:rsidP="00EE000A">
            <w:pPr>
              <w:jc w:val="center"/>
              <w:rPr>
                <w:sz w:val="22"/>
                <w:szCs w:val="22"/>
              </w:rPr>
            </w:pPr>
            <w:r w:rsidRPr="00EE000A">
              <w:rPr>
                <w:sz w:val="22"/>
                <w:szCs w:val="22"/>
              </w:rPr>
              <w:t>1</w:t>
            </w:r>
          </w:p>
        </w:tc>
        <w:tc>
          <w:tcPr>
            <w:tcW w:w="1476" w:type="dxa"/>
            <w:shd w:val="clear" w:color="auto" w:fill="auto"/>
          </w:tcPr>
          <w:p w:rsidR="00B73DDE" w:rsidRPr="00EE000A" w:rsidRDefault="00B73DDE" w:rsidP="00EE000A">
            <w:pPr>
              <w:jc w:val="center"/>
              <w:rPr>
                <w:sz w:val="22"/>
                <w:szCs w:val="22"/>
              </w:rPr>
            </w:pPr>
            <w:r w:rsidRPr="00EE000A">
              <w:rPr>
                <w:sz w:val="22"/>
                <w:szCs w:val="22"/>
              </w:rPr>
              <w:t>6</w:t>
            </w:r>
          </w:p>
        </w:tc>
        <w:tc>
          <w:tcPr>
            <w:tcW w:w="1476" w:type="dxa"/>
            <w:shd w:val="clear" w:color="auto" w:fill="auto"/>
          </w:tcPr>
          <w:p w:rsidR="00B73DDE" w:rsidRPr="00EE000A" w:rsidRDefault="00B73DDE" w:rsidP="00EE000A">
            <w:pPr>
              <w:jc w:val="center"/>
              <w:rPr>
                <w:sz w:val="22"/>
                <w:szCs w:val="22"/>
              </w:rPr>
            </w:pPr>
            <w:r w:rsidRPr="00EE000A">
              <w:rPr>
                <w:sz w:val="22"/>
                <w:szCs w:val="22"/>
              </w:rPr>
              <w:t>3</w:t>
            </w:r>
          </w:p>
        </w:tc>
        <w:tc>
          <w:tcPr>
            <w:tcW w:w="1476" w:type="dxa"/>
            <w:shd w:val="clear" w:color="auto" w:fill="auto"/>
          </w:tcPr>
          <w:p w:rsidR="00B73DDE" w:rsidRPr="00EE000A" w:rsidRDefault="00B73DDE" w:rsidP="00EE000A">
            <w:pPr>
              <w:jc w:val="center"/>
              <w:rPr>
                <w:sz w:val="22"/>
                <w:szCs w:val="22"/>
              </w:rPr>
            </w:pPr>
            <w:r w:rsidRPr="00EE000A">
              <w:rPr>
                <w:sz w:val="22"/>
                <w:szCs w:val="22"/>
              </w:rPr>
              <w:t>0</w:t>
            </w:r>
          </w:p>
        </w:tc>
        <w:tc>
          <w:tcPr>
            <w:tcW w:w="1476" w:type="dxa"/>
            <w:shd w:val="clear" w:color="auto" w:fill="auto"/>
          </w:tcPr>
          <w:p w:rsidR="00B73DDE" w:rsidRPr="00EE000A" w:rsidRDefault="00B73DDE" w:rsidP="00EE000A">
            <w:pPr>
              <w:jc w:val="center"/>
              <w:rPr>
                <w:b/>
                <w:sz w:val="22"/>
                <w:szCs w:val="22"/>
              </w:rPr>
            </w:pPr>
            <w:r w:rsidRPr="00EE000A">
              <w:rPr>
                <w:b/>
                <w:sz w:val="22"/>
                <w:szCs w:val="22"/>
              </w:rPr>
              <w:t>3.000</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sz w:val="22"/>
                <w:szCs w:val="22"/>
              </w:rPr>
            </w:pPr>
            <w:r w:rsidRPr="00EE000A">
              <w:rPr>
                <w:sz w:val="22"/>
                <w:szCs w:val="22"/>
              </w:rPr>
              <w:t>2</w:t>
            </w:r>
          </w:p>
        </w:tc>
        <w:tc>
          <w:tcPr>
            <w:tcW w:w="1476" w:type="dxa"/>
            <w:shd w:val="clear" w:color="auto" w:fill="auto"/>
          </w:tcPr>
          <w:p w:rsidR="00B73DDE" w:rsidRPr="00EE000A" w:rsidRDefault="00B73DDE" w:rsidP="00EE000A">
            <w:pPr>
              <w:jc w:val="center"/>
              <w:rPr>
                <w:sz w:val="22"/>
                <w:szCs w:val="22"/>
              </w:rPr>
            </w:pPr>
            <w:r w:rsidRPr="00EE000A">
              <w:rPr>
                <w:sz w:val="22"/>
                <w:szCs w:val="22"/>
              </w:rPr>
              <w:t>7</w:t>
            </w:r>
          </w:p>
        </w:tc>
        <w:tc>
          <w:tcPr>
            <w:tcW w:w="1476" w:type="dxa"/>
            <w:shd w:val="clear" w:color="auto" w:fill="auto"/>
          </w:tcPr>
          <w:p w:rsidR="00B73DDE" w:rsidRPr="00EE000A" w:rsidRDefault="00B73DDE" w:rsidP="00EE000A">
            <w:pPr>
              <w:jc w:val="center"/>
              <w:rPr>
                <w:sz w:val="22"/>
                <w:szCs w:val="22"/>
              </w:rPr>
            </w:pPr>
            <w:r w:rsidRPr="00EE000A">
              <w:rPr>
                <w:sz w:val="22"/>
                <w:szCs w:val="22"/>
              </w:rPr>
              <w:t>3</w:t>
            </w:r>
          </w:p>
        </w:tc>
        <w:tc>
          <w:tcPr>
            <w:tcW w:w="1476" w:type="dxa"/>
            <w:shd w:val="clear" w:color="auto" w:fill="auto"/>
          </w:tcPr>
          <w:p w:rsidR="00B73DDE" w:rsidRPr="00EE000A" w:rsidRDefault="00B73DDE" w:rsidP="00EE000A">
            <w:pPr>
              <w:jc w:val="center"/>
              <w:rPr>
                <w:sz w:val="22"/>
                <w:szCs w:val="22"/>
              </w:rPr>
            </w:pPr>
            <w:r w:rsidRPr="00EE000A">
              <w:rPr>
                <w:sz w:val="22"/>
                <w:szCs w:val="22"/>
              </w:rPr>
              <w:t>1</w:t>
            </w:r>
          </w:p>
        </w:tc>
        <w:tc>
          <w:tcPr>
            <w:tcW w:w="1476" w:type="dxa"/>
            <w:shd w:val="clear" w:color="auto" w:fill="auto"/>
          </w:tcPr>
          <w:p w:rsidR="00B73DDE" w:rsidRPr="00EE000A" w:rsidRDefault="00B73DDE" w:rsidP="00EE000A">
            <w:pPr>
              <w:jc w:val="center"/>
              <w:rPr>
                <w:b/>
                <w:sz w:val="22"/>
                <w:szCs w:val="22"/>
              </w:rPr>
            </w:pPr>
            <w:r w:rsidRPr="00EE000A">
              <w:rPr>
                <w:b/>
                <w:sz w:val="22"/>
                <w:szCs w:val="22"/>
              </w:rPr>
              <w:t>3.667</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sz w:val="22"/>
                <w:szCs w:val="22"/>
              </w:rPr>
            </w:pPr>
            <w:r w:rsidRPr="00EE000A">
              <w:rPr>
                <w:sz w:val="22"/>
                <w:szCs w:val="22"/>
              </w:rPr>
              <w:t>3</w:t>
            </w:r>
          </w:p>
        </w:tc>
        <w:tc>
          <w:tcPr>
            <w:tcW w:w="1476" w:type="dxa"/>
            <w:shd w:val="clear" w:color="auto" w:fill="auto"/>
          </w:tcPr>
          <w:p w:rsidR="00B73DDE" w:rsidRPr="00EE000A" w:rsidRDefault="00B73DDE" w:rsidP="00EE000A">
            <w:pPr>
              <w:jc w:val="center"/>
              <w:rPr>
                <w:sz w:val="22"/>
                <w:szCs w:val="22"/>
              </w:rPr>
            </w:pPr>
            <w:r w:rsidRPr="00EE000A">
              <w:rPr>
                <w:sz w:val="22"/>
                <w:szCs w:val="22"/>
              </w:rPr>
              <w:t>4</w:t>
            </w:r>
          </w:p>
        </w:tc>
        <w:tc>
          <w:tcPr>
            <w:tcW w:w="1476" w:type="dxa"/>
            <w:shd w:val="clear" w:color="auto" w:fill="auto"/>
          </w:tcPr>
          <w:p w:rsidR="00B73DDE" w:rsidRPr="00EE000A" w:rsidRDefault="00B73DDE" w:rsidP="00EE000A">
            <w:pPr>
              <w:jc w:val="center"/>
              <w:rPr>
                <w:sz w:val="22"/>
                <w:szCs w:val="22"/>
              </w:rPr>
            </w:pPr>
            <w:r w:rsidRPr="00EE000A">
              <w:rPr>
                <w:sz w:val="22"/>
                <w:szCs w:val="22"/>
              </w:rPr>
              <w:t>1</w:t>
            </w:r>
          </w:p>
        </w:tc>
        <w:tc>
          <w:tcPr>
            <w:tcW w:w="1476" w:type="dxa"/>
            <w:shd w:val="clear" w:color="auto" w:fill="auto"/>
          </w:tcPr>
          <w:p w:rsidR="00B73DDE" w:rsidRPr="00EE000A" w:rsidRDefault="00B73DDE" w:rsidP="00EE000A">
            <w:pPr>
              <w:jc w:val="center"/>
              <w:rPr>
                <w:sz w:val="22"/>
                <w:szCs w:val="22"/>
              </w:rPr>
            </w:pPr>
            <w:r w:rsidRPr="00EE000A">
              <w:rPr>
                <w:sz w:val="22"/>
                <w:szCs w:val="22"/>
              </w:rPr>
              <w:t>2</w:t>
            </w:r>
          </w:p>
        </w:tc>
        <w:tc>
          <w:tcPr>
            <w:tcW w:w="1476" w:type="dxa"/>
            <w:shd w:val="clear" w:color="auto" w:fill="auto"/>
          </w:tcPr>
          <w:p w:rsidR="00B73DDE" w:rsidRPr="00EE000A" w:rsidRDefault="00B73DDE" w:rsidP="00EE000A">
            <w:pPr>
              <w:jc w:val="center"/>
              <w:rPr>
                <w:b/>
                <w:sz w:val="22"/>
                <w:szCs w:val="22"/>
              </w:rPr>
            </w:pPr>
            <w:r w:rsidRPr="00EE000A">
              <w:rPr>
                <w:b/>
                <w:sz w:val="22"/>
                <w:szCs w:val="22"/>
              </w:rPr>
              <w:t>2.333</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sz w:val="22"/>
                <w:szCs w:val="22"/>
              </w:rPr>
            </w:pPr>
            <w:r w:rsidRPr="00EE000A">
              <w:rPr>
                <w:sz w:val="22"/>
                <w:szCs w:val="22"/>
              </w:rPr>
              <w:t>4</w:t>
            </w:r>
          </w:p>
        </w:tc>
        <w:tc>
          <w:tcPr>
            <w:tcW w:w="1476" w:type="dxa"/>
            <w:shd w:val="clear" w:color="auto" w:fill="auto"/>
          </w:tcPr>
          <w:p w:rsidR="00B73DDE" w:rsidRPr="00EE000A" w:rsidRDefault="00B73DDE" w:rsidP="00EE000A">
            <w:pPr>
              <w:jc w:val="center"/>
              <w:rPr>
                <w:sz w:val="22"/>
                <w:szCs w:val="22"/>
              </w:rPr>
            </w:pPr>
            <w:r w:rsidRPr="00EE000A">
              <w:rPr>
                <w:sz w:val="22"/>
                <w:szCs w:val="22"/>
              </w:rPr>
              <w:t>8</w:t>
            </w:r>
          </w:p>
        </w:tc>
        <w:tc>
          <w:tcPr>
            <w:tcW w:w="1476" w:type="dxa"/>
            <w:shd w:val="clear" w:color="auto" w:fill="auto"/>
          </w:tcPr>
          <w:p w:rsidR="00B73DDE" w:rsidRPr="00EE000A" w:rsidRDefault="00B73DDE" w:rsidP="00EE000A">
            <w:pPr>
              <w:jc w:val="center"/>
              <w:rPr>
                <w:sz w:val="22"/>
                <w:szCs w:val="22"/>
              </w:rPr>
            </w:pPr>
            <w:r w:rsidRPr="00EE000A">
              <w:rPr>
                <w:sz w:val="22"/>
                <w:szCs w:val="22"/>
              </w:rPr>
              <w:t>4</w:t>
            </w:r>
          </w:p>
        </w:tc>
        <w:tc>
          <w:tcPr>
            <w:tcW w:w="1476" w:type="dxa"/>
            <w:shd w:val="clear" w:color="auto" w:fill="auto"/>
          </w:tcPr>
          <w:p w:rsidR="00B73DDE" w:rsidRPr="00EE000A" w:rsidRDefault="00B73DDE" w:rsidP="00EE000A">
            <w:pPr>
              <w:jc w:val="center"/>
              <w:rPr>
                <w:sz w:val="22"/>
                <w:szCs w:val="22"/>
              </w:rPr>
            </w:pPr>
            <w:r w:rsidRPr="00EE000A">
              <w:rPr>
                <w:sz w:val="22"/>
                <w:szCs w:val="22"/>
              </w:rPr>
              <w:t>3</w:t>
            </w:r>
          </w:p>
        </w:tc>
        <w:tc>
          <w:tcPr>
            <w:tcW w:w="1476" w:type="dxa"/>
            <w:shd w:val="clear" w:color="auto" w:fill="auto"/>
          </w:tcPr>
          <w:p w:rsidR="00B73DDE" w:rsidRPr="00EE000A" w:rsidRDefault="00B73DDE" w:rsidP="00EE000A">
            <w:pPr>
              <w:jc w:val="center"/>
              <w:rPr>
                <w:b/>
                <w:sz w:val="22"/>
                <w:szCs w:val="22"/>
              </w:rPr>
            </w:pPr>
            <w:r w:rsidRPr="00EE000A">
              <w:rPr>
                <w:b/>
                <w:sz w:val="22"/>
                <w:szCs w:val="22"/>
              </w:rPr>
              <w:t>5.000</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b/>
                <w:sz w:val="22"/>
                <w:szCs w:val="22"/>
              </w:rPr>
            </w:pPr>
            <w:r w:rsidRPr="00EE000A">
              <w:rPr>
                <w:b/>
                <w:sz w:val="22"/>
                <w:szCs w:val="22"/>
              </w:rPr>
              <w:t>Trung bình</w:t>
            </w:r>
          </w:p>
        </w:tc>
        <w:tc>
          <w:tcPr>
            <w:tcW w:w="1476" w:type="dxa"/>
            <w:shd w:val="clear" w:color="auto" w:fill="auto"/>
          </w:tcPr>
          <w:p w:rsidR="00B73DDE" w:rsidRPr="00EE000A" w:rsidRDefault="00B73DDE" w:rsidP="00EE000A">
            <w:pPr>
              <w:jc w:val="center"/>
              <w:rPr>
                <w:b/>
                <w:sz w:val="22"/>
                <w:szCs w:val="22"/>
              </w:rPr>
            </w:pPr>
            <w:r w:rsidRPr="00EE000A">
              <w:rPr>
                <w:b/>
                <w:sz w:val="22"/>
                <w:szCs w:val="22"/>
              </w:rPr>
              <w:t>6.25</w:t>
            </w:r>
          </w:p>
        </w:tc>
        <w:tc>
          <w:tcPr>
            <w:tcW w:w="1476" w:type="dxa"/>
            <w:shd w:val="clear" w:color="auto" w:fill="auto"/>
          </w:tcPr>
          <w:p w:rsidR="00B73DDE" w:rsidRPr="00EE000A" w:rsidRDefault="00B73DDE" w:rsidP="00EE000A">
            <w:pPr>
              <w:jc w:val="center"/>
              <w:rPr>
                <w:b/>
                <w:sz w:val="22"/>
                <w:szCs w:val="22"/>
              </w:rPr>
            </w:pPr>
            <w:r w:rsidRPr="00EE000A">
              <w:rPr>
                <w:b/>
                <w:sz w:val="22"/>
                <w:szCs w:val="22"/>
              </w:rPr>
              <w:t>2.75</w:t>
            </w:r>
          </w:p>
        </w:tc>
        <w:tc>
          <w:tcPr>
            <w:tcW w:w="1476" w:type="dxa"/>
            <w:shd w:val="clear" w:color="auto" w:fill="auto"/>
          </w:tcPr>
          <w:p w:rsidR="00B73DDE" w:rsidRPr="00EE000A" w:rsidRDefault="00B73DDE" w:rsidP="00EE000A">
            <w:pPr>
              <w:jc w:val="center"/>
              <w:rPr>
                <w:b/>
                <w:sz w:val="22"/>
                <w:szCs w:val="22"/>
              </w:rPr>
            </w:pPr>
            <w:r w:rsidRPr="00EE000A">
              <w:rPr>
                <w:b/>
                <w:sz w:val="22"/>
                <w:szCs w:val="22"/>
              </w:rPr>
              <w:t>1.50</w:t>
            </w:r>
          </w:p>
        </w:tc>
        <w:tc>
          <w:tcPr>
            <w:tcW w:w="1476" w:type="dxa"/>
            <w:shd w:val="clear" w:color="auto" w:fill="auto"/>
          </w:tcPr>
          <w:p w:rsidR="00B73DDE" w:rsidRPr="00EE000A" w:rsidRDefault="00B73DDE" w:rsidP="00EE000A">
            <w:pPr>
              <w:jc w:val="center"/>
              <w:rPr>
                <w:b/>
                <w:sz w:val="22"/>
                <w:szCs w:val="22"/>
              </w:rPr>
            </w:pPr>
            <w:r w:rsidRPr="00EE000A">
              <w:rPr>
                <w:b/>
                <w:sz w:val="22"/>
                <w:szCs w:val="22"/>
              </w:rPr>
              <w:t>3.500</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b/>
                <w:sz w:val="22"/>
                <w:szCs w:val="22"/>
              </w:rPr>
            </w:pPr>
            <w:r w:rsidRPr="00EE000A">
              <w:rPr>
                <w:b/>
                <w:sz w:val="22"/>
                <w:szCs w:val="22"/>
              </w:rPr>
              <w:t>SD</w:t>
            </w:r>
          </w:p>
        </w:tc>
        <w:tc>
          <w:tcPr>
            <w:tcW w:w="1476" w:type="dxa"/>
            <w:shd w:val="clear" w:color="auto" w:fill="auto"/>
          </w:tcPr>
          <w:p w:rsidR="00B73DDE" w:rsidRPr="00EE000A" w:rsidRDefault="00B73DDE" w:rsidP="00EE000A">
            <w:pPr>
              <w:jc w:val="center"/>
              <w:rPr>
                <w:b/>
                <w:sz w:val="22"/>
                <w:szCs w:val="22"/>
              </w:rPr>
            </w:pPr>
            <w:r w:rsidRPr="00EE000A">
              <w:rPr>
                <w:b/>
                <w:sz w:val="22"/>
                <w:szCs w:val="22"/>
              </w:rPr>
              <w:t>1.71</w:t>
            </w:r>
          </w:p>
        </w:tc>
        <w:tc>
          <w:tcPr>
            <w:tcW w:w="1476" w:type="dxa"/>
            <w:shd w:val="clear" w:color="auto" w:fill="auto"/>
          </w:tcPr>
          <w:p w:rsidR="00B73DDE" w:rsidRPr="00EE000A" w:rsidRDefault="00B73DDE" w:rsidP="00EE000A">
            <w:pPr>
              <w:jc w:val="center"/>
              <w:rPr>
                <w:b/>
                <w:sz w:val="22"/>
                <w:szCs w:val="22"/>
              </w:rPr>
            </w:pPr>
            <w:r w:rsidRPr="00EE000A">
              <w:rPr>
                <w:b/>
                <w:sz w:val="22"/>
                <w:szCs w:val="22"/>
              </w:rPr>
              <w:t>1.26</w:t>
            </w:r>
          </w:p>
        </w:tc>
        <w:tc>
          <w:tcPr>
            <w:tcW w:w="1476" w:type="dxa"/>
            <w:shd w:val="clear" w:color="auto" w:fill="auto"/>
          </w:tcPr>
          <w:p w:rsidR="00B73DDE" w:rsidRPr="00EE000A" w:rsidRDefault="00B73DDE" w:rsidP="00EE000A">
            <w:pPr>
              <w:jc w:val="center"/>
              <w:rPr>
                <w:b/>
                <w:sz w:val="22"/>
                <w:szCs w:val="22"/>
              </w:rPr>
            </w:pPr>
            <w:r w:rsidRPr="00EE000A">
              <w:rPr>
                <w:b/>
                <w:sz w:val="22"/>
                <w:szCs w:val="22"/>
              </w:rPr>
              <w:t>1.29</w:t>
            </w:r>
          </w:p>
        </w:tc>
        <w:tc>
          <w:tcPr>
            <w:tcW w:w="1476" w:type="dxa"/>
            <w:shd w:val="clear" w:color="auto" w:fill="auto"/>
          </w:tcPr>
          <w:p w:rsidR="00B73DDE" w:rsidRPr="00EE000A" w:rsidRDefault="00B73DDE" w:rsidP="00EE000A">
            <w:pPr>
              <w:jc w:val="center"/>
              <w:rPr>
                <w:b/>
                <w:sz w:val="22"/>
                <w:szCs w:val="22"/>
              </w:rPr>
            </w:pP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sz w:val="22"/>
                <w:szCs w:val="22"/>
              </w:rPr>
            </w:pPr>
          </w:p>
        </w:tc>
        <w:tc>
          <w:tcPr>
            <w:tcW w:w="1476" w:type="dxa"/>
            <w:shd w:val="clear" w:color="auto" w:fill="auto"/>
          </w:tcPr>
          <w:p w:rsidR="00B73DDE" w:rsidRPr="00EE000A" w:rsidRDefault="00B73DDE" w:rsidP="00EE000A">
            <w:pPr>
              <w:jc w:val="center"/>
              <w:rPr>
                <w:sz w:val="22"/>
                <w:szCs w:val="22"/>
              </w:rPr>
            </w:pPr>
          </w:p>
        </w:tc>
        <w:tc>
          <w:tcPr>
            <w:tcW w:w="1476" w:type="dxa"/>
            <w:shd w:val="clear" w:color="auto" w:fill="auto"/>
          </w:tcPr>
          <w:p w:rsidR="00B73DDE" w:rsidRPr="00EE000A" w:rsidRDefault="00B73DDE" w:rsidP="00EE000A">
            <w:pPr>
              <w:jc w:val="center"/>
              <w:rPr>
                <w:sz w:val="22"/>
                <w:szCs w:val="22"/>
              </w:rPr>
            </w:pPr>
          </w:p>
        </w:tc>
        <w:tc>
          <w:tcPr>
            <w:tcW w:w="1476" w:type="dxa"/>
            <w:shd w:val="clear" w:color="auto" w:fill="auto"/>
          </w:tcPr>
          <w:p w:rsidR="00B73DDE" w:rsidRPr="00EE000A" w:rsidRDefault="00B73DDE" w:rsidP="00EE000A">
            <w:pPr>
              <w:jc w:val="center"/>
              <w:rPr>
                <w:sz w:val="22"/>
                <w:szCs w:val="22"/>
              </w:rPr>
            </w:pPr>
          </w:p>
        </w:tc>
        <w:tc>
          <w:tcPr>
            <w:tcW w:w="1476" w:type="dxa"/>
            <w:shd w:val="clear" w:color="auto" w:fill="auto"/>
          </w:tcPr>
          <w:p w:rsidR="00B73DDE" w:rsidRPr="00EE000A" w:rsidRDefault="00B73DDE" w:rsidP="00EE000A">
            <w:pPr>
              <w:jc w:val="center"/>
              <w:rPr>
                <w:b/>
                <w:sz w:val="22"/>
                <w:szCs w:val="22"/>
              </w:rPr>
            </w:pPr>
          </w:p>
        </w:tc>
      </w:tr>
      <w:tr w:rsidR="00B73DDE" w:rsidRPr="00EE000A" w:rsidTr="00EE000A">
        <w:tc>
          <w:tcPr>
            <w:tcW w:w="1188" w:type="dxa"/>
            <w:shd w:val="clear" w:color="auto" w:fill="auto"/>
          </w:tcPr>
          <w:p w:rsidR="00B73DDE" w:rsidRPr="00EE000A" w:rsidRDefault="00B73DDE" w:rsidP="00B73DDE">
            <w:pPr>
              <w:rPr>
                <w:sz w:val="22"/>
                <w:szCs w:val="22"/>
              </w:rPr>
            </w:pPr>
            <w:r w:rsidRPr="00EE000A">
              <w:rPr>
                <w:sz w:val="22"/>
                <w:szCs w:val="22"/>
              </w:rPr>
              <w:t>Placebo</w:t>
            </w:r>
          </w:p>
        </w:tc>
        <w:tc>
          <w:tcPr>
            <w:tcW w:w="1620" w:type="dxa"/>
            <w:shd w:val="clear" w:color="auto" w:fill="auto"/>
          </w:tcPr>
          <w:p w:rsidR="00B73DDE" w:rsidRPr="00EE000A" w:rsidRDefault="00B73DDE" w:rsidP="00EE000A">
            <w:pPr>
              <w:jc w:val="center"/>
              <w:rPr>
                <w:sz w:val="22"/>
                <w:szCs w:val="22"/>
              </w:rPr>
            </w:pPr>
            <w:r w:rsidRPr="00EE000A">
              <w:rPr>
                <w:sz w:val="22"/>
                <w:szCs w:val="22"/>
              </w:rPr>
              <w:t>5</w:t>
            </w:r>
          </w:p>
        </w:tc>
        <w:tc>
          <w:tcPr>
            <w:tcW w:w="1476" w:type="dxa"/>
            <w:shd w:val="clear" w:color="auto" w:fill="auto"/>
          </w:tcPr>
          <w:p w:rsidR="00B73DDE" w:rsidRPr="00EE000A" w:rsidRDefault="00B73DDE" w:rsidP="00EE000A">
            <w:pPr>
              <w:jc w:val="center"/>
              <w:rPr>
                <w:sz w:val="22"/>
                <w:szCs w:val="22"/>
              </w:rPr>
            </w:pPr>
            <w:r w:rsidRPr="00EE000A">
              <w:rPr>
                <w:sz w:val="22"/>
                <w:szCs w:val="22"/>
              </w:rPr>
              <w:t>6</w:t>
            </w:r>
          </w:p>
        </w:tc>
        <w:tc>
          <w:tcPr>
            <w:tcW w:w="1476" w:type="dxa"/>
            <w:shd w:val="clear" w:color="auto" w:fill="auto"/>
          </w:tcPr>
          <w:p w:rsidR="00B73DDE" w:rsidRPr="00EE000A" w:rsidRDefault="00B73DDE" w:rsidP="00EE000A">
            <w:pPr>
              <w:jc w:val="center"/>
              <w:rPr>
                <w:sz w:val="22"/>
                <w:szCs w:val="22"/>
              </w:rPr>
            </w:pPr>
            <w:r w:rsidRPr="00EE000A">
              <w:rPr>
                <w:sz w:val="22"/>
                <w:szCs w:val="22"/>
              </w:rPr>
              <w:t>5</w:t>
            </w:r>
          </w:p>
        </w:tc>
        <w:tc>
          <w:tcPr>
            <w:tcW w:w="1476" w:type="dxa"/>
            <w:shd w:val="clear" w:color="auto" w:fill="auto"/>
          </w:tcPr>
          <w:p w:rsidR="00B73DDE" w:rsidRPr="00EE000A" w:rsidRDefault="00B73DDE" w:rsidP="00EE000A">
            <w:pPr>
              <w:jc w:val="center"/>
              <w:rPr>
                <w:sz w:val="22"/>
                <w:szCs w:val="22"/>
              </w:rPr>
            </w:pPr>
            <w:r w:rsidRPr="00EE000A">
              <w:rPr>
                <w:sz w:val="22"/>
                <w:szCs w:val="22"/>
              </w:rPr>
              <w:t>5</w:t>
            </w:r>
          </w:p>
        </w:tc>
        <w:tc>
          <w:tcPr>
            <w:tcW w:w="1476" w:type="dxa"/>
            <w:shd w:val="clear" w:color="auto" w:fill="auto"/>
          </w:tcPr>
          <w:p w:rsidR="00B73DDE" w:rsidRPr="00EE000A" w:rsidRDefault="00B73DDE" w:rsidP="00EE000A">
            <w:pPr>
              <w:jc w:val="center"/>
              <w:rPr>
                <w:b/>
                <w:sz w:val="22"/>
                <w:szCs w:val="22"/>
              </w:rPr>
            </w:pPr>
            <w:r w:rsidRPr="00EE000A">
              <w:rPr>
                <w:b/>
                <w:sz w:val="22"/>
                <w:szCs w:val="22"/>
              </w:rPr>
              <w:t>5.333</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sz w:val="22"/>
                <w:szCs w:val="22"/>
              </w:rPr>
            </w:pPr>
            <w:r w:rsidRPr="00EE000A">
              <w:rPr>
                <w:sz w:val="22"/>
                <w:szCs w:val="22"/>
              </w:rPr>
              <w:t>6</w:t>
            </w:r>
          </w:p>
        </w:tc>
        <w:tc>
          <w:tcPr>
            <w:tcW w:w="1476" w:type="dxa"/>
            <w:shd w:val="clear" w:color="auto" w:fill="auto"/>
          </w:tcPr>
          <w:p w:rsidR="00B73DDE" w:rsidRPr="00EE000A" w:rsidRDefault="00B73DDE" w:rsidP="00EE000A">
            <w:pPr>
              <w:jc w:val="center"/>
              <w:rPr>
                <w:sz w:val="22"/>
                <w:szCs w:val="22"/>
              </w:rPr>
            </w:pPr>
            <w:r w:rsidRPr="00EE000A">
              <w:rPr>
                <w:sz w:val="22"/>
                <w:szCs w:val="22"/>
              </w:rPr>
              <w:t>9</w:t>
            </w:r>
          </w:p>
        </w:tc>
        <w:tc>
          <w:tcPr>
            <w:tcW w:w="1476" w:type="dxa"/>
            <w:shd w:val="clear" w:color="auto" w:fill="auto"/>
          </w:tcPr>
          <w:p w:rsidR="00B73DDE" w:rsidRPr="00EE000A" w:rsidRDefault="00B73DDE" w:rsidP="00EE000A">
            <w:pPr>
              <w:jc w:val="center"/>
              <w:rPr>
                <w:sz w:val="22"/>
                <w:szCs w:val="22"/>
              </w:rPr>
            </w:pPr>
            <w:r w:rsidRPr="00EE000A">
              <w:rPr>
                <w:sz w:val="22"/>
                <w:szCs w:val="22"/>
              </w:rPr>
              <w:t>4</w:t>
            </w:r>
          </w:p>
        </w:tc>
        <w:tc>
          <w:tcPr>
            <w:tcW w:w="1476" w:type="dxa"/>
            <w:shd w:val="clear" w:color="auto" w:fill="auto"/>
          </w:tcPr>
          <w:p w:rsidR="00B73DDE" w:rsidRPr="00EE000A" w:rsidRDefault="00B73DDE" w:rsidP="00EE000A">
            <w:pPr>
              <w:jc w:val="center"/>
              <w:rPr>
                <w:sz w:val="22"/>
                <w:szCs w:val="22"/>
              </w:rPr>
            </w:pPr>
            <w:r w:rsidRPr="00EE000A">
              <w:rPr>
                <w:sz w:val="22"/>
                <w:szCs w:val="22"/>
              </w:rPr>
              <w:t>6</w:t>
            </w:r>
          </w:p>
        </w:tc>
        <w:tc>
          <w:tcPr>
            <w:tcW w:w="1476" w:type="dxa"/>
            <w:shd w:val="clear" w:color="auto" w:fill="auto"/>
          </w:tcPr>
          <w:p w:rsidR="00B73DDE" w:rsidRPr="00EE000A" w:rsidRDefault="00B73DDE" w:rsidP="00EE000A">
            <w:pPr>
              <w:jc w:val="center"/>
              <w:rPr>
                <w:b/>
                <w:sz w:val="22"/>
                <w:szCs w:val="22"/>
              </w:rPr>
            </w:pPr>
            <w:r w:rsidRPr="00EE000A">
              <w:rPr>
                <w:b/>
                <w:sz w:val="22"/>
                <w:szCs w:val="22"/>
              </w:rPr>
              <w:t>6.333</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sz w:val="22"/>
                <w:szCs w:val="22"/>
              </w:rPr>
            </w:pPr>
            <w:r w:rsidRPr="00EE000A">
              <w:rPr>
                <w:sz w:val="22"/>
                <w:szCs w:val="22"/>
              </w:rPr>
              <w:t>7</w:t>
            </w:r>
          </w:p>
        </w:tc>
        <w:tc>
          <w:tcPr>
            <w:tcW w:w="1476" w:type="dxa"/>
            <w:shd w:val="clear" w:color="auto" w:fill="auto"/>
          </w:tcPr>
          <w:p w:rsidR="00B73DDE" w:rsidRPr="00EE000A" w:rsidRDefault="00B73DDE" w:rsidP="00EE000A">
            <w:pPr>
              <w:jc w:val="center"/>
              <w:rPr>
                <w:sz w:val="22"/>
                <w:szCs w:val="22"/>
              </w:rPr>
            </w:pPr>
            <w:r w:rsidRPr="00EE000A">
              <w:rPr>
                <w:sz w:val="22"/>
                <w:szCs w:val="22"/>
              </w:rPr>
              <w:t>5</w:t>
            </w:r>
          </w:p>
        </w:tc>
        <w:tc>
          <w:tcPr>
            <w:tcW w:w="1476" w:type="dxa"/>
            <w:shd w:val="clear" w:color="auto" w:fill="auto"/>
          </w:tcPr>
          <w:p w:rsidR="00B73DDE" w:rsidRPr="00EE000A" w:rsidRDefault="00B73DDE" w:rsidP="00EE000A">
            <w:pPr>
              <w:jc w:val="center"/>
              <w:rPr>
                <w:sz w:val="22"/>
                <w:szCs w:val="22"/>
              </w:rPr>
            </w:pPr>
            <w:r w:rsidRPr="00EE000A">
              <w:rPr>
                <w:sz w:val="22"/>
                <w:szCs w:val="22"/>
              </w:rPr>
              <w:t>3</w:t>
            </w:r>
          </w:p>
        </w:tc>
        <w:tc>
          <w:tcPr>
            <w:tcW w:w="1476" w:type="dxa"/>
            <w:shd w:val="clear" w:color="auto" w:fill="auto"/>
          </w:tcPr>
          <w:p w:rsidR="00B73DDE" w:rsidRPr="00EE000A" w:rsidRDefault="00B73DDE" w:rsidP="00EE000A">
            <w:pPr>
              <w:jc w:val="center"/>
              <w:rPr>
                <w:sz w:val="22"/>
                <w:szCs w:val="22"/>
              </w:rPr>
            </w:pPr>
            <w:r w:rsidRPr="00EE000A">
              <w:rPr>
                <w:sz w:val="22"/>
                <w:szCs w:val="22"/>
              </w:rPr>
              <w:t>4</w:t>
            </w:r>
          </w:p>
        </w:tc>
        <w:tc>
          <w:tcPr>
            <w:tcW w:w="1476" w:type="dxa"/>
            <w:shd w:val="clear" w:color="auto" w:fill="auto"/>
          </w:tcPr>
          <w:p w:rsidR="00B73DDE" w:rsidRPr="00EE000A" w:rsidRDefault="00B73DDE" w:rsidP="00EE000A">
            <w:pPr>
              <w:jc w:val="center"/>
              <w:rPr>
                <w:b/>
                <w:sz w:val="22"/>
                <w:szCs w:val="22"/>
              </w:rPr>
            </w:pPr>
            <w:r w:rsidRPr="00EE000A">
              <w:rPr>
                <w:b/>
                <w:sz w:val="22"/>
                <w:szCs w:val="22"/>
              </w:rPr>
              <w:t>4.000</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sz w:val="22"/>
                <w:szCs w:val="22"/>
              </w:rPr>
            </w:pPr>
            <w:r w:rsidRPr="00EE000A">
              <w:rPr>
                <w:sz w:val="22"/>
                <w:szCs w:val="22"/>
              </w:rPr>
              <w:t>8</w:t>
            </w:r>
          </w:p>
        </w:tc>
        <w:tc>
          <w:tcPr>
            <w:tcW w:w="1476" w:type="dxa"/>
            <w:shd w:val="clear" w:color="auto" w:fill="auto"/>
          </w:tcPr>
          <w:p w:rsidR="00B73DDE" w:rsidRPr="00EE000A" w:rsidRDefault="00B73DDE" w:rsidP="00EE000A">
            <w:pPr>
              <w:jc w:val="center"/>
              <w:rPr>
                <w:sz w:val="22"/>
                <w:szCs w:val="22"/>
              </w:rPr>
            </w:pPr>
            <w:r w:rsidRPr="00EE000A">
              <w:rPr>
                <w:sz w:val="22"/>
                <w:szCs w:val="22"/>
              </w:rPr>
              <w:t>6</w:t>
            </w:r>
          </w:p>
        </w:tc>
        <w:tc>
          <w:tcPr>
            <w:tcW w:w="1476" w:type="dxa"/>
            <w:shd w:val="clear" w:color="auto" w:fill="auto"/>
          </w:tcPr>
          <w:p w:rsidR="00B73DDE" w:rsidRPr="00EE000A" w:rsidRDefault="00B73DDE" w:rsidP="00EE000A">
            <w:pPr>
              <w:jc w:val="center"/>
              <w:rPr>
                <w:sz w:val="22"/>
                <w:szCs w:val="22"/>
              </w:rPr>
            </w:pPr>
            <w:r w:rsidRPr="00EE000A">
              <w:rPr>
                <w:sz w:val="22"/>
                <w:szCs w:val="22"/>
              </w:rPr>
              <w:t>2</w:t>
            </w:r>
          </w:p>
        </w:tc>
        <w:tc>
          <w:tcPr>
            <w:tcW w:w="1476" w:type="dxa"/>
            <w:shd w:val="clear" w:color="auto" w:fill="auto"/>
          </w:tcPr>
          <w:p w:rsidR="00B73DDE" w:rsidRPr="00EE000A" w:rsidRDefault="00B73DDE" w:rsidP="00EE000A">
            <w:pPr>
              <w:jc w:val="center"/>
              <w:rPr>
                <w:sz w:val="22"/>
                <w:szCs w:val="22"/>
              </w:rPr>
            </w:pPr>
            <w:r w:rsidRPr="00EE000A">
              <w:rPr>
                <w:sz w:val="22"/>
                <w:szCs w:val="22"/>
              </w:rPr>
              <w:t>3</w:t>
            </w:r>
          </w:p>
        </w:tc>
        <w:tc>
          <w:tcPr>
            <w:tcW w:w="1476" w:type="dxa"/>
            <w:shd w:val="clear" w:color="auto" w:fill="auto"/>
          </w:tcPr>
          <w:p w:rsidR="00B73DDE" w:rsidRPr="00EE000A" w:rsidRDefault="00B73DDE" w:rsidP="00EE000A">
            <w:pPr>
              <w:jc w:val="center"/>
              <w:rPr>
                <w:b/>
                <w:sz w:val="22"/>
                <w:szCs w:val="22"/>
              </w:rPr>
            </w:pPr>
            <w:r w:rsidRPr="00EE000A">
              <w:rPr>
                <w:b/>
                <w:sz w:val="22"/>
                <w:szCs w:val="22"/>
              </w:rPr>
              <w:t>3.667</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b/>
                <w:sz w:val="22"/>
                <w:szCs w:val="22"/>
              </w:rPr>
            </w:pPr>
            <w:r w:rsidRPr="00EE000A">
              <w:rPr>
                <w:b/>
                <w:sz w:val="22"/>
                <w:szCs w:val="22"/>
              </w:rPr>
              <w:t>Trung bình</w:t>
            </w:r>
          </w:p>
        </w:tc>
        <w:tc>
          <w:tcPr>
            <w:tcW w:w="1476" w:type="dxa"/>
            <w:shd w:val="clear" w:color="auto" w:fill="auto"/>
          </w:tcPr>
          <w:p w:rsidR="00B73DDE" w:rsidRPr="00EE000A" w:rsidRDefault="00B73DDE" w:rsidP="00EE000A">
            <w:pPr>
              <w:jc w:val="center"/>
              <w:rPr>
                <w:b/>
                <w:sz w:val="22"/>
                <w:szCs w:val="22"/>
              </w:rPr>
            </w:pPr>
            <w:r w:rsidRPr="00EE000A">
              <w:rPr>
                <w:b/>
                <w:sz w:val="22"/>
                <w:szCs w:val="22"/>
              </w:rPr>
              <w:t>6.50</w:t>
            </w:r>
          </w:p>
        </w:tc>
        <w:tc>
          <w:tcPr>
            <w:tcW w:w="1476" w:type="dxa"/>
            <w:shd w:val="clear" w:color="auto" w:fill="auto"/>
          </w:tcPr>
          <w:p w:rsidR="00B73DDE" w:rsidRPr="00EE000A" w:rsidRDefault="00B73DDE" w:rsidP="00EE000A">
            <w:pPr>
              <w:jc w:val="center"/>
              <w:rPr>
                <w:b/>
                <w:sz w:val="22"/>
                <w:szCs w:val="22"/>
              </w:rPr>
            </w:pPr>
            <w:r w:rsidRPr="00EE000A">
              <w:rPr>
                <w:b/>
                <w:sz w:val="22"/>
                <w:szCs w:val="22"/>
              </w:rPr>
              <w:t>3.50</w:t>
            </w:r>
          </w:p>
        </w:tc>
        <w:tc>
          <w:tcPr>
            <w:tcW w:w="1476" w:type="dxa"/>
            <w:shd w:val="clear" w:color="auto" w:fill="auto"/>
          </w:tcPr>
          <w:p w:rsidR="00B73DDE" w:rsidRPr="00EE000A" w:rsidRDefault="00B73DDE" w:rsidP="00EE000A">
            <w:pPr>
              <w:jc w:val="center"/>
              <w:rPr>
                <w:b/>
                <w:sz w:val="22"/>
                <w:szCs w:val="22"/>
              </w:rPr>
            </w:pPr>
            <w:r w:rsidRPr="00EE000A">
              <w:rPr>
                <w:b/>
                <w:sz w:val="22"/>
                <w:szCs w:val="22"/>
              </w:rPr>
              <w:t>4.50</w:t>
            </w:r>
          </w:p>
        </w:tc>
        <w:tc>
          <w:tcPr>
            <w:tcW w:w="1476" w:type="dxa"/>
            <w:shd w:val="clear" w:color="auto" w:fill="auto"/>
          </w:tcPr>
          <w:p w:rsidR="00B73DDE" w:rsidRPr="00EE000A" w:rsidRDefault="00B73DDE" w:rsidP="00EE000A">
            <w:pPr>
              <w:jc w:val="center"/>
              <w:rPr>
                <w:b/>
                <w:sz w:val="22"/>
                <w:szCs w:val="22"/>
              </w:rPr>
            </w:pPr>
            <w:r w:rsidRPr="00EE000A">
              <w:rPr>
                <w:b/>
                <w:sz w:val="22"/>
                <w:szCs w:val="22"/>
              </w:rPr>
              <w:t>4.833</w:t>
            </w:r>
          </w:p>
        </w:tc>
      </w:tr>
      <w:tr w:rsidR="00B73DDE" w:rsidRPr="00EE000A" w:rsidTr="00EE000A">
        <w:tc>
          <w:tcPr>
            <w:tcW w:w="1188" w:type="dxa"/>
            <w:shd w:val="clear" w:color="auto" w:fill="auto"/>
          </w:tcPr>
          <w:p w:rsidR="00B73DDE" w:rsidRPr="00EE000A" w:rsidRDefault="00B73DDE" w:rsidP="00B73DDE">
            <w:pPr>
              <w:rPr>
                <w:sz w:val="22"/>
                <w:szCs w:val="22"/>
              </w:rPr>
            </w:pPr>
          </w:p>
        </w:tc>
        <w:tc>
          <w:tcPr>
            <w:tcW w:w="1620" w:type="dxa"/>
            <w:shd w:val="clear" w:color="auto" w:fill="auto"/>
          </w:tcPr>
          <w:p w:rsidR="00B73DDE" w:rsidRPr="00EE000A" w:rsidRDefault="00B73DDE" w:rsidP="00EE000A">
            <w:pPr>
              <w:jc w:val="center"/>
              <w:rPr>
                <w:b/>
                <w:sz w:val="22"/>
                <w:szCs w:val="22"/>
              </w:rPr>
            </w:pPr>
            <w:r w:rsidRPr="00EE000A">
              <w:rPr>
                <w:b/>
                <w:sz w:val="22"/>
                <w:szCs w:val="22"/>
              </w:rPr>
              <w:t>SD</w:t>
            </w:r>
          </w:p>
        </w:tc>
        <w:tc>
          <w:tcPr>
            <w:tcW w:w="1476" w:type="dxa"/>
            <w:shd w:val="clear" w:color="auto" w:fill="auto"/>
          </w:tcPr>
          <w:p w:rsidR="00B73DDE" w:rsidRPr="00EE000A" w:rsidRDefault="00B73DDE" w:rsidP="00EE000A">
            <w:pPr>
              <w:jc w:val="center"/>
              <w:rPr>
                <w:b/>
                <w:sz w:val="22"/>
                <w:szCs w:val="22"/>
              </w:rPr>
            </w:pPr>
            <w:r w:rsidRPr="00EE000A">
              <w:rPr>
                <w:b/>
                <w:sz w:val="22"/>
                <w:szCs w:val="22"/>
              </w:rPr>
              <w:t>1.73</w:t>
            </w:r>
          </w:p>
        </w:tc>
        <w:tc>
          <w:tcPr>
            <w:tcW w:w="1476" w:type="dxa"/>
            <w:shd w:val="clear" w:color="auto" w:fill="auto"/>
          </w:tcPr>
          <w:p w:rsidR="00B73DDE" w:rsidRPr="00EE000A" w:rsidRDefault="00B73DDE" w:rsidP="00EE000A">
            <w:pPr>
              <w:jc w:val="center"/>
              <w:rPr>
                <w:b/>
                <w:sz w:val="22"/>
                <w:szCs w:val="22"/>
              </w:rPr>
            </w:pPr>
            <w:r w:rsidRPr="00EE000A">
              <w:rPr>
                <w:b/>
                <w:sz w:val="22"/>
                <w:szCs w:val="22"/>
              </w:rPr>
              <w:t>1.29</w:t>
            </w:r>
          </w:p>
        </w:tc>
        <w:tc>
          <w:tcPr>
            <w:tcW w:w="1476" w:type="dxa"/>
            <w:shd w:val="clear" w:color="auto" w:fill="auto"/>
          </w:tcPr>
          <w:p w:rsidR="00B73DDE" w:rsidRPr="00EE000A" w:rsidRDefault="00B73DDE" w:rsidP="00EE000A">
            <w:pPr>
              <w:jc w:val="center"/>
              <w:rPr>
                <w:b/>
                <w:sz w:val="22"/>
                <w:szCs w:val="22"/>
              </w:rPr>
            </w:pPr>
            <w:r w:rsidRPr="00EE000A">
              <w:rPr>
                <w:b/>
                <w:sz w:val="22"/>
                <w:szCs w:val="22"/>
              </w:rPr>
              <w:t>1.29</w:t>
            </w:r>
          </w:p>
        </w:tc>
        <w:tc>
          <w:tcPr>
            <w:tcW w:w="1476" w:type="dxa"/>
            <w:shd w:val="clear" w:color="auto" w:fill="auto"/>
          </w:tcPr>
          <w:p w:rsidR="00B73DDE" w:rsidRPr="00EE000A" w:rsidRDefault="00B73DDE" w:rsidP="00EE000A">
            <w:pPr>
              <w:jc w:val="center"/>
              <w:rPr>
                <w:b/>
                <w:sz w:val="22"/>
                <w:szCs w:val="22"/>
              </w:rPr>
            </w:pPr>
          </w:p>
        </w:tc>
      </w:tr>
      <w:tr w:rsidR="00B73DDE" w:rsidRPr="00EE000A" w:rsidTr="00EE000A">
        <w:tc>
          <w:tcPr>
            <w:tcW w:w="2808" w:type="dxa"/>
            <w:gridSpan w:val="2"/>
            <w:shd w:val="clear" w:color="auto" w:fill="auto"/>
          </w:tcPr>
          <w:p w:rsidR="00B73DDE" w:rsidRPr="00EE000A" w:rsidRDefault="00B73DDE" w:rsidP="00EE000A">
            <w:pPr>
              <w:jc w:val="center"/>
              <w:rPr>
                <w:b/>
                <w:sz w:val="22"/>
                <w:szCs w:val="22"/>
              </w:rPr>
            </w:pPr>
            <w:r w:rsidRPr="00EE000A">
              <w:rPr>
                <w:sz w:val="22"/>
                <w:szCs w:val="22"/>
              </w:rPr>
              <w:t>Trung bình cho hai nhóm</w:t>
            </w:r>
          </w:p>
        </w:tc>
        <w:tc>
          <w:tcPr>
            <w:tcW w:w="1476" w:type="dxa"/>
            <w:shd w:val="clear" w:color="auto" w:fill="auto"/>
          </w:tcPr>
          <w:p w:rsidR="00B73DDE" w:rsidRPr="00EE000A" w:rsidRDefault="00B73DDE" w:rsidP="00EE000A">
            <w:pPr>
              <w:jc w:val="center"/>
              <w:rPr>
                <w:b/>
                <w:sz w:val="22"/>
                <w:szCs w:val="22"/>
              </w:rPr>
            </w:pPr>
            <w:r w:rsidRPr="00EE000A">
              <w:rPr>
                <w:b/>
                <w:sz w:val="22"/>
                <w:szCs w:val="22"/>
              </w:rPr>
              <w:t>6.375</w:t>
            </w:r>
          </w:p>
        </w:tc>
        <w:tc>
          <w:tcPr>
            <w:tcW w:w="1476" w:type="dxa"/>
            <w:shd w:val="clear" w:color="auto" w:fill="auto"/>
          </w:tcPr>
          <w:p w:rsidR="00B73DDE" w:rsidRPr="00EE000A" w:rsidRDefault="00B73DDE" w:rsidP="00EE000A">
            <w:pPr>
              <w:jc w:val="center"/>
              <w:rPr>
                <w:b/>
                <w:sz w:val="22"/>
                <w:szCs w:val="22"/>
              </w:rPr>
            </w:pPr>
            <w:r w:rsidRPr="00EE000A">
              <w:rPr>
                <w:b/>
                <w:sz w:val="22"/>
                <w:szCs w:val="22"/>
              </w:rPr>
              <w:t>3.125</w:t>
            </w:r>
          </w:p>
        </w:tc>
        <w:tc>
          <w:tcPr>
            <w:tcW w:w="1476" w:type="dxa"/>
            <w:shd w:val="clear" w:color="auto" w:fill="auto"/>
          </w:tcPr>
          <w:p w:rsidR="00B73DDE" w:rsidRPr="00EE000A" w:rsidRDefault="00B73DDE" w:rsidP="00EE000A">
            <w:pPr>
              <w:jc w:val="center"/>
              <w:rPr>
                <w:b/>
                <w:sz w:val="22"/>
                <w:szCs w:val="22"/>
              </w:rPr>
            </w:pPr>
            <w:r w:rsidRPr="00EE000A">
              <w:rPr>
                <w:b/>
                <w:sz w:val="22"/>
                <w:szCs w:val="22"/>
              </w:rPr>
              <w:t>3.000</w:t>
            </w:r>
          </w:p>
        </w:tc>
        <w:tc>
          <w:tcPr>
            <w:tcW w:w="1476" w:type="dxa"/>
            <w:shd w:val="clear" w:color="auto" w:fill="auto"/>
          </w:tcPr>
          <w:p w:rsidR="00B73DDE" w:rsidRPr="00EE000A" w:rsidRDefault="00B73DDE" w:rsidP="00EE000A">
            <w:pPr>
              <w:jc w:val="center"/>
              <w:rPr>
                <w:b/>
                <w:sz w:val="22"/>
                <w:szCs w:val="22"/>
              </w:rPr>
            </w:pPr>
            <w:r w:rsidRPr="00EE000A">
              <w:rPr>
                <w:b/>
                <w:sz w:val="22"/>
                <w:szCs w:val="22"/>
              </w:rPr>
              <w:t>4.167</w:t>
            </w:r>
          </w:p>
        </w:tc>
      </w:tr>
    </w:tbl>
    <w:p w:rsidR="00563034" w:rsidRDefault="00563034">
      <w:pPr>
        <w:rPr>
          <w:sz w:val="22"/>
          <w:szCs w:val="22"/>
        </w:rPr>
      </w:pPr>
    </w:p>
    <w:p w:rsidR="00526A8A" w:rsidRPr="00F378EB" w:rsidRDefault="00526A8A">
      <w:r w:rsidRPr="00F378EB">
        <w:t xml:space="preserve">Qua bảng trên, chúng ta có thể thấy rằng có </w:t>
      </w:r>
      <w:r w:rsidR="00F8247F" w:rsidRPr="00F378EB">
        <w:t>5</w:t>
      </w:r>
      <w:r w:rsidRPr="00F378EB">
        <w:t xml:space="preserve"> nguồn làm cho kết quả thí nghiệm khác nhau: </w:t>
      </w:r>
    </w:p>
    <w:p w:rsidR="00526A8A" w:rsidRPr="00F378EB" w:rsidRDefault="007B2F28" w:rsidP="00526A8A">
      <w:pPr>
        <w:numPr>
          <w:ilvl w:val="0"/>
          <w:numId w:val="10"/>
        </w:numPr>
      </w:pPr>
      <w:r w:rsidRPr="00F378EB">
        <w:t>G</w:t>
      </w:r>
      <w:r w:rsidR="00526A8A" w:rsidRPr="00F378EB">
        <w:t xml:space="preserve">iữa vắc-xin và giả dược (có lẽ là nguồn mà chúng ta cần biết!); </w:t>
      </w:r>
    </w:p>
    <w:p w:rsidR="00526A8A" w:rsidRPr="00F378EB" w:rsidRDefault="007B2F28" w:rsidP="00526A8A">
      <w:pPr>
        <w:numPr>
          <w:ilvl w:val="0"/>
          <w:numId w:val="10"/>
        </w:numPr>
      </w:pPr>
      <w:r w:rsidRPr="00F378EB">
        <w:t>G</w:t>
      </w:r>
      <w:r w:rsidR="00526A8A" w:rsidRPr="00F378EB">
        <w:t xml:space="preserve">iữa 3 tháng theo dõi; </w:t>
      </w:r>
    </w:p>
    <w:p w:rsidR="00526A8A" w:rsidRPr="00F378EB" w:rsidRDefault="007B2F28" w:rsidP="00526A8A">
      <w:pPr>
        <w:numPr>
          <w:ilvl w:val="0"/>
          <w:numId w:val="10"/>
        </w:numPr>
      </w:pPr>
      <w:r w:rsidRPr="00F378EB">
        <w:t>G</w:t>
      </w:r>
      <w:r w:rsidR="00526A8A" w:rsidRPr="00F378EB">
        <w:t xml:space="preserve">iữa </w:t>
      </w:r>
      <w:r w:rsidR="00C0246F" w:rsidRPr="00F378EB">
        <w:t xml:space="preserve">ba tháng trong mỗi nhóm điều trị, mà giới thống kê thường đề cập đến là “interaction” (tương tác), và trong trường hợp này, tương tác giữa nhóm điều trị và thời gian; </w:t>
      </w:r>
    </w:p>
    <w:p w:rsidR="00C0246F" w:rsidRPr="00F378EB" w:rsidRDefault="007B2F28" w:rsidP="00526A8A">
      <w:pPr>
        <w:numPr>
          <w:ilvl w:val="0"/>
          <w:numId w:val="10"/>
        </w:numPr>
      </w:pPr>
      <w:r w:rsidRPr="00F378EB">
        <w:t>G</w:t>
      </w:r>
      <w:r w:rsidR="00C0246F" w:rsidRPr="00F378EB">
        <w:t xml:space="preserve">iữa các bệnh nhân trong cùng một nhóm điều trị; </w:t>
      </w:r>
    </w:p>
    <w:p w:rsidR="00C0246F" w:rsidRPr="00F378EB" w:rsidRDefault="007B2F28" w:rsidP="00526A8A">
      <w:pPr>
        <w:numPr>
          <w:ilvl w:val="0"/>
          <w:numId w:val="10"/>
        </w:numPr>
      </w:pPr>
      <w:r w:rsidRPr="00F378EB">
        <w:t>V</w:t>
      </w:r>
      <w:r w:rsidR="00C0246F" w:rsidRPr="00F378EB">
        <w:t xml:space="preserve">à sau cùng là phần dư, tức phần mà chúng ta không thể “giải thích” sau khi xem xét các nguồn (a) đến (d) trên. </w:t>
      </w:r>
    </w:p>
    <w:p w:rsidR="00C0246F" w:rsidRPr="00F378EB" w:rsidRDefault="00C0246F" w:rsidP="00563034">
      <w:pPr>
        <w:numPr>
          <w:ilvl w:val="0"/>
          <w:numId w:val="9"/>
        </w:numPr>
        <w:spacing w:before="120"/>
        <w:ind w:left="714" w:hanging="357"/>
      </w:pPr>
      <w:r w:rsidRPr="00F378EB">
        <w:t>Trước hết là tổng bình phương giữa hai nhóm điều trị (vắc-xin và giả dược), tôi sẽ gọi là SS</w:t>
      </w:r>
      <w:r w:rsidRPr="00F378EB">
        <w:rPr>
          <w:i/>
        </w:rPr>
        <w:t>treat</w:t>
      </w:r>
      <w:r w:rsidRPr="00F378EB">
        <w:t xml:space="preserve">: </w:t>
      </w:r>
    </w:p>
    <w:p w:rsidR="00563034" w:rsidRPr="00F378EB" w:rsidRDefault="00563034" w:rsidP="00850B16">
      <w:pPr>
        <w:spacing w:after="120"/>
        <w:ind w:left="1077"/>
      </w:pPr>
    </w:p>
    <w:p w:rsidR="00D13255" w:rsidRPr="00F378EB" w:rsidRDefault="00D13255" w:rsidP="00850B16">
      <w:pPr>
        <w:spacing w:after="120"/>
        <w:ind w:left="1077"/>
      </w:pPr>
      <w:r w:rsidRPr="00F378EB">
        <w:lastRenderedPageBreak/>
        <w:t>SS</w:t>
      </w:r>
      <w:r w:rsidR="00C0246F" w:rsidRPr="00F378EB">
        <w:rPr>
          <w:i/>
        </w:rPr>
        <w:t>treat</w:t>
      </w:r>
      <w:r w:rsidR="00C0246F" w:rsidRPr="00F378EB">
        <w:t xml:space="preserve"> </w:t>
      </w:r>
      <w:r w:rsidRPr="00F378EB">
        <w:t>= 12(3.500 – 4.167)</w:t>
      </w:r>
      <w:r w:rsidRPr="00F378EB">
        <w:rPr>
          <w:vertAlign w:val="superscript"/>
        </w:rPr>
        <w:t>2</w:t>
      </w:r>
      <w:r w:rsidRPr="00F378EB">
        <w:t xml:space="preserve"> + 12(4.833 – 4.167)</w:t>
      </w:r>
      <w:r w:rsidRPr="00F378EB">
        <w:rPr>
          <w:vertAlign w:val="superscript"/>
        </w:rPr>
        <w:t>2</w:t>
      </w:r>
      <w:r w:rsidRPr="00F378EB">
        <w:t xml:space="preserve"> = 10.667</w:t>
      </w:r>
    </w:p>
    <w:p w:rsidR="00C0246F" w:rsidRPr="00F378EB" w:rsidRDefault="00C0246F" w:rsidP="00C0246F">
      <w:pPr>
        <w:numPr>
          <w:ilvl w:val="0"/>
          <w:numId w:val="9"/>
        </w:numPr>
      </w:pPr>
      <w:r w:rsidRPr="00F378EB">
        <w:t>Kế đến là tổng bình phương giữa 3 tháng điều trị, gọi là SS</w:t>
      </w:r>
      <w:r w:rsidRPr="00F378EB">
        <w:rPr>
          <w:i/>
        </w:rPr>
        <w:t>time</w:t>
      </w:r>
      <w:r w:rsidRPr="00F378EB">
        <w:t xml:space="preserve">: </w:t>
      </w:r>
    </w:p>
    <w:p w:rsidR="007B2F28" w:rsidRPr="00F378EB" w:rsidRDefault="00D13255" w:rsidP="00C0246F">
      <w:pPr>
        <w:ind w:left="1080"/>
      </w:pPr>
      <w:r w:rsidRPr="00F378EB">
        <w:t>SS</w:t>
      </w:r>
      <w:r w:rsidR="00C0246F" w:rsidRPr="00F378EB">
        <w:rPr>
          <w:i/>
        </w:rPr>
        <w:t>time</w:t>
      </w:r>
      <w:r w:rsidR="007B2F28" w:rsidRPr="00F378EB">
        <w:rPr>
          <w:i/>
        </w:rPr>
        <w:t xml:space="preserve"> </w:t>
      </w:r>
      <w:r w:rsidRPr="00F378EB">
        <w:t>= 8(6.375 – 4.167)</w:t>
      </w:r>
      <w:r w:rsidRPr="00F378EB">
        <w:rPr>
          <w:vertAlign w:val="superscript"/>
        </w:rPr>
        <w:t>2</w:t>
      </w:r>
      <w:r w:rsidRPr="00F378EB">
        <w:t xml:space="preserve"> + 8(3.125 – 4.167)</w:t>
      </w:r>
      <w:r w:rsidRPr="00F378EB">
        <w:rPr>
          <w:vertAlign w:val="superscript"/>
        </w:rPr>
        <w:t>2</w:t>
      </w:r>
      <w:r w:rsidRPr="00F378EB">
        <w:t xml:space="preserve"> + </w:t>
      </w:r>
    </w:p>
    <w:p w:rsidR="00D13255" w:rsidRPr="00F378EB" w:rsidRDefault="007B2F28" w:rsidP="00C0246F">
      <w:pPr>
        <w:ind w:left="1080"/>
      </w:pPr>
      <w:r w:rsidRPr="00F378EB">
        <w:t xml:space="preserve">      </w:t>
      </w:r>
      <w:r w:rsidR="003D7F07" w:rsidRPr="00F378EB">
        <w:t xml:space="preserve">        </w:t>
      </w:r>
      <w:r w:rsidR="00D13255" w:rsidRPr="00F378EB">
        <w:t>8(3.000 – 4.167)</w:t>
      </w:r>
      <w:r w:rsidR="00D13255" w:rsidRPr="00F378EB">
        <w:rPr>
          <w:vertAlign w:val="superscript"/>
        </w:rPr>
        <w:t>2</w:t>
      </w:r>
      <w:r w:rsidR="00D13255" w:rsidRPr="00F378EB">
        <w:t xml:space="preserve"> = 58.583</w:t>
      </w:r>
    </w:p>
    <w:p w:rsidR="00D13255" w:rsidRPr="00F378EB" w:rsidRDefault="00D13255"/>
    <w:p w:rsidR="00C0246F" w:rsidRPr="00F378EB" w:rsidRDefault="00C0246F" w:rsidP="00C0246F">
      <w:pPr>
        <w:numPr>
          <w:ilvl w:val="0"/>
          <w:numId w:val="9"/>
        </w:numPr>
      </w:pPr>
      <w:r w:rsidRPr="00F378EB">
        <w:t>Nguồn thứ ba là tổng bình phương do tương tác giữa điều trị và thời gian, gọi là SS</w:t>
      </w:r>
      <w:r w:rsidRPr="00F378EB">
        <w:rPr>
          <w:i/>
        </w:rPr>
        <w:t>int</w:t>
      </w:r>
    </w:p>
    <w:p w:rsidR="00C0246F" w:rsidRPr="00F378EB" w:rsidRDefault="00C0246F" w:rsidP="00C0246F">
      <w:pPr>
        <w:ind w:left="360"/>
      </w:pPr>
    </w:p>
    <w:p w:rsidR="00D13255" w:rsidRPr="00F378EB" w:rsidRDefault="00D13255" w:rsidP="000E3D85">
      <w:pPr>
        <w:ind w:left="1080"/>
      </w:pPr>
      <w:r w:rsidRPr="00F378EB">
        <w:t>SS</w:t>
      </w:r>
      <w:r w:rsidR="00C0246F" w:rsidRPr="00F378EB">
        <w:rPr>
          <w:i/>
        </w:rPr>
        <w:t>int</w:t>
      </w:r>
      <w:r w:rsidRPr="00F378EB">
        <w:t xml:space="preserve">= </w:t>
      </w:r>
      <w:r w:rsidR="000E3D85" w:rsidRPr="00F378EB">
        <w:t xml:space="preserve">  </w:t>
      </w:r>
      <w:r w:rsidRPr="00F378EB">
        <w:t>4(6.25 – 4.167)</w:t>
      </w:r>
      <w:r w:rsidRPr="00F378EB">
        <w:rPr>
          <w:vertAlign w:val="superscript"/>
        </w:rPr>
        <w:t>2</w:t>
      </w:r>
      <w:r w:rsidRPr="00F378EB">
        <w:t xml:space="preserve"> + </w:t>
      </w:r>
    </w:p>
    <w:p w:rsidR="005A58F8" w:rsidRPr="00F378EB" w:rsidRDefault="003D7F07" w:rsidP="000E3D85">
      <w:pPr>
        <w:ind w:left="1080"/>
      </w:pPr>
      <w:r w:rsidRPr="00F378EB">
        <w:t xml:space="preserve">              </w:t>
      </w:r>
      <w:r w:rsidR="005A58F8" w:rsidRPr="00F378EB">
        <w:t>4(2.75 – 4.167)</w:t>
      </w:r>
      <w:r w:rsidR="005A58F8" w:rsidRPr="00F378EB">
        <w:rPr>
          <w:vertAlign w:val="superscript"/>
        </w:rPr>
        <w:t>2</w:t>
      </w:r>
      <w:r w:rsidR="005A58F8" w:rsidRPr="00F378EB">
        <w:t xml:space="preserve"> + </w:t>
      </w:r>
    </w:p>
    <w:p w:rsidR="005A58F8" w:rsidRPr="00F378EB" w:rsidRDefault="003D7F07" w:rsidP="000E3D85">
      <w:pPr>
        <w:ind w:left="1080"/>
      </w:pPr>
      <w:r w:rsidRPr="00F378EB">
        <w:t xml:space="preserve">              </w:t>
      </w:r>
      <w:r w:rsidR="005A58F8" w:rsidRPr="00F378EB">
        <w:t>4(1.50 – 4.167)</w:t>
      </w:r>
      <w:r w:rsidR="005A58F8" w:rsidRPr="00F378EB">
        <w:rPr>
          <w:vertAlign w:val="superscript"/>
        </w:rPr>
        <w:t>2</w:t>
      </w:r>
      <w:r w:rsidR="005A58F8" w:rsidRPr="00F378EB">
        <w:t xml:space="preserve"> + </w:t>
      </w:r>
    </w:p>
    <w:p w:rsidR="005A58F8" w:rsidRPr="00F378EB" w:rsidRDefault="003D7F07" w:rsidP="000E3D85">
      <w:pPr>
        <w:ind w:left="1080"/>
      </w:pPr>
      <w:r w:rsidRPr="00F378EB">
        <w:t xml:space="preserve">              </w:t>
      </w:r>
      <w:r w:rsidR="005A58F8" w:rsidRPr="00F378EB">
        <w:t>4(6.50 – 4.167)</w:t>
      </w:r>
      <w:r w:rsidR="005A58F8" w:rsidRPr="00F378EB">
        <w:rPr>
          <w:vertAlign w:val="superscript"/>
        </w:rPr>
        <w:t>2</w:t>
      </w:r>
      <w:r w:rsidR="005A58F8" w:rsidRPr="00F378EB">
        <w:t xml:space="preserve"> + </w:t>
      </w:r>
    </w:p>
    <w:p w:rsidR="005A58F8" w:rsidRPr="00F378EB" w:rsidRDefault="003D7F07" w:rsidP="000E3D85">
      <w:pPr>
        <w:ind w:left="1080"/>
      </w:pPr>
      <w:r w:rsidRPr="00F378EB">
        <w:t xml:space="preserve">              </w:t>
      </w:r>
      <w:r w:rsidR="005A58F8" w:rsidRPr="00F378EB">
        <w:t>4(3.50 – 4.167)</w:t>
      </w:r>
      <w:r w:rsidR="005A58F8" w:rsidRPr="00F378EB">
        <w:rPr>
          <w:vertAlign w:val="superscript"/>
        </w:rPr>
        <w:t>2</w:t>
      </w:r>
      <w:r w:rsidR="005A58F8" w:rsidRPr="00F378EB">
        <w:t xml:space="preserve"> + </w:t>
      </w:r>
    </w:p>
    <w:p w:rsidR="005A58F8" w:rsidRPr="00F378EB" w:rsidRDefault="003D7F07" w:rsidP="000E3D85">
      <w:pPr>
        <w:ind w:left="1080"/>
      </w:pPr>
      <w:r w:rsidRPr="00F378EB">
        <w:t xml:space="preserve">              </w:t>
      </w:r>
      <w:r w:rsidR="005A58F8" w:rsidRPr="00F378EB">
        <w:t>4(4.50 – 4.167)</w:t>
      </w:r>
      <w:r w:rsidR="005A58F8" w:rsidRPr="00F378EB">
        <w:rPr>
          <w:vertAlign w:val="superscript"/>
        </w:rPr>
        <w:t>2</w:t>
      </w:r>
      <w:r w:rsidR="005A58F8" w:rsidRPr="00F378EB">
        <w:t xml:space="preserve"> –</w:t>
      </w:r>
    </w:p>
    <w:p w:rsidR="005A58F8" w:rsidRPr="00F378EB" w:rsidRDefault="003D7F07" w:rsidP="00C0246F">
      <w:pPr>
        <w:ind w:left="1080"/>
      </w:pPr>
      <w:r w:rsidRPr="00F378EB">
        <w:t xml:space="preserve">              </w:t>
      </w:r>
      <w:r w:rsidR="005A58F8" w:rsidRPr="00F378EB">
        <w:t>SSvắcxin –SStime</w:t>
      </w:r>
      <w:r w:rsidRPr="00F378EB">
        <w:t xml:space="preserve"> </w:t>
      </w:r>
    </w:p>
    <w:p w:rsidR="005A58F8" w:rsidRPr="00F378EB" w:rsidRDefault="003D7F07" w:rsidP="00C0246F">
      <w:pPr>
        <w:ind w:left="1080"/>
      </w:pPr>
      <w:r w:rsidRPr="00F378EB">
        <w:t xml:space="preserve">            </w:t>
      </w:r>
      <w:r w:rsidR="005A58F8" w:rsidRPr="00F378EB">
        <w:t>= 77.833 – 10.667 – 58.583</w:t>
      </w:r>
    </w:p>
    <w:p w:rsidR="005A58F8" w:rsidRPr="00F378EB" w:rsidRDefault="003D7F07" w:rsidP="00C0246F">
      <w:pPr>
        <w:ind w:left="1080"/>
      </w:pPr>
      <w:r w:rsidRPr="00F378EB">
        <w:t xml:space="preserve">            </w:t>
      </w:r>
      <w:r w:rsidR="005A58F8" w:rsidRPr="00F378EB">
        <w:t>= 8.583</w:t>
      </w:r>
    </w:p>
    <w:p w:rsidR="005A58F8" w:rsidRPr="00F378EB" w:rsidRDefault="005A58F8" w:rsidP="005A58F8"/>
    <w:p w:rsidR="00C0246F" w:rsidRPr="00F378EB" w:rsidRDefault="00C0246F" w:rsidP="00C0246F">
      <w:pPr>
        <w:numPr>
          <w:ilvl w:val="0"/>
          <w:numId w:val="9"/>
        </w:numPr>
      </w:pPr>
      <w:r w:rsidRPr="00F378EB">
        <w:t>Nguồn thứ tư là tổng bình phương do tương tác giữa bệnh</w:t>
      </w:r>
      <w:r w:rsidR="000E3D85" w:rsidRPr="00F378EB">
        <w:t xml:space="preserve"> nhân trong mỗi nhóm điều trị, </w:t>
      </w:r>
      <w:r w:rsidRPr="00F378EB">
        <w:t>gọi là SS</w:t>
      </w:r>
      <w:r w:rsidRPr="00F378EB">
        <w:rPr>
          <w:i/>
        </w:rPr>
        <w:t>patient(treat)</w:t>
      </w:r>
      <w:r w:rsidRPr="00F378EB">
        <w:t xml:space="preserve">: </w:t>
      </w:r>
    </w:p>
    <w:p w:rsidR="00C0246F" w:rsidRPr="00F378EB" w:rsidRDefault="00C0246F" w:rsidP="00C0246F">
      <w:pPr>
        <w:ind w:left="360"/>
      </w:pPr>
    </w:p>
    <w:p w:rsidR="00C0246F" w:rsidRPr="00F378EB" w:rsidRDefault="00C0246F" w:rsidP="005A58F8"/>
    <w:p w:rsidR="007B2F28" w:rsidRPr="00F378EB" w:rsidRDefault="005A58F8" w:rsidP="00C0246F">
      <w:pPr>
        <w:ind w:left="1080" w:right="-720"/>
      </w:pPr>
      <w:r w:rsidRPr="00F378EB">
        <w:t>SS</w:t>
      </w:r>
      <w:r w:rsidRPr="00F378EB">
        <w:rPr>
          <w:i/>
        </w:rPr>
        <w:t>patient(</w:t>
      </w:r>
      <w:r w:rsidR="00C0246F" w:rsidRPr="00F378EB">
        <w:rPr>
          <w:i/>
        </w:rPr>
        <w:t>treat</w:t>
      </w:r>
      <w:r w:rsidRPr="00F378EB">
        <w:rPr>
          <w:i/>
        </w:rPr>
        <w:t>)</w:t>
      </w:r>
      <w:r w:rsidRPr="00F378EB">
        <w:t xml:space="preserve"> = 3(3.000–3.350)</w:t>
      </w:r>
      <w:r w:rsidRPr="00F378EB">
        <w:rPr>
          <w:vertAlign w:val="superscript"/>
        </w:rPr>
        <w:t>2</w:t>
      </w:r>
      <w:r w:rsidRPr="00F378EB">
        <w:t xml:space="preserve"> + 3(3.667–3.350)</w:t>
      </w:r>
      <w:r w:rsidRPr="00F378EB">
        <w:rPr>
          <w:vertAlign w:val="superscript"/>
        </w:rPr>
        <w:t>2</w:t>
      </w:r>
      <w:r w:rsidRPr="00F378EB">
        <w:t xml:space="preserve"> + 3(2.333–3.350)</w:t>
      </w:r>
      <w:r w:rsidRPr="00F378EB">
        <w:rPr>
          <w:vertAlign w:val="superscript"/>
        </w:rPr>
        <w:t>2</w:t>
      </w:r>
      <w:r w:rsidRPr="00F378EB">
        <w:t xml:space="preserve"> </w:t>
      </w:r>
    </w:p>
    <w:p w:rsidR="007B2F28" w:rsidRPr="00F378EB" w:rsidRDefault="007B2F28" w:rsidP="00C0246F">
      <w:pPr>
        <w:ind w:left="1080" w:right="-720"/>
      </w:pPr>
      <w:r w:rsidRPr="00F378EB">
        <w:t xml:space="preserve">                            </w:t>
      </w:r>
      <w:r w:rsidR="005A58F8" w:rsidRPr="00F378EB">
        <w:t>+3(5.000–3.350)</w:t>
      </w:r>
      <w:r w:rsidR="005A58F8" w:rsidRPr="00F378EB">
        <w:rPr>
          <w:vertAlign w:val="superscript"/>
        </w:rPr>
        <w:t>2</w:t>
      </w:r>
      <w:r w:rsidR="005A58F8" w:rsidRPr="00F378EB">
        <w:t>+</w:t>
      </w:r>
      <w:r w:rsidRPr="00F378EB">
        <w:t xml:space="preserve"> </w:t>
      </w:r>
      <w:r w:rsidR="005A58F8" w:rsidRPr="00F378EB">
        <w:t>3(5.333–4.833)</w:t>
      </w:r>
      <w:r w:rsidR="005A58F8" w:rsidRPr="00F378EB">
        <w:rPr>
          <w:vertAlign w:val="superscript"/>
        </w:rPr>
        <w:t>2</w:t>
      </w:r>
      <w:r w:rsidR="005A58F8" w:rsidRPr="00F378EB">
        <w:t xml:space="preserve"> + 3(6.333–4.833)</w:t>
      </w:r>
      <w:r w:rsidR="005A58F8" w:rsidRPr="00F378EB">
        <w:rPr>
          <w:vertAlign w:val="superscript"/>
        </w:rPr>
        <w:t>2</w:t>
      </w:r>
      <w:r w:rsidR="005A58F8" w:rsidRPr="00F378EB">
        <w:t xml:space="preserve"> </w:t>
      </w:r>
    </w:p>
    <w:p w:rsidR="005A58F8" w:rsidRPr="00F378EB" w:rsidRDefault="007B2F28" w:rsidP="00C0246F">
      <w:pPr>
        <w:ind w:left="1080" w:right="-720"/>
      </w:pPr>
      <w:r w:rsidRPr="00F378EB">
        <w:t xml:space="preserve">                              </w:t>
      </w:r>
      <w:r w:rsidR="005A58F8" w:rsidRPr="00F378EB">
        <w:t>+3(4.000–4.833)</w:t>
      </w:r>
      <w:r w:rsidR="005A58F8" w:rsidRPr="00F378EB">
        <w:rPr>
          <w:vertAlign w:val="superscript"/>
        </w:rPr>
        <w:t>2</w:t>
      </w:r>
      <w:r w:rsidR="005A58F8" w:rsidRPr="00F378EB">
        <w:t xml:space="preserve"> +3(3.667–4.833)</w:t>
      </w:r>
      <w:r w:rsidR="005A58F8" w:rsidRPr="00F378EB">
        <w:rPr>
          <w:vertAlign w:val="superscript"/>
        </w:rPr>
        <w:t>2</w:t>
      </w:r>
      <w:r w:rsidR="005A58F8" w:rsidRPr="00F378EB">
        <w:t xml:space="preserve"> </w:t>
      </w:r>
    </w:p>
    <w:p w:rsidR="005A58F8" w:rsidRPr="00F378EB" w:rsidRDefault="007B2F28" w:rsidP="00C0246F">
      <w:pPr>
        <w:ind w:left="1080" w:right="-720"/>
      </w:pPr>
      <w:r w:rsidRPr="00F378EB">
        <w:t xml:space="preserve">             </w:t>
      </w:r>
      <w:r w:rsidR="003D7F07" w:rsidRPr="00F378EB">
        <w:t xml:space="preserve">              </w:t>
      </w:r>
      <w:r w:rsidR="005A58F8" w:rsidRPr="00F378EB">
        <w:t>=</w:t>
      </w:r>
      <w:r w:rsidR="003D7F07" w:rsidRPr="00F378EB">
        <w:t xml:space="preserve"> </w:t>
      </w:r>
      <w:r w:rsidR="005A58F8" w:rsidRPr="00F378EB">
        <w:t>25.333</w:t>
      </w:r>
    </w:p>
    <w:p w:rsidR="005A58F8" w:rsidRPr="00F378EB" w:rsidRDefault="005A58F8" w:rsidP="005A58F8">
      <w:pPr>
        <w:ind w:right="-720"/>
      </w:pPr>
    </w:p>
    <w:p w:rsidR="00C0246F" w:rsidRPr="00F378EB" w:rsidRDefault="00C0246F" w:rsidP="00C0246F">
      <w:pPr>
        <w:numPr>
          <w:ilvl w:val="0"/>
          <w:numId w:val="9"/>
        </w:numPr>
      </w:pPr>
      <w:r w:rsidRPr="00F378EB">
        <w:t xml:space="preserve">Ngoài ra, tổng bình phương cho toàn mẫu là: </w:t>
      </w:r>
    </w:p>
    <w:p w:rsidR="00C0246F" w:rsidRPr="00F378EB" w:rsidRDefault="00C0246F" w:rsidP="00C0246F"/>
    <w:p w:rsidR="005A58F8" w:rsidRPr="00F378EB" w:rsidRDefault="005A58F8" w:rsidP="00C0246F">
      <w:pPr>
        <w:ind w:left="1080" w:right="-720"/>
      </w:pPr>
      <w:r w:rsidRPr="00F378EB">
        <w:t>SS</w:t>
      </w:r>
      <w:r w:rsidRPr="00F378EB">
        <w:rPr>
          <w:i/>
        </w:rPr>
        <w:t>total</w:t>
      </w:r>
      <w:r w:rsidRPr="00F378EB">
        <w:t xml:space="preserve"> = (6-4.167)</w:t>
      </w:r>
      <w:r w:rsidRPr="00F378EB">
        <w:rPr>
          <w:vertAlign w:val="superscript"/>
        </w:rPr>
        <w:t>2</w:t>
      </w:r>
      <w:r w:rsidRPr="00F378EB">
        <w:t xml:space="preserve"> +(3-4.167)</w:t>
      </w:r>
      <w:r w:rsidRPr="00F378EB">
        <w:rPr>
          <w:vertAlign w:val="superscript"/>
        </w:rPr>
        <w:t>2</w:t>
      </w:r>
      <w:r w:rsidRPr="00F378EB">
        <w:t xml:space="preserve"> +(0-4.167)</w:t>
      </w:r>
      <w:r w:rsidRPr="00F378EB">
        <w:rPr>
          <w:vertAlign w:val="superscript"/>
        </w:rPr>
        <w:t>2</w:t>
      </w:r>
      <w:r w:rsidRPr="00F378EB">
        <w:t xml:space="preserve"> + … +(3-4.167)</w:t>
      </w:r>
      <w:r w:rsidRPr="00F378EB">
        <w:rPr>
          <w:vertAlign w:val="superscript"/>
        </w:rPr>
        <w:t>2</w:t>
      </w:r>
      <w:r w:rsidR="003D7F07" w:rsidRPr="00F378EB">
        <w:t xml:space="preserve"> </w:t>
      </w:r>
      <w:r w:rsidRPr="00F378EB">
        <w:t>= 115.333</w:t>
      </w:r>
    </w:p>
    <w:p w:rsidR="005A58F8" w:rsidRPr="00F378EB" w:rsidRDefault="005A58F8" w:rsidP="005A58F8">
      <w:pPr>
        <w:ind w:right="-720"/>
      </w:pPr>
    </w:p>
    <w:p w:rsidR="00C0246F" w:rsidRPr="00F378EB" w:rsidRDefault="00C0246F" w:rsidP="00C0246F">
      <w:pPr>
        <w:numPr>
          <w:ilvl w:val="0"/>
          <w:numId w:val="9"/>
        </w:numPr>
      </w:pPr>
      <w:r w:rsidRPr="00F378EB">
        <w:t>Từ đó, chúng ta có thể ước tính tổng bình phương cho phần dư:</w:t>
      </w:r>
      <w:r w:rsidR="003D7F07" w:rsidRPr="00F378EB">
        <w:t xml:space="preserve"> </w:t>
      </w:r>
    </w:p>
    <w:p w:rsidR="00C0246F" w:rsidRPr="00F378EB" w:rsidRDefault="00C0246F" w:rsidP="005A58F8">
      <w:pPr>
        <w:ind w:right="-720"/>
      </w:pPr>
      <w:r w:rsidRPr="00F378EB">
        <w:t xml:space="preserve"> </w:t>
      </w:r>
    </w:p>
    <w:p w:rsidR="005A58F8" w:rsidRPr="00F378EB" w:rsidRDefault="005A58F8" w:rsidP="00C0246F">
      <w:pPr>
        <w:ind w:left="1080" w:right="-720"/>
      </w:pPr>
      <w:r w:rsidRPr="00F378EB">
        <w:t xml:space="preserve">SSE = SStotal – SSvắcxin – SStime – SSpatient(vắcxin)– SSvắcxin-time </w:t>
      </w:r>
    </w:p>
    <w:p w:rsidR="005A58F8" w:rsidRPr="00F378EB" w:rsidRDefault="007B2F28" w:rsidP="00C0246F">
      <w:pPr>
        <w:ind w:left="1080" w:right="-720"/>
      </w:pPr>
      <w:r w:rsidRPr="00F378EB">
        <w:t xml:space="preserve">    </w:t>
      </w:r>
      <w:r w:rsidR="003D7F07" w:rsidRPr="00F378EB">
        <w:t xml:space="preserve">    </w:t>
      </w:r>
      <w:r w:rsidR="005A58F8" w:rsidRPr="00F378EB">
        <w:t>= 115.333 – 10.667 – 58.583 – 25.333 – 8.583</w:t>
      </w:r>
    </w:p>
    <w:p w:rsidR="005A58F8" w:rsidRPr="00F378EB" w:rsidRDefault="007B2F28" w:rsidP="00C0246F">
      <w:pPr>
        <w:ind w:left="1080" w:right="-720"/>
      </w:pPr>
      <w:r w:rsidRPr="00F378EB">
        <w:lastRenderedPageBreak/>
        <w:t xml:space="preserve">    </w:t>
      </w:r>
      <w:r w:rsidR="003D7F07" w:rsidRPr="00F378EB">
        <w:t xml:space="preserve">    </w:t>
      </w:r>
      <w:r w:rsidR="005A58F8" w:rsidRPr="00F378EB">
        <w:t>= 12.167</w:t>
      </w:r>
    </w:p>
    <w:p w:rsidR="00563034" w:rsidRPr="00F378EB" w:rsidRDefault="00563034" w:rsidP="00C0246F">
      <w:pPr>
        <w:ind w:left="1080" w:right="-720"/>
      </w:pPr>
    </w:p>
    <w:p w:rsidR="00563034" w:rsidRPr="00F378EB" w:rsidRDefault="00563034" w:rsidP="00BC3243">
      <w:r w:rsidRPr="00F378EB">
        <w:t xml:space="preserve">Tất cả các tính toán thủ công trên, như bạn đọc có thể thấy, khá phức tạp, và rất dễ sai sót. Nhưng trong </w:t>
      </w:r>
      <w:r w:rsidRPr="00F378EB">
        <w:rPr>
          <w:rFonts w:ascii="Arial" w:hAnsi="Arial" w:cs="Arial"/>
        </w:rPr>
        <w:t>R</w:t>
      </w:r>
      <w:r w:rsidRPr="00F378EB">
        <w:t xml:space="preserve">, chúng ta có thể có kết quả </w:t>
      </w:r>
      <w:r w:rsidR="000E3D85" w:rsidRPr="00F378EB">
        <w:t>nhanh chóng . Sau đây,</w:t>
      </w:r>
      <w:r w:rsidRPr="00F378EB">
        <w:t xml:space="preserve"> sẽ trình bày cách phân tích phương sai tái đo lường bằng </w:t>
      </w:r>
      <w:r w:rsidRPr="00F378EB">
        <w:rPr>
          <w:rFonts w:ascii="Arial" w:hAnsi="Arial" w:cs="Arial"/>
        </w:rPr>
        <w:t>R</w:t>
      </w:r>
      <w:r w:rsidRPr="00F378EB">
        <w:t xml:space="preserve">: </w:t>
      </w:r>
    </w:p>
    <w:p w:rsidR="003D7F07" w:rsidRPr="00F378EB" w:rsidRDefault="003D7F07" w:rsidP="005A58F8">
      <w:pPr>
        <w:ind w:right="-720"/>
      </w:pPr>
    </w:p>
    <w:p w:rsidR="005A58F8" w:rsidRPr="00F378EB" w:rsidRDefault="00563034" w:rsidP="005A58F8">
      <w:r w:rsidRPr="00F378EB">
        <w:t>C</w:t>
      </w:r>
      <w:r w:rsidR="005A58F8" w:rsidRPr="00F378EB">
        <w:t xml:space="preserve">húng ta có thể lập bảng phân tích phương sai như sau: </w:t>
      </w:r>
    </w:p>
    <w:p w:rsidR="000E3D85" w:rsidRPr="00F378EB" w:rsidRDefault="000E3D85" w:rsidP="005A58F8"/>
    <w:p w:rsidR="005A58F8" w:rsidRPr="00F378EB" w:rsidRDefault="005A58F8" w:rsidP="005A58F8"/>
    <w:tbl>
      <w:tblPr>
        <w:tblW w:w="7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080"/>
        <w:gridCol w:w="1260"/>
        <w:gridCol w:w="1260"/>
        <w:gridCol w:w="1080"/>
      </w:tblGrid>
      <w:tr w:rsidR="004707EC" w:rsidRPr="00F378EB" w:rsidTr="00EE000A">
        <w:tc>
          <w:tcPr>
            <w:tcW w:w="2628" w:type="dxa"/>
            <w:shd w:val="clear" w:color="auto" w:fill="auto"/>
          </w:tcPr>
          <w:p w:rsidR="004707EC" w:rsidRPr="00F378EB" w:rsidRDefault="004707EC" w:rsidP="004707EC">
            <w:pPr>
              <w:rPr>
                <w:sz w:val="22"/>
                <w:szCs w:val="22"/>
              </w:rPr>
            </w:pPr>
            <w:r w:rsidRPr="00F378EB">
              <w:rPr>
                <w:sz w:val="22"/>
                <w:szCs w:val="22"/>
              </w:rPr>
              <w:t>Nguồn biến thiên</w:t>
            </w:r>
          </w:p>
        </w:tc>
        <w:tc>
          <w:tcPr>
            <w:tcW w:w="1080" w:type="dxa"/>
            <w:shd w:val="clear" w:color="auto" w:fill="auto"/>
          </w:tcPr>
          <w:p w:rsidR="004707EC" w:rsidRPr="00F378EB" w:rsidRDefault="004707EC" w:rsidP="004707EC">
            <w:pPr>
              <w:rPr>
                <w:sz w:val="22"/>
                <w:szCs w:val="22"/>
              </w:rPr>
            </w:pPr>
            <w:r w:rsidRPr="00F378EB">
              <w:rPr>
                <w:sz w:val="22"/>
                <w:szCs w:val="22"/>
              </w:rPr>
              <w:t>Bậc tự do (degrees of freedom)</w:t>
            </w:r>
          </w:p>
        </w:tc>
        <w:tc>
          <w:tcPr>
            <w:tcW w:w="1260" w:type="dxa"/>
            <w:shd w:val="clear" w:color="auto" w:fill="auto"/>
          </w:tcPr>
          <w:p w:rsidR="004707EC" w:rsidRPr="00F378EB" w:rsidRDefault="004707EC" w:rsidP="004707EC">
            <w:pPr>
              <w:rPr>
                <w:sz w:val="22"/>
                <w:szCs w:val="22"/>
              </w:rPr>
            </w:pPr>
            <w:r w:rsidRPr="00F378EB">
              <w:rPr>
                <w:sz w:val="22"/>
                <w:szCs w:val="22"/>
              </w:rPr>
              <w:t>Tổng bình phương (Sum of squares)</w:t>
            </w:r>
          </w:p>
        </w:tc>
        <w:tc>
          <w:tcPr>
            <w:tcW w:w="1260" w:type="dxa"/>
            <w:shd w:val="clear" w:color="auto" w:fill="auto"/>
          </w:tcPr>
          <w:p w:rsidR="004707EC" w:rsidRPr="00F378EB" w:rsidRDefault="004707EC" w:rsidP="004707EC">
            <w:pPr>
              <w:rPr>
                <w:sz w:val="22"/>
                <w:szCs w:val="22"/>
              </w:rPr>
            </w:pPr>
            <w:r w:rsidRPr="00F378EB">
              <w:rPr>
                <w:sz w:val="22"/>
                <w:szCs w:val="22"/>
              </w:rPr>
              <w:t>Trung bình bình phương (Mean square)</w:t>
            </w:r>
          </w:p>
        </w:tc>
        <w:tc>
          <w:tcPr>
            <w:tcW w:w="1080" w:type="dxa"/>
            <w:shd w:val="clear" w:color="auto" w:fill="auto"/>
          </w:tcPr>
          <w:p w:rsidR="004707EC" w:rsidRPr="00F378EB" w:rsidRDefault="004707EC" w:rsidP="004707EC">
            <w:pPr>
              <w:rPr>
                <w:sz w:val="22"/>
                <w:szCs w:val="22"/>
              </w:rPr>
            </w:pPr>
            <w:r w:rsidRPr="00F378EB">
              <w:rPr>
                <w:sz w:val="22"/>
                <w:szCs w:val="22"/>
              </w:rPr>
              <w:t>Kiểm định F</w:t>
            </w:r>
          </w:p>
        </w:tc>
      </w:tr>
      <w:tr w:rsidR="004707EC" w:rsidRPr="00F378EB" w:rsidTr="00EE000A">
        <w:tc>
          <w:tcPr>
            <w:tcW w:w="2628" w:type="dxa"/>
            <w:shd w:val="clear" w:color="auto" w:fill="auto"/>
          </w:tcPr>
          <w:p w:rsidR="004707EC" w:rsidRPr="00F378EB" w:rsidRDefault="004707EC" w:rsidP="004707EC">
            <w:pPr>
              <w:rPr>
                <w:sz w:val="22"/>
                <w:szCs w:val="22"/>
              </w:rPr>
            </w:pPr>
            <w:r w:rsidRPr="00F378EB">
              <w:rPr>
                <w:sz w:val="22"/>
                <w:szCs w:val="22"/>
              </w:rPr>
              <w:t xml:space="preserve">Giữa vắcxin và placebo </w:t>
            </w:r>
          </w:p>
        </w:tc>
        <w:tc>
          <w:tcPr>
            <w:tcW w:w="1080" w:type="dxa"/>
            <w:shd w:val="clear" w:color="auto" w:fill="auto"/>
          </w:tcPr>
          <w:p w:rsidR="004707EC" w:rsidRPr="00F378EB" w:rsidRDefault="004707EC" w:rsidP="00EE000A">
            <w:pPr>
              <w:jc w:val="center"/>
              <w:rPr>
                <w:sz w:val="22"/>
                <w:szCs w:val="22"/>
              </w:rPr>
            </w:pPr>
            <w:r w:rsidRPr="00F378EB">
              <w:rPr>
                <w:sz w:val="22"/>
                <w:szCs w:val="22"/>
              </w:rPr>
              <w:t>1</w:t>
            </w:r>
          </w:p>
        </w:tc>
        <w:tc>
          <w:tcPr>
            <w:tcW w:w="1260" w:type="dxa"/>
            <w:shd w:val="clear" w:color="auto" w:fill="auto"/>
          </w:tcPr>
          <w:p w:rsidR="004707EC" w:rsidRPr="00F378EB" w:rsidRDefault="004707EC" w:rsidP="00EE000A">
            <w:pPr>
              <w:jc w:val="center"/>
              <w:rPr>
                <w:sz w:val="22"/>
                <w:szCs w:val="22"/>
              </w:rPr>
            </w:pPr>
            <w:r w:rsidRPr="00F378EB">
              <w:rPr>
                <w:sz w:val="22"/>
                <w:szCs w:val="22"/>
              </w:rPr>
              <w:t>10.667</w:t>
            </w:r>
          </w:p>
        </w:tc>
        <w:tc>
          <w:tcPr>
            <w:tcW w:w="1260" w:type="dxa"/>
            <w:shd w:val="clear" w:color="auto" w:fill="auto"/>
          </w:tcPr>
          <w:p w:rsidR="004707EC" w:rsidRPr="00F378EB" w:rsidRDefault="004707EC" w:rsidP="00EE000A">
            <w:pPr>
              <w:jc w:val="center"/>
              <w:rPr>
                <w:sz w:val="22"/>
                <w:szCs w:val="22"/>
              </w:rPr>
            </w:pPr>
            <w:r w:rsidRPr="00F378EB">
              <w:rPr>
                <w:sz w:val="22"/>
                <w:szCs w:val="22"/>
              </w:rPr>
              <w:t>10.667</w:t>
            </w:r>
          </w:p>
        </w:tc>
        <w:tc>
          <w:tcPr>
            <w:tcW w:w="1080" w:type="dxa"/>
            <w:shd w:val="clear" w:color="auto" w:fill="auto"/>
          </w:tcPr>
          <w:p w:rsidR="004707EC" w:rsidRPr="00F378EB" w:rsidRDefault="004707EC" w:rsidP="00EE000A">
            <w:pPr>
              <w:jc w:val="center"/>
              <w:rPr>
                <w:sz w:val="22"/>
                <w:szCs w:val="22"/>
              </w:rPr>
            </w:pPr>
            <w:r w:rsidRPr="00F378EB">
              <w:rPr>
                <w:sz w:val="22"/>
                <w:szCs w:val="22"/>
              </w:rPr>
              <w:t>2.53</w:t>
            </w:r>
          </w:p>
        </w:tc>
      </w:tr>
      <w:tr w:rsidR="004707EC" w:rsidRPr="00F378EB" w:rsidTr="00EE000A">
        <w:tc>
          <w:tcPr>
            <w:tcW w:w="2628" w:type="dxa"/>
            <w:shd w:val="clear" w:color="auto" w:fill="auto"/>
          </w:tcPr>
          <w:p w:rsidR="004707EC" w:rsidRPr="00F378EB" w:rsidRDefault="004707EC" w:rsidP="004707EC">
            <w:pPr>
              <w:rPr>
                <w:sz w:val="22"/>
                <w:szCs w:val="22"/>
              </w:rPr>
            </w:pPr>
            <w:r w:rsidRPr="00F378EB">
              <w:rPr>
                <w:sz w:val="22"/>
                <w:szCs w:val="22"/>
              </w:rPr>
              <w:t>Bệnh nhân (nhóm điều trị)</w:t>
            </w:r>
          </w:p>
        </w:tc>
        <w:tc>
          <w:tcPr>
            <w:tcW w:w="1080" w:type="dxa"/>
            <w:shd w:val="clear" w:color="auto" w:fill="auto"/>
          </w:tcPr>
          <w:p w:rsidR="004707EC" w:rsidRPr="00F378EB" w:rsidRDefault="004707EC" w:rsidP="00EE000A">
            <w:pPr>
              <w:jc w:val="center"/>
              <w:rPr>
                <w:sz w:val="22"/>
                <w:szCs w:val="22"/>
              </w:rPr>
            </w:pPr>
            <w:r w:rsidRPr="00F378EB">
              <w:rPr>
                <w:sz w:val="22"/>
                <w:szCs w:val="22"/>
              </w:rPr>
              <w:t>6</w:t>
            </w:r>
          </w:p>
        </w:tc>
        <w:tc>
          <w:tcPr>
            <w:tcW w:w="1260" w:type="dxa"/>
            <w:shd w:val="clear" w:color="auto" w:fill="auto"/>
          </w:tcPr>
          <w:p w:rsidR="004707EC" w:rsidRPr="00F378EB" w:rsidRDefault="004707EC" w:rsidP="00EE000A">
            <w:pPr>
              <w:jc w:val="center"/>
              <w:rPr>
                <w:sz w:val="22"/>
                <w:szCs w:val="22"/>
              </w:rPr>
            </w:pPr>
            <w:r w:rsidRPr="00F378EB">
              <w:rPr>
                <w:sz w:val="22"/>
                <w:szCs w:val="22"/>
              </w:rPr>
              <w:t>25.333</w:t>
            </w:r>
          </w:p>
        </w:tc>
        <w:tc>
          <w:tcPr>
            <w:tcW w:w="1260" w:type="dxa"/>
            <w:shd w:val="clear" w:color="auto" w:fill="auto"/>
          </w:tcPr>
          <w:p w:rsidR="004707EC" w:rsidRPr="00F378EB" w:rsidRDefault="004707EC" w:rsidP="00EE000A">
            <w:pPr>
              <w:jc w:val="center"/>
              <w:rPr>
                <w:sz w:val="22"/>
                <w:szCs w:val="22"/>
              </w:rPr>
            </w:pPr>
            <w:r w:rsidRPr="00F378EB">
              <w:rPr>
                <w:sz w:val="22"/>
                <w:szCs w:val="22"/>
              </w:rPr>
              <w:t>4.222</w:t>
            </w:r>
          </w:p>
        </w:tc>
        <w:tc>
          <w:tcPr>
            <w:tcW w:w="1080" w:type="dxa"/>
            <w:shd w:val="clear" w:color="auto" w:fill="auto"/>
          </w:tcPr>
          <w:p w:rsidR="004707EC" w:rsidRPr="00F378EB" w:rsidRDefault="004707EC" w:rsidP="00EE000A">
            <w:pPr>
              <w:jc w:val="center"/>
              <w:rPr>
                <w:sz w:val="22"/>
                <w:szCs w:val="22"/>
              </w:rPr>
            </w:pPr>
            <w:r w:rsidRPr="00F378EB">
              <w:rPr>
                <w:sz w:val="22"/>
                <w:szCs w:val="22"/>
              </w:rPr>
              <w:t>-</w:t>
            </w:r>
          </w:p>
        </w:tc>
      </w:tr>
      <w:tr w:rsidR="004707EC" w:rsidRPr="00F378EB" w:rsidTr="00EE000A">
        <w:tc>
          <w:tcPr>
            <w:tcW w:w="2628" w:type="dxa"/>
            <w:shd w:val="clear" w:color="auto" w:fill="auto"/>
          </w:tcPr>
          <w:p w:rsidR="004707EC" w:rsidRPr="00F378EB" w:rsidRDefault="004707EC" w:rsidP="004707EC">
            <w:pPr>
              <w:rPr>
                <w:sz w:val="22"/>
                <w:szCs w:val="22"/>
              </w:rPr>
            </w:pPr>
            <w:r w:rsidRPr="00F378EB">
              <w:rPr>
                <w:sz w:val="22"/>
                <w:szCs w:val="22"/>
              </w:rPr>
              <w:t>Giữa 3 tháng</w:t>
            </w:r>
          </w:p>
        </w:tc>
        <w:tc>
          <w:tcPr>
            <w:tcW w:w="1080" w:type="dxa"/>
            <w:shd w:val="clear" w:color="auto" w:fill="auto"/>
          </w:tcPr>
          <w:p w:rsidR="004707EC" w:rsidRPr="00F378EB" w:rsidRDefault="004707EC" w:rsidP="00EE000A">
            <w:pPr>
              <w:jc w:val="center"/>
              <w:rPr>
                <w:sz w:val="22"/>
                <w:szCs w:val="22"/>
              </w:rPr>
            </w:pPr>
            <w:r w:rsidRPr="00F378EB">
              <w:rPr>
                <w:sz w:val="22"/>
                <w:szCs w:val="22"/>
              </w:rPr>
              <w:t>2</w:t>
            </w:r>
          </w:p>
        </w:tc>
        <w:tc>
          <w:tcPr>
            <w:tcW w:w="1260" w:type="dxa"/>
            <w:shd w:val="clear" w:color="auto" w:fill="auto"/>
          </w:tcPr>
          <w:p w:rsidR="004707EC" w:rsidRPr="00F378EB" w:rsidRDefault="004707EC" w:rsidP="00EE000A">
            <w:pPr>
              <w:jc w:val="center"/>
              <w:rPr>
                <w:sz w:val="22"/>
                <w:szCs w:val="22"/>
              </w:rPr>
            </w:pPr>
            <w:r w:rsidRPr="00F378EB">
              <w:rPr>
                <w:sz w:val="22"/>
                <w:szCs w:val="22"/>
              </w:rPr>
              <w:t>58.583</w:t>
            </w:r>
          </w:p>
        </w:tc>
        <w:tc>
          <w:tcPr>
            <w:tcW w:w="1260" w:type="dxa"/>
            <w:shd w:val="clear" w:color="auto" w:fill="auto"/>
          </w:tcPr>
          <w:p w:rsidR="004707EC" w:rsidRPr="00F378EB" w:rsidRDefault="004707EC" w:rsidP="00EE000A">
            <w:pPr>
              <w:jc w:val="center"/>
              <w:rPr>
                <w:sz w:val="22"/>
                <w:szCs w:val="22"/>
              </w:rPr>
            </w:pPr>
            <w:r w:rsidRPr="00F378EB">
              <w:rPr>
                <w:sz w:val="22"/>
                <w:szCs w:val="22"/>
              </w:rPr>
              <w:t>29.292</w:t>
            </w:r>
          </w:p>
        </w:tc>
        <w:tc>
          <w:tcPr>
            <w:tcW w:w="1080" w:type="dxa"/>
            <w:shd w:val="clear" w:color="auto" w:fill="auto"/>
          </w:tcPr>
          <w:p w:rsidR="004707EC" w:rsidRPr="00F378EB" w:rsidRDefault="004707EC" w:rsidP="00EE000A">
            <w:pPr>
              <w:jc w:val="center"/>
              <w:rPr>
                <w:sz w:val="22"/>
                <w:szCs w:val="22"/>
              </w:rPr>
            </w:pPr>
            <w:r w:rsidRPr="00F378EB">
              <w:rPr>
                <w:sz w:val="22"/>
                <w:szCs w:val="22"/>
              </w:rPr>
              <w:t>28.89</w:t>
            </w:r>
          </w:p>
        </w:tc>
      </w:tr>
      <w:tr w:rsidR="004707EC" w:rsidRPr="00F378EB" w:rsidTr="00EE000A">
        <w:tc>
          <w:tcPr>
            <w:tcW w:w="2628" w:type="dxa"/>
            <w:shd w:val="clear" w:color="auto" w:fill="auto"/>
          </w:tcPr>
          <w:p w:rsidR="004707EC" w:rsidRPr="00F378EB" w:rsidRDefault="004707EC" w:rsidP="004707EC">
            <w:pPr>
              <w:rPr>
                <w:sz w:val="22"/>
                <w:szCs w:val="22"/>
              </w:rPr>
            </w:pPr>
            <w:r w:rsidRPr="00F378EB">
              <w:rPr>
                <w:sz w:val="22"/>
                <w:szCs w:val="22"/>
              </w:rPr>
              <w:t>Thời gian và nhóm điều trị</w:t>
            </w:r>
          </w:p>
        </w:tc>
        <w:tc>
          <w:tcPr>
            <w:tcW w:w="1080" w:type="dxa"/>
            <w:shd w:val="clear" w:color="auto" w:fill="auto"/>
          </w:tcPr>
          <w:p w:rsidR="004707EC" w:rsidRPr="00F378EB" w:rsidRDefault="004707EC" w:rsidP="00EE000A">
            <w:pPr>
              <w:jc w:val="center"/>
              <w:rPr>
                <w:sz w:val="22"/>
                <w:szCs w:val="22"/>
              </w:rPr>
            </w:pPr>
            <w:r w:rsidRPr="00F378EB">
              <w:rPr>
                <w:sz w:val="22"/>
                <w:szCs w:val="22"/>
              </w:rPr>
              <w:t>2</w:t>
            </w:r>
          </w:p>
        </w:tc>
        <w:tc>
          <w:tcPr>
            <w:tcW w:w="1260" w:type="dxa"/>
            <w:shd w:val="clear" w:color="auto" w:fill="auto"/>
          </w:tcPr>
          <w:p w:rsidR="004707EC" w:rsidRPr="00F378EB" w:rsidRDefault="004707EC" w:rsidP="00EE000A">
            <w:pPr>
              <w:jc w:val="center"/>
              <w:rPr>
                <w:sz w:val="22"/>
                <w:szCs w:val="22"/>
              </w:rPr>
            </w:pPr>
            <w:r w:rsidRPr="00F378EB">
              <w:rPr>
                <w:sz w:val="22"/>
                <w:szCs w:val="22"/>
              </w:rPr>
              <w:t>8.583</w:t>
            </w:r>
          </w:p>
        </w:tc>
        <w:tc>
          <w:tcPr>
            <w:tcW w:w="1260" w:type="dxa"/>
            <w:shd w:val="clear" w:color="auto" w:fill="auto"/>
          </w:tcPr>
          <w:p w:rsidR="004707EC" w:rsidRPr="00F378EB" w:rsidRDefault="004707EC" w:rsidP="00EE000A">
            <w:pPr>
              <w:jc w:val="center"/>
              <w:rPr>
                <w:sz w:val="22"/>
                <w:szCs w:val="22"/>
              </w:rPr>
            </w:pPr>
            <w:r w:rsidRPr="00F378EB">
              <w:rPr>
                <w:sz w:val="22"/>
                <w:szCs w:val="22"/>
              </w:rPr>
              <w:t>4.292</w:t>
            </w:r>
          </w:p>
        </w:tc>
        <w:tc>
          <w:tcPr>
            <w:tcW w:w="1080" w:type="dxa"/>
            <w:shd w:val="clear" w:color="auto" w:fill="auto"/>
          </w:tcPr>
          <w:p w:rsidR="004707EC" w:rsidRPr="00F378EB" w:rsidRDefault="004707EC" w:rsidP="00EE000A">
            <w:pPr>
              <w:jc w:val="center"/>
              <w:rPr>
                <w:sz w:val="22"/>
                <w:szCs w:val="22"/>
              </w:rPr>
            </w:pPr>
            <w:r w:rsidRPr="00F378EB">
              <w:rPr>
                <w:sz w:val="22"/>
                <w:szCs w:val="22"/>
              </w:rPr>
              <w:t>4.23</w:t>
            </w:r>
          </w:p>
        </w:tc>
      </w:tr>
      <w:tr w:rsidR="004707EC" w:rsidRPr="00F378EB" w:rsidTr="00EE000A">
        <w:tc>
          <w:tcPr>
            <w:tcW w:w="2628" w:type="dxa"/>
            <w:shd w:val="clear" w:color="auto" w:fill="auto"/>
          </w:tcPr>
          <w:p w:rsidR="004707EC" w:rsidRPr="00F378EB" w:rsidRDefault="004707EC" w:rsidP="004707EC">
            <w:pPr>
              <w:rPr>
                <w:sz w:val="22"/>
                <w:szCs w:val="22"/>
              </w:rPr>
            </w:pPr>
            <w:r w:rsidRPr="00F378EB">
              <w:rPr>
                <w:sz w:val="22"/>
                <w:szCs w:val="22"/>
              </w:rPr>
              <w:t>Phần dư (residual)</w:t>
            </w:r>
          </w:p>
        </w:tc>
        <w:tc>
          <w:tcPr>
            <w:tcW w:w="1080" w:type="dxa"/>
            <w:shd w:val="clear" w:color="auto" w:fill="auto"/>
          </w:tcPr>
          <w:p w:rsidR="004707EC" w:rsidRPr="00F378EB" w:rsidRDefault="004707EC" w:rsidP="00EE000A">
            <w:pPr>
              <w:jc w:val="center"/>
              <w:rPr>
                <w:sz w:val="22"/>
                <w:szCs w:val="22"/>
              </w:rPr>
            </w:pPr>
            <w:r w:rsidRPr="00F378EB">
              <w:rPr>
                <w:sz w:val="22"/>
                <w:szCs w:val="22"/>
              </w:rPr>
              <w:t>12</w:t>
            </w:r>
          </w:p>
        </w:tc>
        <w:tc>
          <w:tcPr>
            <w:tcW w:w="1260" w:type="dxa"/>
            <w:shd w:val="clear" w:color="auto" w:fill="auto"/>
          </w:tcPr>
          <w:p w:rsidR="004707EC" w:rsidRPr="00F378EB" w:rsidRDefault="004707EC" w:rsidP="00EE000A">
            <w:pPr>
              <w:jc w:val="center"/>
              <w:rPr>
                <w:sz w:val="22"/>
                <w:szCs w:val="22"/>
              </w:rPr>
            </w:pPr>
            <w:r w:rsidRPr="00F378EB">
              <w:rPr>
                <w:sz w:val="22"/>
                <w:szCs w:val="22"/>
              </w:rPr>
              <w:t>12.167</w:t>
            </w:r>
          </w:p>
        </w:tc>
        <w:tc>
          <w:tcPr>
            <w:tcW w:w="1260" w:type="dxa"/>
            <w:shd w:val="clear" w:color="auto" w:fill="auto"/>
          </w:tcPr>
          <w:p w:rsidR="004707EC" w:rsidRPr="00F378EB" w:rsidRDefault="004707EC" w:rsidP="00EE000A">
            <w:pPr>
              <w:jc w:val="center"/>
              <w:rPr>
                <w:sz w:val="22"/>
                <w:szCs w:val="22"/>
              </w:rPr>
            </w:pPr>
            <w:r w:rsidRPr="00F378EB">
              <w:rPr>
                <w:sz w:val="22"/>
                <w:szCs w:val="22"/>
              </w:rPr>
              <w:t>1.014</w:t>
            </w:r>
          </w:p>
        </w:tc>
        <w:tc>
          <w:tcPr>
            <w:tcW w:w="1080" w:type="dxa"/>
            <w:shd w:val="clear" w:color="auto" w:fill="auto"/>
          </w:tcPr>
          <w:p w:rsidR="004707EC" w:rsidRPr="00F378EB" w:rsidRDefault="004707EC" w:rsidP="00EE000A">
            <w:pPr>
              <w:jc w:val="center"/>
              <w:rPr>
                <w:sz w:val="22"/>
                <w:szCs w:val="22"/>
              </w:rPr>
            </w:pPr>
            <w:r w:rsidRPr="00F378EB">
              <w:rPr>
                <w:sz w:val="22"/>
                <w:szCs w:val="22"/>
              </w:rPr>
              <w:t>-</w:t>
            </w:r>
          </w:p>
        </w:tc>
      </w:tr>
      <w:tr w:rsidR="004707EC" w:rsidRPr="00F378EB" w:rsidTr="00EE000A">
        <w:tc>
          <w:tcPr>
            <w:tcW w:w="2628" w:type="dxa"/>
            <w:shd w:val="clear" w:color="auto" w:fill="auto"/>
          </w:tcPr>
          <w:p w:rsidR="004707EC" w:rsidRPr="00F378EB" w:rsidRDefault="004707EC" w:rsidP="004707EC">
            <w:pPr>
              <w:rPr>
                <w:sz w:val="22"/>
                <w:szCs w:val="22"/>
              </w:rPr>
            </w:pPr>
            <w:r w:rsidRPr="00F378EB">
              <w:rPr>
                <w:sz w:val="22"/>
                <w:szCs w:val="22"/>
              </w:rPr>
              <w:t xml:space="preserve">Tổng số </w:t>
            </w:r>
          </w:p>
        </w:tc>
        <w:tc>
          <w:tcPr>
            <w:tcW w:w="1080" w:type="dxa"/>
            <w:shd w:val="clear" w:color="auto" w:fill="auto"/>
          </w:tcPr>
          <w:p w:rsidR="004707EC" w:rsidRPr="00F378EB" w:rsidRDefault="004707EC" w:rsidP="00EE000A">
            <w:pPr>
              <w:jc w:val="center"/>
              <w:rPr>
                <w:sz w:val="22"/>
                <w:szCs w:val="22"/>
              </w:rPr>
            </w:pPr>
            <w:r w:rsidRPr="00F378EB">
              <w:rPr>
                <w:sz w:val="22"/>
                <w:szCs w:val="22"/>
              </w:rPr>
              <w:t>23</w:t>
            </w:r>
          </w:p>
        </w:tc>
        <w:tc>
          <w:tcPr>
            <w:tcW w:w="1260" w:type="dxa"/>
            <w:shd w:val="clear" w:color="auto" w:fill="auto"/>
          </w:tcPr>
          <w:p w:rsidR="004707EC" w:rsidRPr="00F378EB" w:rsidRDefault="004707EC" w:rsidP="00EE000A">
            <w:pPr>
              <w:jc w:val="center"/>
              <w:rPr>
                <w:sz w:val="22"/>
                <w:szCs w:val="22"/>
              </w:rPr>
            </w:pPr>
            <w:r w:rsidRPr="00F378EB">
              <w:rPr>
                <w:sz w:val="22"/>
                <w:szCs w:val="22"/>
              </w:rPr>
              <w:t>115.333</w:t>
            </w:r>
          </w:p>
        </w:tc>
        <w:tc>
          <w:tcPr>
            <w:tcW w:w="1260" w:type="dxa"/>
            <w:shd w:val="clear" w:color="auto" w:fill="auto"/>
          </w:tcPr>
          <w:p w:rsidR="004707EC" w:rsidRPr="00F378EB" w:rsidRDefault="004707EC" w:rsidP="00EE000A">
            <w:pPr>
              <w:jc w:val="center"/>
              <w:rPr>
                <w:sz w:val="22"/>
                <w:szCs w:val="22"/>
              </w:rPr>
            </w:pPr>
          </w:p>
        </w:tc>
        <w:tc>
          <w:tcPr>
            <w:tcW w:w="1080" w:type="dxa"/>
            <w:shd w:val="clear" w:color="auto" w:fill="auto"/>
          </w:tcPr>
          <w:p w:rsidR="004707EC" w:rsidRPr="00F378EB" w:rsidRDefault="004707EC" w:rsidP="00EE000A">
            <w:pPr>
              <w:jc w:val="center"/>
              <w:rPr>
                <w:sz w:val="22"/>
                <w:szCs w:val="22"/>
              </w:rPr>
            </w:pPr>
          </w:p>
        </w:tc>
      </w:tr>
    </w:tbl>
    <w:p w:rsidR="005A58F8" w:rsidRPr="00F378EB" w:rsidRDefault="005A58F8" w:rsidP="005A58F8"/>
    <w:p w:rsidR="00D13255" w:rsidRPr="00F378EB" w:rsidRDefault="000B65E6" w:rsidP="00BC3243">
      <w:pPr>
        <w:numPr>
          <w:ilvl w:val="0"/>
          <w:numId w:val="9"/>
        </w:numPr>
        <w:tabs>
          <w:tab w:val="clear" w:pos="720"/>
          <w:tab w:val="num" w:pos="360"/>
        </w:tabs>
        <w:ind w:left="360"/>
      </w:pPr>
      <w:r w:rsidRPr="00F378EB">
        <w:t>Trước hết, chúng ta nhập dữ liệu cho từng bệnh nhân.</w:t>
      </w:r>
      <w:r w:rsidR="003D7F07" w:rsidRPr="00F378EB">
        <w:t xml:space="preserve"> </w:t>
      </w:r>
      <w:r w:rsidRPr="00F378EB">
        <w:t xml:space="preserve">Cũng như bất cứ phần mềm thống kê nào, mỗi giá trị phải được kèm theo </w:t>
      </w:r>
      <w:r w:rsidR="000D180D" w:rsidRPr="00F378EB">
        <w:t xml:space="preserve">những biến số đặc trưng như cho mỗi bệnh nhân, mỗi nhóm, và mỗi thời gian: </w:t>
      </w:r>
    </w:p>
    <w:p w:rsidR="000B65E6" w:rsidRDefault="000B65E6"/>
    <w:p w:rsidR="009A5E93" w:rsidRDefault="009A5E93">
      <w:pPr>
        <w:rPr>
          <w:rFonts w:ascii="Courier New" w:hAnsi="Courier New" w:cs="Courier New"/>
          <w:sz w:val="20"/>
          <w:szCs w:val="20"/>
        </w:rPr>
      </w:pPr>
      <w:r>
        <w:rPr>
          <w:rFonts w:ascii="Courier New" w:hAnsi="Courier New" w:cs="Courier New"/>
          <w:sz w:val="20"/>
          <w:szCs w:val="20"/>
        </w:rPr>
        <w:t>y</w:t>
      </w:r>
      <w:r w:rsidRPr="009A5E93">
        <w:rPr>
          <w:rFonts w:ascii="Courier New" w:hAnsi="Courier New" w:cs="Courier New"/>
          <w:sz w:val="20"/>
          <w:szCs w:val="20"/>
        </w:rPr>
        <w:t xml:space="preserve"> &lt;- c(</w:t>
      </w:r>
      <w:r>
        <w:rPr>
          <w:rFonts w:ascii="Courier New" w:hAnsi="Courier New" w:cs="Courier New"/>
          <w:sz w:val="20"/>
          <w:szCs w:val="20"/>
        </w:rPr>
        <w:t>6,7,4,8,</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9A5E93">
        <w:rPr>
          <w:rFonts w:ascii="Courier New" w:hAnsi="Courier New" w:cs="Courier New"/>
          <w:sz w:val="20"/>
          <w:szCs w:val="20"/>
        </w:rPr>
        <w:t xml:space="preserve"> 3,3,1,4,</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9A5E93">
        <w:rPr>
          <w:rFonts w:ascii="Courier New" w:hAnsi="Courier New" w:cs="Courier New"/>
          <w:sz w:val="20"/>
          <w:szCs w:val="20"/>
        </w:rPr>
        <w:t>0,1,2,3</w:t>
      </w:r>
      <w:r w:rsidR="001539D3">
        <w:rPr>
          <w:rFonts w:ascii="Courier New" w:hAnsi="Courier New" w:cs="Courier New"/>
          <w:sz w:val="20"/>
          <w:szCs w:val="20"/>
        </w:rPr>
        <w:t>,</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9A5E93">
        <w:rPr>
          <w:rFonts w:ascii="Courier New" w:hAnsi="Courier New" w:cs="Courier New"/>
          <w:sz w:val="20"/>
          <w:szCs w:val="20"/>
        </w:rPr>
        <w:t xml:space="preserve"> 6,9,5,6,</w:t>
      </w:r>
    </w:p>
    <w:p w:rsidR="009A5E93" w:rsidRDefault="003D7F07" w:rsidP="009A5E93">
      <w:pPr>
        <w:rPr>
          <w:rFonts w:ascii="Courier New" w:hAnsi="Courier New" w:cs="Courier New"/>
          <w:sz w:val="20"/>
          <w:szCs w:val="20"/>
        </w:rPr>
      </w:pPr>
      <w:r>
        <w:rPr>
          <w:rFonts w:ascii="Courier New" w:hAnsi="Courier New" w:cs="Courier New"/>
          <w:sz w:val="20"/>
          <w:szCs w:val="20"/>
        </w:rPr>
        <w:t xml:space="preserve">   </w:t>
      </w:r>
      <w:r w:rsidR="008722AE">
        <w:rPr>
          <w:rFonts w:ascii="Courier New" w:hAnsi="Courier New" w:cs="Courier New"/>
          <w:sz w:val="20"/>
          <w:szCs w:val="20"/>
        </w:rPr>
        <w:t xml:space="preserve">   </w:t>
      </w:r>
      <w:r w:rsidR="009A5E93">
        <w:rPr>
          <w:rFonts w:ascii="Courier New" w:hAnsi="Courier New" w:cs="Courier New"/>
          <w:sz w:val="20"/>
          <w:szCs w:val="20"/>
        </w:rPr>
        <w:t xml:space="preserve"> 5,4,3,2,</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9A5E93">
        <w:rPr>
          <w:rFonts w:ascii="Courier New" w:hAnsi="Courier New" w:cs="Courier New"/>
          <w:sz w:val="20"/>
          <w:szCs w:val="20"/>
        </w:rPr>
        <w:t xml:space="preserve"> 5,6,4,3)</w:t>
      </w:r>
    </w:p>
    <w:p w:rsidR="009A5E93" w:rsidRDefault="009A5E93" w:rsidP="009A5E93">
      <w:pPr>
        <w:rPr>
          <w:rFonts w:ascii="Courier New" w:hAnsi="Courier New" w:cs="Courier New"/>
          <w:sz w:val="20"/>
          <w:szCs w:val="20"/>
        </w:rPr>
      </w:pPr>
    </w:p>
    <w:p w:rsidR="000D180D" w:rsidRPr="00F378EB" w:rsidRDefault="000D180D" w:rsidP="00BC3243">
      <w:pPr>
        <w:numPr>
          <w:ilvl w:val="0"/>
          <w:numId w:val="9"/>
        </w:numPr>
        <w:tabs>
          <w:tab w:val="clear" w:pos="720"/>
          <w:tab w:val="num" w:pos="360"/>
        </w:tabs>
        <w:ind w:left="360"/>
      </w:pPr>
      <w:r w:rsidRPr="00F378EB">
        <w:t xml:space="preserve">Trong mỗi số liệu trên, cho </w:t>
      </w:r>
      <w:r w:rsidRPr="00F378EB">
        <w:rPr>
          <w:rFonts w:ascii="Arial" w:hAnsi="Arial" w:cs="Arial"/>
        </w:rPr>
        <w:t>R</w:t>
      </w:r>
      <w:r w:rsidRPr="00F378EB">
        <w:t xml:space="preserve"> biết thuộc nhóm điều trị (mã số 1) hay giả dược (mã số 2).</w:t>
      </w:r>
      <w:r w:rsidR="003D7F07" w:rsidRPr="00F378EB">
        <w:t xml:space="preserve"> </w:t>
      </w:r>
      <w:r w:rsidRPr="00F378EB">
        <w:t xml:space="preserve">Cũng nên cho </w:t>
      </w:r>
      <w:r w:rsidRPr="00F378EB">
        <w:rPr>
          <w:rFonts w:ascii="Arial" w:hAnsi="Arial" w:cs="Arial"/>
        </w:rPr>
        <w:t>R</w:t>
      </w:r>
      <w:r w:rsidRPr="00F378EB">
        <w:t xml:space="preserve"> biết </w:t>
      </w:r>
      <w:r w:rsidRPr="00F378EB">
        <w:rPr>
          <w:rFonts w:ascii="Courier New" w:hAnsi="Courier New" w:cs="Courier New"/>
        </w:rPr>
        <w:t>treat</w:t>
      </w:r>
      <w:r w:rsidRPr="00F378EB">
        <w:t xml:space="preserve"> là một biến thứ bậc (categorical variable) chứ không phải biến số (numerical variable):</w:t>
      </w:r>
      <w:r w:rsidR="003D7F07" w:rsidRPr="00F378EB">
        <w:t xml:space="preserve"> </w:t>
      </w:r>
    </w:p>
    <w:p w:rsidR="000D180D" w:rsidRDefault="000D180D" w:rsidP="000D180D"/>
    <w:p w:rsidR="009A5E93" w:rsidRDefault="009A5E93" w:rsidP="009A5E93">
      <w:pPr>
        <w:rPr>
          <w:rFonts w:ascii="Courier New" w:hAnsi="Courier New" w:cs="Courier New"/>
          <w:sz w:val="20"/>
          <w:szCs w:val="20"/>
        </w:rPr>
      </w:pPr>
      <w:r>
        <w:rPr>
          <w:rFonts w:ascii="Courier New" w:hAnsi="Courier New" w:cs="Courier New"/>
          <w:sz w:val="20"/>
          <w:szCs w:val="20"/>
        </w:rPr>
        <w:t>treat</w:t>
      </w:r>
      <w:r w:rsidRPr="009A5E93">
        <w:rPr>
          <w:rFonts w:ascii="Courier New" w:hAnsi="Courier New" w:cs="Courier New"/>
          <w:sz w:val="20"/>
          <w:szCs w:val="20"/>
        </w:rPr>
        <w:t xml:space="preserve"> &lt;- c(</w:t>
      </w:r>
      <w:r>
        <w:rPr>
          <w:rFonts w:ascii="Courier New" w:hAnsi="Courier New" w:cs="Courier New"/>
          <w:sz w:val="20"/>
          <w:szCs w:val="20"/>
        </w:rPr>
        <w:t>1,1,1,1</w:t>
      </w:r>
      <w:r w:rsidR="001539D3">
        <w:rPr>
          <w:rFonts w:ascii="Courier New" w:hAnsi="Courier New" w:cs="Courier New"/>
          <w:sz w:val="20"/>
          <w:szCs w:val="20"/>
        </w:rPr>
        <w:t>,</w:t>
      </w:r>
    </w:p>
    <w:p w:rsidR="009A5E93" w:rsidRDefault="003D7F07" w:rsidP="009A5E93">
      <w:pPr>
        <w:rPr>
          <w:rFonts w:ascii="Courier New" w:hAnsi="Courier New" w:cs="Courier New"/>
          <w:sz w:val="20"/>
          <w:szCs w:val="20"/>
        </w:rPr>
      </w:pPr>
      <w:r>
        <w:rPr>
          <w:rFonts w:ascii="Courier New" w:hAnsi="Courier New" w:cs="Courier New"/>
          <w:sz w:val="20"/>
          <w:szCs w:val="20"/>
        </w:rPr>
        <w:t xml:space="preserve">   </w:t>
      </w:r>
      <w:r w:rsidR="008722AE">
        <w:rPr>
          <w:rFonts w:ascii="Courier New" w:hAnsi="Courier New" w:cs="Courier New"/>
          <w:sz w:val="20"/>
          <w:szCs w:val="20"/>
        </w:rPr>
        <w:t xml:space="preserve">     </w:t>
      </w:r>
      <w:r>
        <w:rPr>
          <w:rFonts w:ascii="Courier New" w:hAnsi="Courier New" w:cs="Courier New"/>
          <w:sz w:val="20"/>
          <w:szCs w:val="20"/>
        </w:rPr>
        <w:t xml:space="preserve">  </w:t>
      </w:r>
      <w:r w:rsidR="009A5E93">
        <w:rPr>
          <w:rFonts w:ascii="Courier New" w:hAnsi="Courier New" w:cs="Courier New"/>
          <w:sz w:val="20"/>
          <w:szCs w:val="20"/>
        </w:rPr>
        <w:t xml:space="preserve"> 1,1,1,1,</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9A5E93">
        <w:rPr>
          <w:rFonts w:ascii="Courier New" w:hAnsi="Courier New" w:cs="Courier New"/>
          <w:sz w:val="20"/>
          <w:szCs w:val="20"/>
        </w:rPr>
        <w:t xml:space="preserve"> 1,1,1,1,</w:t>
      </w:r>
    </w:p>
    <w:p w:rsidR="009A5E93" w:rsidRDefault="003D7F07" w:rsidP="009A5E93">
      <w:pPr>
        <w:rPr>
          <w:rFonts w:ascii="Courier New" w:hAnsi="Courier New" w:cs="Courier New"/>
          <w:sz w:val="20"/>
          <w:szCs w:val="20"/>
        </w:rPr>
      </w:pPr>
      <w:r>
        <w:rPr>
          <w:rFonts w:ascii="Courier New" w:hAnsi="Courier New" w:cs="Courier New"/>
          <w:sz w:val="20"/>
          <w:szCs w:val="20"/>
        </w:rPr>
        <w:t xml:space="preserve">     </w:t>
      </w:r>
      <w:r w:rsidR="008722AE">
        <w:rPr>
          <w:rFonts w:ascii="Courier New" w:hAnsi="Courier New" w:cs="Courier New"/>
          <w:sz w:val="20"/>
          <w:szCs w:val="20"/>
        </w:rPr>
        <w:t xml:space="preserve">      </w:t>
      </w:r>
      <w:r w:rsidR="009A5E93">
        <w:rPr>
          <w:rFonts w:ascii="Courier New" w:hAnsi="Courier New" w:cs="Courier New"/>
          <w:sz w:val="20"/>
          <w:szCs w:val="20"/>
        </w:rPr>
        <w:t>2,2,2,2,</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9A5E93">
        <w:rPr>
          <w:rFonts w:ascii="Courier New" w:hAnsi="Courier New" w:cs="Courier New"/>
          <w:sz w:val="20"/>
          <w:szCs w:val="20"/>
        </w:rPr>
        <w:t xml:space="preserve"> 2,2,2,2,</w:t>
      </w:r>
    </w:p>
    <w:p w:rsidR="009A5E93" w:rsidRDefault="008722AE" w:rsidP="009A5E93">
      <w:pPr>
        <w:rPr>
          <w:rFonts w:ascii="Courier New" w:hAnsi="Courier New" w:cs="Courier New"/>
          <w:sz w:val="20"/>
          <w:szCs w:val="20"/>
        </w:rPr>
      </w:pPr>
      <w:r>
        <w:rPr>
          <w:rFonts w:ascii="Courier New" w:hAnsi="Courier New" w:cs="Courier New"/>
          <w:sz w:val="20"/>
          <w:szCs w:val="20"/>
        </w:rPr>
        <w:lastRenderedPageBreak/>
        <w:t xml:space="preserve">     </w:t>
      </w:r>
      <w:r w:rsidR="003D7F07">
        <w:rPr>
          <w:rFonts w:ascii="Courier New" w:hAnsi="Courier New" w:cs="Courier New"/>
          <w:sz w:val="20"/>
          <w:szCs w:val="20"/>
        </w:rPr>
        <w:t xml:space="preserve">     </w:t>
      </w:r>
      <w:r w:rsidR="009A5E93">
        <w:rPr>
          <w:rFonts w:ascii="Courier New" w:hAnsi="Courier New" w:cs="Courier New"/>
          <w:sz w:val="20"/>
          <w:szCs w:val="20"/>
        </w:rPr>
        <w:t xml:space="preserve"> 2,2,2,2)</w:t>
      </w:r>
    </w:p>
    <w:p w:rsidR="009A5E93" w:rsidRDefault="009A5E93" w:rsidP="009A5E93">
      <w:pPr>
        <w:rPr>
          <w:rFonts w:ascii="Courier New" w:hAnsi="Courier New" w:cs="Courier New"/>
          <w:sz w:val="20"/>
          <w:szCs w:val="20"/>
        </w:rPr>
      </w:pPr>
      <w:r>
        <w:rPr>
          <w:rFonts w:ascii="Courier New" w:hAnsi="Courier New" w:cs="Courier New"/>
          <w:sz w:val="20"/>
          <w:szCs w:val="20"/>
        </w:rPr>
        <w:t>treat &lt;- as.factor(treat)</w:t>
      </w:r>
    </w:p>
    <w:p w:rsidR="009A5E93" w:rsidRDefault="009A5E93" w:rsidP="009A5E93">
      <w:pPr>
        <w:rPr>
          <w:rFonts w:ascii="Courier New" w:hAnsi="Courier New" w:cs="Courier New"/>
          <w:sz w:val="20"/>
          <w:szCs w:val="20"/>
        </w:rPr>
      </w:pPr>
    </w:p>
    <w:p w:rsidR="000D180D" w:rsidRPr="00F378EB" w:rsidRDefault="000D180D" w:rsidP="00BC3243">
      <w:pPr>
        <w:numPr>
          <w:ilvl w:val="0"/>
          <w:numId w:val="9"/>
        </w:numPr>
        <w:tabs>
          <w:tab w:val="clear" w:pos="720"/>
          <w:tab w:val="num" w:pos="360"/>
        </w:tabs>
        <w:ind w:left="360"/>
      </w:pPr>
      <w:r w:rsidRPr="00F378EB">
        <w:t xml:space="preserve">Trong mỗi số liệu trên, cho </w:t>
      </w:r>
      <w:r w:rsidRPr="00F378EB">
        <w:rPr>
          <w:rFonts w:ascii="Arial" w:hAnsi="Arial" w:cs="Arial"/>
        </w:rPr>
        <w:t>R</w:t>
      </w:r>
      <w:r w:rsidRPr="00F378EB">
        <w:t xml:space="preserve"> biết thuộc tháng nào (mã số 1, 2, 3), và định nghĩa </w:t>
      </w:r>
      <w:r w:rsidRPr="00F378EB">
        <w:rPr>
          <w:rFonts w:ascii="Courier New" w:hAnsi="Courier New" w:cs="Courier New"/>
        </w:rPr>
        <w:t>time</w:t>
      </w:r>
      <w:r w:rsidRPr="00F378EB">
        <w:t xml:space="preserve"> là một biến thứ bậc. </w:t>
      </w:r>
    </w:p>
    <w:p w:rsidR="000D180D" w:rsidRDefault="000D180D" w:rsidP="009A5E93">
      <w:pPr>
        <w:rPr>
          <w:rFonts w:ascii="Courier New" w:hAnsi="Courier New" w:cs="Courier New"/>
          <w:sz w:val="20"/>
          <w:szCs w:val="20"/>
        </w:rPr>
      </w:pPr>
    </w:p>
    <w:p w:rsidR="009A5E93" w:rsidRDefault="009A5E93" w:rsidP="009A5E93">
      <w:pPr>
        <w:rPr>
          <w:rFonts w:ascii="Courier New" w:hAnsi="Courier New" w:cs="Courier New"/>
          <w:sz w:val="20"/>
          <w:szCs w:val="20"/>
        </w:rPr>
      </w:pPr>
      <w:r>
        <w:rPr>
          <w:rFonts w:ascii="Courier New" w:hAnsi="Courier New" w:cs="Courier New"/>
          <w:sz w:val="20"/>
          <w:szCs w:val="20"/>
        </w:rPr>
        <w:t>time &lt;- c(1,1,1,1,</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9A5E93">
        <w:rPr>
          <w:rFonts w:ascii="Courier New" w:hAnsi="Courier New" w:cs="Courier New"/>
          <w:sz w:val="20"/>
          <w:szCs w:val="20"/>
        </w:rPr>
        <w:t>2,2,2,2,</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9A5E93">
        <w:rPr>
          <w:rFonts w:ascii="Courier New" w:hAnsi="Courier New" w:cs="Courier New"/>
          <w:sz w:val="20"/>
          <w:szCs w:val="20"/>
        </w:rPr>
        <w:t>3,3,3,3,</w:t>
      </w:r>
    </w:p>
    <w:p w:rsidR="009A5E93" w:rsidRDefault="003D7F07" w:rsidP="009A5E93">
      <w:pPr>
        <w:rPr>
          <w:rFonts w:ascii="Courier New" w:hAnsi="Courier New" w:cs="Courier New"/>
          <w:sz w:val="20"/>
          <w:szCs w:val="20"/>
        </w:rPr>
      </w:pPr>
      <w:r>
        <w:rPr>
          <w:rFonts w:ascii="Courier New" w:hAnsi="Courier New" w:cs="Courier New"/>
          <w:sz w:val="20"/>
          <w:szCs w:val="20"/>
        </w:rPr>
        <w:t xml:space="preserve">     </w:t>
      </w:r>
      <w:r w:rsidR="008722AE">
        <w:rPr>
          <w:rFonts w:ascii="Courier New" w:hAnsi="Courier New" w:cs="Courier New"/>
          <w:sz w:val="20"/>
          <w:szCs w:val="20"/>
        </w:rPr>
        <w:t xml:space="preserve">     </w:t>
      </w:r>
      <w:r w:rsidR="009A5E93">
        <w:rPr>
          <w:rFonts w:ascii="Courier New" w:hAnsi="Courier New" w:cs="Courier New"/>
          <w:sz w:val="20"/>
          <w:szCs w:val="20"/>
        </w:rPr>
        <w:t>1,1,1,1,</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9A5E93">
        <w:rPr>
          <w:rFonts w:ascii="Courier New" w:hAnsi="Courier New" w:cs="Courier New"/>
          <w:sz w:val="20"/>
          <w:szCs w:val="20"/>
        </w:rPr>
        <w:t>2,2,2,2,</w:t>
      </w:r>
    </w:p>
    <w:p w:rsidR="009A5E93" w:rsidRDefault="008722AE" w:rsidP="009A5E9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9A5E93">
        <w:rPr>
          <w:rFonts w:ascii="Courier New" w:hAnsi="Courier New" w:cs="Courier New"/>
          <w:sz w:val="20"/>
          <w:szCs w:val="20"/>
        </w:rPr>
        <w:t>3,3,3,3)</w:t>
      </w:r>
    </w:p>
    <w:p w:rsidR="009A5E93" w:rsidRDefault="009A5E93" w:rsidP="009A5E93">
      <w:pPr>
        <w:rPr>
          <w:rFonts w:ascii="Courier New" w:hAnsi="Courier New" w:cs="Courier New"/>
          <w:sz w:val="20"/>
          <w:szCs w:val="20"/>
        </w:rPr>
      </w:pPr>
      <w:r>
        <w:rPr>
          <w:rFonts w:ascii="Courier New" w:hAnsi="Courier New" w:cs="Courier New"/>
          <w:sz w:val="20"/>
          <w:szCs w:val="20"/>
        </w:rPr>
        <w:t>time &lt;- as.factor(time)</w:t>
      </w:r>
    </w:p>
    <w:p w:rsidR="00230DE6" w:rsidRDefault="00230DE6" w:rsidP="009A5E93">
      <w:pPr>
        <w:rPr>
          <w:rFonts w:ascii="Courier New" w:hAnsi="Courier New" w:cs="Courier New"/>
          <w:sz w:val="20"/>
          <w:szCs w:val="20"/>
        </w:rPr>
      </w:pPr>
    </w:p>
    <w:p w:rsidR="000D180D" w:rsidRPr="00850B16" w:rsidRDefault="000D180D" w:rsidP="00BC3243">
      <w:pPr>
        <w:numPr>
          <w:ilvl w:val="0"/>
          <w:numId w:val="9"/>
        </w:numPr>
        <w:tabs>
          <w:tab w:val="clear" w:pos="720"/>
          <w:tab w:val="num" w:pos="360"/>
        </w:tabs>
        <w:ind w:left="360"/>
        <w:rPr>
          <w:sz w:val="22"/>
          <w:szCs w:val="22"/>
        </w:rPr>
      </w:pPr>
      <w:r w:rsidRPr="00F378EB">
        <w:t xml:space="preserve">Trong mỗi số liệu trên, cho </w:t>
      </w:r>
      <w:r w:rsidRPr="00F378EB">
        <w:rPr>
          <w:rFonts w:ascii="Arial" w:hAnsi="Arial" w:cs="Arial"/>
        </w:rPr>
        <w:t>R</w:t>
      </w:r>
      <w:r w:rsidRPr="00F378EB">
        <w:t xml:space="preserve"> biết thuộc bệnh nhân nào (mã số 1, 2, 3, …,8), và định nghĩa </w:t>
      </w:r>
      <w:r w:rsidRPr="00F378EB">
        <w:rPr>
          <w:rFonts w:ascii="Courier New" w:hAnsi="Courier New" w:cs="Courier New"/>
        </w:rPr>
        <w:t xml:space="preserve">id </w:t>
      </w:r>
      <w:r w:rsidRPr="00F378EB">
        <w:t>là một biến thứ bậc</w:t>
      </w:r>
      <w:r w:rsidRPr="00850B16">
        <w:rPr>
          <w:sz w:val="22"/>
          <w:szCs w:val="22"/>
        </w:rPr>
        <w:t xml:space="preserve">. </w:t>
      </w:r>
    </w:p>
    <w:p w:rsidR="000D180D" w:rsidRDefault="000D180D" w:rsidP="009A5E93">
      <w:pPr>
        <w:rPr>
          <w:rFonts w:ascii="Courier New" w:hAnsi="Courier New" w:cs="Courier New"/>
          <w:sz w:val="20"/>
          <w:szCs w:val="20"/>
        </w:rPr>
      </w:pPr>
    </w:p>
    <w:p w:rsidR="007B2F28" w:rsidRDefault="009A5E93" w:rsidP="009A5E93">
      <w:pPr>
        <w:rPr>
          <w:rFonts w:ascii="Courier New" w:hAnsi="Courier New" w:cs="Courier New"/>
          <w:sz w:val="20"/>
          <w:szCs w:val="20"/>
        </w:rPr>
      </w:pPr>
      <w:r>
        <w:rPr>
          <w:rFonts w:ascii="Courier New" w:hAnsi="Courier New" w:cs="Courier New"/>
          <w:sz w:val="20"/>
          <w:szCs w:val="20"/>
        </w:rPr>
        <w:t>id &lt;- c(1,2,3,4, 1,2,3,4, 1,2,3,4,</w:t>
      </w:r>
      <w:r w:rsidR="007B2F28">
        <w:rPr>
          <w:rFonts w:ascii="Courier New" w:hAnsi="Courier New" w:cs="Courier New"/>
          <w:sz w:val="20"/>
          <w:szCs w:val="20"/>
        </w:rPr>
        <w:t xml:space="preserve"> </w:t>
      </w:r>
      <w:r>
        <w:rPr>
          <w:rFonts w:ascii="Courier New" w:hAnsi="Courier New" w:cs="Courier New"/>
          <w:sz w:val="20"/>
          <w:szCs w:val="20"/>
        </w:rPr>
        <w:t>5,6,7,8,</w:t>
      </w:r>
      <w:r w:rsidRPr="009A5E93">
        <w:rPr>
          <w:rFonts w:ascii="Courier New" w:hAnsi="Courier New" w:cs="Courier New"/>
          <w:sz w:val="20"/>
          <w:szCs w:val="20"/>
        </w:rPr>
        <w:t xml:space="preserve"> </w:t>
      </w:r>
      <w:r>
        <w:rPr>
          <w:rFonts w:ascii="Courier New" w:hAnsi="Courier New" w:cs="Courier New"/>
          <w:sz w:val="20"/>
          <w:szCs w:val="20"/>
        </w:rPr>
        <w:t>5,6,7,8,</w:t>
      </w:r>
    </w:p>
    <w:p w:rsidR="009A5E93" w:rsidRDefault="007B2F28" w:rsidP="009A5E93">
      <w:pPr>
        <w:rPr>
          <w:rFonts w:ascii="Courier New" w:hAnsi="Courier New" w:cs="Courier New"/>
          <w:sz w:val="20"/>
          <w:szCs w:val="20"/>
        </w:rPr>
      </w:pPr>
      <w:r>
        <w:rPr>
          <w:rFonts w:ascii="Courier New" w:hAnsi="Courier New" w:cs="Courier New"/>
          <w:sz w:val="20"/>
          <w:szCs w:val="20"/>
        </w:rPr>
        <w:t xml:space="preserve">        </w:t>
      </w:r>
      <w:r w:rsidR="009A5E93">
        <w:rPr>
          <w:rFonts w:ascii="Courier New" w:hAnsi="Courier New" w:cs="Courier New"/>
          <w:sz w:val="20"/>
          <w:szCs w:val="20"/>
        </w:rPr>
        <w:t>5,6,7,8)</w:t>
      </w:r>
    </w:p>
    <w:p w:rsidR="009A5E93" w:rsidRDefault="009A5E93" w:rsidP="009A5E93">
      <w:pPr>
        <w:rPr>
          <w:rFonts w:ascii="Courier New" w:hAnsi="Courier New" w:cs="Courier New"/>
          <w:sz w:val="20"/>
          <w:szCs w:val="20"/>
        </w:rPr>
      </w:pPr>
      <w:r>
        <w:rPr>
          <w:rFonts w:ascii="Courier New" w:hAnsi="Courier New" w:cs="Courier New"/>
          <w:sz w:val="20"/>
          <w:szCs w:val="20"/>
        </w:rPr>
        <w:t>id &lt;- as.factor(id)</w:t>
      </w:r>
    </w:p>
    <w:p w:rsidR="009A5E93" w:rsidRDefault="009A5E93" w:rsidP="009A5E93">
      <w:pPr>
        <w:rPr>
          <w:rFonts w:ascii="Courier New" w:hAnsi="Courier New" w:cs="Courier New"/>
          <w:sz w:val="20"/>
          <w:szCs w:val="20"/>
        </w:rPr>
      </w:pPr>
    </w:p>
    <w:p w:rsidR="000D180D" w:rsidRPr="00F378EB" w:rsidRDefault="000D180D" w:rsidP="00BC3243">
      <w:pPr>
        <w:numPr>
          <w:ilvl w:val="0"/>
          <w:numId w:val="9"/>
        </w:numPr>
        <w:tabs>
          <w:tab w:val="clear" w:pos="720"/>
          <w:tab w:val="num" w:pos="360"/>
        </w:tabs>
        <w:ind w:left="360"/>
      </w:pPr>
      <w:r w:rsidRPr="00F378EB">
        <w:t>Nhập tất cả biến vào một data frame và đặt tên là</w:t>
      </w:r>
      <w:r w:rsidR="007B2F28" w:rsidRPr="00F378EB">
        <w:t xml:space="preserve"> </w:t>
      </w:r>
      <w:r w:rsidRPr="00F378EB">
        <w:rPr>
          <w:rFonts w:ascii="Courier New" w:hAnsi="Courier New" w:cs="Courier New"/>
        </w:rPr>
        <w:t>data</w:t>
      </w:r>
      <w:r w:rsidRPr="00F378EB">
        <w:t>.</w:t>
      </w:r>
      <w:r w:rsidR="003D7F07" w:rsidRPr="00F378EB">
        <w:t xml:space="preserve"> </w:t>
      </w:r>
      <w:r w:rsidRPr="00F378EB">
        <w:t>Kiểm tra một lần nữa xem số liệu đã đúng với ý định sắp xếp hay chưa.</w:t>
      </w:r>
      <w:r w:rsidR="003D7F07" w:rsidRPr="00F378EB">
        <w:t xml:space="preserve"> </w:t>
      </w:r>
      <w:r w:rsidRPr="00F378EB">
        <w:t xml:space="preserve">Xin nhắc lại, trước khi phân tích số liệu, việc quan trọng là phải kiểm tra lại cho thật kĩ số liệu để đảm bảo số liệu đã được tổ chức đúng và thích hợp. </w:t>
      </w:r>
    </w:p>
    <w:p w:rsidR="000D180D" w:rsidRDefault="000D180D" w:rsidP="000D180D">
      <w:pPr>
        <w:rPr>
          <w:rFonts w:ascii="Courier New" w:hAnsi="Courier New" w:cs="Courier New"/>
          <w:sz w:val="20"/>
          <w:szCs w:val="20"/>
        </w:rPr>
      </w:pPr>
    </w:p>
    <w:p w:rsidR="009A5E93" w:rsidRDefault="009A5E93" w:rsidP="009A5E93">
      <w:pPr>
        <w:rPr>
          <w:rFonts w:ascii="Courier New" w:hAnsi="Courier New" w:cs="Courier New"/>
          <w:sz w:val="20"/>
          <w:szCs w:val="20"/>
        </w:rPr>
      </w:pPr>
      <w:r>
        <w:rPr>
          <w:rFonts w:ascii="Courier New" w:hAnsi="Courier New" w:cs="Courier New"/>
          <w:sz w:val="20"/>
          <w:szCs w:val="20"/>
        </w:rPr>
        <w:t>data &lt;- data.frame(id, time, treat, y)</w:t>
      </w:r>
    </w:p>
    <w:p w:rsidR="009A5E93" w:rsidRDefault="009A5E93" w:rsidP="009A5E93">
      <w:pPr>
        <w:rPr>
          <w:rFonts w:ascii="Courier New" w:hAnsi="Courier New" w:cs="Courier New"/>
          <w:sz w:val="20"/>
          <w:szCs w:val="20"/>
        </w:rPr>
      </w:pPr>
      <w:r>
        <w:rPr>
          <w:rFonts w:ascii="Courier New" w:hAnsi="Courier New" w:cs="Courier New"/>
          <w:sz w:val="20"/>
          <w:szCs w:val="20"/>
        </w:rPr>
        <w:t>data</w:t>
      </w:r>
    </w:p>
    <w:p w:rsidR="001539D3" w:rsidRPr="001539D3" w:rsidRDefault="003D7F07" w:rsidP="001539D3">
      <w:pPr>
        <w:rPr>
          <w:rFonts w:ascii="Courier New" w:hAnsi="Courier New" w:cs="Courier New"/>
          <w:sz w:val="20"/>
          <w:szCs w:val="20"/>
        </w:rPr>
      </w:pPr>
      <w:r>
        <w:rPr>
          <w:rFonts w:ascii="Courier New" w:hAnsi="Courier New" w:cs="Courier New"/>
          <w:sz w:val="20"/>
          <w:szCs w:val="20"/>
        </w:rPr>
        <w:t xml:space="preserve"> </w:t>
      </w:r>
      <w:r w:rsidR="001539D3" w:rsidRPr="001539D3">
        <w:rPr>
          <w:rFonts w:ascii="Courier New" w:hAnsi="Courier New" w:cs="Courier New"/>
          <w:sz w:val="20"/>
          <w:szCs w:val="20"/>
        </w:rPr>
        <w:t xml:space="preserve"> id time treat y</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w:t>
      </w:r>
      <w:r w:rsidR="003D7F07">
        <w:rPr>
          <w:rFonts w:ascii="Courier New" w:hAnsi="Courier New" w:cs="Courier New"/>
          <w:sz w:val="20"/>
          <w:szCs w:val="20"/>
        </w:rPr>
        <w:t xml:space="preserve"> </w:t>
      </w:r>
      <w:r w:rsidRPr="001539D3">
        <w:rPr>
          <w:rFonts w:ascii="Courier New" w:hAnsi="Courier New" w:cs="Courier New"/>
          <w:sz w:val="20"/>
          <w:szCs w:val="20"/>
        </w:rPr>
        <w:t xml:space="preserve"> 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6</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2</w:t>
      </w:r>
      <w:r w:rsidR="003D7F07">
        <w:rPr>
          <w:rFonts w:ascii="Courier New" w:hAnsi="Courier New" w:cs="Courier New"/>
          <w:sz w:val="20"/>
          <w:szCs w:val="20"/>
        </w:rPr>
        <w:t xml:space="preserve"> </w:t>
      </w:r>
      <w:r w:rsidRPr="001539D3">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7</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3</w:t>
      </w:r>
      <w:r w:rsidR="003D7F07">
        <w:rPr>
          <w:rFonts w:ascii="Courier New" w:hAnsi="Courier New" w:cs="Courier New"/>
          <w:sz w:val="20"/>
          <w:szCs w:val="20"/>
        </w:rPr>
        <w:t xml:space="preserve"> </w:t>
      </w:r>
      <w:r w:rsidRPr="001539D3">
        <w:rPr>
          <w:rFonts w:ascii="Courier New" w:hAnsi="Courier New" w:cs="Courier New"/>
          <w:sz w:val="20"/>
          <w:szCs w:val="20"/>
        </w:rPr>
        <w:t xml:space="preserve"> 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4</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4</w:t>
      </w:r>
      <w:r w:rsidR="003D7F07">
        <w:rPr>
          <w:rFonts w:ascii="Courier New" w:hAnsi="Courier New" w:cs="Courier New"/>
          <w:sz w:val="20"/>
          <w:szCs w:val="20"/>
        </w:rPr>
        <w:t xml:space="preserve"> </w:t>
      </w:r>
      <w:r w:rsidRPr="001539D3">
        <w:rPr>
          <w:rFonts w:ascii="Courier New" w:hAnsi="Courier New" w:cs="Courier New"/>
          <w:sz w:val="20"/>
          <w:szCs w:val="20"/>
        </w:rPr>
        <w:t xml:space="preserve"> 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8</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5</w:t>
      </w:r>
      <w:r w:rsidR="003D7F07">
        <w:rPr>
          <w:rFonts w:ascii="Courier New" w:hAnsi="Courier New" w:cs="Courier New"/>
          <w:sz w:val="20"/>
          <w:szCs w:val="20"/>
        </w:rPr>
        <w:t xml:space="preserve"> </w:t>
      </w:r>
      <w:r w:rsidRPr="001539D3">
        <w:rPr>
          <w:rFonts w:ascii="Courier New" w:hAnsi="Courier New" w:cs="Courier New"/>
          <w:sz w:val="20"/>
          <w:szCs w:val="20"/>
        </w:rPr>
        <w:t xml:space="preserve"> 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3</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6</w:t>
      </w:r>
      <w:r w:rsidR="003D7F07">
        <w:rPr>
          <w:rFonts w:ascii="Courier New" w:hAnsi="Courier New" w:cs="Courier New"/>
          <w:sz w:val="20"/>
          <w:szCs w:val="20"/>
        </w:rPr>
        <w:t xml:space="preserve"> </w:t>
      </w:r>
      <w:r w:rsidRPr="001539D3">
        <w:rPr>
          <w:rFonts w:ascii="Courier New" w:hAnsi="Courier New" w:cs="Courier New"/>
          <w:sz w:val="20"/>
          <w:szCs w:val="20"/>
        </w:rPr>
        <w:t xml:space="preserve"> 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3</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7</w:t>
      </w:r>
      <w:r w:rsidR="003D7F07">
        <w:rPr>
          <w:rFonts w:ascii="Courier New" w:hAnsi="Courier New" w:cs="Courier New"/>
          <w:sz w:val="20"/>
          <w:szCs w:val="20"/>
        </w:rPr>
        <w:t xml:space="preserve"> </w:t>
      </w:r>
      <w:r w:rsidRPr="001539D3">
        <w:rPr>
          <w:rFonts w:ascii="Courier New" w:hAnsi="Courier New" w:cs="Courier New"/>
          <w:sz w:val="20"/>
          <w:szCs w:val="20"/>
        </w:rPr>
        <w:t xml:space="preserve"> 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8</w:t>
      </w:r>
      <w:r w:rsidR="003D7F07">
        <w:rPr>
          <w:rFonts w:ascii="Courier New" w:hAnsi="Courier New" w:cs="Courier New"/>
          <w:sz w:val="20"/>
          <w:szCs w:val="20"/>
        </w:rPr>
        <w:t xml:space="preserve"> </w:t>
      </w:r>
      <w:r w:rsidRPr="001539D3">
        <w:rPr>
          <w:rFonts w:ascii="Courier New" w:hAnsi="Courier New" w:cs="Courier New"/>
          <w:sz w:val="20"/>
          <w:szCs w:val="20"/>
        </w:rPr>
        <w:t xml:space="preserve"> 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4</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9</w:t>
      </w:r>
      <w:r w:rsidR="003D7F07">
        <w:rPr>
          <w:rFonts w:ascii="Courier New" w:hAnsi="Courier New" w:cs="Courier New"/>
          <w:sz w:val="20"/>
          <w:szCs w:val="20"/>
        </w:rPr>
        <w:t xml:space="preserve"> </w:t>
      </w:r>
      <w:r w:rsidRPr="001539D3">
        <w:rPr>
          <w:rFonts w:ascii="Courier New" w:hAnsi="Courier New" w:cs="Courier New"/>
          <w:sz w:val="20"/>
          <w:szCs w:val="20"/>
        </w:rPr>
        <w:t xml:space="preserve"> 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0</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10</w:t>
      </w:r>
      <w:r w:rsidR="003D7F07">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11</w:t>
      </w:r>
      <w:r w:rsidR="003D7F07">
        <w:rPr>
          <w:rFonts w:ascii="Courier New" w:hAnsi="Courier New" w:cs="Courier New"/>
          <w:sz w:val="20"/>
          <w:szCs w:val="20"/>
        </w:rPr>
        <w:t xml:space="preserve"> </w:t>
      </w:r>
      <w:r w:rsidRPr="001539D3">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12</w:t>
      </w:r>
      <w:r w:rsidR="003D7F07">
        <w:rPr>
          <w:rFonts w:ascii="Courier New" w:hAnsi="Courier New" w:cs="Courier New"/>
          <w:sz w:val="20"/>
          <w:szCs w:val="20"/>
        </w:rPr>
        <w:t xml:space="preserve"> </w:t>
      </w:r>
      <w:r w:rsidRPr="001539D3">
        <w:rPr>
          <w:rFonts w:ascii="Courier New" w:hAnsi="Courier New" w:cs="Courier New"/>
          <w:sz w:val="20"/>
          <w:szCs w:val="20"/>
        </w:rPr>
        <w:t>4</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1</w:t>
      </w:r>
      <w:r w:rsidR="008722AE">
        <w:rPr>
          <w:rFonts w:ascii="Courier New" w:hAnsi="Courier New" w:cs="Courier New"/>
          <w:sz w:val="20"/>
          <w:szCs w:val="20"/>
        </w:rPr>
        <w:t xml:space="preserve">   </w:t>
      </w:r>
      <w:r w:rsidRPr="001539D3">
        <w:rPr>
          <w:rFonts w:ascii="Courier New" w:hAnsi="Courier New" w:cs="Courier New"/>
          <w:sz w:val="20"/>
          <w:szCs w:val="20"/>
        </w:rPr>
        <w:t xml:space="preserve"> 3</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13</w:t>
      </w:r>
      <w:r w:rsidR="003D7F07">
        <w:rPr>
          <w:rFonts w:ascii="Courier New" w:hAnsi="Courier New" w:cs="Courier New"/>
          <w:sz w:val="20"/>
          <w:szCs w:val="20"/>
        </w:rPr>
        <w:t xml:space="preserve"> </w:t>
      </w:r>
      <w:r w:rsidRPr="001539D3">
        <w:rPr>
          <w:rFonts w:ascii="Courier New" w:hAnsi="Courier New" w:cs="Courier New"/>
          <w:sz w:val="20"/>
          <w:szCs w:val="20"/>
        </w:rPr>
        <w:t>5</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6</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14</w:t>
      </w:r>
      <w:r w:rsidR="003D7F07">
        <w:rPr>
          <w:rFonts w:ascii="Courier New" w:hAnsi="Courier New" w:cs="Courier New"/>
          <w:sz w:val="20"/>
          <w:szCs w:val="20"/>
        </w:rPr>
        <w:t xml:space="preserve"> </w:t>
      </w:r>
      <w:r w:rsidRPr="001539D3">
        <w:rPr>
          <w:rFonts w:ascii="Courier New" w:hAnsi="Courier New" w:cs="Courier New"/>
          <w:sz w:val="20"/>
          <w:szCs w:val="20"/>
        </w:rPr>
        <w:t>6</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9</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15</w:t>
      </w:r>
      <w:r w:rsidR="003D7F07">
        <w:rPr>
          <w:rFonts w:ascii="Courier New" w:hAnsi="Courier New" w:cs="Courier New"/>
          <w:sz w:val="20"/>
          <w:szCs w:val="20"/>
        </w:rPr>
        <w:t xml:space="preserve"> </w:t>
      </w:r>
      <w:r w:rsidRPr="001539D3">
        <w:rPr>
          <w:rFonts w:ascii="Courier New" w:hAnsi="Courier New" w:cs="Courier New"/>
          <w:sz w:val="20"/>
          <w:szCs w:val="20"/>
        </w:rPr>
        <w:t>7</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5</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16</w:t>
      </w:r>
      <w:r w:rsidR="003D7F07">
        <w:rPr>
          <w:rFonts w:ascii="Courier New" w:hAnsi="Courier New" w:cs="Courier New"/>
          <w:sz w:val="20"/>
          <w:szCs w:val="20"/>
        </w:rPr>
        <w:t xml:space="preserve"> </w:t>
      </w:r>
      <w:r w:rsidRPr="001539D3">
        <w:rPr>
          <w:rFonts w:ascii="Courier New" w:hAnsi="Courier New" w:cs="Courier New"/>
          <w:sz w:val="20"/>
          <w:szCs w:val="20"/>
        </w:rPr>
        <w:t>8</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6</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lastRenderedPageBreak/>
        <w:t>17</w:t>
      </w:r>
      <w:r w:rsidR="003D7F07">
        <w:rPr>
          <w:rFonts w:ascii="Courier New" w:hAnsi="Courier New" w:cs="Courier New"/>
          <w:sz w:val="20"/>
          <w:szCs w:val="20"/>
        </w:rPr>
        <w:t xml:space="preserve"> </w:t>
      </w:r>
      <w:r w:rsidRPr="001539D3">
        <w:rPr>
          <w:rFonts w:ascii="Courier New" w:hAnsi="Courier New" w:cs="Courier New"/>
          <w:sz w:val="20"/>
          <w:szCs w:val="20"/>
        </w:rPr>
        <w:t>5</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5</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18</w:t>
      </w:r>
      <w:r w:rsidR="003D7F07">
        <w:rPr>
          <w:rFonts w:ascii="Courier New" w:hAnsi="Courier New" w:cs="Courier New"/>
          <w:sz w:val="20"/>
          <w:szCs w:val="20"/>
        </w:rPr>
        <w:t xml:space="preserve"> </w:t>
      </w:r>
      <w:r w:rsidRPr="001539D3">
        <w:rPr>
          <w:rFonts w:ascii="Courier New" w:hAnsi="Courier New" w:cs="Courier New"/>
          <w:sz w:val="20"/>
          <w:szCs w:val="20"/>
        </w:rPr>
        <w:t>6</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4</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19</w:t>
      </w:r>
      <w:r w:rsidR="003D7F07">
        <w:rPr>
          <w:rFonts w:ascii="Courier New" w:hAnsi="Courier New" w:cs="Courier New"/>
          <w:sz w:val="20"/>
          <w:szCs w:val="20"/>
        </w:rPr>
        <w:t xml:space="preserve"> </w:t>
      </w:r>
      <w:r w:rsidRPr="001539D3">
        <w:rPr>
          <w:rFonts w:ascii="Courier New" w:hAnsi="Courier New" w:cs="Courier New"/>
          <w:sz w:val="20"/>
          <w:szCs w:val="20"/>
        </w:rPr>
        <w:t>7</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3</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20</w:t>
      </w:r>
      <w:r w:rsidR="003D7F07">
        <w:rPr>
          <w:rFonts w:ascii="Courier New" w:hAnsi="Courier New" w:cs="Courier New"/>
          <w:sz w:val="20"/>
          <w:szCs w:val="20"/>
        </w:rPr>
        <w:t xml:space="preserve"> </w:t>
      </w:r>
      <w:r w:rsidRPr="001539D3">
        <w:rPr>
          <w:rFonts w:ascii="Courier New" w:hAnsi="Courier New" w:cs="Courier New"/>
          <w:sz w:val="20"/>
          <w:szCs w:val="20"/>
        </w:rPr>
        <w:t>8</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21</w:t>
      </w:r>
      <w:r w:rsidR="003D7F07">
        <w:rPr>
          <w:rFonts w:ascii="Courier New" w:hAnsi="Courier New" w:cs="Courier New"/>
          <w:sz w:val="20"/>
          <w:szCs w:val="20"/>
        </w:rPr>
        <w:t xml:space="preserve"> </w:t>
      </w:r>
      <w:r w:rsidRPr="001539D3">
        <w:rPr>
          <w:rFonts w:ascii="Courier New" w:hAnsi="Courier New" w:cs="Courier New"/>
          <w:sz w:val="20"/>
          <w:szCs w:val="20"/>
        </w:rPr>
        <w:t>5</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5</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22</w:t>
      </w:r>
      <w:r w:rsidR="003D7F07">
        <w:rPr>
          <w:rFonts w:ascii="Courier New" w:hAnsi="Courier New" w:cs="Courier New"/>
          <w:sz w:val="20"/>
          <w:szCs w:val="20"/>
        </w:rPr>
        <w:t xml:space="preserve"> </w:t>
      </w:r>
      <w:r w:rsidRPr="001539D3">
        <w:rPr>
          <w:rFonts w:ascii="Courier New" w:hAnsi="Courier New" w:cs="Courier New"/>
          <w:sz w:val="20"/>
          <w:szCs w:val="20"/>
        </w:rPr>
        <w:t>6</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6</w:t>
      </w:r>
    </w:p>
    <w:p w:rsidR="001539D3" w:rsidRPr="001539D3" w:rsidRDefault="001539D3" w:rsidP="008722AE">
      <w:pPr>
        <w:rPr>
          <w:rFonts w:ascii="Courier New" w:hAnsi="Courier New" w:cs="Courier New"/>
          <w:sz w:val="20"/>
          <w:szCs w:val="20"/>
        </w:rPr>
      </w:pPr>
      <w:r w:rsidRPr="001539D3">
        <w:rPr>
          <w:rFonts w:ascii="Courier New" w:hAnsi="Courier New" w:cs="Courier New"/>
          <w:sz w:val="20"/>
          <w:szCs w:val="20"/>
        </w:rPr>
        <w:t>23</w:t>
      </w:r>
      <w:r w:rsidR="003D7F07">
        <w:rPr>
          <w:rFonts w:ascii="Courier New" w:hAnsi="Courier New" w:cs="Courier New"/>
          <w:sz w:val="20"/>
          <w:szCs w:val="20"/>
        </w:rPr>
        <w:t xml:space="preserve"> </w:t>
      </w:r>
      <w:r w:rsidRPr="001539D3">
        <w:rPr>
          <w:rFonts w:ascii="Courier New" w:hAnsi="Courier New" w:cs="Courier New"/>
          <w:sz w:val="20"/>
          <w:szCs w:val="20"/>
        </w:rPr>
        <w:t>7</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4</w:t>
      </w:r>
    </w:p>
    <w:p w:rsidR="009A5E93" w:rsidRDefault="001539D3" w:rsidP="008722AE">
      <w:pPr>
        <w:rPr>
          <w:rFonts w:ascii="Courier New" w:hAnsi="Courier New" w:cs="Courier New"/>
          <w:sz w:val="20"/>
          <w:szCs w:val="20"/>
        </w:rPr>
      </w:pPr>
      <w:r w:rsidRPr="001539D3">
        <w:rPr>
          <w:rFonts w:ascii="Courier New" w:hAnsi="Courier New" w:cs="Courier New"/>
          <w:sz w:val="20"/>
          <w:szCs w:val="20"/>
        </w:rPr>
        <w:t>24</w:t>
      </w:r>
      <w:r w:rsidR="003D7F07">
        <w:rPr>
          <w:rFonts w:ascii="Courier New" w:hAnsi="Courier New" w:cs="Courier New"/>
          <w:sz w:val="20"/>
          <w:szCs w:val="20"/>
        </w:rPr>
        <w:t xml:space="preserve"> </w:t>
      </w:r>
      <w:r w:rsidRPr="001539D3">
        <w:rPr>
          <w:rFonts w:ascii="Courier New" w:hAnsi="Courier New" w:cs="Courier New"/>
          <w:sz w:val="20"/>
          <w:szCs w:val="20"/>
        </w:rPr>
        <w:t>8</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 2</w:t>
      </w:r>
      <w:r w:rsidR="008722AE">
        <w:rPr>
          <w:rFonts w:ascii="Courier New" w:hAnsi="Courier New" w:cs="Courier New"/>
          <w:sz w:val="20"/>
          <w:szCs w:val="20"/>
        </w:rPr>
        <w:t xml:space="preserve">   </w:t>
      </w:r>
      <w:r w:rsidRPr="001539D3">
        <w:rPr>
          <w:rFonts w:ascii="Courier New" w:hAnsi="Courier New" w:cs="Courier New"/>
          <w:sz w:val="20"/>
          <w:szCs w:val="20"/>
        </w:rPr>
        <w:t xml:space="preserve"> 3</w:t>
      </w:r>
    </w:p>
    <w:p w:rsidR="00563034" w:rsidRDefault="00563034" w:rsidP="00F53DC7">
      <w:pPr>
        <w:ind w:firstLine="720"/>
        <w:jc w:val="both"/>
        <w:rPr>
          <w:sz w:val="22"/>
          <w:szCs w:val="22"/>
        </w:rPr>
      </w:pPr>
    </w:p>
    <w:p w:rsidR="001539D3" w:rsidRPr="00F378EB" w:rsidRDefault="000D180D" w:rsidP="00BC3243">
      <w:r w:rsidRPr="00F378EB">
        <w:t xml:space="preserve">Bây giờ, chúng ta đã sẵn sàng sử dụng </w:t>
      </w:r>
      <w:r w:rsidRPr="00F378EB">
        <w:rPr>
          <w:rFonts w:ascii="Arial" w:hAnsi="Arial" w:cs="Arial"/>
        </w:rPr>
        <w:t>R</w:t>
      </w:r>
      <w:r w:rsidRPr="00F378EB">
        <w:t xml:space="preserve"> để phân tích.</w:t>
      </w:r>
      <w:r w:rsidR="003D7F07" w:rsidRPr="00F378EB">
        <w:t xml:space="preserve"> </w:t>
      </w:r>
      <w:r w:rsidRPr="00F378EB">
        <w:t xml:space="preserve"> Hàm chính để phân tích phương sai là </w:t>
      </w:r>
      <w:r w:rsidRPr="00F378EB">
        <w:rPr>
          <w:rFonts w:ascii="Courier New" w:hAnsi="Courier New" w:cs="Courier New"/>
        </w:rPr>
        <w:t>aov</w:t>
      </w:r>
      <w:r w:rsidRPr="00F378EB">
        <w:t xml:space="preserve"> (analysis of variance).</w:t>
      </w:r>
      <w:r w:rsidR="003D7F07" w:rsidRPr="00F378EB">
        <w:t xml:space="preserve"> </w:t>
      </w:r>
      <w:r w:rsidRPr="00F378EB">
        <w:t xml:space="preserve">Trong hàm này, chú ý cách cung cấp thông số bằng cách dùng một hàm khác có tên là </w:t>
      </w:r>
      <w:r w:rsidRPr="00F378EB">
        <w:rPr>
          <w:rFonts w:ascii="Courier New" w:hAnsi="Courier New" w:cs="Courier New"/>
        </w:rPr>
        <w:t>Error</w:t>
      </w:r>
      <w:r w:rsidRPr="00F378EB">
        <w:t>.</w:t>
      </w:r>
      <w:r w:rsidR="003D7F07" w:rsidRPr="00F378EB">
        <w:t xml:space="preserve"> </w:t>
      </w:r>
      <w:r w:rsidRPr="00F378EB">
        <w:t xml:space="preserve">Trong hàm </w:t>
      </w:r>
      <w:r w:rsidRPr="00F378EB">
        <w:rPr>
          <w:rFonts w:ascii="Courier New" w:hAnsi="Courier New" w:cs="Courier New"/>
        </w:rPr>
        <w:t>Error</w:t>
      </w:r>
      <w:r w:rsidRPr="00F378EB">
        <w:t xml:space="preserve">, chúng ta cho </w:t>
      </w:r>
      <w:r w:rsidRPr="00F378EB">
        <w:rPr>
          <w:rFonts w:ascii="Arial" w:hAnsi="Arial" w:cs="Arial"/>
        </w:rPr>
        <w:t>R</w:t>
      </w:r>
      <w:r w:rsidRPr="00F378EB">
        <w:t xml:space="preserve"> biết rằng </w:t>
      </w:r>
      <w:r w:rsidR="00ED2B6F" w:rsidRPr="00F378EB">
        <w:t>mỗi bệnh nhân (</w:t>
      </w:r>
      <w:r w:rsidR="00ED2B6F" w:rsidRPr="00F378EB">
        <w:rPr>
          <w:rFonts w:ascii="Courier New" w:hAnsi="Courier New" w:cs="Courier New"/>
        </w:rPr>
        <w:t>id</w:t>
      </w:r>
      <w:r w:rsidR="00ED2B6F" w:rsidRPr="00F378EB">
        <w:t xml:space="preserve">) “thuộc” vào một nhóm điều trị và do đó thuộc vào biến </w:t>
      </w:r>
      <w:r w:rsidR="00ED2B6F" w:rsidRPr="00F378EB">
        <w:rPr>
          <w:rFonts w:ascii="Courier New" w:hAnsi="Courier New" w:cs="Courier New"/>
        </w:rPr>
        <w:t>time</w:t>
      </w:r>
      <w:r w:rsidR="00ED2B6F" w:rsidRPr="00F378EB">
        <w:t>.</w:t>
      </w:r>
      <w:r w:rsidR="003D7F07" w:rsidRPr="00F378EB">
        <w:t xml:space="preserve"> </w:t>
      </w:r>
      <w:r w:rsidR="00ED2B6F" w:rsidRPr="00F378EB">
        <w:t xml:space="preserve">Cách để cho </w:t>
      </w:r>
      <w:r w:rsidR="00ED2B6F" w:rsidRPr="00F378EB">
        <w:rPr>
          <w:rFonts w:ascii="Arial" w:hAnsi="Arial" w:cs="Arial"/>
        </w:rPr>
        <w:t>R</w:t>
      </w:r>
      <w:r w:rsidR="00ED2B6F" w:rsidRPr="00F378EB">
        <w:t xml:space="preserve"> biết là: </w:t>
      </w:r>
      <w:r w:rsidR="00ED2B6F" w:rsidRPr="00F378EB">
        <w:rPr>
          <w:rFonts w:ascii="Courier New" w:hAnsi="Courier New" w:cs="Courier New"/>
        </w:rPr>
        <w:t>Error(id/time)</w:t>
      </w:r>
      <w:r w:rsidR="00ED2B6F" w:rsidRPr="00F378EB">
        <w:t>.</w:t>
      </w:r>
      <w:r w:rsidR="003D7F07" w:rsidRPr="00F378EB">
        <w:t xml:space="preserve"> </w:t>
      </w:r>
      <w:r w:rsidR="00ED2B6F" w:rsidRPr="00F378EB">
        <w:t xml:space="preserve">Cụ thể hơn: </w:t>
      </w:r>
    </w:p>
    <w:p w:rsidR="001539D3" w:rsidRPr="00F378EB" w:rsidRDefault="001539D3" w:rsidP="001539D3">
      <w:pPr>
        <w:rPr>
          <w:rFonts w:ascii="Courier New" w:hAnsi="Courier New" w:cs="Courier New"/>
        </w:rPr>
      </w:pPr>
      <w:r w:rsidRPr="00F378EB">
        <w:rPr>
          <w:rFonts w:ascii="Courier New" w:hAnsi="Courier New" w:cs="Courier New"/>
        </w:rPr>
        <w:t>&gt; repeated &lt;- aov(y ~ treat*time + Error(id/time))</w:t>
      </w:r>
    </w:p>
    <w:p w:rsidR="00ED2B6F" w:rsidRPr="00F378EB" w:rsidRDefault="00ED2B6F" w:rsidP="001539D3">
      <w:pPr>
        <w:rPr>
          <w:rFonts w:ascii="Courier New" w:hAnsi="Courier New" w:cs="Courier New"/>
        </w:rPr>
      </w:pPr>
    </w:p>
    <w:p w:rsidR="00ED2B6F" w:rsidRPr="00F378EB" w:rsidRDefault="00ED2B6F" w:rsidP="00BC3243">
      <w:r w:rsidRPr="00F378EB">
        <w:t xml:space="preserve">Lệnh trên đây yêu cầu </w:t>
      </w:r>
      <w:r w:rsidRPr="00F378EB">
        <w:rPr>
          <w:rFonts w:ascii="Arial" w:hAnsi="Arial" w:cs="Arial"/>
        </w:rPr>
        <w:t>R</w:t>
      </w:r>
      <w:r w:rsidRPr="00F378EB">
        <w:t xml:space="preserve"> phân tích theo mô hình:</w:t>
      </w:r>
      <w:r w:rsidR="003D7F07" w:rsidRPr="00F378EB">
        <w:t xml:space="preserve"> </w:t>
      </w:r>
      <w:r w:rsidRPr="00F378EB">
        <w:rPr>
          <w:rFonts w:ascii="Courier New" w:hAnsi="Courier New" w:cs="Courier New"/>
        </w:rPr>
        <w:t xml:space="preserve">y = treat + time + treat*time </w:t>
      </w:r>
      <w:r w:rsidRPr="00F378EB">
        <w:t xml:space="preserve">(chú ý </w:t>
      </w:r>
      <w:r w:rsidRPr="00F378EB">
        <w:rPr>
          <w:rFonts w:ascii="Courier New" w:hAnsi="Courier New" w:cs="Courier New"/>
        </w:rPr>
        <w:t>treat*time</w:t>
      </w:r>
      <w:r w:rsidRPr="00F378EB">
        <w:t xml:space="preserve"> tương đương với </w:t>
      </w:r>
      <w:r w:rsidRPr="00F378EB">
        <w:rPr>
          <w:rFonts w:ascii="Courier New" w:hAnsi="Courier New" w:cs="Courier New"/>
        </w:rPr>
        <w:t>treat+time+treat*time</w:t>
      </w:r>
      <w:r w:rsidRPr="00F378EB">
        <w:t xml:space="preserve">), và trung bình bình phương phần dư phải được tách thành hai phần: một phần trong các bệnh nhân, và một phần giữa các tháng điều trị (viết tắt bằng kí hiệu </w:t>
      </w:r>
      <w:r w:rsidRPr="00F378EB">
        <w:rPr>
          <w:rFonts w:ascii="Courier New" w:hAnsi="Courier New" w:cs="Courier New"/>
        </w:rPr>
        <w:t>id/time</w:t>
      </w:r>
      <w:r w:rsidRPr="00F378EB">
        <w:t>).</w:t>
      </w:r>
      <w:r w:rsidR="003D7F07" w:rsidRPr="00F378EB">
        <w:t xml:space="preserve"> </w:t>
      </w:r>
      <w:r w:rsidRPr="00F378EB">
        <w:t>Tất cả kết quả cho vào đố</w:t>
      </w:r>
      <w:r w:rsidR="007B2F28" w:rsidRPr="00F378EB">
        <w:t xml:space="preserve">i </w:t>
      </w:r>
      <w:r w:rsidRPr="00F378EB">
        <w:t xml:space="preserve">tượng có tên là </w:t>
      </w:r>
      <w:r w:rsidRPr="00F378EB">
        <w:rPr>
          <w:rFonts w:ascii="Courier New" w:hAnsi="Courier New" w:cs="Courier New"/>
        </w:rPr>
        <w:t>repeated</w:t>
      </w:r>
      <w:r w:rsidRPr="00F378EB">
        <w:t>.</w:t>
      </w:r>
      <w:r w:rsidR="003D7F07" w:rsidRPr="00F378EB">
        <w:t xml:space="preserve"> </w:t>
      </w:r>
      <w:r w:rsidRPr="00F378EB">
        <w:t xml:space="preserve">Chúng ta yêu cầu một bảng tóm lược kết quả từ đối tượng </w:t>
      </w:r>
      <w:r w:rsidRPr="00F378EB">
        <w:rPr>
          <w:rFonts w:ascii="Courier New" w:hAnsi="Courier New" w:cs="Courier New"/>
        </w:rPr>
        <w:t>repeated</w:t>
      </w:r>
      <w:r w:rsidRPr="00F378EB">
        <w:t>:</w:t>
      </w:r>
    </w:p>
    <w:p w:rsidR="00ED2B6F" w:rsidRPr="00F378EB" w:rsidRDefault="00ED2B6F" w:rsidP="001539D3">
      <w:pPr>
        <w:rPr>
          <w:rFonts w:ascii="Courier New" w:hAnsi="Courier New" w:cs="Courier New"/>
        </w:rPr>
      </w:pPr>
    </w:p>
    <w:p w:rsidR="001539D3" w:rsidRPr="001539D3" w:rsidRDefault="001539D3" w:rsidP="001539D3">
      <w:pPr>
        <w:rPr>
          <w:rFonts w:ascii="Courier New" w:hAnsi="Courier New" w:cs="Courier New"/>
          <w:sz w:val="20"/>
          <w:szCs w:val="20"/>
        </w:rPr>
      </w:pPr>
      <w:r w:rsidRPr="001539D3">
        <w:rPr>
          <w:rFonts w:ascii="Courier New" w:hAnsi="Courier New" w:cs="Courier New"/>
          <w:sz w:val="20"/>
          <w:szCs w:val="20"/>
        </w:rPr>
        <w:t>&gt; summary(repeated)</w:t>
      </w:r>
    </w:p>
    <w:p w:rsidR="001539D3" w:rsidRPr="001539D3" w:rsidRDefault="001539D3" w:rsidP="001539D3">
      <w:pPr>
        <w:rPr>
          <w:rFonts w:ascii="Courier New" w:hAnsi="Courier New" w:cs="Courier New"/>
          <w:sz w:val="20"/>
          <w:szCs w:val="20"/>
        </w:rPr>
      </w:pPr>
    </w:p>
    <w:p w:rsidR="001539D3" w:rsidRPr="001539D3" w:rsidRDefault="001539D3" w:rsidP="001539D3">
      <w:pPr>
        <w:rPr>
          <w:rFonts w:ascii="Courier New" w:hAnsi="Courier New" w:cs="Courier New"/>
          <w:sz w:val="20"/>
          <w:szCs w:val="20"/>
        </w:rPr>
      </w:pPr>
      <w:r w:rsidRPr="001539D3">
        <w:rPr>
          <w:rFonts w:ascii="Courier New" w:hAnsi="Courier New" w:cs="Courier New"/>
          <w:sz w:val="20"/>
          <w:szCs w:val="20"/>
        </w:rPr>
        <w:t>Error: id</w:t>
      </w:r>
    </w:p>
    <w:p w:rsidR="001539D3" w:rsidRPr="001539D3" w:rsidRDefault="008722AE" w:rsidP="001539D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Pr>
          <w:rFonts w:ascii="Courier New" w:hAnsi="Courier New" w:cs="Courier New"/>
          <w:sz w:val="20"/>
          <w:szCs w:val="20"/>
        </w:rPr>
        <w:t xml:space="preserve"> </w:t>
      </w:r>
      <w:r w:rsidR="001539D3" w:rsidRPr="001539D3">
        <w:rPr>
          <w:rFonts w:ascii="Courier New" w:hAnsi="Courier New" w:cs="Courier New"/>
          <w:sz w:val="20"/>
          <w:szCs w:val="20"/>
        </w:rPr>
        <w:t>Df</w:t>
      </w:r>
      <w:r w:rsidR="003D7F07">
        <w:rPr>
          <w:rFonts w:ascii="Courier New" w:hAnsi="Courier New" w:cs="Courier New"/>
          <w:sz w:val="20"/>
          <w:szCs w:val="20"/>
        </w:rPr>
        <w:t xml:space="preserve"> </w:t>
      </w:r>
      <w:r w:rsidR="001539D3" w:rsidRPr="001539D3">
        <w:rPr>
          <w:rFonts w:ascii="Courier New" w:hAnsi="Courier New" w:cs="Courier New"/>
          <w:sz w:val="20"/>
          <w:szCs w:val="20"/>
        </w:rPr>
        <w:t xml:space="preserve">Sum Sq </w:t>
      </w:r>
      <w:r>
        <w:rPr>
          <w:rFonts w:ascii="Courier New" w:hAnsi="Courier New" w:cs="Courier New"/>
          <w:sz w:val="20"/>
          <w:szCs w:val="20"/>
        </w:rPr>
        <w:t xml:space="preserve"> </w:t>
      </w:r>
      <w:r w:rsidR="001539D3" w:rsidRPr="001539D3">
        <w:rPr>
          <w:rFonts w:ascii="Courier New" w:hAnsi="Courier New" w:cs="Courier New"/>
          <w:sz w:val="20"/>
          <w:szCs w:val="20"/>
        </w:rPr>
        <w:t>Mean Sq F value Pr(&gt;F)</w:t>
      </w:r>
    </w:p>
    <w:p w:rsidR="001539D3" w:rsidRPr="001539D3" w:rsidRDefault="001539D3" w:rsidP="001539D3">
      <w:pPr>
        <w:rPr>
          <w:rFonts w:ascii="Courier New" w:hAnsi="Courier New" w:cs="Courier New"/>
          <w:sz w:val="20"/>
          <w:szCs w:val="20"/>
        </w:rPr>
      </w:pPr>
      <w:r w:rsidRPr="001539D3">
        <w:rPr>
          <w:rFonts w:ascii="Courier New" w:hAnsi="Courier New" w:cs="Courier New"/>
          <w:sz w:val="20"/>
          <w:szCs w:val="20"/>
        </w:rPr>
        <w:t>treat</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1 10.6667 10.6667</w:t>
      </w:r>
      <w:r w:rsidR="003D7F07">
        <w:rPr>
          <w:rFonts w:ascii="Courier New" w:hAnsi="Courier New" w:cs="Courier New"/>
          <w:sz w:val="20"/>
          <w:szCs w:val="20"/>
        </w:rPr>
        <w:t xml:space="preserve"> </w:t>
      </w:r>
      <w:r w:rsidRPr="001539D3">
        <w:rPr>
          <w:rFonts w:ascii="Courier New" w:hAnsi="Courier New" w:cs="Courier New"/>
          <w:sz w:val="20"/>
          <w:szCs w:val="20"/>
        </w:rPr>
        <w:t>2.5263 0.1631</w:t>
      </w:r>
    </w:p>
    <w:p w:rsidR="001539D3" w:rsidRPr="001539D3" w:rsidRDefault="001539D3" w:rsidP="001539D3">
      <w:pPr>
        <w:rPr>
          <w:rFonts w:ascii="Courier New" w:hAnsi="Courier New" w:cs="Courier New"/>
          <w:sz w:val="20"/>
          <w:szCs w:val="20"/>
        </w:rPr>
      </w:pPr>
      <w:r w:rsidRPr="001539D3">
        <w:rPr>
          <w:rFonts w:ascii="Courier New" w:hAnsi="Courier New" w:cs="Courier New"/>
          <w:sz w:val="20"/>
          <w:szCs w:val="20"/>
        </w:rPr>
        <w:t>Residuals</w:t>
      </w:r>
      <w:r w:rsidR="003D7F07">
        <w:rPr>
          <w:rFonts w:ascii="Courier New" w:hAnsi="Courier New" w:cs="Courier New"/>
          <w:sz w:val="20"/>
          <w:szCs w:val="20"/>
        </w:rPr>
        <w:t xml:space="preserve"> </w:t>
      </w:r>
      <w:r w:rsidRPr="001539D3">
        <w:rPr>
          <w:rFonts w:ascii="Courier New" w:hAnsi="Courier New" w:cs="Courier New"/>
          <w:sz w:val="20"/>
          <w:szCs w:val="20"/>
        </w:rPr>
        <w:t>6 25.3333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4.2222</w:t>
      </w:r>
      <w:r w:rsidR="003D7F07">
        <w:rPr>
          <w:rFonts w:ascii="Courier New" w:hAnsi="Courier New" w:cs="Courier New"/>
          <w:sz w:val="20"/>
          <w:szCs w:val="20"/>
        </w:rPr>
        <w:t xml:space="preserve">       </w:t>
      </w:r>
      <w:r w:rsidRPr="001539D3">
        <w:rPr>
          <w:rFonts w:ascii="Courier New" w:hAnsi="Courier New" w:cs="Courier New"/>
          <w:sz w:val="20"/>
          <w:szCs w:val="20"/>
        </w:rPr>
        <w:t xml:space="preserve"> </w:t>
      </w:r>
    </w:p>
    <w:p w:rsidR="001539D3" w:rsidRPr="001539D3" w:rsidRDefault="001539D3" w:rsidP="001539D3">
      <w:pPr>
        <w:rPr>
          <w:rFonts w:ascii="Courier New" w:hAnsi="Courier New" w:cs="Courier New"/>
          <w:sz w:val="20"/>
          <w:szCs w:val="20"/>
        </w:rPr>
      </w:pPr>
    </w:p>
    <w:p w:rsidR="001539D3" w:rsidRPr="001539D3" w:rsidRDefault="001539D3" w:rsidP="001539D3">
      <w:pPr>
        <w:rPr>
          <w:rFonts w:ascii="Courier New" w:hAnsi="Courier New" w:cs="Courier New"/>
          <w:sz w:val="20"/>
          <w:szCs w:val="20"/>
        </w:rPr>
      </w:pPr>
      <w:r w:rsidRPr="001539D3">
        <w:rPr>
          <w:rFonts w:ascii="Courier New" w:hAnsi="Courier New" w:cs="Courier New"/>
          <w:sz w:val="20"/>
          <w:szCs w:val="20"/>
        </w:rPr>
        <w:t>Error: id:time</w:t>
      </w:r>
    </w:p>
    <w:p w:rsidR="001539D3" w:rsidRPr="001539D3" w:rsidRDefault="008722AE" w:rsidP="001539D3">
      <w:pPr>
        <w:rPr>
          <w:rFonts w:ascii="Courier New" w:hAnsi="Courier New" w:cs="Courier New"/>
          <w:sz w:val="20"/>
          <w:szCs w:val="20"/>
        </w:rPr>
      </w:pPr>
      <w:r>
        <w:rPr>
          <w:rFonts w:ascii="Courier New" w:hAnsi="Courier New" w:cs="Courier New"/>
          <w:sz w:val="20"/>
          <w:szCs w:val="20"/>
        </w:rPr>
        <w:t xml:space="preserve">  </w:t>
      </w:r>
      <w:r w:rsidR="003D7F07">
        <w:rPr>
          <w:rFonts w:ascii="Courier New" w:hAnsi="Courier New" w:cs="Courier New"/>
          <w:sz w:val="20"/>
          <w:szCs w:val="20"/>
        </w:rPr>
        <w:t xml:space="preserve">     </w:t>
      </w:r>
      <w:r w:rsidR="001539D3" w:rsidRPr="001539D3">
        <w:rPr>
          <w:rFonts w:ascii="Courier New" w:hAnsi="Courier New" w:cs="Courier New"/>
          <w:sz w:val="20"/>
          <w:szCs w:val="20"/>
        </w:rPr>
        <w:t xml:space="preserve"> </w:t>
      </w:r>
      <w:r>
        <w:rPr>
          <w:rFonts w:ascii="Courier New" w:hAnsi="Courier New" w:cs="Courier New"/>
          <w:sz w:val="20"/>
          <w:szCs w:val="20"/>
        </w:rPr>
        <w:t xml:space="preserve">  </w:t>
      </w:r>
      <w:r w:rsidR="001539D3" w:rsidRPr="001539D3">
        <w:rPr>
          <w:rFonts w:ascii="Courier New" w:hAnsi="Courier New" w:cs="Courier New"/>
          <w:sz w:val="20"/>
          <w:szCs w:val="20"/>
        </w:rPr>
        <w:t xml:space="preserve">Df Sum Sq </w:t>
      </w:r>
      <w:r>
        <w:rPr>
          <w:rFonts w:ascii="Courier New" w:hAnsi="Courier New" w:cs="Courier New"/>
          <w:sz w:val="20"/>
          <w:szCs w:val="20"/>
        </w:rPr>
        <w:t xml:space="preserve"> </w:t>
      </w:r>
      <w:r w:rsidR="001539D3" w:rsidRPr="001539D3">
        <w:rPr>
          <w:rFonts w:ascii="Courier New" w:hAnsi="Courier New" w:cs="Courier New"/>
          <w:sz w:val="20"/>
          <w:szCs w:val="20"/>
        </w:rPr>
        <w:t xml:space="preserve">Mean Sq </w:t>
      </w:r>
      <w:r>
        <w:rPr>
          <w:rFonts w:ascii="Courier New" w:hAnsi="Courier New" w:cs="Courier New"/>
          <w:sz w:val="20"/>
          <w:szCs w:val="20"/>
        </w:rPr>
        <w:t xml:space="preserve"> </w:t>
      </w:r>
      <w:r w:rsidR="001539D3" w:rsidRPr="001539D3">
        <w:rPr>
          <w:rFonts w:ascii="Courier New" w:hAnsi="Courier New" w:cs="Courier New"/>
          <w:sz w:val="20"/>
          <w:szCs w:val="20"/>
        </w:rPr>
        <w:t>F value</w:t>
      </w:r>
      <w:r w:rsidR="003D7F07">
        <w:rPr>
          <w:rFonts w:ascii="Courier New" w:hAnsi="Courier New" w:cs="Courier New"/>
          <w:sz w:val="20"/>
          <w:szCs w:val="20"/>
        </w:rPr>
        <w:t xml:space="preserve">  </w:t>
      </w:r>
      <w:r w:rsidR="001539D3" w:rsidRPr="001539D3">
        <w:rPr>
          <w:rFonts w:ascii="Courier New" w:hAnsi="Courier New" w:cs="Courier New"/>
          <w:sz w:val="20"/>
          <w:szCs w:val="20"/>
        </w:rPr>
        <w:t>Pr(&gt;F)</w:t>
      </w:r>
      <w:r w:rsidR="003D7F07">
        <w:rPr>
          <w:rFonts w:ascii="Courier New" w:hAnsi="Courier New" w:cs="Courier New"/>
          <w:sz w:val="20"/>
          <w:szCs w:val="20"/>
        </w:rPr>
        <w:t xml:space="preserve">  </w:t>
      </w:r>
    </w:p>
    <w:p w:rsidR="001539D3" w:rsidRPr="001539D3" w:rsidRDefault="001539D3" w:rsidP="001539D3">
      <w:pPr>
        <w:rPr>
          <w:rFonts w:ascii="Courier New" w:hAnsi="Courier New" w:cs="Courier New"/>
          <w:sz w:val="20"/>
          <w:szCs w:val="20"/>
        </w:rPr>
      </w:pPr>
      <w:r w:rsidRPr="001539D3">
        <w:rPr>
          <w:rFonts w:ascii="Courier New" w:hAnsi="Courier New" w:cs="Courier New"/>
          <w:sz w:val="20"/>
          <w:szCs w:val="20"/>
        </w:rPr>
        <w:t>time</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2 58.583</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 xml:space="preserve">29.292 </w:t>
      </w:r>
      <w:r w:rsidR="008722AE">
        <w:rPr>
          <w:rFonts w:ascii="Courier New" w:hAnsi="Courier New" w:cs="Courier New"/>
          <w:sz w:val="20"/>
          <w:szCs w:val="20"/>
        </w:rPr>
        <w:t xml:space="preserve"> </w:t>
      </w:r>
      <w:r w:rsidRPr="001539D3">
        <w:rPr>
          <w:rFonts w:ascii="Courier New" w:hAnsi="Courier New" w:cs="Courier New"/>
          <w:sz w:val="20"/>
          <w:szCs w:val="20"/>
        </w:rPr>
        <w:t xml:space="preserve">28.8904 </w:t>
      </w:r>
      <w:r w:rsidR="008722AE">
        <w:rPr>
          <w:rFonts w:ascii="Courier New" w:hAnsi="Courier New" w:cs="Courier New"/>
          <w:sz w:val="20"/>
          <w:szCs w:val="20"/>
        </w:rPr>
        <w:t xml:space="preserve"> </w:t>
      </w:r>
      <w:r w:rsidRPr="001539D3">
        <w:rPr>
          <w:rFonts w:ascii="Courier New" w:hAnsi="Courier New" w:cs="Courier New"/>
          <w:sz w:val="20"/>
          <w:szCs w:val="20"/>
        </w:rPr>
        <w:t>2.586e-05 ***</w:t>
      </w:r>
    </w:p>
    <w:p w:rsidR="001539D3" w:rsidRPr="001539D3" w:rsidRDefault="001539D3" w:rsidP="001539D3">
      <w:pPr>
        <w:rPr>
          <w:rFonts w:ascii="Courier New" w:hAnsi="Courier New" w:cs="Courier New"/>
          <w:sz w:val="20"/>
          <w:szCs w:val="20"/>
        </w:rPr>
      </w:pPr>
      <w:r w:rsidRPr="001539D3">
        <w:rPr>
          <w:rFonts w:ascii="Courier New" w:hAnsi="Courier New" w:cs="Courier New"/>
          <w:sz w:val="20"/>
          <w:szCs w:val="20"/>
        </w:rPr>
        <w:t>treat:time</w:t>
      </w:r>
      <w:r w:rsidR="003D7F07">
        <w:rPr>
          <w:rFonts w:ascii="Courier New" w:hAnsi="Courier New" w:cs="Courier New"/>
          <w:sz w:val="20"/>
          <w:szCs w:val="20"/>
        </w:rPr>
        <w:t xml:space="preserve"> </w:t>
      </w:r>
      <w:r w:rsidRPr="001539D3">
        <w:rPr>
          <w:rFonts w:ascii="Courier New" w:hAnsi="Courier New" w:cs="Courier New"/>
          <w:sz w:val="20"/>
          <w:szCs w:val="20"/>
        </w:rPr>
        <w:t>2</w:t>
      </w:r>
      <w:r w:rsidR="003D7F07">
        <w:rPr>
          <w:rFonts w:ascii="Courier New" w:hAnsi="Courier New" w:cs="Courier New"/>
          <w:sz w:val="20"/>
          <w:szCs w:val="20"/>
        </w:rPr>
        <w:t xml:space="preserve"> </w:t>
      </w:r>
      <w:r w:rsidRPr="001539D3">
        <w:rPr>
          <w:rFonts w:ascii="Courier New" w:hAnsi="Courier New" w:cs="Courier New"/>
          <w:sz w:val="20"/>
          <w:szCs w:val="20"/>
        </w:rPr>
        <w:t>8.583</w:t>
      </w:r>
      <w:r w:rsidR="003D7F07">
        <w:rPr>
          <w:rFonts w:ascii="Courier New" w:hAnsi="Courier New" w:cs="Courier New"/>
          <w:sz w:val="20"/>
          <w:szCs w:val="20"/>
        </w:rPr>
        <w:t xml:space="preserve"> </w:t>
      </w:r>
      <w:r w:rsidRPr="001539D3">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4.292</w:t>
      </w:r>
      <w:r w:rsidR="003D7F07">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4.2329</w:t>
      </w:r>
      <w:r w:rsidR="003D7F07">
        <w:rPr>
          <w:rFonts w:ascii="Courier New" w:hAnsi="Courier New" w:cs="Courier New"/>
          <w:sz w:val="20"/>
          <w:szCs w:val="20"/>
        </w:rPr>
        <w:t xml:space="preserve"> </w:t>
      </w:r>
      <w:r w:rsidRPr="001539D3">
        <w:rPr>
          <w:rFonts w:ascii="Courier New" w:hAnsi="Courier New" w:cs="Courier New"/>
          <w:sz w:val="20"/>
          <w:szCs w:val="20"/>
        </w:rPr>
        <w:t xml:space="preserve"> 0.04064 *</w:t>
      </w:r>
      <w:r w:rsidR="003D7F07">
        <w:rPr>
          <w:rFonts w:ascii="Courier New" w:hAnsi="Courier New" w:cs="Courier New"/>
          <w:sz w:val="20"/>
          <w:szCs w:val="20"/>
        </w:rPr>
        <w:t xml:space="preserve"> </w:t>
      </w:r>
    </w:p>
    <w:p w:rsidR="001539D3" w:rsidRPr="001539D3" w:rsidRDefault="001539D3" w:rsidP="001539D3">
      <w:pPr>
        <w:rPr>
          <w:rFonts w:ascii="Courier New" w:hAnsi="Courier New" w:cs="Courier New"/>
          <w:sz w:val="20"/>
          <w:szCs w:val="20"/>
        </w:rPr>
      </w:pPr>
      <w:r w:rsidRPr="001539D3">
        <w:rPr>
          <w:rFonts w:ascii="Courier New" w:hAnsi="Courier New" w:cs="Courier New"/>
          <w:sz w:val="20"/>
          <w:szCs w:val="20"/>
        </w:rPr>
        <w:t>Residuals</w:t>
      </w:r>
      <w:r w:rsidR="003D7F07">
        <w:rPr>
          <w:rFonts w:ascii="Courier New" w:hAnsi="Courier New" w:cs="Courier New"/>
          <w:sz w:val="20"/>
          <w:szCs w:val="20"/>
        </w:rPr>
        <w:t xml:space="preserve"> </w:t>
      </w:r>
      <w:r w:rsidRPr="001539D3">
        <w:rPr>
          <w:rFonts w:ascii="Courier New" w:hAnsi="Courier New" w:cs="Courier New"/>
          <w:sz w:val="20"/>
          <w:szCs w:val="20"/>
        </w:rPr>
        <w:t>12 12.167</w:t>
      </w:r>
      <w:r w:rsidR="003D7F07">
        <w:rPr>
          <w:rFonts w:ascii="Courier New" w:hAnsi="Courier New" w:cs="Courier New"/>
          <w:sz w:val="20"/>
          <w:szCs w:val="20"/>
        </w:rPr>
        <w:t xml:space="preserve"> </w:t>
      </w:r>
      <w:r w:rsidRPr="001539D3">
        <w:rPr>
          <w:rFonts w:ascii="Courier New" w:hAnsi="Courier New" w:cs="Courier New"/>
          <w:sz w:val="20"/>
          <w:szCs w:val="20"/>
        </w:rPr>
        <w:t xml:space="preserve"> </w:t>
      </w:r>
      <w:r w:rsidR="008722AE">
        <w:rPr>
          <w:rFonts w:ascii="Courier New" w:hAnsi="Courier New" w:cs="Courier New"/>
          <w:sz w:val="20"/>
          <w:szCs w:val="20"/>
        </w:rPr>
        <w:t xml:space="preserve"> </w:t>
      </w:r>
      <w:r w:rsidRPr="001539D3">
        <w:rPr>
          <w:rFonts w:ascii="Courier New" w:hAnsi="Courier New" w:cs="Courier New"/>
          <w:sz w:val="20"/>
          <w:szCs w:val="20"/>
        </w:rPr>
        <w:t>1.014</w:t>
      </w:r>
      <w:r w:rsidR="003D7F07">
        <w:rPr>
          <w:rFonts w:ascii="Courier New" w:hAnsi="Courier New" w:cs="Courier New"/>
          <w:sz w:val="20"/>
          <w:szCs w:val="20"/>
        </w:rPr>
        <w:t xml:space="preserve">           </w:t>
      </w:r>
    </w:p>
    <w:p w:rsidR="001539D3" w:rsidRPr="001539D3" w:rsidRDefault="001539D3" w:rsidP="001539D3">
      <w:pPr>
        <w:rPr>
          <w:rFonts w:ascii="Courier New" w:hAnsi="Courier New" w:cs="Courier New"/>
          <w:sz w:val="20"/>
          <w:szCs w:val="20"/>
        </w:rPr>
      </w:pPr>
      <w:r w:rsidRPr="001539D3">
        <w:rPr>
          <w:rFonts w:ascii="Courier New" w:hAnsi="Courier New" w:cs="Courier New"/>
          <w:sz w:val="20"/>
          <w:szCs w:val="20"/>
        </w:rPr>
        <w:t>---</w:t>
      </w:r>
    </w:p>
    <w:p w:rsidR="001539D3" w:rsidRPr="008722AE" w:rsidRDefault="001539D3" w:rsidP="001539D3">
      <w:pPr>
        <w:rPr>
          <w:rFonts w:ascii="Courier New" w:hAnsi="Courier New" w:cs="Courier New"/>
          <w:sz w:val="18"/>
          <w:szCs w:val="18"/>
        </w:rPr>
      </w:pPr>
      <w:r w:rsidRPr="008722AE">
        <w:rPr>
          <w:rFonts w:ascii="Courier New" w:hAnsi="Courier New" w:cs="Courier New"/>
          <w:sz w:val="18"/>
          <w:szCs w:val="18"/>
        </w:rPr>
        <w:t>Signif. codes:</w:t>
      </w:r>
      <w:r w:rsidR="003D7F07" w:rsidRPr="008722AE">
        <w:rPr>
          <w:rFonts w:ascii="Courier New" w:hAnsi="Courier New" w:cs="Courier New"/>
          <w:sz w:val="18"/>
          <w:szCs w:val="18"/>
        </w:rPr>
        <w:t xml:space="preserve"> </w:t>
      </w:r>
      <w:r w:rsidRPr="008722AE">
        <w:rPr>
          <w:rFonts w:ascii="Courier New" w:hAnsi="Courier New" w:cs="Courier New"/>
          <w:sz w:val="18"/>
          <w:szCs w:val="18"/>
        </w:rPr>
        <w:t>0 '***' 0.001 '**' 0.01 '*' 0.05 '.' 0.1 ' ' 1</w:t>
      </w:r>
    </w:p>
    <w:p w:rsidR="001539D3" w:rsidRDefault="001539D3" w:rsidP="001539D3">
      <w:pPr>
        <w:rPr>
          <w:rFonts w:ascii="Courier New" w:hAnsi="Courier New" w:cs="Courier New"/>
          <w:sz w:val="20"/>
          <w:szCs w:val="20"/>
        </w:rPr>
      </w:pPr>
    </w:p>
    <w:p w:rsidR="00CC78A9" w:rsidRPr="00F378EB" w:rsidRDefault="00ED2B6F" w:rsidP="00BC3243">
      <w:r w:rsidRPr="00F378EB">
        <w:t xml:space="preserve">Kết quả phân tích </w:t>
      </w:r>
      <w:r w:rsidR="00B73DDE" w:rsidRPr="00F378EB">
        <w:t xml:space="preserve">trong phần đầu của bảng </w:t>
      </w:r>
      <w:r w:rsidRPr="00F378EB">
        <w:t xml:space="preserve">trên cho thấy sự khác biệt </w:t>
      </w:r>
      <w:r w:rsidR="00CC78A9" w:rsidRPr="00F378EB">
        <w:t xml:space="preserve">giữa nhóm điều trị bằng thuốc và giả dược không có ý nghĩa thống kê </w:t>
      </w:r>
      <w:r w:rsidR="000E3D85" w:rsidRPr="00F378EB">
        <w:t xml:space="preserve">             </w:t>
      </w:r>
      <w:r w:rsidR="00CC78A9" w:rsidRPr="00F378EB">
        <w:lastRenderedPageBreak/>
        <w:t>(p = 0.16).</w:t>
      </w:r>
      <w:r w:rsidR="003D7F07" w:rsidRPr="00F378EB">
        <w:t xml:space="preserve"> </w:t>
      </w:r>
      <w:r w:rsidR="00B73DDE" w:rsidRPr="00F378EB">
        <w:t xml:space="preserve">Như vậy chúng ta có thể kết luận thuốc không có hiệu nghiệm giảm đau thấp khớp? </w:t>
      </w:r>
    </w:p>
    <w:p w:rsidR="00B73DDE" w:rsidRPr="00F378EB" w:rsidRDefault="00B73DDE" w:rsidP="00ED2B6F">
      <w:pPr>
        <w:jc w:val="both"/>
      </w:pPr>
    </w:p>
    <w:p w:rsidR="00B73DDE" w:rsidRPr="00F378EB" w:rsidRDefault="00B73DDE" w:rsidP="00BC3243">
      <w:r w:rsidRPr="00F378EB">
        <w:t xml:space="preserve">Câu trả lời là “không”, bởi vì phần thứ hai của bảng phân tích phương sai cho thấy mối tương tác giữa </w:t>
      </w:r>
      <w:r w:rsidRPr="00F378EB">
        <w:rPr>
          <w:rFonts w:ascii="Courier New" w:hAnsi="Courier New" w:cs="Courier New"/>
        </w:rPr>
        <w:t>treat</w:t>
      </w:r>
      <w:r w:rsidRPr="00F378EB">
        <w:t xml:space="preserve"> và </w:t>
      </w:r>
      <w:r w:rsidRPr="00F378EB">
        <w:rPr>
          <w:rFonts w:ascii="Courier New" w:hAnsi="Courier New" w:cs="Courier New"/>
        </w:rPr>
        <w:t>time</w:t>
      </w:r>
      <w:r w:rsidRPr="00F378EB">
        <w:t xml:space="preserve"> (trị số p = 0.041).</w:t>
      </w:r>
      <w:r w:rsidR="003D7F07" w:rsidRPr="00F378EB">
        <w:t xml:space="preserve"> </w:t>
      </w:r>
      <w:r w:rsidRPr="00F378EB">
        <w:t>Điều này có nghĩa là độ khác biệt giữa thuốc và giả dược tùy thuộc vào tháng điều trị.</w:t>
      </w:r>
      <w:r w:rsidR="003D7F07" w:rsidRPr="00F378EB">
        <w:t xml:space="preserve"> </w:t>
      </w:r>
      <w:r w:rsidRPr="00F378EB">
        <w:t>Thật vậy, nếu chúng ta xem lại bảng 10.11 sẽ thấy trong tháng 1, trung bình của nhóm vắc-xin và giả dược không mấy khác nhau (6.25 và 6.50),</w:t>
      </w:r>
      <w:r w:rsidR="003D7F07" w:rsidRPr="00F378EB">
        <w:t xml:space="preserve"> </w:t>
      </w:r>
      <w:r w:rsidRPr="00F378EB">
        <w:t>nhưng đến tháng thứ 2 và nhất là tháng thứ 3 thì độ khác biệt giữa hai nhóm rất cao (như tháng thứ ba: 1.50 cho vắc-xin và 4.50 cho nhóm giả dược).</w:t>
      </w:r>
      <w:r w:rsidR="003D7F07" w:rsidRPr="00F378EB">
        <w:t xml:space="preserve"> </w:t>
      </w:r>
      <w:r w:rsidRPr="00F378EB">
        <w:t>Như vậy, độ hiệu nghiệm trong nhóm được điều trị tăng dần theo thời gian, còn trong nhóm giả dược thì hầu như không có khác biệt giữa 3 tháng.</w:t>
      </w:r>
      <w:r w:rsidR="003D7F07" w:rsidRPr="00F378EB">
        <w:t xml:space="preserve"> </w:t>
      </w:r>
      <w:r w:rsidR="007B2F28" w:rsidRPr="00F378EB">
        <w:t>T</w:t>
      </w:r>
      <w:r w:rsidRPr="00F378EB">
        <w:t>óm lại, qua thí nghiệm sơ khởi này chúng ta có thể nói vắc-xin có vẻ có hiệu quả giảm đau trong các bệnh nhân thấp khớp.</w:t>
      </w:r>
    </w:p>
    <w:p w:rsidR="00F53DC7" w:rsidRPr="00F378EB" w:rsidRDefault="00F53DC7" w:rsidP="00ED2B6F">
      <w:pPr>
        <w:jc w:val="both"/>
      </w:pPr>
    </w:p>
    <w:p w:rsidR="00F53DC7" w:rsidRPr="00F378EB" w:rsidRDefault="00F53DC7" w:rsidP="00F53DC7">
      <w:pPr>
        <w:jc w:val="center"/>
      </w:pPr>
      <w:r w:rsidRPr="00F378EB">
        <w:t>***</w:t>
      </w:r>
    </w:p>
    <w:p w:rsidR="00F53DC7" w:rsidRPr="00F378EB" w:rsidRDefault="00F53DC7" w:rsidP="00ED2B6F">
      <w:pPr>
        <w:jc w:val="both"/>
      </w:pPr>
    </w:p>
    <w:p w:rsidR="00F53DC7" w:rsidRPr="00F378EB" w:rsidRDefault="00F53DC7" w:rsidP="00BC3243">
      <w:r w:rsidRPr="00F378EB">
        <w:t>Trên đây là vài cách sử dụng cho việc phân tích phương sai với các thí nghiệm thông dụng.</w:t>
      </w:r>
      <w:r w:rsidR="003D7F07" w:rsidRPr="00F378EB">
        <w:t xml:space="preserve"> </w:t>
      </w:r>
      <w:r w:rsidRPr="00F378EB">
        <w:t xml:space="preserve">Thiết kế và phân tích thí nghiệm (experimental design) là một lĩnh vực nghiên cứu tương đối chuyên sâu, những chỉ dẫn trên đây không thể mô tả tất cả </w:t>
      </w:r>
      <w:r w:rsidR="00094270" w:rsidRPr="00F378EB">
        <w:t>các phép tính cũng như phương pháp cho tất cả thí nghiệm.</w:t>
      </w:r>
      <w:r w:rsidR="003D7F07" w:rsidRPr="00F378EB">
        <w:t xml:space="preserve"> </w:t>
      </w:r>
      <w:r w:rsidR="00094270" w:rsidRPr="00F378EB">
        <w:t>Tuy nhiên, trong thực tế, các phương pháp và thí nghiệm rất thường được áp dụng trong khoa học thực nghiệm.</w:t>
      </w:r>
      <w:r w:rsidR="003D7F07" w:rsidRPr="00F378EB">
        <w:t xml:space="preserve"> </w:t>
      </w:r>
      <w:r w:rsidR="00094270" w:rsidRPr="00F378EB">
        <w:rPr>
          <w:rFonts w:ascii="Arial" w:hAnsi="Arial" w:cs="Arial"/>
        </w:rPr>
        <w:t>R</w:t>
      </w:r>
      <w:r w:rsidR="00094270" w:rsidRPr="00F378EB">
        <w:t xml:space="preserve"> có một package tên là </w:t>
      </w:r>
      <w:r w:rsidR="00094270" w:rsidRPr="00F378EB">
        <w:rPr>
          <w:rFonts w:ascii="Courier New" w:hAnsi="Courier New" w:cs="Courier New"/>
        </w:rPr>
        <w:t>nlme</w:t>
      </w:r>
      <w:r w:rsidR="00094270" w:rsidRPr="00F378EB">
        <w:t xml:space="preserve"> (non-linear mixed-effects) cũng có thể sử dụng cho các phân tích trên và các mô hình phức tạp hơn với đa biến và đa thứ bậc.</w:t>
      </w:r>
      <w:r w:rsidR="003D7F07" w:rsidRPr="00F378EB">
        <w:t xml:space="preserve"> </w:t>
      </w:r>
      <w:r w:rsidR="00094270" w:rsidRPr="00F378EB">
        <w:t xml:space="preserve">Package này cũng có thể tải về máy miễn phí tại website của </w:t>
      </w:r>
      <w:r w:rsidR="00094270" w:rsidRPr="00F378EB">
        <w:rPr>
          <w:rFonts w:ascii="Arial" w:hAnsi="Arial" w:cs="Arial"/>
        </w:rPr>
        <w:t>R</w:t>
      </w:r>
      <w:r w:rsidR="00094270" w:rsidRPr="00F378EB">
        <w:t xml:space="preserve">: http://cran.R-project.org. </w:t>
      </w:r>
    </w:p>
    <w:p w:rsidR="00F53DC7" w:rsidRPr="00F378EB" w:rsidRDefault="00F53DC7" w:rsidP="00ED2B6F">
      <w:pPr>
        <w:jc w:val="both"/>
        <w:rPr>
          <w:lang w:val="en"/>
        </w:rPr>
      </w:pPr>
    </w:p>
    <w:sectPr w:rsidR="00F53DC7" w:rsidRPr="00F378EB" w:rsidSect="008073B5">
      <w:footerReference w:type="even" r:id="rId42"/>
      <w:footerReference w:type="default" r:id="rId43"/>
      <w:pgSz w:w="9072" w:h="13608" w:code="1"/>
      <w:pgMar w:top="1191" w:right="851" w:bottom="1361" w:left="1134" w:header="1134" w:footer="567" w:gutter="0"/>
      <w:pgNumType w:start="17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A10" w:rsidRDefault="000D5A10">
      <w:r>
        <w:separator/>
      </w:r>
    </w:p>
  </w:endnote>
  <w:endnote w:type="continuationSeparator" w:id="0">
    <w:p w:rsidR="000D5A10" w:rsidRDefault="000D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VNI-Times">
    <w:altName w:val="Times New Roman"/>
    <w:panose1 w:val="020B0604020202020204"/>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0BD" w:rsidRDefault="008360BD" w:rsidP="003D7F0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214</w:t>
    </w:r>
    <w:r>
      <w:rPr>
        <w:rStyle w:val="PageNumber"/>
      </w:rPr>
      <w:fldChar w:fldCharType="end"/>
    </w:r>
  </w:p>
  <w:p w:rsidR="008360BD" w:rsidRDefault="008360BD" w:rsidP="003D7F0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0BD" w:rsidRDefault="008360BD" w:rsidP="003D7F0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217</w:t>
    </w:r>
    <w:r>
      <w:rPr>
        <w:rStyle w:val="PageNumber"/>
      </w:rPr>
      <w:fldChar w:fldCharType="end"/>
    </w:r>
  </w:p>
  <w:p w:rsidR="008360BD" w:rsidRDefault="008360BD" w:rsidP="003D7F0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A10" w:rsidRDefault="000D5A10">
      <w:r>
        <w:separator/>
      </w:r>
    </w:p>
  </w:footnote>
  <w:footnote w:type="continuationSeparator" w:id="0">
    <w:p w:rsidR="000D5A10" w:rsidRDefault="000D5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61F"/>
    <w:multiLevelType w:val="multilevel"/>
    <w:tmpl w:val="C5CE0772"/>
    <w:lvl w:ilvl="0">
      <w:start w:val="167"/>
      <w:numFmt w:val="decimal"/>
      <w:lvlText w:val="%1"/>
      <w:lvlJc w:val="left"/>
      <w:pPr>
        <w:tabs>
          <w:tab w:val="num" w:pos="1680"/>
        </w:tabs>
        <w:ind w:left="1680" w:hanging="1680"/>
      </w:pPr>
      <w:rPr>
        <w:rFonts w:hint="default"/>
      </w:rPr>
    </w:lvl>
    <w:lvl w:ilvl="1">
      <w:start w:val="9741"/>
      <w:numFmt w:val="decimal"/>
      <w:lvlText w:val="%1.%2"/>
      <w:lvlJc w:val="left"/>
      <w:pPr>
        <w:tabs>
          <w:tab w:val="num" w:pos="2400"/>
        </w:tabs>
        <w:ind w:left="2400" w:hanging="1680"/>
      </w:pPr>
      <w:rPr>
        <w:rFonts w:hint="default"/>
      </w:rPr>
    </w:lvl>
    <w:lvl w:ilvl="2">
      <w:start w:val="1"/>
      <w:numFmt w:val="decimal"/>
      <w:lvlText w:val="%1.%2.%3"/>
      <w:lvlJc w:val="left"/>
      <w:pPr>
        <w:tabs>
          <w:tab w:val="num" w:pos="3120"/>
        </w:tabs>
        <w:ind w:left="3120" w:hanging="1680"/>
      </w:pPr>
      <w:rPr>
        <w:rFonts w:hint="default"/>
      </w:rPr>
    </w:lvl>
    <w:lvl w:ilvl="3">
      <w:start w:val="1"/>
      <w:numFmt w:val="decimal"/>
      <w:lvlText w:val="%1.%2.%3.%4"/>
      <w:lvlJc w:val="left"/>
      <w:pPr>
        <w:tabs>
          <w:tab w:val="num" w:pos="3840"/>
        </w:tabs>
        <w:ind w:left="3840" w:hanging="1680"/>
      </w:pPr>
      <w:rPr>
        <w:rFonts w:hint="default"/>
      </w:rPr>
    </w:lvl>
    <w:lvl w:ilvl="4">
      <w:start w:val="1"/>
      <w:numFmt w:val="decimal"/>
      <w:lvlText w:val="%1.%2.%3.%4.%5"/>
      <w:lvlJc w:val="left"/>
      <w:pPr>
        <w:tabs>
          <w:tab w:val="num" w:pos="4560"/>
        </w:tabs>
        <w:ind w:left="4560" w:hanging="1680"/>
      </w:pPr>
      <w:rPr>
        <w:rFonts w:hint="default"/>
      </w:rPr>
    </w:lvl>
    <w:lvl w:ilvl="5">
      <w:start w:val="1"/>
      <w:numFmt w:val="decimal"/>
      <w:lvlText w:val="%1.%2.%3.%4.%5.%6"/>
      <w:lvlJc w:val="left"/>
      <w:pPr>
        <w:tabs>
          <w:tab w:val="num" w:pos="5280"/>
        </w:tabs>
        <w:ind w:left="5280" w:hanging="1680"/>
      </w:pPr>
      <w:rPr>
        <w:rFonts w:hint="default"/>
      </w:rPr>
    </w:lvl>
    <w:lvl w:ilvl="6">
      <w:start w:val="1"/>
      <w:numFmt w:val="decimal"/>
      <w:lvlText w:val="%1.%2.%3.%4.%5.%6.%7"/>
      <w:lvlJc w:val="left"/>
      <w:pPr>
        <w:tabs>
          <w:tab w:val="num" w:pos="6000"/>
        </w:tabs>
        <w:ind w:left="6000" w:hanging="1680"/>
      </w:pPr>
      <w:rPr>
        <w:rFonts w:hint="default"/>
      </w:rPr>
    </w:lvl>
    <w:lvl w:ilvl="7">
      <w:start w:val="1"/>
      <w:numFmt w:val="decimal"/>
      <w:lvlText w:val="%1.%2.%3.%4.%5.%6.%7.%8"/>
      <w:lvlJc w:val="left"/>
      <w:pPr>
        <w:tabs>
          <w:tab w:val="num" w:pos="6720"/>
        </w:tabs>
        <w:ind w:left="6720" w:hanging="168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90654E3"/>
    <w:multiLevelType w:val="hybridMultilevel"/>
    <w:tmpl w:val="C5806F12"/>
    <w:lvl w:ilvl="0" w:tplc="83E469EC">
      <w:start w:val="1"/>
      <w:numFmt w:val="lowerLetter"/>
      <w:lvlText w:val="(%1)"/>
      <w:lvlJc w:val="left"/>
      <w:pPr>
        <w:tabs>
          <w:tab w:val="num" w:pos="1785"/>
        </w:tabs>
        <w:ind w:left="1785" w:hanging="10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87361A"/>
    <w:multiLevelType w:val="multilevel"/>
    <w:tmpl w:val="9BBA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64EA"/>
    <w:multiLevelType w:val="hybridMultilevel"/>
    <w:tmpl w:val="88B86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48438C"/>
    <w:multiLevelType w:val="hybridMultilevel"/>
    <w:tmpl w:val="DC9A8768"/>
    <w:lvl w:ilvl="0" w:tplc="83E469EC">
      <w:start w:val="1"/>
      <w:numFmt w:val="lowerLetter"/>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DA1121"/>
    <w:multiLevelType w:val="hybridMultilevel"/>
    <w:tmpl w:val="89C4C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140CF3"/>
    <w:multiLevelType w:val="hybridMultilevel"/>
    <w:tmpl w:val="7C52C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A864FB"/>
    <w:multiLevelType w:val="hybridMultilevel"/>
    <w:tmpl w:val="6C687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5808D0"/>
    <w:multiLevelType w:val="hybridMultilevel"/>
    <w:tmpl w:val="C4B4B1FA"/>
    <w:lvl w:ilvl="0" w:tplc="21981A1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10238D"/>
    <w:multiLevelType w:val="hybridMultilevel"/>
    <w:tmpl w:val="FCC6E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1B432F"/>
    <w:multiLevelType w:val="hybridMultilevel"/>
    <w:tmpl w:val="5DA04808"/>
    <w:lvl w:ilvl="0" w:tplc="3088397E">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7E322016"/>
    <w:multiLevelType w:val="hybridMultilevel"/>
    <w:tmpl w:val="C6928470"/>
    <w:lvl w:ilvl="0" w:tplc="2332B1F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1"/>
  </w:num>
  <w:num w:numId="3">
    <w:abstractNumId w:val="2"/>
  </w:num>
  <w:num w:numId="4">
    <w:abstractNumId w:val="3"/>
  </w:num>
  <w:num w:numId="5">
    <w:abstractNumId w:val="4"/>
  </w:num>
  <w:num w:numId="6">
    <w:abstractNumId w:val="6"/>
  </w:num>
  <w:num w:numId="7">
    <w:abstractNumId w:val="8"/>
  </w:num>
  <w:num w:numId="8">
    <w:abstractNumId w:val="1"/>
  </w:num>
  <w:num w:numId="9">
    <w:abstractNumId w:val="9"/>
  </w:num>
  <w:num w:numId="10">
    <w:abstractNumId w:val="1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1"/>
    <w:rsid w:val="00010A58"/>
    <w:rsid w:val="000160F6"/>
    <w:rsid w:val="00016326"/>
    <w:rsid w:val="00022901"/>
    <w:rsid w:val="000620E8"/>
    <w:rsid w:val="00065037"/>
    <w:rsid w:val="00073EE5"/>
    <w:rsid w:val="00083646"/>
    <w:rsid w:val="0009368C"/>
    <w:rsid w:val="00094270"/>
    <w:rsid w:val="00095F1B"/>
    <w:rsid w:val="000A4F6E"/>
    <w:rsid w:val="000B5B57"/>
    <w:rsid w:val="000B65E6"/>
    <w:rsid w:val="000D180D"/>
    <w:rsid w:val="000D5A10"/>
    <w:rsid w:val="000E0B8B"/>
    <w:rsid w:val="000E3D85"/>
    <w:rsid w:val="0010442D"/>
    <w:rsid w:val="0014069F"/>
    <w:rsid w:val="00141A72"/>
    <w:rsid w:val="0014638C"/>
    <w:rsid w:val="001527E6"/>
    <w:rsid w:val="001539D3"/>
    <w:rsid w:val="001551A5"/>
    <w:rsid w:val="00165AA9"/>
    <w:rsid w:val="001735AB"/>
    <w:rsid w:val="00190C5E"/>
    <w:rsid w:val="001979AA"/>
    <w:rsid w:val="001A4F39"/>
    <w:rsid w:val="001B6C07"/>
    <w:rsid w:val="001D4771"/>
    <w:rsid w:val="001E7475"/>
    <w:rsid w:val="00203937"/>
    <w:rsid w:val="00210602"/>
    <w:rsid w:val="00226226"/>
    <w:rsid w:val="00230DE6"/>
    <w:rsid w:val="00234EF6"/>
    <w:rsid w:val="00235DDD"/>
    <w:rsid w:val="00251109"/>
    <w:rsid w:val="002660D4"/>
    <w:rsid w:val="0026718D"/>
    <w:rsid w:val="00275860"/>
    <w:rsid w:val="00290056"/>
    <w:rsid w:val="00292C56"/>
    <w:rsid w:val="00295F69"/>
    <w:rsid w:val="002B61D5"/>
    <w:rsid w:val="002B6655"/>
    <w:rsid w:val="002C5093"/>
    <w:rsid w:val="002D0F50"/>
    <w:rsid w:val="002D602D"/>
    <w:rsid w:val="002D6A44"/>
    <w:rsid w:val="002E408B"/>
    <w:rsid w:val="002E4A10"/>
    <w:rsid w:val="002F1261"/>
    <w:rsid w:val="0030422C"/>
    <w:rsid w:val="00311E0E"/>
    <w:rsid w:val="003200C0"/>
    <w:rsid w:val="00327FFE"/>
    <w:rsid w:val="00331877"/>
    <w:rsid w:val="00335A5F"/>
    <w:rsid w:val="00337571"/>
    <w:rsid w:val="0035515F"/>
    <w:rsid w:val="00357A8F"/>
    <w:rsid w:val="0036438D"/>
    <w:rsid w:val="0036456F"/>
    <w:rsid w:val="00364EB8"/>
    <w:rsid w:val="00366CBF"/>
    <w:rsid w:val="00377216"/>
    <w:rsid w:val="003964DE"/>
    <w:rsid w:val="003A00FF"/>
    <w:rsid w:val="003B0661"/>
    <w:rsid w:val="003B1689"/>
    <w:rsid w:val="003B1C11"/>
    <w:rsid w:val="003B3B2E"/>
    <w:rsid w:val="003C1730"/>
    <w:rsid w:val="003C5947"/>
    <w:rsid w:val="003C710D"/>
    <w:rsid w:val="003C71CF"/>
    <w:rsid w:val="003D44B2"/>
    <w:rsid w:val="003D5121"/>
    <w:rsid w:val="003D79BE"/>
    <w:rsid w:val="003D7F07"/>
    <w:rsid w:val="003E77EF"/>
    <w:rsid w:val="003F56F5"/>
    <w:rsid w:val="003F6149"/>
    <w:rsid w:val="00411CE1"/>
    <w:rsid w:val="00415D45"/>
    <w:rsid w:val="00420E5F"/>
    <w:rsid w:val="00421F50"/>
    <w:rsid w:val="00442B7D"/>
    <w:rsid w:val="00453D25"/>
    <w:rsid w:val="00461B11"/>
    <w:rsid w:val="004635D3"/>
    <w:rsid w:val="004707EC"/>
    <w:rsid w:val="00481223"/>
    <w:rsid w:val="00481D85"/>
    <w:rsid w:val="00493771"/>
    <w:rsid w:val="004A039F"/>
    <w:rsid w:val="004A0732"/>
    <w:rsid w:val="004A31BF"/>
    <w:rsid w:val="004A6856"/>
    <w:rsid w:val="004A6972"/>
    <w:rsid w:val="004B584A"/>
    <w:rsid w:val="004B647C"/>
    <w:rsid w:val="004D266D"/>
    <w:rsid w:val="004D6C0C"/>
    <w:rsid w:val="004F23BC"/>
    <w:rsid w:val="00500EE5"/>
    <w:rsid w:val="00513934"/>
    <w:rsid w:val="005161E8"/>
    <w:rsid w:val="005254F9"/>
    <w:rsid w:val="00526A8A"/>
    <w:rsid w:val="00532140"/>
    <w:rsid w:val="0053481F"/>
    <w:rsid w:val="005401EF"/>
    <w:rsid w:val="005431A5"/>
    <w:rsid w:val="00544AF6"/>
    <w:rsid w:val="005602EB"/>
    <w:rsid w:val="00563034"/>
    <w:rsid w:val="005750B5"/>
    <w:rsid w:val="00575CDA"/>
    <w:rsid w:val="00590889"/>
    <w:rsid w:val="00597E2C"/>
    <w:rsid w:val="005A58F8"/>
    <w:rsid w:val="005A6BF5"/>
    <w:rsid w:val="005B148A"/>
    <w:rsid w:val="005B2053"/>
    <w:rsid w:val="005B255C"/>
    <w:rsid w:val="005B71B2"/>
    <w:rsid w:val="005C1881"/>
    <w:rsid w:val="005C476B"/>
    <w:rsid w:val="005C5CD7"/>
    <w:rsid w:val="005E0CCA"/>
    <w:rsid w:val="005E276C"/>
    <w:rsid w:val="005E2EDB"/>
    <w:rsid w:val="005F27E4"/>
    <w:rsid w:val="00601615"/>
    <w:rsid w:val="00626D69"/>
    <w:rsid w:val="00626E2C"/>
    <w:rsid w:val="006353EE"/>
    <w:rsid w:val="00637F89"/>
    <w:rsid w:val="00644D46"/>
    <w:rsid w:val="00653669"/>
    <w:rsid w:val="00662109"/>
    <w:rsid w:val="0066568E"/>
    <w:rsid w:val="00665D3B"/>
    <w:rsid w:val="00673A7E"/>
    <w:rsid w:val="00683E88"/>
    <w:rsid w:val="00690869"/>
    <w:rsid w:val="006924C3"/>
    <w:rsid w:val="00694318"/>
    <w:rsid w:val="006A01F5"/>
    <w:rsid w:val="006A05B2"/>
    <w:rsid w:val="006A3BDA"/>
    <w:rsid w:val="006A5D55"/>
    <w:rsid w:val="006B32A4"/>
    <w:rsid w:val="006C3FD8"/>
    <w:rsid w:val="006C70BF"/>
    <w:rsid w:val="006D74C7"/>
    <w:rsid w:val="006E40B4"/>
    <w:rsid w:val="006E5504"/>
    <w:rsid w:val="006E6E26"/>
    <w:rsid w:val="006F2373"/>
    <w:rsid w:val="0070162E"/>
    <w:rsid w:val="00715A14"/>
    <w:rsid w:val="007177E7"/>
    <w:rsid w:val="0072420A"/>
    <w:rsid w:val="00726E61"/>
    <w:rsid w:val="00737808"/>
    <w:rsid w:val="00743E45"/>
    <w:rsid w:val="0074569E"/>
    <w:rsid w:val="0074624A"/>
    <w:rsid w:val="00746690"/>
    <w:rsid w:val="00750A07"/>
    <w:rsid w:val="0075536A"/>
    <w:rsid w:val="00764790"/>
    <w:rsid w:val="00773CB3"/>
    <w:rsid w:val="00783F22"/>
    <w:rsid w:val="00784525"/>
    <w:rsid w:val="007872A6"/>
    <w:rsid w:val="0079568B"/>
    <w:rsid w:val="007A02F7"/>
    <w:rsid w:val="007A5C4F"/>
    <w:rsid w:val="007B2F28"/>
    <w:rsid w:val="007C1CB2"/>
    <w:rsid w:val="007C6269"/>
    <w:rsid w:val="007D2040"/>
    <w:rsid w:val="007D24CA"/>
    <w:rsid w:val="007D445C"/>
    <w:rsid w:val="007F303F"/>
    <w:rsid w:val="00801D4D"/>
    <w:rsid w:val="008073B5"/>
    <w:rsid w:val="0081388A"/>
    <w:rsid w:val="008360BD"/>
    <w:rsid w:val="00850838"/>
    <w:rsid w:val="00850B16"/>
    <w:rsid w:val="00857A1B"/>
    <w:rsid w:val="0087038C"/>
    <w:rsid w:val="008722AE"/>
    <w:rsid w:val="0087624B"/>
    <w:rsid w:val="00883686"/>
    <w:rsid w:val="00883BE6"/>
    <w:rsid w:val="0088641E"/>
    <w:rsid w:val="008A752E"/>
    <w:rsid w:val="008B76D0"/>
    <w:rsid w:val="008C1D45"/>
    <w:rsid w:val="008D16D9"/>
    <w:rsid w:val="008D22E8"/>
    <w:rsid w:val="008E32E9"/>
    <w:rsid w:val="008F0CFC"/>
    <w:rsid w:val="008F1B7A"/>
    <w:rsid w:val="008F298B"/>
    <w:rsid w:val="008F6DA8"/>
    <w:rsid w:val="009058F3"/>
    <w:rsid w:val="00921A99"/>
    <w:rsid w:val="00927DB5"/>
    <w:rsid w:val="00930ECC"/>
    <w:rsid w:val="00934669"/>
    <w:rsid w:val="009346C6"/>
    <w:rsid w:val="00936C2B"/>
    <w:rsid w:val="00951C7F"/>
    <w:rsid w:val="00957796"/>
    <w:rsid w:val="00963B1B"/>
    <w:rsid w:val="009756DE"/>
    <w:rsid w:val="00980432"/>
    <w:rsid w:val="00985DDB"/>
    <w:rsid w:val="009A17B9"/>
    <w:rsid w:val="009A5E93"/>
    <w:rsid w:val="009B5887"/>
    <w:rsid w:val="009C7223"/>
    <w:rsid w:val="009D6F3E"/>
    <w:rsid w:val="00A26F03"/>
    <w:rsid w:val="00A31D68"/>
    <w:rsid w:val="00A34B84"/>
    <w:rsid w:val="00A43A8C"/>
    <w:rsid w:val="00A54444"/>
    <w:rsid w:val="00A672EA"/>
    <w:rsid w:val="00A743C8"/>
    <w:rsid w:val="00A7466B"/>
    <w:rsid w:val="00AA523A"/>
    <w:rsid w:val="00AA6078"/>
    <w:rsid w:val="00AC0C92"/>
    <w:rsid w:val="00AC3EFA"/>
    <w:rsid w:val="00AE1874"/>
    <w:rsid w:val="00AF2F2E"/>
    <w:rsid w:val="00B0182B"/>
    <w:rsid w:val="00B03F55"/>
    <w:rsid w:val="00B044A9"/>
    <w:rsid w:val="00B137DD"/>
    <w:rsid w:val="00B3313B"/>
    <w:rsid w:val="00B34D29"/>
    <w:rsid w:val="00B362CC"/>
    <w:rsid w:val="00B3743E"/>
    <w:rsid w:val="00B4360A"/>
    <w:rsid w:val="00B45742"/>
    <w:rsid w:val="00B53AA5"/>
    <w:rsid w:val="00B56947"/>
    <w:rsid w:val="00B6667F"/>
    <w:rsid w:val="00B72431"/>
    <w:rsid w:val="00B73DDE"/>
    <w:rsid w:val="00B80223"/>
    <w:rsid w:val="00B92583"/>
    <w:rsid w:val="00B93068"/>
    <w:rsid w:val="00B9417D"/>
    <w:rsid w:val="00BA6C11"/>
    <w:rsid w:val="00BC2A77"/>
    <w:rsid w:val="00BC3243"/>
    <w:rsid w:val="00BD1C07"/>
    <w:rsid w:val="00BE66FE"/>
    <w:rsid w:val="00BE6883"/>
    <w:rsid w:val="00C01690"/>
    <w:rsid w:val="00C0246F"/>
    <w:rsid w:val="00C0626D"/>
    <w:rsid w:val="00C114B8"/>
    <w:rsid w:val="00C115F3"/>
    <w:rsid w:val="00C21F6C"/>
    <w:rsid w:val="00C23B71"/>
    <w:rsid w:val="00C305D4"/>
    <w:rsid w:val="00C50CE7"/>
    <w:rsid w:val="00C54664"/>
    <w:rsid w:val="00C552CC"/>
    <w:rsid w:val="00C555C7"/>
    <w:rsid w:val="00C55CF7"/>
    <w:rsid w:val="00C55EFC"/>
    <w:rsid w:val="00C734F2"/>
    <w:rsid w:val="00C80950"/>
    <w:rsid w:val="00C81084"/>
    <w:rsid w:val="00C828F2"/>
    <w:rsid w:val="00C914D3"/>
    <w:rsid w:val="00C92C70"/>
    <w:rsid w:val="00C93FCC"/>
    <w:rsid w:val="00C94FB0"/>
    <w:rsid w:val="00C95A68"/>
    <w:rsid w:val="00C96709"/>
    <w:rsid w:val="00C96920"/>
    <w:rsid w:val="00C96B4E"/>
    <w:rsid w:val="00CA167D"/>
    <w:rsid w:val="00CC78A9"/>
    <w:rsid w:val="00CE1F99"/>
    <w:rsid w:val="00CE1FBC"/>
    <w:rsid w:val="00CE2B77"/>
    <w:rsid w:val="00CF2F02"/>
    <w:rsid w:val="00D13255"/>
    <w:rsid w:val="00D20007"/>
    <w:rsid w:val="00D253F1"/>
    <w:rsid w:val="00D3672F"/>
    <w:rsid w:val="00D45399"/>
    <w:rsid w:val="00D469A0"/>
    <w:rsid w:val="00D57E1D"/>
    <w:rsid w:val="00D60700"/>
    <w:rsid w:val="00D621F3"/>
    <w:rsid w:val="00D6592A"/>
    <w:rsid w:val="00D74937"/>
    <w:rsid w:val="00D82225"/>
    <w:rsid w:val="00D865CE"/>
    <w:rsid w:val="00D873CA"/>
    <w:rsid w:val="00D91EA6"/>
    <w:rsid w:val="00DA1031"/>
    <w:rsid w:val="00DA598B"/>
    <w:rsid w:val="00DB2182"/>
    <w:rsid w:val="00DB5A84"/>
    <w:rsid w:val="00DC7B8C"/>
    <w:rsid w:val="00DD2309"/>
    <w:rsid w:val="00DD4D1F"/>
    <w:rsid w:val="00DE0EFA"/>
    <w:rsid w:val="00DE2EE4"/>
    <w:rsid w:val="00DE467C"/>
    <w:rsid w:val="00DE6656"/>
    <w:rsid w:val="00DE7501"/>
    <w:rsid w:val="00DE79CB"/>
    <w:rsid w:val="00DF1B0D"/>
    <w:rsid w:val="00DF5094"/>
    <w:rsid w:val="00DF5EB3"/>
    <w:rsid w:val="00E008BC"/>
    <w:rsid w:val="00E019D9"/>
    <w:rsid w:val="00E138D0"/>
    <w:rsid w:val="00E2246A"/>
    <w:rsid w:val="00E371CD"/>
    <w:rsid w:val="00E41D2D"/>
    <w:rsid w:val="00E46E74"/>
    <w:rsid w:val="00E512A6"/>
    <w:rsid w:val="00E54AAB"/>
    <w:rsid w:val="00E569B1"/>
    <w:rsid w:val="00E635A0"/>
    <w:rsid w:val="00E6752F"/>
    <w:rsid w:val="00E67A7D"/>
    <w:rsid w:val="00E733B7"/>
    <w:rsid w:val="00E840DC"/>
    <w:rsid w:val="00E84FBF"/>
    <w:rsid w:val="00EA14FC"/>
    <w:rsid w:val="00EA1A8A"/>
    <w:rsid w:val="00EB5C3F"/>
    <w:rsid w:val="00ED2B6F"/>
    <w:rsid w:val="00ED4041"/>
    <w:rsid w:val="00EE000A"/>
    <w:rsid w:val="00EE14C3"/>
    <w:rsid w:val="00EE26D6"/>
    <w:rsid w:val="00F038FC"/>
    <w:rsid w:val="00F03B7C"/>
    <w:rsid w:val="00F068EB"/>
    <w:rsid w:val="00F262E3"/>
    <w:rsid w:val="00F378EB"/>
    <w:rsid w:val="00F379F1"/>
    <w:rsid w:val="00F414B8"/>
    <w:rsid w:val="00F53DC7"/>
    <w:rsid w:val="00F66930"/>
    <w:rsid w:val="00F75233"/>
    <w:rsid w:val="00F77087"/>
    <w:rsid w:val="00F8247F"/>
    <w:rsid w:val="00F8701D"/>
    <w:rsid w:val="00F93411"/>
    <w:rsid w:val="00F957B2"/>
    <w:rsid w:val="00FA0EF8"/>
    <w:rsid w:val="00FB0409"/>
    <w:rsid w:val="00FB2744"/>
    <w:rsid w:val="00FB38AA"/>
    <w:rsid w:val="00FB3E69"/>
    <w:rsid w:val="00FB40F2"/>
    <w:rsid w:val="00FC4A17"/>
    <w:rsid w:val="00FE1824"/>
    <w:rsid w:val="00FE50A8"/>
    <w:rsid w:val="00FE68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96A6C"/>
  <w14:defaultImageDpi w14:val="300"/>
  <w15:chartTrackingRefBased/>
  <w15:docId w15:val="{EB688C2E-2594-0046-87C7-27F49002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9F1"/>
    <w:rPr>
      <w:sz w:val="24"/>
      <w:szCs w:val="24"/>
      <w:lang w:val="en-US" w:eastAsia="en-US"/>
    </w:rPr>
  </w:style>
  <w:style w:type="paragraph" w:styleId="Heading2">
    <w:name w:val="heading 2"/>
    <w:basedOn w:val="Normal"/>
    <w:qFormat/>
    <w:rsid w:val="008F298B"/>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A1031"/>
    <w:pPr>
      <w:spacing w:before="100" w:beforeAutospacing="1" w:after="100" w:afterAutospacing="1"/>
    </w:pPr>
  </w:style>
  <w:style w:type="character" w:styleId="Hyperlink">
    <w:name w:val="Hyperlink"/>
    <w:rsid w:val="00FA0EF8"/>
    <w:rPr>
      <w:color w:val="0000FF"/>
      <w:u w:val="single"/>
    </w:rPr>
  </w:style>
  <w:style w:type="table" w:styleId="TableGrid">
    <w:name w:val="Table Grid"/>
    <w:basedOn w:val="TableNormal"/>
    <w:rsid w:val="00357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57E1D"/>
    <w:rPr>
      <w:rFonts w:ascii="Tahoma" w:hAnsi="Tahoma" w:cs="Tahoma"/>
      <w:sz w:val="16"/>
      <w:szCs w:val="16"/>
    </w:rPr>
  </w:style>
  <w:style w:type="paragraph" w:styleId="HTMLPreformatted">
    <w:name w:val="HTML Preformatted"/>
    <w:basedOn w:val="Normal"/>
    <w:rsid w:val="0001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3D7F07"/>
    <w:pPr>
      <w:tabs>
        <w:tab w:val="center" w:pos="4320"/>
        <w:tab w:val="right" w:pos="8640"/>
      </w:tabs>
    </w:pPr>
  </w:style>
  <w:style w:type="character" w:styleId="PageNumber">
    <w:name w:val="page number"/>
    <w:basedOn w:val="DefaultParagraphFont"/>
    <w:rsid w:val="003D7F07"/>
  </w:style>
  <w:style w:type="character" w:styleId="PlaceholderText">
    <w:name w:val="Placeholder Text"/>
    <w:basedOn w:val="DefaultParagraphFont"/>
    <w:uiPriority w:val="99"/>
    <w:unhideWhenUsed/>
    <w:rsid w:val="00366CBF"/>
    <w:rPr>
      <w:color w:val="808080"/>
    </w:rPr>
  </w:style>
  <w:style w:type="paragraph" w:styleId="ListParagraph">
    <w:name w:val="List Paragraph"/>
    <w:basedOn w:val="Normal"/>
    <w:uiPriority w:val="72"/>
    <w:qFormat/>
    <w:rsid w:val="00B5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445700">
      <w:bodyDiv w:val="1"/>
      <w:marLeft w:val="0"/>
      <w:marRight w:val="0"/>
      <w:marTop w:val="0"/>
      <w:marBottom w:val="0"/>
      <w:divBdr>
        <w:top w:val="none" w:sz="0" w:space="0" w:color="auto"/>
        <w:left w:val="none" w:sz="0" w:space="0" w:color="auto"/>
        <w:bottom w:val="none" w:sz="0" w:space="0" w:color="auto"/>
        <w:right w:val="none" w:sz="0" w:space="0" w:color="auto"/>
      </w:divBdr>
    </w:div>
    <w:div w:id="1616789193">
      <w:bodyDiv w:val="1"/>
      <w:marLeft w:val="0"/>
      <w:marRight w:val="0"/>
      <w:marTop w:val="0"/>
      <w:marBottom w:val="0"/>
      <w:divBdr>
        <w:top w:val="none" w:sz="0" w:space="0" w:color="auto"/>
        <w:left w:val="none" w:sz="0" w:space="0" w:color="auto"/>
        <w:bottom w:val="none" w:sz="0" w:space="0" w:color="auto"/>
        <w:right w:val="none" w:sz="0" w:space="0" w:color="auto"/>
      </w:divBdr>
    </w:div>
    <w:div w:id="1840193651">
      <w:bodyDiv w:val="1"/>
      <w:marLeft w:val="0"/>
      <w:marRight w:val="0"/>
      <w:marTop w:val="0"/>
      <w:marBottom w:val="0"/>
      <w:divBdr>
        <w:top w:val="none" w:sz="0" w:space="0" w:color="auto"/>
        <w:left w:val="none" w:sz="0" w:space="0" w:color="auto"/>
        <w:bottom w:val="none" w:sz="0" w:space="0" w:color="auto"/>
        <w:right w:val="none" w:sz="0" w:space="0" w:color="auto"/>
      </w:divBdr>
    </w:div>
    <w:div w:id="20358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image" Target="media/image19.emf"/><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5.emf"/><Relationship Id="rId37" Type="http://schemas.openxmlformats.org/officeDocument/2006/relationships/image" Target="media/image18.wmf"/><Relationship Id="rId40" Type="http://schemas.openxmlformats.org/officeDocument/2006/relationships/image" Target="media/image20.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3.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4.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emf"/><Relationship Id="rId35" Type="http://schemas.openxmlformats.org/officeDocument/2006/relationships/image" Target="media/image17.wmf"/><Relationship Id="rId43" Type="http://schemas.openxmlformats.org/officeDocument/2006/relationships/footer" Target="footer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4.bin"/><Relationship Id="rId20" Type="http://schemas.openxmlformats.org/officeDocument/2006/relationships/image" Target="media/image7.emf"/><Relationship Id="rId41"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51</Pages>
  <Words>10221</Words>
  <Characters>58260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Chương 2</vt:lpstr>
    </vt:vector>
  </TitlesOfParts>
  <Company>TECH</Company>
  <LinksUpToDate>false</LinksUpToDate>
  <CharactersWithSpaces>68345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2</dc:title>
  <dc:subject/>
  <dc:creator>COM</dc:creator>
  <cp:keywords/>
  <dc:description/>
  <cp:lastModifiedBy>Tuan Van Nguyen</cp:lastModifiedBy>
  <cp:revision>32</cp:revision>
  <cp:lastPrinted>2006-09-19T07:27:00Z</cp:lastPrinted>
  <dcterms:created xsi:type="dcterms:W3CDTF">2020-04-25T22:47:00Z</dcterms:created>
  <dcterms:modified xsi:type="dcterms:W3CDTF">2020-04-25T23:48:00Z</dcterms:modified>
</cp:coreProperties>
</file>