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31" w:rsidRPr="00D74937" w:rsidRDefault="00F21B92" w:rsidP="00DA1031">
      <w:pPr>
        <w:jc w:val="center"/>
        <w:rPr>
          <w:b/>
          <w:sz w:val="40"/>
          <w:szCs w:val="40"/>
        </w:rPr>
      </w:pPr>
      <w:r>
        <w:rPr>
          <w:b/>
          <w:sz w:val="40"/>
          <w:szCs w:val="40"/>
        </w:rPr>
        <w:t>12</w:t>
      </w:r>
    </w:p>
    <w:p w:rsidR="00DA1031" w:rsidRDefault="00DC7B8C" w:rsidP="00DA1031">
      <w:pPr>
        <w:jc w:val="center"/>
        <w:rPr>
          <w:b/>
          <w:sz w:val="40"/>
          <w:szCs w:val="40"/>
        </w:rPr>
      </w:pPr>
      <w:r w:rsidRPr="00D74937">
        <w:rPr>
          <w:b/>
          <w:sz w:val="40"/>
          <w:szCs w:val="40"/>
        </w:rPr>
        <w:t xml:space="preserve">Phân tích </w:t>
      </w:r>
      <w:r w:rsidR="00AA56CD">
        <w:rPr>
          <w:b/>
          <w:sz w:val="40"/>
          <w:szCs w:val="40"/>
        </w:rPr>
        <w:t xml:space="preserve">hồi qui </w:t>
      </w:r>
      <w:r w:rsidR="00313BD0">
        <w:rPr>
          <w:b/>
          <w:sz w:val="40"/>
          <w:szCs w:val="40"/>
        </w:rPr>
        <w:t>logi</w:t>
      </w:r>
      <w:r w:rsidR="00395B3F">
        <w:rPr>
          <w:b/>
          <w:sz w:val="40"/>
          <w:szCs w:val="40"/>
        </w:rPr>
        <w:t>stic</w:t>
      </w:r>
    </w:p>
    <w:p w:rsidR="00DA1031" w:rsidRDefault="00DA1031"/>
    <w:p w:rsidR="008903AC" w:rsidRPr="00DF50FB" w:rsidRDefault="008C7FED" w:rsidP="00581218">
      <w:r w:rsidRPr="00DF50FB">
        <w:t>Trong các chương trước về phân tích hồi qui tuyến tính và phân tích phương sai, chúng ta tìm mô hình và mối liên hệ giữa một biến phụ thuộc liên tục (continuous dependent variable) và một hay nhiều biến độc lập (independent variable) hoặc là liên tục hoặc là không liên tục.</w:t>
      </w:r>
      <w:r w:rsidR="00DA3CB4" w:rsidRPr="00DF50FB">
        <w:t xml:space="preserve"> </w:t>
      </w:r>
      <w:r w:rsidRPr="00DF50FB">
        <w:t>Nhưng trong nhiều trường hợp, biến phụ thuộc không phải là biến liên tục mà là biến mang tính đo lường nhị phân: có/không, mắc bệnh/không mắc bệnh, chết/sống, xảy ra/không xảy ra, v.v…</w:t>
      </w:r>
      <w:r w:rsidR="008903AC" w:rsidRPr="00DF50FB">
        <w:t>, còn các biến độc lập có thể là liên tục hay không liên tục.</w:t>
      </w:r>
      <w:r w:rsidR="00DA3CB4" w:rsidRPr="00DF50FB">
        <w:t xml:space="preserve"> </w:t>
      </w:r>
      <w:r w:rsidR="008903AC" w:rsidRPr="00DF50FB">
        <w:t>Chúng ta cũng muốn tìm hiểu mối liên hệ giữa các biến độc lập và biến phụ thuộc.</w:t>
      </w:r>
      <w:r w:rsidR="00DA3CB4" w:rsidRPr="00DF50FB">
        <w:t xml:space="preserve"> </w:t>
      </w:r>
    </w:p>
    <w:p w:rsidR="008903AC" w:rsidRPr="00DF50FB" w:rsidRDefault="008903AC" w:rsidP="008903AC">
      <w:pPr>
        <w:ind w:firstLine="720"/>
        <w:jc w:val="both"/>
      </w:pPr>
    </w:p>
    <w:p w:rsidR="008903AC" w:rsidRPr="00DF50FB" w:rsidRDefault="008903AC" w:rsidP="00581218">
      <w:r w:rsidRPr="00DF50FB">
        <w:rPr>
          <w:b/>
        </w:rPr>
        <w:t>Ví dụ 1</w:t>
      </w:r>
      <w:r w:rsidRPr="00DF50FB">
        <w:t xml:space="preserve">. Trong một nghiên cứu do </w:t>
      </w:r>
      <w:r w:rsidR="00782E74" w:rsidRPr="00DF50FB">
        <w:t xml:space="preserve">tác giả </w:t>
      </w:r>
      <w:r w:rsidRPr="00DF50FB">
        <w:t>tiến hành để tìm hiểu mối liên hệ giữa nguy cơ gãy xương (fracture</w:t>
      </w:r>
      <w:r w:rsidR="00684F26" w:rsidRPr="00DF50FB">
        <w:t xml:space="preserve">, viết tắt là </w:t>
      </w:r>
      <w:r w:rsidR="00684F26" w:rsidRPr="00DF50FB">
        <w:rPr>
          <w:rFonts w:ascii="Courier New" w:hAnsi="Courier New" w:cs="Courier New"/>
        </w:rPr>
        <w:t>fx</w:t>
      </w:r>
      <w:r w:rsidRPr="00DF50FB">
        <w:t>) và mật độ xương cùng một số chỉ số sinh hóa khác, 139 bệnh nhân nam (hay nói đúng hơn là đối tượng nghiên cứu) tuổi từ 60 trở lên.</w:t>
      </w:r>
      <w:r w:rsidR="00DA3CB4" w:rsidRPr="00DF50FB">
        <w:t xml:space="preserve"> </w:t>
      </w:r>
      <w:r w:rsidRPr="00DF50FB">
        <w:t>Năm 1990, các số liệu sau đây được thu thập cho mỗi đối tượng: độ tuổi (</w:t>
      </w:r>
      <w:r w:rsidRPr="00DF50FB">
        <w:rPr>
          <w:rFonts w:ascii="Courier New" w:hAnsi="Courier New" w:cs="Courier New"/>
        </w:rPr>
        <w:t>age</w:t>
      </w:r>
      <w:r w:rsidRPr="00DF50FB">
        <w:t xml:space="preserve">), tỉ trọng cơ thể (body mass index hay </w:t>
      </w:r>
      <w:r w:rsidRPr="00DF50FB">
        <w:rPr>
          <w:rFonts w:ascii="Courier New" w:hAnsi="Courier New" w:cs="Courier New"/>
        </w:rPr>
        <w:t>BMI</w:t>
      </w:r>
      <w:r w:rsidRPr="00DF50FB">
        <w:t xml:space="preserve">), mật độ chất khoáng trong xương (bone mineral density hay </w:t>
      </w:r>
      <w:r w:rsidRPr="00DF50FB">
        <w:rPr>
          <w:rFonts w:ascii="Courier New" w:hAnsi="Courier New" w:cs="Courier New"/>
        </w:rPr>
        <w:t>BMD</w:t>
      </w:r>
      <w:r w:rsidRPr="00DF50FB">
        <w:t xml:space="preserve">), chỉ số hủy xương </w:t>
      </w:r>
      <w:r w:rsidRPr="00DF50FB">
        <w:rPr>
          <w:rFonts w:ascii="Courier New" w:hAnsi="Courier New" w:cs="Courier New"/>
        </w:rPr>
        <w:t>ICTP</w:t>
      </w:r>
      <w:r w:rsidRPr="00DF50FB">
        <w:t xml:space="preserve">, chỉ số tạo xương </w:t>
      </w:r>
      <w:r w:rsidRPr="00DF50FB">
        <w:rPr>
          <w:rFonts w:ascii="Courier New" w:hAnsi="Courier New" w:cs="Courier New"/>
        </w:rPr>
        <w:t>PINP</w:t>
      </w:r>
      <w:r w:rsidRPr="00DF50FB">
        <w:t>.</w:t>
      </w:r>
      <w:r w:rsidR="00DA3CB4" w:rsidRPr="00DF50FB">
        <w:t xml:space="preserve"> </w:t>
      </w:r>
      <w:r w:rsidRPr="00DF50FB">
        <w:t>Các đối tượng nghiên cứu được theo dõi trong vòng 15 năm.</w:t>
      </w:r>
      <w:r w:rsidR="00DA3CB4" w:rsidRPr="00DF50FB">
        <w:t xml:space="preserve"> </w:t>
      </w:r>
      <w:r w:rsidRPr="00DF50FB">
        <w:t>Trong thời gian theo dõi, các bệnh nhân bị gãy xương hay không gãy xương được ghi nhận.</w:t>
      </w:r>
      <w:r w:rsidR="00DA3CB4" w:rsidRPr="00DF50FB">
        <w:t xml:space="preserve"> </w:t>
      </w:r>
      <w:r w:rsidRPr="00DF50FB">
        <w:t>Câu hỏi đặt ra ban đầu là có một mối liên hệ gì giữa BMD và nguy cơ gãy xương hay không.</w:t>
      </w:r>
      <w:r w:rsidR="00DA3CB4" w:rsidRPr="00DF50FB">
        <w:t xml:space="preserve"> </w:t>
      </w:r>
      <w:r w:rsidRPr="00DF50FB">
        <w:t xml:space="preserve">Số liệu của nghiên cứu này được trình bày trong phần cuối của chương này, và sẽ trình bày một phần dưới đây để bạn đọc nắm được vấn đề. </w:t>
      </w:r>
    </w:p>
    <w:p w:rsidR="00603CB2" w:rsidRPr="00DF50FB" w:rsidRDefault="00603CB2" w:rsidP="00603CB2">
      <w:pPr>
        <w:jc w:val="both"/>
      </w:pPr>
    </w:p>
    <w:p w:rsidR="00603CB2" w:rsidRPr="00405EBB" w:rsidRDefault="00A02606" w:rsidP="00603CB2">
      <w:pPr>
        <w:jc w:val="both"/>
        <w:rPr>
          <w:b/>
          <w:spacing w:val="-2"/>
          <w:sz w:val="22"/>
          <w:szCs w:val="22"/>
        </w:rPr>
      </w:pPr>
      <w:r w:rsidRPr="00405EBB">
        <w:rPr>
          <w:b/>
          <w:spacing w:val="-2"/>
          <w:sz w:val="22"/>
          <w:szCs w:val="22"/>
        </w:rPr>
        <w:t xml:space="preserve">Bảng </w:t>
      </w:r>
      <w:r w:rsidR="00603CB2" w:rsidRPr="00405EBB">
        <w:rPr>
          <w:b/>
          <w:spacing w:val="-2"/>
          <w:sz w:val="22"/>
          <w:szCs w:val="22"/>
        </w:rPr>
        <w:t>1.</w:t>
      </w:r>
      <w:r w:rsidR="00DA3CB4" w:rsidRPr="00405EBB">
        <w:rPr>
          <w:b/>
          <w:spacing w:val="-2"/>
          <w:sz w:val="22"/>
          <w:szCs w:val="22"/>
        </w:rPr>
        <w:t xml:space="preserve"> </w:t>
      </w:r>
      <w:r w:rsidR="00603CB2" w:rsidRPr="00405EBB">
        <w:rPr>
          <w:b/>
          <w:spacing w:val="-2"/>
          <w:sz w:val="22"/>
          <w:szCs w:val="22"/>
        </w:rPr>
        <w:t xml:space="preserve">Một phần số liệu nghiên cứu về các yếu tố nguy cơ cho gãy xương </w:t>
      </w:r>
    </w:p>
    <w:p w:rsidR="008903AC" w:rsidRDefault="008903AC" w:rsidP="008903AC">
      <w:pPr>
        <w:ind w:firstLine="720"/>
        <w:jc w:val="both"/>
      </w:pPr>
    </w:p>
    <w:p w:rsidR="00895344" w:rsidRPr="008903AC" w:rsidRDefault="00DA3CB4" w:rsidP="0089534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5344" w:rsidRPr="008903AC">
        <w:rPr>
          <w:rFonts w:ascii="Courier New" w:hAnsi="Courier New" w:cs="Courier New"/>
          <w:sz w:val="18"/>
          <w:szCs w:val="18"/>
        </w:rPr>
        <w:t>id</w:t>
      </w:r>
      <w:r>
        <w:rPr>
          <w:rFonts w:ascii="Courier New" w:hAnsi="Courier New" w:cs="Courier New"/>
          <w:sz w:val="18"/>
          <w:szCs w:val="18"/>
        </w:rPr>
        <w:t xml:space="preserve">  </w:t>
      </w:r>
      <w:r w:rsidR="00895344" w:rsidRPr="008903AC">
        <w:rPr>
          <w:rFonts w:ascii="Courier New" w:hAnsi="Courier New" w:cs="Courier New"/>
          <w:sz w:val="18"/>
          <w:szCs w:val="18"/>
        </w:rPr>
        <w:t xml:space="preserve"> fx</w:t>
      </w:r>
      <w:r>
        <w:rPr>
          <w:rFonts w:ascii="Courier New" w:hAnsi="Courier New" w:cs="Courier New"/>
          <w:sz w:val="18"/>
          <w:szCs w:val="18"/>
        </w:rPr>
        <w:t xml:space="preserve"> </w:t>
      </w:r>
      <w:r w:rsidR="00895344" w:rsidRPr="008903AC">
        <w:rPr>
          <w:rFonts w:ascii="Courier New" w:hAnsi="Courier New" w:cs="Courier New"/>
          <w:sz w:val="18"/>
          <w:szCs w:val="18"/>
        </w:rPr>
        <w:t xml:space="preserve"> age</w:t>
      </w:r>
      <w:r>
        <w:rPr>
          <w:rFonts w:ascii="Courier New" w:hAnsi="Courier New" w:cs="Courier New"/>
          <w:sz w:val="18"/>
          <w:szCs w:val="18"/>
        </w:rPr>
        <w:t xml:space="preserve">   </w:t>
      </w:r>
      <w:r w:rsidR="00895344" w:rsidRPr="008903AC">
        <w:rPr>
          <w:rFonts w:ascii="Courier New" w:hAnsi="Courier New" w:cs="Courier New"/>
          <w:sz w:val="18"/>
          <w:szCs w:val="18"/>
        </w:rPr>
        <w:t>bmi</w:t>
      </w:r>
      <w:r>
        <w:rPr>
          <w:rFonts w:ascii="Courier New" w:hAnsi="Courier New" w:cs="Courier New"/>
          <w:sz w:val="18"/>
          <w:szCs w:val="18"/>
        </w:rPr>
        <w:t xml:space="preserve">   </w:t>
      </w:r>
      <w:r w:rsidR="00895344" w:rsidRPr="008903AC">
        <w:rPr>
          <w:rFonts w:ascii="Courier New" w:hAnsi="Courier New" w:cs="Courier New"/>
          <w:sz w:val="18"/>
          <w:szCs w:val="18"/>
        </w:rPr>
        <w:t xml:space="preserve"> bmd</w:t>
      </w:r>
      <w:r>
        <w:rPr>
          <w:rFonts w:ascii="Courier New" w:hAnsi="Courier New" w:cs="Courier New"/>
          <w:sz w:val="18"/>
          <w:szCs w:val="18"/>
        </w:rPr>
        <w:t xml:space="preserve">  </w:t>
      </w:r>
      <w:r w:rsidR="00895344" w:rsidRPr="008903AC">
        <w:rPr>
          <w:rFonts w:ascii="Courier New" w:hAnsi="Courier New" w:cs="Courier New"/>
          <w:sz w:val="18"/>
          <w:szCs w:val="18"/>
        </w:rPr>
        <w:t xml:space="preserve"> ictp</w:t>
      </w:r>
      <w:r>
        <w:rPr>
          <w:rFonts w:ascii="Courier New" w:hAnsi="Courier New" w:cs="Courier New"/>
          <w:sz w:val="18"/>
          <w:szCs w:val="18"/>
        </w:rPr>
        <w:t xml:space="preserve">   </w:t>
      </w:r>
      <w:r w:rsidR="00895344" w:rsidRPr="008903AC">
        <w:rPr>
          <w:rFonts w:ascii="Courier New" w:hAnsi="Courier New" w:cs="Courier New"/>
          <w:sz w:val="18"/>
          <w:szCs w:val="18"/>
        </w:rPr>
        <w:t>pinp</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1</w:t>
      </w:r>
      <w:r>
        <w:rPr>
          <w:rFonts w:ascii="Courier New" w:hAnsi="Courier New" w:cs="Courier New"/>
          <w:sz w:val="18"/>
          <w:szCs w:val="18"/>
        </w:rPr>
        <w:t xml:space="preserve">  </w:t>
      </w:r>
      <w:r w:rsidR="008903AC" w:rsidRPr="008903AC">
        <w:rPr>
          <w:rFonts w:ascii="Courier New" w:hAnsi="Courier New" w:cs="Courier New"/>
          <w:sz w:val="18"/>
          <w:szCs w:val="18"/>
        </w:rPr>
        <w:t xml:space="preserve"> 1</w:t>
      </w:r>
      <w:r>
        <w:rPr>
          <w:rFonts w:ascii="Courier New" w:hAnsi="Courier New" w:cs="Courier New"/>
          <w:sz w:val="18"/>
          <w:szCs w:val="18"/>
        </w:rPr>
        <w:t xml:space="preserve">  </w:t>
      </w:r>
      <w:r w:rsidR="008903AC" w:rsidRPr="008903AC">
        <w:rPr>
          <w:rFonts w:ascii="Courier New" w:hAnsi="Courier New" w:cs="Courier New"/>
          <w:sz w:val="18"/>
          <w:szCs w:val="18"/>
        </w:rPr>
        <w:t xml:space="preserve"> 79</w:t>
      </w:r>
      <w:r>
        <w:rPr>
          <w:rFonts w:ascii="Courier New" w:hAnsi="Courier New" w:cs="Courier New"/>
          <w:sz w:val="18"/>
          <w:szCs w:val="18"/>
        </w:rPr>
        <w:t xml:space="preserve">  </w:t>
      </w:r>
      <w:r w:rsidR="008903AC" w:rsidRPr="008903AC">
        <w:rPr>
          <w:rFonts w:ascii="Courier New" w:hAnsi="Courier New" w:cs="Courier New"/>
          <w:sz w:val="18"/>
          <w:szCs w:val="18"/>
        </w:rPr>
        <w:t>24.7252</w:t>
      </w:r>
      <w:r>
        <w:rPr>
          <w:rFonts w:ascii="Courier New" w:hAnsi="Courier New" w:cs="Courier New"/>
          <w:sz w:val="18"/>
          <w:szCs w:val="18"/>
        </w:rPr>
        <w:t xml:space="preserve">  </w:t>
      </w:r>
      <w:r w:rsidR="008903AC" w:rsidRPr="008903AC">
        <w:rPr>
          <w:rFonts w:ascii="Courier New" w:hAnsi="Courier New" w:cs="Courier New"/>
          <w:sz w:val="18"/>
          <w:szCs w:val="18"/>
        </w:rPr>
        <w:t>0.818</w:t>
      </w:r>
      <w:r>
        <w:rPr>
          <w:rFonts w:ascii="Courier New" w:hAnsi="Courier New" w:cs="Courier New"/>
          <w:sz w:val="18"/>
          <w:szCs w:val="18"/>
        </w:rPr>
        <w:t xml:space="preserve">  </w:t>
      </w:r>
      <w:r w:rsidR="008903AC" w:rsidRPr="008903AC">
        <w:rPr>
          <w:rFonts w:ascii="Courier New" w:hAnsi="Courier New" w:cs="Courier New"/>
          <w:sz w:val="18"/>
          <w:szCs w:val="18"/>
        </w:rPr>
        <w:t>9.170</w:t>
      </w:r>
      <w:r>
        <w:rPr>
          <w:rFonts w:ascii="Courier New" w:hAnsi="Courier New" w:cs="Courier New"/>
          <w:sz w:val="18"/>
          <w:szCs w:val="18"/>
        </w:rPr>
        <w:t xml:space="preserve">  </w:t>
      </w:r>
      <w:r w:rsidR="008903AC" w:rsidRPr="008903AC">
        <w:rPr>
          <w:rFonts w:ascii="Courier New" w:hAnsi="Courier New" w:cs="Courier New"/>
          <w:sz w:val="18"/>
          <w:szCs w:val="18"/>
        </w:rPr>
        <w:t>37.383</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2</w:t>
      </w:r>
      <w:r>
        <w:rPr>
          <w:rFonts w:ascii="Courier New" w:hAnsi="Courier New" w:cs="Courier New"/>
          <w:sz w:val="18"/>
          <w:szCs w:val="18"/>
        </w:rPr>
        <w:t xml:space="preserve">  </w:t>
      </w:r>
      <w:r w:rsidR="008903AC" w:rsidRPr="008903AC">
        <w:rPr>
          <w:rFonts w:ascii="Courier New" w:hAnsi="Courier New" w:cs="Courier New"/>
          <w:sz w:val="18"/>
          <w:szCs w:val="18"/>
        </w:rPr>
        <w:t xml:space="preserve"> 1</w:t>
      </w:r>
      <w:r>
        <w:rPr>
          <w:rFonts w:ascii="Courier New" w:hAnsi="Courier New" w:cs="Courier New"/>
          <w:sz w:val="18"/>
          <w:szCs w:val="18"/>
        </w:rPr>
        <w:t xml:space="preserve">  </w:t>
      </w:r>
      <w:r w:rsidR="008903AC" w:rsidRPr="008903AC">
        <w:rPr>
          <w:rFonts w:ascii="Courier New" w:hAnsi="Courier New" w:cs="Courier New"/>
          <w:sz w:val="18"/>
          <w:szCs w:val="18"/>
        </w:rPr>
        <w:t xml:space="preserve"> 89</w:t>
      </w:r>
      <w:r>
        <w:rPr>
          <w:rFonts w:ascii="Courier New" w:hAnsi="Courier New" w:cs="Courier New"/>
          <w:sz w:val="18"/>
          <w:szCs w:val="18"/>
        </w:rPr>
        <w:t xml:space="preserve">  </w:t>
      </w:r>
      <w:r w:rsidR="008903AC" w:rsidRPr="008903AC">
        <w:rPr>
          <w:rFonts w:ascii="Courier New" w:hAnsi="Courier New" w:cs="Courier New"/>
          <w:sz w:val="18"/>
          <w:szCs w:val="18"/>
        </w:rPr>
        <w:t>25.9909</w:t>
      </w:r>
      <w:r>
        <w:rPr>
          <w:rFonts w:ascii="Courier New" w:hAnsi="Courier New" w:cs="Courier New"/>
          <w:sz w:val="18"/>
          <w:szCs w:val="18"/>
        </w:rPr>
        <w:t xml:space="preserve">  </w:t>
      </w:r>
      <w:r w:rsidR="008903AC" w:rsidRPr="008903AC">
        <w:rPr>
          <w:rFonts w:ascii="Courier New" w:hAnsi="Courier New" w:cs="Courier New"/>
          <w:sz w:val="18"/>
          <w:szCs w:val="18"/>
        </w:rPr>
        <w:t>0.871</w:t>
      </w:r>
      <w:r>
        <w:rPr>
          <w:rFonts w:ascii="Courier New" w:hAnsi="Courier New" w:cs="Courier New"/>
          <w:sz w:val="18"/>
          <w:szCs w:val="18"/>
        </w:rPr>
        <w:t xml:space="preserve">  </w:t>
      </w:r>
      <w:r w:rsidR="008903AC" w:rsidRPr="008903AC">
        <w:rPr>
          <w:rFonts w:ascii="Courier New" w:hAnsi="Courier New" w:cs="Courier New"/>
          <w:sz w:val="18"/>
          <w:szCs w:val="18"/>
        </w:rPr>
        <w:t>7.561</w:t>
      </w:r>
      <w:r>
        <w:rPr>
          <w:rFonts w:ascii="Courier New" w:hAnsi="Courier New" w:cs="Courier New"/>
          <w:sz w:val="18"/>
          <w:szCs w:val="18"/>
        </w:rPr>
        <w:t xml:space="preserve">  </w:t>
      </w:r>
      <w:r w:rsidR="008903AC" w:rsidRPr="008903AC">
        <w:rPr>
          <w:rFonts w:ascii="Courier New" w:hAnsi="Courier New" w:cs="Courier New"/>
          <w:sz w:val="18"/>
          <w:szCs w:val="18"/>
        </w:rPr>
        <w:t>24.685</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3</w:t>
      </w:r>
      <w:r>
        <w:rPr>
          <w:rFonts w:ascii="Courier New" w:hAnsi="Courier New" w:cs="Courier New"/>
          <w:sz w:val="18"/>
          <w:szCs w:val="18"/>
        </w:rPr>
        <w:t xml:space="preserve">  </w:t>
      </w:r>
      <w:r w:rsidR="008903AC" w:rsidRPr="008903AC">
        <w:rPr>
          <w:rFonts w:ascii="Courier New" w:hAnsi="Courier New" w:cs="Courier New"/>
          <w:sz w:val="18"/>
          <w:szCs w:val="18"/>
        </w:rPr>
        <w:t xml:space="preserve"> 1</w:t>
      </w:r>
      <w:r>
        <w:rPr>
          <w:rFonts w:ascii="Courier New" w:hAnsi="Courier New" w:cs="Courier New"/>
          <w:sz w:val="18"/>
          <w:szCs w:val="18"/>
        </w:rPr>
        <w:t xml:space="preserve">  </w:t>
      </w:r>
      <w:r w:rsidR="008903AC" w:rsidRPr="008903AC">
        <w:rPr>
          <w:rFonts w:ascii="Courier New" w:hAnsi="Courier New" w:cs="Courier New"/>
          <w:sz w:val="18"/>
          <w:szCs w:val="18"/>
        </w:rPr>
        <w:t xml:space="preserve"> 70</w:t>
      </w:r>
      <w:r>
        <w:rPr>
          <w:rFonts w:ascii="Courier New" w:hAnsi="Courier New" w:cs="Courier New"/>
          <w:sz w:val="18"/>
          <w:szCs w:val="18"/>
        </w:rPr>
        <w:t xml:space="preserve">  </w:t>
      </w:r>
      <w:r w:rsidR="008903AC" w:rsidRPr="008903AC">
        <w:rPr>
          <w:rFonts w:ascii="Courier New" w:hAnsi="Courier New" w:cs="Courier New"/>
          <w:sz w:val="18"/>
          <w:szCs w:val="18"/>
        </w:rPr>
        <w:t>25.3934</w:t>
      </w:r>
      <w:r>
        <w:rPr>
          <w:rFonts w:ascii="Courier New" w:hAnsi="Courier New" w:cs="Courier New"/>
          <w:sz w:val="18"/>
          <w:szCs w:val="18"/>
        </w:rPr>
        <w:t xml:space="preserve">  </w:t>
      </w:r>
      <w:r w:rsidR="008903AC" w:rsidRPr="008903AC">
        <w:rPr>
          <w:rFonts w:ascii="Courier New" w:hAnsi="Courier New" w:cs="Courier New"/>
          <w:sz w:val="18"/>
          <w:szCs w:val="18"/>
        </w:rPr>
        <w:t>1.358</w:t>
      </w:r>
      <w:r>
        <w:rPr>
          <w:rFonts w:ascii="Courier New" w:hAnsi="Courier New" w:cs="Courier New"/>
          <w:sz w:val="18"/>
          <w:szCs w:val="18"/>
        </w:rPr>
        <w:t xml:space="preserve">  </w:t>
      </w:r>
      <w:r w:rsidR="008903AC" w:rsidRPr="008903AC">
        <w:rPr>
          <w:rFonts w:ascii="Courier New" w:hAnsi="Courier New" w:cs="Courier New"/>
          <w:sz w:val="18"/>
          <w:szCs w:val="18"/>
        </w:rPr>
        <w:t>5.347</w:t>
      </w:r>
      <w:r>
        <w:rPr>
          <w:rFonts w:ascii="Courier New" w:hAnsi="Courier New" w:cs="Courier New"/>
          <w:sz w:val="18"/>
          <w:szCs w:val="18"/>
        </w:rPr>
        <w:t xml:space="preserve">  </w:t>
      </w:r>
      <w:r w:rsidR="008903AC" w:rsidRPr="008903AC">
        <w:rPr>
          <w:rFonts w:ascii="Courier New" w:hAnsi="Courier New" w:cs="Courier New"/>
          <w:sz w:val="18"/>
          <w:szCs w:val="18"/>
        </w:rPr>
        <w:t>40.620</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4</w:t>
      </w:r>
      <w:r>
        <w:rPr>
          <w:rFonts w:ascii="Courier New" w:hAnsi="Courier New" w:cs="Courier New"/>
          <w:sz w:val="18"/>
          <w:szCs w:val="18"/>
        </w:rPr>
        <w:t xml:space="preserve">  </w:t>
      </w:r>
      <w:r w:rsidR="008903AC" w:rsidRPr="008903AC">
        <w:rPr>
          <w:rFonts w:ascii="Courier New" w:hAnsi="Courier New" w:cs="Courier New"/>
          <w:sz w:val="18"/>
          <w:szCs w:val="18"/>
        </w:rPr>
        <w:t xml:space="preserve"> 1</w:t>
      </w:r>
      <w:r>
        <w:rPr>
          <w:rFonts w:ascii="Courier New" w:hAnsi="Courier New" w:cs="Courier New"/>
          <w:sz w:val="18"/>
          <w:szCs w:val="18"/>
        </w:rPr>
        <w:t xml:space="preserve">  </w:t>
      </w:r>
      <w:r w:rsidR="008903AC" w:rsidRPr="008903AC">
        <w:rPr>
          <w:rFonts w:ascii="Courier New" w:hAnsi="Courier New" w:cs="Courier New"/>
          <w:sz w:val="18"/>
          <w:szCs w:val="18"/>
        </w:rPr>
        <w:t xml:space="preserve"> 88</w:t>
      </w:r>
      <w:r>
        <w:rPr>
          <w:rFonts w:ascii="Courier New" w:hAnsi="Courier New" w:cs="Courier New"/>
          <w:sz w:val="18"/>
          <w:szCs w:val="18"/>
        </w:rPr>
        <w:t xml:space="preserve">  </w:t>
      </w:r>
      <w:r w:rsidR="008903AC" w:rsidRPr="008903AC">
        <w:rPr>
          <w:rFonts w:ascii="Courier New" w:hAnsi="Courier New" w:cs="Courier New"/>
          <w:sz w:val="18"/>
          <w:szCs w:val="18"/>
        </w:rPr>
        <w:t>23.2254</w:t>
      </w:r>
      <w:r>
        <w:rPr>
          <w:rFonts w:ascii="Courier New" w:hAnsi="Courier New" w:cs="Courier New"/>
          <w:sz w:val="18"/>
          <w:szCs w:val="18"/>
        </w:rPr>
        <w:t xml:space="preserve">  </w:t>
      </w:r>
      <w:r w:rsidR="008903AC" w:rsidRPr="008903AC">
        <w:rPr>
          <w:rFonts w:ascii="Courier New" w:hAnsi="Courier New" w:cs="Courier New"/>
          <w:sz w:val="18"/>
          <w:szCs w:val="18"/>
        </w:rPr>
        <w:t>0.714</w:t>
      </w:r>
      <w:r>
        <w:rPr>
          <w:rFonts w:ascii="Courier New" w:hAnsi="Courier New" w:cs="Courier New"/>
          <w:sz w:val="18"/>
          <w:szCs w:val="18"/>
        </w:rPr>
        <w:t xml:space="preserve">  </w:t>
      </w:r>
      <w:r w:rsidR="008903AC" w:rsidRPr="008903AC">
        <w:rPr>
          <w:rFonts w:ascii="Courier New" w:hAnsi="Courier New" w:cs="Courier New"/>
          <w:sz w:val="18"/>
          <w:szCs w:val="18"/>
        </w:rPr>
        <w:t>7.354</w:t>
      </w:r>
      <w:r>
        <w:rPr>
          <w:rFonts w:ascii="Courier New" w:hAnsi="Courier New" w:cs="Courier New"/>
          <w:sz w:val="18"/>
          <w:szCs w:val="18"/>
        </w:rPr>
        <w:t xml:space="preserve">  </w:t>
      </w:r>
      <w:r w:rsidR="008903AC" w:rsidRPr="008903AC">
        <w:rPr>
          <w:rFonts w:ascii="Courier New" w:hAnsi="Courier New" w:cs="Courier New"/>
          <w:sz w:val="18"/>
          <w:szCs w:val="18"/>
        </w:rPr>
        <w:t>56.782</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5</w:t>
      </w:r>
      <w:r>
        <w:rPr>
          <w:rFonts w:ascii="Courier New" w:hAnsi="Courier New" w:cs="Courier New"/>
          <w:sz w:val="18"/>
          <w:szCs w:val="18"/>
        </w:rPr>
        <w:t xml:space="preserve">  </w:t>
      </w:r>
      <w:r w:rsidR="008903AC" w:rsidRPr="008903AC">
        <w:rPr>
          <w:rFonts w:ascii="Courier New" w:hAnsi="Courier New" w:cs="Courier New"/>
          <w:sz w:val="18"/>
          <w:szCs w:val="18"/>
        </w:rPr>
        <w:t xml:space="preserve"> 1</w:t>
      </w:r>
      <w:r>
        <w:rPr>
          <w:rFonts w:ascii="Courier New" w:hAnsi="Courier New" w:cs="Courier New"/>
          <w:sz w:val="18"/>
          <w:szCs w:val="18"/>
        </w:rPr>
        <w:t xml:space="preserve">  </w:t>
      </w:r>
      <w:r w:rsidR="008903AC" w:rsidRPr="008903AC">
        <w:rPr>
          <w:rFonts w:ascii="Courier New" w:hAnsi="Courier New" w:cs="Courier New"/>
          <w:sz w:val="18"/>
          <w:szCs w:val="18"/>
        </w:rPr>
        <w:t xml:space="preserve"> 85</w:t>
      </w:r>
      <w:r>
        <w:rPr>
          <w:rFonts w:ascii="Courier New" w:hAnsi="Courier New" w:cs="Courier New"/>
          <w:sz w:val="18"/>
          <w:szCs w:val="18"/>
        </w:rPr>
        <w:t xml:space="preserve">  </w:t>
      </w:r>
      <w:r w:rsidR="008903AC" w:rsidRPr="008903AC">
        <w:rPr>
          <w:rFonts w:ascii="Courier New" w:hAnsi="Courier New" w:cs="Courier New"/>
          <w:sz w:val="18"/>
          <w:szCs w:val="18"/>
        </w:rPr>
        <w:t>24.6097</w:t>
      </w:r>
      <w:r>
        <w:rPr>
          <w:rFonts w:ascii="Courier New" w:hAnsi="Courier New" w:cs="Courier New"/>
          <w:sz w:val="18"/>
          <w:szCs w:val="18"/>
        </w:rPr>
        <w:t xml:space="preserve">  </w:t>
      </w:r>
      <w:r w:rsidR="008903AC" w:rsidRPr="008903AC">
        <w:rPr>
          <w:rFonts w:ascii="Courier New" w:hAnsi="Courier New" w:cs="Courier New"/>
          <w:sz w:val="18"/>
          <w:szCs w:val="18"/>
        </w:rPr>
        <w:t>0.748</w:t>
      </w:r>
      <w:r>
        <w:rPr>
          <w:rFonts w:ascii="Courier New" w:hAnsi="Courier New" w:cs="Courier New"/>
          <w:sz w:val="18"/>
          <w:szCs w:val="18"/>
        </w:rPr>
        <w:t xml:space="preserve">  </w:t>
      </w:r>
      <w:r w:rsidR="008903AC" w:rsidRPr="008903AC">
        <w:rPr>
          <w:rFonts w:ascii="Courier New" w:hAnsi="Courier New" w:cs="Courier New"/>
          <w:sz w:val="18"/>
          <w:szCs w:val="18"/>
        </w:rPr>
        <w:t>6.760</w:t>
      </w:r>
      <w:r>
        <w:rPr>
          <w:rFonts w:ascii="Courier New" w:hAnsi="Courier New" w:cs="Courier New"/>
          <w:sz w:val="18"/>
          <w:szCs w:val="18"/>
        </w:rPr>
        <w:t xml:space="preserve">  </w:t>
      </w:r>
      <w:r w:rsidR="008903AC" w:rsidRPr="008903AC">
        <w:rPr>
          <w:rFonts w:ascii="Courier New" w:hAnsi="Courier New" w:cs="Courier New"/>
          <w:sz w:val="18"/>
          <w:szCs w:val="18"/>
        </w:rPr>
        <w:t>58.358</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6</w:t>
      </w:r>
      <w:r>
        <w:rPr>
          <w:rFonts w:ascii="Courier New" w:hAnsi="Courier New" w:cs="Courier New"/>
          <w:sz w:val="18"/>
          <w:szCs w:val="18"/>
        </w:rPr>
        <w:t xml:space="preserve">  </w:t>
      </w:r>
      <w:r w:rsidR="008903AC" w:rsidRPr="008903AC">
        <w:rPr>
          <w:rFonts w:ascii="Courier New" w:hAnsi="Courier New" w:cs="Courier New"/>
          <w:sz w:val="18"/>
          <w:szCs w:val="18"/>
        </w:rPr>
        <w:t xml:space="preserve"> 0</w:t>
      </w:r>
      <w:r>
        <w:rPr>
          <w:rFonts w:ascii="Courier New" w:hAnsi="Courier New" w:cs="Courier New"/>
          <w:sz w:val="18"/>
          <w:szCs w:val="18"/>
        </w:rPr>
        <w:t xml:space="preserve">  </w:t>
      </w:r>
      <w:r w:rsidR="008903AC" w:rsidRPr="008903AC">
        <w:rPr>
          <w:rFonts w:ascii="Courier New" w:hAnsi="Courier New" w:cs="Courier New"/>
          <w:sz w:val="18"/>
          <w:szCs w:val="18"/>
        </w:rPr>
        <w:t xml:space="preserve"> 68</w:t>
      </w:r>
      <w:r>
        <w:rPr>
          <w:rFonts w:ascii="Courier New" w:hAnsi="Courier New" w:cs="Courier New"/>
          <w:sz w:val="18"/>
          <w:szCs w:val="18"/>
        </w:rPr>
        <w:t xml:space="preserve">  </w:t>
      </w:r>
      <w:r w:rsidR="008903AC" w:rsidRPr="008903AC">
        <w:rPr>
          <w:rFonts w:ascii="Courier New" w:hAnsi="Courier New" w:cs="Courier New"/>
          <w:sz w:val="18"/>
          <w:szCs w:val="18"/>
        </w:rPr>
        <w:t>25.0762</w:t>
      </w:r>
      <w:r>
        <w:rPr>
          <w:rFonts w:ascii="Courier New" w:hAnsi="Courier New" w:cs="Courier New"/>
          <w:sz w:val="18"/>
          <w:szCs w:val="18"/>
        </w:rPr>
        <w:t xml:space="preserve">  </w:t>
      </w:r>
      <w:r w:rsidR="008903AC" w:rsidRPr="008903AC">
        <w:rPr>
          <w:rFonts w:ascii="Courier New" w:hAnsi="Courier New" w:cs="Courier New"/>
          <w:sz w:val="18"/>
          <w:szCs w:val="18"/>
        </w:rPr>
        <w:t>0.935</w:t>
      </w:r>
      <w:r>
        <w:rPr>
          <w:rFonts w:ascii="Courier New" w:hAnsi="Courier New" w:cs="Courier New"/>
          <w:sz w:val="18"/>
          <w:szCs w:val="18"/>
        </w:rPr>
        <w:t xml:space="preserve">  </w:t>
      </w:r>
      <w:r w:rsidR="008903AC" w:rsidRPr="008903AC">
        <w:rPr>
          <w:rFonts w:ascii="Courier New" w:hAnsi="Courier New" w:cs="Courier New"/>
          <w:sz w:val="18"/>
          <w:szCs w:val="18"/>
        </w:rPr>
        <w:t>4.939</w:t>
      </w:r>
      <w:r>
        <w:rPr>
          <w:rFonts w:ascii="Courier New" w:hAnsi="Courier New" w:cs="Courier New"/>
          <w:sz w:val="18"/>
          <w:szCs w:val="18"/>
        </w:rPr>
        <w:t xml:space="preserve">  </w:t>
      </w:r>
      <w:r w:rsidR="008903AC" w:rsidRPr="008903AC">
        <w:rPr>
          <w:rFonts w:ascii="Courier New" w:hAnsi="Courier New" w:cs="Courier New"/>
          <w:sz w:val="18"/>
          <w:szCs w:val="18"/>
        </w:rPr>
        <w:t>67.123</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7</w:t>
      </w:r>
      <w:r>
        <w:rPr>
          <w:rFonts w:ascii="Courier New" w:hAnsi="Courier New" w:cs="Courier New"/>
          <w:sz w:val="18"/>
          <w:szCs w:val="18"/>
        </w:rPr>
        <w:t xml:space="preserve">  </w:t>
      </w:r>
      <w:r w:rsidR="008903AC" w:rsidRPr="008903AC">
        <w:rPr>
          <w:rFonts w:ascii="Courier New" w:hAnsi="Courier New" w:cs="Courier New"/>
          <w:sz w:val="18"/>
          <w:szCs w:val="18"/>
        </w:rPr>
        <w:t xml:space="preserve"> 0</w:t>
      </w:r>
      <w:r>
        <w:rPr>
          <w:rFonts w:ascii="Courier New" w:hAnsi="Courier New" w:cs="Courier New"/>
          <w:sz w:val="18"/>
          <w:szCs w:val="18"/>
        </w:rPr>
        <w:t xml:space="preserve">  </w:t>
      </w:r>
      <w:r w:rsidR="008903AC" w:rsidRPr="008903AC">
        <w:rPr>
          <w:rFonts w:ascii="Courier New" w:hAnsi="Courier New" w:cs="Courier New"/>
          <w:sz w:val="18"/>
          <w:szCs w:val="18"/>
        </w:rPr>
        <w:t xml:space="preserve"> 70</w:t>
      </w:r>
      <w:r>
        <w:rPr>
          <w:rFonts w:ascii="Courier New" w:hAnsi="Courier New" w:cs="Courier New"/>
          <w:sz w:val="18"/>
          <w:szCs w:val="18"/>
        </w:rPr>
        <w:t xml:space="preserve">  </w:t>
      </w:r>
      <w:r w:rsidR="008903AC" w:rsidRPr="008903AC">
        <w:rPr>
          <w:rFonts w:ascii="Courier New" w:hAnsi="Courier New" w:cs="Courier New"/>
          <w:sz w:val="18"/>
          <w:szCs w:val="18"/>
        </w:rPr>
        <w:t>19.8839</w:t>
      </w:r>
      <w:r>
        <w:rPr>
          <w:rFonts w:ascii="Courier New" w:hAnsi="Courier New" w:cs="Courier New"/>
          <w:sz w:val="18"/>
          <w:szCs w:val="18"/>
        </w:rPr>
        <w:t xml:space="preserve">  </w:t>
      </w:r>
      <w:r w:rsidR="008903AC" w:rsidRPr="008903AC">
        <w:rPr>
          <w:rFonts w:ascii="Courier New" w:hAnsi="Courier New" w:cs="Courier New"/>
          <w:sz w:val="18"/>
          <w:szCs w:val="18"/>
        </w:rPr>
        <w:t>1.040</w:t>
      </w:r>
      <w:r>
        <w:rPr>
          <w:rFonts w:ascii="Courier New" w:hAnsi="Courier New" w:cs="Courier New"/>
          <w:sz w:val="18"/>
          <w:szCs w:val="18"/>
        </w:rPr>
        <w:t xml:space="preserve">  </w:t>
      </w:r>
      <w:r w:rsidR="008903AC" w:rsidRPr="008903AC">
        <w:rPr>
          <w:rFonts w:ascii="Courier New" w:hAnsi="Courier New" w:cs="Courier New"/>
          <w:sz w:val="18"/>
          <w:szCs w:val="18"/>
        </w:rPr>
        <w:t>4.321</w:t>
      </w:r>
      <w:r>
        <w:rPr>
          <w:rFonts w:ascii="Courier New" w:hAnsi="Courier New" w:cs="Courier New"/>
          <w:sz w:val="18"/>
          <w:szCs w:val="18"/>
        </w:rPr>
        <w:t xml:space="preserve">  </w:t>
      </w:r>
      <w:r w:rsidR="008903AC" w:rsidRPr="008903AC">
        <w:rPr>
          <w:rFonts w:ascii="Courier New" w:hAnsi="Courier New" w:cs="Courier New"/>
          <w:sz w:val="18"/>
          <w:szCs w:val="18"/>
        </w:rPr>
        <w:t>26.399</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8</w:t>
      </w:r>
      <w:r>
        <w:rPr>
          <w:rFonts w:ascii="Courier New" w:hAnsi="Courier New" w:cs="Courier New"/>
          <w:sz w:val="18"/>
          <w:szCs w:val="18"/>
        </w:rPr>
        <w:t xml:space="preserve">  </w:t>
      </w:r>
      <w:r w:rsidR="008903AC" w:rsidRPr="008903AC">
        <w:rPr>
          <w:rFonts w:ascii="Courier New" w:hAnsi="Courier New" w:cs="Courier New"/>
          <w:sz w:val="18"/>
          <w:szCs w:val="18"/>
        </w:rPr>
        <w:t xml:space="preserve"> 0</w:t>
      </w:r>
      <w:r>
        <w:rPr>
          <w:rFonts w:ascii="Courier New" w:hAnsi="Courier New" w:cs="Courier New"/>
          <w:sz w:val="18"/>
          <w:szCs w:val="18"/>
        </w:rPr>
        <w:t xml:space="preserve">  </w:t>
      </w:r>
      <w:r w:rsidR="008903AC" w:rsidRPr="008903AC">
        <w:rPr>
          <w:rFonts w:ascii="Courier New" w:hAnsi="Courier New" w:cs="Courier New"/>
          <w:sz w:val="18"/>
          <w:szCs w:val="18"/>
        </w:rPr>
        <w:t xml:space="preserve"> 69</w:t>
      </w:r>
      <w:r>
        <w:rPr>
          <w:rFonts w:ascii="Courier New" w:hAnsi="Courier New" w:cs="Courier New"/>
          <w:sz w:val="18"/>
          <w:szCs w:val="18"/>
        </w:rPr>
        <w:t xml:space="preserve">  </w:t>
      </w:r>
      <w:r w:rsidR="008903AC" w:rsidRPr="008903AC">
        <w:rPr>
          <w:rFonts w:ascii="Courier New" w:hAnsi="Courier New" w:cs="Courier New"/>
          <w:sz w:val="18"/>
          <w:szCs w:val="18"/>
        </w:rPr>
        <w:t>25.0593</w:t>
      </w:r>
      <w:r>
        <w:rPr>
          <w:rFonts w:ascii="Courier New" w:hAnsi="Courier New" w:cs="Courier New"/>
          <w:sz w:val="18"/>
          <w:szCs w:val="18"/>
        </w:rPr>
        <w:t xml:space="preserve">  </w:t>
      </w:r>
      <w:r w:rsidR="008903AC" w:rsidRPr="008903AC">
        <w:rPr>
          <w:rFonts w:ascii="Courier New" w:hAnsi="Courier New" w:cs="Courier New"/>
          <w:sz w:val="18"/>
          <w:szCs w:val="18"/>
        </w:rPr>
        <w:t>1.002</w:t>
      </w:r>
      <w:r>
        <w:rPr>
          <w:rFonts w:ascii="Courier New" w:hAnsi="Courier New" w:cs="Courier New"/>
          <w:sz w:val="18"/>
          <w:szCs w:val="18"/>
        </w:rPr>
        <w:t xml:space="preserve">  </w:t>
      </w:r>
      <w:r w:rsidR="008903AC" w:rsidRPr="008903AC">
        <w:rPr>
          <w:rFonts w:ascii="Courier New" w:hAnsi="Courier New" w:cs="Courier New"/>
          <w:sz w:val="18"/>
          <w:szCs w:val="18"/>
        </w:rPr>
        <w:t>4.212</w:t>
      </w:r>
      <w:r>
        <w:rPr>
          <w:rFonts w:ascii="Courier New" w:hAnsi="Courier New" w:cs="Courier New"/>
          <w:sz w:val="18"/>
          <w:szCs w:val="18"/>
        </w:rPr>
        <w:t xml:space="preserve">  </w:t>
      </w:r>
      <w:r w:rsidR="008903AC" w:rsidRPr="008903AC">
        <w:rPr>
          <w:rFonts w:ascii="Courier New" w:hAnsi="Courier New" w:cs="Courier New"/>
          <w:sz w:val="18"/>
          <w:szCs w:val="18"/>
        </w:rPr>
        <w:t>47.515</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9</w:t>
      </w:r>
      <w:r>
        <w:rPr>
          <w:rFonts w:ascii="Courier New" w:hAnsi="Courier New" w:cs="Courier New"/>
          <w:sz w:val="18"/>
          <w:szCs w:val="18"/>
        </w:rPr>
        <w:t xml:space="preserve">  </w:t>
      </w:r>
      <w:r w:rsidR="008903AC" w:rsidRPr="008903AC">
        <w:rPr>
          <w:rFonts w:ascii="Courier New" w:hAnsi="Courier New" w:cs="Courier New"/>
          <w:sz w:val="18"/>
          <w:szCs w:val="18"/>
        </w:rPr>
        <w:t xml:space="preserve"> 0</w:t>
      </w:r>
      <w:r>
        <w:rPr>
          <w:rFonts w:ascii="Courier New" w:hAnsi="Courier New" w:cs="Courier New"/>
          <w:sz w:val="18"/>
          <w:szCs w:val="18"/>
        </w:rPr>
        <w:t xml:space="preserve">  </w:t>
      </w:r>
      <w:r w:rsidR="008903AC" w:rsidRPr="008903AC">
        <w:rPr>
          <w:rFonts w:ascii="Courier New" w:hAnsi="Courier New" w:cs="Courier New"/>
          <w:sz w:val="18"/>
          <w:szCs w:val="18"/>
        </w:rPr>
        <w:t xml:space="preserve"> 74</w:t>
      </w:r>
      <w:r>
        <w:rPr>
          <w:rFonts w:ascii="Courier New" w:hAnsi="Courier New" w:cs="Courier New"/>
          <w:sz w:val="18"/>
          <w:szCs w:val="18"/>
        </w:rPr>
        <w:t xml:space="preserve">  </w:t>
      </w:r>
      <w:r w:rsidR="008903AC" w:rsidRPr="008903AC">
        <w:rPr>
          <w:rFonts w:ascii="Courier New" w:hAnsi="Courier New" w:cs="Courier New"/>
          <w:sz w:val="18"/>
          <w:szCs w:val="18"/>
        </w:rPr>
        <w:t>25.6544</w:t>
      </w:r>
      <w:r>
        <w:rPr>
          <w:rFonts w:ascii="Courier New" w:hAnsi="Courier New" w:cs="Courier New"/>
          <w:sz w:val="18"/>
          <w:szCs w:val="18"/>
        </w:rPr>
        <w:t xml:space="preserve">  </w:t>
      </w:r>
      <w:r w:rsidR="008903AC" w:rsidRPr="008903AC">
        <w:rPr>
          <w:rFonts w:ascii="Courier New" w:hAnsi="Courier New" w:cs="Courier New"/>
          <w:sz w:val="18"/>
          <w:szCs w:val="18"/>
        </w:rPr>
        <w:t>0.987</w:t>
      </w:r>
      <w:r>
        <w:rPr>
          <w:rFonts w:ascii="Courier New" w:hAnsi="Courier New" w:cs="Courier New"/>
          <w:sz w:val="18"/>
          <w:szCs w:val="18"/>
        </w:rPr>
        <w:t xml:space="preserve">  </w:t>
      </w:r>
      <w:r w:rsidR="008903AC" w:rsidRPr="008903AC">
        <w:rPr>
          <w:rFonts w:ascii="Courier New" w:hAnsi="Courier New" w:cs="Courier New"/>
          <w:sz w:val="18"/>
          <w:szCs w:val="18"/>
        </w:rPr>
        <w:t>5.605</w:t>
      </w:r>
      <w:r>
        <w:rPr>
          <w:rFonts w:ascii="Courier New" w:hAnsi="Courier New" w:cs="Courier New"/>
          <w:sz w:val="18"/>
          <w:szCs w:val="18"/>
        </w:rPr>
        <w:t xml:space="preserve">  </w:t>
      </w:r>
      <w:r w:rsidR="008903AC" w:rsidRPr="008903AC">
        <w:rPr>
          <w:rFonts w:ascii="Courier New" w:hAnsi="Courier New" w:cs="Courier New"/>
          <w:sz w:val="18"/>
          <w:szCs w:val="18"/>
        </w:rPr>
        <w:t>26.132</w:t>
      </w:r>
    </w:p>
    <w:p w:rsid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10</w:t>
      </w:r>
      <w:r>
        <w:rPr>
          <w:rFonts w:ascii="Courier New" w:hAnsi="Courier New" w:cs="Courier New"/>
          <w:sz w:val="18"/>
          <w:szCs w:val="18"/>
        </w:rPr>
        <w:t xml:space="preserve">  </w:t>
      </w:r>
      <w:r w:rsidR="008903AC" w:rsidRPr="008903AC">
        <w:rPr>
          <w:rFonts w:ascii="Courier New" w:hAnsi="Courier New" w:cs="Courier New"/>
          <w:sz w:val="18"/>
          <w:szCs w:val="18"/>
        </w:rPr>
        <w:t xml:space="preserve"> 0</w:t>
      </w:r>
      <w:r>
        <w:rPr>
          <w:rFonts w:ascii="Courier New" w:hAnsi="Courier New" w:cs="Courier New"/>
          <w:sz w:val="18"/>
          <w:szCs w:val="18"/>
        </w:rPr>
        <w:t xml:space="preserve">  </w:t>
      </w:r>
      <w:r w:rsidR="008903AC" w:rsidRPr="008903AC">
        <w:rPr>
          <w:rFonts w:ascii="Courier New" w:hAnsi="Courier New" w:cs="Courier New"/>
          <w:sz w:val="18"/>
          <w:szCs w:val="18"/>
        </w:rPr>
        <w:t xml:space="preserve"> 79</w:t>
      </w:r>
      <w:r>
        <w:rPr>
          <w:rFonts w:ascii="Courier New" w:hAnsi="Courier New" w:cs="Courier New"/>
          <w:sz w:val="18"/>
          <w:szCs w:val="18"/>
        </w:rPr>
        <w:t xml:space="preserve">  </w:t>
      </w:r>
      <w:r w:rsidR="008903AC" w:rsidRPr="008903AC">
        <w:rPr>
          <w:rFonts w:ascii="Courier New" w:hAnsi="Courier New" w:cs="Courier New"/>
          <w:sz w:val="18"/>
          <w:szCs w:val="18"/>
        </w:rPr>
        <w:t>19.9594</w:t>
      </w:r>
      <w:r>
        <w:rPr>
          <w:rFonts w:ascii="Courier New" w:hAnsi="Courier New" w:cs="Courier New"/>
          <w:sz w:val="18"/>
          <w:szCs w:val="18"/>
        </w:rPr>
        <w:t xml:space="preserve">  </w:t>
      </w:r>
      <w:r w:rsidR="008903AC" w:rsidRPr="008903AC">
        <w:rPr>
          <w:rFonts w:ascii="Courier New" w:hAnsi="Courier New" w:cs="Courier New"/>
          <w:sz w:val="18"/>
          <w:szCs w:val="18"/>
        </w:rPr>
        <w:t>0.863</w:t>
      </w:r>
      <w:r>
        <w:rPr>
          <w:rFonts w:ascii="Courier New" w:hAnsi="Courier New" w:cs="Courier New"/>
          <w:sz w:val="18"/>
          <w:szCs w:val="18"/>
        </w:rPr>
        <w:t xml:space="preserve">  </w:t>
      </w:r>
      <w:r w:rsidR="008903AC" w:rsidRPr="008903AC">
        <w:rPr>
          <w:rFonts w:ascii="Courier New" w:hAnsi="Courier New" w:cs="Courier New"/>
          <w:sz w:val="18"/>
          <w:szCs w:val="18"/>
        </w:rPr>
        <w:t>5.204</w:t>
      </w:r>
      <w:r>
        <w:rPr>
          <w:rFonts w:ascii="Courier New" w:hAnsi="Courier New" w:cs="Courier New"/>
          <w:sz w:val="18"/>
          <w:szCs w:val="18"/>
        </w:rPr>
        <w:t xml:space="preserve">  </w:t>
      </w:r>
      <w:r w:rsidR="008903AC" w:rsidRPr="008903AC">
        <w:rPr>
          <w:rFonts w:ascii="Courier New" w:hAnsi="Courier New" w:cs="Courier New"/>
          <w:sz w:val="18"/>
          <w:szCs w:val="18"/>
        </w:rPr>
        <w:t>60.267</w:t>
      </w:r>
    </w:p>
    <w:p w:rsidR="008903AC" w:rsidRDefault="00DA3CB4" w:rsidP="008903AC">
      <w:pPr>
        <w:autoSpaceDE w:val="0"/>
        <w:autoSpaceDN w:val="0"/>
        <w:adjustRightInd w:val="0"/>
        <w:ind w:left="2160" w:firstLine="720"/>
        <w:rPr>
          <w:rFonts w:ascii="Courier New" w:hAnsi="Courier New" w:cs="Courier New"/>
          <w:sz w:val="18"/>
          <w:szCs w:val="18"/>
        </w:rPr>
      </w:pPr>
      <w:r>
        <w:rPr>
          <w:rFonts w:ascii="Courier New" w:hAnsi="Courier New" w:cs="Courier New"/>
          <w:sz w:val="18"/>
          <w:szCs w:val="18"/>
        </w:rPr>
        <w:t xml:space="preserve">  </w:t>
      </w:r>
      <w:r w:rsidR="008903AC">
        <w:rPr>
          <w:rFonts w:ascii="Courier New" w:hAnsi="Courier New" w:cs="Courier New"/>
          <w:sz w:val="18"/>
          <w:szCs w:val="18"/>
        </w:rPr>
        <w:t xml:space="preserve"> ...</w:t>
      </w:r>
      <w:r w:rsidR="008903AC">
        <w:rPr>
          <w:rFonts w:ascii="Courier New" w:hAnsi="Courier New" w:cs="Courier New"/>
          <w:sz w:val="18"/>
          <w:szCs w:val="18"/>
        </w:rPr>
        <w:tab/>
      </w:r>
    </w:p>
    <w:p w:rsidR="008903AC" w:rsidRPr="008903AC" w:rsidRDefault="008903AC" w:rsidP="008903AC">
      <w:pPr>
        <w:autoSpaceDE w:val="0"/>
        <w:autoSpaceDN w:val="0"/>
        <w:adjustRightInd w:val="0"/>
        <w:ind w:left="2160" w:firstLine="720"/>
        <w:rPr>
          <w:rFonts w:ascii="Courier New" w:hAnsi="Courier New" w:cs="Courier New"/>
          <w:sz w:val="18"/>
          <w:szCs w:val="18"/>
        </w:rPr>
      </w:pP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137</w:t>
      </w:r>
      <w:r>
        <w:rPr>
          <w:rFonts w:ascii="Courier New" w:hAnsi="Courier New" w:cs="Courier New"/>
          <w:sz w:val="18"/>
          <w:szCs w:val="18"/>
        </w:rPr>
        <w:t xml:space="preserve">  </w:t>
      </w:r>
      <w:r w:rsidR="008903AC" w:rsidRPr="008903AC">
        <w:rPr>
          <w:rFonts w:ascii="Courier New" w:hAnsi="Courier New" w:cs="Courier New"/>
          <w:sz w:val="18"/>
          <w:szCs w:val="18"/>
        </w:rPr>
        <w:t xml:space="preserve"> 0</w:t>
      </w:r>
      <w:r>
        <w:rPr>
          <w:rFonts w:ascii="Courier New" w:hAnsi="Courier New" w:cs="Courier New"/>
          <w:sz w:val="18"/>
          <w:szCs w:val="18"/>
        </w:rPr>
        <w:t xml:space="preserve">  </w:t>
      </w:r>
      <w:r w:rsidR="008903AC" w:rsidRPr="008903AC">
        <w:rPr>
          <w:rFonts w:ascii="Courier New" w:hAnsi="Courier New" w:cs="Courier New"/>
          <w:sz w:val="18"/>
          <w:szCs w:val="18"/>
        </w:rPr>
        <w:t xml:space="preserve"> 64</w:t>
      </w:r>
      <w:r>
        <w:rPr>
          <w:rFonts w:ascii="Courier New" w:hAnsi="Courier New" w:cs="Courier New"/>
          <w:sz w:val="18"/>
          <w:szCs w:val="18"/>
        </w:rPr>
        <w:t xml:space="preserve">  </w:t>
      </w:r>
      <w:r w:rsidR="008903AC" w:rsidRPr="008903AC">
        <w:rPr>
          <w:rFonts w:ascii="Courier New" w:hAnsi="Courier New" w:cs="Courier New"/>
          <w:sz w:val="18"/>
          <w:szCs w:val="18"/>
        </w:rPr>
        <w:t>38.0762</w:t>
      </w:r>
      <w:r>
        <w:rPr>
          <w:rFonts w:ascii="Courier New" w:hAnsi="Courier New" w:cs="Courier New"/>
          <w:sz w:val="18"/>
          <w:szCs w:val="18"/>
        </w:rPr>
        <w:t xml:space="preserve">  </w:t>
      </w:r>
      <w:r w:rsidR="008903AC" w:rsidRPr="008903AC">
        <w:rPr>
          <w:rFonts w:ascii="Courier New" w:hAnsi="Courier New" w:cs="Courier New"/>
          <w:sz w:val="18"/>
          <w:szCs w:val="18"/>
        </w:rPr>
        <w:t>1.086</w:t>
      </w:r>
      <w:r>
        <w:rPr>
          <w:rFonts w:ascii="Courier New" w:hAnsi="Courier New" w:cs="Courier New"/>
          <w:sz w:val="18"/>
          <w:szCs w:val="18"/>
        </w:rPr>
        <w:t xml:space="preserve">  </w:t>
      </w:r>
      <w:r w:rsidR="008903AC" w:rsidRPr="008903AC">
        <w:rPr>
          <w:rFonts w:ascii="Courier New" w:hAnsi="Courier New" w:cs="Courier New"/>
          <w:sz w:val="18"/>
          <w:szCs w:val="18"/>
        </w:rPr>
        <w:t>5.043</w:t>
      </w:r>
      <w:r>
        <w:rPr>
          <w:rFonts w:ascii="Courier New" w:hAnsi="Courier New" w:cs="Courier New"/>
          <w:sz w:val="18"/>
          <w:szCs w:val="18"/>
        </w:rPr>
        <w:t xml:space="preserve">  </w:t>
      </w:r>
      <w:r w:rsidR="008903AC" w:rsidRPr="008903AC">
        <w:rPr>
          <w:rFonts w:ascii="Courier New" w:hAnsi="Courier New" w:cs="Courier New"/>
          <w:sz w:val="18"/>
          <w:szCs w:val="18"/>
        </w:rPr>
        <w:t>32.835</w:t>
      </w:r>
    </w:p>
    <w:p w:rsidR="008903AC" w:rsidRPr="008903AC" w:rsidRDefault="00DA3CB4" w:rsidP="008903A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138</w:t>
      </w:r>
      <w:r>
        <w:rPr>
          <w:rFonts w:ascii="Courier New" w:hAnsi="Courier New" w:cs="Courier New"/>
          <w:sz w:val="18"/>
          <w:szCs w:val="18"/>
        </w:rPr>
        <w:t xml:space="preserve">  </w:t>
      </w:r>
      <w:r w:rsidR="008903AC" w:rsidRPr="008903AC">
        <w:rPr>
          <w:rFonts w:ascii="Courier New" w:hAnsi="Courier New" w:cs="Courier New"/>
          <w:sz w:val="18"/>
          <w:szCs w:val="18"/>
        </w:rPr>
        <w:t xml:space="preserve"> 1</w:t>
      </w:r>
      <w:r>
        <w:rPr>
          <w:rFonts w:ascii="Courier New" w:hAnsi="Courier New" w:cs="Courier New"/>
          <w:sz w:val="18"/>
          <w:szCs w:val="18"/>
        </w:rPr>
        <w:t xml:space="preserve">  </w:t>
      </w:r>
      <w:r w:rsidR="008903AC" w:rsidRPr="008903AC">
        <w:rPr>
          <w:rFonts w:ascii="Courier New" w:hAnsi="Courier New" w:cs="Courier New"/>
          <w:sz w:val="18"/>
          <w:szCs w:val="18"/>
        </w:rPr>
        <w:t xml:space="preserve"> 80</w:t>
      </w:r>
      <w:r>
        <w:rPr>
          <w:rFonts w:ascii="Courier New" w:hAnsi="Courier New" w:cs="Courier New"/>
          <w:sz w:val="18"/>
          <w:szCs w:val="18"/>
        </w:rPr>
        <w:t xml:space="preserve">  </w:t>
      </w:r>
      <w:r w:rsidR="008903AC" w:rsidRPr="008903AC">
        <w:rPr>
          <w:rFonts w:ascii="Courier New" w:hAnsi="Courier New" w:cs="Courier New"/>
          <w:sz w:val="18"/>
          <w:szCs w:val="18"/>
        </w:rPr>
        <w:t>23.3887</w:t>
      </w:r>
      <w:r>
        <w:rPr>
          <w:rFonts w:ascii="Courier New" w:hAnsi="Courier New" w:cs="Courier New"/>
          <w:sz w:val="18"/>
          <w:szCs w:val="18"/>
        </w:rPr>
        <w:t xml:space="preserve">  </w:t>
      </w:r>
      <w:r w:rsidR="008903AC" w:rsidRPr="008903AC">
        <w:rPr>
          <w:rFonts w:ascii="Courier New" w:hAnsi="Courier New" w:cs="Courier New"/>
          <w:sz w:val="18"/>
          <w:szCs w:val="18"/>
        </w:rPr>
        <w:t>0.875</w:t>
      </w:r>
      <w:r>
        <w:rPr>
          <w:rFonts w:ascii="Courier New" w:hAnsi="Courier New" w:cs="Courier New"/>
          <w:sz w:val="18"/>
          <w:szCs w:val="18"/>
        </w:rPr>
        <w:t xml:space="preserve">  </w:t>
      </w:r>
      <w:r w:rsidR="008903AC" w:rsidRPr="008903AC">
        <w:rPr>
          <w:rFonts w:ascii="Courier New" w:hAnsi="Courier New" w:cs="Courier New"/>
          <w:sz w:val="18"/>
          <w:szCs w:val="18"/>
        </w:rPr>
        <w:t>4.086</w:t>
      </w:r>
      <w:r>
        <w:rPr>
          <w:rFonts w:ascii="Courier New" w:hAnsi="Courier New" w:cs="Courier New"/>
          <w:sz w:val="18"/>
          <w:szCs w:val="18"/>
        </w:rPr>
        <w:t xml:space="preserve">  </w:t>
      </w:r>
      <w:r w:rsidR="008903AC" w:rsidRPr="008903AC">
        <w:rPr>
          <w:rFonts w:ascii="Courier New" w:hAnsi="Courier New" w:cs="Courier New"/>
          <w:sz w:val="18"/>
          <w:szCs w:val="18"/>
        </w:rPr>
        <w:t>23.837</w:t>
      </w:r>
    </w:p>
    <w:p w:rsidR="008903AC" w:rsidRDefault="00DA3CB4" w:rsidP="008903AC">
      <w:pPr>
        <w:rPr>
          <w:rFonts w:ascii="Courier New" w:hAnsi="Courier New" w:cs="Courier New"/>
          <w:sz w:val="18"/>
          <w:szCs w:val="18"/>
        </w:rPr>
      </w:pPr>
      <w:r>
        <w:rPr>
          <w:rFonts w:ascii="Courier New" w:hAnsi="Courier New" w:cs="Courier New"/>
          <w:sz w:val="18"/>
          <w:szCs w:val="18"/>
        </w:rPr>
        <w:t xml:space="preserve"> </w:t>
      </w:r>
      <w:r w:rsidR="008903AC" w:rsidRPr="008903AC">
        <w:rPr>
          <w:rFonts w:ascii="Courier New" w:hAnsi="Courier New" w:cs="Courier New"/>
          <w:sz w:val="18"/>
          <w:szCs w:val="18"/>
        </w:rPr>
        <w:t xml:space="preserve"> 139</w:t>
      </w:r>
      <w:r>
        <w:rPr>
          <w:rFonts w:ascii="Courier New" w:hAnsi="Courier New" w:cs="Courier New"/>
          <w:sz w:val="18"/>
          <w:szCs w:val="18"/>
        </w:rPr>
        <w:t xml:space="preserve">  </w:t>
      </w:r>
      <w:r w:rsidR="008903AC" w:rsidRPr="008903AC">
        <w:rPr>
          <w:rFonts w:ascii="Courier New" w:hAnsi="Courier New" w:cs="Courier New"/>
          <w:sz w:val="18"/>
          <w:szCs w:val="18"/>
        </w:rPr>
        <w:t xml:space="preserve"> 0</w:t>
      </w:r>
      <w:r>
        <w:rPr>
          <w:rFonts w:ascii="Courier New" w:hAnsi="Courier New" w:cs="Courier New"/>
          <w:sz w:val="18"/>
          <w:szCs w:val="18"/>
        </w:rPr>
        <w:t xml:space="preserve">  </w:t>
      </w:r>
      <w:r w:rsidR="008903AC" w:rsidRPr="008903AC">
        <w:rPr>
          <w:rFonts w:ascii="Courier New" w:hAnsi="Courier New" w:cs="Courier New"/>
          <w:sz w:val="18"/>
          <w:szCs w:val="18"/>
        </w:rPr>
        <w:t xml:space="preserve"> 67</w:t>
      </w:r>
      <w:r>
        <w:rPr>
          <w:rFonts w:ascii="Courier New" w:hAnsi="Courier New" w:cs="Courier New"/>
          <w:sz w:val="18"/>
          <w:szCs w:val="18"/>
        </w:rPr>
        <w:t xml:space="preserve">  </w:t>
      </w:r>
      <w:r w:rsidR="008903AC" w:rsidRPr="008903AC">
        <w:rPr>
          <w:rFonts w:ascii="Courier New" w:hAnsi="Courier New" w:cs="Courier New"/>
          <w:sz w:val="18"/>
          <w:szCs w:val="18"/>
        </w:rPr>
        <w:t>25.9455</w:t>
      </w:r>
      <w:r>
        <w:rPr>
          <w:rFonts w:ascii="Courier New" w:hAnsi="Courier New" w:cs="Courier New"/>
          <w:sz w:val="18"/>
          <w:szCs w:val="18"/>
        </w:rPr>
        <w:t xml:space="preserve">  </w:t>
      </w:r>
      <w:r w:rsidR="008903AC" w:rsidRPr="008903AC">
        <w:rPr>
          <w:rFonts w:ascii="Courier New" w:hAnsi="Courier New" w:cs="Courier New"/>
          <w:sz w:val="18"/>
          <w:szCs w:val="18"/>
        </w:rPr>
        <w:t>0.983</w:t>
      </w:r>
      <w:r>
        <w:rPr>
          <w:rFonts w:ascii="Courier New" w:hAnsi="Courier New" w:cs="Courier New"/>
          <w:sz w:val="18"/>
          <w:szCs w:val="18"/>
        </w:rPr>
        <w:t xml:space="preserve">  </w:t>
      </w:r>
      <w:r w:rsidR="008903AC" w:rsidRPr="008903AC">
        <w:rPr>
          <w:rFonts w:ascii="Courier New" w:hAnsi="Courier New" w:cs="Courier New"/>
          <w:sz w:val="18"/>
          <w:szCs w:val="18"/>
        </w:rPr>
        <w:t>4.328</w:t>
      </w:r>
      <w:r>
        <w:rPr>
          <w:rFonts w:ascii="Courier New" w:hAnsi="Courier New" w:cs="Courier New"/>
          <w:sz w:val="18"/>
          <w:szCs w:val="18"/>
        </w:rPr>
        <w:t xml:space="preserve">  </w:t>
      </w:r>
      <w:r w:rsidR="008903AC" w:rsidRPr="008903AC">
        <w:rPr>
          <w:rFonts w:ascii="Courier New" w:hAnsi="Courier New" w:cs="Courier New"/>
          <w:sz w:val="18"/>
          <w:szCs w:val="18"/>
        </w:rPr>
        <w:t>71.334</w:t>
      </w:r>
    </w:p>
    <w:p w:rsidR="007F71CB" w:rsidRPr="008903AC" w:rsidRDefault="007F71CB" w:rsidP="008903AC">
      <w:pPr>
        <w:rPr>
          <w:rFonts w:ascii="Courier New" w:hAnsi="Courier New" w:cs="Courier New"/>
          <w:sz w:val="18"/>
          <w:szCs w:val="18"/>
        </w:rPr>
      </w:pPr>
    </w:p>
    <w:p w:rsidR="008903AC" w:rsidRPr="00DF50FB" w:rsidRDefault="008903AC" w:rsidP="00581218">
      <w:r w:rsidRPr="00DF50FB">
        <w:t xml:space="preserve">Ở đây, vì biến phụ thuộc (gãy xương) không được đo lường theo tính liên tục (mà chỉ là </w:t>
      </w:r>
      <w:r w:rsidRPr="00DF50FB">
        <w:rPr>
          <w:i/>
        </w:rPr>
        <w:t>có</w:t>
      </w:r>
      <w:r w:rsidRPr="00DF50FB">
        <w:t xml:space="preserve"> hay </w:t>
      </w:r>
      <w:r w:rsidRPr="00DF50FB">
        <w:rPr>
          <w:i/>
        </w:rPr>
        <w:t>không</w:t>
      </w:r>
      <w:r w:rsidRPr="00DF50FB">
        <w:t>), cho nên phương pháp phân tích hồi qui tuyến tính để phân tích mối liên hệ giữa biến phụ thuộc và biến độc lập.</w:t>
      </w:r>
      <w:r w:rsidR="00DA3CB4" w:rsidRPr="00DF50FB">
        <w:t xml:space="preserve"> </w:t>
      </w:r>
      <w:r w:rsidRPr="00DF50FB">
        <w:t xml:space="preserve">Một phương pháp phân tích được phát triển tương đối gần đây (vào thập niên 1970s) có tên là logistic regression analysis (hay phân tích hồi qui logistic) có thể áp dụng cho trường hợp trên. </w:t>
      </w:r>
    </w:p>
    <w:p w:rsidR="00684F26" w:rsidRPr="00DF50FB" w:rsidRDefault="00684F26" w:rsidP="00684F26">
      <w:pPr>
        <w:jc w:val="both"/>
      </w:pPr>
    </w:p>
    <w:p w:rsidR="00684F26" w:rsidRPr="00DF50FB" w:rsidRDefault="00684F26" w:rsidP="00581218">
      <w:r w:rsidRPr="00DF50FB">
        <w:t>Trong nghiên cứu này, sau 15 năm theo dõi, có 38 bệnh nhân bị gãy xương.</w:t>
      </w:r>
      <w:r w:rsidR="00DA3CB4" w:rsidRPr="00DF50FB">
        <w:t xml:space="preserve"> </w:t>
      </w:r>
      <w:r w:rsidRPr="00DF50FB">
        <w:t>Tính theo phần trăm, tỉ lệ gãy xương là 38 / 139 = 0.273 (hay 27.3%</w:t>
      </w:r>
      <w:r w:rsidR="00915668" w:rsidRPr="00DF50FB">
        <w:t>)</w:t>
      </w:r>
      <w:r w:rsidRPr="00DF50FB">
        <w:t>.</w:t>
      </w:r>
    </w:p>
    <w:p w:rsidR="00BF291F" w:rsidRDefault="00BF291F" w:rsidP="00684F26">
      <w:pPr>
        <w:jc w:val="both"/>
      </w:pPr>
    </w:p>
    <w:p w:rsidR="00BF291F" w:rsidRPr="00A02606" w:rsidRDefault="00F21B92" w:rsidP="00BF291F">
      <w:pPr>
        <w:jc w:val="both"/>
        <w:rPr>
          <w:rFonts w:ascii="Arial" w:hAnsi="Arial" w:cs="Arial"/>
          <w:b/>
          <w:sz w:val="30"/>
          <w:szCs w:val="30"/>
        </w:rPr>
      </w:pPr>
      <w:r>
        <w:rPr>
          <w:rFonts w:ascii="Arial" w:hAnsi="Arial" w:cs="Arial"/>
          <w:b/>
          <w:sz w:val="30"/>
          <w:szCs w:val="30"/>
        </w:rPr>
        <w:t>12</w:t>
      </w:r>
      <w:r w:rsidR="00A02606" w:rsidRPr="00A02606">
        <w:rPr>
          <w:rFonts w:ascii="Arial" w:hAnsi="Arial" w:cs="Arial"/>
          <w:b/>
          <w:sz w:val="30"/>
          <w:szCs w:val="30"/>
        </w:rPr>
        <w:t>.1</w:t>
      </w:r>
      <w:r w:rsidR="00DA3CB4">
        <w:rPr>
          <w:rFonts w:ascii="Arial" w:hAnsi="Arial" w:cs="Arial"/>
          <w:b/>
          <w:sz w:val="30"/>
          <w:szCs w:val="30"/>
        </w:rPr>
        <w:t xml:space="preserve"> </w:t>
      </w:r>
      <w:r w:rsidR="00A02606" w:rsidRPr="00A02606">
        <w:rPr>
          <w:rFonts w:ascii="Arial" w:hAnsi="Arial" w:cs="Arial"/>
          <w:b/>
          <w:sz w:val="30"/>
          <w:szCs w:val="30"/>
        </w:rPr>
        <w:t>Mô hình hồi qui logistic</w:t>
      </w:r>
    </w:p>
    <w:p w:rsidR="00684F26" w:rsidRDefault="00684F26" w:rsidP="00684F26">
      <w:pPr>
        <w:jc w:val="both"/>
      </w:pPr>
    </w:p>
    <w:p w:rsidR="00684F26" w:rsidRDefault="00684F26" w:rsidP="00581218">
      <w:r w:rsidRPr="00DF50FB">
        <w:t xml:space="preserve">Cho một tần số biến cố </w:t>
      </w:r>
      <w:r w:rsidRPr="00DF50FB">
        <w:rPr>
          <w:i/>
        </w:rPr>
        <w:t xml:space="preserve">x </w:t>
      </w:r>
      <w:r w:rsidRPr="00DF50FB">
        <w:t xml:space="preserve">ghi nhận từ </w:t>
      </w:r>
      <w:r w:rsidRPr="00DF50FB">
        <w:rPr>
          <w:i/>
        </w:rPr>
        <w:t xml:space="preserve">n </w:t>
      </w:r>
      <w:r w:rsidRPr="00DF50FB">
        <w:t xml:space="preserve">đối tượng, chúng ta có thể tính xác suất của biến cố đó là: </w:t>
      </w:r>
    </w:p>
    <w:p w:rsidR="002C685B" w:rsidRDefault="002C685B" w:rsidP="00581218"/>
    <w:p w:rsidR="002C685B" w:rsidRPr="00DF50FB" w:rsidRDefault="002C685B" w:rsidP="002C685B">
      <w:pPr>
        <w:jc w:val="center"/>
      </w:pPr>
      <m:oMathPara>
        <m:oMath>
          <m:r>
            <w:rPr>
              <w:rFonts w:ascii="Cambria Math" w:hAnsi="Cambria Math"/>
            </w:rPr>
            <m:t>p=</m:t>
          </m:r>
          <m:f>
            <m:fPr>
              <m:ctrlPr>
                <w:rPr>
                  <w:rFonts w:ascii="Cambria Math" w:hAnsi="Cambria Math"/>
                  <w:i/>
                </w:rPr>
              </m:ctrlPr>
            </m:fPr>
            <m:num>
              <m:r>
                <w:rPr>
                  <w:rFonts w:ascii="Cambria Math" w:hAnsi="Cambria Math"/>
                </w:rPr>
                <m:t>x</m:t>
              </m:r>
            </m:num>
            <m:den>
              <m:r>
                <w:rPr>
                  <w:rFonts w:ascii="Cambria Math" w:hAnsi="Cambria Math"/>
                </w:rPr>
                <m:t>n</m:t>
              </m:r>
            </m:den>
          </m:f>
        </m:oMath>
      </m:oMathPara>
    </w:p>
    <w:p w:rsidR="00684F26" w:rsidRPr="00DF50FB" w:rsidRDefault="00684F26" w:rsidP="00684F26">
      <w:pPr>
        <w:jc w:val="center"/>
      </w:pPr>
    </w:p>
    <w:p w:rsidR="00684F26" w:rsidRDefault="00684F26" w:rsidP="00581218">
      <w:r w:rsidRPr="00DF50FB">
        <w:rPr>
          <w:i/>
        </w:rPr>
        <w:t xml:space="preserve">p </w:t>
      </w:r>
      <w:r w:rsidRPr="00DF50FB">
        <w:t>có thể xem là một chỉ số đo lường nguy cơ của một biến cố.</w:t>
      </w:r>
      <w:r w:rsidR="00DA3CB4" w:rsidRPr="00DF50FB">
        <w:t xml:space="preserve"> </w:t>
      </w:r>
      <w:r w:rsidRPr="00DF50FB">
        <w:t xml:space="preserve">Một cách thể hiện nguy cơ khác là </w:t>
      </w:r>
      <w:r w:rsidRPr="00DF50FB">
        <w:rPr>
          <w:i/>
        </w:rPr>
        <w:t>odds</w:t>
      </w:r>
      <w:r w:rsidR="00782E74" w:rsidRPr="00DF50FB">
        <w:t>,</w:t>
      </w:r>
      <w:r w:rsidR="00DA3CB4" w:rsidRPr="00DF50FB">
        <w:t xml:space="preserve"> </w:t>
      </w:r>
      <w:r w:rsidRPr="00DF50FB">
        <w:t xml:space="preserve">tạm dịch là </w:t>
      </w:r>
      <w:r w:rsidRPr="00DF50FB">
        <w:rPr>
          <w:i/>
        </w:rPr>
        <w:t>khả năng</w:t>
      </w:r>
      <w:r w:rsidRPr="00DF50FB">
        <w:t>.</w:t>
      </w:r>
      <w:r w:rsidR="00DA3CB4" w:rsidRPr="00DF50FB">
        <w:t xml:space="preserve"> </w:t>
      </w:r>
      <w:r w:rsidRPr="00DF50FB">
        <w:t xml:space="preserve">Khả năng của một biến cố được định nghĩa đơn giản bằng tỉ số xác suất biến cố xảy ra trên xác suất biến cố không xảy ra: </w:t>
      </w:r>
    </w:p>
    <w:p w:rsidR="002C685B" w:rsidRPr="00DF50FB" w:rsidRDefault="002C685B" w:rsidP="00581218"/>
    <w:p w:rsidR="00684F26" w:rsidRPr="00DF50FB" w:rsidRDefault="002C685B" w:rsidP="002C685B">
      <w:pPr>
        <w:jc w:val="center"/>
      </w:pPr>
      <m:oMath>
        <m:r>
          <w:rPr>
            <w:rFonts w:ascii="Cambria Math" w:hAnsi="Cambria Math"/>
          </w:rPr>
          <m:t>odds</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oMath>
      <w:r>
        <w:tab/>
      </w:r>
      <w:r>
        <w:tab/>
      </w:r>
      <w:r w:rsidRPr="00DF50FB">
        <w:t xml:space="preserve"> </w:t>
      </w:r>
      <w:r w:rsidR="00987F3A" w:rsidRPr="00DF50FB">
        <w:t>[1]</w:t>
      </w:r>
    </w:p>
    <w:p w:rsidR="00FB024F" w:rsidRPr="00DF50FB" w:rsidRDefault="00FB024F" w:rsidP="00684F26">
      <w:pPr>
        <w:jc w:val="center"/>
      </w:pPr>
    </w:p>
    <w:p w:rsidR="00684F26" w:rsidRPr="00DF50FB" w:rsidRDefault="00FB024F" w:rsidP="00684F26">
      <w:pPr>
        <w:jc w:val="both"/>
      </w:pPr>
      <w:r w:rsidRPr="00DF50FB">
        <w:t xml:space="preserve">Hàm </w:t>
      </w:r>
      <w:r w:rsidRPr="00DF50FB">
        <w:rPr>
          <w:i/>
        </w:rPr>
        <w:t>logit</w:t>
      </w:r>
      <w:r w:rsidRPr="00DF50FB">
        <w:t xml:space="preserve"> của </w:t>
      </w:r>
      <w:r w:rsidRPr="00DF50FB">
        <w:rPr>
          <w:i/>
        </w:rPr>
        <w:t>odds</w:t>
      </w:r>
      <w:r w:rsidRPr="00DF50FB">
        <w:t xml:space="preserve"> được định nghĩa như sau: </w:t>
      </w:r>
    </w:p>
    <w:p w:rsidR="00FB024F" w:rsidRDefault="00FB024F" w:rsidP="00684F26">
      <w:pPr>
        <w:jc w:val="both"/>
      </w:pPr>
    </w:p>
    <w:p w:rsidR="00FB024F" w:rsidRPr="00DF50FB" w:rsidRDefault="002C685B" w:rsidP="002C685B">
      <w:pPr>
        <w:jc w:val="center"/>
      </w:pPr>
      <m:oMath>
        <m:r>
          <w:rPr>
            <w:rFonts w:ascii="Cambria Math" w:hAnsi="Cambria Math"/>
          </w:rPr>
          <m:t>logit(p)</m:t>
        </m:r>
        <m:r>
          <w:rPr>
            <w:rFonts w:ascii="Cambria Math" w:hAnsi="Cambria Math"/>
          </w:rPr>
          <m:t>=</m:t>
        </m:r>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oMath>
      <w:r>
        <w:tab/>
      </w:r>
      <w:r>
        <w:tab/>
      </w:r>
      <w:r w:rsidR="00987F3A" w:rsidRPr="00DF50FB">
        <w:t>[2]</w:t>
      </w:r>
    </w:p>
    <w:p w:rsidR="00FB024F" w:rsidRPr="00DF50FB" w:rsidRDefault="00FB024F" w:rsidP="00FB024F">
      <w:pPr>
        <w:jc w:val="center"/>
      </w:pPr>
    </w:p>
    <w:p w:rsidR="00FB024F" w:rsidRPr="00DF50FB" w:rsidRDefault="00FB024F" w:rsidP="00581218">
      <w:r w:rsidRPr="00DF50FB">
        <w:t xml:space="preserve">Mối liên hệ giữa </w:t>
      </w:r>
      <w:r w:rsidRPr="00DF50FB">
        <w:rPr>
          <w:i/>
        </w:rPr>
        <w:t xml:space="preserve">p </w:t>
      </w:r>
      <w:r w:rsidRPr="00DF50FB">
        <w:t>và logit(</w:t>
      </w:r>
      <w:r w:rsidRPr="00DF50FB">
        <w:rPr>
          <w:i/>
        </w:rPr>
        <w:t>p</w:t>
      </w:r>
      <w:r w:rsidRPr="00DF50FB">
        <w:t xml:space="preserve">) là một mối liên hệ liên tục và theo dạng như sau: </w:t>
      </w:r>
    </w:p>
    <w:p w:rsidR="00FB024F" w:rsidRPr="00DF50FB" w:rsidRDefault="00FB024F" w:rsidP="00603CB2">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tblGrid>
      <w:tr w:rsidR="00FB024F" w:rsidRPr="00DF50FB" w:rsidTr="005F7B85">
        <w:trPr>
          <w:jc w:val="center"/>
        </w:trPr>
        <w:tc>
          <w:tcPr>
            <w:tcW w:w="5328" w:type="dxa"/>
            <w:shd w:val="clear" w:color="auto" w:fill="auto"/>
          </w:tcPr>
          <w:p w:rsidR="00FB024F" w:rsidRPr="00DF50FB" w:rsidRDefault="00D909D4" w:rsidP="005F7B85">
            <w:pPr>
              <w:jc w:val="both"/>
            </w:pPr>
            <w:r w:rsidRPr="00DF50FB">
              <w:rPr>
                <w:noProof/>
              </w:rPr>
              <w:lastRenderedPageBreak/>
              <w:drawing>
                <wp:inline distT="0" distB="0" distL="0" distR="0">
                  <wp:extent cx="3035935" cy="228219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935" cy="2282190"/>
                          </a:xfrm>
                          <a:prstGeom prst="rect">
                            <a:avLst/>
                          </a:prstGeom>
                          <a:noFill/>
                          <a:ln>
                            <a:noFill/>
                          </a:ln>
                        </pic:spPr>
                      </pic:pic>
                    </a:graphicData>
                  </a:graphic>
                </wp:inline>
              </w:drawing>
            </w:r>
          </w:p>
        </w:tc>
      </w:tr>
      <w:tr w:rsidR="00FB024F" w:rsidRPr="00DF50FB" w:rsidTr="005F7B85">
        <w:trPr>
          <w:jc w:val="center"/>
        </w:trPr>
        <w:tc>
          <w:tcPr>
            <w:tcW w:w="5328" w:type="dxa"/>
            <w:shd w:val="clear" w:color="auto" w:fill="auto"/>
          </w:tcPr>
          <w:p w:rsidR="00FB024F" w:rsidRPr="00DF50FB" w:rsidRDefault="00FB024F" w:rsidP="005F7B85">
            <w:pPr>
              <w:jc w:val="both"/>
            </w:pPr>
            <w:r w:rsidRPr="00DF50FB">
              <w:rPr>
                <w:b/>
              </w:rPr>
              <w:t>Biểu đồ 1</w:t>
            </w:r>
            <w:r w:rsidRPr="00DF50FB">
              <w:t>. Mối liên hệ giữa logit(</w:t>
            </w:r>
            <w:r w:rsidRPr="00DF50FB">
              <w:rPr>
                <w:i/>
              </w:rPr>
              <w:t>p</w:t>
            </w:r>
            <w:r w:rsidRPr="00DF50FB">
              <w:t xml:space="preserve">) và </w:t>
            </w:r>
            <w:r w:rsidRPr="00DF50FB">
              <w:rPr>
                <w:i/>
              </w:rPr>
              <w:t>p</w:t>
            </w:r>
            <w:r w:rsidRPr="00DF50FB">
              <w:t>, cho 1</w:t>
            </w:r>
            <w:r w:rsidRPr="00DF50FB">
              <w:rPr>
                <w:i/>
              </w:rPr>
              <w:t>&lt;p&lt;</w:t>
            </w:r>
            <w:r w:rsidRPr="00DF50FB">
              <w:t xml:space="preserve">0. </w:t>
            </w:r>
          </w:p>
        </w:tc>
      </w:tr>
    </w:tbl>
    <w:p w:rsidR="00FB024F" w:rsidRDefault="00FB024F" w:rsidP="008903AC">
      <w:pPr>
        <w:jc w:val="both"/>
      </w:pPr>
    </w:p>
    <w:p w:rsidR="0036763B" w:rsidRDefault="0036763B" w:rsidP="008903AC">
      <w:pPr>
        <w:jc w:val="both"/>
        <w:rPr>
          <w:sz w:val="22"/>
          <w:szCs w:val="22"/>
        </w:rPr>
      </w:pPr>
      <w:r w:rsidRPr="00405EBB">
        <w:rPr>
          <w:sz w:val="22"/>
          <w:szCs w:val="22"/>
        </w:rPr>
        <w:t xml:space="preserve">Chú ý: biểu đồ trên được vẽ bằng các lệnh sau đây: </w:t>
      </w:r>
    </w:p>
    <w:p w:rsidR="00F21B92" w:rsidRPr="00405EBB" w:rsidRDefault="00F21B92" w:rsidP="008903AC">
      <w:pPr>
        <w:jc w:val="both"/>
        <w:rPr>
          <w:sz w:val="22"/>
          <w:szCs w:val="22"/>
        </w:rPr>
      </w:pPr>
    </w:p>
    <w:p w:rsidR="0036763B" w:rsidRPr="002C685B" w:rsidRDefault="0036763B" w:rsidP="0036763B">
      <w:pPr>
        <w:rPr>
          <w:rFonts w:ascii="Courier" w:hAnsi="Courier" w:cs="Courier New"/>
          <w:sz w:val="20"/>
          <w:szCs w:val="20"/>
        </w:rPr>
      </w:pPr>
      <w:r w:rsidRPr="002C685B">
        <w:rPr>
          <w:rFonts w:ascii="Courier" w:hAnsi="Courier" w:cs="Courier New"/>
          <w:sz w:val="20"/>
          <w:szCs w:val="20"/>
        </w:rPr>
        <w:t>p &lt;- seq(0, 1, length=100)</w:t>
      </w:r>
    </w:p>
    <w:p w:rsidR="0036763B" w:rsidRPr="002C685B" w:rsidRDefault="0036763B" w:rsidP="0036763B">
      <w:pPr>
        <w:rPr>
          <w:rFonts w:ascii="Courier" w:hAnsi="Courier" w:cs="Courier New"/>
          <w:sz w:val="20"/>
          <w:szCs w:val="20"/>
        </w:rPr>
      </w:pPr>
      <w:r w:rsidRPr="002C685B">
        <w:rPr>
          <w:rFonts w:ascii="Courier" w:hAnsi="Courier" w:cs="Courier New"/>
          <w:sz w:val="20"/>
          <w:szCs w:val="20"/>
        </w:rPr>
        <w:t>p &lt;- p[2:(length(p)-1)]</w:t>
      </w:r>
    </w:p>
    <w:p w:rsidR="0036763B" w:rsidRPr="002C685B" w:rsidRDefault="0036763B" w:rsidP="0036763B">
      <w:pPr>
        <w:rPr>
          <w:rFonts w:ascii="Courier" w:hAnsi="Courier" w:cs="Courier New"/>
          <w:sz w:val="20"/>
          <w:szCs w:val="20"/>
        </w:rPr>
      </w:pPr>
      <w:r w:rsidRPr="002C685B">
        <w:rPr>
          <w:rFonts w:ascii="Courier" w:hAnsi="Courier" w:cs="Courier New"/>
          <w:sz w:val="20"/>
          <w:szCs w:val="20"/>
        </w:rPr>
        <w:t>logit &lt;- function(t)</w:t>
      </w:r>
    </w:p>
    <w:p w:rsidR="0036763B" w:rsidRPr="002C685B" w:rsidRDefault="00DA3CB4" w:rsidP="0036763B">
      <w:pPr>
        <w:rPr>
          <w:rFonts w:ascii="Courier" w:hAnsi="Courier" w:cs="Courier New"/>
          <w:sz w:val="20"/>
          <w:szCs w:val="20"/>
        </w:rPr>
      </w:pPr>
      <w:r w:rsidRPr="002C685B">
        <w:rPr>
          <w:rFonts w:ascii="Courier" w:hAnsi="Courier" w:cs="Courier New"/>
          <w:sz w:val="20"/>
          <w:szCs w:val="20"/>
        </w:rPr>
        <w:t xml:space="preserve"> </w:t>
      </w:r>
      <w:r w:rsidR="0036763B" w:rsidRPr="002C685B">
        <w:rPr>
          <w:rFonts w:ascii="Courier" w:hAnsi="Courier" w:cs="Courier New"/>
          <w:sz w:val="20"/>
          <w:szCs w:val="20"/>
        </w:rPr>
        <w:t>{</w:t>
      </w:r>
    </w:p>
    <w:p w:rsidR="0036763B" w:rsidRPr="002C685B" w:rsidRDefault="00DA3CB4" w:rsidP="0036763B">
      <w:pPr>
        <w:rPr>
          <w:rFonts w:ascii="Courier" w:hAnsi="Courier" w:cs="Courier New"/>
          <w:sz w:val="20"/>
          <w:szCs w:val="20"/>
        </w:rPr>
      </w:pPr>
      <w:r w:rsidRPr="002C685B">
        <w:rPr>
          <w:rFonts w:ascii="Courier" w:hAnsi="Courier" w:cs="Courier New"/>
          <w:sz w:val="20"/>
          <w:szCs w:val="20"/>
        </w:rPr>
        <w:t xml:space="preserve"> </w:t>
      </w:r>
      <w:r w:rsidR="0036763B" w:rsidRPr="002C685B">
        <w:rPr>
          <w:rFonts w:ascii="Courier" w:hAnsi="Courier" w:cs="Courier New"/>
          <w:sz w:val="20"/>
          <w:szCs w:val="20"/>
        </w:rPr>
        <w:t xml:space="preserve"> log(t / (1-t))</w:t>
      </w:r>
    </w:p>
    <w:p w:rsidR="0036763B" w:rsidRPr="002C685B" w:rsidRDefault="00DA3CB4" w:rsidP="0036763B">
      <w:pPr>
        <w:rPr>
          <w:rFonts w:ascii="Courier" w:hAnsi="Courier" w:cs="Courier New"/>
          <w:sz w:val="20"/>
          <w:szCs w:val="20"/>
        </w:rPr>
      </w:pPr>
      <w:r w:rsidRPr="002C685B">
        <w:rPr>
          <w:rFonts w:ascii="Courier" w:hAnsi="Courier" w:cs="Courier New"/>
          <w:sz w:val="20"/>
          <w:szCs w:val="20"/>
        </w:rPr>
        <w:t xml:space="preserve"> </w:t>
      </w:r>
      <w:r w:rsidR="0036763B" w:rsidRPr="002C685B">
        <w:rPr>
          <w:rFonts w:ascii="Courier" w:hAnsi="Courier" w:cs="Courier New"/>
          <w:sz w:val="20"/>
          <w:szCs w:val="20"/>
        </w:rPr>
        <w:t>}</w:t>
      </w:r>
    </w:p>
    <w:p w:rsidR="0036763B" w:rsidRPr="002C685B" w:rsidRDefault="0036763B" w:rsidP="0036763B">
      <w:pPr>
        <w:rPr>
          <w:rFonts w:ascii="Courier" w:hAnsi="Courier" w:cs="Courier New"/>
          <w:sz w:val="20"/>
          <w:szCs w:val="20"/>
        </w:rPr>
      </w:pPr>
      <w:r w:rsidRPr="002C685B">
        <w:rPr>
          <w:rFonts w:ascii="Courier" w:hAnsi="Courier" w:cs="Courier New"/>
          <w:sz w:val="20"/>
          <w:szCs w:val="20"/>
        </w:rPr>
        <w:t>plot(logit(p) ~ p, type=</w:t>
      </w:r>
      <w:r w:rsidR="00B955BC" w:rsidRPr="002C685B">
        <w:rPr>
          <w:rFonts w:ascii="Courier" w:hAnsi="Courier" w:cs="Courier New"/>
          <w:sz w:val="20"/>
          <w:szCs w:val="20"/>
        </w:rPr>
        <w:t>"</w:t>
      </w:r>
      <w:r w:rsidRPr="002C685B">
        <w:rPr>
          <w:rFonts w:ascii="Courier" w:hAnsi="Courier" w:cs="Courier New"/>
          <w:sz w:val="20"/>
          <w:szCs w:val="20"/>
        </w:rPr>
        <w:t>l</w:t>
      </w:r>
      <w:r w:rsidR="00B955BC" w:rsidRPr="002C685B">
        <w:rPr>
          <w:rFonts w:ascii="Courier" w:hAnsi="Courier" w:cs="Courier New"/>
          <w:sz w:val="20"/>
          <w:szCs w:val="20"/>
        </w:rPr>
        <w:t>"</w:t>
      </w:r>
      <w:r w:rsidRPr="002C685B">
        <w:rPr>
          <w:rFonts w:ascii="Courier" w:hAnsi="Courier" w:cs="Courier New"/>
          <w:sz w:val="20"/>
          <w:szCs w:val="20"/>
        </w:rPr>
        <w:t>)</w:t>
      </w:r>
    </w:p>
    <w:p w:rsidR="0036763B" w:rsidRDefault="0036763B" w:rsidP="008903AC">
      <w:pPr>
        <w:jc w:val="both"/>
      </w:pPr>
    </w:p>
    <w:p w:rsidR="00FB024F" w:rsidRPr="00DF50FB" w:rsidRDefault="00987F3A" w:rsidP="00581218">
      <w:r w:rsidRPr="00DF50FB">
        <w:t xml:space="preserve">Cho một biến độc lập </w:t>
      </w:r>
      <w:r w:rsidRPr="00DF50FB">
        <w:rPr>
          <w:i/>
        </w:rPr>
        <w:t>x</w:t>
      </w:r>
      <w:r w:rsidRPr="00DF50FB">
        <w:t xml:space="preserve"> (</w:t>
      </w:r>
      <w:r w:rsidRPr="00DF50FB">
        <w:rPr>
          <w:i/>
        </w:rPr>
        <w:t>x</w:t>
      </w:r>
      <w:r w:rsidRPr="00DF50FB">
        <w:t xml:space="preserve"> có thể là liên tục hay không liên tục), mô hình hồi qui logistic phát biểu rằng: </w:t>
      </w:r>
    </w:p>
    <w:p w:rsidR="00987F3A" w:rsidRPr="00DF50FB" w:rsidRDefault="00987F3A" w:rsidP="008903AC">
      <w:pPr>
        <w:jc w:val="both"/>
      </w:pPr>
    </w:p>
    <w:p w:rsidR="00987F3A" w:rsidRPr="00DF50FB" w:rsidRDefault="002C685B" w:rsidP="00987F3A">
      <w:pPr>
        <w:jc w:val="center"/>
      </w:pP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=α+βx</m:t>
        </m:r>
      </m:oMath>
      <w:r w:rsidR="00987F3A" w:rsidRPr="00DF50FB">
        <w:tab/>
        <w:t>[3]</w:t>
      </w:r>
    </w:p>
    <w:p w:rsidR="00FB024F" w:rsidRPr="00DF50FB" w:rsidRDefault="00FB024F" w:rsidP="008903AC">
      <w:pPr>
        <w:jc w:val="both"/>
      </w:pPr>
    </w:p>
    <w:p w:rsidR="00987F3A" w:rsidRPr="00DF50FB" w:rsidRDefault="00987F3A" w:rsidP="00581218">
      <w:r w:rsidRPr="00DF50FB">
        <w:t xml:space="preserve">Tương tự như mô hình hồi qui tuyến tính, </w:t>
      </w:r>
      <w:r w:rsidRPr="00DF50FB">
        <w:rPr>
          <w:rFonts w:ascii="Symbol" w:hAnsi="Symbol"/>
        </w:rPr>
        <w:t></w:t>
      </w:r>
      <w:r w:rsidRPr="00DF50FB">
        <w:t xml:space="preserve"> và </w:t>
      </w:r>
      <w:r w:rsidRPr="00DF50FB">
        <w:rPr>
          <w:rFonts w:ascii="Symbol" w:hAnsi="Symbol"/>
        </w:rPr>
        <w:t></w:t>
      </w:r>
      <w:r w:rsidRPr="00DF50FB">
        <w:t xml:space="preserve"> là hai thông số tuyến tính cần phải ước tính từ dữ liệu nghiên cứu.</w:t>
      </w:r>
      <w:r w:rsidR="00DA3CB4" w:rsidRPr="00DF50FB">
        <w:t xml:space="preserve"> </w:t>
      </w:r>
      <w:r w:rsidRPr="00DF50FB">
        <w:t xml:space="preserve">Nhưng ý nghĩa của thông số này, đặc biệt là thông số </w:t>
      </w:r>
      <w:r w:rsidRPr="00DF50FB">
        <w:rPr>
          <w:rFonts w:ascii="Symbol" w:hAnsi="Symbol"/>
        </w:rPr>
        <w:t></w:t>
      </w:r>
      <w:r w:rsidRPr="00DF50FB">
        <w:t>, rất khác với ý nghĩa mà ta đã quen với mô hình hồi qui tuyến tính.</w:t>
      </w:r>
      <w:r w:rsidR="00DA3CB4" w:rsidRPr="00DF50FB">
        <w:t xml:space="preserve"> </w:t>
      </w:r>
      <w:r w:rsidRPr="00DF50FB">
        <w:t xml:space="preserve">Để hiểu ý nghĩa của hai thông số này, </w:t>
      </w:r>
      <w:r w:rsidR="005931BF" w:rsidRPr="00DF50FB">
        <w:t xml:space="preserve">chúng ta </w:t>
      </w:r>
      <w:r w:rsidRPr="00DF50FB">
        <w:t xml:space="preserve">sẽ quay lại với ví dụ 1. </w:t>
      </w:r>
    </w:p>
    <w:p w:rsidR="00987F3A" w:rsidRPr="00DF50FB" w:rsidRDefault="00987F3A" w:rsidP="008903AC">
      <w:pPr>
        <w:jc w:val="both"/>
      </w:pPr>
    </w:p>
    <w:p w:rsidR="00987F3A" w:rsidRPr="00DF50FB" w:rsidRDefault="00BF291F" w:rsidP="00581218">
      <w:r w:rsidRPr="00DF50FB">
        <w:rPr>
          <w:b/>
        </w:rPr>
        <w:t>Ví dụ 1 (tiếp theo)</w:t>
      </w:r>
      <w:r w:rsidRPr="00DF50FB">
        <w:t>.</w:t>
      </w:r>
      <w:r w:rsidR="00DA3CB4" w:rsidRPr="00DF50FB">
        <w:t xml:space="preserve"> </w:t>
      </w:r>
      <w:r w:rsidR="00987F3A" w:rsidRPr="00DF50FB">
        <w:t xml:space="preserve">Vấn đề mà chúng ta muốn biết là mối liên hệ giữa mật độ xương </w:t>
      </w:r>
      <w:r w:rsidR="00987F3A" w:rsidRPr="00DF50FB">
        <w:rPr>
          <w:rFonts w:ascii="Courier New" w:hAnsi="Courier New" w:cs="Courier New"/>
        </w:rPr>
        <w:t>bmd</w:t>
      </w:r>
      <w:r w:rsidR="00987F3A" w:rsidRPr="00DF50FB">
        <w:t xml:space="preserve"> và nguy cơ gãy xương (</w:t>
      </w:r>
      <w:r w:rsidR="00987F3A" w:rsidRPr="00DF50FB">
        <w:rPr>
          <w:rFonts w:ascii="Courier New" w:hAnsi="Courier New" w:cs="Courier New"/>
        </w:rPr>
        <w:t>fx</w:t>
      </w:r>
      <w:r w:rsidR="00987F3A" w:rsidRPr="00DF50FB">
        <w:t>).</w:t>
      </w:r>
      <w:r w:rsidR="00DA3CB4" w:rsidRPr="00DF50FB">
        <w:t xml:space="preserve"> </w:t>
      </w:r>
      <w:r w:rsidR="00987F3A" w:rsidRPr="00DF50FB">
        <w:t xml:space="preserve">Để tiện cho việc minh họa, gọi </w:t>
      </w:r>
      <w:r w:rsidR="00987F3A" w:rsidRPr="00DF50FB">
        <w:rPr>
          <w:rFonts w:ascii="Courier New" w:hAnsi="Courier New" w:cs="Courier New"/>
        </w:rPr>
        <w:t>bmd</w:t>
      </w:r>
      <w:r w:rsidR="00987F3A" w:rsidRPr="00DF50FB">
        <w:t xml:space="preserve"> là </w:t>
      </w:r>
      <w:r w:rsidR="00987F3A" w:rsidRPr="00DF50FB">
        <w:rPr>
          <w:i/>
        </w:rPr>
        <w:t>x,</w:t>
      </w:r>
      <w:r w:rsidR="00987F3A" w:rsidRPr="00DF50FB">
        <w:t xml:space="preserve"> vấn đề mà chúng ta cần biết có thể viết bằng ngôn ngữ mô hình như sau</w:t>
      </w:r>
    </w:p>
    <w:p w:rsidR="00987F3A" w:rsidRPr="00DF50FB" w:rsidRDefault="00987F3A" w:rsidP="00987F3A">
      <w:pPr>
        <w:ind w:firstLine="720"/>
        <w:jc w:val="both"/>
      </w:pPr>
    </w:p>
    <w:p w:rsidR="00987F3A" w:rsidRPr="00DF50FB" w:rsidRDefault="00E36B3E" w:rsidP="00987F3A">
      <w:pPr>
        <w:ind w:firstLine="720"/>
        <w:jc w:val="center"/>
      </w:pPr>
      <m:oMath>
        <m:r>
          <w:rPr>
            <w:rFonts w:ascii="Cambria Math" w:hAnsi="Cambria Math"/>
          </w:rPr>
          <w:lastRenderedPageBreak/>
          <m:t>logit</m:t>
        </m:r>
        <m:d>
          <m:dPr>
            <m:ctrlPr>
              <w:rPr>
                <w:rFonts w:ascii="Cambria Math" w:hAnsi="Cambria Math"/>
                <w:i/>
              </w:rPr>
            </m:ctrlPr>
          </m:dPr>
          <m:e>
            <m:r>
              <w:rPr>
                <w:rFonts w:ascii="Cambria Math" w:hAnsi="Cambria Math"/>
              </w:rPr>
              <m:t>p</m:t>
            </m:r>
          </m:e>
        </m:d>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r>
          <w:rPr>
            <w:rFonts w:ascii="Cambria Math" w:hAnsi="Cambria Math"/>
          </w:rPr>
          <m:t>=α</m:t>
        </m:r>
        <m:r>
          <w:rPr>
            <w:rFonts w:ascii="Cambria Math" w:hAnsi="Cambria Math"/>
          </w:rPr>
          <m:t>+βx</m:t>
        </m:r>
      </m:oMath>
      <w:r>
        <w:tab/>
      </w:r>
      <w:r w:rsidR="00B25B8A" w:rsidRPr="00DF50FB">
        <w:tab/>
        <w:t>[4]</w:t>
      </w:r>
    </w:p>
    <w:p w:rsidR="00E048EB" w:rsidRDefault="00BF2A32" w:rsidP="00987F3A">
      <w:r w:rsidRPr="00DF50FB">
        <w:t xml:space="preserve">Nói cách khác: </w:t>
      </w:r>
    </w:p>
    <w:p w:rsidR="00E36B3E" w:rsidRDefault="00E36B3E" w:rsidP="00987F3A"/>
    <w:p w:rsidR="00E36B3E" w:rsidRPr="00DF50FB" w:rsidRDefault="00E36B3E" w:rsidP="00E36B3E">
      <w:pPr>
        <w:jc w:val="center"/>
      </w:pPr>
      <m:oMathPara>
        <m:oMath>
          <m:r>
            <w:rPr>
              <w:rFonts w:ascii="Cambria Math" w:hAnsi="Cambria Math"/>
            </w:rPr>
            <m:t>odds</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α+βx</m:t>
              </m:r>
            </m:sup>
          </m:sSup>
        </m:oMath>
      </m:oMathPara>
    </w:p>
    <w:p w:rsidR="00507DF8" w:rsidRPr="00DF50FB" w:rsidRDefault="00507DF8" w:rsidP="00507DF8">
      <w:pPr>
        <w:jc w:val="center"/>
      </w:pPr>
    </w:p>
    <w:p w:rsidR="00987F3A" w:rsidRPr="00DF50FB" w:rsidRDefault="00987F3A" w:rsidP="00987F3A"/>
    <w:p w:rsidR="00E048EB" w:rsidRDefault="00581218" w:rsidP="00581218">
      <w:r>
        <w:t>M</w:t>
      </w:r>
      <w:r w:rsidR="00E048EB" w:rsidRPr="00DF50FB">
        <w:t>ô hình hồi qui logistic vừa trình bày trên phát biểu rằng mối liên hệ giữa xác suất gãy xương (</w:t>
      </w:r>
      <w:r w:rsidR="00E048EB" w:rsidRPr="00DF50FB">
        <w:rPr>
          <w:i/>
        </w:rPr>
        <w:t>p</w:t>
      </w:r>
      <w:r w:rsidR="00E048EB" w:rsidRPr="00DF50FB">
        <w:t xml:space="preserve">) và mật độ xương </w:t>
      </w:r>
      <w:r w:rsidR="00E048EB" w:rsidRPr="00DF50FB">
        <w:rPr>
          <w:rFonts w:ascii="Courier New" w:hAnsi="Courier New" w:cs="Courier New"/>
        </w:rPr>
        <w:t>bmd</w:t>
      </w:r>
      <w:r w:rsidR="00E048EB" w:rsidRPr="00DF50FB">
        <w:t xml:space="preserve"> là một mối liên hệ theo hình chữ S.</w:t>
      </w:r>
      <w:r w:rsidR="00DA3CB4" w:rsidRPr="00DF50FB">
        <w:t xml:space="preserve"> </w:t>
      </w:r>
      <w:r w:rsidR="00E048EB" w:rsidRPr="00DF50FB">
        <w:t xml:space="preserve">Mô hình trên còn cho thấy xác suất gãy xương </w:t>
      </w:r>
      <w:r w:rsidR="00E048EB" w:rsidRPr="00DF50FB">
        <w:rPr>
          <w:i/>
        </w:rPr>
        <w:t xml:space="preserve">p </w:t>
      </w:r>
      <w:r w:rsidR="00E048EB" w:rsidRPr="00DF50FB">
        <w:t xml:space="preserve">tùy thuộc vào giá trị của </w:t>
      </w:r>
      <w:r w:rsidR="00E048EB" w:rsidRPr="00DF50FB">
        <w:rPr>
          <w:i/>
        </w:rPr>
        <w:t>x</w:t>
      </w:r>
      <w:r w:rsidR="00E048EB" w:rsidRPr="00DF50FB">
        <w:t>.</w:t>
      </w:r>
      <w:r w:rsidR="00DA3CB4" w:rsidRPr="00DF50FB">
        <w:t xml:space="preserve"> </w:t>
      </w:r>
      <w:r w:rsidR="00782E74" w:rsidRPr="00DF50FB">
        <w:t>Do đó</w:t>
      </w:r>
      <w:r w:rsidR="00E048EB" w:rsidRPr="00DF50FB">
        <w:t xml:space="preserve">, mô hình trên có thể viết một cách chính xác hơn rằng </w:t>
      </w:r>
      <w:r w:rsidR="0036763B" w:rsidRPr="00DF50FB">
        <w:rPr>
          <w:i/>
        </w:rPr>
        <w:t>khả năng</w:t>
      </w:r>
      <w:r w:rsidR="0036763B" w:rsidRPr="00DF50FB">
        <w:t xml:space="preserve"> </w:t>
      </w:r>
      <w:r w:rsidR="00E048EB" w:rsidRPr="00DF50FB">
        <w:t xml:space="preserve">gãy xương với điều kiện </w:t>
      </w:r>
      <w:r w:rsidR="00E048EB" w:rsidRPr="00DF50FB">
        <w:rPr>
          <w:i/>
        </w:rPr>
        <w:t>x</w:t>
      </w:r>
      <w:r w:rsidR="00E048EB" w:rsidRPr="00DF50FB">
        <w:t xml:space="preserve"> là: </w:t>
      </w:r>
    </w:p>
    <w:p w:rsidR="00E36B3E" w:rsidRDefault="00E36B3E" w:rsidP="00581218"/>
    <w:p w:rsidR="00E36B3E" w:rsidRPr="00DF50FB" w:rsidRDefault="00E36B3E" w:rsidP="00581218"/>
    <w:p w:rsidR="00E36B3E" w:rsidRPr="00DF50FB" w:rsidRDefault="00E36B3E" w:rsidP="00E36B3E">
      <w:pPr>
        <w:jc w:val="center"/>
      </w:pPr>
      <m:oMathPara>
        <m:oMath>
          <m:r>
            <w:rPr>
              <w:rFonts w:ascii="Cambria Math" w:hAnsi="Cambria Math"/>
            </w:rPr>
            <m:t>odds</m:t>
          </m:r>
          <m:d>
            <m:dPr>
              <m:ctrlPr>
                <w:rPr>
                  <w:rFonts w:ascii="Cambria Math" w:hAnsi="Cambria Math"/>
                  <w:i/>
                </w:rPr>
              </m:ctrlPr>
            </m:dPr>
            <m:e>
              <m:r>
                <w:rPr>
                  <w:rFonts w:ascii="Cambria Math" w:hAnsi="Cambria Math"/>
                </w:rPr>
                <m:t>p</m:t>
              </m:r>
              <m:r>
                <w:rPr>
                  <w:rFonts w:ascii="Cambria Math" w:hAnsi="Cambria Math"/>
                </w:rPr>
                <m:t xml:space="preserve"> | </m:t>
              </m:r>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α+βx</m:t>
              </m:r>
            </m:sup>
          </m:sSup>
        </m:oMath>
      </m:oMathPara>
    </w:p>
    <w:p w:rsidR="00782E74" w:rsidRPr="00DF50FB" w:rsidRDefault="00782E74" w:rsidP="00507DF8">
      <w:pPr>
        <w:ind w:firstLine="720"/>
        <w:jc w:val="both"/>
      </w:pPr>
    </w:p>
    <w:p w:rsidR="00E36B3E" w:rsidRDefault="00E048EB" w:rsidP="00E048EB">
      <w:pPr>
        <w:jc w:val="both"/>
      </w:pPr>
      <w:r w:rsidRPr="00DF50FB">
        <w:t xml:space="preserve">Khi </w:t>
      </w:r>
      <w:r w:rsidRPr="00DF50FB">
        <w:rPr>
          <w:i/>
        </w:rPr>
        <w:t>x = x</w:t>
      </w:r>
      <w:r w:rsidRPr="00DF50FB">
        <w:rPr>
          <w:vertAlign w:val="subscript"/>
        </w:rPr>
        <w:t>0</w:t>
      </w:r>
      <w:r w:rsidRPr="00DF50FB">
        <w:t xml:space="preserve">, </w:t>
      </w:r>
      <w:r w:rsidR="0036763B" w:rsidRPr="00DF50FB">
        <w:t xml:space="preserve">khả năng </w:t>
      </w:r>
      <w:r w:rsidRPr="00DF50FB">
        <w:t>gãy xương là:</w:t>
      </w:r>
      <w:r w:rsidR="00DA3CB4" w:rsidRPr="00DF50FB">
        <w:t xml:space="preserve"> </w:t>
      </w:r>
    </w:p>
    <w:p w:rsidR="00E36B3E" w:rsidRPr="00DF50FB" w:rsidRDefault="00E36B3E" w:rsidP="00E36B3E">
      <w:pPr>
        <w:jc w:val="center"/>
      </w:pPr>
      <m:oMathPara>
        <m:oMath>
          <m:r>
            <w:rPr>
              <w:rFonts w:ascii="Cambria Math" w:hAnsi="Cambria Math"/>
            </w:rPr>
            <m:t>odds</m:t>
          </m:r>
          <m:d>
            <m:dPr>
              <m:ctrlPr>
                <w:rPr>
                  <w:rFonts w:ascii="Cambria Math" w:hAnsi="Cambria Math"/>
                  <w:i/>
                </w:rPr>
              </m:ctrlPr>
            </m:dPr>
            <m:e>
              <m:r>
                <w:rPr>
                  <w:rFonts w:ascii="Cambria Math" w:hAnsi="Cambria Math"/>
                </w:rPr>
                <m:t>p | 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0</m:t>
                  </m:r>
                </m:sub>
              </m:sSub>
            </m:sup>
          </m:sSup>
        </m:oMath>
      </m:oMathPara>
    </w:p>
    <w:p w:rsidR="00E36B3E" w:rsidRDefault="00E36B3E" w:rsidP="00E048EB">
      <w:pPr>
        <w:jc w:val="both"/>
      </w:pPr>
    </w:p>
    <w:p w:rsidR="00E048EB" w:rsidRDefault="00E048EB" w:rsidP="00E048EB">
      <w:r w:rsidRPr="00DF50FB">
        <w:t xml:space="preserve">Khi </w:t>
      </w:r>
      <w:r w:rsidRPr="00DF50FB">
        <w:rPr>
          <w:i/>
        </w:rPr>
        <w:t>x = x</w:t>
      </w:r>
      <w:r w:rsidRPr="00DF50FB">
        <w:rPr>
          <w:vertAlign w:val="subscript"/>
        </w:rPr>
        <w:t xml:space="preserve">0 </w:t>
      </w:r>
      <w:r w:rsidRPr="00DF50FB">
        <w:t xml:space="preserve">+ 1 (tức tăng 1 đơn vị từ </w:t>
      </w:r>
      <w:r w:rsidRPr="00DF50FB">
        <w:rPr>
          <w:i/>
        </w:rPr>
        <w:t>x</w:t>
      </w:r>
      <w:r w:rsidRPr="00DF50FB">
        <w:rPr>
          <w:vertAlign w:val="subscript"/>
        </w:rPr>
        <w:t>0</w:t>
      </w:r>
      <w:r w:rsidRPr="00DF50FB">
        <w:t xml:space="preserve">), </w:t>
      </w:r>
      <w:r w:rsidR="0036763B" w:rsidRPr="00DF50FB">
        <w:t xml:space="preserve">khả năng </w:t>
      </w:r>
      <w:r w:rsidRPr="00DF50FB">
        <w:t>gãy xương là:</w:t>
      </w:r>
      <w:r w:rsidR="00DA3CB4" w:rsidRPr="00DF50FB">
        <w:t xml:space="preserve"> </w:t>
      </w:r>
    </w:p>
    <w:p w:rsidR="00E36B3E" w:rsidRDefault="00E36B3E" w:rsidP="00E048EB"/>
    <w:p w:rsidR="00E36B3E" w:rsidRPr="00DF50FB" w:rsidRDefault="00E36B3E" w:rsidP="00E36B3E">
      <w:pPr>
        <w:jc w:val="center"/>
      </w:pPr>
      <m:oMathPara>
        <m:oMath>
          <m:r>
            <w:rPr>
              <w:rFonts w:ascii="Cambria Math" w:hAnsi="Cambria Math"/>
            </w:rPr>
            <m:t>odds</m:t>
          </m:r>
          <m:d>
            <m:dPr>
              <m:ctrlPr>
                <w:rPr>
                  <w:rFonts w:ascii="Cambria Math" w:hAnsi="Cambria Math"/>
                  <w:i/>
                </w:rPr>
              </m:ctrlPr>
            </m:dPr>
            <m:e>
              <m:r>
                <w:rPr>
                  <w:rFonts w:ascii="Cambria Math" w:hAnsi="Cambria Math"/>
                </w:rPr>
                <m:t>p |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α+β</m:t>
              </m:r>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0</m:t>
                  </m:r>
                </m:sub>
              </m:sSub>
              <m:r>
                <w:rPr>
                  <w:rFonts w:ascii="Cambria Math" w:hAnsi="Cambria Math"/>
                </w:rPr>
                <m:t>+1)</m:t>
              </m:r>
            </m:sup>
          </m:sSup>
        </m:oMath>
      </m:oMathPara>
    </w:p>
    <w:p w:rsidR="00E36B3E" w:rsidRPr="00DF50FB" w:rsidRDefault="00E36B3E" w:rsidP="00E048EB"/>
    <w:p w:rsidR="00E048EB" w:rsidRPr="00DF50FB" w:rsidRDefault="00E048EB" w:rsidP="00E048EB"/>
    <w:p w:rsidR="00E048EB" w:rsidRDefault="00E048EB" w:rsidP="00E048EB">
      <w:pPr>
        <w:jc w:val="both"/>
      </w:pPr>
      <w:r w:rsidRPr="00DF50FB">
        <w:t>Và, tỉ số của hai xác suất</w:t>
      </w:r>
      <w:r w:rsidR="00507DF8" w:rsidRPr="00DF50FB">
        <w:t xml:space="preserve"> gãy xương</w:t>
      </w:r>
      <w:r w:rsidRPr="00DF50FB">
        <w:t xml:space="preserve">: </w:t>
      </w:r>
    </w:p>
    <w:p w:rsidR="00E36B3E" w:rsidRDefault="00E36B3E" w:rsidP="00E048EB">
      <w:pPr>
        <w:jc w:val="both"/>
      </w:pPr>
    </w:p>
    <w:p w:rsidR="00E048EB" w:rsidRPr="00E36B3E" w:rsidRDefault="00E36B3E" w:rsidP="00E36B3E">
      <w:pPr>
        <w:jc w:val="center"/>
        <w:rPr>
          <w:lang w:val="vi-VN"/>
        </w:rPr>
      </w:pPr>
      <m:oMath>
        <m:f>
          <m:fPr>
            <m:ctrlPr>
              <w:rPr>
                <w:rFonts w:ascii="Cambria Math" w:hAnsi="Cambria Math"/>
                <w:i/>
              </w:rPr>
            </m:ctrlPr>
          </m:fPr>
          <m:num>
            <m:r>
              <w:rPr>
                <w:rFonts w:ascii="Cambria Math" w:hAnsi="Cambria Math"/>
              </w:rPr>
              <m:t>o</m:t>
            </m:r>
            <m:r>
              <w:rPr>
                <w:rFonts w:ascii="Cambria Math" w:hAnsi="Cambria Math"/>
              </w:rPr>
              <m:t>dds</m:t>
            </m:r>
            <m:d>
              <m:dPr>
                <m:ctrlPr>
                  <w:rPr>
                    <w:rFonts w:ascii="Cambria Math" w:hAnsi="Cambria Math"/>
                    <w:i/>
                  </w:rPr>
                </m:ctrlPr>
              </m:dPr>
              <m:e>
                <m:r>
                  <w:rPr>
                    <w:rFonts w:ascii="Cambria Math" w:hAnsi="Cambria Math"/>
                  </w:rPr>
                  <m:t>p |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e>
            </m:d>
          </m:num>
          <m:den>
            <m:r>
              <w:rPr>
                <w:rFonts w:ascii="Cambria Math" w:hAnsi="Cambria Math"/>
              </w:rPr>
              <m:t>odds</m:t>
            </m:r>
            <m:d>
              <m:dPr>
                <m:ctrlPr>
                  <w:rPr>
                    <w:rFonts w:ascii="Cambria Math" w:hAnsi="Cambria Math"/>
                    <w:i/>
                  </w:rPr>
                </m:ctrlPr>
              </m:dPr>
              <m:e>
                <m:r>
                  <w:rPr>
                    <w:rFonts w:ascii="Cambria Math" w:hAnsi="Cambria Math"/>
                  </w:rPr>
                  <m:t>p | x=</m:t>
                </m:r>
                <m:sSub>
                  <m:sSubPr>
                    <m:ctrlPr>
                      <w:rPr>
                        <w:rFonts w:ascii="Cambria Math" w:hAnsi="Cambria Math"/>
                        <w:i/>
                      </w:rPr>
                    </m:ctrlPr>
                  </m:sSubPr>
                  <m:e>
                    <m:r>
                      <w:rPr>
                        <w:rFonts w:ascii="Cambria Math" w:hAnsi="Cambria Math"/>
                      </w:rPr>
                      <m:t>x</m:t>
                    </m:r>
                  </m:e>
                  <m:sub>
                    <m:r>
                      <w:rPr>
                        <w:rFonts w:ascii="Cambria Math" w:hAnsi="Cambria Math"/>
                      </w:rPr>
                      <m:t>0</m:t>
                    </m:r>
                  </m:sub>
                </m:sSub>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up>
            </m:sSup>
          </m:num>
          <m:den>
            <m:sSup>
              <m:sSupPr>
                <m:ctrlPr>
                  <w:rPr>
                    <w:rFonts w:ascii="Cambria Math" w:hAnsi="Cambria Math"/>
                    <w:i/>
                  </w:rPr>
                </m:ctrlPr>
              </m:sSupPr>
              <m:e>
                <m:r>
                  <w:rPr>
                    <w:rFonts w:ascii="Cambria Math" w:hAnsi="Cambria Math"/>
                  </w:rPr>
                  <m:t>e</m:t>
                </m:r>
              </m:e>
              <m:sup>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0</m:t>
                    </m:r>
                  </m:sub>
                </m:sSub>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up>
        </m:sSup>
      </m:oMath>
      <w:r w:rsidR="00B25B8A" w:rsidRPr="00DF50FB">
        <w:tab/>
        <w:t>[5</w:t>
      </w:r>
      <w:r w:rsidR="002712E5" w:rsidRPr="00DF50FB">
        <w:t>]</w:t>
      </w:r>
    </w:p>
    <w:p w:rsidR="00E048EB" w:rsidRPr="00DF50FB" w:rsidRDefault="00E048EB" w:rsidP="00E048EB">
      <w:pPr>
        <w:jc w:val="both"/>
      </w:pPr>
    </w:p>
    <w:p w:rsidR="00E048EB" w:rsidRPr="00DF50FB" w:rsidRDefault="00507DF8" w:rsidP="00693442">
      <w:r w:rsidRPr="00DF50FB">
        <w:t xml:space="preserve">Trong dịch tễ học, </w:t>
      </w:r>
      <m:oMath>
        <m:sSup>
          <m:sSupPr>
            <m:ctrlPr>
              <w:rPr>
                <w:rFonts w:ascii="Cambria Math" w:hAnsi="Cambria Math"/>
                <w:i/>
              </w:rPr>
            </m:ctrlPr>
          </m:sSupPr>
          <m:e>
            <m:r>
              <w:rPr>
                <w:rFonts w:ascii="Cambria Math" w:hAnsi="Cambria Math"/>
              </w:rPr>
              <m:t>e</m:t>
            </m:r>
          </m:e>
          <m:sup>
            <m:r>
              <w:rPr>
                <w:rFonts w:ascii="Cambria Math" w:hAnsi="Cambria Math"/>
              </w:rPr>
              <m:t>β</m:t>
            </m:r>
          </m:sup>
        </m:sSup>
      </m:oMath>
      <w:r w:rsidRPr="00DF50FB">
        <w:t xml:space="preserve"> được gọi là </w:t>
      </w:r>
      <w:r w:rsidRPr="00DF50FB">
        <w:rPr>
          <w:i/>
        </w:rPr>
        <w:t>odds ratio</w:t>
      </w:r>
      <w:r w:rsidR="00782E74" w:rsidRPr="00DF50FB">
        <w:t xml:space="preserve">, tạm dịch </w:t>
      </w:r>
      <w:r w:rsidR="0036763B" w:rsidRPr="00DF50FB">
        <w:t xml:space="preserve">là </w:t>
      </w:r>
      <w:r w:rsidR="0036763B" w:rsidRPr="00DF50FB">
        <w:rPr>
          <w:i/>
        </w:rPr>
        <w:t xml:space="preserve">tỉ số khả năng </w:t>
      </w:r>
      <w:r w:rsidR="0036763B" w:rsidRPr="00DF50FB">
        <w:t xml:space="preserve">hay </w:t>
      </w:r>
      <w:r w:rsidR="0036763B" w:rsidRPr="00DF50FB">
        <w:rPr>
          <w:i/>
        </w:rPr>
        <w:t xml:space="preserve">tỉ số </w:t>
      </w:r>
      <w:r w:rsidR="00674632">
        <w:rPr>
          <w:i/>
        </w:rPr>
        <w:t>odds</w:t>
      </w:r>
      <w:r w:rsidR="0036763B" w:rsidRPr="00DF50FB">
        <w:t>.</w:t>
      </w:r>
      <w:r w:rsidR="00DA3CB4" w:rsidRPr="00DF50FB">
        <w:t xml:space="preserve"> </w:t>
      </w:r>
      <w:r w:rsidR="0036763B" w:rsidRPr="00DF50FB">
        <w:t xml:space="preserve">Nói cách khác, hệ số </w:t>
      </w:r>
      <w:r w:rsidR="0036763B" w:rsidRPr="00DF50FB">
        <w:rPr>
          <w:rFonts w:ascii="Symbol" w:hAnsi="Symbol"/>
        </w:rPr>
        <w:t></w:t>
      </w:r>
      <w:r w:rsidR="0036763B" w:rsidRPr="00DF50FB">
        <w:t xml:space="preserve"> trong mô hình hồi qui logistic chính là tỉ số khả dĩ. </w:t>
      </w:r>
    </w:p>
    <w:p w:rsidR="0036763B" w:rsidRPr="00DF50FB" w:rsidRDefault="0036763B" w:rsidP="00E048EB">
      <w:pPr>
        <w:jc w:val="both"/>
      </w:pPr>
    </w:p>
    <w:p w:rsidR="0036763B" w:rsidRPr="00DF50FB" w:rsidRDefault="0036763B" w:rsidP="00693442">
      <w:r w:rsidRPr="00DF50FB">
        <w:t xml:space="preserve">Phương pháp để ước tính thông số trong mô hình [3] khá phức tạp (dùng phương pháp maximum likelihood </w:t>
      </w:r>
      <w:r w:rsidR="001B73AD" w:rsidRPr="00DF50FB">
        <w:t>–</w:t>
      </w:r>
      <w:r w:rsidRPr="00DF50FB">
        <w:t xml:space="preserve"> </w:t>
      </w:r>
      <w:r w:rsidR="001B73AD" w:rsidRPr="00DF50FB">
        <w:t xml:space="preserve">tức phương pháp </w:t>
      </w:r>
      <w:r w:rsidR="001B73AD" w:rsidRPr="00DF50FB">
        <w:rPr>
          <w:i/>
        </w:rPr>
        <w:t>Hợp lí cực đại</w:t>
      </w:r>
      <w:r w:rsidR="001B73AD" w:rsidRPr="00DF50FB">
        <w:t>) và không nằm trong phạm vi của cuốn sách này, nên sẽ không trình bày ở đây (bạn đọc có thể tham khảo sách giáo khoa để biết thêm, nếu cần thiết).</w:t>
      </w:r>
      <w:r w:rsidR="00DA3CB4" w:rsidRPr="00DF50FB">
        <w:t xml:space="preserve"> </w:t>
      </w:r>
      <w:r w:rsidR="001B73AD" w:rsidRPr="00DF50FB">
        <w:t xml:space="preserve">Tuy nhiên, </w:t>
      </w:r>
      <w:r w:rsidR="005931BF" w:rsidRPr="00DF50FB">
        <w:t xml:space="preserve">có lẽ cần </w:t>
      </w:r>
      <w:r w:rsidR="001B73AD" w:rsidRPr="00DF50FB">
        <w:t xml:space="preserve">đề cập </w:t>
      </w:r>
      <w:r w:rsidR="005931BF" w:rsidRPr="00DF50FB">
        <w:t xml:space="preserve">một cách </w:t>
      </w:r>
      <w:r w:rsidR="001B73AD" w:rsidRPr="00DF50FB">
        <w:t xml:space="preserve">ngắn gọn là phương pháp hợp lí cực đại cung cấp cho chúng ta một hệ phương trình như sau: </w:t>
      </w:r>
    </w:p>
    <w:p w:rsidR="0089189E" w:rsidRDefault="0089189E" w:rsidP="0089189E"/>
    <w:p w:rsidR="0089189E" w:rsidRDefault="0089189E" w:rsidP="00D173B4">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sup>
                      </m:sSup>
                    </m:e>
                  </m:d>
                </m:e>
                <m:sup>
                  <m:r>
                    <w:rPr>
                      <w:rFonts w:ascii="Cambria Math" w:hAnsi="Cambria Math"/>
                    </w:rPr>
                    <m:t>-1</m:t>
                  </m:r>
                </m:sup>
              </m:sSup>
            </m:e>
          </m:nary>
        </m:oMath>
      </m:oMathPara>
    </w:p>
    <w:p w:rsidR="0089189E" w:rsidRDefault="0089189E" w:rsidP="00D173B4">
      <w:pPr>
        <w:jc w:val="center"/>
      </w:pPr>
    </w:p>
    <w:p w:rsidR="0089189E" w:rsidRDefault="0089189E" w:rsidP="00D173B4">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sup>
                  </m:sSup>
                </m:e>
              </m:d>
            </m:e>
          </m:nary>
        </m:oMath>
      </m:oMathPara>
    </w:p>
    <w:p w:rsidR="0089189E" w:rsidRPr="00DF50FB" w:rsidRDefault="0089189E" w:rsidP="00D173B4">
      <w:pPr>
        <w:jc w:val="center"/>
      </w:pPr>
    </w:p>
    <w:p w:rsidR="00693442" w:rsidRDefault="00693442" w:rsidP="00693442">
      <w:pPr>
        <w:jc w:val="both"/>
      </w:pPr>
    </w:p>
    <w:p w:rsidR="0036763B" w:rsidRPr="00DF50FB" w:rsidRDefault="001B73AD" w:rsidP="00693442">
      <w:r w:rsidRPr="00DF50FB">
        <w:t xml:space="preserve">Trong đó, Trong đó, </w:t>
      </w:r>
      <w:r w:rsidRPr="00DF50FB">
        <w:rPr>
          <w:i/>
        </w:rPr>
        <w:t>y</w:t>
      </w:r>
      <w:r w:rsidRPr="00DF50FB">
        <w:rPr>
          <w:i/>
          <w:vertAlign w:val="subscript"/>
        </w:rPr>
        <w:t>i</w:t>
      </w:r>
      <w:r w:rsidRPr="00DF50FB">
        <w:t xml:space="preserve"> là biến phụ thuộc (gãy xương với giá trị 0 hay 1), và </w:t>
      </w:r>
      <w:r w:rsidRPr="00DF50FB">
        <w:rPr>
          <w:i/>
        </w:rPr>
        <w:t>x</w:t>
      </w:r>
      <w:r w:rsidRPr="00DF50FB">
        <w:rPr>
          <w:i/>
          <w:vertAlign w:val="subscript"/>
        </w:rPr>
        <w:t>i</w:t>
      </w:r>
      <w:r w:rsidRPr="00DF50FB">
        <w:t xml:space="preserve"> là biến độc lập (mật độ xương), và </w:t>
      </w:r>
      <w:r w:rsidRPr="00DF50FB">
        <w:rPr>
          <w:i/>
        </w:rPr>
        <w:t xml:space="preserve">n </w:t>
      </w:r>
      <w:r w:rsidRPr="00DF50FB">
        <w:t>là số mẫu.</w:t>
      </w:r>
      <w:r w:rsidR="00DA3CB4" w:rsidRPr="00DF50FB">
        <w:t xml:space="preserve"> </w:t>
      </w:r>
      <w:r w:rsidRPr="00DF50FB">
        <w:t>Để tìm ước số</w:t>
      </w:r>
      <w:r w:rsidR="00FE092D" w:rsidRPr="00DF50FB">
        <w:rPr>
          <w:rFonts w:ascii="Symbol" w:hAnsi="Symbol"/>
          <w:noProof/>
          <w:position w:val="-6"/>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12.1pt;height:15pt;mso-width-percent:0;mso-height-percent:0;mso-width-percent:0;mso-height-percent:0" o:ole="">
            <v:imagedata r:id="rId8" o:title=""/>
          </v:shape>
          <o:OLEObject Type="Embed" ProgID="Equation.DSMT4" ShapeID="_x0000_i1037" DrawAspect="Content" ObjectID="_1649409497" r:id="rId9"/>
        </w:object>
      </w:r>
      <w:r w:rsidR="00BF2A32" w:rsidRPr="00DF50FB">
        <w:rPr>
          <w:rFonts w:ascii="Symbol" w:hAnsi="Symbol"/>
        </w:rPr>
        <w:t></w:t>
      </w:r>
      <w:r w:rsidR="00BF2A32" w:rsidRPr="00DF50FB">
        <w:t xml:space="preserve">và </w:t>
      </w:r>
      <w:r w:rsidR="00FE092D" w:rsidRPr="00DF50FB">
        <w:rPr>
          <w:noProof/>
          <w:position w:val="-10"/>
        </w:rPr>
        <w:object w:dxaOrig="240" w:dyaOrig="380">
          <v:shape id="_x0000_i1036" type="#_x0000_t75" alt="" style="width:12.1pt;height:19pt;mso-width-percent:0;mso-height-percent:0;mso-width-percent:0;mso-height-percent:0" o:ole="">
            <v:imagedata r:id="rId10" o:title=""/>
          </v:shape>
          <o:OLEObject Type="Embed" ProgID="Equation.DSMT4" ShapeID="_x0000_i1036" DrawAspect="Content" ObjectID="_1649409498" r:id="rId11"/>
        </w:object>
      </w:r>
      <w:r w:rsidRPr="00DF50FB">
        <w:t>, một trong những phép tính hay sử dụng là iterative weighted least square hay Newton-Raphson.</w:t>
      </w:r>
      <w:r w:rsidR="00DA3CB4" w:rsidRPr="00DF50FB">
        <w:t xml:space="preserve"> </w:t>
      </w:r>
      <w:r w:rsidRPr="00DF50FB">
        <w:rPr>
          <w:rFonts w:ascii="Arial" w:hAnsi="Arial" w:cs="Arial"/>
        </w:rPr>
        <w:t>R</w:t>
      </w:r>
      <w:r w:rsidRPr="00DF50FB">
        <w:t xml:space="preserve"> sử dụng phép tính Newton-Raphson để tìm hai ước số đó. </w:t>
      </w:r>
    </w:p>
    <w:p w:rsidR="00BF2A32" w:rsidRPr="00DF50FB" w:rsidRDefault="00BF2A32" w:rsidP="001B73AD">
      <w:pPr>
        <w:ind w:firstLine="720"/>
        <w:jc w:val="both"/>
      </w:pPr>
    </w:p>
    <w:p w:rsidR="006E48CD" w:rsidRDefault="006E48CD" w:rsidP="00693442">
      <w:r w:rsidRPr="00DF50FB">
        <w:t xml:space="preserve">Sau khi đã có ước số </w:t>
      </w:r>
      <m:oMath>
        <m:acc>
          <m:accPr>
            <m:ctrlPr>
              <w:rPr>
                <w:rFonts w:ascii="Cambria Math" w:hAnsi="Cambria Math"/>
                <w:i/>
              </w:rPr>
            </m:ctrlPr>
          </m:accPr>
          <m:e>
            <m:r>
              <w:rPr>
                <w:rFonts w:ascii="Cambria Math" w:hAnsi="Cambria Math"/>
              </w:rPr>
              <m:t>α</m:t>
            </m:r>
          </m:e>
        </m:acc>
      </m:oMath>
      <w:r w:rsidR="0089189E">
        <w:rPr>
          <w:lang w:val="vi-VN"/>
        </w:rPr>
        <w:t xml:space="preserve"> </w:t>
      </w:r>
      <w:r w:rsidRPr="00DF50FB">
        <w:t xml:space="preserve">và </w:t>
      </w:r>
      <m:oMath>
        <m:acc>
          <m:accPr>
            <m:ctrlPr>
              <w:rPr>
                <w:rFonts w:ascii="Cambria Math" w:hAnsi="Cambria Math"/>
                <w:i/>
              </w:rPr>
            </m:ctrlPr>
          </m:accPr>
          <m:e>
            <m:r>
              <w:rPr>
                <w:rFonts w:ascii="Cambria Math" w:hAnsi="Cambria Math"/>
              </w:rPr>
              <m:t>β</m:t>
            </m:r>
          </m:e>
        </m:acc>
      </m:oMath>
      <w:r w:rsidRPr="00DF50FB">
        <w:t xml:space="preserve"> chúng ta có thể ước tính xác suất </w:t>
      </w:r>
      <w:r w:rsidRPr="00DF50FB">
        <w:rPr>
          <w:i/>
        </w:rPr>
        <w:t xml:space="preserve">p </w:t>
      </w:r>
      <w:r w:rsidRPr="00DF50FB">
        <w:t xml:space="preserve">cho bất cứ giá trị nào của </w:t>
      </w:r>
      <w:r w:rsidRPr="00DF50FB">
        <w:rPr>
          <w:i/>
        </w:rPr>
        <w:t xml:space="preserve">x </w:t>
      </w:r>
      <w:r w:rsidRPr="00DF50FB">
        <w:t xml:space="preserve">như sau (sau vài thao tác đại số): </w:t>
      </w:r>
    </w:p>
    <w:p w:rsidR="006E43E1" w:rsidRDefault="006E43E1" w:rsidP="00693442"/>
    <w:p w:rsidR="006E43E1" w:rsidRPr="006E43E1" w:rsidRDefault="006E43E1" w:rsidP="006E43E1">
      <w:pPr>
        <w:jc w:val="center"/>
        <w:rPr>
          <w:lang w:val="vi-VN"/>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sup>
              </m:sSup>
            </m:den>
          </m:f>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sup>
              </m:sSup>
            </m:den>
          </m:f>
        </m:oMath>
      </m:oMathPara>
    </w:p>
    <w:p w:rsidR="00BF2A32" w:rsidRPr="00DF50FB" w:rsidRDefault="00BF2A32" w:rsidP="001B73AD">
      <w:pPr>
        <w:ind w:firstLine="720"/>
        <w:jc w:val="both"/>
      </w:pPr>
    </w:p>
    <w:p w:rsidR="00BF291F" w:rsidRPr="00DF50FB" w:rsidRDefault="00BF291F" w:rsidP="00E048EB">
      <w:pPr>
        <w:jc w:val="both"/>
      </w:pPr>
    </w:p>
    <w:p w:rsidR="006E48CD" w:rsidRPr="00DF50FB" w:rsidRDefault="006E48CD" w:rsidP="00693442">
      <w:r w:rsidRPr="00DF50FB">
        <w:t xml:space="preserve">Chú ý </w:t>
      </w:r>
      <w:r w:rsidR="00782E74" w:rsidRPr="00DF50FB">
        <w:t xml:space="preserve">chúng ta </w:t>
      </w:r>
      <w:r w:rsidRPr="00DF50FB">
        <w:t xml:space="preserve">dùng dấu mũ </w:t>
      </w:r>
      <m:oMath>
        <m:acc>
          <m:accPr>
            <m:ctrlPr>
              <w:rPr>
                <w:rFonts w:ascii="Cambria Math" w:hAnsi="Cambria Math"/>
                <w:i/>
              </w:rPr>
            </m:ctrlPr>
          </m:accPr>
          <m:e>
            <m:r>
              <w:rPr>
                <w:rFonts w:ascii="Cambria Math" w:hAnsi="Cambria Math"/>
              </w:rPr>
              <m:t>p</m:t>
            </m:r>
          </m:e>
        </m:acc>
      </m:oMath>
      <w:r w:rsidRPr="00DF50FB">
        <w:t xml:space="preserve"> để chỉ số ước tính (predicted value), chứ không phải </w:t>
      </w:r>
      <w:r w:rsidRPr="00DF50FB">
        <w:rPr>
          <w:i/>
        </w:rPr>
        <w:t xml:space="preserve">p </w:t>
      </w:r>
      <w:r w:rsidRPr="00DF50FB">
        <w:t>là xác suất quan sát.</w:t>
      </w:r>
      <w:r w:rsidR="00DA3CB4" w:rsidRPr="00DF50FB">
        <w:t xml:space="preserve"> </w:t>
      </w:r>
      <w:r w:rsidRPr="00DF50FB">
        <w:t xml:space="preserve">Nếu mô hình mô tả dữ liệu tốt và đầy đủ, độ khác biệt giữa </w:t>
      </w:r>
      <w:r w:rsidRPr="00DF50FB">
        <w:rPr>
          <w:i/>
        </w:rPr>
        <w:t xml:space="preserve">p </w:t>
      </w:r>
      <w:r w:rsidRPr="00DF50FB">
        <w:t xml:space="preserve">và </w:t>
      </w:r>
      <m:oMath>
        <m:acc>
          <m:accPr>
            <m:ctrlPr>
              <w:rPr>
                <w:rFonts w:ascii="Cambria Math" w:hAnsi="Cambria Math"/>
                <w:i/>
              </w:rPr>
            </m:ctrlPr>
          </m:accPr>
          <m:e>
            <m:r>
              <w:rPr>
                <w:rFonts w:ascii="Cambria Math" w:hAnsi="Cambria Math"/>
              </w:rPr>
              <m:t>p</m:t>
            </m:r>
          </m:e>
        </m:acc>
      </m:oMath>
      <w:r w:rsidRPr="00DF50FB">
        <w:t xml:space="preserve"> nhỏ; nếu mô hình không thích hợp hay không tốt, độ khác biệt đó có thể sẽ cao.</w:t>
      </w:r>
      <w:r w:rsidR="00DA3CB4" w:rsidRPr="00DF50FB">
        <w:t xml:space="preserve"> </w:t>
      </w:r>
      <w:r w:rsidRPr="00DF50FB">
        <w:t xml:space="preserve">Độ khác biệt giữa </w:t>
      </w:r>
      <w:r w:rsidRPr="00DF50FB">
        <w:rPr>
          <w:i/>
        </w:rPr>
        <w:t xml:space="preserve">p </w:t>
      </w:r>
      <w:r w:rsidRPr="00DF50FB">
        <w:t xml:space="preserve">và </w:t>
      </w:r>
      <m:oMath>
        <m:acc>
          <m:accPr>
            <m:ctrlPr>
              <w:rPr>
                <w:rFonts w:ascii="Cambria Math" w:hAnsi="Cambria Math"/>
                <w:i/>
              </w:rPr>
            </m:ctrlPr>
          </m:accPr>
          <m:e>
            <m:r>
              <w:rPr>
                <w:rFonts w:ascii="Cambria Math" w:hAnsi="Cambria Math"/>
              </w:rPr>
              <m:t>p</m:t>
            </m:r>
          </m:e>
        </m:acc>
      </m:oMath>
      <w:r w:rsidRPr="00DF50FB">
        <w:t xml:space="preserve"> được gọi là </w:t>
      </w:r>
      <w:r w:rsidRPr="00DF50FB">
        <w:rPr>
          <w:i/>
        </w:rPr>
        <w:t>deviance</w:t>
      </w:r>
      <w:r w:rsidRPr="00DF50FB">
        <w:t>.</w:t>
      </w:r>
      <w:r w:rsidR="00DA3CB4" w:rsidRPr="00DF50FB">
        <w:t xml:space="preserve"> </w:t>
      </w:r>
      <w:r w:rsidRPr="00DF50FB">
        <w:t xml:space="preserve">Phương pháp tính deviance khá phức tạp, nhưng đó không phải là chủ đề ở đây, cho nên </w:t>
      </w:r>
      <w:r w:rsidR="00782E74" w:rsidRPr="00DF50FB">
        <w:t xml:space="preserve">chúng ta </w:t>
      </w:r>
      <w:r w:rsidRPr="00DF50FB">
        <w:t>chỉ nói qua khái niệm mà thôi.</w:t>
      </w:r>
      <w:r w:rsidR="00DA3CB4" w:rsidRPr="00DF50FB">
        <w:t xml:space="preserve"> </w:t>
      </w:r>
      <w:r w:rsidRPr="00DF50FB">
        <w:t>Khi chúng ta có nhiều mô hình để mô phỏng một hay nhiều mối liên hệ, deviance có thể được sử dụng để đánh giá sự thích hợp của một mô hình, hay để chọn một mô hình “tối ưu”.</w:t>
      </w:r>
    </w:p>
    <w:p w:rsidR="00DA3CB4" w:rsidRDefault="00DA3CB4" w:rsidP="00E048EB">
      <w:pPr>
        <w:jc w:val="both"/>
      </w:pPr>
    </w:p>
    <w:p w:rsidR="009871A1" w:rsidRPr="00DA3CB4" w:rsidRDefault="00F21B92" w:rsidP="009871A1">
      <w:pPr>
        <w:jc w:val="both"/>
        <w:rPr>
          <w:rFonts w:ascii="Arial" w:hAnsi="Arial" w:cs="Arial"/>
          <w:b/>
          <w:sz w:val="30"/>
          <w:szCs w:val="30"/>
          <w:lang w:val="it-IT"/>
        </w:rPr>
      </w:pPr>
      <w:r>
        <w:rPr>
          <w:rFonts w:ascii="Arial" w:hAnsi="Arial" w:cs="Arial"/>
          <w:b/>
          <w:sz w:val="30"/>
          <w:szCs w:val="30"/>
          <w:lang w:val="it-IT"/>
        </w:rPr>
        <w:t>12</w:t>
      </w:r>
      <w:r w:rsidR="00A02606" w:rsidRPr="00DA3CB4">
        <w:rPr>
          <w:rFonts w:ascii="Arial" w:hAnsi="Arial" w:cs="Arial"/>
          <w:b/>
          <w:sz w:val="30"/>
          <w:szCs w:val="30"/>
          <w:lang w:val="it-IT"/>
        </w:rPr>
        <w:t>.2</w:t>
      </w:r>
      <w:r w:rsidR="00DA3CB4" w:rsidRPr="00DA3CB4">
        <w:rPr>
          <w:rFonts w:ascii="Arial" w:hAnsi="Arial" w:cs="Arial"/>
          <w:b/>
          <w:sz w:val="30"/>
          <w:szCs w:val="30"/>
          <w:lang w:val="it-IT"/>
        </w:rPr>
        <w:t xml:space="preserve"> </w:t>
      </w:r>
      <w:r w:rsidR="009871A1" w:rsidRPr="00DA3CB4">
        <w:rPr>
          <w:rFonts w:ascii="Arial" w:hAnsi="Arial" w:cs="Arial"/>
          <w:b/>
          <w:sz w:val="30"/>
          <w:szCs w:val="30"/>
          <w:lang w:val="it-IT"/>
        </w:rPr>
        <w:t xml:space="preserve">Phân tích hồi qui logistic bằng </w:t>
      </w:r>
      <w:r w:rsidR="009871A1" w:rsidRPr="00DA3CB4">
        <w:rPr>
          <w:rFonts w:ascii="Arial" w:hAnsi="Arial" w:cs="Arial"/>
          <w:sz w:val="30"/>
          <w:szCs w:val="30"/>
          <w:lang w:val="it-IT"/>
        </w:rPr>
        <w:t>R</w:t>
      </w:r>
    </w:p>
    <w:p w:rsidR="00BF291F" w:rsidRPr="00DA3CB4" w:rsidRDefault="00BF291F" w:rsidP="00E048EB">
      <w:pPr>
        <w:jc w:val="both"/>
        <w:rPr>
          <w:lang w:val="it-IT"/>
        </w:rPr>
      </w:pPr>
    </w:p>
    <w:p w:rsidR="00BF291F" w:rsidRPr="00DF50FB" w:rsidRDefault="00BF291F" w:rsidP="00693442">
      <w:pPr>
        <w:rPr>
          <w:lang w:val="it-IT"/>
        </w:rPr>
      </w:pPr>
      <w:r w:rsidRPr="00DF50FB">
        <w:rPr>
          <w:b/>
          <w:lang w:val="it-IT"/>
        </w:rPr>
        <w:t>Ví dụ 1 (tiếp theo)</w:t>
      </w:r>
      <w:r w:rsidRPr="00DF50FB">
        <w:rPr>
          <w:lang w:val="it-IT"/>
        </w:rPr>
        <w:t>.</w:t>
      </w:r>
      <w:r w:rsidR="00DA3CB4" w:rsidRPr="00DF50FB">
        <w:rPr>
          <w:lang w:val="it-IT"/>
        </w:rPr>
        <w:t xml:space="preserve"> </w:t>
      </w:r>
      <w:r w:rsidRPr="00DF50FB">
        <w:rPr>
          <w:lang w:val="it-IT"/>
        </w:rPr>
        <w:t xml:space="preserve">Bây giờ, chúng ta quay lại với ví dụ 1, dùng số liệu trong </w:t>
      </w:r>
      <w:r w:rsidR="00A02606" w:rsidRPr="00DF50FB">
        <w:rPr>
          <w:lang w:val="it-IT"/>
        </w:rPr>
        <w:t>Bảng 12</w:t>
      </w:r>
      <w:r w:rsidRPr="00DF50FB">
        <w:rPr>
          <w:lang w:val="it-IT"/>
        </w:rPr>
        <w:t xml:space="preserve">.1 để ước tính hai thông số </w:t>
      </w:r>
      <w:r w:rsidRPr="00DF50FB">
        <w:rPr>
          <w:rFonts w:ascii="Symbol" w:hAnsi="Symbol"/>
        </w:rPr>
        <w:t></w:t>
      </w:r>
      <w:r w:rsidRPr="00DF50FB">
        <w:rPr>
          <w:lang w:val="it-IT"/>
        </w:rPr>
        <w:t xml:space="preserve"> và </w:t>
      </w:r>
      <w:r w:rsidRPr="00DF50FB">
        <w:rPr>
          <w:rFonts w:ascii="Symbol" w:hAnsi="Symbol"/>
        </w:rPr>
        <w:t></w:t>
      </w:r>
      <w:r w:rsidRPr="00DF50FB">
        <w:rPr>
          <w:lang w:val="it-IT"/>
        </w:rPr>
        <w:t xml:space="preserve"> bằng </w:t>
      </w:r>
      <w:r w:rsidRPr="00DF50FB">
        <w:rPr>
          <w:rFonts w:ascii="Arial" w:hAnsi="Arial" w:cs="Arial"/>
          <w:lang w:val="it-IT"/>
        </w:rPr>
        <w:t>R</w:t>
      </w:r>
      <w:r w:rsidRPr="00DF50FB">
        <w:rPr>
          <w:lang w:val="it-IT"/>
        </w:rPr>
        <w:t>.</w:t>
      </w:r>
      <w:r w:rsidR="00DA3CB4" w:rsidRPr="00DF50FB">
        <w:rPr>
          <w:lang w:val="it-IT"/>
        </w:rPr>
        <w:t xml:space="preserve"> </w:t>
      </w:r>
      <w:r w:rsidRPr="00DF50FB">
        <w:rPr>
          <w:lang w:val="it-IT"/>
        </w:rPr>
        <w:t xml:space="preserve">Trước hết chúng ta phải nhập toàn bộ số liệu vào một data frame, và cho một cái </w:t>
      </w:r>
      <w:r w:rsidRPr="00DF50FB">
        <w:rPr>
          <w:lang w:val="it-IT"/>
        </w:rPr>
        <w:lastRenderedPageBreak/>
        <w:t xml:space="preserve">tên, chẳng hạn như </w:t>
      </w:r>
      <w:r w:rsidRPr="00DF50FB">
        <w:rPr>
          <w:rFonts w:ascii="Courier New" w:hAnsi="Courier New" w:cs="Courier New"/>
          <w:lang w:val="it-IT"/>
        </w:rPr>
        <w:t>fracture</w:t>
      </w:r>
      <w:r w:rsidRPr="00DF50FB">
        <w:rPr>
          <w:lang w:val="it-IT"/>
        </w:rPr>
        <w:t>.</w:t>
      </w:r>
      <w:r w:rsidR="00DA3CB4" w:rsidRPr="00DF50FB">
        <w:rPr>
          <w:lang w:val="it-IT"/>
        </w:rPr>
        <w:t xml:space="preserve"> </w:t>
      </w:r>
      <w:r w:rsidRPr="00DF50FB">
        <w:rPr>
          <w:lang w:val="it-IT"/>
        </w:rPr>
        <w:t xml:space="preserve">Trong trường hợp của </w:t>
      </w:r>
      <w:r w:rsidR="005931BF" w:rsidRPr="00DF50FB">
        <w:rPr>
          <w:lang w:val="it-IT"/>
        </w:rPr>
        <w:t>ví dụ này</w:t>
      </w:r>
      <w:r w:rsidRPr="00DF50FB">
        <w:rPr>
          <w:lang w:val="it-IT"/>
        </w:rPr>
        <w:t xml:space="preserve">, dữ liệu được chứa trong directory c:\works\stats dưới tên </w:t>
      </w:r>
      <w:r w:rsidRPr="00DF50FB">
        <w:rPr>
          <w:rFonts w:ascii="Courier New" w:hAnsi="Courier New" w:cs="Courier New"/>
          <w:lang w:val="it-IT"/>
        </w:rPr>
        <w:t>fracture.txt</w:t>
      </w:r>
      <w:r w:rsidRPr="00DF50FB">
        <w:rPr>
          <w:lang w:val="it-IT"/>
        </w:rPr>
        <w:t xml:space="preserve">, do đó, </w:t>
      </w:r>
      <w:r w:rsidR="001337AF" w:rsidRPr="00DF50FB">
        <w:rPr>
          <w:lang w:val="it-IT"/>
        </w:rPr>
        <w:t xml:space="preserve">các </w:t>
      </w:r>
      <w:r w:rsidRPr="00DF50FB">
        <w:rPr>
          <w:lang w:val="it-IT"/>
        </w:rPr>
        <w:t xml:space="preserve">lệnh </w:t>
      </w:r>
      <w:r w:rsidR="001337AF" w:rsidRPr="00DF50FB">
        <w:rPr>
          <w:lang w:val="it-IT"/>
        </w:rPr>
        <w:t xml:space="preserve">sau đây cần thiết để nhập số liệu: </w:t>
      </w:r>
    </w:p>
    <w:p w:rsidR="00467E3C" w:rsidRPr="00DF50FB" w:rsidRDefault="00467E3C" w:rsidP="001337AF">
      <w:pPr>
        <w:jc w:val="both"/>
        <w:rPr>
          <w:rFonts w:ascii="Courier New" w:hAnsi="Courier New" w:cs="Courier New"/>
          <w:lang w:val="it-IT"/>
        </w:rPr>
      </w:pPr>
    </w:p>
    <w:p w:rsidR="001337AF" w:rsidRPr="006A2195" w:rsidRDefault="001337AF" w:rsidP="001337AF">
      <w:pPr>
        <w:jc w:val="both"/>
        <w:rPr>
          <w:rFonts w:ascii="Courier New" w:hAnsi="Courier New" w:cs="Courier New"/>
          <w:sz w:val="18"/>
          <w:szCs w:val="18"/>
          <w:lang w:val="it-IT"/>
        </w:rPr>
      </w:pPr>
      <w:r w:rsidRPr="006A2195">
        <w:rPr>
          <w:rFonts w:ascii="Courier New" w:hAnsi="Courier New" w:cs="Courier New"/>
          <w:sz w:val="18"/>
          <w:szCs w:val="18"/>
          <w:lang w:val="it-IT"/>
        </w:rPr>
        <w:t xml:space="preserve"># báo cho R biết nơi chứa số liệu </w:t>
      </w:r>
    </w:p>
    <w:p w:rsidR="001337AF" w:rsidRPr="006A2195" w:rsidRDefault="001337AF" w:rsidP="00FB024F">
      <w:pPr>
        <w:rPr>
          <w:rFonts w:ascii="Courier New" w:hAnsi="Courier New" w:cs="Courier New"/>
          <w:sz w:val="18"/>
          <w:szCs w:val="18"/>
          <w:lang w:val="it-IT"/>
        </w:rPr>
      </w:pPr>
    </w:p>
    <w:p w:rsidR="00FB024F" w:rsidRPr="006A2195" w:rsidRDefault="001337AF" w:rsidP="00FB024F">
      <w:pPr>
        <w:rPr>
          <w:rFonts w:ascii="Courier New" w:hAnsi="Courier New" w:cs="Courier New"/>
          <w:sz w:val="18"/>
          <w:szCs w:val="18"/>
        </w:rPr>
      </w:pPr>
      <w:r w:rsidRPr="006A2195">
        <w:rPr>
          <w:rFonts w:ascii="Courier New" w:hAnsi="Courier New" w:cs="Courier New"/>
          <w:sz w:val="18"/>
          <w:szCs w:val="18"/>
        </w:rPr>
        <w:t xml:space="preserve">&gt; </w:t>
      </w:r>
      <w:r w:rsidR="00FB024F" w:rsidRPr="006A2195">
        <w:rPr>
          <w:rFonts w:ascii="Courier New" w:hAnsi="Courier New" w:cs="Courier New"/>
          <w:sz w:val="18"/>
          <w:szCs w:val="18"/>
        </w:rPr>
        <w:t>setwd(</w:t>
      </w:r>
      <w:r w:rsidR="00B955BC">
        <w:rPr>
          <w:rFonts w:ascii="Courier New" w:hAnsi="Courier New" w:cs="Courier New"/>
          <w:sz w:val="18"/>
          <w:szCs w:val="18"/>
        </w:rPr>
        <w:t>"c:/works/stats"</w:t>
      </w:r>
      <w:r w:rsidR="00FB024F" w:rsidRPr="006A2195">
        <w:rPr>
          <w:rFonts w:ascii="Courier New" w:hAnsi="Courier New" w:cs="Courier New"/>
          <w:sz w:val="18"/>
          <w:szCs w:val="18"/>
        </w:rPr>
        <w:t>)</w:t>
      </w:r>
    </w:p>
    <w:p w:rsidR="001337AF" w:rsidRPr="006A2195" w:rsidRDefault="001337AF" w:rsidP="00FB024F">
      <w:pPr>
        <w:rPr>
          <w:rFonts w:ascii="Courier New" w:hAnsi="Courier New" w:cs="Courier New"/>
          <w:sz w:val="18"/>
          <w:szCs w:val="18"/>
        </w:rPr>
      </w:pPr>
    </w:p>
    <w:p w:rsidR="001337AF" w:rsidRPr="006A2195" w:rsidRDefault="001337AF" w:rsidP="001337AF">
      <w:pPr>
        <w:jc w:val="both"/>
        <w:rPr>
          <w:rFonts w:ascii="Courier New" w:hAnsi="Courier New" w:cs="Courier New"/>
          <w:sz w:val="18"/>
          <w:szCs w:val="18"/>
        </w:rPr>
      </w:pPr>
      <w:r w:rsidRPr="006A2195">
        <w:rPr>
          <w:rFonts w:ascii="Courier New" w:hAnsi="Courier New" w:cs="Courier New"/>
          <w:sz w:val="18"/>
          <w:szCs w:val="18"/>
        </w:rPr>
        <w:t># nhập số liệu và cho vào một data frame tên fracture</w:t>
      </w:r>
    </w:p>
    <w:p w:rsidR="001337AF" w:rsidRPr="006A2195" w:rsidRDefault="001337AF" w:rsidP="00684F26">
      <w:pPr>
        <w:rPr>
          <w:rFonts w:ascii="Courier New" w:hAnsi="Courier New" w:cs="Courier New"/>
          <w:sz w:val="18"/>
          <w:szCs w:val="18"/>
        </w:rPr>
      </w:pPr>
    </w:p>
    <w:p w:rsidR="00684F26" w:rsidRPr="006A2195" w:rsidRDefault="001337AF" w:rsidP="00684F26">
      <w:pPr>
        <w:rPr>
          <w:rFonts w:ascii="Courier New" w:hAnsi="Courier New" w:cs="Courier New"/>
          <w:sz w:val="18"/>
          <w:szCs w:val="18"/>
        </w:rPr>
      </w:pPr>
      <w:r w:rsidRPr="006A2195">
        <w:rPr>
          <w:rFonts w:ascii="Courier New" w:hAnsi="Courier New" w:cs="Courier New"/>
          <w:sz w:val="18"/>
          <w:szCs w:val="18"/>
        </w:rPr>
        <w:t xml:space="preserve">&gt; </w:t>
      </w:r>
      <w:r w:rsidR="00B955BC">
        <w:rPr>
          <w:rFonts w:ascii="Courier New" w:hAnsi="Courier New" w:cs="Courier New"/>
          <w:sz w:val="18"/>
          <w:szCs w:val="18"/>
        </w:rPr>
        <w:t>fracture &lt;- read.table("fracture.txt", header=TRUE, na.string="."</w:t>
      </w:r>
      <w:r w:rsidR="00684F26" w:rsidRPr="006A2195">
        <w:rPr>
          <w:rFonts w:ascii="Courier New" w:hAnsi="Courier New" w:cs="Courier New"/>
          <w:sz w:val="18"/>
          <w:szCs w:val="18"/>
        </w:rPr>
        <w:t>)</w:t>
      </w:r>
    </w:p>
    <w:p w:rsidR="001337AF" w:rsidRPr="006A2195" w:rsidRDefault="001337AF" w:rsidP="00684F26">
      <w:pPr>
        <w:rPr>
          <w:rFonts w:ascii="Courier New" w:hAnsi="Courier New" w:cs="Courier New"/>
          <w:sz w:val="18"/>
          <w:szCs w:val="18"/>
        </w:rPr>
      </w:pPr>
    </w:p>
    <w:p w:rsidR="00B25B8A" w:rsidRPr="006A2195" w:rsidRDefault="00B25B8A" w:rsidP="00B25B8A">
      <w:pPr>
        <w:jc w:val="both"/>
        <w:rPr>
          <w:rFonts w:ascii="Courier New" w:hAnsi="Courier New" w:cs="Courier New"/>
          <w:sz w:val="18"/>
          <w:szCs w:val="18"/>
        </w:rPr>
      </w:pPr>
      <w:r w:rsidRPr="006A2195">
        <w:rPr>
          <w:rFonts w:ascii="Courier New" w:hAnsi="Courier New" w:cs="Courier New"/>
          <w:sz w:val="18"/>
          <w:szCs w:val="18"/>
        </w:rPr>
        <w:t># kiểm tra xem có bao nhiêu biến trong dữ liệu fracture</w:t>
      </w:r>
    </w:p>
    <w:p w:rsidR="001337AF" w:rsidRPr="006A2195" w:rsidRDefault="001337AF" w:rsidP="00684F26">
      <w:pPr>
        <w:rPr>
          <w:rFonts w:ascii="Courier New" w:hAnsi="Courier New" w:cs="Courier New"/>
          <w:sz w:val="18"/>
          <w:szCs w:val="18"/>
        </w:rPr>
      </w:pPr>
    </w:p>
    <w:p w:rsidR="001337AF" w:rsidRPr="006A2195" w:rsidRDefault="001337AF" w:rsidP="00684F26">
      <w:pPr>
        <w:rPr>
          <w:rFonts w:ascii="Courier New" w:hAnsi="Courier New" w:cs="Courier New"/>
          <w:sz w:val="18"/>
          <w:szCs w:val="18"/>
        </w:rPr>
      </w:pPr>
      <w:r w:rsidRPr="006A2195">
        <w:rPr>
          <w:rFonts w:ascii="Courier New" w:hAnsi="Courier New" w:cs="Courier New"/>
          <w:sz w:val="18"/>
          <w:szCs w:val="18"/>
        </w:rPr>
        <w:t xml:space="preserve">&gt; names(fracture) </w:t>
      </w:r>
    </w:p>
    <w:p w:rsidR="001337AF" w:rsidRPr="006A2195" w:rsidRDefault="001337AF" w:rsidP="001337AF">
      <w:pPr>
        <w:rPr>
          <w:rFonts w:ascii="Courier New" w:hAnsi="Courier New" w:cs="Courier New"/>
          <w:sz w:val="18"/>
          <w:szCs w:val="18"/>
        </w:rPr>
      </w:pPr>
      <w:r w:rsidRPr="006A2195">
        <w:rPr>
          <w:rFonts w:ascii="Courier New" w:hAnsi="Courier New" w:cs="Courier New"/>
          <w:sz w:val="18"/>
          <w:szCs w:val="18"/>
        </w:rPr>
        <w:t xml:space="preserve"> [1] "id"</w:t>
      </w:r>
      <w:r w:rsidR="00DA3CB4" w:rsidRPr="006A2195">
        <w:rPr>
          <w:rFonts w:ascii="Courier New" w:hAnsi="Courier New" w:cs="Courier New"/>
          <w:sz w:val="18"/>
          <w:szCs w:val="18"/>
        </w:rPr>
        <w:t xml:space="preserve"> </w:t>
      </w:r>
      <w:r w:rsidRPr="006A2195">
        <w:rPr>
          <w:rFonts w:ascii="Courier New" w:hAnsi="Courier New" w:cs="Courier New"/>
          <w:sz w:val="18"/>
          <w:szCs w:val="18"/>
        </w:rPr>
        <w:t xml:space="preserve"> "fx"</w:t>
      </w:r>
      <w:r w:rsidR="00DA3CB4" w:rsidRPr="006A2195">
        <w:rPr>
          <w:rFonts w:ascii="Courier New" w:hAnsi="Courier New" w:cs="Courier New"/>
          <w:sz w:val="18"/>
          <w:szCs w:val="18"/>
        </w:rPr>
        <w:t xml:space="preserve"> </w:t>
      </w:r>
      <w:r w:rsidRPr="006A2195">
        <w:rPr>
          <w:rFonts w:ascii="Courier New" w:hAnsi="Courier New" w:cs="Courier New"/>
          <w:sz w:val="18"/>
          <w:szCs w:val="18"/>
        </w:rPr>
        <w:t xml:space="preserve"> "age"</w:t>
      </w:r>
      <w:r w:rsidR="00DA3CB4" w:rsidRPr="006A2195">
        <w:rPr>
          <w:rFonts w:ascii="Courier New" w:hAnsi="Courier New" w:cs="Courier New"/>
          <w:sz w:val="18"/>
          <w:szCs w:val="18"/>
        </w:rPr>
        <w:t xml:space="preserve"> </w:t>
      </w:r>
      <w:r w:rsidRPr="006A2195">
        <w:rPr>
          <w:rFonts w:ascii="Courier New" w:hAnsi="Courier New" w:cs="Courier New"/>
          <w:sz w:val="18"/>
          <w:szCs w:val="18"/>
        </w:rPr>
        <w:t>"bmi"</w:t>
      </w:r>
      <w:r w:rsidR="00DA3CB4" w:rsidRPr="006A2195">
        <w:rPr>
          <w:rFonts w:ascii="Courier New" w:hAnsi="Courier New" w:cs="Courier New"/>
          <w:sz w:val="18"/>
          <w:szCs w:val="18"/>
        </w:rPr>
        <w:t xml:space="preserve"> </w:t>
      </w:r>
      <w:r w:rsidRPr="006A2195">
        <w:rPr>
          <w:rFonts w:ascii="Courier New" w:hAnsi="Courier New" w:cs="Courier New"/>
          <w:sz w:val="18"/>
          <w:szCs w:val="18"/>
        </w:rPr>
        <w:t>"bmd"</w:t>
      </w:r>
      <w:r w:rsidR="00DA3CB4" w:rsidRPr="006A2195">
        <w:rPr>
          <w:rFonts w:ascii="Courier New" w:hAnsi="Courier New" w:cs="Courier New"/>
          <w:sz w:val="18"/>
          <w:szCs w:val="18"/>
        </w:rPr>
        <w:t xml:space="preserve"> </w:t>
      </w:r>
      <w:r w:rsidRPr="006A2195">
        <w:rPr>
          <w:rFonts w:ascii="Courier New" w:hAnsi="Courier New" w:cs="Courier New"/>
          <w:sz w:val="18"/>
          <w:szCs w:val="18"/>
        </w:rPr>
        <w:t>"ictp" "pinp"</w:t>
      </w:r>
    </w:p>
    <w:p w:rsidR="00B25B8A" w:rsidRPr="006A2195" w:rsidRDefault="00B25B8A" w:rsidP="00B25B8A">
      <w:pPr>
        <w:jc w:val="both"/>
        <w:rPr>
          <w:rFonts w:ascii="Courier New" w:hAnsi="Courier New" w:cs="Courier New"/>
          <w:sz w:val="18"/>
          <w:szCs w:val="18"/>
        </w:rPr>
      </w:pPr>
      <w:r w:rsidRPr="006A2195">
        <w:rPr>
          <w:rFonts w:ascii="Courier New" w:hAnsi="Courier New" w:cs="Courier New"/>
          <w:sz w:val="18"/>
          <w:szCs w:val="18"/>
        </w:rPr>
        <w:t># Chọn những bệnh nhân có đầy đủ số liệu cho phân tích</w:t>
      </w:r>
    </w:p>
    <w:p w:rsidR="00B25B8A" w:rsidRPr="006A2195" w:rsidRDefault="00B25B8A" w:rsidP="00B25B8A">
      <w:pPr>
        <w:jc w:val="both"/>
        <w:rPr>
          <w:rFonts w:ascii="Courier New" w:hAnsi="Courier New" w:cs="Courier New"/>
          <w:sz w:val="18"/>
          <w:szCs w:val="18"/>
        </w:rPr>
      </w:pPr>
    </w:p>
    <w:p w:rsidR="00DE7B77" w:rsidRPr="006A2195" w:rsidRDefault="00DE7B77" w:rsidP="00DE7B77">
      <w:pPr>
        <w:rPr>
          <w:rFonts w:ascii="Courier New" w:hAnsi="Courier New" w:cs="Courier New"/>
          <w:sz w:val="18"/>
          <w:szCs w:val="18"/>
        </w:rPr>
      </w:pPr>
      <w:r w:rsidRPr="006A2195">
        <w:rPr>
          <w:rFonts w:ascii="Courier New" w:hAnsi="Courier New" w:cs="Courier New"/>
          <w:sz w:val="18"/>
          <w:szCs w:val="18"/>
        </w:rPr>
        <w:t>fulldata &lt;- na.omit(fracture)</w:t>
      </w:r>
    </w:p>
    <w:p w:rsidR="00DE7B77" w:rsidRPr="006A2195" w:rsidRDefault="00DE7B77" w:rsidP="00DE7B77">
      <w:pPr>
        <w:rPr>
          <w:rFonts w:ascii="Courier New" w:hAnsi="Courier New" w:cs="Courier New"/>
          <w:sz w:val="18"/>
          <w:szCs w:val="18"/>
        </w:rPr>
      </w:pPr>
      <w:r w:rsidRPr="006A2195">
        <w:rPr>
          <w:rFonts w:ascii="Courier New" w:hAnsi="Courier New" w:cs="Courier New"/>
          <w:sz w:val="18"/>
          <w:szCs w:val="18"/>
        </w:rPr>
        <w:t>attach(fulldata)</w:t>
      </w:r>
    </w:p>
    <w:p w:rsidR="00B25B8A" w:rsidRDefault="00B25B8A" w:rsidP="00B25B8A">
      <w:pPr>
        <w:jc w:val="both"/>
      </w:pPr>
    </w:p>
    <w:p w:rsidR="00B25B8A" w:rsidRPr="00DF50FB" w:rsidRDefault="00B25B8A" w:rsidP="00693442">
      <w:r w:rsidRPr="00DF50FB">
        <w:t xml:space="preserve">Hai biến mà chúng ta quan tâm trong ví dụ này là: </w:t>
      </w:r>
      <w:r w:rsidRPr="00DF50FB">
        <w:rPr>
          <w:rFonts w:ascii="Courier New" w:hAnsi="Courier New" w:cs="Courier New"/>
        </w:rPr>
        <w:t>fx</w:t>
      </w:r>
      <w:r w:rsidRPr="00DF50FB">
        <w:t xml:space="preserve"> (gãy xương) và </w:t>
      </w:r>
      <w:r w:rsidRPr="00DF50FB">
        <w:rPr>
          <w:rFonts w:ascii="Courier New" w:hAnsi="Courier New" w:cs="Courier New"/>
        </w:rPr>
        <w:t>bmd</w:t>
      </w:r>
      <w:r w:rsidRPr="00DF50FB">
        <w:t xml:space="preserve"> (mật độ xương).</w:t>
      </w:r>
      <w:r w:rsidR="00DA3CB4" w:rsidRPr="00DF50FB">
        <w:t xml:space="preserve"> </w:t>
      </w:r>
      <w:r w:rsidRPr="00DF50FB">
        <w:t>Chúng ta kiểm tra xem có bao nhiêu bệnh nhân gãy xương:</w:t>
      </w:r>
    </w:p>
    <w:p w:rsidR="00B25B8A" w:rsidRDefault="00B25B8A" w:rsidP="00B25B8A">
      <w:pPr>
        <w:jc w:val="both"/>
      </w:pPr>
    </w:p>
    <w:p w:rsidR="00B25B8A" w:rsidRDefault="00B25B8A" w:rsidP="00B25B8A">
      <w:pPr>
        <w:rPr>
          <w:rFonts w:ascii="Courier New" w:hAnsi="Courier New" w:cs="Courier New"/>
          <w:sz w:val="18"/>
          <w:szCs w:val="18"/>
        </w:rPr>
      </w:pPr>
      <w:r>
        <w:rPr>
          <w:rFonts w:ascii="Courier New" w:hAnsi="Courier New" w:cs="Courier New"/>
          <w:sz w:val="18"/>
          <w:szCs w:val="18"/>
        </w:rPr>
        <w:t>&gt; table(fx)</w:t>
      </w:r>
    </w:p>
    <w:p w:rsidR="00B25B8A" w:rsidRPr="00B25B8A" w:rsidRDefault="00B25B8A" w:rsidP="00B25B8A">
      <w:pPr>
        <w:rPr>
          <w:rFonts w:ascii="Courier New" w:hAnsi="Courier New" w:cs="Courier New"/>
          <w:sz w:val="18"/>
          <w:szCs w:val="18"/>
        </w:rPr>
      </w:pPr>
      <w:r w:rsidRPr="00B25B8A">
        <w:rPr>
          <w:rFonts w:ascii="Courier New" w:hAnsi="Courier New" w:cs="Courier New"/>
          <w:sz w:val="18"/>
          <w:szCs w:val="18"/>
        </w:rPr>
        <w:t>fx</w:t>
      </w:r>
    </w:p>
    <w:p w:rsidR="00B25B8A" w:rsidRPr="00B25B8A" w:rsidRDefault="00DA3CB4" w:rsidP="00B25B8A">
      <w:pPr>
        <w:rPr>
          <w:rFonts w:ascii="Courier New" w:hAnsi="Courier New" w:cs="Courier New"/>
          <w:sz w:val="18"/>
          <w:szCs w:val="18"/>
        </w:rPr>
      </w:pPr>
      <w:r>
        <w:rPr>
          <w:rFonts w:ascii="Courier New" w:hAnsi="Courier New" w:cs="Courier New"/>
          <w:sz w:val="18"/>
          <w:szCs w:val="18"/>
        </w:rPr>
        <w:t xml:space="preserve"> </w:t>
      </w:r>
      <w:r w:rsidR="00B25B8A" w:rsidRPr="00B25B8A">
        <w:rPr>
          <w:rFonts w:ascii="Courier New" w:hAnsi="Courier New" w:cs="Courier New"/>
          <w:sz w:val="18"/>
          <w:szCs w:val="18"/>
        </w:rPr>
        <w:t>0</w:t>
      </w:r>
      <w:r>
        <w:rPr>
          <w:rFonts w:ascii="Courier New" w:hAnsi="Courier New" w:cs="Courier New"/>
          <w:sz w:val="18"/>
          <w:szCs w:val="18"/>
        </w:rPr>
        <w:t xml:space="preserve"> </w:t>
      </w:r>
      <w:r w:rsidR="00B25B8A" w:rsidRPr="00B25B8A">
        <w:rPr>
          <w:rFonts w:ascii="Courier New" w:hAnsi="Courier New" w:cs="Courier New"/>
          <w:sz w:val="18"/>
          <w:szCs w:val="18"/>
        </w:rPr>
        <w:t xml:space="preserve"> 1 </w:t>
      </w:r>
    </w:p>
    <w:p w:rsidR="00B25B8A" w:rsidRDefault="00B25B8A" w:rsidP="00B25B8A">
      <w:pPr>
        <w:rPr>
          <w:rFonts w:ascii="Courier New" w:hAnsi="Courier New" w:cs="Courier New"/>
          <w:sz w:val="18"/>
          <w:szCs w:val="18"/>
        </w:rPr>
      </w:pPr>
      <w:r w:rsidRPr="00B25B8A">
        <w:rPr>
          <w:rFonts w:ascii="Courier New" w:hAnsi="Courier New" w:cs="Courier New"/>
          <w:sz w:val="18"/>
          <w:szCs w:val="18"/>
        </w:rPr>
        <w:t>101</w:t>
      </w:r>
      <w:r w:rsidR="00DA3CB4">
        <w:rPr>
          <w:rFonts w:ascii="Courier New" w:hAnsi="Courier New" w:cs="Courier New"/>
          <w:sz w:val="18"/>
          <w:szCs w:val="18"/>
        </w:rPr>
        <w:t xml:space="preserve"> </w:t>
      </w:r>
      <w:r w:rsidRPr="00B25B8A">
        <w:rPr>
          <w:rFonts w:ascii="Courier New" w:hAnsi="Courier New" w:cs="Courier New"/>
          <w:sz w:val="18"/>
          <w:szCs w:val="18"/>
        </w:rPr>
        <w:t>38</w:t>
      </w:r>
    </w:p>
    <w:p w:rsidR="00DE7B77" w:rsidRDefault="00DE7B77" w:rsidP="00B25B8A">
      <w:pPr>
        <w:jc w:val="both"/>
      </w:pPr>
    </w:p>
    <w:p w:rsidR="00B25B8A" w:rsidRPr="00DF50FB" w:rsidRDefault="00B25B8A" w:rsidP="00693442">
      <w:r w:rsidRPr="00DF50FB">
        <w:t xml:space="preserve">Kế đến, xem mật độ xương trong nhóm gãy xương và không gãy xương ra sao: </w:t>
      </w:r>
    </w:p>
    <w:p w:rsidR="00B25B8A" w:rsidRDefault="00B25B8A" w:rsidP="00B25B8A">
      <w:pPr>
        <w:jc w:val="both"/>
      </w:pPr>
    </w:p>
    <w:p w:rsidR="00B25B8A" w:rsidRDefault="00B25B8A" w:rsidP="00B25B8A">
      <w:pPr>
        <w:rPr>
          <w:rFonts w:ascii="Courier New" w:hAnsi="Courier New" w:cs="Courier New"/>
          <w:sz w:val="18"/>
          <w:szCs w:val="18"/>
        </w:rPr>
      </w:pPr>
      <w:r>
        <w:rPr>
          <w:rFonts w:ascii="Courier New" w:hAnsi="Courier New" w:cs="Courier New"/>
          <w:sz w:val="18"/>
          <w:szCs w:val="18"/>
        </w:rPr>
        <w:t>&gt; tapply(bmd, fx, mean)</w:t>
      </w:r>
    </w:p>
    <w:p w:rsidR="00DE7B77" w:rsidRPr="00DE7B77" w:rsidRDefault="00DA3CB4" w:rsidP="00DE7B77">
      <w:pPr>
        <w:jc w:val="both"/>
        <w:rPr>
          <w:rFonts w:ascii="Courier New" w:hAnsi="Courier New" w:cs="Courier New"/>
          <w:sz w:val="18"/>
          <w:szCs w:val="18"/>
        </w:rPr>
      </w:pPr>
      <w:r>
        <w:rPr>
          <w:rFonts w:ascii="Courier New" w:hAnsi="Courier New" w:cs="Courier New"/>
          <w:sz w:val="18"/>
          <w:szCs w:val="18"/>
        </w:rPr>
        <w:t xml:space="preserve">    </w:t>
      </w:r>
      <w:r w:rsidR="00DE7B77" w:rsidRPr="00DE7B77">
        <w:rPr>
          <w:rFonts w:ascii="Courier New" w:hAnsi="Courier New" w:cs="Courier New"/>
          <w:sz w:val="18"/>
          <w:szCs w:val="18"/>
        </w:rPr>
        <w:t>0</w:t>
      </w:r>
      <w:r>
        <w:rPr>
          <w:rFonts w:ascii="Courier New" w:hAnsi="Courier New" w:cs="Courier New"/>
          <w:sz w:val="18"/>
          <w:szCs w:val="18"/>
        </w:rPr>
        <w:t xml:space="preserve">    </w:t>
      </w:r>
      <w:r w:rsidR="00DE7B77" w:rsidRPr="00DE7B77">
        <w:rPr>
          <w:rFonts w:ascii="Courier New" w:hAnsi="Courier New" w:cs="Courier New"/>
          <w:sz w:val="18"/>
          <w:szCs w:val="18"/>
        </w:rPr>
        <w:t xml:space="preserve"> 1 </w:t>
      </w:r>
    </w:p>
    <w:p w:rsidR="00B25B8A" w:rsidRDefault="00DE7B77" w:rsidP="00DE7B77">
      <w:pPr>
        <w:jc w:val="both"/>
        <w:rPr>
          <w:rFonts w:ascii="Courier New" w:hAnsi="Courier New" w:cs="Courier New"/>
          <w:sz w:val="18"/>
          <w:szCs w:val="18"/>
        </w:rPr>
      </w:pPr>
      <w:r w:rsidRPr="00DE7B77">
        <w:rPr>
          <w:rFonts w:ascii="Courier New" w:hAnsi="Courier New" w:cs="Courier New"/>
          <w:sz w:val="18"/>
          <w:szCs w:val="18"/>
        </w:rPr>
        <w:t>0.9444851 0.9016667</w:t>
      </w:r>
    </w:p>
    <w:p w:rsidR="002F5197" w:rsidRDefault="002F5197" w:rsidP="00DE7B77">
      <w:pPr>
        <w:jc w:val="both"/>
        <w:rPr>
          <w:rFonts w:ascii="Courier New" w:hAnsi="Courier New" w:cs="Courier New"/>
          <w:sz w:val="18"/>
          <w:szCs w:val="18"/>
        </w:rPr>
      </w:pPr>
    </w:p>
    <w:p w:rsidR="002F5197" w:rsidRDefault="002F5197" w:rsidP="002F5197">
      <w:pPr>
        <w:jc w:val="both"/>
        <w:rPr>
          <w:rFonts w:ascii="Courier New" w:hAnsi="Courier New" w:cs="Courier New"/>
          <w:sz w:val="18"/>
          <w:szCs w:val="18"/>
        </w:rPr>
      </w:pPr>
      <w:r>
        <w:rPr>
          <w:rFonts w:ascii="Courier New" w:hAnsi="Courier New" w:cs="Courier New"/>
          <w:sz w:val="18"/>
          <w:szCs w:val="18"/>
        </w:rPr>
        <w:t xml:space="preserve">&gt; boxplot(bmd ~ fx, </w:t>
      </w:r>
    </w:p>
    <w:p w:rsidR="002F5197" w:rsidRDefault="00DA3CB4" w:rsidP="002F5197">
      <w:pPr>
        <w:jc w:val="both"/>
        <w:rPr>
          <w:rFonts w:ascii="Courier New" w:hAnsi="Courier New" w:cs="Courier New"/>
          <w:sz w:val="18"/>
          <w:szCs w:val="18"/>
        </w:rPr>
      </w:pPr>
      <w:r>
        <w:rPr>
          <w:rFonts w:ascii="Courier New" w:hAnsi="Courier New" w:cs="Courier New"/>
          <w:sz w:val="18"/>
          <w:szCs w:val="18"/>
        </w:rPr>
        <w:t xml:space="preserve">     </w:t>
      </w:r>
      <w:r w:rsidR="002F5197">
        <w:rPr>
          <w:rFonts w:ascii="Courier New" w:hAnsi="Courier New" w:cs="Courier New"/>
          <w:sz w:val="18"/>
          <w:szCs w:val="18"/>
        </w:rPr>
        <w:t>xlab=</w:t>
      </w:r>
      <w:r w:rsidR="001010F8">
        <w:rPr>
          <w:rFonts w:ascii="Courier New" w:hAnsi="Courier New" w:cs="Courier New"/>
          <w:sz w:val="18"/>
          <w:szCs w:val="18"/>
        </w:rPr>
        <w:t>"</w:t>
      </w:r>
      <w:r w:rsidR="002F5197">
        <w:rPr>
          <w:rFonts w:ascii="Courier New" w:hAnsi="Courier New" w:cs="Courier New"/>
          <w:sz w:val="18"/>
          <w:szCs w:val="18"/>
        </w:rPr>
        <w:t>Fracture: 1=yes, 0=no)</w:t>
      </w:r>
      <w:r w:rsidR="001010F8">
        <w:rPr>
          <w:rFonts w:ascii="Courier New" w:hAnsi="Courier New" w:cs="Courier New"/>
          <w:sz w:val="18"/>
          <w:szCs w:val="18"/>
        </w:rPr>
        <w:t>"</w:t>
      </w:r>
      <w:r w:rsidR="002F5197">
        <w:rPr>
          <w:rFonts w:ascii="Courier New" w:hAnsi="Courier New" w:cs="Courier New"/>
          <w:sz w:val="18"/>
          <w:szCs w:val="18"/>
        </w:rPr>
        <w:t xml:space="preserve">, </w:t>
      </w:r>
    </w:p>
    <w:p w:rsidR="002F5197" w:rsidRDefault="00DA3CB4" w:rsidP="002F5197">
      <w:pPr>
        <w:jc w:val="both"/>
        <w:rPr>
          <w:rFonts w:ascii="Courier New" w:hAnsi="Courier New" w:cs="Courier New"/>
          <w:sz w:val="18"/>
          <w:szCs w:val="18"/>
        </w:rPr>
      </w:pPr>
      <w:r>
        <w:rPr>
          <w:rFonts w:ascii="Courier New" w:hAnsi="Courier New" w:cs="Courier New"/>
          <w:sz w:val="18"/>
          <w:szCs w:val="18"/>
        </w:rPr>
        <w:t xml:space="preserve">     </w:t>
      </w:r>
      <w:r w:rsidR="002F5197">
        <w:rPr>
          <w:rFonts w:ascii="Courier New" w:hAnsi="Courier New" w:cs="Courier New"/>
          <w:sz w:val="18"/>
          <w:szCs w:val="18"/>
        </w:rPr>
        <w:t>ylab=</w:t>
      </w:r>
      <w:r w:rsidR="001010F8">
        <w:rPr>
          <w:rFonts w:ascii="Courier New" w:hAnsi="Courier New" w:cs="Courier New"/>
          <w:sz w:val="18"/>
          <w:szCs w:val="18"/>
        </w:rPr>
        <w:t>"</w:t>
      </w:r>
      <w:r w:rsidR="002F5197">
        <w:rPr>
          <w:rFonts w:ascii="Courier New" w:hAnsi="Courier New" w:cs="Courier New"/>
          <w:sz w:val="18"/>
          <w:szCs w:val="18"/>
        </w:rPr>
        <w:t>BMD</w:t>
      </w:r>
      <w:r w:rsidR="001010F8">
        <w:rPr>
          <w:rFonts w:ascii="Courier New" w:hAnsi="Courier New" w:cs="Courier New"/>
          <w:sz w:val="18"/>
          <w:szCs w:val="18"/>
        </w:rPr>
        <w:t>"</w:t>
      </w:r>
      <w:r w:rsidR="002F5197">
        <w:rPr>
          <w:rFonts w:ascii="Courier New" w:hAnsi="Courier New" w:cs="Courier New"/>
          <w:sz w:val="18"/>
          <w:szCs w:val="18"/>
        </w:rPr>
        <w:t>)</w:t>
      </w:r>
    </w:p>
    <w:p w:rsidR="002F5197" w:rsidRPr="002F5197" w:rsidRDefault="00B707D2" w:rsidP="00405EBB">
      <w:pPr>
        <w:jc w:val="center"/>
        <w:rPr>
          <w:rFonts w:ascii="Courier New" w:hAnsi="Courier New" w:cs="Courier New"/>
          <w:sz w:val="18"/>
          <w:szCs w:val="18"/>
        </w:rPr>
      </w:pPr>
      <w:r w:rsidRPr="00B707D2">
        <w:rPr>
          <w:rFonts w:ascii="Courier New" w:hAnsi="Courier New" w:cs="Courier New"/>
          <w:sz w:val="18"/>
          <w:szCs w:val="18"/>
        </w:rPr>
        <w:lastRenderedPageBreak/>
        <w:drawing>
          <wp:inline distT="0" distB="0" distL="0" distR="0" wp14:anchorId="673DEB63" wp14:editId="30360E1F">
            <wp:extent cx="3094330" cy="2793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041" cy="2798267"/>
                    </a:xfrm>
                    <a:prstGeom prst="rect">
                      <a:avLst/>
                    </a:prstGeom>
                  </pic:spPr>
                </pic:pic>
              </a:graphicData>
            </a:graphic>
          </wp:inline>
        </w:drawing>
      </w:r>
    </w:p>
    <w:p w:rsidR="00B25B8A" w:rsidRDefault="00B25B8A" w:rsidP="00B25B8A">
      <w:pPr>
        <w:rPr>
          <w:rFonts w:ascii="Courier New" w:hAnsi="Courier New" w:cs="Courier New"/>
          <w:sz w:val="18"/>
          <w:szCs w:val="18"/>
        </w:rPr>
      </w:pPr>
    </w:p>
    <w:p w:rsidR="002F5197" w:rsidRPr="00DF50FB" w:rsidRDefault="002F5197" w:rsidP="00693442">
      <w:r w:rsidRPr="00DF50FB">
        <w:t xml:space="preserve">Kết quả trên cho thấy, </w:t>
      </w:r>
      <w:r w:rsidRPr="00DF50FB">
        <w:rPr>
          <w:rFonts w:ascii="Courier New" w:hAnsi="Courier New" w:cs="Courier New"/>
        </w:rPr>
        <w:t>bmd</w:t>
      </w:r>
      <w:r w:rsidRPr="00DF50FB">
        <w:t xml:space="preserve"> trong nhóm bệnh nhân bị gãy xương thấp hơn so với nhóm không bị gãy xương (0.90 và 0.94).</w:t>
      </w:r>
      <w:r w:rsidR="00DA3CB4" w:rsidRPr="00DF50FB">
        <w:t xml:space="preserve"> </w:t>
      </w:r>
      <w:r w:rsidRPr="00DF50FB">
        <w:t xml:space="preserve">Và, kiểm định t sau đây cho thấy mức độ khác biệt này không có ý nghĩa thống kê (p = 0.15). </w:t>
      </w:r>
    </w:p>
    <w:p w:rsidR="00DE7B77" w:rsidRPr="00DF50FB" w:rsidRDefault="00DE7B77" w:rsidP="00DE7B77">
      <w:pPr>
        <w:jc w:val="both"/>
      </w:pPr>
    </w:p>
    <w:p w:rsidR="00DE7B77" w:rsidRPr="006A2195" w:rsidRDefault="00DE7B77" w:rsidP="00DE7B77">
      <w:pPr>
        <w:jc w:val="both"/>
        <w:rPr>
          <w:rFonts w:ascii="Courier New" w:hAnsi="Courier New" w:cs="Courier New"/>
          <w:sz w:val="18"/>
          <w:szCs w:val="18"/>
        </w:rPr>
      </w:pPr>
      <w:r w:rsidRPr="006A2195">
        <w:rPr>
          <w:rFonts w:ascii="Courier New" w:hAnsi="Courier New" w:cs="Courier New"/>
          <w:sz w:val="18"/>
          <w:szCs w:val="18"/>
        </w:rPr>
        <w:t>&gt; t.test(bmd~fx)</w:t>
      </w:r>
    </w:p>
    <w:p w:rsidR="00DE7B77" w:rsidRPr="006A2195" w:rsidRDefault="00DE7B77" w:rsidP="00DE7B77">
      <w:pPr>
        <w:jc w:val="both"/>
        <w:rPr>
          <w:rFonts w:ascii="Courier New" w:hAnsi="Courier New" w:cs="Courier New"/>
          <w:sz w:val="18"/>
          <w:szCs w:val="18"/>
        </w:rPr>
      </w:pPr>
    </w:p>
    <w:p w:rsidR="00DE7B77" w:rsidRPr="006A2195" w:rsidRDefault="00DA3CB4" w:rsidP="00DE7B77">
      <w:pPr>
        <w:jc w:val="both"/>
        <w:rPr>
          <w:rFonts w:ascii="Courier New" w:hAnsi="Courier New" w:cs="Courier New"/>
          <w:sz w:val="18"/>
          <w:szCs w:val="18"/>
        </w:rPr>
      </w:pPr>
      <w:r w:rsidRPr="006A2195">
        <w:rPr>
          <w:rFonts w:ascii="Courier New" w:hAnsi="Courier New" w:cs="Courier New"/>
          <w:sz w:val="18"/>
          <w:szCs w:val="18"/>
        </w:rPr>
        <w:t xml:space="preserve">    </w:t>
      </w:r>
      <w:r w:rsidR="00DE7B77" w:rsidRPr="006A2195">
        <w:rPr>
          <w:rFonts w:ascii="Courier New" w:hAnsi="Courier New" w:cs="Courier New"/>
          <w:sz w:val="18"/>
          <w:szCs w:val="18"/>
        </w:rPr>
        <w:t>Welch Two Sample t-test</w:t>
      </w:r>
    </w:p>
    <w:p w:rsidR="00DE7B77" w:rsidRPr="006A2195" w:rsidRDefault="00DE7B77" w:rsidP="00DE7B77">
      <w:pPr>
        <w:jc w:val="both"/>
        <w:rPr>
          <w:rFonts w:ascii="Courier New" w:hAnsi="Courier New" w:cs="Courier New"/>
          <w:sz w:val="18"/>
          <w:szCs w:val="18"/>
        </w:rPr>
      </w:pPr>
    </w:p>
    <w:p w:rsidR="00DE7B77" w:rsidRPr="006A2195" w:rsidRDefault="00DE7B77" w:rsidP="00DE7B77">
      <w:pPr>
        <w:jc w:val="both"/>
        <w:rPr>
          <w:rFonts w:ascii="Courier New" w:hAnsi="Courier New" w:cs="Courier New"/>
          <w:sz w:val="18"/>
          <w:szCs w:val="18"/>
        </w:rPr>
      </w:pPr>
      <w:r w:rsidRPr="006A2195">
        <w:rPr>
          <w:rFonts w:ascii="Courier New" w:hAnsi="Courier New" w:cs="Courier New"/>
          <w:sz w:val="18"/>
          <w:szCs w:val="18"/>
        </w:rPr>
        <w:t>data:</w:t>
      </w:r>
      <w:r w:rsidR="00DA3CB4" w:rsidRPr="006A2195">
        <w:rPr>
          <w:rFonts w:ascii="Courier New" w:hAnsi="Courier New" w:cs="Courier New"/>
          <w:sz w:val="18"/>
          <w:szCs w:val="18"/>
        </w:rPr>
        <w:t xml:space="preserve"> </w:t>
      </w:r>
      <w:r w:rsidRPr="006A2195">
        <w:rPr>
          <w:rFonts w:ascii="Courier New" w:hAnsi="Courier New" w:cs="Courier New"/>
          <w:sz w:val="18"/>
          <w:szCs w:val="18"/>
        </w:rPr>
        <w:t xml:space="preserve">bmd by fx </w:t>
      </w:r>
    </w:p>
    <w:p w:rsidR="00DE7B77" w:rsidRPr="006A2195" w:rsidRDefault="00DE7B77" w:rsidP="00DE7B77">
      <w:pPr>
        <w:jc w:val="both"/>
        <w:rPr>
          <w:rFonts w:ascii="Courier New" w:hAnsi="Courier New" w:cs="Courier New"/>
          <w:sz w:val="18"/>
          <w:szCs w:val="18"/>
        </w:rPr>
      </w:pPr>
      <w:r w:rsidRPr="006A2195">
        <w:rPr>
          <w:rFonts w:ascii="Courier New" w:hAnsi="Courier New" w:cs="Courier New"/>
          <w:sz w:val="18"/>
          <w:szCs w:val="18"/>
        </w:rPr>
        <w:t>t = 1.4572, df = 53.952, p-value = 0.1508</w:t>
      </w:r>
    </w:p>
    <w:p w:rsidR="007F71CB" w:rsidRDefault="007F71CB" w:rsidP="00DE7B77">
      <w:pPr>
        <w:jc w:val="both"/>
        <w:rPr>
          <w:rFonts w:ascii="Courier New" w:hAnsi="Courier New" w:cs="Courier New"/>
          <w:sz w:val="18"/>
          <w:szCs w:val="18"/>
        </w:rPr>
      </w:pPr>
    </w:p>
    <w:p w:rsidR="00DE7B77" w:rsidRDefault="00DE7B77" w:rsidP="00DE7B77">
      <w:pPr>
        <w:jc w:val="both"/>
        <w:rPr>
          <w:rFonts w:ascii="Courier New" w:hAnsi="Courier New" w:cs="Courier New"/>
          <w:sz w:val="18"/>
          <w:szCs w:val="18"/>
        </w:rPr>
      </w:pPr>
      <w:r w:rsidRPr="006A2195">
        <w:rPr>
          <w:rFonts w:ascii="Courier New" w:hAnsi="Courier New" w:cs="Courier New"/>
          <w:sz w:val="18"/>
          <w:szCs w:val="18"/>
        </w:rPr>
        <w:t>alternative hypothesis: true difference in means is not equal to</w:t>
      </w:r>
      <w:r w:rsidR="007F71CB">
        <w:rPr>
          <w:rFonts w:ascii="Courier New" w:hAnsi="Courier New" w:cs="Courier New"/>
          <w:sz w:val="18"/>
          <w:szCs w:val="18"/>
        </w:rPr>
        <w:t xml:space="preserve"> </w:t>
      </w:r>
      <w:r w:rsidRPr="006A2195">
        <w:rPr>
          <w:rFonts w:ascii="Courier New" w:hAnsi="Courier New" w:cs="Courier New"/>
          <w:sz w:val="18"/>
          <w:szCs w:val="18"/>
        </w:rPr>
        <w:t xml:space="preserve">0 </w:t>
      </w:r>
    </w:p>
    <w:p w:rsidR="007F71CB" w:rsidRPr="006A2195" w:rsidRDefault="007F71CB" w:rsidP="00DE7B77">
      <w:pPr>
        <w:jc w:val="both"/>
        <w:rPr>
          <w:rFonts w:ascii="Courier New" w:hAnsi="Courier New" w:cs="Courier New"/>
          <w:sz w:val="18"/>
          <w:szCs w:val="18"/>
        </w:rPr>
      </w:pPr>
    </w:p>
    <w:p w:rsidR="00DE7B77" w:rsidRPr="006A2195" w:rsidRDefault="00DE7B77" w:rsidP="00DE7B77">
      <w:pPr>
        <w:jc w:val="both"/>
        <w:rPr>
          <w:rFonts w:ascii="Courier New" w:hAnsi="Courier New" w:cs="Courier New"/>
          <w:sz w:val="18"/>
          <w:szCs w:val="18"/>
        </w:rPr>
      </w:pPr>
      <w:r w:rsidRPr="006A2195">
        <w:rPr>
          <w:rFonts w:ascii="Courier New" w:hAnsi="Courier New" w:cs="Courier New"/>
          <w:sz w:val="18"/>
          <w:szCs w:val="18"/>
        </w:rPr>
        <w:t>95 percent confidence interval:</w:t>
      </w:r>
    </w:p>
    <w:p w:rsidR="00DE7B77" w:rsidRPr="006A2195" w:rsidRDefault="00DE7B77" w:rsidP="00DE7B77">
      <w:pPr>
        <w:jc w:val="both"/>
        <w:rPr>
          <w:rFonts w:ascii="Courier New" w:hAnsi="Courier New" w:cs="Courier New"/>
          <w:sz w:val="18"/>
          <w:szCs w:val="18"/>
        </w:rPr>
      </w:pPr>
      <w:r w:rsidRPr="006A2195">
        <w:rPr>
          <w:rFonts w:ascii="Courier New" w:hAnsi="Courier New" w:cs="Courier New"/>
          <w:sz w:val="18"/>
          <w:szCs w:val="18"/>
        </w:rPr>
        <w:t xml:space="preserve"> -0.01609226</w:t>
      </w:r>
      <w:r w:rsidR="00DA3CB4" w:rsidRPr="006A2195">
        <w:rPr>
          <w:rFonts w:ascii="Courier New" w:hAnsi="Courier New" w:cs="Courier New"/>
          <w:sz w:val="18"/>
          <w:szCs w:val="18"/>
        </w:rPr>
        <w:t xml:space="preserve"> </w:t>
      </w:r>
      <w:r w:rsidRPr="006A2195">
        <w:rPr>
          <w:rFonts w:ascii="Courier New" w:hAnsi="Courier New" w:cs="Courier New"/>
          <w:sz w:val="18"/>
          <w:szCs w:val="18"/>
        </w:rPr>
        <w:t xml:space="preserve">0.10172922 </w:t>
      </w:r>
    </w:p>
    <w:p w:rsidR="00DE7B77" w:rsidRPr="006A2195" w:rsidRDefault="00DE7B77" w:rsidP="00DE7B77">
      <w:pPr>
        <w:jc w:val="both"/>
        <w:rPr>
          <w:rFonts w:ascii="Courier New" w:hAnsi="Courier New" w:cs="Courier New"/>
          <w:sz w:val="18"/>
          <w:szCs w:val="18"/>
        </w:rPr>
      </w:pPr>
      <w:r w:rsidRPr="006A2195">
        <w:rPr>
          <w:rFonts w:ascii="Courier New" w:hAnsi="Courier New" w:cs="Courier New"/>
          <w:sz w:val="18"/>
          <w:szCs w:val="18"/>
        </w:rPr>
        <w:t>sample estimates:</w:t>
      </w:r>
    </w:p>
    <w:p w:rsidR="00DE7B77" w:rsidRPr="006A2195" w:rsidRDefault="00DE7B77" w:rsidP="00DE7B77">
      <w:pPr>
        <w:jc w:val="both"/>
        <w:rPr>
          <w:rFonts w:ascii="Courier New" w:hAnsi="Courier New" w:cs="Courier New"/>
          <w:sz w:val="18"/>
          <w:szCs w:val="18"/>
        </w:rPr>
      </w:pPr>
      <w:r w:rsidRPr="006A2195">
        <w:rPr>
          <w:rFonts w:ascii="Courier New" w:hAnsi="Courier New" w:cs="Courier New"/>
          <w:sz w:val="18"/>
          <w:szCs w:val="18"/>
        </w:rPr>
        <w:t xml:space="preserve">mean in group 0 mean in group 1 </w:t>
      </w:r>
    </w:p>
    <w:p w:rsidR="00DE7B77" w:rsidRPr="006A2195" w:rsidRDefault="00DA3CB4" w:rsidP="00DE7B77">
      <w:pPr>
        <w:jc w:val="both"/>
        <w:rPr>
          <w:rFonts w:ascii="Courier New" w:hAnsi="Courier New" w:cs="Courier New"/>
          <w:sz w:val="18"/>
          <w:szCs w:val="18"/>
        </w:rPr>
      </w:pPr>
      <w:r w:rsidRPr="006A2195">
        <w:rPr>
          <w:rFonts w:ascii="Courier New" w:hAnsi="Courier New" w:cs="Courier New"/>
          <w:sz w:val="18"/>
          <w:szCs w:val="18"/>
        </w:rPr>
        <w:t xml:space="preserve">   </w:t>
      </w:r>
      <w:r w:rsidR="00DE7B77" w:rsidRPr="006A2195">
        <w:rPr>
          <w:rFonts w:ascii="Courier New" w:hAnsi="Courier New" w:cs="Courier New"/>
          <w:sz w:val="18"/>
          <w:szCs w:val="18"/>
        </w:rPr>
        <w:t>0.9444851</w:t>
      </w:r>
      <w:r w:rsidRPr="006A2195">
        <w:rPr>
          <w:rFonts w:ascii="Courier New" w:hAnsi="Courier New" w:cs="Courier New"/>
          <w:sz w:val="18"/>
          <w:szCs w:val="18"/>
        </w:rPr>
        <w:t xml:space="preserve">   </w:t>
      </w:r>
      <w:r w:rsidR="00DE7B77" w:rsidRPr="006A2195">
        <w:rPr>
          <w:rFonts w:ascii="Courier New" w:hAnsi="Courier New" w:cs="Courier New"/>
          <w:sz w:val="18"/>
          <w:szCs w:val="18"/>
        </w:rPr>
        <w:t xml:space="preserve"> 0.9016667</w:t>
      </w:r>
    </w:p>
    <w:p w:rsidR="00DE7B77" w:rsidRPr="00782E74" w:rsidRDefault="00DE7B77" w:rsidP="00B25B8A">
      <w:pPr>
        <w:rPr>
          <w:rFonts w:ascii="Courier New" w:hAnsi="Courier New" w:cs="Courier New"/>
          <w:sz w:val="20"/>
          <w:szCs w:val="20"/>
        </w:rPr>
      </w:pPr>
    </w:p>
    <w:p w:rsidR="0024121D" w:rsidRPr="00DF50FB" w:rsidRDefault="0024121D" w:rsidP="00693442">
      <w:r w:rsidRPr="00DF50FB">
        <w:t xml:space="preserve">Để ước tính thông số trong mô hình [4], hàm số </w:t>
      </w:r>
      <w:r w:rsidRPr="00DF50FB">
        <w:rPr>
          <w:rFonts w:ascii="Courier New" w:hAnsi="Courier New" w:cs="Courier New"/>
        </w:rPr>
        <w:t>glm</w:t>
      </w:r>
      <w:r w:rsidRPr="00DF50FB">
        <w:t xml:space="preserve"> (viết tắt từ </w:t>
      </w:r>
      <w:r w:rsidRPr="00DF50FB">
        <w:rPr>
          <w:i/>
        </w:rPr>
        <w:t>generalized linear model</w:t>
      </w:r>
      <w:r w:rsidRPr="00DF50FB">
        <w:t xml:space="preserve">) trong </w:t>
      </w:r>
      <w:r w:rsidRPr="00DF50FB">
        <w:rPr>
          <w:rFonts w:ascii="Arial" w:hAnsi="Arial" w:cs="Arial"/>
        </w:rPr>
        <w:t>R</w:t>
      </w:r>
      <w:r w:rsidRPr="00DF50FB">
        <w:t xml:space="preserve"> có thể áp dụng, với “cú pháp” như sau: </w:t>
      </w:r>
    </w:p>
    <w:p w:rsidR="0024121D" w:rsidRDefault="0024121D" w:rsidP="0024121D">
      <w:pPr>
        <w:jc w:val="both"/>
        <w:rPr>
          <w:rFonts w:ascii="Courier New" w:hAnsi="Courier New" w:cs="Courier New"/>
          <w:sz w:val="20"/>
          <w:szCs w:val="20"/>
        </w:rPr>
      </w:pPr>
    </w:p>
    <w:p w:rsidR="0024121D" w:rsidRPr="006A2195" w:rsidRDefault="0024121D" w:rsidP="0024121D">
      <w:pPr>
        <w:jc w:val="both"/>
        <w:rPr>
          <w:rFonts w:ascii="Courier New" w:hAnsi="Courier New" w:cs="Courier New"/>
          <w:sz w:val="18"/>
          <w:szCs w:val="18"/>
        </w:rPr>
      </w:pPr>
      <w:r w:rsidRPr="006A2195">
        <w:rPr>
          <w:rFonts w:ascii="Courier New" w:hAnsi="Courier New" w:cs="Courier New"/>
          <w:sz w:val="18"/>
          <w:szCs w:val="18"/>
        </w:rPr>
        <w:t>&gt; logistic &lt;- glm(fx ~ bmd, family=”binomial”)</w:t>
      </w:r>
    </w:p>
    <w:p w:rsidR="0024121D" w:rsidRPr="006A2195" w:rsidRDefault="0024121D" w:rsidP="0024121D">
      <w:pPr>
        <w:jc w:val="both"/>
        <w:rPr>
          <w:rFonts w:ascii="Courier New" w:hAnsi="Courier New" w:cs="Courier New"/>
          <w:sz w:val="18"/>
          <w:szCs w:val="18"/>
        </w:rPr>
      </w:pPr>
      <w:r w:rsidRPr="006A2195">
        <w:rPr>
          <w:rFonts w:ascii="Courier New" w:hAnsi="Courier New" w:cs="Courier New"/>
          <w:sz w:val="18"/>
          <w:szCs w:val="18"/>
        </w:rPr>
        <w:t>&gt; summary(logistic)</w:t>
      </w:r>
    </w:p>
    <w:p w:rsidR="0024121D" w:rsidRPr="006A2195" w:rsidRDefault="0024121D" w:rsidP="0024121D">
      <w:pPr>
        <w:jc w:val="both"/>
        <w:rPr>
          <w:rFonts w:ascii="Courier New" w:hAnsi="Courier New" w:cs="Courier New"/>
          <w:sz w:val="18"/>
          <w:szCs w:val="18"/>
        </w:rPr>
      </w:pPr>
    </w:p>
    <w:p w:rsidR="0024121D" w:rsidRPr="006A2195" w:rsidRDefault="0024121D" w:rsidP="0024121D">
      <w:pPr>
        <w:jc w:val="both"/>
        <w:rPr>
          <w:rFonts w:ascii="Courier New" w:hAnsi="Courier New" w:cs="Courier New"/>
          <w:sz w:val="18"/>
          <w:szCs w:val="18"/>
        </w:rPr>
      </w:pPr>
      <w:r w:rsidRPr="006A2195">
        <w:rPr>
          <w:rFonts w:ascii="Courier New" w:hAnsi="Courier New" w:cs="Courier New"/>
          <w:sz w:val="18"/>
          <w:szCs w:val="18"/>
        </w:rPr>
        <w:t>Call:</w:t>
      </w:r>
    </w:p>
    <w:p w:rsidR="0024121D" w:rsidRPr="006A2195" w:rsidRDefault="0024121D" w:rsidP="0024121D">
      <w:pPr>
        <w:jc w:val="both"/>
        <w:rPr>
          <w:rFonts w:ascii="Courier New" w:hAnsi="Courier New" w:cs="Courier New"/>
          <w:sz w:val="18"/>
          <w:szCs w:val="18"/>
        </w:rPr>
      </w:pPr>
      <w:r w:rsidRPr="006A2195">
        <w:rPr>
          <w:rFonts w:ascii="Courier New" w:hAnsi="Courier New" w:cs="Courier New"/>
          <w:sz w:val="18"/>
          <w:szCs w:val="18"/>
        </w:rPr>
        <w:t>glm(formula = fx ~ bmd, family = "binomial")</w:t>
      </w:r>
    </w:p>
    <w:p w:rsidR="0024121D" w:rsidRPr="006A2195" w:rsidRDefault="0024121D" w:rsidP="0024121D">
      <w:pPr>
        <w:jc w:val="both"/>
        <w:rPr>
          <w:rFonts w:ascii="Courier New" w:hAnsi="Courier New" w:cs="Courier New"/>
          <w:sz w:val="18"/>
          <w:szCs w:val="18"/>
        </w:rPr>
      </w:pPr>
    </w:p>
    <w:p w:rsidR="00BF2A32" w:rsidRPr="006A2195" w:rsidRDefault="00BF2A32" w:rsidP="00BF2A32">
      <w:pPr>
        <w:jc w:val="both"/>
        <w:rPr>
          <w:rFonts w:ascii="Courier New" w:hAnsi="Courier New" w:cs="Courier New"/>
          <w:sz w:val="18"/>
          <w:szCs w:val="18"/>
        </w:rPr>
      </w:pPr>
      <w:r w:rsidRPr="006A2195">
        <w:rPr>
          <w:rFonts w:ascii="Courier New" w:hAnsi="Courier New" w:cs="Courier New"/>
          <w:sz w:val="18"/>
          <w:szCs w:val="18"/>
        </w:rPr>
        <w:t xml:space="preserve">Deviance Residuals: </w:t>
      </w:r>
    </w:p>
    <w:p w:rsidR="00BF2A32" w:rsidRPr="006A2195" w:rsidRDefault="00DA3CB4" w:rsidP="00BF2A32">
      <w:pPr>
        <w:jc w:val="both"/>
        <w:rPr>
          <w:rFonts w:ascii="Courier New" w:hAnsi="Courier New" w:cs="Courier New"/>
          <w:sz w:val="18"/>
          <w:szCs w:val="18"/>
        </w:rPr>
      </w:pPr>
      <w:r w:rsidRPr="006A2195">
        <w:rPr>
          <w:rFonts w:ascii="Courier New" w:hAnsi="Courier New" w:cs="Courier New"/>
          <w:sz w:val="18"/>
          <w:szCs w:val="18"/>
        </w:rPr>
        <w:lastRenderedPageBreak/>
        <w:t xml:space="preserve">  </w:t>
      </w:r>
      <w:r w:rsidR="00BF2A32" w:rsidRPr="006A2195">
        <w:rPr>
          <w:rFonts w:ascii="Courier New" w:hAnsi="Courier New" w:cs="Courier New"/>
          <w:sz w:val="18"/>
          <w:szCs w:val="18"/>
        </w:rPr>
        <w:t>Min</w:t>
      </w:r>
      <w:r w:rsidRPr="006A2195">
        <w:rPr>
          <w:rFonts w:ascii="Courier New" w:hAnsi="Courier New" w:cs="Courier New"/>
          <w:sz w:val="18"/>
          <w:szCs w:val="18"/>
        </w:rPr>
        <w:t xml:space="preserve">   </w:t>
      </w:r>
      <w:r w:rsidR="00BF2A32" w:rsidRPr="006A2195">
        <w:rPr>
          <w:rFonts w:ascii="Courier New" w:hAnsi="Courier New" w:cs="Courier New"/>
          <w:sz w:val="18"/>
          <w:szCs w:val="18"/>
        </w:rPr>
        <w:t xml:space="preserve"> 1Q</w:t>
      </w:r>
      <w:r w:rsidRPr="006A2195">
        <w:rPr>
          <w:rFonts w:ascii="Courier New" w:hAnsi="Courier New" w:cs="Courier New"/>
          <w:sz w:val="18"/>
          <w:szCs w:val="18"/>
        </w:rPr>
        <w:t xml:space="preserve"> </w:t>
      </w:r>
      <w:r w:rsidR="00BF2A32" w:rsidRPr="006A2195">
        <w:rPr>
          <w:rFonts w:ascii="Courier New" w:hAnsi="Courier New" w:cs="Courier New"/>
          <w:sz w:val="18"/>
          <w:szCs w:val="18"/>
        </w:rPr>
        <w:t xml:space="preserve"> Median</w:t>
      </w:r>
      <w:r w:rsidRPr="006A2195">
        <w:rPr>
          <w:rFonts w:ascii="Courier New" w:hAnsi="Courier New" w:cs="Courier New"/>
          <w:sz w:val="18"/>
          <w:szCs w:val="18"/>
        </w:rPr>
        <w:t xml:space="preserve">   </w:t>
      </w:r>
      <w:r w:rsidR="00BF2A32" w:rsidRPr="006A2195">
        <w:rPr>
          <w:rFonts w:ascii="Courier New" w:hAnsi="Courier New" w:cs="Courier New"/>
          <w:sz w:val="18"/>
          <w:szCs w:val="18"/>
        </w:rPr>
        <w:t xml:space="preserve"> 3Q</w:t>
      </w:r>
      <w:r w:rsidRPr="006A2195">
        <w:rPr>
          <w:rFonts w:ascii="Courier New" w:hAnsi="Courier New" w:cs="Courier New"/>
          <w:sz w:val="18"/>
          <w:szCs w:val="18"/>
        </w:rPr>
        <w:t xml:space="preserve">   </w:t>
      </w:r>
      <w:r w:rsidR="00BF2A32" w:rsidRPr="006A2195">
        <w:rPr>
          <w:rFonts w:ascii="Courier New" w:hAnsi="Courier New" w:cs="Courier New"/>
          <w:sz w:val="18"/>
          <w:szCs w:val="18"/>
        </w:rPr>
        <w:t>Max</w:t>
      </w:r>
      <w:r w:rsidRPr="006A2195">
        <w:rPr>
          <w:rFonts w:ascii="Courier New" w:hAnsi="Courier New" w:cs="Courier New"/>
          <w:sz w:val="18"/>
          <w:szCs w:val="18"/>
        </w:rPr>
        <w:t xml:space="preserve"> </w:t>
      </w:r>
    </w:p>
    <w:p w:rsidR="00BF2A32" w:rsidRPr="006A2195" w:rsidRDefault="00BF2A32" w:rsidP="00BF2A32">
      <w:pPr>
        <w:jc w:val="both"/>
        <w:rPr>
          <w:rFonts w:ascii="Courier New" w:hAnsi="Courier New" w:cs="Courier New"/>
          <w:sz w:val="18"/>
          <w:szCs w:val="18"/>
        </w:rPr>
      </w:pPr>
      <w:r w:rsidRPr="006A2195">
        <w:rPr>
          <w:rFonts w:ascii="Courier New" w:hAnsi="Courier New" w:cs="Courier New"/>
          <w:sz w:val="18"/>
          <w:szCs w:val="18"/>
        </w:rPr>
        <w:t>-1.0287</w:t>
      </w:r>
      <w:r w:rsidR="00DA3CB4" w:rsidRPr="006A2195">
        <w:rPr>
          <w:rFonts w:ascii="Courier New" w:hAnsi="Courier New" w:cs="Courier New"/>
          <w:sz w:val="18"/>
          <w:szCs w:val="18"/>
        </w:rPr>
        <w:t xml:space="preserve"> </w:t>
      </w:r>
      <w:r w:rsidRPr="006A2195">
        <w:rPr>
          <w:rFonts w:ascii="Courier New" w:hAnsi="Courier New" w:cs="Courier New"/>
          <w:sz w:val="18"/>
          <w:szCs w:val="18"/>
        </w:rPr>
        <w:t>-0.8242</w:t>
      </w:r>
      <w:r w:rsidR="00DA3CB4" w:rsidRPr="006A2195">
        <w:rPr>
          <w:rFonts w:ascii="Courier New" w:hAnsi="Courier New" w:cs="Courier New"/>
          <w:sz w:val="18"/>
          <w:szCs w:val="18"/>
        </w:rPr>
        <w:t xml:space="preserve"> </w:t>
      </w:r>
      <w:r w:rsidRPr="006A2195">
        <w:rPr>
          <w:rFonts w:ascii="Courier New" w:hAnsi="Courier New" w:cs="Courier New"/>
          <w:sz w:val="18"/>
          <w:szCs w:val="18"/>
        </w:rPr>
        <w:t>-0.7020</w:t>
      </w:r>
      <w:r w:rsidR="00DA3CB4" w:rsidRPr="006A2195">
        <w:rPr>
          <w:rFonts w:ascii="Courier New" w:hAnsi="Courier New" w:cs="Courier New"/>
          <w:sz w:val="18"/>
          <w:szCs w:val="18"/>
        </w:rPr>
        <w:t xml:space="preserve"> </w:t>
      </w:r>
      <w:r w:rsidRPr="006A2195">
        <w:rPr>
          <w:rFonts w:ascii="Courier New" w:hAnsi="Courier New" w:cs="Courier New"/>
          <w:sz w:val="18"/>
          <w:szCs w:val="18"/>
        </w:rPr>
        <w:t xml:space="preserve"> 1.3780</w:t>
      </w:r>
      <w:r w:rsidR="00DA3CB4" w:rsidRPr="006A2195">
        <w:rPr>
          <w:rFonts w:ascii="Courier New" w:hAnsi="Courier New" w:cs="Courier New"/>
          <w:sz w:val="18"/>
          <w:szCs w:val="18"/>
        </w:rPr>
        <w:t xml:space="preserve"> </w:t>
      </w:r>
      <w:r w:rsidRPr="006A2195">
        <w:rPr>
          <w:rFonts w:ascii="Courier New" w:hAnsi="Courier New" w:cs="Courier New"/>
          <w:sz w:val="18"/>
          <w:szCs w:val="18"/>
        </w:rPr>
        <w:t xml:space="preserve"> 2.0709</w:t>
      </w:r>
      <w:r w:rsidR="00DA3CB4" w:rsidRPr="006A2195">
        <w:rPr>
          <w:rFonts w:ascii="Courier New" w:hAnsi="Courier New" w:cs="Courier New"/>
          <w:sz w:val="18"/>
          <w:szCs w:val="18"/>
        </w:rPr>
        <w:t xml:space="preserve"> </w:t>
      </w:r>
    </w:p>
    <w:p w:rsidR="0024121D" w:rsidRPr="006A2195" w:rsidRDefault="0024121D" w:rsidP="0024121D">
      <w:pPr>
        <w:jc w:val="both"/>
        <w:rPr>
          <w:rFonts w:ascii="Courier New" w:hAnsi="Courier New" w:cs="Courier New"/>
          <w:sz w:val="18"/>
          <w:szCs w:val="18"/>
        </w:rPr>
      </w:pPr>
    </w:p>
    <w:p w:rsidR="006E48CD" w:rsidRPr="006A2195" w:rsidRDefault="006E48CD" w:rsidP="006E48CD">
      <w:pPr>
        <w:jc w:val="both"/>
        <w:rPr>
          <w:rFonts w:ascii="Courier New" w:hAnsi="Courier New" w:cs="Courier New"/>
          <w:sz w:val="18"/>
          <w:szCs w:val="18"/>
        </w:rPr>
      </w:pPr>
      <w:r w:rsidRPr="006A2195">
        <w:rPr>
          <w:rFonts w:ascii="Courier New" w:hAnsi="Courier New" w:cs="Courier New"/>
          <w:sz w:val="18"/>
          <w:szCs w:val="18"/>
        </w:rPr>
        <w:t>Coefficients:</w:t>
      </w:r>
    </w:p>
    <w:p w:rsidR="006E48CD" w:rsidRPr="006A2195" w:rsidRDefault="00DA3CB4" w:rsidP="006E48CD">
      <w:pPr>
        <w:jc w:val="both"/>
        <w:rPr>
          <w:rFonts w:ascii="Courier New" w:hAnsi="Courier New" w:cs="Courier New"/>
          <w:sz w:val="18"/>
          <w:szCs w:val="18"/>
        </w:rPr>
      </w:pPr>
      <w:r w:rsidRPr="006A2195">
        <w:rPr>
          <w:rFonts w:ascii="Courier New" w:hAnsi="Courier New" w:cs="Courier New"/>
          <w:sz w:val="18"/>
          <w:szCs w:val="18"/>
        </w:rPr>
        <w:t xml:space="preserve">      </w:t>
      </w:r>
      <w:r w:rsidR="006E48CD" w:rsidRPr="006A2195">
        <w:rPr>
          <w:rFonts w:ascii="Courier New" w:hAnsi="Courier New" w:cs="Courier New"/>
          <w:sz w:val="18"/>
          <w:szCs w:val="18"/>
        </w:rPr>
        <w:t>Estimate Std. Error z value Pr(&gt;|z|)</w:t>
      </w:r>
    </w:p>
    <w:p w:rsidR="006E48CD" w:rsidRPr="006A2195" w:rsidRDefault="006E48CD" w:rsidP="006E48CD">
      <w:pPr>
        <w:jc w:val="both"/>
        <w:rPr>
          <w:rFonts w:ascii="Courier New" w:hAnsi="Courier New" w:cs="Courier New"/>
          <w:sz w:val="18"/>
          <w:szCs w:val="18"/>
        </w:rPr>
      </w:pPr>
      <w:r w:rsidRPr="006A2195">
        <w:rPr>
          <w:rFonts w:ascii="Courier New" w:hAnsi="Courier New" w:cs="Courier New"/>
          <w:sz w:val="18"/>
          <w:szCs w:val="18"/>
        </w:rPr>
        <w:t>(Intercept)</w:t>
      </w:r>
      <w:r w:rsidR="00DA3CB4" w:rsidRPr="006A2195">
        <w:rPr>
          <w:rFonts w:ascii="Courier New" w:hAnsi="Courier New" w:cs="Courier New"/>
          <w:sz w:val="18"/>
          <w:szCs w:val="18"/>
        </w:rPr>
        <w:t xml:space="preserve">  </w:t>
      </w:r>
      <w:r w:rsidRPr="006A2195">
        <w:rPr>
          <w:rFonts w:ascii="Courier New" w:hAnsi="Courier New" w:cs="Courier New"/>
          <w:sz w:val="18"/>
          <w:szCs w:val="18"/>
        </w:rPr>
        <w:t>1.063</w:t>
      </w:r>
      <w:r w:rsidR="00DA3CB4" w:rsidRPr="006A2195">
        <w:rPr>
          <w:rFonts w:ascii="Courier New" w:hAnsi="Courier New" w:cs="Courier New"/>
          <w:sz w:val="18"/>
          <w:szCs w:val="18"/>
        </w:rPr>
        <w:t xml:space="preserve">   </w:t>
      </w:r>
      <w:r w:rsidRPr="006A2195">
        <w:rPr>
          <w:rFonts w:ascii="Courier New" w:hAnsi="Courier New" w:cs="Courier New"/>
          <w:sz w:val="18"/>
          <w:szCs w:val="18"/>
        </w:rPr>
        <w:t>1.342</w:t>
      </w:r>
      <w:r w:rsidR="00DA3CB4" w:rsidRPr="006A2195">
        <w:rPr>
          <w:rFonts w:ascii="Courier New" w:hAnsi="Courier New" w:cs="Courier New"/>
          <w:sz w:val="18"/>
          <w:szCs w:val="18"/>
        </w:rPr>
        <w:t xml:space="preserve"> </w:t>
      </w:r>
      <w:r w:rsidRPr="006A2195">
        <w:rPr>
          <w:rFonts w:ascii="Courier New" w:hAnsi="Courier New" w:cs="Courier New"/>
          <w:sz w:val="18"/>
          <w:szCs w:val="18"/>
        </w:rPr>
        <w:t xml:space="preserve"> 0.792</w:t>
      </w:r>
      <w:r w:rsidR="00DA3CB4" w:rsidRPr="006A2195">
        <w:rPr>
          <w:rFonts w:ascii="Courier New" w:hAnsi="Courier New" w:cs="Courier New"/>
          <w:sz w:val="18"/>
          <w:szCs w:val="18"/>
        </w:rPr>
        <w:t xml:space="preserve">  </w:t>
      </w:r>
      <w:r w:rsidRPr="006A2195">
        <w:rPr>
          <w:rFonts w:ascii="Courier New" w:hAnsi="Courier New" w:cs="Courier New"/>
          <w:sz w:val="18"/>
          <w:szCs w:val="18"/>
        </w:rPr>
        <w:t>0.428</w:t>
      </w:r>
    </w:p>
    <w:p w:rsidR="006E48CD" w:rsidRPr="006A2195" w:rsidRDefault="006E48CD" w:rsidP="006E48CD">
      <w:pPr>
        <w:jc w:val="both"/>
        <w:rPr>
          <w:rFonts w:ascii="Courier New" w:hAnsi="Courier New" w:cs="Courier New"/>
          <w:sz w:val="18"/>
          <w:szCs w:val="18"/>
        </w:rPr>
      </w:pPr>
      <w:r w:rsidRPr="006A2195">
        <w:rPr>
          <w:rFonts w:ascii="Courier New" w:hAnsi="Courier New" w:cs="Courier New"/>
          <w:sz w:val="18"/>
          <w:szCs w:val="18"/>
        </w:rPr>
        <w:t>bmd</w:t>
      </w:r>
      <w:r w:rsidR="00DA3CB4" w:rsidRPr="006A2195">
        <w:rPr>
          <w:rFonts w:ascii="Courier New" w:hAnsi="Courier New" w:cs="Courier New"/>
          <w:sz w:val="18"/>
          <w:szCs w:val="18"/>
        </w:rPr>
        <w:t xml:space="preserve">     </w:t>
      </w:r>
      <w:r w:rsidRPr="006A2195">
        <w:rPr>
          <w:rFonts w:ascii="Courier New" w:hAnsi="Courier New" w:cs="Courier New"/>
          <w:sz w:val="18"/>
          <w:szCs w:val="18"/>
        </w:rPr>
        <w:t xml:space="preserve"> </w:t>
      </w:r>
      <w:r w:rsidR="00782E74" w:rsidRPr="006A2195">
        <w:rPr>
          <w:rFonts w:ascii="Courier New" w:hAnsi="Courier New" w:cs="Courier New"/>
          <w:sz w:val="18"/>
          <w:szCs w:val="18"/>
        </w:rPr>
        <w:t xml:space="preserve">   </w:t>
      </w:r>
      <w:r w:rsidRPr="006A2195">
        <w:rPr>
          <w:rFonts w:ascii="Courier New" w:hAnsi="Courier New" w:cs="Courier New"/>
          <w:sz w:val="18"/>
          <w:szCs w:val="18"/>
        </w:rPr>
        <w:t>-2.270</w:t>
      </w:r>
      <w:r w:rsidR="00DA3CB4" w:rsidRPr="006A2195">
        <w:rPr>
          <w:rFonts w:ascii="Courier New" w:hAnsi="Courier New" w:cs="Courier New"/>
          <w:sz w:val="18"/>
          <w:szCs w:val="18"/>
        </w:rPr>
        <w:t xml:space="preserve">   </w:t>
      </w:r>
      <w:r w:rsidRPr="006A2195">
        <w:rPr>
          <w:rFonts w:ascii="Courier New" w:hAnsi="Courier New" w:cs="Courier New"/>
          <w:sz w:val="18"/>
          <w:szCs w:val="18"/>
        </w:rPr>
        <w:t>1.455</w:t>
      </w:r>
      <w:r w:rsidR="00DA3CB4" w:rsidRPr="006A2195">
        <w:rPr>
          <w:rFonts w:ascii="Courier New" w:hAnsi="Courier New" w:cs="Courier New"/>
          <w:sz w:val="18"/>
          <w:szCs w:val="18"/>
        </w:rPr>
        <w:t xml:space="preserve"> </w:t>
      </w:r>
      <w:r w:rsidRPr="006A2195">
        <w:rPr>
          <w:rFonts w:ascii="Courier New" w:hAnsi="Courier New" w:cs="Courier New"/>
          <w:sz w:val="18"/>
          <w:szCs w:val="18"/>
        </w:rPr>
        <w:t>-1.560</w:t>
      </w:r>
      <w:r w:rsidR="00DA3CB4" w:rsidRPr="006A2195">
        <w:rPr>
          <w:rFonts w:ascii="Courier New" w:hAnsi="Courier New" w:cs="Courier New"/>
          <w:sz w:val="18"/>
          <w:szCs w:val="18"/>
        </w:rPr>
        <w:t xml:space="preserve">  </w:t>
      </w:r>
      <w:r w:rsidRPr="006A2195">
        <w:rPr>
          <w:rFonts w:ascii="Courier New" w:hAnsi="Courier New" w:cs="Courier New"/>
          <w:sz w:val="18"/>
          <w:szCs w:val="18"/>
        </w:rPr>
        <w:t>0.119</w:t>
      </w:r>
    </w:p>
    <w:p w:rsidR="0024121D" w:rsidRPr="006A2195" w:rsidRDefault="0024121D" w:rsidP="0024121D">
      <w:pPr>
        <w:jc w:val="both"/>
        <w:rPr>
          <w:rFonts w:ascii="Courier New" w:hAnsi="Courier New" w:cs="Courier New"/>
          <w:sz w:val="18"/>
          <w:szCs w:val="18"/>
        </w:rPr>
      </w:pPr>
    </w:p>
    <w:p w:rsidR="0024121D" w:rsidRPr="006A2195" w:rsidRDefault="0024121D" w:rsidP="0024121D">
      <w:pPr>
        <w:jc w:val="both"/>
        <w:rPr>
          <w:rFonts w:ascii="Courier New" w:hAnsi="Courier New" w:cs="Courier New"/>
          <w:sz w:val="18"/>
          <w:szCs w:val="18"/>
        </w:rPr>
      </w:pPr>
      <w:r w:rsidRPr="006A2195">
        <w:rPr>
          <w:rFonts w:ascii="Courier New" w:hAnsi="Courier New" w:cs="Courier New"/>
          <w:sz w:val="18"/>
          <w:szCs w:val="18"/>
        </w:rPr>
        <w:t>(Dispersion parameter for binomial family taken to be 1)</w:t>
      </w:r>
    </w:p>
    <w:p w:rsidR="0024121D" w:rsidRPr="006A2195" w:rsidRDefault="0024121D" w:rsidP="0024121D">
      <w:pPr>
        <w:jc w:val="both"/>
        <w:rPr>
          <w:rFonts w:ascii="Courier New" w:hAnsi="Courier New" w:cs="Courier New"/>
          <w:sz w:val="18"/>
          <w:szCs w:val="18"/>
        </w:rPr>
      </w:pPr>
    </w:p>
    <w:p w:rsidR="00A6633C" w:rsidRPr="006A2195" w:rsidRDefault="00DA3CB4" w:rsidP="00A6633C">
      <w:pPr>
        <w:jc w:val="both"/>
        <w:rPr>
          <w:rFonts w:ascii="Courier New" w:hAnsi="Courier New" w:cs="Courier New"/>
          <w:sz w:val="18"/>
          <w:szCs w:val="18"/>
        </w:rPr>
      </w:pPr>
      <w:r w:rsidRPr="006A2195">
        <w:rPr>
          <w:rFonts w:ascii="Courier New" w:hAnsi="Courier New" w:cs="Courier New"/>
          <w:sz w:val="18"/>
          <w:szCs w:val="18"/>
        </w:rPr>
        <w:t xml:space="preserve">  </w:t>
      </w:r>
      <w:r w:rsidR="00A6633C" w:rsidRPr="006A2195">
        <w:rPr>
          <w:rFonts w:ascii="Courier New" w:hAnsi="Courier New" w:cs="Courier New"/>
          <w:sz w:val="18"/>
          <w:szCs w:val="18"/>
        </w:rPr>
        <w:t>Null deviance: 157.81</w:t>
      </w:r>
      <w:r w:rsidRPr="006A2195">
        <w:rPr>
          <w:rFonts w:ascii="Courier New" w:hAnsi="Courier New" w:cs="Courier New"/>
          <w:sz w:val="18"/>
          <w:szCs w:val="18"/>
        </w:rPr>
        <w:t xml:space="preserve"> </w:t>
      </w:r>
      <w:r w:rsidR="00A6633C" w:rsidRPr="006A2195">
        <w:rPr>
          <w:rFonts w:ascii="Courier New" w:hAnsi="Courier New" w:cs="Courier New"/>
          <w:sz w:val="18"/>
          <w:szCs w:val="18"/>
        </w:rPr>
        <w:t>on 136</w:t>
      </w:r>
      <w:r w:rsidRPr="006A2195">
        <w:rPr>
          <w:rFonts w:ascii="Courier New" w:hAnsi="Courier New" w:cs="Courier New"/>
          <w:sz w:val="18"/>
          <w:szCs w:val="18"/>
        </w:rPr>
        <w:t xml:space="preserve"> </w:t>
      </w:r>
      <w:r w:rsidR="00A6633C" w:rsidRPr="006A2195">
        <w:rPr>
          <w:rFonts w:ascii="Courier New" w:hAnsi="Courier New" w:cs="Courier New"/>
          <w:sz w:val="18"/>
          <w:szCs w:val="18"/>
        </w:rPr>
        <w:t>degrees of freedom</w:t>
      </w:r>
    </w:p>
    <w:p w:rsidR="00A6633C" w:rsidRPr="006A2195" w:rsidRDefault="00A6633C" w:rsidP="00A6633C">
      <w:pPr>
        <w:jc w:val="both"/>
        <w:rPr>
          <w:rFonts w:ascii="Courier New" w:hAnsi="Courier New" w:cs="Courier New"/>
          <w:sz w:val="18"/>
          <w:szCs w:val="18"/>
        </w:rPr>
      </w:pPr>
      <w:r w:rsidRPr="006A2195">
        <w:rPr>
          <w:rFonts w:ascii="Courier New" w:hAnsi="Courier New" w:cs="Courier New"/>
          <w:sz w:val="18"/>
          <w:szCs w:val="18"/>
        </w:rPr>
        <w:t>Residual deviance: 155.27</w:t>
      </w:r>
      <w:r w:rsidR="00DA3CB4" w:rsidRPr="006A2195">
        <w:rPr>
          <w:rFonts w:ascii="Courier New" w:hAnsi="Courier New" w:cs="Courier New"/>
          <w:sz w:val="18"/>
          <w:szCs w:val="18"/>
        </w:rPr>
        <w:t xml:space="preserve"> </w:t>
      </w:r>
      <w:r w:rsidRPr="006A2195">
        <w:rPr>
          <w:rFonts w:ascii="Courier New" w:hAnsi="Courier New" w:cs="Courier New"/>
          <w:sz w:val="18"/>
          <w:szCs w:val="18"/>
        </w:rPr>
        <w:t>on 135</w:t>
      </w:r>
      <w:r w:rsidR="00DA3CB4" w:rsidRPr="006A2195">
        <w:rPr>
          <w:rFonts w:ascii="Courier New" w:hAnsi="Courier New" w:cs="Courier New"/>
          <w:sz w:val="18"/>
          <w:szCs w:val="18"/>
        </w:rPr>
        <w:t xml:space="preserve"> </w:t>
      </w:r>
      <w:r w:rsidRPr="006A2195">
        <w:rPr>
          <w:rFonts w:ascii="Courier New" w:hAnsi="Courier New" w:cs="Courier New"/>
          <w:sz w:val="18"/>
          <w:szCs w:val="18"/>
        </w:rPr>
        <w:t>degrees of freedom</w:t>
      </w:r>
    </w:p>
    <w:p w:rsidR="00A6633C" w:rsidRPr="006A2195" w:rsidRDefault="00A6633C" w:rsidP="00A6633C">
      <w:pPr>
        <w:jc w:val="both"/>
        <w:rPr>
          <w:rFonts w:ascii="Courier New" w:hAnsi="Courier New" w:cs="Courier New"/>
          <w:sz w:val="18"/>
          <w:szCs w:val="18"/>
        </w:rPr>
      </w:pPr>
      <w:r w:rsidRPr="006A2195">
        <w:rPr>
          <w:rFonts w:ascii="Courier New" w:hAnsi="Courier New" w:cs="Courier New"/>
          <w:sz w:val="18"/>
          <w:szCs w:val="18"/>
        </w:rPr>
        <w:t>AIC: 159.27</w:t>
      </w:r>
    </w:p>
    <w:p w:rsidR="0024121D" w:rsidRPr="006A2195" w:rsidRDefault="0024121D" w:rsidP="0024121D">
      <w:pPr>
        <w:jc w:val="both"/>
        <w:rPr>
          <w:rFonts w:ascii="Courier New" w:hAnsi="Courier New" w:cs="Courier New"/>
          <w:sz w:val="18"/>
          <w:szCs w:val="18"/>
        </w:rPr>
      </w:pPr>
    </w:p>
    <w:p w:rsidR="0024121D" w:rsidRPr="006A2195" w:rsidRDefault="0024121D" w:rsidP="0024121D">
      <w:pPr>
        <w:jc w:val="both"/>
        <w:rPr>
          <w:rFonts w:ascii="Courier New" w:hAnsi="Courier New" w:cs="Courier New"/>
          <w:sz w:val="18"/>
          <w:szCs w:val="18"/>
        </w:rPr>
      </w:pPr>
      <w:r w:rsidRPr="006A2195">
        <w:rPr>
          <w:rFonts w:ascii="Courier New" w:hAnsi="Courier New" w:cs="Courier New"/>
          <w:sz w:val="18"/>
          <w:szCs w:val="18"/>
        </w:rPr>
        <w:t>Number of Fisher Scoring iterations: 4</w:t>
      </w:r>
    </w:p>
    <w:p w:rsidR="0024121D" w:rsidRDefault="0024121D" w:rsidP="0024121D">
      <w:pPr>
        <w:jc w:val="both"/>
        <w:rPr>
          <w:rFonts w:ascii="Courier New" w:hAnsi="Courier New" w:cs="Courier New"/>
          <w:sz w:val="20"/>
          <w:szCs w:val="20"/>
        </w:rPr>
      </w:pPr>
    </w:p>
    <w:p w:rsidR="0024121D" w:rsidRPr="00DF50FB" w:rsidRDefault="00782E74" w:rsidP="0024121D">
      <w:pPr>
        <w:jc w:val="both"/>
      </w:pPr>
      <w:r w:rsidRPr="00DF50FB">
        <w:t xml:space="preserve">Chúng ta </w:t>
      </w:r>
      <w:r w:rsidR="0024121D" w:rsidRPr="00DF50FB">
        <w:t xml:space="preserve">sẽ lần lượt </w:t>
      </w:r>
      <w:r w:rsidRPr="00DF50FB">
        <w:t xml:space="preserve">xem qua </w:t>
      </w:r>
      <w:r w:rsidR="0024121D" w:rsidRPr="00DF50FB">
        <w:t xml:space="preserve">các kết quả trên: </w:t>
      </w:r>
    </w:p>
    <w:p w:rsidR="0024121D" w:rsidRPr="00DF50FB" w:rsidRDefault="0024121D" w:rsidP="0024121D">
      <w:pPr>
        <w:jc w:val="both"/>
      </w:pPr>
    </w:p>
    <w:p w:rsidR="0024121D" w:rsidRPr="00DF50FB" w:rsidRDefault="0024121D" w:rsidP="008D318D">
      <w:pPr>
        <w:numPr>
          <w:ilvl w:val="0"/>
          <w:numId w:val="4"/>
        </w:numPr>
        <w:tabs>
          <w:tab w:val="clear" w:pos="720"/>
        </w:tabs>
        <w:ind w:left="360"/>
      </w:pPr>
      <w:r w:rsidRPr="00DF50FB">
        <w:t xml:space="preserve">Trong lệnh </w:t>
      </w:r>
      <w:r w:rsidRPr="00DF50FB">
        <w:rPr>
          <w:rFonts w:ascii="Courier New" w:hAnsi="Courier New" w:cs="Courier New"/>
        </w:rPr>
        <w:t>logistic &lt;- glm(fx~bmd,</w:t>
      </w:r>
      <w:r w:rsidR="008D318D" w:rsidRPr="00DF50FB">
        <w:rPr>
          <w:rFonts w:ascii="Courier New" w:hAnsi="Courier New" w:cs="Courier New"/>
        </w:rPr>
        <w:t xml:space="preserve"> </w:t>
      </w:r>
      <w:r w:rsidRPr="00DF50FB">
        <w:rPr>
          <w:rFonts w:ascii="Courier New" w:hAnsi="Courier New" w:cs="Courier New"/>
        </w:rPr>
        <w:t xml:space="preserve">family=”binomial”) </w:t>
      </w:r>
      <w:r w:rsidRPr="00DF50FB">
        <w:t xml:space="preserve">chúng ta yêu cầu </w:t>
      </w:r>
      <w:r w:rsidRPr="00DF50FB">
        <w:rPr>
          <w:rFonts w:ascii="Arial" w:hAnsi="Arial" w:cs="Arial"/>
        </w:rPr>
        <w:t>R</w:t>
      </w:r>
      <w:r w:rsidRPr="00DF50FB">
        <w:t xml:space="preserve"> phân tích theo mô hình </w:t>
      </w:r>
      <w:r w:rsidRPr="00DF50FB">
        <w:rPr>
          <w:rFonts w:ascii="Courier New" w:hAnsi="Courier New" w:cs="Courier New"/>
        </w:rPr>
        <w:t>fx</w:t>
      </w:r>
      <w:r w:rsidRPr="00DF50FB">
        <w:t xml:space="preserve"> là một hàm số với </w:t>
      </w:r>
      <w:r w:rsidRPr="00DF50FB">
        <w:rPr>
          <w:rFonts w:ascii="Courier New" w:hAnsi="Courier New" w:cs="Courier New"/>
        </w:rPr>
        <w:t>bmd</w:t>
      </w:r>
      <w:r w:rsidRPr="00DF50FB">
        <w:t xml:space="preserve"> như mô hình [4].</w:t>
      </w:r>
      <w:r w:rsidR="00DA3CB4" w:rsidRPr="00DF50FB">
        <w:t xml:space="preserve"> </w:t>
      </w:r>
      <w:r w:rsidRPr="00DF50FB">
        <w:t xml:space="preserve">Trong </w:t>
      </w:r>
      <w:r w:rsidRPr="00DF50FB">
        <w:rPr>
          <w:rFonts w:ascii="Courier New" w:hAnsi="Courier New" w:cs="Courier New"/>
        </w:rPr>
        <w:t>glm</w:t>
      </w:r>
      <w:r w:rsidRPr="00DF50FB">
        <w:t xml:space="preserve"> có nhiều luật phân phối, mà trong đó phân phối nhị phân (binomial) là một luật phân phối chuẩn cho hồi qui logistic.</w:t>
      </w:r>
      <w:r w:rsidR="00DA3CB4" w:rsidRPr="00DF50FB">
        <w:t xml:space="preserve"> </w:t>
      </w:r>
      <w:r w:rsidRPr="00DF50FB">
        <w:t xml:space="preserve">Do đó, </w:t>
      </w:r>
      <w:r w:rsidRPr="00DF50FB">
        <w:rPr>
          <w:rFonts w:ascii="Courier New" w:hAnsi="Courier New" w:cs="Courier New"/>
        </w:rPr>
        <w:t>family=”binomial”</w:t>
      </w:r>
      <w:r w:rsidRPr="00DF50FB">
        <w:t xml:space="preserve"> cần thiết cho </w:t>
      </w:r>
      <w:r w:rsidRPr="00DF50FB">
        <w:rPr>
          <w:rFonts w:ascii="Arial" w:hAnsi="Arial" w:cs="Arial"/>
        </w:rPr>
        <w:t>R</w:t>
      </w:r>
      <w:r w:rsidRPr="00DF50FB">
        <w:t>.</w:t>
      </w:r>
      <w:r w:rsidR="00DA3CB4" w:rsidRPr="00DF50FB">
        <w:t xml:space="preserve"> </w:t>
      </w:r>
    </w:p>
    <w:p w:rsidR="0024121D" w:rsidRPr="00DF50FB" w:rsidRDefault="0024121D" w:rsidP="00BF2A32">
      <w:pPr>
        <w:ind w:left="360" w:hanging="360"/>
        <w:jc w:val="both"/>
      </w:pPr>
    </w:p>
    <w:p w:rsidR="006E48CD" w:rsidRPr="00DF50FB" w:rsidRDefault="006E48CD" w:rsidP="006E48CD">
      <w:pPr>
        <w:numPr>
          <w:ilvl w:val="0"/>
          <w:numId w:val="4"/>
        </w:numPr>
        <w:tabs>
          <w:tab w:val="clear" w:pos="720"/>
        </w:tabs>
        <w:ind w:left="360"/>
        <w:jc w:val="both"/>
      </w:pPr>
      <w:r w:rsidRPr="00DF50FB">
        <w:t>Deviance: phần thứ nhất của kết quả cho biết qua về deviance</w:t>
      </w:r>
      <w:r w:rsidR="00782E74" w:rsidRPr="00DF50FB">
        <w:t>:</w:t>
      </w:r>
    </w:p>
    <w:p w:rsidR="006E48CD" w:rsidRPr="00DF50FB" w:rsidRDefault="006E48CD" w:rsidP="006E48CD">
      <w:pPr>
        <w:jc w:val="both"/>
        <w:rPr>
          <w:rFonts w:ascii="Courier New" w:hAnsi="Courier New" w:cs="Courier New"/>
        </w:rPr>
      </w:pPr>
    </w:p>
    <w:p w:rsidR="006E48CD" w:rsidRPr="00DF50FB" w:rsidRDefault="006E48CD" w:rsidP="006E48CD">
      <w:pPr>
        <w:jc w:val="both"/>
        <w:rPr>
          <w:rFonts w:ascii="Courier New" w:hAnsi="Courier New" w:cs="Courier New"/>
        </w:rPr>
      </w:pPr>
      <w:r w:rsidRPr="00DF50FB">
        <w:rPr>
          <w:rFonts w:ascii="Courier New" w:hAnsi="Courier New" w:cs="Courier New"/>
        </w:rPr>
        <w:t xml:space="preserve">Deviance Residuals: </w:t>
      </w:r>
    </w:p>
    <w:p w:rsidR="006E48CD" w:rsidRPr="00DF50FB" w:rsidRDefault="00DA3CB4" w:rsidP="006E48CD">
      <w:pPr>
        <w:jc w:val="both"/>
        <w:rPr>
          <w:rFonts w:ascii="Courier New" w:hAnsi="Courier New" w:cs="Courier New"/>
        </w:rPr>
      </w:pPr>
      <w:r w:rsidRPr="00DF50FB">
        <w:rPr>
          <w:rFonts w:ascii="Courier New" w:hAnsi="Courier New" w:cs="Courier New"/>
        </w:rPr>
        <w:t xml:space="preserve">  </w:t>
      </w:r>
      <w:r w:rsidR="006E48CD" w:rsidRPr="00DF50FB">
        <w:rPr>
          <w:rFonts w:ascii="Courier New" w:hAnsi="Courier New" w:cs="Courier New"/>
        </w:rPr>
        <w:t>Min</w:t>
      </w:r>
      <w:r w:rsidRPr="00DF50FB">
        <w:rPr>
          <w:rFonts w:ascii="Courier New" w:hAnsi="Courier New" w:cs="Courier New"/>
        </w:rPr>
        <w:t xml:space="preserve">   </w:t>
      </w:r>
      <w:r w:rsidR="006E48CD" w:rsidRPr="00DF50FB">
        <w:rPr>
          <w:rFonts w:ascii="Courier New" w:hAnsi="Courier New" w:cs="Courier New"/>
        </w:rPr>
        <w:t xml:space="preserve"> 1Q</w:t>
      </w:r>
      <w:r w:rsidRPr="00DF50FB">
        <w:rPr>
          <w:rFonts w:ascii="Courier New" w:hAnsi="Courier New" w:cs="Courier New"/>
        </w:rPr>
        <w:t xml:space="preserve"> </w:t>
      </w:r>
      <w:r w:rsidR="006E48CD" w:rsidRPr="00DF50FB">
        <w:rPr>
          <w:rFonts w:ascii="Courier New" w:hAnsi="Courier New" w:cs="Courier New"/>
        </w:rPr>
        <w:t xml:space="preserve"> Median</w:t>
      </w:r>
      <w:r w:rsidRPr="00DF50FB">
        <w:rPr>
          <w:rFonts w:ascii="Courier New" w:hAnsi="Courier New" w:cs="Courier New"/>
        </w:rPr>
        <w:t xml:space="preserve">   </w:t>
      </w:r>
      <w:r w:rsidR="006E48CD" w:rsidRPr="00DF50FB">
        <w:rPr>
          <w:rFonts w:ascii="Courier New" w:hAnsi="Courier New" w:cs="Courier New"/>
        </w:rPr>
        <w:t xml:space="preserve"> 3Q</w:t>
      </w:r>
      <w:r w:rsidRPr="00DF50FB">
        <w:rPr>
          <w:rFonts w:ascii="Courier New" w:hAnsi="Courier New" w:cs="Courier New"/>
        </w:rPr>
        <w:t xml:space="preserve">   </w:t>
      </w:r>
      <w:r w:rsidR="006E48CD" w:rsidRPr="00DF50FB">
        <w:rPr>
          <w:rFonts w:ascii="Courier New" w:hAnsi="Courier New" w:cs="Courier New"/>
        </w:rPr>
        <w:t>Max</w:t>
      </w:r>
      <w:r w:rsidRPr="00DF50FB">
        <w:rPr>
          <w:rFonts w:ascii="Courier New" w:hAnsi="Courier New" w:cs="Courier New"/>
        </w:rPr>
        <w:t xml:space="preserve"> </w:t>
      </w:r>
    </w:p>
    <w:p w:rsidR="006E48CD" w:rsidRPr="00DF50FB" w:rsidRDefault="006E48CD" w:rsidP="006E48CD">
      <w:pPr>
        <w:jc w:val="both"/>
        <w:rPr>
          <w:rFonts w:ascii="Courier New" w:hAnsi="Courier New" w:cs="Courier New"/>
        </w:rPr>
      </w:pPr>
      <w:r w:rsidRPr="00DF50FB">
        <w:rPr>
          <w:rFonts w:ascii="Courier New" w:hAnsi="Courier New" w:cs="Courier New"/>
        </w:rPr>
        <w:t>-1.0287</w:t>
      </w:r>
      <w:r w:rsidR="00DA3CB4" w:rsidRPr="00DF50FB">
        <w:rPr>
          <w:rFonts w:ascii="Courier New" w:hAnsi="Courier New" w:cs="Courier New"/>
        </w:rPr>
        <w:t xml:space="preserve"> </w:t>
      </w:r>
      <w:r w:rsidRPr="00DF50FB">
        <w:rPr>
          <w:rFonts w:ascii="Courier New" w:hAnsi="Courier New" w:cs="Courier New"/>
        </w:rPr>
        <w:t>-0.8242</w:t>
      </w:r>
      <w:r w:rsidR="00DA3CB4" w:rsidRPr="00DF50FB">
        <w:rPr>
          <w:rFonts w:ascii="Courier New" w:hAnsi="Courier New" w:cs="Courier New"/>
        </w:rPr>
        <w:t xml:space="preserve"> </w:t>
      </w:r>
      <w:r w:rsidRPr="00DF50FB">
        <w:rPr>
          <w:rFonts w:ascii="Courier New" w:hAnsi="Courier New" w:cs="Courier New"/>
        </w:rPr>
        <w:t>-0.7020</w:t>
      </w:r>
      <w:r w:rsidR="00DA3CB4" w:rsidRPr="00DF50FB">
        <w:rPr>
          <w:rFonts w:ascii="Courier New" w:hAnsi="Courier New" w:cs="Courier New"/>
        </w:rPr>
        <w:t xml:space="preserve"> </w:t>
      </w:r>
      <w:r w:rsidRPr="00DF50FB">
        <w:rPr>
          <w:rFonts w:ascii="Courier New" w:hAnsi="Courier New" w:cs="Courier New"/>
        </w:rPr>
        <w:t xml:space="preserve"> 1.3780</w:t>
      </w:r>
      <w:r w:rsidR="00DA3CB4" w:rsidRPr="00DF50FB">
        <w:rPr>
          <w:rFonts w:ascii="Courier New" w:hAnsi="Courier New" w:cs="Courier New"/>
        </w:rPr>
        <w:t xml:space="preserve"> </w:t>
      </w:r>
      <w:r w:rsidRPr="00DF50FB">
        <w:rPr>
          <w:rFonts w:ascii="Courier New" w:hAnsi="Courier New" w:cs="Courier New"/>
        </w:rPr>
        <w:t xml:space="preserve"> 2.0709</w:t>
      </w:r>
      <w:r w:rsidR="00DA3CB4" w:rsidRPr="00DF50FB">
        <w:rPr>
          <w:rFonts w:ascii="Courier New" w:hAnsi="Courier New" w:cs="Courier New"/>
        </w:rPr>
        <w:t xml:space="preserve"> </w:t>
      </w:r>
    </w:p>
    <w:p w:rsidR="006E48CD" w:rsidRPr="00DF50FB" w:rsidRDefault="006E48CD" w:rsidP="006E48CD">
      <w:pPr>
        <w:jc w:val="both"/>
      </w:pPr>
    </w:p>
    <w:p w:rsidR="006E48CD" w:rsidRPr="00DF50FB" w:rsidRDefault="006E48CD" w:rsidP="00693442">
      <w:r w:rsidRPr="00DF50FB">
        <w:t xml:space="preserve">Deviance như giải thích trên phản ánh độ khác biệt </w:t>
      </w:r>
      <w:r w:rsidR="00782E74" w:rsidRPr="00DF50FB">
        <w:t>về giá trị quan sát và ước tính của logit(</w:t>
      </w:r>
      <w:r w:rsidR="00782E74" w:rsidRPr="00DF50FB">
        <w:rPr>
          <w:i/>
        </w:rPr>
        <w:t>p</w:t>
      </w:r>
      <w:r w:rsidR="00782E74" w:rsidRPr="00DF50FB">
        <w:t>)</w:t>
      </w:r>
      <w:r w:rsidR="00782E74" w:rsidRPr="00DF50FB">
        <w:rPr>
          <w:i/>
        </w:rPr>
        <w:t xml:space="preserve"> </w:t>
      </w:r>
      <w:r w:rsidR="00782E74" w:rsidRPr="00DF50FB">
        <w:t xml:space="preserve">(hay </w:t>
      </w:r>
      <w:r w:rsidRPr="00DF50FB">
        <w:t>giữa mô hình và dữ liệu</w:t>
      </w:r>
      <w:r w:rsidR="00782E74" w:rsidRPr="00DF50FB">
        <w:t xml:space="preserve">, </w:t>
      </w:r>
      <w:r w:rsidRPr="00DF50FB">
        <w:t xml:space="preserve">cũng tương tự như </w:t>
      </w:r>
      <w:r w:rsidRPr="00DF50FB">
        <w:rPr>
          <w:i/>
        </w:rPr>
        <w:t>mean square residual</w:t>
      </w:r>
      <w:r w:rsidRPr="00DF50FB">
        <w:t xml:space="preserve"> trong phân tích hồi qui tuyến tính vậy).</w:t>
      </w:r>
      <w:r w:rsidR="00DA3CB4" w:rsidRPr="00DF50FB">
        <w:t xml:space="preserve"> </w:t>
      </w:r>
      <w:r w:rsidRPr="00DF50FB">
        <w:t>Đối với một mô hình đơn lẻ như ví dụ này thì giá trị của deviance không có ý nghĩa gì nhiều.</w:t>
      </w:r>
      <w:r w:rsidR="00DA3CB4" w:rsidRPr="00DF50FB">
        <w:t xml:space="preserve"> </w:t>
      </w:r>
    </w:p>
    <w:p w:rsidR="006E48CD" w:rsidRPr="00DF50FB" w:rsidRDefault="006E48CD" w:rsidP="006E48CD">
      <w:pPr>
        <w:jc w:val="both"/>
      </w:pPr>
    </w:p>
    <w:p w:rsidR="006E48CD" w:rsidRPr="00DF50FB" w:rsidRDefault="006E48CD" w:rsidP="00693442">
      <w:pPr>
        <w:numPr>
          <w:ilvl w:val="0"/>
          <w:numId w:val="4"/>
        </w:numPr>
        <w:tabs>
          <w:tab w:val="clear" w:pos="720"/>
        </w:tabs>
        <w:ind w:left="360"/>
      </w:pPr>
      <w:r w:rsidRPr="00DF50FB">
        <w:t xml:space="preserve">Phần kế tiếp cung cấp ước số của </w:t>
      </w:r>
      <w:r w:rsidR="00FE092D" w:rsidRPr="00DF50FB">
        <w:rPr>
          <w:rFonts w:ascii="Symbol" w:hAnsi="Symbol"/>
          <w:noProof/>
          <w:position w:val="-6"/>
        </w:rPr>
        <w:object w:dxaOrig="240" w:dyaOrig="300">
          <v:shape id="_x0000_i1035" type="#_x0000_t75" alt="" style="width:12.1pt;height:15pt;mso-width-percent:0;mso-height-percent:0;mso-width-percent:0;mso-height-percent:0" o:ole="">
            <v:imagedata r:id="rId8" o:title=""/>
          </v:shape>
          <o:OLEObject Type="Embed" ProgID="Equation.DSMT4" ShapeID="_x0000_i1035" DrawAspect="Content" ObjectID="_1649409499" r:id="rId13"/>
        </w:object>
      </w:r>
      <w:r w:rsidRPr="00DF50FB">
        <w:t xml:space="preserve"> (mà </w:t>
      </w:r>
      <w:r w:rsidRPr="00DF50FB">
        <w:rPr>
          <w:rFonts w:ascii="Arial" w:hAnsi="Arial" w:cs="Arial"/>
        </w:rPr>
        <w:t>R</w:t>
      </w:r>
      <w:r w:rsidRPr="00DF50FB">
        <w:t xml:space="preserve"> đặt tên là </w:t>
      </w:r>
      <w:r w:rsidRPr="00DF50FB">
        <w:rPr>
          <w:rFonts w:ascii="Courier New" w:hAnsi="Courier New" w:cs="Courier New"/>
        </w:rPr>
        <w:t>intercept</w:t>
      </w:r>
      <w:r w:rsidRPr="00DF50FB">
        <w:t xml:space="preserve">) và </w:t>
      </w:r>
      <w:r w:rsidR="00FE092D" w:rsidRPr="00DF50FB">
        <w:rPr>
          <w:noProof/>
          <w:position w:val="-10"/>
        </w:rPr>
        <w:object w:dxaOrig="240" w:dyaOrig="380">
          <v:shape id="_x0000_i1034" type="#_x0000_t75" alt="" style="width:12.1pt;height:19pt;mso-width-percent:0;mso-height-percent:0;mso-width-percent:0;mso-height-percent:0" o:ole="">
            <v:imagedata r:id="rId10" o:title=""/>
          </v:shape>
          <o:OLEObject Type="Embed" ProgID="Equation.DSMT4" ShapeID="_x0000_i1034" DrawAspect="Content" ObjectID="_1649409500" r:id="rId14"/>
        </w:object>
      </w:r>
      <w:r w:rsidRPr="00DF50FB">
        <w:t xml:space="preserve"> (</w:t>
      </w:r>
      <w:r w:rsidRPr="00DF50FB">
        <w:rPr>
          <w:rFonts w:ascii="Courier New" w:hAnsi="Courier New" w:cs="Courier New"/>
        </w:rPr>
        <w:t>bmd</w:t>
      </w:r>
      <w:r w:rsidRPr="00DF50FB">
        <w:t>) và sai số chuẩn (standard error).</w:t>
      </w:r>
      <w:r w:rsidR="00DA3CB4" w:rsidRPr="00DF50FB">
        <w:t xml:space="preserve"> </w:t>
      </w:r>
    </w:p>
    <w:p w:rsidR="006E48CD" w:rsidRPr="00DF50FB" w:rsidRDefault="006E48CD" w:rsidP="006E48CD">
      <w:pPr>
        <w:jc w:val="both"/>
        <w:rPr>
          <w:rFonts w:ascii="Courier New" w:hAnsi="Courier New" w:cs="Courier New"/>
        </w:rPr>
      </w:pPr>
    </w:p>
    <w:p w:rsidR="006E48CD" w:rsidRPr="00DF50FB" w:rsidRDefault="006E48CD" w:rsidP="006E48CD">
      <w:pPr>
        <w:jc w:val="both"/>
        <w:rPr>
          <w:rFonts w:ascii="Courier New" w:hAnsi="Courier New" w:cs="Courier New"/>
        </w:rPr>
      </w:pPr>
      <w:r w:rsidRPr="00DF50FB">
        <w:rPr>
          <w:rFonts w:ascii="Courier New" w:hAnsi="Courier New" w:cs="Courier New"/>
        </w:rPr>
        <w:t>Coefficients:</w:t>
      </w:r>
    </w:p>
    <w:p w:rsidR="006E48CD" w:rsidRPr="00DF50FB" w:rsidRDefault="00DA3CB4" w:rsidP="006E48CD">
      <w:pPr>
        <w:jc w:val="both"/>
        <w:rPr>
          <w:rFonts w:ascii="Courier New" w:hAnsi="Courier New" w:cs="Courier New"/>
        </w:rPr>
      </w:pPr>
      <w:r w:rsidRPr="00DF50FB">
        <w:rPr>
          <w:rFonts w:ascii="Courier New" w:hAnsi="Courier New" w:cs="Courier New"/>
        </w:rPr>
        <w:t xml:space="preserve">      </w:t>
      </w:r>
      <w:r w:rsidR="006E48CD" w:rsidRPr="00DF50FB">
        <w:rPr>
          <w:rFonts w:ascii="Courier New" w:hAnsi="Courier New" w:cs="Courier New"/>
        </w:rPr>
        <w:t>Estimate Std. Error z value Pr(&gt;|z|)</w:t>
      </w:r>
    </w:p>
    <w:p w:rsidR="006E48CD" w:rsidRPr="00DF50FB" w:rsidRDefault="006E48CD" w:rsidP="006E48CD">
      <w:pPr>
        <w:jc w:val="both"/>
        <w:rPr>
          <w:rFonts w:ascii="Courier New" w:hAnsi="Courier New" w:cs="Courier New"/>
        </w:rPr>
      </w:pPr>
      <w:r w:rsidRPr="00DF50FB">
        <w:rPr>
          <w:rFonts w:ascii="Courier New" w:hAnsi="Courier New" w:cs="Courier New"/>
        </w:rPr>
        <w:t>(Intercept)</w:t>
      </w:r>
      <w:r w:rsidR="00DA3CB4" w:rsidRPr="00DF50FB">
        <w:rPr>
          <w:rFonts w:ascii="Courier New" w:hAnsi="Courier New" w:cs="Courier New"/>
        </w:rPr>
        <w:t xml:space="preserve">  </w:t>
      </w:r>
      <w:r w:rsidRPr="00DF50FB">
        <w:rPr>
          <w:rFonts w:ascii="Courier New" w:hAnsi="Courier New" w:cs="Courier New"/>
        </w:rPr>
        <w:t>1.063</w:t>
      </w:r>
      <w:r w:rsidR="00DA3CB4" w:rsidRPr="00DF50FB">
        <w:rPr>
          <w:rFonts w:ascii="Courier New" w:hAnsi="Courier New" w:cs="Courier New"/>
        </w:rPr>
        <w:t xml:space="preserve">   </w:t>
      </w:r>
      <w:r w:rsidRPr="00DF50FB">
        <w:rPr>
          <w:rFonts w:ascii="Courier New" w:hAnsi="Courier New" w:cs="Courier New"/>
        </w:rPr>
        <w:t>1.342</w:t>
      </w:r>
      <w:r w:rsidR="00DA3CB4" w:rsidRPr="00DF50FB">
        <w:rPr>
          <w:rFonts w:ascii="Courier New" w:hAnsi="Courier New" w:cs="Courier New"/>
        </w:rPr>
        <w:t xml:space="preserve"> </w:t>
      </w:r>
      <w:r w:rsidRPr="00DF50FB">
        <w:rPr>
          <w:rFonts w:ascii="Courier New" w:hAnsi="Courier New" w:cs="Courier New"/>
        </w:rPr>
        <w:t xml:space="preserve"> 0.792</w:t>
      </w:r>
      <w:r w:rsidR="00DA3CB4" w:rsidRPr="00DF50FB">
        <w:rPr>
          <w:rFonts w:ascii="Courier New" w:hAnsi="Courier New" w:cs="Courier New"/>
        </w:rPr>
        <w:t xml:space="preserve">  </w:t>
      </w:r>
      <w:r w:rsidRPr="00DF50FB">
        <w:rPr>
          <w:rFonts w:ascii="Courier New" w:hAnsi="Courier New" w:cs="Courier New"/>
        </w:rPr>
        <w:t>0.428</w:t>
      </w:r>
    </w:p>
    <w:p w:rsidR="006E48CD" w:rsidRPr="00DF50FB" w:rsidRDefault="006E48CD" w:rsidP="006E48CD">
      <w:pPr>
        <w:jc w:val="both"/>
        <w:rPr>
          <w:rFonts w:ascii="Courier New" w:hAnsi="Courier New" w:cs="Courier New"/>
        </w:rPr>
      </w:pPr>
      <w:r w:rsidRPr="00DF50FB">
        <w:rPr>
          <w:rFonts w:ascii="Courier New" w:hAnsi="Courier New" w:cs="Courier New"/>
        </w:rPr>
        <w:lastRenderedPageBreak/>
        <w:t>bmd</w:t>
      </w:r>
      <w:r w:rsidR="00DA3CB4" w:rsidRPr="00DF50FB">
        <w:rPr>
          <w:rFonts w:ascii="Courier New" w:hAnsi="Courier New" w:cs="Courier New"/>
        </w:rPr>
        <w:t xml:space="preserve">     </w:t>
      </w:r>
      <w:r w:rsidRPr="00DF50FB">
        <w:rPr>
          <w:rFonts w:ascii="Courier New" w:hAnsi="Courier New" w:cs="Courier New"/>
        </w:rPr>
        <w:t xml:space="preserve"> </w:t>
      </w:r>
      <w:r w:rsidR="00782E74" w:rsidRPr="00DF50FB">
        <w:rPr>
          <w:rFonts w:ascii="Courier New" w:hAnsi="Courier New" w:cs="Courier New"/>
        </w:rPr>
        <w:t xml:space="preserve">   </w:t>
      </w:r>
      <w:r w:rsidRPr="00DF50FB">
        <w:rPr>
          <w:rFonts w:ascii="Courier New" w:hAnsi="Courier New" w:cs="Courier New"/>
        </w:rPr>
        <w:t>-2.270</w:t>
      </w:r>
      <w:r w:rsidR="00DA3CB4" w:rsidRPr="00DF50FB">
        <w:rPr>
          <w:rFonts w:ascii="Courier New" w:hAnsi="Courier New" w:cs="Courier New"/>
        </w:rPr>
        <w:t xml:space="preserve">   </w:t>
      </w:r>
      <w:r w:rsidRPr="00DF50FB">
        <w:rPr>
          <w:rFonts w:ascii="Courier New" w:hAnsi="Courier New" w:cs="Courier New"/>
        </w:rPr>
        <w:t>1.455</w:t>
      </w:r>
      <w:r w:rsidR="00DA3CB4" w:rsidRPr="00DF50FB">
        <w:rPr>
          <w:rFonts w:ascii="Courier New" w:hAnsi="Courier New" w:cs="Courier New"/>
        </w:rPr>
        <w:t xml:space="preserve"> </w:t>
      </w:r>
      <w:r w:rsidRPr="00DF50FB">
        <w:rPr>
          <w:rFonts w:ascii="Courier New" w:hAnsi="Courier New" w:cs="Courier New"/>
        </w:rPr>
        <w:t>-1.560</w:t>
      </w:r>
      <w:r w:rsidR="00DA3CB4" w:rsidRPr="00DF50FB">
        <w:rPr>
          <w:rFonts w:ascii="Courier New" w:hAnsi="Courier New" w:cs="Courier New"/>
        </w:rPr>
        <w:t xml:space="preserve">  </w:t>
      </w:r>
      <w:r w:rsidRPr="00DF50FB">
        <w:rPr>
          <w:rFonts w:ascii="Courier New" w:hAnsi="Courier New" w:cs="Courier New"/>
        </w:rPr>
        <w:t>0.119</w:t>
      </w:r>
    </w:p>
    <w:p w:rsidR="006E48CD" w:rsidRPr="00DF50FB" w:rsidRDefault="006E48CD" w:rsidP="006E48CD">
      <w:pPr>
        <w:jc w:val="both"/>
        <w:rPr>
          <w:rFonts w:ascii="Courier New" w:hAnsi="Courier New" w:cs="Courier New"/>
        </w:rPr>
      </w:pPr>
    </w:p>
    <w:p w:rsidR="00BA0494" w:rsidRDefault="00BA0494" w:rsidP="00693442">
      <w:r w:rsidRPr="00DF50FB">
        <w:t xml:space="preserve">Qua kết quả này, chúng ta có </w:t>
      </w:r>
      <w:r w:rsidR="00FE092D" w:rsidRPr="00DF50FB">
        <w:rPr>
          <w:rFonts w:ascii="Symbol" w:hAnsi="Symbol"/>
          <w:noProof/>
          <w:position w:val="-6"/>
        </w:rPr>
        <w:object w:dxaOrig="240" w:dyaOrig="300">
          <v:shape id="_x0000_i1033" type="#_x0000_t75" alt="" style="width:12.1pt;height:15pt;mso-width-percent:0;mso-height-percent:0;mso-width-percent:0;mso-height-percent:0" o:ole="">
            <v:imagedata r:id="rId8" o:title=""/>
          </v:shape>
          <o:OLEObject Type="Embed" ProgID="Equation.DSMT4" ShapeID="_x0000_i1033" DrawAspect="Content" ObjectID="_1649409501" r:id="rId15"/>
        </w:object>
      </w:r>
      <w:r w:rsidRPr="00DF50FB">
        <w:t xml:space="preserve">= 1.063 và </w:t>
      </w:r>
      <w:r w:rsidR="00FE092D" w:rsidRPr="00DF50FB">
        <w:rPr>
          <w:noProof/>
          <w:position w:val="-10"/>
        </w:rPr>
        <w:object w:dxaOrig="240" w:dyaOrig="380">
          <v:shape id="_x0000_i1032" type="#_x0000_t75" alt="" style="width:12.1pt;height:19pt;mso-width-percent:0;mso-height-percent:0;mso-width-percent:0;mso-height-percent:0" o:ole="">
            <v:imagedata r:id="rId10" o:title=""/>
          </v:shape>
          <o:OLEObject Type="Embed" ProgID="Equation.DSMT4" ShapeID="_x0000_i1032" DrawAspect="Content" ObjectID="_1649409502" r:id="rId16"/>
        </w:object>
      </w:r>
      <w:r w:rsidRPr="00DF50FB">
        <w:t xml:space="preserve"> = -2.27.</w:t>
      </w:r>
      <w:r w:rsidR="00DA3CB4" w:rsidRPr="00DF50FB">
        <w:t xml:space="preserve"> </w:t>
      </w:r>
      <w:r w:rsidRPr="00DF50FB">
        <w:t xml:space="preserve">Ước số </w:t>
      </w:r>
      <w:r w:rsidR="00FE092D" w:rsidRPr="00DF50FB">
        <w:rPr>
          <w:noProof/>
          <w:position w:val="-10"/>
        </w:rPr>
        <w:object w:dxaOrig="240" w:dyaOrig="380">
          <v:shape id="_x0000_i1031" type="#_x0000_t75" alt="" style="width:12.1pt;height:19pt;mso-width-percent:0;mso-height-percent:0;mso-width-percent:0;mso-height-percent:0" o:ole="">
            <v:imagedata r:id="rId10" o:title=""/>
          </v:shape>
          <o:OLEObject Type="Embed" ProgID="Equation.DSMT4" ShapeID="_x0000_i1031" DrawAspect="Content" ObjectID="_1649409503" r:id="rId17"/>
        </w:object>
      </w:r>
      <w:r w:rsidRPr="00DF50FB">
        <w:t xml:space="preserve"> là số âm cho thấy mối liên hệ giữa nguy cơ gãy xương và </w:t>
      </w:r>
      <w:r w:rsidRPr="00DF50FB">
        <w:rPr>
          <w:rFonts w:ascii="Courier New" w:hAnsi="Courier New" w:cs="Courier New"/>
        </w:rPr>
        <w:t>bmd</w:t>
      </w:r>
      <w:r w:rsidRPr="00DF50FB">
        <w:t xml:space="preserve"> là mối liên hệ nghịch đảo: xác suất gãy xương tăng khi giá trị của </w:t>
      </w:r>
      <w:r w:rsidRPr="00DF50FB">
        <w:rPr>
          <w:rFonts w:ascii="Courier New" w:hAnsi="Courier New" w:cs="Courier New"/>
        </w:rPr>
        <w:t>bmd</w:t>
      </w:r>
      <w:r w:rsidRPr="00DF50FB">
        <w:t xml:space="preserve"> giảm.</w:t>
      </w:r>
      <w:r w:rsidR="00DA3CB4" w:rsidRPr="00DF50FB">
        <w:t xml:space="preserve"> </w:t>
      </w:r>
      <w:r w:rsidRPr="00DF50FB">
        <w:t xml:space="preserve">Tuy nhiên, kiểm định z (tính bằng cách lấy ước số chia cho sai số chuẩn) cho chúng ta thấy ảnh hưởng của </w:t>
      </w:r>
      <w:r w:rsidRPr="00DF50FB">
        <w:rPr>
          <w:rFonts w:ascii="Courier New" w:hAnsi="Courier New" w:cs="Courier New"/>
        </w:rPr>
        <w:t>bmd</w:t>
      </w:r>
      <w:r w:rsidRPr="00DF50FB">
        <w:t xml:space="preserve"> không </w:t>
      </w:r>
      <w:r w:rsidR="00F21B92">
        <w:t>có ý nghĩa thống kê, vì trị số P</w:t>
      </w:r>
      <w:r w:rsidRPr="00DF50FB">
        <w:t>=0.119.</w:t>
      </w:r>
      <w:r w:rsidR="00DA3CB4" w:rsidRPr="00DF50FB">
        <w:t xml:space="preserve"> </w:t>
      </w:r>
    </w:p>
    <w:p w:rsidR="00F21B92" w:rsidRPr="00DF50FB" w:rsidRDefault="00F21B92" w:rsidP="006E48CD">
      <w:pPr>
        <w:jc w:val="both"/>
      </w:pPr>
    </w:p>
    <w:p w:rsidR="00BA0494" w:rsidRPr="00DF50FB" w:rsidRDefault="00BA0494" w:rsidP="00693442">
      <w:r w:rsidRPr="00DF50FB">
        <w:t xml:space="preserve">Nhớ rằng tỉ số khả dĩ (odds ratio hay viết tắt là OR) chính là </w:t>
      </w:r>
      <w:r w:rsidR="00FE092D" w:rsidRPr="00DF50FB">
        <w:rPr>
          <w:noProof/>
          <w:position w:val="-6"/>
        </w:rPr>
        <w:object w:dxaOrig="1420" w:dyaOrig="320">
          <v:shape id="_x0000_i1030" type="#_x0000_t75" alt="" style="width:70.85pt;height:16.15pt;mso-width-percent:0;mso-height-percent:0;mso-width-percent:0;mso-height-percent:0" o:ole="">
            <v:imagedata r:id="rId18" o:title=""/>
          </v:shape>
          <o:OLEObject Type="Embed" ProgID="Equation.DSMT4" ShapeID="_x0000_i1030" DrawAspect="Content" ObjectID="_1649409504" r:id="rId19"/>
        </w:object>
      </w:r>
      <w:r w:rsidRPr="00DF50FB">
        <w:t>.</w:t>
      </w:r>
      <w:r w:rsidR="00DA3CB4" w:rsidRPr="00DF50FB">
        <w:t xml:space="preserve"> </w:t>
      </w:r>
      <w:r w:rsidRPr="00DF50FB">
        <w:t xml:space="preserve">Nói cách khác, khi </w:t>
      </w:r>
      <w:r w:rsidRPr="00DF50FB">
        <w:rPr>
          <w:rFonts w:ascii="Courier New" w:hAnsi="Courier New" w:cs="Courier New"/>
        </w:rPr>
        <w:t>bmd</w:t>
      </w:r>
      <w:r w:rsidRPr="00DF50FB">
        <w:t xml:space="preserve"> tăng 1 g/cm</w:t>
      </w:r>
      <w:r w:rsidRPr="00DF50FB">
        <w:rPr>
          <w:vertAlign w:val="superscript"/>
        </w:rPr>
        <w:t>2</w:t>
      </w:r>
      <w:r w:rsidRPr="00DF50FB">
        <w:t xml:space="preserve"> (đơn vị đo lường của bmd là g/cm</w:t>
      </w:r>
      <w:r w:rsidRPr="00DF50FB">
        <w:rPr>
          <w:vertAlign w:val="superscript"/>
        </w:rPr>
        <w:t>2</w:t>
      </w:r>
      <w:r w:rsidRPr="00DF50FB">
        <w:t>) thì tỉ số OR giảm 0.9067 hay 90.67%.</w:t>
      </w:r>
      <w:r w:rsidR="00DA3CB4" w:rsidRPr="00DF50FB">
        <w:t xml:space="preserve"> </w:t>
      </w:r>
      <w:r w:rsidRPr="00DF50FB">
        <w:t>Nhưng tăng 1 g/cm</w:t>
      </w:r>
      <w:r w:rsidRPr="00DF50FB">
        <w:rPr>
          <w:vertAlign w:val="superscript"/>
        </w:rPr>
        <w:t>2</w:t>
      </w:r>
      <w:r w:rsidRPr="00DF50FB">
        <w:t xml:space="preserve"> là mật độ rất cao trong xương và không thực tế.</w:t>
      </w:r>
      <w:r w:rsidR="00DA3CB4" w:rsidRPr="00DF50FB">
        <w:t xml:space="preserve"> </w:t>
      </w:r>
      <w:r w:rsidRPr="00DF50FB">
        <w:t xml:space="preserve">Cho nên một cách tính khác là tính trên độ lệch chuẩn (standard deviation) của </w:t>
      </w:r>
      <w:r w:rsidRPr="00DF50FB">
        <w:rPr>
          <w:rFonts w:ascii="Courier New" w:hAnsi="Courier New" w:cs="Courier New"/>
        </w:rPr>
        <w:t>bmd</w:t>
      </w:r>
      <w:r w:rsidRPr="00DF50FB">
        <w:t>.</w:t>
      </w:r>
      <w:r w:rsidR="00DA3CB4" w:rsidRPr="00DF50FB">
        <w:t xml:space="preserve"> </w:t>
      </w:r>
      <w:r w:rsidRPr="00DF50FB">
        <w:t xml:space="preserve">Chúng ta sẽ tìm hiểu độ lệch chuẩn của </w:t>
      </w:r>
      <w:r w:rsidRPr="00DF50FB">
        <w:rPr>
          <w:rFonts w:ascii="Courier New" w:hAnsi="Courier New" w:cs="Courier New"/>
        </w:rPr>
        <w:t>bmd</w:t>
      </w:r>
      <w:r w:rsidRPr="00DF50FB">
        <w:t xml:space="preserve">: </w:t>
      </w:r>
    </w:p>
    <w:p w:rsidR="00BA0494" w:rsidRPr="00DF50FB" w:rsidRDefault="00BA0494" w:rsidP="006E48CD">
      <w:pPr>
        <w:jc w:val="both"/>
      </w:pPr>
    </w:p>
    <w:p w:rsidR="00BA0494" w:rsidRPr="00DF50FB" w:rsidRDefault="00BA0494" w:rsidP="00BA0494">
      <w:pPr>
        <w:jc w:val="both"/>
        <w:rPr>
          <w:rFonts w:ascii="Courier New" w:hAnsi="Courier New" w:cs="Courier New"/>
        </w:rPr>
      </w:pPr>
      <w:r w:rsidRPr="00DF50FB">
        <w:rPr>
          <w:rFonts w:ascii="Courier New" w:hAnsi="Courier New" w:cs="Courier New"/>
        </w:rPr>
        <w:t>&gt; sd(bmd)</w:t>
      </w:r>
    </w:p>
    <w:p w:rsidR="00BA0494" w:rsidRPr="00DF50FB" w:rsidRDefault="00BA0494" w:rsidP="00BA0494">
      <w:pPr>
        <w:jc w:val="both"/>
        <w:rPr>
          <w:rFonts w:ascii="Courier New" w:hAnsi="Courier New" w:cs="Courier New"/>
        </w:rPr>
      </w:pPr>
      <w:r w:rsidRPr="00DF50FB">
        <w:rPr>
          <w:rFonts w:ascii="Courier New" w:hAnsi="Courier New" w:cs="Courier New"/>
        </w:rPr>
        <w:t>[1] 0.1406543</w:t>
      </w:r>
    </w:p>
    <w:p w:rsidR="00BA0494" w:rsidRPr="00DF50FB" w:rsidRDefault="00BA0494" w:rsidP="00BA0494">
      <w:pPr>
        <w:jc w:val="both"/>
      </w:pPr>
    </w:p>
    <w:p w:rsidR="00BA0494" w:rsidRPr="00DF50FB" w:rsidRDefault="00BA0494" w:rsidP="00693442">
      <w:pPr>
        <w:rPr>
          <w:spacing w:val="-2"/>
        </w:rPr>
      </w:pPr>
      <w:r w:rsidRPr="00DF50FB">
        <w:rPr>
          <w:spacing w:val="-2"/>
        </w:rPr>
        <w:t>Do đó, OR sẽ tính trên mỗi 0.14 g/cm</w:t>
      </w:r>
      <w:r w:rsidRPr="00DF50FB">
        <w:rPr>
          <w:spacing w:val="-2"/>
          <w:vertAlign w:val="superscript"/>
        </w:rPr>
        <w:t>2</w:t>
      </w:r>
      <w:r w:rsidRPr="00DF50FB">
        <w:rPr>
          <w:spacing w:val="-2"/>
        </w:rPr>
        <w:t>.</w:t>
      </w:r>
      <w:r w:rsidR="00DA3CB4" w:rsidRPr="00DF50FB">
        <w:rPr>
          <w:spacing w:val="-2"/>
        </w:rPr>
        <w:t xml:space="preserve"> </w:t>
      </w:r>
      <w:r w:rsidRPr="00DF50FB">
        <w:rPr>
          <w:spacing w:val="-2"/>
        </w:rPr>
        <w:t xml:space="preserve">Và OR cho mỗi độ lệch chuẩn, do đó, là: </w:t>
      </w:r>
    </w:p>
    <w:p w:rsidR="00BA0494" w:rsidRPr="00DF50FB" w:rsidRDefault="00BA0494" w:rsidP="006E48CD">
      <w:pPr>
        <w:jc w:val="both"/>
      </w:pPr>
    </w:p>
    <w:p w:rsidR="00BA0494" w:rsidRPr="00DF50FB" w:rsidRDefault="00BA0494" w:rsidP="00BA0494">
      <w:pPr>
        <w:jc w:val="center"/>
      </w:pPr>
      <w:r w:rsidRPr="00DF50FB">
        <w:rPr>
          <w:i/>
        </w:rPr>
        <w:t>e</w:t>
      </w:r>
      <w:r w:rsidRPr="00DF50FB">
        <w:rPr>
          <w:vertAlign w:val="superscript"/>
        </w:rPr>
        <w:t>-2.27*0.1406</w:t>
      </w:r>
      <w:r w:rsidRPr="00DF50FB">
        <w:t xml:space="preserve"> = 0.7267</w:t>
      </w:r>
    </w:p>
    <w:p w:rsidR="00BA0494" w:rsidRPr="00DF50FB" w:rsidRDefault="00BA0494" w:rsidP="00693442">
      <w:pPr>
        <w:spacing w:before="120"/>
      </w:pPr>
      <w:r w:rsidRPr="00DF50FB">
        <w:t xml:space="preserve">Tức là, khi </w:t>
      </w:r>
      <w:r w:rsidRPr="00DF50FB">
        <w:rPr>
          <w:rFonts w:ascii="Courier New" w:hAnsi="Courier New" w:cs="Courier New"/>
        </w:rPr>
        <w:t>bmd</w:t>
      </w:r>
      <w:r w:rsidRPr="00DF50FB">
        <w:t xml:space="preserve"> tăng một độ lệch chuẩn thì tỉ số khả dĩ gãy xương giảm khoảng 28%.</w:t>
      </w:r>
      <w:r w:rsidR="00DA3CB4" w:rsidRPr="00DF50FB">
        <w:t xml:space="preserve"> </w:t>
      </w:r>
      <w:r w:rsidRPr="00DF50FB">
        <w:t xml:space="preserve">Cũng có thể nói cách khác, là khi </w:t>
      </w:r>
      <w:r w:rsidRPr="00DF50FB">
        <w:rPr>
          <w:rFonts w:ascii="Courier New" w:hAnsi="Courier New" w:cs="Courier New"/>
        </w:rPr>
        <w:t>bmd</w:t>
      </w:r>
      <w:r w:rsidRPr="00DF50FB">
        <w:t xml:space="preserve"> </w:t>
      </w:r>
      <w:r w:rsidRPr="00DF50FB">
        <w:rPr>
          <w:i/>
        </w:rPr>
        <w:t>giảm</w:t>
      </w:r>
      <w:r w:rsidRPr="00DF50FB">
        <w:t xml:space="preserve"> một độ lệch chuẩn thì tỉ số khả dĩ tăng </w:t>
      </w:r>
      <w:r w:rsidRPr="00DF50FB">
        <w:rPr>
          <w:i/>
        </w:rPr>
        <w:t>e</w:t>
      </w:r>
      <w:r w:rsidRPr="00DF50FB">
        <w:rPr>
          <w:vertAlign w:val="superscript"/>
        </w:rPr>
        <w:t>2.27*0.1406</w:t>
      </w:r>
      <w:r w:rsidRPr="00DF50FB">
        <w:t xml:space="preserve"> = 1.376 hay khoảng 38%.</w:t>
      </w:r>
    </w:p>
    <w:p w:rsidR="00BA0494" w:rsidRPr="00DF50FB" w:rsidRDefault="00BA0494" w:rsidP="00BA0494"/>
    <w:p w:rsidR="00BA0494" w:rsidRPr="00DF50FB" w:rsidRDefault="00BA0494" w:rsidP="00B42086">
      <w:r w:rsidRPr="00DF50FB">
        <w:t xml:space="preserve">Một cách khác để biết ảnh hưởng của </w:t>
      </w:r>
      <w:r w:rsidRPr="00DF50FB">
        <w:rPr>
          <w:rFonts w:ascii="Courier New" w:hAnsi="Courier New" w:cs="Courier New"/>
        </w:rPr>
        <w:t>bmd</w:t>
      </w:r>
      <w:r w:rsidRPr="00DF50FB">
        <w:t xml:space="preserve"> là </w:t>
      </w:r>
      <w:r w:rsidR="00B42086" w:rsidRPr="00DF50FB">
        <w:t xml:space="preserve">ước </w:t>
      </w:r>
      <w:r w:rsidRPr="00DF50FB">
        <w:t xml:space="preserve">tính </w:t>
      </w:r>
      <w:r w:rsidR="00B42086" w:rsidRPr="00DF50FB">
        <w:t xml:space="preserve">xác suất gãy xương </w:t>
      </w:r>
      <w:r w:rsidR="00501F17" w:rsidRPr="00DF50FB">
        <w:t xml:space="preserve">là </w:t>
      </w:r>
      <w:r w:rsidR="00B42086" w:rsidRPr="00DF50FB">
        <w:t xml:space="preserve">qua phương trình: </w:t>
      </w:r>
    </w:p>
    <w:p w:rsidR="00BA0494" w:rsidRPr="00DF50FB" w:rsidRDefault="00FE092D" w:rsidP="00BA0494">
      <w:pPr>
        <w:jc w:val="center"/>
      </w:pPr>
      <w:r w:rsidRPr="00DF50FB">
        <w:rPr>
          <w:noProof/>
          <w:position w:val="-26"/>
        </w:rPr>
        <w:object w:dxaOrig="1939" w:dyaOrig="700">
          <v:shape id="_x0000_i1029" type="#_x0000_t75" alt="" style="width:96.75pt;height:35.15pt;mso-width-percent:0;mso-height-percent:0;mso-width-percent:0;mso-height-percent:0" o:ole="">
            <v:imagedata r:id="rId20" o:title=""/>
          </v:shape>
          <o:OLEObject Type="Embed" ProgID="Equation.DSMT4" ShapeID="_x0000_i1029" DrawAspect="Content" ObjectID="_1649409505" r:id="rId21"/>
        </w:object>
      </w:r>
    </w:p>
    <w:p w:rsidR="00BA0494" w:rsidRPr="00DF50FB" w:rsidRDefault="00BA0494" w:rsidP="00B42086"/>
    <w:p w:rsidR="00B42086" w:rsidRPr="00DF50FB" w:rsidRDefault="00B42086" w:rsidP="00693442">
      <w:r w:rsidRPr="00DF50FB">
        <w:t>Theo đó, khi</w:t>
      </w:r>
      <w:r w:rsidRPr="00DF50FB">
        <w:rPr>
          <w:rFonts w:ascii="Courier New" w:hAnsi="Courier New" w:cs="Courier New"/>
        </w:rPr>
        <w:t xml:space="preserve"> bmd</w:t>
      </w:r>
      <w:r w:rsidRPr="00DF50FB">
        <w:t xml:space="preserve"> = 1.00, p = 0.23.</w:t>
      </w:r>
      <w:r w:rsidR="00DA3CB4" w:rsidRPr="00DF50FB">
        <w:t xml:space="preserve"> </w:t>
      </w:r>
      <w:r w:rsidRPr="00DF50FB">
        <w:t xml:space="preserve">Khi </w:t>
      </w:r>
      <w:r w:rsidRPr="00DF50FB">
        <w:rPr>
          <w:rFonts w:ascii="Courier New" w:hAnsi="Courier New" w:cs="Courier New"/>
        </w:rPr>
        <w:t>bmd</w:t>
      </w:r>
      <w:r w:rsidRPr="00DF50FB">
        <w:t xml:space="preserve"> = 0.86 (tức giảm 1 độ lệch chuẩn), p = 0.291.</w:t>
      </w:r>
      <w:r w:rsidR="00DA3CB4" w:rsidRPr="00DF50FB">
        <w:t xml:space="preserve"> </w:t>
      </w:r>
      <w:r w:rsidRPr="00DF50FB">
        <w:t>Tức là, nếu BMD giảm 1 độ lệch chuẩn thì xác suất gãy xương tăng 0.291/0.23 = 1.265 hay 26</w:t>
      </w:r>
      <w:r w:rsidR="00501F17" w:rsidRPr="00DF50FB">
        <w:t>.5</w:t>
      </w:r>
      <w:r w:rsidRPr="00DF50FB">
        <w:t>%.</w:t>
      </w:r>
    </w:p>
    <w:p w:rsidR="00B42086" w:rsidRPr="00DF50FB" w:rsidRDefault="00B42086" w:rsidP="00693442"/>
    <w:p w:rsidR="00BF2A32" w:rsidRPr="00405EBB" w:rsidRDefault="00A6633C" w:rsidP="00693442">
      <w:pPr>
        <w:numPr>
          <w:ilvl w:val="0"/>
          <w:numId w:val="4"/>
        </w:numPr>
        <w:tabs>
          <w:tab w:val="clear" w:pos="720"/>
        </w:tabs>
        <w:ind w:left="360"/>
        <w:rPr>
          <w:sz w:val="22"/>
          <w:szCs w:val="22"/>
        </w:rPr>
      </w:pPr>
      <w:r w:rsidRPr="00DF50FB">
        <w:lastRenderedPageBreak/>
        <w:t>Phần cuối của kết quả cung cấp deviance cho hai mô hình: mô hình không có biến độc lập (</w:t>
      </w:r>
      <w:r w:rsidRPr="00DF50FB">
        <w:rPr>
          <w:rFonts w:ascii="Courier New" w:hAnsi="Courier New" w:cs="Courier New"/>
        </w:rPr>
        <w:t>null deviance</w:t>
      </w:r>
      <w:r w:rsidRPr="00DF50FB">
        <w:t xml:space="preserve">), và mô hình với biến độc lập, tức là </w:t>
      </w:r>
      <w:r w:rsidRPr="00DF50FB">
        <w:rPr>
          <w:rFonts w:ascii="Courier New" w:hAnsi="Courier New" w:cs="Courier New"/>
        </w:rPr>
        <w:t>bmd</w:t>
      </w:r>
      <w:r w:rsidRPr="00DF50FB">
        <w:t xml:space="preserve"> trong ví dụ (</w:t>
      </w:r>
      <w:r w:rsidRPr="00DF50FB">
        <w:rPr>
          <w:rFonts w:ascii="Courier New" w:hAnsi="Courier New" w:cs="Courier New"/>
        </w:rPr>
        <w:t>residual deviance</w:t>
      </w:r>
      <w:r w:rsidRPr="00DF50FB">
        <w:t>).</w:t>
      </w:r>
      <w:r w:rsidR="00DA3CB4" w:rsidRPr="00405EBB">
        <w:rPr>
          <w:sz w:val="22"/>
          <w:szCs w:val="22"/>
        </w:rPr>
        <w:t xml:space="preserve"> </w:t>
      </w:r>
    </w:p>
    <w:p w:rsidR="00A6633C" w:rsidRDefault="00A6633C" w:rsidP="00A6633C">
      <w:pPr>
        <w:jc w:val="both"/>
      </w:pPr>
    </w:p>
    <w:p w:rsidR="00A6633C" w:rsidRPr="006A2195" w:rsidRDefault="006A2195" w:rsidP="00A6633C">
      <w:pPr>
        <w:jc w:val="both"/>
        <w:rPr>
          <w:rFonts w:ascii="Courier New" w:hAnsi="Courier New" w:cs="Courier New"/>
          <w:sz w:val="18"/>
          <w:szCs w:val="18"/>
        </w:rPr>
      </w:pPr>
      <w:r>
        <w:rPr>
          <w:rFonts w:ascii="Courier New" w:hAnsi="Courier New" w:cs="Courier New"/>
          <w:sz w:val="18"/>
          <w:szCs w:val="18"/>
        </w:rPr>
        <w:t xml:space="preserve">  </w:t>
      </w:r>
      <w:r w:rsidR="00DA3CB4" w:rsidRPr="006A2195">
        <w:rPr>
          <w:rFonts w:ascii="Courier New" w:hAnsi="Courier New" w:cs="Courier New"/>
          <w:sz w:val="18"/>
          <w:szCs w:val="18"/>
        </w:rPr>
        <w:t xml:space="preserve">  </w:t>
      </w:r>
      <w:r w:rsidR="00A6633C" w:rsidRPr="006A2195">
        <w:rPr>
          <w:rFonts w:ascii="Courier New" w:hAnsi="Courier New" w:cs="Courier New"/>
          <w:sz w:val="18"/>
          <w:szCs w:val="18"/>
        </w:rPr>
        <w:t>Null deviance: 157.81</w:t>
      </w:r>
      <w:r w:rsidR="00DA3CB4" w:rsidRPr="006A2195">
        <w:rPr>
          <w:rFonts w:ascii="Courier New" w:hAnsi="Courier New" w:cs="Courier New"/>
          <w:sz w:val="18"/>
          <w:szCs w:val="18"/>
        </w:rPr>
        <w:t xml:space="preserve"> </w:t>
      </w:r>
      <w:r w:rsidR="00A6633C" w:rsidRPr="006A2195">
        <w:rPr>
          <w:rFonts w:ascii="Courier New" w:hAnsi="Courier New" w:cs="Courier New"/>
          <w:sz w:val="18"/>
          <w:szCs w:val="18"/>
        </w:rPr>
        <w:t>on 136</w:t>
      </w:r>
      <w:r w:rsidR="00DA3CB4" w:rsidRPr="006A2195">
        <w:rPr>
          <w:rFonts w:ascii="Courier New" w:hAnsi="Courier New" w:cs="Courier New"/>
          <w:sz w:val="18"/>
          <w:szCs w:val="18"/>
        </w:rPr>
        <w:t xml:space="preserve"> </w:t>
      </w:r>
      <w:r w:rsidR="00A6633C" w:rsidRPr="006A2195">
        <w:rPr>
          <w:rFonts w:ascii="Courier New" w:hAnsi="Courier New" w:cs="Courier New"/>
          <w:sz w:val="18"/>
          <w:szCs w:val="18"/>
        </w:rPr>
        <w:t>degrees of freedom</w:t>
      </w:r>
    </w:p>
    <w:p w:rsidR="00A6633C" w:rsidRPr="006A2195" w:rsidRDefault="00A6633C" w:rsidP="00A6633C">
      <w:pPr>
        <w:jc w:val="both"/>
        <w:rPr>
          <w:rFonts w:ascii="Courier New" w:hAnsi="Courier New" w:cs="Courier New"/>
          <w:sz w:val="18"/>
          <w:szCs w:val="18"/>
        </w:rPr>
      </w:pPr>
      <w:r w:rsidRPr="006A2195">
        <w:rPr>
          <w:rFonts w:ascii="Courier New" w:hAnsi="Courier New" w:cs="Courier New"/>
          <w:sz w:val="18"/>
          <w:szCs w:val="18"/>
        </w:rPr>
        <w:t>Residual deviance: 155.27</w:t>
      </w:r>
      <w:r w:rsidR="00DA3CB4" w:rsidRPr="006A2195">
        <w:rPr>
          <w:rFonts w:ascii="Courier New" w:hAnsi="Courier New" w:cs="Courier New"/>
          <w:sz w:val="18"/>
          <w:szCs w:val="18"/>
        </w:rPr>
        <w:t xml:space="preserve"> </w:t>
      </w:r>
      <w:r w:rsidRPr="006A2195">
        <w:rPr>
          <w:rFonts w:ascii="Courier New" w:hAnsi="Courier New" w:cs="Courier New"/>
          <w:sz w:val="18"/>
          <w:szCs w:val="18"/>
        </w:rPr>
        <w:t>on 135</w:t>
      </w:r>
      <w:r w:rsidR="00DA3CB4" w:rsidRPr="006A2195">
        <w:rPr>
          <w:rFonts w:ascii="Courier New" w:hAnsi="Courier New" w:cs="Courier New"/>
          <w:sz w:val="18"/>
          <w:szCs w:val="18"/>
        </w:rPr>
        <w:t xml:space="preserve"> </w:t>
      </w:r>
      <w:r w:rsidRPr="006A2195">
        <w:rPr>
          <w:rFonts w:ascii="Courier New" w:hAnsi="Courier New" w:cs="Courier New"/>
          <w:sz w:val="18"/>
          <w:szCs w:val="18"/>
        </w:rPr>
        <w:t>degrees of freedom</w:t>
      </w:r>
    </w:p>
    <w:p w:rsidR="00A6633C" w:rsidRPr="006A2195" w:rsidRDefault="00A6633C" w:rsidP="00A6633C">
      <w:pPr>
        <w:jc w:val="both"/>
        <w:rPr>
          <w:rFonts w:ascii="Courier New" w:hAnsi="Courier New" w:cs="Courier New"/>
          <w:sz w:val="18"/>
          <w:szCs w:val="18"/>
        </w:rPr>
      </w:pPr>
      <w:r w:rsidRPr="006A2195">
        <w:rPr>
          <w:rFonts w:ascii="Courier New" w:hAnsi="Courier New" w:cs="Courier New"/>
          <w:sz w:val="18"/>
          <w:szCs w:val="18"/>
        </w:rPr>
        <w:t>AIC: 159.27</w:t>
      </w:r>
    </w:p>
    <w:p w:rsidR="00A6633C" w:rsidRPr="00DF50FB" w:rsidRDefault="00A6633C" w:rsidP="008903AC">
      <w:pPr>
        <w:jc w:val="both"/>
      </w:pPr>
    </w:p>
    <w:p w:rsidR="00A6633C" w:rsidRPr="00DF50FB" w:rsidRDefault="00A6633C" w:rsidP="00693442">
      <w:r w:rsidRPr="00DF50FB">
        <w:t xml:space="preserve">Qua hai số này, chúng ta thấy </w:t>
      </w:r>
      <w:r w:rsidRPr="00DF50FB">
        <w:rPr>
          <w:rFonts w:ascii="Courier New" w:hAnsi="Courier New" w:cs="Courier New"/>
        </w:rPr>
        <w:t xml:space="preserve">bmd </w:t>
      </w:r>
      <w:r w:rsidRPr="00DF50FB">
        <w:t xml:space="preserve">ảnh hưởng rất thấp đến việc tiên đoán gãy xương, chỉ làm giảm deviance từ 157.8 xuống còn 155.27, và mức độ giảm này không có ý nghĩa thống kê. </w:t>
      </w:r>
    </w:p>
    <w:p w:rsidR="00A6633C" w:rsidRPr="00DF50FB" w:rsidRDefault="00A6633C" w:rsidP="008903AC">
      <w:pPr>
        <w:jc w:val="both"/>
      </w:pPr>
    </w:p>
    <w:p w:rsidR="003B2F69" w:rsidRPr="00DF50FB" w:rsidRDefault="003B2F69" w:rsidP="00693442">
      <w:r w:rsidRPr="00DF50FB">
        <w:t xml:space="preserve">Ngoài ra, </w:t>
      </w:r>
      <w:r w:rsidRPr="00DF50FB">
        <w:rPr>
          <w:rFonts w:ascii="Arial" w:hAnsi="Arial" w:cs="Arial"/>
        </w:rPr>
        <w:t>R</w:t>
      </w:r>
      <w:r w:rsidRPr="00DF50FB">
        <w:t xml:space="preserve"> còn cung cấp giá trị của AIC (Akaike Information Criterion) được tính từ deviance và bậc tự do.</w:t>
      </w:r>
      <w:r w:rsidR="00DA3CB4" w:rsidRPr="00DF50FB">
        <w:t xml:space="preserve"> </w:t>
      </w:r>
      <w:r w:rsidR="00570C59" w:rsidRPr="00DF50FB">
        <w:t>Chúng ta</w:t>
      </w:r>
      <w:r w:rsidRPr="00DF50FB">
        <w:t xml:space="preserve"> sẽ quay lại ý nghĩa của AIC trong phần sắp đến khi so sánh các mô hình. </w:t>
      </w:r>
    </w:p>
    <w:p w:rsidR="00603AB2" w:rsidRDefault="00603AB2" w:rsidP="008D312A">
      <w:pPr>
        <w:jc w:val="both"/>
        <w:rPr>
          <w:rFonts w:ascii="Arial" w:hAnsi="Arial" w:cs="Arial"/>
          <w:b/>
          <w:sz w:val="30"/>
          <w:szCs w:val="30"/>
        </w:rPr>
      </w:pPr>
    </w:p>
    <w:p w:rsidR="008D312A" w:rsidRPr="00A02606" w:rsidRDefault="00F21B92" w:rsidP="008D312A">
      <w:pPr>
        <w:jc w:val="both"/>
        <w:rPr>
          <w:rFonts w:ascii="Arial" w:hAnsi="Arial" w:cs="Arial"/>
          <w:b/>
          <w:sz w:val="30"/>
          <w:szCs w:val="30"/>
        </w:rPr>
      </w:pPr>
      <w:r>
        <w:rPr>
          <w:rFonts w:ascii="Arial" w:hAnsi="Arial" w:cs="Arial"/>
          <w:b/>
          <w:sz w:val="30"/>
          <w:szCs w:val="30"/>
        </w:rPr>
        <w:t>12</w:t>
      </w:r>
      <w:r w:rsidR="00A02606" w:rsidRPr="00A02606">
        <w:rPr>
          <w:rFonts w:ascii="Arial" w:hAnsi="Arial" w:cs="Arial"/>
          <w:b/>
          <w:sz w:val="30"/>
          <w:szCs w:val="30"/>
        </w:rPr>
        <w:t>.</w:t>
      </w:r>
      <w:r w:rsidR="00A02606">
        <w:rPr>
          <w:rFonts w:ascii="Arial" w:hAnsi="Arial" w:cs="Arial"/>
          <w:b/>
          <w:sz w:val="30"/>
          <w:szCs w:val="30"/>
        </w:rPr>
        <w:t>3</w:t>
      </w:r>
      <w:r w:rsidR="00DA3CB4">
        <w:rPr>
          <w:rFonts w:ascii="Arial" w:hAnsi="Arial" w:cs="Arial"/>
          <w:b/>
          <w:sz w:val="30"/>
          <w:szCs w:val="30"/>
        </w:rPr>
        <w:t xml:space="preserve"> </w:t>
      </w:r>
      <w:r w:rsidR="008D312A" w:rsidRPr="00A02606">
        <w:rPr>
          <w:rFonts w:ascii="Arial" w:hAnsi="Arial" w:cs="Arial"/>
          <w:b/>
          <w:sz w:val="30"/>
          <w:szCs w:val="30"/>
        </w:rPr>
        <w:t xml:space="preserve">Ước tính xác suất bằng </w:t>
      </w:r>
      <w:r w:rsidR="008D312A" w:rsidRPr="00A02606">
        <w:rPr>
          <w:rFonts w:ascii="Arial" w:hAnsi="Arial" w:cs="Arial"/>
          <w:sz w:val="30"/>
          <w:szCs w:val="30"/>
        </w:rPr>
        <w:t>R</w:t>
      </w:r>
    </w:p>
    <w:p w:rsidR="009871A1" w:rsidRDefault="009871A1" w:rsidP="008903AC">
      <w:pPr>
        <w:jc w:val="both"/>
      </w:pPr>
    </w:p>
    <w:p w:rsidR="009871A1" w:rsidRPr="00DF50FB" w:rsidRDefault="00501F17" w:rsidP="000764FE">
      <w:r w:rsidRPr="00DF50FB">
        <w:t>T</w:t>
      </w:r>
      <w:r w:rsidR="009871A1" w:rsidRPr="00DF50FB">
        <w:t xml:space="preserve">rong phân tích trên, chúng ta cho các kết quả vào đối tượng </w:t>
      </w:r>
      <w:r w:rsidR="009871A1" w:rsidRPr="00DF50FB">
        <w:rPr>
          <w:rFonts w:ascii="Courier New" w:hAnsi="Courier New" w:cs="Courier New"/>
        </w:rPr>
        <w:t>logistic</w:t>
      </w:r>
      <w:r w:rsidR="009871A1" w:rsidRPr="00DF50FB">
        <w:t>.</w:t>
      </w:r>
      <w:r w:rsidR="00DA3CB4" w:rsidRPr="00DF50FB">
        <w:t xml:space="preserve"> </w:t>
      </w:r>
      <w:r w:rsidR="009871A1" w:rsidRPr="00DF50FB">
        <w:t xml:space="preserve">Trong đối tượng này có nhiều thông tin có ích, nhưng nếu muốn xem các thông tin này chúng ta phải dùng đến các lệnh như </w:t>
      </w:r>
      <w:r w:rsidR="009871A1" w:rsidRPr="00DF50FB">
        <w:rPr>
          <w:rFonts w:ascii="Courier New" w:hAnsi="Courier New" w:cs="Courier New"/>
        </w:rPr>
        <w:t>summary</w:t>
      </w:r>
      <w:r w:rsidR="009871A1" w:rsidRPr="00DF50FB">
        <w:t xml:space="preserve"> chẳng hạn.</w:t>
      </w:r>
      <w:r w:rsidR="00DA3CB4" w:rsidRPr="00DF50FB">
        <w:t xml:space="preserve"> </w:t>
      </w:r>
      <w:r w:rsidR="009871A1" w:rsidRPr="00DF50FB">
        <w:t xml:space="preserve">Trong phần này, </w:t>
      </w:r>
      <w:r w:rsidRPr="00DF50FB">
        <w:t xml:space="preserve">chúng ta </w:t>
      </w:r>
      <w:r w:rsidR="009871A1" w:rsidRPr="00DF50FB">
        <w:t xml:space="preserve">sẽ </w:t>
      </w:r>
      <w:r w:rsidRPr="00DF50FB">
        <w:t xml:space="preserve">xem qua </w:t>
      </w:r>
      <w:r w:rsidR="009871A1" w:rsidRPr="00DF50FB">
        <w:t xml:space="preserve">vài hàm </w:t>
      </w:r>
      <w:r w:rsidRPr="00DF50FB">
        <w:t xml:space="preserve">trong </w:t>
      </w:r>
      <w:r w:rsidRPr="00DF50FB">
        <w:rPr>
          <w:rFonts w:ascii="Arial" w:hAnsi="Arial" w:cs="Arial"/>
        </w:rPr>
        <w:t>R</w:t>
      </w:r>
      <w:r w:rsidRPr="00DF50FB">
        <w:t xml:space="preserve"> </w:t>
      </w:r>
      <w:r w:rsidR="009871A1" w:rsidRPr="00DF50FB">
        <w:t xml:space="preserve">để </w:t>
      </w:r>
      <w:r w:rsidRPr="00DF50FB">
        <w:t xml:space="preserve">lấy </w:t>
      </w:r>
      <w:r w:rsidR="009871A1" w:rsidRPr="00DF50FB">
        <w:t>các thông tin liên quan đến việc tiên đoán xác suất.</w:t>
      </w:r>
      <w:r w:rsidR="00DA3CB4" w:rsidRPr="00DF50FB">
        <w:t xml:space="preserve"> </w:t>
      </w:r>
    </w:p>
    <w:p w:rsidR="009871A1" w:rsidRPr="00DF50FB" w:rsidRDefault="009871A1" w:rsidP="008903AC">
      <w:pPr>
        <w:jc w:val="both"/>
      </w:pPr>
    </w:p>
    <w:p w:rsidR="009871A1" w:rsidRPr="00DF50FB" w:rsidRDefault="009871A1" w:rsidP="000764FE">
      <w:pPr>
        <w:numPr>
          <w:ilvl w:val="0"/>
          <w:numId w:val="5"/>
        </w:numPr>
      </w:pPr>
      <w:r w:rsidRPr="00DF50FB">
        <w:rPr>
          <w:rFonts w:ascii="Courier New" w:hAnsi="Courier New" w:cs="Courier New"/>
        </w:rPr>
        <w:t xml:space="preserve">predict </w:t>
      </w:r>
      <w:r w:rsidRPr="00DF50FB">
        <w:t xml:space="preserve">dùng để liệt kê các giá trị ước tính (predicted values) của mô hình </w:t>
      </w:r>
      <m:oMath>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r>
          <w:rPr>
            <w:rFonts w:ascii="Cambria Math" w:hAnsi="Cambria Math"/>
          </w:rPr>
          <m:t>=α+βx</m:t>
        </m:r>
      </m:oMath>
      <w:r w:rsidRPr="00DF50FB">
        <w:t xml:space="preserve"> cho từng bệnh nhân.</w:t>
      </w:r>
      <w:r w:rsidR="00DA3CB4" w:rsidRPr="00DF50FB">
        <w:t xml:space="preserve"> </w:t>
      </w:r>
    </w:p>
    <w:p w:rsidR="009871A1" w:rsidRDefault="009871A1" w:rsidP="009871A1">
      <w:pPr>
        <w:ind w:left="360"/>
        <w:jc w:val="both"/>
        <w:rPr>
          <w:rFonts w:ascii="Courier New" w:hAnsi="Courier New" w:cs="Courier New"/>
          <w:sz w:val="20"/>
          <w:szCs w:val="20"/>
        </w:rPr>
      </w:pPr>
    </w:p>
    <w:p w:rsidR="009871A1" w:rsidRDefault="009871A1" w:rsidP="009871A1">
      <w:pPr>
        <w:ind w:left="360"/>
        <w:jc w:val="both"/>
        <w:rPr>
          <w:rFonts w:ascii="Courier New" w:hAnsi="Courier New" w:cs="Courier New"/>
          <w:sz w:val="20"/>
          <w:szCs w:val="20"/>
        </w:rPr>
      </w:pPr>
      <w:r w:rsidRPr="009871A1">
        <w:rPr>
          <w:rFonts w:ascii="Courier New" w:hAnsi="Courier New" w:cs="Courier New"/>
          <w:sz w:val="20"/>
          <w:szCs w:val="20"/>
        </w:rPr>
        <w:t>&gt; predict(logistic)</w:t>
      </w:r>
    </w:p>
    <w:p w:rsidR="009871A1" w:rsidRDefault="009871A1" w:rsidP="009871A1">
      <w:pPr>
        <w:ind w:left="360" w:right="-720"/>
        <w:jc w:val="both"/>
        <w:rPr>
          <w:rFonts w:ascii="Courier New" w:hAnsi="Courier New" w:cs="Courier New"/>
          <w:sz w:val="18"/>
          <w:szCs w:val="18"/>
        </w:rPr>
      </w:pPr>
    </w:p>
    <w:p w:rsidR="009871A1" w:rsidRPr="009871A1" w:rsidRDefault="00DA3CB4" w:rsidP="009871A1">
      <w:pPr>
        <w:ind w:left="360" w:right="-720"/>
        <w:jc w:val="both"/>
        <w:rPr>
          <w:rFonts w:ascii="Courier New" w:hAnsi="Courier New" w:cs="Courier New"/>
          <w:sz w:val="18"/>
          <w:szCs w:val="18"/>
        </w:rPr>
      </w:pPr>
      <w:r>
        <w:rPr>
          <w:rFonts w:ascii="Courier New" w:hAnsi="Courier New" w:cs="Courier New"/>
          <w:sz w:val="18"/>
          <w:szCs w:val="18"/>
        </w:rPr>
        <w:t xml:space="preserve">     </w:t>
      </w:r>
      <w:r w:rsidR="009871A1" w:rsidRPr="009871A1">
        <w:rPr>
          <w:rFonts w:ascii="Courier New" w:hAnsi="Courier New" w:cs="Courier New"/>
          <w:sz w:val="18"/>
          <w:szCs w:val="18"/>
        </w:rPr>
        <w:t xml:space="preserve"> 1</w:t>
      </w:r>
      <w:r>
        <w:rPr>
          <w:rFonts w:ascii="Courier New" w:hAnsi="Courier New" w:cs="Courier New"/>
          <w:sz w:val="18"/>
          <w:szCs w:val="18"/>
        </w:rPr>
        <w:t xml:space="preserve">      </w:t>
      </w:r>
      <w:r w:rsidR="009871A1" w:rsidRPr="009871A1">
        <w:rPr>
          <w:rFonts w:ascii="Courier New" w:hAnsi="Courier New" w:cs="Courier New"/>
          <w:sz w:val="18"/>
          <w:szCs w:val="18"/>
        </w:rPr>
        <w:t>2</w:t>
      </w:r>
      <w:r>
        <w:rPr>
          <w:rFonts w:ascii="Courier New" w:hAnsi="Courier New" w:cs="Courier New"/>
          <w:sz w:val="18"/>
          <w:szCs w:val="18"/>
        </w:rPr>
        <w:t xml:space="preserve">      </w:t>
      </w:r>
      <w:r w:rsidR="00501F17">
        <w:rPr>
          <w:rFonts w:ascii="Courier New" w:hAnsi="Courier New" w:cs="Courier New"/>
          <w:sz w:val="18"/>
          <w:szCs w:val="18"/>
        </w:rPr>
        <w:t xml:space="preserve"> </w:t>
      </w:r>
      <w:r w:rsidR="009871A1" w:rsidRPr="009871A1">
        <w:rPr>
          <w:rFonts w:ascii="Courier New" w:hAnsi="Courier New" w:cs="Courier New"/>
          <w:sz w:val="18"/>
          <w:szCs w:val="18"/>
        </w:rPr>
        <w:t>3</w:t>
      </w:r>
      <w:r>
        <w:rPr>
          <w:rFonts w:ascii="Courier New" w:hAnsi="Courier New" w:cs="Courier New"/>
          <w:sz w:val="18"/>
          <w:szCs w:val="18"/>
        </w:rPr>
        <w:t xml:space="preserve">      </w:t>
      </w:r>
      <w:r w:rsidR="00501F17">
        <w:rPr>
          <w:rFonts w:ascii="Courier New" w:hAnsi="Courier New" w:cs="Courier New"/>
          <w:sz w:val="18"/>
          <w:szCs w:val="18"/>
        </w:rPr>
        <w:t xml:space="preserve"> </w:t>
      </w:r>
      <w:r w:rsidR="009871A1" w:rsidRPr="009871A1">
        <w:rPr>
          <w:rFonts w:ascii="Courier New" w:hAnsi="Courier New" w:cs="Courier New"/>
          <w:sz w:val="18"/>
          <w:szCs w:val="18"/>
        </w:rPr>
        <w:t>4</w:t>
      </w:r>
      <w:r>
        <w:rPr>
          <w:rFonts w:ascii="Courier New" w:hAnsi="Courier New" w:cs="Courier New"/>
          <w:sz w:val="18"/>
          <w:szCs w:val="18"/>
        </w:rPr>
        <w:t xml:space="preserve">      </w:t>
      </w:r>
      <w:r w:rsidR="00501F17">
        <w:rPr>
          <w:rFonts w:ascii="Courier New" w:hAnsi="Courier New" w:cs="Courier New"/>
          <w:sz w:val="18"/>
          <w:szCs w:val="18"/>
        </w:rPr>
        <w:t xml:space="preserve">   </w:t>
      </w:r>
      <w:r w:rsidR="009871A1" w:rsidRPr="009871A1">
        <w:rPr>
          <w:rFonts w:ascii="Courier New" w:hAnsi="Courier New" w:cs="Courier New"/>
          <w:sz w:val="18"/>
          <w:szCs w:val="18"/>
        </w:rPr>
        <w:t>5</w:t>
      </w:r>
      <w:r>
        <w:rPr>
          <w:rFonts w:ascii="Courier New" w:hAnsi="Courier New" w:cs="Courier New"/>
          <w:sz w:val="18"/>
          <w:szCs w:val="18"/>
        </w:rPr>
        <w:t xml:space="preserve">      </w:t>
      </w:r>
      <w:r w:rsidR="00501F17">
        <w:rPr>
          <w:rFonts w:ascii="Courier New" w:hAnsi="Courier New" w:cs="Courier New"/>
          <w:sz w:val="18"/>
          <w:szCs w:val="18"/>
        </w:rPr>
        <w:t xml:space="preserve">   </w:t>
      </w:r>
      <w:r w:rsidR="009871A1" w:rsidRPr="009871A1">
        <w:rPr>
          <w:rFonts w:ascii="Courier New" w:hAnsi="Courier New" w:cs="Courier New"/>
          <w:sz w:val="18"/>
          <w:szCs w:val="18"/>
        </w:rPr>
        <w:t xml:space="preserve">6 </w:t>
      </w:r>
    </w:p>
    <w:p w:rsidR="009871A1" w:rsidRPr="009871A1" w:rsidRDefault="009871A1" w:rsidP="009871A1">
      <w:pPr>
        <w:ind w:left="360" w:right="-720"/>
        <w:jc w:val="both"/>
        <w:rPr>
          <w:rFonts w:ascii="Courier New" w:hAnsi="Courier New" w:cs="Courier New"/>
          <w:sz w:val="18"/>
          <w:szCs w:val="18"/>
        </w:rPr>
      </w:pPr>
      <w:r w:rsidRPr="009871A1">
        <w:rPr>
          <w:rFonts w:ascii="Courier New" w:hAnsi="Courier New" w:cs="Courier New"/>
          <w:sz w:val="18"/>
          <w:szCs w:val="18"/>
        </w:rPr>
        <w:t xml:space="preserve"> 2.37757</w:t>
      </w:r>
      <w:r w:rsidR="00501F17">
        <w:rPr>
          <w:rFonts w:ascii="Courier New" w:hAnsi="Courier New" w:cs="Courier New"/>
          <w:sz w:val="18"/>
          <w:szCs w:val="18"/>
        </w:rPr>
        <w:t xml:space="preserve">  </w:t>
      </w:r>
      <w:r w:rsidRPr="009871A1">
        <w:rPr>
          <w:rFonts w:ascii="Courier New" w:hAnsi="Courier New" w:cs="Courier New"/>
          <w:sz w:val="18"/>
          <w:szCs w:val="18"/>
        </w:rPr>
        <w:t>1.08569</w:t>
      </w:r>
      <w:r w:rsidR="00501F17">
        <w:rPr>
          <w:rFonts w:ascii="Courier New" w:hAnsi="Courier New" w:cs="Courier New"/>
          <w:sz w:val="18"/>
          <w:szCs w:val="18"/>
        </w:rPr>
        <w:t xml:space="preserve"> </w:t>
      </w:r>
      <w:r w:rsidRPr="009871A1">
        <w:rPr>
          <w:rFonts w:ascii="Courier New" w:hAnsi="Courier New" w:cs="Courier New"/>
          <w:sz w:val="18"/>
          <w:szCs w:val="18"/>
        </w:rPr>
        <w:t>-2.14111</w:t>
      </w:r>
      <w:r w:rsidR="00501F17">
        <w:rPr>
          <w:rFonts w:ascii="Courier New" w:hAnsi="Courier New" w:cs="Courier New"/>
          <w:sz w:val="18"/>
          <w:szCs w:val="18"/>
        </w:rPr>
        <w:t xml:space="preserve">  </w:t>
      </w:r>
      <w:r w:rsidRPr="009871A1">
        <w:rPr>
          <w:rFonts w:ascii="Courier New" w:hAnsi="Courier New" w:cs="Courier New"/>
          <w:sz w:val="18"/>
          <w:szCs w:val="18"/>
        </w:rPr>
        <w:t>1.49282</w:t>
      </w:r>
      <w:r w:rsidR="00501F17">
        <w:rPr>
          <w:rFonts w:ascii="Courier New" w:hAnsi="Courier New" w:cs="Courier New"/>
          <w:sz w:val="18"/>
          <w:szCs w:val="18"/>
        </w:rPr>
        <w:t xml:space="preserve">  </w:t>
      </w:r>
      <w:r w:rsidRPr="009871A1">
        <w:rPr>
          <w:rFonts w:ascii="Courier New" w:hAnsi="Courier New" w:cs="Courier New"/>
          <w:sz w:val="18"/>
          <w:szCs w:val="18"/>
        </w:rPr>
        <w:t>0.96537</w:t>
      </w:r>
      <w:r w:rsidR="00501F17">
        <w:rPr>
          <w:rFonts w:ascii="Courier New" w:hAnsi="Courier New" w:cs="Courier New"/>
          <w:sz w:val="18"/>
          <w:szCs w:val="18"/>
        </w:rPr>
        <w:t xml:space="preserve">  </w:t>
      </w:r>
      <w:r w:rsidRPr="009871A1">
        <w:rPr>
          <w:rFonts w:ascii="Courier New" w:hAnsi="Courier New" w:cs="Courier New"/>
          <w:sz w:val="18"/>
          <w:szCs w:val="18"/>
        </w:rPr>
        <w:t>-0.94125</w:t>
      </w:r>
      <w:r w:rsidR="00501F17">
        <w:rPr>
          <w:rFonts w:ascii="Courier New" w:hAnsi="Courier New" w:cs="Courier New"/>
          <w:sz w:val="18"/>
          <w:szCs w:val="18"/>
        </w:rPr>
        <w:t xml:space="preserve"> </w:t>
      </w:r>
    </w:p>
    <w:p w:rsidR="009871A1" w:rsidRPr="009871A1" w:rsidRDefault="00DA3CB4" w:rsidP="009871A1">
      <w:pPr>
        <w:ind w:left="360" w:right="-720"/>
        <w:jc w:val="both"/>
        <w:rPr>
          <w:rFonts w:ascii="Courier New" w:hAnsi="Courier New" w:cs="Courier New"/>
          <w:sz w:val="18"/>
          <w:szCs w:val="18"/>
        </w:rPr>
      </w:pPr>
      <w:r>
        <w:rPr>
          <w:rFonts w:ascii="Courier New" w:hAnsi="Courier New" w:cs="Courier New"/>
          <w:sz w:val="18"/>
          <w:szCs w:val="18"/>
        </w:rPr>
        <w:t xml:space="preserve">     </w:t>
      </w:r>
      <w:r w:rsidR="009871A1" w:rsidRPr="009871A1">
        <w:rPr>
          <w:rFonts w:ascii="Courier New" w:hAnsi="Courier New" w:cs="Courier New"/>
          <w:sz w:val="18"/>
          <w:szCs w:val="18"/>
        </w:rPr>
        <w:t xml:space="preserve"> 7</w:t>
      </w:r>
      <w:r>
        <w:rPr>
          <w:rFonts w:ascii="Courier New" w:hAnsi="Courier New" w:cs="Courier New"/>
          <w:sz w:val="18"/>
          <w:szCs w:val="18"/>
        </w:rPr>
        <w:t xml:space="preserve">      </w:t>
      </w:r>
      <w:r w:rsidR="009871A1" w:rsidRPr="009871A1">
        <w:rPr>
          <w:rFonts w:ascii="Courier New" w:hAnsi="Courier New" w:cs="Courier New"/>
          <w:sz w:val="18"/>
          <w:szCs w:val="18"/>
        </w:rPr>
        <w:t>8</w:t>
      </w:r>
      <w:r>
        <w:rPr>
          <w:rFonts w:ascii="Courier New" w:hAnsi="Courier New" w:cs="Courier New"/>
          <w:sz w:val="18"/>
          <w:szCs w:val="18"/>
        </w:rPr>
        <w:t xml:space="preserve">      </w:t>
      </w:r>
      <w:r w:rsidR="009871A1" w:rsidRPr="009871A1">
        <w:rPr>
          <w:rFonts w:ascii="Courier New" w:hAnsi="Courier New" w:cs="Courier New"/>
          <w:sz w:val="18"/>
          <w:szCs w:val="18"/>
        </w:rPr>
        <w:t>9</w:t>
      </w:r>
      <w:r>
        <w:rPr>
          <w:rFonts w:ascii="Courier New" w:hAnsi="Courier New" w:cs="Courier New"/>
          <w:sz w:val="18"/>
          <w:szCs w:val="18"/>
        </w:rPr>
        <w:t xml:space="preserve">     </w:t>
      </w:r>
      <w:r w:rsidR="009871A1" w:rsidRPr="009871A1">
        <w:rPr>
          <w:rFonts w:ascii="Courier New" w:hAnsi="Courier New" w:cs="Courier New"/>
          <w:sz w:val="18"/>
          <w:szCs w:val="18"/>
        </w:rPr>
        <w:t xml:space="preserve"> 10</w:t>
      </w:r>
      <w:r>
        <w:rPr>
          <w:rFonts w:ascii="Courier New" w:hAnsi="Courier New" w:cs="Courier New"/>
          <w:sz w:val="18"/>
          <w:szCs w:val="18"/>
        </w:rPr>
        <w:t xml:space="preserve">     </w:t>
      </w:r>
      <w:r w:rsidR="009871A1" w:rsidRPr="009871A1">
        <w:rPr>
          <w:rFonts w:ascii="Courier New" w:hAnsi="Courier New" w:cs="Courier New"/>
          <w:sz w:val="18"/>
          <w:szCs w:val="18"/>
        </w:rPr>
        <w:t xml:space="preserve"> 11</w:t>
      </w:r>
      <w:r>
        <w:rPr>
          <w:rFonts w:ascii="Courier New" w:hAnsi="Courier New" w:cs="Courier New"/>
          <w:sz w:val="18"/>
          <w:szCs w:val="18"/>
        </w:rPr>
        <w:t xml:space="preserve">     </w:t>
      </w:r>
      <w:r w:rsidR="009871A1" w:rsidRPr="009871A1">
        <w:rPr>
          <w:rFonts w:ascii="Courier New" w:hAnsi="Courier New" w:cs="Courier New"/>
          <w:sz w:val="18"/>
          <w:szCs w:val="18"/>
        </w:rPr>
        <w:t xml:space="preserve"> 12 </w:t>
      </w:r>
    </w:p>
    <w:p w:rsidR="009871A1" w:rsidRDefault="009871A1" w:rsidP="009871A1">
      <w:pPr>
        <w:ind w:left="360" w:right="-720"/>
        <w:jc w:val="both"/>
        <w:rPr>
          <w:rFonts w:ascii="Courier New" w:hAnsi="Courier New" w:cs="Courier New"/>
          <w:sz w:val="18"/>
          <w:szCs w:val="18"/>
        </w:rPr>
      </w:pPr>
      <w:r w:rsidRPr="009871A1">
        <w:rPr>
          <w:rFonts w:ascii="Courier New" w:hAnsi="Courier New" w:cs="Courier New"/>
          <w:sz w:val="18"/>
          <w:szCs w:val="18"/>
        </w:rPr>
        <w:t>-1.73368</w:t>
      </w:r>
      <w:r w:rsidR="00501F17">
        <w:rPr>
          <w:rFonts w:ascii="Courier New" w:hAnsi="Courier New" w:cs="Courier New"/>
          <w:sz w:val="18"/>
          <w:szCs w:val="18"/>
        </w:rPr>
        <w:t xml:space="preserve"> </w:t>
      </w:r>
      <w:r w:rsidRPr="009871A1">
        <w:rPr>
          <w:rFonts w:ascii="Courier New" w:hAnsi="Courier New" w:cs="Courier New"/>
          <w:sz w:val="18"/>
          <w:szCs w:val="18"/>
        </w:rPr>
        <w:t>-1.67564</w:t>
      </w:r>
      <w:r w:rsidR="00501F17">
        <w:rPr>
          <w:rFonts w:ascii="Courier New" w:hAnsi="Courier New" w:cs="Courier New"/>
          <w:sz w:val="18"/>
          <w:szCs w:val="18"/>
        </w:rPr>
        <w:t xml:space="preserve"> </w:t>
      </w:r>
      <w:r w:rsidRPr="009871A1">
        <w:rPr>
          <w:rFonts w:ascii="Courier New" w:hAnsi="Courier New" w:cs="Courier New"/>
          <w:sz w:val="18"/>
          <w:szCs w:val="18"/>
        </w:rPr>
        <w:t>-0.66528</w:t>
      </w:r>
      <w:r w:rsidR="00501F17">
        <w:rPr>
          <w:rFonts w:ascii="Courier New" w:hAnsi="Courier New" w:cs="Courier New"/>
          <w:sz w:val="18"/>
          <w:szCs w:val="18"/>
        </w:rPr>
        <w:t xml:space="preserve"> </w:t>
      </w:r>
      <w:r w:rsidRPr="009871A1">
        <w:rPr>
          <w:rFonts w:ascii="Courier New" w:hAnsi="Courier New" w:cs="Courier New"/>
          <w:sz w:val="18"/>
          <w:szCs w:val="18"/>
        </w:rPr>
        <w:t>-0.50704</w:t>
      </w:r>
      <w:r w:rsidR="00501F17">
        <w:rPr>
          <w:rFonts w:ascii="Courier New" w:hAnsi="Courier New" w:cs="Courier New"/>
          <w:sz w:val="18"/>
          <w:szCs w:val="18"/>
        </w:rPr>
        <w:t xml:space="preserve">  </w:t>
      </w:r>
      <w:r w:rsidRPr="009871A1">
        <w:rPr>
          <w:rFonts w:ascii="Courier New" w:hAnsi="Courier New" w:cs="Courier New"/>
          <w:sz w:val="18"/>
          <w:szCs w:val="18"/>
        </w:rPr>
        <w:t>-0.94185</w:t>
      </w:r>
      <w:r w:rsidR="00501F17">
        <w:rPr>
          <w:rFonts w:ascii="Courier New" w:hAnsi="Courier New" w:cs="Courier New"/>
          <w:sz w:val="18"/>
          <w:szCs w:val="18"/>
        </w:rPr>
        <w:t xml:space="preserve"> </w:t>
      </w:r>
      <w:r w:rsidRPr="009871A1">
        <w:rPr>
          <w:rFonts w:ascii="Courier New" w:hAnsi="Courier New" w:cs="Courier New"/>
          <w:sz w:val="18"/>
          <w:szCs w:val="18"/>
        </w:rPr>
        <w:t>-0.64874</w:t>
      </w:r>
      <w:r w:rsidR="00501F17">
        <w:rPr>
          <w:rFonts w:ascii="Courier New" w:hAnsi="Courier New" w:cs="Courier New"/>
          <w:sz w:val="18"/>
          <w:szCs w:val="18"/>
        </w:rPr>
        <w:t xml:space="preserve"> </w:t>
      </w:r>
    </w:p>
    <w:p w:rsidR="009871A1" w:rsidRDefault="009871A1" w:rsidP="009871A1">
      <w:pPr>
        <w:ind w:left="360" w:right="-720"/>
        <w:jc w:val="both"/>
        <w:rPr>
          <w:rFonts w:ascii="Courier New" w:hAnsi="Courier New" w:cs="Courier New"/>
          <w:sz w:val="18"/>
          <w:szCs w:val="18"/>
        </w:rPr>
      </w:pPr>
      <w:r>
        <w:rPr>
          <w:rFonts w:ascii="Courier New" w:hAnsi="Courier New" w:cs="Courier New"/>
          <w:sz w:val="18"/>
          <w:szCs w:val="18"/>
        </w:rPr>
        <w:t>...</w:t>
      </w:r>
    </w:p>
    <w:p w:rsidR="009871A1" w:rsidRDefault="009871A1" w:rsidP="009871A1">
      <w:pPr>
        <w:ind w:left="360" w:right="-720"/>
        <w:jc w:val="both"/>
        <w:rPr>
          <w:rFonts w:ascii="Courier New" w:hAnsi="Courier New" w:cs="Courier New"/>
          <w:sz w:val="18"/>
          <w:szCs w:val="18"/>
        </w:rPr>
      </w:pPr>
    </w:p>
    <w:p w:rsidR="009871A1" w:rsidRPr="00DF50FB" w:rsidRDefault="009871A1" w:rsidP="000764FE">
      <w:pPr>
        <w:ind w:left="360" w:right="-720"/>
      </w:pPr>
      <w:r w:rsidRPr="00DF50FB">
        <w:t>Các số trên là log(</w:t>
      </w:r>
      <w:r w:rsidRPr="00DF50FB">
        <w:rPr>
          <w:i/>
        </w:rPr>
        <w:t>p</w:t>
      </w:r>
      <w:r w:rsidRPr="00DF50FB">
        <w:t xml:space="preserve"> / (1 – </w:t>
      </w:r>
      <w:r w:rsidRPr="00DF50FB">
        <w:rPr>
          <w:i/>
        </w:rPr>
        <w:t>p</w:t>
      </w:r>
      <w:r w:rsidRPr="00DF50FB">
        <w:t xml:space="preserve">)), tức </w:t>
      </w:r>
      <w:r w:rsidRPr="00DF50FB">
        <w:rPr>
          <w:i/>
        </w:rPr>
        <w:t>log odds</w:t>
      </w:r>
      <w:r w:rsidRPr="00DF50FB">
        <w:t xml:space="preserve">, không có ý nghĩa </w:t>
      </w:r>
      <w:r w:rsidR="00501F17" w:rsidRPr="00DF50FB">
        <w:t>t</w:t>
      </w:r>
      <w:r w:rsidRPr="00DF50FB">
        <w:t>hực tế bao nhiêu.</w:t>
      </w:r>
      <w:r w:rsidR="00DA3CB4" w:rsidRPr="00DF50FB">
        <w:t xml:space="preserve"> </w:t>
      </w:r>
      <w:r w:rsidRPr="00DF50FB">
        <w:t xml:space="preserve">Chúng ta muốn biết giá trị tiên đoán xác suất </w:t>
      </w:r>
      <w:r w:rsidRPr="00DF50FB">
        <w:rPr>
          <w:i/>
        </w:rPr>
        <w:t>p</w:t>
      </w:r>
      <w:r w:rsidRPr="00DF50FB">
        <w:t xml:space="preserve"> tính từ phương trình</w:t>
      </w:r>
      <w:r w:rsidR="00430136">
        <w:rPr>
          <w:lang w:val="vi-VN"/>
        </w:rPr>
        <w:t xml:space="preserve"> </w:t>
      </w:r>
      <m:oMath>
        <m:acc>
          <m:accPr>
            <m:ctrlPr>
              <w:rPr>
                <w:rFonts w:ascii="Cambria Math" w:hAnsi="Cambria Math"/>
                <w:i/>
                <w:lang w:val="vi-VN"/>
              </w:rPr>
            </m:ctrlPr>
          </m:accPr>
          <m:e>
            <m:r>
              <w:rPr>
                <w:rFonts w:ascii="Cambria Math" w:hAnsi="Cambria Math"/>
                <w:lang w:val="vi-VN"/>
              </w:rPr>
              <m:t>p</m:t>
            </m:r>
          </m:e>
        </m:acc>
        <m:r>
          <w:rPr>
            <w:rFonts w:ascii="Cambria Math" w:hAnsi="Cambria Math"/>
            <w:lang w:val="vi-VN"/>
          </w:rPr>
          <m:t>=</m:t>
        </m:r>
        <m:f>
          <m:fPr>
            <m:ctrlPr>
              <w:rPr>
                <w:rFonts w:ascii="Cambria Math" w:hAnsi="Cambria Math"/>
                <w:i/>
                <w:lang w:val="vi-VN"/>
              </w:rPr>
            </m:ctrlPr>
          </m:fPr>
          <m:num>
            <m:sSup>
              <m:sSupPr>
                <m:ctrlPr>
                  <w:rPr>
                    <w:rFonts w:ascii="Cambria Math" w:hAnsi="Cambria Math"/>
                    <w:i/>
                    <w:lang w:val="vi-VN"/>
                  </w:rPr>
                </m:ctrlPr>
              </m:sSupPr>
              <m:e>
                <m:r>
                  <w:rPr>
                    <w:rFonts w:ascii="Cambria Math" w:hAnsi="Cambria Math"/>
                    <w:lang w:val="vi-VN"/>
                  </w:rPr>
                  <m:t>e</m:t>
                </m:r>
              </m:e>
              <m:sup>
                <m:r>
                  <w:rPr>
                    <w:rFonts w:ascii="Cambria Math" w:hAnsi="Cambria Math"/>
                    <w:lang w:val="vi-VN"/>
                  </w:rPr>
                  <m:t>1.063-2.27(bmd)</m:t>
                </m:r>
              </m:sup>
            </m:sSup>
          </m:num>
          <m:den>
            <m:r>
              <w:rPr>
                <w:rFonts w:ascii="Cambria Math" w:hAnsi="Cambria Math"/>
                <w:lang w:val="vi-VN"/>
              </w:rPr>
              <m:t>1+</m:t>
            </m:r>
            <m:sSup>
              <m:sSupPr>
                <m:ctrlPr>
                  <w:rPr>
                    <w:rFonts w:ascii="Cambria Math" w:hAnsi="Cambria Math"/>
                    <w:i/>
                    <w:lang w:val="vi-VN"/>
                  </w:rPr>
                </m:ctrlPr>
              </m:sSupPr>
              <m:e>
                <m:r>
                  <w:rPr>
                    <w:rFonts w:ascii="Cambria Math" w:hAnsi="Cambria Math"/>
                    <w:lang w:val="vi-VN"/>
                  </w:rPr>
                  <m:t>e</m:t>
                </m:r>
              </m:e>
              <m:sup>
                <m:r>
                  <w:rPr>
                    <w:rFonts w:ascii="Cambria Math" w:hAnsi="Cambria Math"/>
                    <w:lang w:val="vi-VN"/>
                  </w:rPr>
                  <m:t>1.063-2.27(bmd)</m:t>
                </m:r>
              </m:sup>
            </m:sSup>
          </m:den>
        </m:f>
      </m:oMath>
      <w:r w:rsidRPr="00DF50FB">
        <w:t>.</w:t>
      </w:r>
      <w:r w:rsidR="00DA3CB4" w:rsidRPr="00DF50FB">
        <w:t xml:space="preserve"> </w:t>
      </w:r>
      <w:r w:rsidRPr="00DF50FB">
        <w:t xml:space="preserve">Để có giá trị này cho từng bệnh nhân, chúng ta cho thông số </w:t>
      </w:r>
      <w:r w:rsidR="00A22973" w:rsidRPr="00DF50FB">
        <w:rPr>
          <w:rFonts w:ascii="Courier New" w:hAnsi="Courier New" w:cs="Courier New"/>
        </w:rPr>
        <w:t>type=”response”</w:t>
      </w:r>
      <w:r w:rsidR="00A22973" w:rsidRPr="00DF50FB">
        <w:t xml:space="preserve"> </w:t>
      </w:r>
      <w:r w:rsidRPr="00DF50FB">
        <w:t xml:space="preserve">vào hàm </w:t>
      </w:r>
      <w:r w:rsidRPr="00DF50FB">
        <w:rPr>
          <w:rFonts w:ascii="Courier New" w:hAnsi="Courier New" w:cs="Courier New"/>
        </w:rPr>
        <w:t>predict</w:t>
      </w:r>
      <w:r w:rsidRPr="00DF50FB">
        <w:t xml:space="preserve"> như sau:</w:t>
      </w:r>
    </w:p>
    <w:p w:rsidR="009871A1" w:rsidRDefault="009871A1" w:rsidP="009871A1">
      <w:pPr>
        <w:ind w:left="360" w:right="-720"/>
        <w:jc w:val="both"/>
      </w:pPr>
    </w:p>
    <w:p w:rsidR="00A22973" w:rsidRPr="00A22973" w:rsidRDefault="00A22973" w:rsidP="00A22973">
      <w:pPr>
        <w:ind w:left="360"/>
        <w:jc w:val="both"/>
        <w:rPr>
          <w:rFonts w:ascii="Courier New" w:hAnsi="Courier New" w:cs="Courier New"/>
          <w:sz w:val="20"/>
          <w:szCs w:val="20"/>
        </w:rPr>
      </w:pPr>
      <w:r w:rsidRPr="00A22973">
        <w:rPr>
          <w:rFonts w:ascii="Courier New" w:hAnsi="Courier New" w:cs="Courier New"/>
          <w:sz w:val="20"/>
          <w:szCs w:val="20"/>
        </w:rPr>
        <w:lastRenderedPageBreak/>
        <w:t>&gt; predict(logistic, type="response")</w:t>
      </w:r>
    </w:p>
    <w:p w:rsidR="00A22973" w:rsidRPr="00A22973" w:rsidRDefault="00DA3CB4" w:rsidP="00A22973">
      <w:pPr>
        <w:ind w:left="360"/>
        <w:jc w:val="both"/>
        <w:rPr>
          <w:rFonts w:ascii="Courier New" w:hAnsi="Courier New" w:cs="Courier New"/>
          <w:sz w:val="18"/>
          <w:szCs w:val="18"/>
        </w:rPr>
      </w:pPr>
      <w:r>
        <w:rPr>
          <w:rFonts w:ascii="Courier New" w:hAnsi="Courier New" w:cs="Courier New"/>
          <w:sz w:val="18"/>
          <w:szCs w:val="18"/>
        </w:rPr>
        <w:t xml:space="preserve">    </w:t>
      </w:r>
      <w:r w:rsidR="00A22973" w:rsidRPr="00A22973">
        <w:rPr>
          <w:rFonts w:ascii="Courier New" w:hAnsi="Courier New" w:cs="Courier New"/>
          <w:sz w:val="18"/>
          <w:szCs w:val="18"/>
        </w:rPr>
        <w:t xml:space="preserve"> 1</w:t>
      </w:r>
      <w:r>
        <w:rPr>
          <w:rFonts w:ascii="Courier New" w:hAnsi="Courier New" w:cs="Courier New"/>
          <w:sz w:val="18"/>
          <w:szCs w:val="18"/>
        </w:rPr>
        <w:t xml:space="preserve">     </w:t>
      </w:r>
      <w:r w:rsidR="00A22973" w:rsidRPr="00A22973">
        <w:rPr>
          <w:rFonts w:ascii="Courier New" w:hAnsi="Courier New" w:cs="Courier New"/>
          <w:sz w:val="18"/>
          <w:szCs w:val="18"/>
        </w:rPr>
        <w:t>2</w:t>
      </w:r>
      <w:r>
        <w:rPr>
          <w:rFonts w:ascii="Courier New" w:hAnsi="Courier New" w:cs="Courier New"/>
          <w:sz w:val="18"/>
          <w:szCs w:val="18"/>
        </w:rPr>
        <w:t xml:space="preserve">     </w:t>
      </w:r>
      <w:r w:rsidR="00A22973" w:rsidRPr="00A22973">
        <w:rPr>
          <w:rFonts w:ascii="Courier New" w:hAnsi="Courier New" w:cs="Courier New"/>
          <w:sz w:val="18"/>
          <w:szCs w:val="18"/>
        </w:rPr>
        <w:t>3</w:t>
      </w:r>
      <w:r>
        <w:rPr>
          <w:rFonts w:ascii="Courier New" w:hAnsi="Courier New" w:cs="Courier New"/>
          <w:sz w:val="18"/>
          <w:szCs w:val="18"/>
        </w:rPr>
        <w:t xml:space="preserve">     </w:t>
      </w:r>
      <w:r w:rsidR="00A22973" w:rsidRPr="00A22973">
        <w:rPr>
          <w:rFonts w:ascii="Courier New" w:hAnsi="Courier New" w:cs="Courier New"/>
          <w:sz w:val="18"/>
          <w:szCs w:val="18"/>
        </w:rPr>
        <w:t>4</w:t>
      </w:r>
      <w:r>
        <w:rPr>
          <w:rFonts w:ascii="Courier New" w:hAnsi="Courier New" w:cs="Courier New"/>
          <w:sz w:val="18"/>
          <w:szCs w:val="18"/>
        </w:rPr>
        <w:t xml:space="preserve">     </w:t>
      </w:r>
      <w:r w:rsidR="00A22973" w:rsidRPr="00A22973">
        <w:rPr>
          <w:rFonts w:ascii="Courier New" w:hAnsi="Courier New" w:cs="Courier New"/>
          <w:sz w:val="18"/>
          <w:szCs w:val="18"/>
        </w:rPr>
        <w:t>5</w:t>
      </w:r>
      <w:r>
        <w:rPr>
          <w:rFonts w:ascii="Courier New" w:hAnsi="Courier New" w:cs="Courier New"/>
          <w:sz w:val="18"/>
          <w:szCs w:val="18"/>
        </w:rPr>
        <w:t xml:space="preserve">     </w:t>
      </w:r>
      <w:r w:rsidR="00A22973" w:rsidRPr="00A22973">
        <w:rPr>
          <w:rFonts w:ascii="Courier New" w:hAnsi="Courier New" w:cs="Courier New"/>
          <w:sz w:val="18"/>
          <w:szCs w:val="18"/>
        </w:rPr>
        <w:t>6</w:t>
      </w:r>
      <w:r>
        <w:rPr>
          <w:rFonts w:ascii="Courier New" w:hAnsi="Courier New" w:cs="Courier New"/>
          <w:sz w:val="18"/>
          <w:szCs w:val="18"/>
        </w:rPr>
        <w:t xml:space="preserve">     </w:t>
      </w:r>
      <w:r w:rsidR="00A22973" w:rsidRPr="00A22973">
        <w:rPr>
          <w:rFonts w:ascii="Courier New" w:hAnsi="Courier New" w:cs="Courier New"/>
          <w:sz w:val="18"/>
          <w:szCs w:val="18"/>
        </w:rPr>
        <w:t xml:space="preserve">7 </w:t>
      </w:r>
    </w:p>
    <w:p w:rsidR="00A22973" w:rsidRPr="00A22973" w:rsidRDefault="00501F17" w:rsidP="00A22973">
      <w:pPr>
        <w:ind w:left="360"/>
        <w:jc w:val="both"/>
        <w:rPr>
          <w:rFonts w:ascii="Courier New" w:hAnsi="Courier New" w:cs="Courier New"/>
          <w:sz w:val="18"/>
          <w:szCs w:val="18"/>
        </w:rPr>
      </w:pPr>
      <w:r>
        <w:rPr>
          <w:rFonts w:ascii="Courier New" w:hAnsi="Courier New" w:cs="Courier New"/>
          <w:sz w:val="18"/>
          <w:szCs w:val="18"/>
        </w:rPr>
        <w:t xml:space="preserve"> </w:t>
      </w:r>
      <w:r w:rsidR="00A22973" w:rsidRPr="00A22973">
        <w:rPr>
          <w:rFonts w:ascii="Courier New" w:hAnsi="Courier New" w:cs="Courier New"/>
          <w:sz w:val="18"/>
          <w:szCs w:val="18"/>
        </w:rPr>
        <w:t>0.915</w:t>
      </w:r>
      <w:r>
        <w:rPr>
          <w:rFonts w:ascii="Courier New" w:hAnsi="Courier New" w:cs="Courier New"/>
          <w:sz w:val="18"/>
          <w:szCs w:val="18"/>
        </w:rPr>
        <w:t xml:space="preserve">  </w:t>
      </w:r>
      <w:r w:rsidR="00A22973" w:rsidRPr="00A22973">
        <w:rPr>
          <w:rFonts w:ascii="Courier New" w:hAnsi="Courier New" w:cs="Courier New"/>
          <w:sz w:val="18"/>
          <w:szCs w:val="18"/>
        </w:rPr>
        <w:t>0.747</w:t>
      </w:r>
      <w:r>
        <w:rPr>
          <w:rFonts w:ascii="Courier New" w:hAnsi="Courier New" w:cs="Courier New"/>
          <w:sz w:val="18"/>
          <w:szCs w:val="18"/>
        </w:rPr>
        <w:t xml:space="preserve"> </w:t>
      </w:r>
      <w:r w:rsidR="00A22973" w:rsidRPr="00A22973">
        <w:rPr>
          <w:rFonts w:ascii="Courier New" w:hAnsi="Courier New" w:cs="Courier New"/>
          <w:sz w:val="18"/>
          <w:szCs w:val="18"/>
        </w:rPr>
        <w:t>0.105</w:t>
      </w:r>
      <w:r>
        <w:rPr>
          <w:rFonts w:ascii="Courier New" w:hAnsi="Courier New" w:cs="Courier New"/>
          <w:sz w:val="18"/>
          <w:szCs w:val="18"/>
        </w:rPr>
        <w:t xml:space="preserve"> </w:t>
      </w:r>
      <w:r w:rsidR="00A22973" w:rsidRPr="00A22973">
        <w:rPr>
          <w:rFonts w:ascii="Courier New" w:hAnsi="Courier New" w:cs="Courier New"/>
          <w:sz w:val="18"/>
          <w:szCs w:val="18"/>
        </w:rPr>
        <w:t>0.816</w:t>
      </w:r>
      <w:r>
        <w:rPr>
          <w:rFonts w:ascii="Courier New" w:hAnsi="Courier New" w:cs="Courier New"/>
          <w:sz w:val="18"/>
          <w:szCs w:val="18"/>
        </w:rPr>
        <w:t xml:space="preserve"> </w:t>
      </w:r>
      <w:r w:rsidR="00A22973" w:rsidRPr="00A22973">
        <w:rPr>
          <w:rFonts w:ascii="Courier New" w:hAnsi="Courier New" w:cs="Courier New"/>
          <w:sz w:val="18"/>
          <w:szCs w:val="18"/>
        </w:rPr>
        <w:t>0.724</w:t>
      </w:r>
      <w:r>
        <w:rPr>
          <w:rFonts w:ascii="Courier New" w:hAnsi="Courier New" w:cs="Courier New"/>
          <w:sz w:val="18"/>
          <w:szCs w:val="18"/>
        </w:rPr>
        <w:t xml:space="preserve"> </w:t>
      </w:r>
      <w:r w:rsidR="00A22973" w:rsidRPr="00A22973">
        <w:rPr>
          <w:rFonts w:ascii="Courier New" w:hAnsi="Courier New" w:cs="Courier New"/>
          <w:sz w:val="18"/>
          <w:szCs w:val="18"/>
        </w:rPr>
        <w:t>0.28</w:t>
      </w:r>
      <w:r>
        <w:rPr>
          <w:rFonts w:ascii="Courier New" w:hAnsi="Courier New" w:cs="Courier New"/>
          <w:sz w:val="18"/>
          <w:szCs w:val="18"/>
        </w:rPr>
        <w:t xml:space="preserve">1 </w:t>
      </w:r>
      <w:r w:rsidR="00A22973" w:rsidRPr="00A22973">
        <w:rPr>
          <w:rFonts w:ascii="Courier New" w:hAnsi="Courier New" w:cs="Courier New"/>
          <w:sz w:val="18"/>
          <w:szCs w:val="18"/>
        </w:rPr>
        <w:t>0.150</w:t>
      </w:r>
      <w:r>
        <w:rPr>
          <w:rFonts w:ascii="Courier New" w:hAnsi="Courier New" w:cs="Courier New"/>
          <w:sz w:val="18"/>
          <w:szCs w:val="18"/>
        </w:rPr>
        <w:t xml:space="preserve"> </w:t>
      </w:r>
    </w:p>
    <w:p w:rsidR="00A22973" w:rsidRPr="00A22973" w:rsidRDefault="00DA3CB4" w:rsidP="00A22973">
      <w:pPr>
        <w:ind w:left="360"/>
        <w:jc w:val="both"/>
        <w:rPr>
          <w:rFonts w:ascii="Courier New" w:hAnsi="Courier New" w:cs="Courier New"/>
          <w:sz w:val="18"/>
          <w:szCs w:val="18"/>
        </w:rPr>
      </w:pPr>
      <w:r>
        <w:rPr>
          <w:rFonts w:ascii="Courier New" w:hAnsi="Courier New" w:cs="Courier New"/>
          <w:sz w:val="18"/>
          <w:szCs w:val="18"/>
        </w:rPr>
        <w:t xml:space="preserve">    </w:t>
      </w:r>
      <w:r w:rsidR="00A22973" w:rsidRPr="00A22973">
        <w:rPr>
          <w:rFonts w:ascii="Courier New" w:hAnsi="Courier New" w:cs="Courier New"/>
          <w:sz w:val="18"/>
          <w:szCs w:val="18"/>
        </w:rPr>
        <w:t xml:space="preserve"> 8</w:t>
      </w:r>
      <w:r>
        <w:rPr>
          <w:rFonts w:ascii="Courier New" w:hAnsi="Courier New" w:cs="Courier New"/>
          <w:sz w:val="18"/>
          <w:szCs w:val="18"/>
        </w:rPr>
        <w:t xml:space="preserve">     </w:t>
      </w:r>
      <w:r w:rsidR="00A22973" w:rsidRPr="00A22973">
        <w:rPr>
          <w:rFonts w:ascii="Courier New" w:hAnsi="Courier New" w:cs="Courier New"/>
          <w:sz w:val="18"/>
          <w:szCs w:val="18"/>
        </w:rPr>
        <w:t>9</w:t>
      </w:r>
      <w:r w:rsidR="00501F17">
        <w:rPr>
          <w:rFonts w:ascii="Courier New" w:hAnsi="Courier New" w:cs="Courier New"/>
          <w:sz w:val="18"/>
          <w:szCs w:val="18"/>
        </w:rPr>
        <w:t xml:space="preserve">  </w:t>
      </w:r>
      <w:r w:rsidR="00A22973" w:rsidRPr="00A22973">
        <w:rPr>
          <w:rFonts w:ascii="Courier New" w:hAnsi="Courier New" w:cs="Courier New"/>
          <w:sz w:val="18"/>
          <w:szCs w:val="18"/>
        </w:rPr>
        <w:t>10</w:t>
      </w:r>
      <w:r>
        <w:rPr>
          <w:rFonts w:ascii="Courier New" w:hAnsi="Courier New" w:cs="Courier New"/>
          <w:sz w:val="18"/>
          <w:szCs w:val="18"/>
        </w:rPr>
        <w:t xml:space="preserve">    </w:t>
      </w:r>
      <w:r w:rsidR="00A22973" w:rsidRPr="00A22973">
        <w:rPr>
          <w:rFonts w:ascii="Courier New" w:hAnsi="Courier New" w:cs="Courier New"/>
          <w:sz w:val="18"/>
          <w:szCs w:val="18"/>
        </w:rPr>
        <w:t>11</w:t>
      </w:r>
      <w:r>
        <w:rPr>
          <w:rFonts w:ascii="Courier New" w:hAnsi="Courier New" w:cs="Courier New"/>
          <w:sz w:val="18"/>
          <w:szCs w:val="18"/>
        </w:rPr>
        <w:t xml:space="preserve">    </w:t>
      </w:r>
      <w:r w:rsidR="00A22973" w:rsidRPr="00A22973">
        <w:rPr>
          <w:rFonts w:ascii="Courier New" w:hAnsi="Courier New" w:cs="Courier New"/>
          <w:sz w:val="18"/>
          <w:szCs w:val="18"/>
        </w:rPr>
        <w:t>12</w:t>
      </w:r>
      <w:r>
        <w:rPr>
          <w:rFonts w:ascii="Courier New" w:hAnsi="Courier New" w:cs="Courier New"/>
          <w:sz w:val="18"/>
          <w:szCs w:val="18"/>
        </w:rPr>
        <w:t xml:space="preserve">    </w:t>
      </w:r>
      <w:r w:rsidR="00A22973" w:rsidRPr="00A22973">
        <w:rPr>
          <w:rFonts w:ascii="Courier New" w:hAnsi="Courier New" w:cs="Courier New"/>
          <w:sz w:val="18"/>
          <w:szCs w:val="18"/>
        </w:rPr>
        <w:t>13</w:t>
      </w:r>
      <w:r>
        <w:rPr>
          <w:rFonts w:ascii="Courier New" w:hAnsi="Courier New" w:cs="Courier New"/>
          <w:sz w:val="18"/>
          <w:szCs w:val="18"/>
        </w:rPr>
        <w:t xml:space="preserve">    </w:t>
      </w:r>
      <w:r w:rsidR="00A22973" w:rsidRPr="00A22973">
        <w:rPr>
          <w:rFonts w:ascii="Courier New" w:hAnsi="Courier New" w:cs="Courier New"/>
          <w:sz w:val="18"/>
          <w:szCs w:val="18"/>
        </w:rPr>
        <w:t xml:space="preserve">14 </w:t>
      </w:r>
    </w:p>
    <w:p w:rsidR="00A22973" w:rsidRPr="00A22973" w:rsidRDefault="00501F17" w:rsidP="00A22973">
      <w:pPr>
        <w:ind w:left="360"/>
        <w:jc w:val="both"/>
        <w:rPr>
          <w:rFonts w:ascii="Courier New" w:hAnsi="Courier New" w:cs="Courier New"/>
          <w:sz w:val="18"/>
          <w:szCs w:val="18"/>
        </w:rPr>
      </w:pPr>
      <w:r>
        <w:rPr>
          <w:rFonts w:ascii="Courier New" w:hAnsi="Courier New" w:cs="Courier New"/>
          <w:sz w:val="18"/>
          <w:szCs w:val="18"/>
        </w:rPr>
        <w:t xml:space="preserve"> </w:t>
      </w:r>
      <w:r w:rsidR="00A22973" w:rsidRPr="00A22973">
        <w:rPr>
          <w:rFonts w:ascii="Courier New" w:hAnsi="Courier New" w:cs="Courier New"/>
          <w:sz w:val="18"/>
          <w:szCs w:val="18"/>
        </w:rPr>
        <w:t>0.15</w:t>
      </w:r>
      <w:r>
        <w:rPr>
          <w:rFonts w:ascii="Courier New" w:hAnsi="Courier New" w:cs="Courier New"/>
          <w:sz w:val="18"/>
          <w:szCs w:val="18"/>
        </w:rPr>
        <w:t xml:space="preserve">8 </w:t>
      </w:r>
      <w:r w:rsidR="00A22973" w:rsidRPr="00A22973">
        <w:rPr>
          <w:rFonts w:ascii="Courier New" w:hAnsi="Courier New" w:cs="Courier New"/>
          <w:sz w:val="18"/>
          <w:szCs w:val="18"/>
        </w:rPr>
        <w:t>0.339</w:t>
      </w:r>
      <w:r>
        <w:rPr>
          <w:rFonts w:ascii="Courier New" w:hAnsi="Courier New" w:cs="Courier New"/>
          <w:sz w:val="18"/>
          <w:szCs w:val="18"/>
        </w:rPr>
        <w:t xml:space="preserve">  </w:t>
      </w:r>
      <w:r w:rsidR="00A22973" w:rsidRPr="00A22973">
        <w:rPr>
          <w:rFonts w:ascii="Courier New" w:hAnsi="Courier New" w:cs="Courier New"/>
          <w:sz w:val="18"/>
          <w:szCs w:val="18"/>
        </w:rPr>
        <w:t>0.37</w:t>
      </w:r>
      <w:r>
        <w:rPr>
          <w:rFonts w:ascii="Courier New" w:hAnsi="Courier New" w:cs="Courier New"/>
          <w:sz w:val="18"/>
          <w:szCs w:val="18"/>
        </w:rPr>
        <w:t xml:space="preserve">6 </w:t>
      </w:r>
      <w:r w:rsidR="00A22973" w:rsidRPr="00A22973">
        <w:rPr>
          <w:rFonts w:ascii="Courier New" w:hAnsi="Courier New" w:cs="Courier New"/>
          <w:sz w:val="18"/>
          <w:szCs w:val="18"/>
        </w:rPr>
        <w:t>0.28</w:t>
      </w:r>
      <w:r>
        <w:rPr>
          <w:rFonts w:ascii="Courier New" w:hAnsi="Courier New" w:cs="Courier New"/>
          <w:sz w:val="18"/>
          <w:szCs w:val="18"/>
        </w:rPr>
        <w:t xml:space="preserve">1 </w:t>
      </w:r>
      <w:r w:rsidR="00A22973" w:rsidRPr="00A22973">
        <w:rPr>
          <w:rFonts w:ascii="Courier New" w:hAnsi="Courier New" w:cs="Courier New"/>
          <w:sz w:val="18"/>
          <w:szCs w:val="18"/>
        </w:rPr>
        <w:t>0.343</w:t>
      </w:r>
      <w:r>
        <w:rPr>
          <w:rFonts w:ascii="Courier New" w:hAnsi="Courier New" w:cs="Courier New"/>
          <w:sz w:val="18"/>
          <w:szCs w:val="18"/>
        </w:rPr>
        <w:t xml:space="preserve"> </w:t>
      </w:r>
      <w:r w:rsidR="00A22973" w:rsidRPr="00A22973">
        <w:rPr>
          <w:rFonts w:ascii="Courier New" w:hAnsi="Courier New" w:cs="Courier New"/>
          <w:sz w:val="18"/>
          <w:szCs w:val="18"/>
        </w:rPr>
        <w:t>0.443</w:t>
      </w:r>
      <w:r>
        <w:rPr>
          <w:rFonts w:ascii="Courier New" w:hAnsi="Courier New" w:cs="Courier New"/>
          <w:sz w:val="18"/>
          <w:szCs w:val="18"/>
        </w:rPr>
        <w:t xml:space="preserve"> </w:t>
      </w:r>
      <w:r w:rsidR="00A22973" w:rsidRPr="00A22973">
        <w:rPr>
          <w:rFonts w:ascii="Courier New" w:hAnsi="Courier New" w:cs="Courier New"/>
          <w:sz w:val="18"/>
          <w:szCs w:val="18"/>
        </w:rPr>
        <w:t>0.238</w:t>
      </w:r>
      <w:r>
        <w:rPr>
          <w:rFonts w:ascii="Courier New" w:hAnsi="Courier New" w:cs="Courier New"/>
          <w:sz w:val="18"/>
          <w:szCs w:val="18"/>
        </w:rPr>
        <w:t xml:space="preserve"> </w:t>
      </w:r>
    </w:p>
    <w:p w:rsidR="00A22973" w:rsidRDefault="00A22973" w:rsidP="00A22973">
      <w:pPr>
        <w:ind w:left="360"/>
        <w:jc w:val="both"/>
        <w:rPr>
          <w:rFonts w:ascii="Courier New" w:hAnsi="Courier New" w:cs="Courier New"/>
          <w:sz w:val="18"/>
          <w:szCs w:val="18"/>
        </w:rPr>
      </w:pPr>
      <w:r>
        <w:rPr>
          <w:rFonts w:ascii="Courier New" w:hAnsi="Courier New" w:cs="Courier New"/>
          <w:sz w:val="18"/>
          <w:szCs w:val="18"/>
        </w:rPr>
        <w:t>...</w:t>
      </w:r>
    </w:p>
    <w:p w:rsidR="00A22973" w:rsidRDefault="00DA3CB4" w:rsidP="00A22973">
      <w:pPr>
        <w:ind w:left="360"/>
        <w:jc w:val="both"/>
        <w:rPr>
          <w:rFonts w:ascii="Courier New" w:hAnsi="Courier New" w:cs="Courier New"/>
          <w:sz w:val="18"/>
          <w:szCs w:val="18"/>
        </w:rPr>
      </w:pPr>
      <w:r>
        <w:rPr>
          <w:rFonts w:ascii="Courier New" w:hAnsi="Courier New" w:cs="Courier New"/>
          <w:sz w:val="18"/>
          <w:szCs w:val="18"/>
        </w:rPr>
        <w:t xml:space="preserve"> </w:t>
      </w:r>
    </w:p>
    <w:p w:rsidR="00A22973" w:rsidRPr="00DF50FB" w:rsidRDefault="00A22973" w:rsidP="000764FE">
      <w:pPr>
        <w:ind w:left="360"/>
      </w:pPr>
      <w:r w:rsidRPr="00DF50FB">
        <w:t>Trong kết quả trên (chỉ in một phần) ước tính xác suất gãy xương cho bệnh nhân 1 là 0.915, cho bệnh nhân 2 là 0.747, v.v…</w:t>
      </w:r>
    </w:p>
    <w:p w:rsidR="00A22973" w:rsidRPr="00DF50FB" w:rsidRDefault="00A22973" w:rsidP="00A22973">
      <w:pPr>
        <w:ind w:left="360"/>
        <w:jc w:val="both"/>
      </w:pPr>
    </w:p>
    <w:p w:rsidR="009871A1" w:rsidRPr="00DF50FB" w:rsidRDefault="00A22973" w:rsidP="000764FE">
      <w:pPr>
        <w:numPr>
          <w:ilvl w:val="0"/>
          <w:numId w:val="5"/>
        </w:numPr>
      </w:pPr>
      <w:r w:rsidRPr="00DF50FB">
        <w:t xml:space="preserve">Chúng ta có thể xem xét các giá trị tiên đoán này với độ </w:t>
      </w:r>
      <w:r w:rsidRPr="00DF50FB">
        <w:rPr>
          <w:rFonts w:ascii="Courier New" w:hAnsi="Courier New" w:cs="Courier New"/>
        </w:rPr>
        <w:t>bmd</w:t>
      </w:r>
      <w:r w:rsidRPr="00DF50FB">
        <w:t xml:space="preserve"> bằng cách dùng hàm </w:t>
      </w:r>
      <w:r w:rsidRPr="00DF50FB">
        <w:rPr>
          <w:rFonts w:ascii="Courier New" w:hAnsi="Courier New" w:cs="Courier New"/>
        </w:rPr>
        <w:t>plot</w:t>
      </w:r>
      <w:r w:rsidRPr="00DF50FB">
        <w:t xml:space="preserve"> thông thường: </w:t>
      </w:r>
    </w:p>
    <w:p w:rsidR="00A22973" w:rsidRPr="00DF50FB" w:rsidRDefault="00A22973" w:rsidP="00A22973">
      <w:pPr>
        <w:ind w:left="360"/>
        <w:jc w:val="both"/>
      </w:pPr>
    </w:p>
    <w:p w:rsidR="00A22973" w:rsidRPr="00A22973" w:rsidRDefault="00A22973" w:rsidP="00A22973">
      <w:pPr>
        <w:ind w:left="360"/>
        <w:jc w:val="both"/>
        <w:rPr>
          <w:rFonts w:ascii="Courier New" w:hAnsi="Courier New" w:cs="Courier New"/>
          <w:sz w:val="20"/>
          <w:szCs w:val="20"/>
        </w:rPr>
      </w:pPr>
      <w:r w:rsidRPr="00A22973">
        <w:rPr>
          <w:rFonts w:ascii="Courier New" w:hAnsi="Courier New" w:cs="Courier New"/>
          <w:sz w:val="20"/>
          <w:szCs w:val="20"/>
        </w:rPr>
        <w:t xml:space="preserve">&gt; </w:t>
      </w:r>
      <w:r>
        <w:rPr>
          <w:rFonts w:ascii="Courier New" w:hAnsi="Courier New" w:cs="Courier New"/>
          <w:sz w:val="20"/>
          <w:szCs w:val="20"/>
        </w:rPr>
        <w:t>plot(bm</w:t>
      </w:r>
      <w:r w:rsidR="00561868">
        <w:rPr>
          <w:rFonts w:ascii="Courier New" w:hAnsi="Courier New" w:cs="Courier New"/>
          <w:sz w:val="20"/>
          <w:szCs w:val="20"/>
        </w:rPr>
        <w:t>d, fitted(glm(fx ~ bmd, family="</w:t>
      </w:r>
      <w:r>
        <w:rPr>
          <w:rFonts w:ascii="Courier New" w:hAnsi="Courier New" w:cs="Courier New"/>
          <w:sz w:val="20"/>
          <w:szCs w:val="20"/>
        </w:rPr>
        <w:t>binomial</w:t>
      </w:r>
      <w:r w:rsidR="00561868">
        <w:rPr>
          <w:rFonts w:ascii="Courier New" w:hAnsi="Courier New" w:cs="Courier New"/>
          <w:sz w:val="20"/>
          <w:szCs w:val="20"/>
        </w:rPr>
        <w:t>"</w:t>
      </w:r>
      <w:r>
        <w:rPr>
          <w:rFonts w:ascii="Courier New" w:hAnsi="Courier New" w:cs="Courier New"/>
          <w:sz w:val="20"/>
          <w:szCs w:val="20"/>
        </w:rPr>
        <w:t>)))</w:t>
      </w:r>
    </w:p>
    <w:p w:rsidR="00A22973" w:rsidRDefault="00A22973" w:rsidP="00A22973">
      <w:pPr>
        <w:ind w:left="360"/>
        <w:jc w:val="both"/>
        <w:rPr>
          <w:rFonts w:ascii="Courier New" w:hAnsi="Courier New" w:cs="Courier Ne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tblGrid>
      <w:tr w:rsidR="00A22973" w:rsidRPr="005F7B85" w:rsidTr="005F7B85">
        <w:trPr>
          <w:jc w:val="center"/>
        </w:trPr>
        <w:tc>
          <w:tcPr>
            <w:tcW w:w="5508" w:type="dxa"/>
            <w:shd w:val="clear" w:color="auto" w:fill="auto"/>
          </w:tcPr>
          <w:p w:rsidR="00A22973" w:rsidRPr="005F7B85" w:rsidRDefault="00D909D4" w:rsidP="005F7B85">
            <w:pPr>
              <w:jc w:val="both"/>
              <w:rPr>
                <w:rFonts w:ascii="Courier New" w:hAnsi="Courier New" w:cs="Courier New"/>
                <w:sz w:val="20"/>
                <w:szCs w:val="20"/>
              </w:rPr>
            </w:pPr>
            <w:r w:rsidRPr="005F7B85">
              <w:rPr>
                <w:rFonts w:ascii="Courier New" w:hAnsi="Courier New" w:cs="Courier New"/>
                <w:noProof/>
                <w:sz w:val="20"/>
                <w:szCs w:val="20"/>
              </w:rPr>
              <w:drawing>
                <wp:inline distT="0" distB="0" distL="0" distR="0">
                  <wp:extent cx="3152775" cy="314579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3145790"/>
                          </a:xfrm>
                          <a:prstGeom prst="rect">
                            <a:avLst/>
                          </a:prstGeom>
                          <a:noFill/>
                          <a:ln>
                            <a:noFill/>
                          </a:ln>
                        </pic:spPr>
                      </pic:pic>
                    </a:graphicData>
                  </a:graphic>
                </wp:inline>
              </w:drawing>
            </w:r>
          </w:p>
        </w:tc>
      </w:tr>
      <w:tr w:rsidR="00A22973" w:rsidRPr="005F7B85" w:rsidTr="005F7B85">
        <w:trPr>
          <w:jc w:val="center"/>
        </w:trPr>
        <w:tc>
          <w:tcPr>
            <w:tcW w:w="5508" w:type="dxa"/>
            <w:shd w:val="clear" w:color="auto" w:fill="auto"/>
          </w:tcPr>
          <w:p w:rsidR="00A22973" w:rsidRPr="005F7B85" w:rsidRDefault="00A22973" w:rsidP="005F7B85">
            <w:pPr>
              <w:jc w:val="both"/>
              <w:rPr>
                <w:sz w:val="22"/>
                <w:szCs w:val="22"/>
              </w:rPr>
            </w:pPr>
            <w:r w:rsidRPr="005F7B85">
              <w:rPr>
                <w:sz w:val="22"/>
                <w:szCs w:val="22"/>
              </w:rPr>
              <w:t xml:space="preserve">Xác suất tiên đoán gãy xương (trục tung) và độ </w:t>
            </w:r>
            <w:r w:rsidRPr="005F7B85">
              <w:rPr>
                <w:rFonts w:ascii="Courier New" w:hAnsi="Courier New" w:cs="Courier New"/>
                <w:sz w:val="22"/>
                <w:szCs w:val="22"/>
              </w:rPr>
              <w:t>bmd</w:t>
            </w:r>
            <w:r w:rsidRPr="005F7B85">
              <w:rPr>
                <w:sz w:val="22"/>
                <w:szCs w:val="22"/>
              </w:rPr>
              <w:t xml:space="preserve"> (trục hoành) qua mô hình hồi qui logistic. </w:t>
            </w:r>
          </w:p>
        </w:tc>
      </w:tr>
    </w:tbl>
    <w:p w:rsidR="00A22973" w:rsidRDefault="00A22973" w:rsidP="00A22973">
      <w:pPr>
        <w:ind w:left="360"/>
        <w:jc w:val="both"/>
        <w:rPr>
          <w:sz w:val="20"/>
          <w:szCs w:val="20"/>
        </w:rPr>
      </w:pPr>
    </w:p>
    <w:p w:rsidR="006846AB" w:rsidRPr="00DF50FB" w:rsidRDefault="006846AB" w:rsidP="000764FE">
      <w:pPr>
        <w:ind w:left="360"/>
      </w:pPr>
      <w:r w:rsidRPr="00DF50FB">
        <w:t xml:space="preserve">Biểu đồ trên có thể cải tiến bằng cách cho các khoảng cách giá trị </w:t>
      </w:r>
      <w:r w:rsidRPr="00DF50FB">
        <w:rPr>
          <w:rFonts w:ascii="Courier New" w:hAnsi="Courier New" w:cs="Courier New"/>
        </w:rPr>
        <w:t>bmd</w:t>
      </w:r>
      <w:r w:rsidRPr="00DF50FB">
        <w:t xml:space="preserve"> gần nhau hơn (như 0.50, 0.55, 0.60, …, 1.20 chẳng hạn), và dùng đường biểu diễn thay vì dùng dấu chấm.</w:t>
      </w:r>
      <w:r w:rsidR="00DA3CB4" w:rsidRPr="00DF50FB">
        <w:t xml:space="preserve"> </w:t>
      </w:r>
      <w:r w:rsidRPr="00DF50FB">
        <w:t>Các lệnh sau đây sẽ cải tiến biểu đồ.</w:t>
      </w:r>
      <w:r w:rsidR="00DA3CB4" w:rsidRPr="00DF50FB">
        <w:t xml:space="preserve"> </w:t>
      </w:r>
    </w:p>
    <w:p w:rsidR="006846AB" w:rsidRPr="00A22973" w:rsidRDefault="006846AB" w:rsidP="00A22973">
      <w:pPr>
        <w:ind w:left="360"/>
        <w:jc w:val="both"/>
        <w:rPr>
          <w:rFonts w:ascii="Courier New" w:hAnsi="Courier New" w:cs="Courier New"/>
          <w:sz w:val="20"/>
          <w:szCs w:val="20"/>
        </w:rPr>
      </w:pPr>
    </w:p>
    <w:p w:rsidR="00A22973" w:rsidRDefault="006846AB" w:rsidP="00A22973">
      <w:pPr>
        <w:ind w:left="360"/>
        <w:jc w:val="both"/>
        <w:rPr>
          <w:rFonts w:ascii="Courier New" w:hAnsi="Courier New" w:cs="Courier New"/>
          <w:sz w:val="20"/>
          <w:szCs w:val="20"/>
        </w:rPr>
      </w:pPr>
      <w:r>
        <w:rPr>
          <w:rFonts w:ascii="Courier New" w:hAnsi="Courier New" w:cs="Courier New"/>
          <w:sz w:val="20"/>
          <w:szCs w:val="20"/>
        </w:rPr>
        <w:t xml:space="preserve">&gt; </w:t>
      </w:r>
      <w:r w:rsidR="00A22973">
        <w:rPr>
          <w:rFonts w:ascii="Courier New" w:hAnsi="Courier New" w:cs="Courier New"/>
          <w:sz w:val="20"/>
          <w:szCs w:val="20"/>
        </w:rPr>
        <w:t>lo</w:t>
      </w:r>
      <w:r w:rsidR="00E21622">
        <w:rPr>
          <w:rFonts w:ascii="Courier New" w:hAnsi="Courier New" w:cs="Courier New"/>
          <w:sz w:val="20"/>
          <w:szCs w:val="20"/>
        </w:rPr>
        <w:t>gistic &lt;- glm(fx ~ bmd, family="</w:t>
      </w:r>
      <w:r w:rsidR="00A22973">
        <w:rPr>
          <w:rFonts w:ascii="Courier New" w:hAnsi="Courier New" w:cs="Courier New"/>
          <w:sz w:val="20"/>
          <w:szCs w:val="20"/>
        </w:rPr>
        <w:t>binomial</w:t>
      </w:r>
      <w:r w:rsidR="00E21622">
        <w:rPr>
          <w:rFonts w:ascii="Courier New" w:hAnsi="Courier New" w:cs="Courier New"/>
          <w:sz w:val="20"/>
          <w:szCs w:val="20"/>
        </w:rPr>
        <w:t>"</w:t>
      </w:r>
      <w:r w:rsidR="00A22973">
        <w:rPr>
          <w:rFonts w:ascii="Courier New" w:hAnsi="Courier New" w:cs="Courier New"/>
          <w:sz w:val="20"/>
          <w:szCs w:val="20"/>
        </w:rPr>
        <w:t>)</w:t>
      </w:r>
    </w:p>
    <w:p w:rsidR="00501F17" w:rsidRDefault="00501F17" w:rsidP="006846AB">
      <w:pPr>
        <w:ind w:left="360"/>
        <w:rPr>
          <w:rFonts w:ascii="Courier New" w:hAnsi="Courier New" w:cs="Courier New"/>
          <w:sz w:val="20"/>
          <w:szCs w:val="20"/>
        </w:rPr>
      </w:pPr>
    </w:p>
    <w:p w:rsidR="00501F17" w:rsidRPr="006846AB" w:rsidRDefault="00501F17" w:rsidP="00501F17">
      <w:pPr>
        <w:ind w:left="360"/>
        <w:rPr>
          <w:rFonts w:ascii="Courier New" w:hAnsi="Courier New" w:cs="Courier New"/>
          <w:sz w:val="18"/>
          <w:szCs w:val="18"/>
        </w:rPr>
      </w:pPr>
      <w:r w:rsidRPr="006846AB">
        <w:rPr>
          <w:rFonts w:ascii="Courier New" w:hAnsi="Courier New" w:cs="Courier New"/>
          <w:sz w:val="18"/>
          <w:szCs w:val="18"/>
        </w:rPr>
        <w:t xml:space="preserve">#cho fnbmd từ &gt; 0.50,0.55,0.6,...,1.2 </w:t>
      </w:r>
    </w:p>
    <w:p w:rsidR="00501F17" w:rsidRDefault="006846AB" w:rsidP="006846AB">
      <w:pPr>
        <w:ind w:left="360"/>
        <w:rPr>
          <w:rFonts w:ascii="Courier New" w:hAnsi="Courier New" w:cs="Courier New"/>
          <w:sz w:val="20"/>
          <w:szCs w:val="20"/>
        </w:rPr>
      </w:pPr>
      <w:r>
        <w:rPr>
          <w:rFonts w:ascii="Courier New" w:hAnsi="Courier New" w:cs="Courier New"/>
          <w:sz w:val="20"/>
          <w:szCs w:val="20"/>
        </w:rPr>
        <w:t xml:space="preserve">&gt; </w:t>
      </w:r>
      <w:r w:rsidR="00A22973">
        <w:rPr>
          <w:rFonts w:ascii="Courier New" w:hAnsi="Courier New" w:cs="Courier New"/>
          <w:sz w:val="20"/>
          <w:szCs w:val="20"/>
        </w:rPr>
        <w:t>fnbmd &lt;- seq(0.5, 1.2, 0.05)</w:t>
      </w:r>
      <w:r w:rsidR="00DA3CB4">
        <w:rPr>
          <w:rFonts w:ascii="Courier New" w:hAnsi="Courier New" w:cs="Courier New"/>
          <w:sz w:val="20"/>
          <w:szCs w:val="20"/>
        </w:rPr>
        <w:t xml:space="preserve"> </w:t>
      </w:r>
    </w:p>
    <w:p w:rsidR="00501F17" w:rsidRDefault="00501F17" w:rsidP="00501F17">
      <w:pPr>
        <w:ind w:left="360"/>
        <w:rPr>
          <w:rFonts w:ascii="Courier New" w:hAnsi="Courier New" w:cs="Courier New"/>
          <w:sz w:val="20"/>
          <w:szCs w:val="20"/>
        </w:rPr>
      </w:pPr>
    </w:p>
    <w:p w:rsidR="00501F17" w:rsidRDefault="00501F17" w:rsidP="00501F17">
      <w:pPr>
        <w:ind w:left="360"/>
        <w:rPr>
          <w:rFonts w:ascii="Courier New" w:hAnsi="Courier New" w:cs="Courier New"/>
          <w:sz w:val="20"/>
          <w:szCs w:val="20"/>
        </w:rPr>
      </w:pPr>
      <w:r>
        <w:rPr>
          <w:rFonts w:ascii="Courier New" w:hAnsi="Courier New" w:cs="Courier New"/>
          <w:sz w:val="20"/>
          <w:szCs w:val="20"/>
        </w:rPr>
        <w:t>#cho vào một dataframe mới</w:t>
      </w:r>
    </w:p>
    <w:p w:rsidR="00501F17" w:rsidRDefault="006846AB" w:rsidP="00501F17">
      <w:pPr>
        <w:ind w:left="360"/>
        <w:rPr>
          <w:rFonts w:ascii="Courier New" w:hAnsi="Courier New" w:cs="Courier New"/>
          <w:sz w:val="20"/>
          <w:szCs w:val="20"/>
        </w:rPr>
      </w:pPr>
      <w:r>
        <w:rPr>
          <w:rFonts w:ascii="Courier New" w:hAnsi="Courier New" w:cs="Courier New"/>
          <w:sz w:val="20"/>
          <w:szCs w:val="20"/>
        </w:rPr>
        <w:t xml:space="preserve">&gt; </w:t>
      </w:r>
      <w:r w:rsidR="00A22973">
        <w:rPr>
          <w:rFonts w:ascii="Courier New" w:hAnsi="Courier New" w:cs="Courier New"/>
          <w:sz w:val="20"/>
          <w:szCs w:val="20"/>
        </w:rPr>
        <w:t xml:space="preserve">new.data &lt;- data.frame(bmd = fnbmd) </w:t>
      </w:r>
    </w:p>
    <w:p w:rsidR="00501F17" w:rsidRDefault="00501F17" w:rsidP="00501F17">
      <w:pPr>
        <w:ind w:left="360"/>
        <w:rPr>
          <w:rFonts w:ascii="Courier New" w:hAnsi="Courier New" w:cs="Courier New"/>
          <w:sz w:val="20"/>
          <w:szCs w:val="20"/>
        </w:rPr>
      </w:pPr>
    </w:p>
    <w:p w:rsidR="00A22973" w:rsidRDefault="006846AB" w:rsidP="00501F17">
      <w:pPr>
        <w:ind w:left="360"/>
        <w:rPr>
          <w:rFonts w:ascii="Courier New" w:hAnsi="Courier New" w:cs="Courier New"/>
          <w:sz w:val="20"/>
          <w:szCs w:val="20"/>
        </w:rPr>
      </w:pPr>
      <w:r>
        <w:rPr>
          <w:rFonts w:ascii="Courier New" w:hAnsi="Courier New" w:cs="Courier New"/>
          <w:sz w:val="20"/>
          <w:szCs w:val="20"/>
        </w:rPr>
        <w:t xml:space="preserve">&gt; </w:t>
      </w:r>
      <w:r w:rsidR="00A22973">
        <w:rPr>
          <w:rFonts w:ascii="Courier New" w:hAnsi="Courier New" w:cs="Courier New"/>
          <w:sz w:val="20"/>
          <w:szCs w:val="20"/>
        </w:rPr>
        <w:t>predicted &lt;- predict(logistic, new.data,</w:t>
      </w:r>
      <w:r>
        <w:rPr>
          <w:rFonts w:ascii="Courier New" w:hAnsi="Courier New" w:cs="Courier New"/>
          <w:sz w:val="20"/>
          <w:szCs w:val="20"/>
        </w:rPr>
        <w:t xml:space="preserve"> type=</w:t>
      </w:r>
      <w:r w:rsidR="00133058">
        <w:rPr>
          <w:rFonts w:ascii="Courier New" w:hAnsi="Courier New" w:cs="Courier New"/>
          <w:sz w:val="20"/>
          <w:szCs w:val="20"/>
        </w:rPr>
        <w:t>"</w:t>
      </w:r>
      <w:r>
        <w:rPr>
          <w:rFonts w:ascii="Courier New" w:hAnsi="Courier New" w:cs="Courier New"/>
          <w:sz w:val="20"/>
          <w:szCs w:val="20"/>
        </w:rPr>
        <w:t>response</w:t>
      </w:r>
      <w:r w:rsidR="00133058">
        <w:rPr>
          <w:rFonts w:ascii="Courier New" w:hAnsi="Courier New" w:cs="Courier New"/>
          <w:sz w:val="20"/>
          <w:szCs w:val="20"/>
        </w:rPr>
        <w:t>"</w:t>
      </w:r>
      <w:r>
        <w:rPr>
          <w:rFonts w:ascii="Courier New" w:hAnsi="Courier New" w:cs="Courier New"/>
          <w:sz w:val="20"/>
          <w:szCs w:val="20"/>
        </w:rPr>
        <w:t>)</w:t>
      </w:r>
    </w:p>
    <w:p w:rsidR="00501F17" w:rsidRDefault="00501F17" w:rsidP="00A22973">
      <w:pPr>
        <w:ind w:left="360"/>
        <w:jc w:val="both"/>
        <w:rPr>
          <w:rFonts w:ascii="Courier New" w:hAnsi="Courier New" w:cs="Courier New"/>
          <w:sz w:val="20"/>
          <w:szCs w:val="20"/>
        </w:rPr>
      </w:pPr>
    </w:p>
    <w:p w:rsidR="006846AB" w:rsidRDefault="006846AB" w:rsidP="00A22973">
      <w:pPr>
        <w:ind w:left="360"/>
        <w:jc w:val="both"/>
        <w:rPr>
          <w:rFonts w:ascii="Courier New" w:hAnsi="Courier New" w:cs="Courier New"/>
          <w:sz w:val="20"/>
          <w:szCs w:val="20"/>
        </w:rPr>
      </w:pPr>
      <w:r>
        <w:rPr>
          <w:rFonts w:ascii="Courier New" w:hAnsi="Courier New" w:cs="Courier New"/>
          <w:sz w:val="20"/>
          <w:szCs w:val="20"/>
        </w:rPr>
        <w:t xml:space="preserve">&gt; </w:t>
      </w:r>
      <w:r w:rsidR="00133058">
        <w:rPr>
          <w:rFonts w:ascii="Courier New" w:hAnsi="Courier New" w:cs="Courier New"/>
          <w:sz w:val="20"/>
          <w:szCs w:val="20"/>
        </w:rPr>
        <w:t>plot(predicted ~ fnbmd, type="l"</w:t>
      </w:r>
      <w:r>
        <w:rPr>
          <w:rFonts w:ascii="Courier New" w:hAnsi="Courier New" w:cs="Courier New"/>
          <w:sz w:val="20"/>
          <w:szCs w:val="20"/>
        </w:rPr>
        <w:t>)</w:t>
      </w:r>
    </w:p>
    <w:p w:rsidR="00A22973" w:rsidRDefault="00A22973" w:rsidP="00A22973">
      <w:pPr>
        <w:ind w:left="360"/>
        <w:jc w:val="both"/>
        <w:rPr>
          <w:rFonts w:ascii="Courier New" w:hAnsi="Courier New" w:cs="Courier Ne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tblGrid>
      <w:tr w:rsidR="006846AB" w:rsidTr="005F7B85">
        <w:trPr>
          <w:jc w:val="center"/>
        </w:trPr>
        <w:tc>
          <w:tcPr>
            <w:tcW w:w="5688" w:type="dxa"/>
            <w:shd w:val="clear" w:color="auto" w:fill="auto"/>
          </w:tcPr>
          <w:p w:rsidR="006846AB" w:rsidRPr="006846AB" w:rsidRDefault="00D909D4" w:rsidP="005F7B85">
            <w:pPr>
              <w:jc w:val="both"/>
            </w:pPr>
            <w:r w:rsidRPr="006846AB">
              <w:rPr>
                <w:noProof/>
              </w:rPr>
              <w:drawing>
                <wp:inline distT="0" distB="0" distL="0" distR="0">
                  <wp:extent cx="3379470" cy="3372485"/>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470" cy="3372485"/>
                          </a:xfrm>
                          <a:prstGeom prst="rect">
                            <a:avLst/>
                          </a:prstGeom>
                          <a:noFill/>
                          <a:ln>
                            <a:noFill/>
                          </a:ln>
                        </pic:spPr>
                      </pic:pic>
                    </a:graphicData>
                  </a:graphic>
                </wp:inline>
              </w:drawing>
            </w:r>
          </w:p>
        </w:tc>
      </w:tr>
      <w:tr w:rsidR="006846AB" w:rsidTr="005F7B85">
        <w:trPr>
          <w:jc w:val="center"/>
        </w:trPr>
        <w:tc>
          <w:tcPr>
            <w:tcW w:w="5688" w:type="dxa"/>
            <w:shd w:val="clear" w:color="auto" w:fill="auto"/>
          </w:tcPr>
          <w:p w:rsidR="006846AB" w:rsidRDefault="006846AB" w:rsidP="005F7B85">
            <w:pPr>
              <w:jc w:val="both"/>
            </w:pPr>
            <w:r w:rsidRPr="005F7B85">
              <w:rPr>
                <w:sz w:val="22"/>
                <w:szCs w:val="22"/>
              </w:rPr>
              <w:t xml:space="preserve">Xác suất tiên đoán gãy xương (trục tung) và độ </w:t>
            </w:r>
            <w:r w:rsidRPr="005F7B85">
              <w:rPr>
                <w:rFonts w:ascii="Courier New" w:hAnsi="Courier New" w:cs="Courier New"/>
                <w:sz w:val="22"/>
                <w:szCs w:val="22"/>
              </w:rPr>
              <w:t>bmd</w:t>
            </w:r>
            <w:r w:rsidRPr="005F7B85">
              <w:rPr>
                <w:sz w:val="22"/>
                <w:szCs w:val="22"/>
              </w:rPr>
              <w:t xml:space="preserve"> (trục hoành) qua mô hình hồi qui logistic. </w:t>
            </w:r>
          </w:p>
        </w:tc>
      </w:tr>
    </w:tbl>
    <w:p w:rsidR="008D312A" w:rsidRDefault="008D312A" w:rsidP="008903AC">
      <w:pPr>
        <w:jc w:val="both"/>
      </w:pPr>
    </w:p>
    <w:p w:rsidR="007F71CB" w:rsidRDefault="007F71CB" w:rsidP="00FF53BA">
      <w:pPr>
        <w:jc w:val="both"/>
        <w:rPr>
          <w:rFonts w:ascii="Arial" w:hAnsi="Arial" w:cs="Arial"/>
          <w:b/>
          <w:sz w:val="30"/>
          <w:szCs w:val="30"/>
        </w:rPr>
      </w:pPr>
    </w:p>
    <w:p w:rsidR="00FF53BA" w:rsidRPr="00A02606" w:rsidRDefault="00F21B92" w:rsidP="00FF53BA">
      <w:pPr>
        <w:jc w:val="both"/>
        <w:rPr>
          <w:rFonts w:ascii="Arial" w:hAnsi="Arial" w:cs="Arial"/>
          <w:b/>
          <w:sz w:val="30"/>
          <w:szCs w:val="30"/>
        </w:rPr>
      </w:pPr>
      <w:r>
        <w:rPr>
          <w:rFonts w:ascii="Arial" w:hAnsi="Arial" w:cs="Arial"/>
          <w:b/>
          <w:sz w:val="30"/>
          <w:szCs w:val="30"/>
        </w:rPr>
        <w:t>12</w:t>
      </w:r>
      <w:r w:rsidR="00A02606" w:rsidRPr="00A02606">
        <w:rPr>
          <w:rFonts w:ascii="Arial" w:hAnsi="Arial" w:cs="Arial"/>
          <w:b/>
          <w:sz w:val="30"/>
          <w:szCs w:val="30"/>
        </w:rPr>
        <w:t>.4</w:t>
      </w:r>
      <w:r w:rsidR="00DA3CB4">
        <w:rPr>
          <w:rFonts w:ascii="Arial" w:hAnsi="Arial" w:cs="Arial"/>
          <w:b/>
          <w:sz w:val="30"/>
          <w:szCs w:val="30"/>
        </w:rPr>
        <w:t xml:space="preserve"> </w:t>
      </w:r>
      <w:r w:rsidR="00FF53BA" w:rsidRPr="00A02606">
        <w:rPr>
          <w:rFonts w:ascii="Arial" w:hAnsi="Arial" w:cs="Arial"/>
          <w:b/>
          <w:sz w:val="30"/>
          <w:szCs w:val="30"/>
        </w:rPr>
        <w:t xml:space="preserve">Phân tích hồi qui logistic từ số liệu giản lược bằng </w:t>
      </w:r>
      <w:r w:rsidR="00FF53BA" w:rsidRPr="00A02606">
        <w:rPr>
          <w:rFonts w:ascii="Arial" w:hAnsi="Arial" w:cs="Arial"/>
          <w:sz w:val="30"/>
          <w:szCs w:val="30"/>
        </w:rPr>
        <w:t>R</w:t>
      </w:r>
    </w:p>
    <w:p w:rsidR="008D312A" w:rsidRDefault="008D312A" w:rsidP="008903AC">
      <w:pPr>
        <w:jc w:val="both"/>
      </w:pPr>
    </w:p>
    <w:p w:rsidR="004B5444" w:rsidRPr="00DF50FB" w:rsidRDefault="004B5444" w:rsidP="000764FE">
      <w:r w:rsidRPr="00DF50FB">
        <w:t>Trong quá trình phân tích số liệu vừa trình bày trên đây, chúng ta có số liệu cho từng bệnh nhân và các biến độc lập đều là biến liên tục.</w:t>
      </w:r>
      <w:r w:rsidR="00DA3CB4" w:rsidRPr="00DF50FB">
        <w:t xml:space="preserve"> </w:t>
      </w:r>
      <w:r w:rsidRPr="00DF50FB">
        <w:t xml:space="preserve">Nhưng trong nhiều trường hợp biến độc lập là bậc thứ (và bởi vì biến phụ thuộc </w:t>
      </w:r>
      <w:r w:rsidRPr="00DF50FB">
        <w:lastRenderedPageBreak/>
        <w:t xml:space="preserve">chỉ có hai giá trị 0 và 1) cho nên trên lí thuyết chúng ta có thể tóm lược dữ liệu bằng các bảng tần số (frequency table). </w:t>
      </w:r>
    </w:p>
    <w:p w:rsidR="004B5444" w:rsidRPr="00DF50FB" w:rsidRDefault="004B5444" w:rsidP="008903AC">
      <w:pPr>
        <w:jc w:val="both"/>
      </w:pPr>
    </w:p>
    <w:p w:rsidR="004B5444" w:rsidRPr="00DF50FB" w:rsidRDefault="004B5444" w:rsidP="000764FE">
      <w:pPr>
        <w:rPr>
          <w:spacing w:val="-2"/>
        </w:rPr>
      </w:pPr>
      <w:r w:rsidRPr="00DF50FB">
        <w:rPr>
          <w:b/>
          <w:spacing w:val="-2"/>
        </w:rPr>
        <w:t>Ví dụ 2</w:t>
      </w:r>
      <w:r w:rsidRPr="00DF50FB">
        <w:rPr>
          <w:spacing w:val="-2"/>
        </w:rPr>
        <w:t>.</w:t>
      </w:r>
      <w:r w:rsidR="00DA3CB4" w:rsidRPr="00DF50FB">
        <w:rPr>
          <w:spacing w:val="-2"/>
        </w:rPr>
        <w:t xml:space="preserve"> </w:t>
      </w:r>
      <w:r w:rsidRPr="00DF50FB">
        <w:rPr>
          <w:spacing w:val="-2"/>
        </w:rPr>
        <w:t xml:space="preserve">Trong một nghiên cứu về ảnh hưởng của thói quen hút thuốc lá, tình trạng béo phì, thở ngáy (trong khi ngủ) đến nguy cơ bệnh cao huyết áp, các nhà nghiên cứu tóm lược số liệu như sau (số liệu trích từ Altman, trang 353): </w:t>
      </w:r>
    </w:p>
    <w:p w:rsidR="00405EBB" w:rsidRDefault="00405EBB" w:rsidP="008903AC">
      <w:pPr>
        <w:jc w:val="both"/>
      </w:pPr>
    </w:p>
    <w:p w:rsidR="00405EBB" w:rsidRDefault="00405EBB" w:rsidP="008903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9"/>
      </w:tblGrid>
      <w:tr w:rsidR="000D4061" w:rsidTr="005F7B85">
        <w:trPr>
          <w:jc w:val="center"/>
        </w:trPr>
        <w:tc>
          <w:tcPr>
            <w:tcW w:w="5989" w:type="dxa"/>
            <w:shd w:val="clear" w:color="auto" w:fill="auto"/>
          </w:tcPr>
          <w:p w:rsidR="000D4061" w:rsidRDefault="000D4061" w:rsidP="005F7B85">
            <w:pPr>
              <w:jc w:val="both"/>
            </w:pP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0D4061" w:rsidRPr="005F7B85">
              <w:rPr>
                <w:rFonts w:ascii="Courier New" w:hAnsi="Courier New" w:cs="Courier New"/>
                <w:sz w:val="20"/>
                <w:szCs w:val="20"/>
              </w:rPr>
              <w:t>smoking</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obesity</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snoring</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ntotal</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nhyper</w:t>
            </w: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60</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5</w:t>
            </w: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17</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2</w:t>
            </w: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8</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1</w:t>
            </w: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2</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0</w:t>
            </w: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187</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35</w:t>
            </w: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85</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13</w:t>
            </w: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0</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51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15</w:t>
            </w:r>
          </w:p>
          <w:p w:rsidR="000D4061" w:rsidRPr="005F7B85" w:rsidRDefault="00501F17"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1</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23</w:t>
            </w:r>
            <w:r w:rsidR="00DA3CB4" w:rsidRPr="005F7B85">
              <w:rPr>
                <w:rFonts w:ascii="Courier New" w:hAnsi="Courier New" w:cs="Courier New"/>
                <w:sz w:val="20"/>
                <w:szCs w:val="20"/>
              </w:rPr>
              <w:t xml:space="preserve">   </w:t>
            </w:r>
            <w:r w:rsidRPr="005F7B85">
              <w:rPr>
                <w:rFonts w:ascii="Courier New" w:hAnsi="Courier New" w:cs="Courier New"/>
                <w:sz w:val="20"/>
                <w:szCs w:val="20"/>
              </w:rPr>
              <w:t xml:space="preserve">  </w:t>
            </w:r>
            <w:r w:rsidR="000D4061" w:rsidRPr="005F7B85">
              <w:rPr>
                <w:rFonts w:ascii="Courier New" w:hAnsi="Courier New" w:cs="Courier New"/>
                <w:sz w:val="20"/>
                <w:szCs w:val="20"/>
              </w:rPr>
              <w:t>8</w:t>
            </w:r>
          </w:p>
          <w:p w:rsidR="000D4061" w:rsidRPr="005F7B85" w:rsidRDefault="00DA3CB4" w:rsidP="005F7B85">
            <w:pPr>
              <w:jc w:val="both"/>
              <w:rPr>
                <w:rFonts w:ascii="Courier New" w:hAnsi="Courier New" w:cs="Courier New"/>
                <w:sz w:val="20"/>
                <w:szCs w:val="20"/>
              </w:rPr>
            </w:pPr>
            <w:r w:rsidRPr="005F7B85">
              <w:rPr>
                <w:rFonts w:ascii="Courier New" w:hAnsi="Courier New" w:cs="Courier New"/>
                <w:sz w:val="20"/>
                <w:szCs w:val="20"/>
              </w:rPr>
              <w:t xml:space="preserve"> </w:t>
            </w:r>
            <w:r w:rsidR="000D4061" w:rsidRPr="005F7B85">
              <w:rPr>
                <w:rFonts w:ascii="Courier New" w:hAnsi="Courier New" w:cs="Courier New"/>
                <w:sz w:val="20"/>
                <w:szCs w:val="20"/>
              </w:rPr>
              <w:t>Tổng số</w:t>
            </w:r>
            <w:r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w:t>
            </w:r>
            <w:r w:rsidR="00501F17" w:rsidRPr="005F7B85">
              <w:rPr>
                <w:rFonts w:ascii="Courier New" w:hAnsi="Courier New" w:cs="Courier New"/>
                <w:sz w:val="20"/>
                <w:szCs w:val="20"/>
              </w:rPr>
              <w:t xml:space="preserve">        </w:t>
            </w:r>
            <w:r w:rsidR="000D4061" w:rsidRPr="005F7B85">
              <w:rPr>
                <w:rFonts w:ascii="Courier New" w:hAnsi="Courier New" w:cs="Courier New"/>
                <w:sz w:val="20"/>
                <w:szCs w:val="20"/>
              </w:rPr>
              <w:t>433</w:t>
            </w:r>
            <w:r w:rsidRPr="005F7B85">
              <w:rPr>
                <w:rFonts w:ascii="Courier New" w:hAnsi="Courier New" w:cs="Courier New"/>
                <w:sz w:val="20"/>
                <w:szCs w:val="20"/>
              </w:rPr>
              <w:t xml:space="preserve">  </w:t>
            </w:r>
            <w:r w:rsidR="000D4061" w:rsidRPr="005F7B85">
              <w:rPr>
                <w:rFonts w:ascii="Courier New" w:hAnsi="Courier New" w:cs="Courier New"/>
                <w:sz w:val="20"/>
                <w:szCs w:val="20"/>
              </w:rPr>
              <w:t xml:space="preserve"> </w:t>
            </w:r>
            <w:r w:rsidR="00501F17" w:rsidRPr="005F7B85">
              <w:rPr>
                <w:rFonts w:ascii="Courier New" w:hAnsi="Courier New" w:cs="Courier New"/>
                <w:sz w:val="20"/>
                <w:szCs w:val="20"/>
              </w:rPr>
              <w:t xml:space="preserve"> </w:t>
            </w:r>
            <w:r w:rsidR="000D4061" w:rsidRPr="005F7B85">
              <w:rPr>
                <w:rFonts w:ascii="Courier New" w:hAnsi="Courier New" w:cs="Courier New"/>
                <w:sz w:val="20"/>
                <w:szCs w:val="20"/>
              </w:rPr>
              <w:t>79</w:t>
            </w:r>
          </w:p>
        </w:tc>
      </w:tr>
      <w:tr w:rsidR="000D4061" w:rsidTr="005F7B85">
        <w:trPr>
          <w:jc w:val="center"/>
        </w:trPr>
        <w:tc>
          <w:tcPr>
            <w:tcW w:w="5989" w:type="dxa"/>
            <w:shd w:val="clear" w:color="auto" w:fill="auto"/>
          </w:tcPr>
          <w:p w:rsidR="000D4061" w:rsidRPr="005F7B85" w:rsidRDefault="00A02606" w:rsidP="00B377E5">
            <w:pPr>
              <w:rPr>
                <w:spacing w:val="-4"/>
              </w:rPr>
            </w:pPr>
            <w:r w:rsidRPr="005F7B85">
              <w:rPr>
                <w:b/>
                <w:spacing w:val="-4"/>
                <w:sz w:val="22"/>
                <w:szCs w:val="22"/>
              </w:rPr>
              <w:t xml:space="preserve">Bảng </w:t>
            </w:r>
            <w:r w:rsidR="000D4061" w:rsidRPr="005F7B85">
              <w:rPr>
                <w:b/>
                <w:spacing w:val="-4"/>
                <w:sz w:val="22"/>
                <w:szCs w:val="22"/>
              </w:rPr>
              <w:t>2</w:t>
            </w:r>
            <w:r w:rsidR="000D4061" w:rsidRPr="005F7B85">
              <w:rPr>
                <w:spacing w:val="-4"/>
                <w:sz w:val="22"/>
                <w:szCs w:val="22"/>
              </w:rPr>
              <w:t>.</w:t>
            </w:r>
            <w:r w:rsidR="00DA3CB4" w:rsidRPr="005F7B85">
              <w:rPr>
                <w:spacing w:val="-4"/>
                <w:sz w:val="22"/>
                <w:szCs w:val="22"/>
              </w:rPr>
              <w:t xml:space="preserve"> </w:t>
            </w:r>
            <w:r w:rsidR="000D4061" w:rsidRPr="005F7B85">
              <w:rPr>
                <w:spacing w:val="-4"/>
                <w:sz w:val="22"/>
                <w:szCs w:val="22"/>
              </w:rPr>
              <w:t>Tóm lược số liệu liên quan đến hút thuốc lá (</w:t>
            </w:r>
            <w:r w:rsidR="000D4061" w:rsidRPr="005F7B85">
              <w:rPr>
                <w:rFonts w:ascii="Courier New" w:hAnsi="Courier New" w:cs="Courier New"/>
                <w:spacing w:val="-4"/>
                <w:sz w:val="22"/>
                <w:szCs w:val="22"/>
              </w:rPr>
              <w:t>smoking</w:t>
            </w:r>
            <w:r w:rsidR="000D4061" w:rsidRPr="005F7B85">
              <w:rPr>
                <w:spacing w:val="-4"/>
                <w:sz w:val="22"/>
                <w:szCs w:val="22"/>
              </w:rPr>
              <w:t>), béo phì (</w:t>
            </w:r>
            <w:r w:rsidR="000D4061" w:rsidRPr="005F7B85">
              <w:rPr>
                <w:rFonts w:ascii="Courier New" w:hAnsi="Courier New" w:cs="Courier New"/>
                <w:spacing w:val="-4"/>
                <w:sz w:val="22"/>
                <w:szCs w:val="22"/>
              </w:rPr>
              <w:t>obesity</w:t>
            </w:r>
            <w:r w:rsidR="000D4061" w:rsidRPr="005F7B85">
              <w:rPr>
                <w:spacing w:val="-4"/>
                <w:sz w:val="22"/>
                <w:szCs w:val="22"/>
              </w:rPr>
              <w:t>), ngáy (</w:t>
            </w:r>
            <w:r w:rsidR="000D4061" w:rsidRPr="005F7B85">
              <w:rPr>
                <w:rFonts w:ascii="Courier New" w:hAnsi="Courier New" w:cs="Courier New"/>
                <w:spacing w:val="-4"/>
                <w:sz w:val="22"/>
                <w:szCs w:val="22"/>
              </w:rPr>
              <w:t>snoring</w:t>
            </w:r>
            <w:r w:rsidR="000D4061" w:rsidRPr="005F7B85">
              <w:rPr>
                <w:spacing w:val="-4"/>
                <w:sz w:val="22"/>
                <w:szCs w:val="22"/>
              </w:rPr>
              <w:t>), và cao huyết áp.</w:t>
            </w:r>
            <w:r w:rsidR="00DA3CB4" w:rsidRPr="005F7B85">
              <w:rPr>
                <w:spacing w:val="-4"/>
                <w:sz w:val="22"/>
                <w:szCs w:val="22"/>
              </w:rPr>
              <w:t xml:space="preserve">  </w:t>
            </w:r>
            <w:r w:rsidR="000D4061" w:rsidRPr="005F7B85">
              <w:rPr>
                <w:spacing w:val="-4"/>
                <w:sz w:val="22"/>
                <w:szCs w:val="22"/>
              </w:rPr>
              <w:t xml:space="preserve"> </w:t>
            </w:r>
            <w:r w:rsidR="000D4061" w:rsidRPr="005F7B85">
              <w:rPr>
                <w:rFonts w:ascii="Courier New" w:hAnsi="Courier New" w:cs="Courier New"/>
                <w:spacing w:val="-4"/>
                <w:sz w:val="22"/>
                <w:szCs w:val="22"/>
              </w:rPr>
              <w:t>ntotal</w:t>
            </w:r>
            <w:r w:rsidR="000D4061" w:rsidRPr="005F7B85">
              <w:rPr>
                <w:spacing w:val="-4"/>
                <w:sz w:val="22"/>
                <w:szCs w:val="22"/>
              </w:rPr>
              <w:t xml:space="preserve"> là tổng số bệnh nhân cho từng nhóm, và </w:t>
            </w:r>
            <w:r w:rsidR="000D4061" w:rsidRPr="005F7B85">
              <w:rPr>
                <w:rFonts w:ascii="Courier New" w:hAnsi="Courier New" w:cs="Courier New"/>
                <w:spacing w:val="-4"/>
                <w:sz w:val="22"/>
                <w:szCs w:val="22"/>
              </w:rPr>
              <w:t xml:space="preserve">nhyper </w:t>
            </w:r>
            <w:r w:rsidR="000D4061" w:rsidRPr="005F7B85">
              <w:rPr>
                <w:spacing w:val="-4"/>
                <w:sz w:val="22"/>
                <w:szCs w:val="22"/>
              </w:rPr>
              <w:t>là số bệnh nhân trong tổng số bị bệnh cao huyết áp.</w:t>
            </w:r>
            <w:r w:rsidR="00DA3CB4" w:rsidRPr="005F7B85">
              <w:rPr>
                <w:spacing w:val="-4"/>
                <w:sz w:val="22"/>
                <w:szCs w:val="22"/>
              </w:rPr>
              <w:t xml:space="preserve"> </w:t>
            </w:r>
            <w:r w:rsidR="000D4061" w:rsidRPr="005F7B85">
              <w:rPr>
                <w:spacing w:val="-4"/>
                <w:sz w:val="22"/>
                <w:szCs w:val="22"/>
              </w:rPr>
              <w:t xml:space="preserve">Các biến số </w:t>
            </w:r>
            <w:r w:rsidR="000D4061" w:rsidRPr="005F7B85">
              <w:rPr>
                <w:rFonts w:ascii="Courier New" w:hAnsi="Courier New" w:cs="Courier New"/>
                <w:spacing w:val="-4"/>
                <w:sz w:val="22"/>
                <w:szCs w:val="22"/>
              </w:rPr>
              <w:t>smoking, obesity,</w:t>
            </w:r>
            <w:r w:rsidR="000D4061" w:rsidRPr="005F7B85">
              <w:rPr>
                <w:spacing w:val="-4"/>
                <w:sz w:val="22"/>
                <w:szCs w:val="22"/>
              </w:rPr>
              <w:t xml:space="preserve"> và </w:t>
            </w:r>
            <w:r w:rsidR="000D4061" w:rsidRPr="005F7B85">
              <w:rPr>
                <w:rFonts w:ascii="Courier New" w:hAnsi="Courier New" w:cs="Courier New"/>
                <w:spacing w:val="-4"/>
                <w:sz w:val="22"/>
                <w:szCs w:val="22"/>
              </w:rPr>
              <w:t>snoring</w:t>
            </w:r>
            <w:r w:rsidR="000D4061" w:rsidRPr="005F7B85">
              <w:rPr>
                <w:spacing w:val="-4"/>
                <w:sz w:val="22"/>
                <w:szCs w:val="22"/>
              </w:rPr>
              <w:t xml:space="preserve"> có giá trị </w:t>
            </w:r>
            <w:r w:rsidR="000D4061" w:rsidRPr="005F7B85">
              <w:rPr>
                <w:rFonts w:ascii="Courier New" w:hAnsi="Courier New" w:cs="Courier New"/>
                <w:spacing w:val="-4"/>
                <w:sz w:val="22"/>
                <w:szCs w:val="22"/>
              </w:rPr>
              <w:t>0=no</w:t>
            </w:r>
            <w:r w:rsidR="000D4061" w:rsidRPr="005F7B85">
              <w:rPr>
                <w:spacing w:val="-4"/>
                <w:sz w:val="22"/>
                <w:szCs w:val="22"/>
              </w:rPr>
              <w:t xml:space="preserve"> và </w:t>
            </w:r>
            <w:r w:rsidR="000D4061" w:rsidRPr="005F7B85">
              <w:rPr>
                <w:rFonts w:ascii="Courier New" w:hAnsi="Courier New" w:cs="Courier New"/>
                <w:spacing w:val="-4"/>
                <w:sz w:val="22"/>
                <w:szCs w:val="22"/>
              </w:rPr>
              <w:t>1=yes</w:t>
            </w:r>
            <w:r w:rsidR="000D4061" w:rsidRPr="005F7B85">
              <w:rPr>
                <w:spacing w:val="-4"/>
              </w:rPr>
              <w:t xml:space="preserve">. </w:t>
            </w:r>
          </w:p>
        </w:tc>
      </w:tr>
    </w:tbl>
    <w:p w:rsidR="004B5444" w:rsidRDefault="004B5444" w:rsidP="008903AC">
      <w:pPr>
        <w:jc w:val="both"/>
      </w:pPr>
    </w:p>
    <w:p w:rsidR="000D4061" w:rsidRPr="00DF50FB" w:rsidRDefault="000D4061" w:rsidP="000764FE">
      <w:pPr>
        <w:rPr>
          <w:spacing w:val="-2"/>
        </w:rPr>
      </w:pPr>
      <w:r w:rsidRPr="00DF50FB">
        <w:rPr>
          <w:spacing w:val="-2"/>
        </w:rPr>
        <w:t>Trong nghiên cứu có 433 bệnh nhân, và trong số này 79 người (hay 18%) bị bệnh cao huyết áp.</w:t>
      </w:r>
      <w:r w:rsidR="00DA3CB4" w:rsidRPr="00DF50FB">
        <w:rPr>
          <w:spacing w:val="-2"/>
        </w:rPr>
        <w:t xml:space="preserve"> </w:t>
      </w:r>
      <w:r w:rsidRPr="00DF50FB">
        <w:rPr>
          <w:spacing w:val="-2"/>
        </w:rPr>
        <w:t>Tuy nhiên, tỉ lệ này dao động khá cao theo từng nhóm bệnh nhân.</w:t>
      </w:r>
      <w:r w:rsidR="00DA3CB4" w:rsidRPr="00DF50FB">
        <w:rPr>
          <w:spacing w:val="-2"/>
        </w:rPr>
        <w:t xml:space="preserve"> </w:t>
      </w:r>
      <w:r w:rsidRPr="00DF50FB">
        <w:rPr>
          <w:spacing w:val="-2"/>
        </w:rPr>
        <w:t>Chẳng hạn như trong nhóm không hút thuốc lá(</w:t>
      </w:r>
      <w:r w:rsidRPr="00DF50FB">
        <w:rPr>
          <w:rFonts w:ascii="Courier New" w:hAnsi="Courier New" w:cs="Courier New"/>
          <w:spacing w:val="-2"/>
        </w:rPr>
        <w:t>smoking=0</w:t>
      </w:r>
      <w:r w:rsidRPr="00DF50FB">
        <w:rPr>
          <w:spacing w:val="-2"/>
        </w:rPr>
        <w:t>), không béo phì (</w:t>
      </w:r>
      <w:r w:rsidRPr="00DF50FB">
        <w:rPr>
          <w:rFonts w:ascii="Courier New" w:hAnsi="Courier New" w:cs="Courier New"/>
          <w:spacing w:val="-2"/>
        </w:rPr>
        <w:t>obesity=0</w:t>
      </w:r>
      <w:r w:rsidRPr="00DF50FB">
        <w:rPr>
          <w:spacing w:val="-2"/>
        </w:rPr>
        <w:t>) và không ngáy (</w:t>
      </w:r>
      <w:r w:rsidRPr="00DF50FB">
        <w:rPr>
          <w:rFonts w:ascii="Courier New" w:hAnsi="Courier New" w:cs="Courier New"/>
          <w:spacing w:val="-2"/>
        </w:rPr>
        <w:t>snoring=0</w:t>
      </w:r>
      <w:r w:rsidRPr="00DF50FB">
        <w:rPr>
          <w:spacing w:val="-2"/>
        </w:rPr>
        <w:t>), tỉ lệ cao huyết áp là 8.3% (5/60).</w:t>
      </w:r>
      <w:r w:rsidR="00DA3CB4" w:rsidRPr="00DF50FB">
        <w:rPr>
          <w:spacing w:val="-2"/>
        </w:rPr>
        <w:t xml:space="preserve"> </w:t>
      </w:r>
      <w:r w:rsidRPr="00DF50FB">
        <w:rPr>
          <w:spacing w:val="-2"/>
        </w:rPr>
        <w:t>Trong khi đó nhóm với 3 yếu tố nguy cơ trên (</w:t>
      </w:r>
      <w:r w:rsidRPr="00DF50FB">
        <w:rPr>
          <w:rFonts w:ascii="Courier New" w:hAnsi="Courier New" w:cs="Courier New"/>
          <w:spacing w:val="-2"/>
        </w:rPr>
        <w:t>smoking=1</w:t>
      </w:r>
      <w:r w:rsidRPr="00DF50FB">
        <w:rPr>
          <w:spacing w:val="-2"/>
        </w:rPr>
        <w:t xml:space="preserve">, </w:t>
      </w:r>
      <w:r w:rsidRPr="00DF50FB">
        <w:rPr>
          <w:rFonts w:ascii="Courier New" w:hAnsi="Courier New" w:cs="Courier New"/>
          <w:spacing w:val="-2"/>
        </w:rPr>
        <w:t>obesity=1</w:t>
      </w:r>
      <w:r w:rsidRPr="00DF50FB">
        <w:rPr>
          <w:spacing w:val="-2"/>
        </w:rPr>
        <w:t xml:space="preserve">, </w:t>
      </w:r>
      <w:r w:rsidRPr="00DF50FB">
        <w:rPr>
          <w:rFonts w:ascii="Courier New" w:hAnsi="Courier New" w:cs="Courier New"/>
          <w:spacing w:val="-2"/>
        </w:rPr>
        <w:t>snoring=0</w:t>
      </w:r>
      <w:r w:rsidRPr="00DF50FB">
        <w:rPr>
          <w:spacing w:val="-2"/>
        </w:rPr>
        <w:t xml:space="preserve">) thì có hơn 1 phần 3 hay 35% (8/23) bị bệnh cao huyết áp. </w:t>
      </w:r>
    </w:p>
    <w:p w:rsidR="000D4061" w:rsidRPr="00DF50FB" w:rsidRDefault="000D4061" w:rsidP="000764FE"/>
    <w:p w:rsidR="004B7C5E" w:rsidRPr="00405EBB" w:rsidRDefault="004B7C5E" w:rsidP="000764FE">
      <w:pPr>
        <w:rPr>
          <w:sz w:val="22"/>
          <w:szCs w:val="22"/>
        </w:rPr>
      </w:pPr>
      <w:r w:rsidRPr="00DF50FB">
        <w:t xml:space="preserve">Để phân tích mối liên hệ giữa 3 yếu tố nguy cơ đó và bệnh cao huyết áp, trước hết cần phải cho số liệu vào </w:t>
      </w:r>
      <w:r w:rsidRPr="00DF50FB">
        <w:rPr>
          <w:rFonts w:ascii="Arial" w:hAnsi="Arial" w:cs="Arial"/>
        </w:rPr>
        <w:t>R</w:t>
      </w:r>
      <w:r w:rsidRPr="00DF50FB">
        <w:t xml:space="preserve"> theo đúng như bảng số liệu trên.</w:t>
      </w:r>
      <w:r w:rsidR="00DA3CB4" w:rsidRPr="00405EBB">
        <w:rPr>
          <w:sz w:val="22"/>
          <w:szCs w:val="22"/>
        </w:rPr>
        <w:t xml:space="preserve"> </w:t>
      </w:r>
    </w:p>
    <w:p w:rsidR="000D4061" w:rsidRDefault="000D4061" w:rsidP="008903AC">
      <w:pPr>
        <w:jc w:val="both"/>
      </w:pPr>
    </w:p>
    <w:p w:rsidR="000D4061" w:rsidRDefault="003D19AB" w:rsidP="008903AC">
      <w:pPr>
        <w:jc w:val="both"/>
        <w:rPr>
          <w:rFonts w:ascii="Courier New" w:hAnsi="Courier New" w:cs="Courier New"/>
          <w:sz w:val="18"/>
          <w:szCs w:val="18"/>
        </w:rPr>
      </w:pPr>
      <w:r w:rsidRPr="003D19AB">
        <w:rPr>
          <w:rFonts w:ascii="Courier New" w:hAnsi="Courier New" w:cs="Courier New"/>
          <w:sz w:val="18"/>
          <w:szCs w:val="18"/>
        </w:rPr>
        <w:t xml:space="preserve">&gt; </w:t>
      </w:r>
      <w:r w:rsidR="000D4061" w:rsidRPr="000D4061">
        <w:rPr>
          <w:rFonts w:ascii="Courier New" w:hAnsi="Courier New" w:cs="Courier New"/>
          <w:sz w:val="18"/>
          <w:szCs w:val="18"/>
        </w:rPr>
        <w:t>noyes &lt;- c(“no”, “yes”)</w:t>
      </w:r>
      <w:r w:rsidR="00DA3CB4">
        <w:rPr>
          <w:rFonts w:ascii="Courier New" w:hAnsi="Courier New" w:cs="Courier New"/>
          <w:sz w:val="18"/>
          <w:szCs w:val="18"/>
        </w:rPr>
        <w:t xml:space="preserve"> </w:t>
      </w:r>
      <w:r w:rsidR="000D4061" w:rsidRPr="000D4061">
        <w:rPr>
          <w:rFonts w:ascii="Courier New" w:hAnsi="Courier New" w:cs="Courier New"/>
          <w:sz w:val="18"/>
          <w:szCs w:val="18"/>
        </w:rPr>
        <w:t>#định nghĩa biến noyes có 2 giá trị</w:t>
      </w:r>
    </w:p>
    <w:p w:rsidR="000D4061" w:rsidRDefault="003D19AB" w:rsidP="008903AC">
      <w:pPr>
        <w:jc w:val="both"/>
        <w:rPr>
          <w:rFonts w:ascii="Courier New" w:hAnsi="Courier New" w:cs="Courier New"/>
          <w:sz w:val="18"/>
          <w:szCs w:val="18"/>
        </w:rPr>
      </w:pPr>
      <w:r w:rsidRPr="003D19AB">
        <w:rPr>
          <w:rFonts w:ascii="Courier New" w:hAnsi="Courier New" w:cs="Courier New"/>
          <w:sz w:val="18"/>
          <w:szCs w:val="18"/>
        </w:rPr>
        <w:t xml:space="preserve">&gt; </w:t>
      </w:r>
      <w:r w:rsidR="000D4061">
        <w:rPr>
          <w:rFonts w:ascii="Courier New" w:hAnsi="Courier New" w:cs="Courier New"/>
          <w:sz w:val="18"/>
          <w:szCs w:val="18"/>
        </w:rPr>
        <w:t>smoking &lt;- gl(2,1,8, noyes) #biến smoking</w:t>
      </w:r>
    </w:p>
    <w:p w:rsidR="000D4061" w:rsidRDefault="003D19AB" w:rsidP="000D4061">
      <w:pPr>
        <w:jc w:val="both"/>
        <w:rPr>
          <w:rFonts w:ascii="Courier New" w:hAnsi="Courier New" w:cs="Courier New"/>
          <w:sz w:val="18"/>
          <w:szCs w:val="18"/>
        </w:rPr>
      </w:pPr>
      <w:r w:rsidRPr="003D19AB">
        <w:rPr>
          <w:rFonts w:ascii="Courier New" w:hAnsi="Courier New" w:cs="Courier New"/>
          <w:sz w:val="18"/>
          <w:szCs w:val="18"/>
        </w:rPr>
        <w:t xml:space="preserve">&gt; </w:t>
      </w:r>
      <w:r w:rsidR="000D4061">
        <w:rPr>
          <w:rFonts w:ascii="Courier New" w:hAnsi="Courier New" w:cs="Courier New"/>
          <w:sz w:val="18"/>
          <w:szCs w:val="18"/>
        </w:rPr>
        <w:t>obesity &lt;- gl(2,2,8, noyes)</w:t>
      </w:r>
      <w:r w:rsidR="000D4061" w:rsidRPr="000D4061">
        <w:rPr>
          <w:rFonts w:ascii="Courier New" w:hAnsi="Courier New" w:cs="Courier New"/>
          <w:sz w:val="18"/>
          <w:szCs w:val="18"/>
        </w:rPr>
        <w:t xml:space="preserve"> </w:t>
      </w:r>
      <w:r w:rsidR="000D4061">
        <w:rPr>
          <w:rFonts w:ascii="Courier New" w:hAnsi="Courier New" w:cs="Courier New"/>
          <w:sz w:val="18"/>
          <w:szCs w:val="18"/>
        </w:rPr>
        <w:t>#biến obesity</w:t>
      </w:r>
    </w:p>
    <w:p w:rsidR="000D4061" w:rsidRDefault="003D19AB" w:rsidP="000D4061">
      <w:pPr>
        <w:jc w:val="both"/>
        <w:rPr>
          <w:rFonts w:ascii="Courier New" w:hAnsi="Courier New" w:cs="Courier New"/>
          <w:sz w:val="18"/>
          <w:szCs w:val="18"/>
        </w:rPr>
      </w:pPr>
      <w:r w:rsidRPr="003D19AB">
        <w:rPr>
          <w:rFonts w:ascii="Courier New" w:hAnsi="Courier New" w:cs="Courier New"/>
          <w:sz w:val="18"/>
          <w:szCs w:val="18"/>
        </w:rPr>
        <w:t xml:space="preserve">&gt; </w:t>
      </w:r>
      <w:r w:rsidR="000D4061">
        <w:rPr>
          <w:rFonts w:ascii="Courier New" w:hAnsi="Courier New" w:cs="Courier New"/>
          <w:sz w:val="18"/>
          <w:szCs w:val="18"/>
        </w:rPr>
        <w:t>snoring &lt;- gl(2,4,8, noyes)</w:t>
      </w:r>
      <w:r w:rsidR="000D4061" w:rsidRPr="000D4061">
        <w:rPr>
          <w:rFonts w:ascii="Courier New" w:hAnsi="Courier New" w:cs="Courier New"/>
          <w:sz w:val="18"/>
          <w:szCs w:val="18"/>
        </w:rPr>
        <w:t xml:space="preserve"> </w:t>
      </w:r>
      <w:r w:rsidR="000D4061">
        <w:rPr>
          <w:rFonts w:ascii="Courier New" w:hAnsi="Courier New" w:cs="Courier New"/>
          <w:sz w:val="18"/>
          <w:szCs w:val="18"/>
        </w:rPr>
        <w:t>#biến snoring</w:t>
      </w:r>
    </w:p>
    <w:p w:rsidR="000D4061" w:rsidRDefault="003D19AB" w:rsidP="000D4061">
      <w:pPr>
        <w:jc w:val="both"/>
        <w:rPr>
          <w:rFonts w:ascii="Courier New" w:hAnsi="Courier New" w:cs="Courier New"/>
          <w:sz w:val="18"/>
          <w:szCs w:val="18"/>
        </w:rPr>
      </w:pPr>
      <w:r w:rsidRPr="003D19AB">
        <w:rPr>
          <w:rFonts w:ascii="Courier New" w:hAnsi="Courier New" w:cs="Courier New"/>
          <w:sz w:val="18"/>
          <w:szCs w:val="18"/>
        </w:rPr>
        <w:t xml:space="preserve">&gt; </w:t>
      </w:r>
      <w:r w:rsidR="000D4061">
        <w:rPr>
          <w:rFonts w:ascii="Courier New" w:hAnsi="Courier New" w:cs="Courier New"/>
          <w:sz w:val="18"/>
          <w:szCs w:val="18"/>
        </w:rPr>
        <w:t>ntotal &lt;- c(60, 17, 8, 2, 187, 85, 51, 23)</w:t>
      </w:r>
    </w:p>
    <w:p w:rsidR="000D4061" w:rsidRDefault="003D19AB" w:rsidP="000D4061">
      <w:pPr>
        <w:jc w:val="both"/>
        <w:rPr>
          <w:rFonts w:ascii="Courier New" w:hAnsi="Courier New" w:cs="Courier New"/>
          <w:sz w:val="18"/>
          <w:szCs w:val="18"/>
        </w:rPr>
      </w:pPr>
      <w:r w:rsidRPr="003D19AB">
        <w:rPr>
          <w:rFonts w:ascii="Courier New" w:hAnsi="Courier New" w:cs="Courier New"/>
          <w:sz w:val="18"/>
          <w:szCs w:val="18"/>
        </w:rPr>
        <w:t xml:space="preserve">&gt; </w:t>
      </w:r>
      <w:r w:rsidR="000D4061">
        <w:rPr>
          <w:rFonts w:ascii="Courier New" w:hAnsi="Courier New" w:cs="Courier New"/>
          <w:sz w:val="18"/>
          <w:szCs w:val="18"/>
        </w:rPr>
        <w:t>nhyper &lt;- c(5, 2, 1, 0, 35, 13, 15, 8)</w:t>
      </w:r>
    </w:p>
    <w:p w:rsidR="006A2195" w:rsidRDefault="006A2195" w:rsidP="000D4061">
      <w:pPr>
        <w:jc w:val="both"/>
        <w:rPr>
          <w:rFonts w:ascii="Courier New" w:hAnsi="Courier New" w:cs="Courier New"/>
          <w:sz w:val="18"/>
          <w:szCs w:val="18"/>
        </w:rPr>
      </w:pPr>
    </w:p>
    <w:p w:rsidR="000D4061" w:rsidRDefault="003D19AB" w:rsidP="000D4061">
      <w:pPr>
        <w:jc w:val="both"/>
        <w:rPr>
          <w:rFonts w:ascii="Courier New" w:hAnsi="Courier New" w:cs="Courier New"/>
          <w:sz w:val="18"/>
          <w:szCs w:val="18"/>
        </w:rPr>
      </w:pPr>
      <w:r w:rsidRPr="003D19AB">
        <w:rPr>
          <w:rFonts w:ascii="Courier New" w:hAnsi="Courier New" w:cs="Courier New"/>
          <w:sz w:val="18"/>
          <w:szCs w:val="18"/>
        </w:rPr>
        <w:t xml:space="preserve">&gt; </w:t>
      </w:r>
      <w:r w:rsidR="000D4061">
        <w:rPr>
          <w:rFonts w:ascii="Courier New" w:hAnsi="Courier New" w:cs="Courier New"/>
          <w:sz w:val="18"/>
          <w:szCs w:val="18"/>
        </w:rPr>
        <w:t>data &lt;- data.frame(smoking, obesity, snoring, ntotal, nhyper)</w:t>
      </w:r>
    </w:p>
    <w:p w:rsidR="004B7C5E" w:rsidRPr="003D19AB" w:rsidRDefault="004B7C5E" w:rsidP="004B7C5E">
      <w:pPr>
        <w:jc w:val="both"/>
        <w:rPr>
          <w:rFonts w:ascii="Courier New" w:hAnsi="Courier New" w:cs="Courier New"/>
          <w:sz w:val="18"/>
          <w:szCs w:val="18"/>
        </w:rPr>
      </w:pPr>
      <w:r w:rsidRPr="003D19AB">
        <w:rPr>
          <w:rFonts w:ascii="Courier New" w:hAnsi="Courier New" w:cs="Courier New"/>
          <w:sz w:val="18"/>
          <w:szCs w:val="18"/>
        </w:rPr>
        <w:t>&gt; data</w:t>
      </w:r>
    </w:p>
    <w:p w:rsidR="003D19AB" w:rsidRPr="003D19AB" w:rsidRDefault="00DA3CB4" w:rsidP="003D19AB">
      <w:pPr>
        <w:jc w:val="both"/>
        <w:rPr>
          <w:rFonts w:ascii="Courier New" w:hAnsi="Courier New" w:cs="Courier New"/>
          <w:sz w:val="18"/>
          <w:szCs w:val="18"/>
        </w:rPr>
      </w:pPr>
      <w:r>
        <w:rPr>
          <w:rFonts w:ascii="Courier New" w:hAnsi="Courier New" w:cs="Courier New"/>
          <w:sz w:val="18"/>
          <w:szCs w:val="18"/>
        </w:rPr>
        <w:t xml:space="preserve"> </w:t>
      </w:r>
      <w:r w:rsidR="003D19AB" w:rsidRPr="003D19AB">
        <w:rPr>
          <w:rFonts w:ascii="Courier New" w:hAnsi="Courier New" w:cs="Courier New"/>
          <w:sz w:val="18"/>
          <w:szCs w:val="18"/>
        </w:rPr>
        <w:t>smoking obesity snoring ntotal nhyper</w:t>
      </w:r>
    </w:p>
    <w:p w:rsidR="003D19AB" w:rsidRPr="003D19AB" w:rsidRDefault="003D19AB" w:rsidP="003D19AB">
      <w:pPr>
        <w:jc w:val="both"/>
        <w:rPr>
          <w:rFonts w:ascii="Courier New" w:hAnsi="Courier New" w:cs="Courier New"/>
          <w:sz w:val="18"/>
          <w:szCs w:val="18"/>
        </w:rPr>
      </w:pPr>
      <w:r w:rsidRPr="003D19AB">
        <w:rPr>
          <w:rFonts w:ascii="Courier New" w:hAnsi="Courier New" w:cs="Courier New"/>
          <w:sz w:val="18"/>
          <w:szCs w:val="18"/>
        </w:rPr>
        <w:t>1</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Pr="003D19AB">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60</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5</w:t>
      </w:r>
    </w:p>
    <w:p w:rsidR="003D19AB" w:rsidRPr="003D19AB" w:rsidRDefault="003D19AB" w:rsidP="003D19AB">
      <w:pPr>
        <w:jc w:val="both"/>
        <w:rPr>
          <w:rFonts w:ascii="Courier New" w:hAnsi="Courier New" w:cs="Courier New"/>
          <w:sz w:val="18"/>
          <w:szCs w:val="18"/>
        </w:rPr>
      </w:pPr>
      <w:r w:rsidRPr="003D19AB">
        <w:rPr>
          <w:rFonts w:ascii="Courier New" w:hAnsi="Courier New" w:cs="Courier New"/>
          <w:sz w:val="18"/>
          <w:szCs w:val="18"/>
        </w:rPr>
        <w:t>2</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Pr="003D19AB">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17</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2</w:t>
      </w:r>
    </w:p>
    <w:p w:rsidR="003D19AB" w:rsidRPr="003D19AB" w:rsidRDefault="003D19AB" w:rsidP="003D19AB">
      <w:pPr>
        <w:jc w:val="both"/>
        <w:rPr>
          <w:rFonts w:ascii="Courier New" w:hAnsi="Courier New" w:cs="Courier New"/>
          <w:sz w:val="18"/>
          <w:szCs w:val="18"/>
        </w:rPr>
      </w:pPr>
      <w:r w:rsidRPr="003D19AB">
        <w:rPr>
          <w:rFonts w:ascii="Courier New" w:hAnsi="Courier New" w:cs="Courier New"/>
          <w:sz w:val="18"/>
          <w:szCs w:val="18"/>
        </w:rPr>
        <w:t>3</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8</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1</w:t>
      </w:r>
    </w:p>
    <w:p w:rsidR="003D19AB" w:rsidRPr="003D19AB" w:rsidRDefault="003D19AB" w:rsidP="003D19AB">
      <w:pPr>
        <w:jc w:val="both"/>
        <w:rPr>
          <w:rFonts w:ascii="Courier New" w:hAnsi="Courier New" w:cs="Courier New"/>
          <w:sz w:val="18"/>
          <w:szCs w:val="18"/>
        </w:rPr>
      </w:pPr>
      <w:r w:rsidRPr="003D19AB">
        <w:rPr>
          <w:rFonts w:ascii="Courier New" w:hAnsi="Courier New" w:cs="Courier New"/>
          <w:sz w:val="18"/>
          <w:szCs w:val="18"/>
        </w:rPr>
        <w:t>4</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2</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0</w:t>
      </w:r>
    </w:p>
    <w:p w:rsidR="003D19AB" w:rsidRPr="003D19AB" w:rsidRDefault="003D19AB" w:rsidP="003D19AB">
      <w:pPr>
        <w:jc w:val="both"/>
        <w:rPr>
          <w:rFonts w:ascii="Courier New" w:hAnsi="Courier New" w:cs="Courier New"/>
          <w:sz w:val="18"/>
          <w:szCs w:val="18"/>
        </w:rPr>
      </w:pPr>
      <w:r w:rsidRPr="003D19AB">
        <w:rPr>
          <w:rFonts w:ascii="Courier New" w:hAnsi="Courier New" w:cs="Courier New"/>
          <w:sz w:val="18"/>
          <w:szCs w:val="18"/>
        </w:rPr>
        <w:t>5</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187</w:t>
      </w:r>
      <w:r w:rsidR="00DA3CB4">
        <w:rPr>
          <w:rFonts w:ascii="Courier New" w:hAnsi="Courier New" w:cs="Courier New"/>
          <w:sz w:val="18"/>
          <w:szCs w:val="18"/>
        </w:rPr>
        <w:t xml:space="preserve">  </w:t>
      </w:r>
      <w:r w:rsidRPr="003D19AB">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35</w:t>
      </w:r>
    </w:p>
    <w:p w:rsidR="003D19AB" w:rsidRPr="003D19AB" w:rsidRDefault="003D19AB" w:rsidP="003D19AB">
      <w:pPr>
        <w:jc w:val="both"/>
        <w:rPr>
          <w:rFonts w:ascii="Courier New" w:hAnsi="Courier New" w:cs="Courier New"/>
          <w:sz w:val="18"/>
          <w:szCs w:val="18"/>
        </w:rPr>
      </w:pPr>
      <w:r w:rsidRPr="003D19AB">
        <w:rPr>
          <w:rFonts w:ascii="Courier New" w:hAnsi="Courier New" w:cs="Courier New"/>
          <w:sz w:val="18"/>
          <w:szCs w:val="18"/>
        </w:rPr>
        <w:t>6</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Pr="003D19AB">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85</w:t>
      </w:r>
      <w:r w:rsidR="00DA3CB4">
        <w:rPr>
          <w:rFonts w:ascii="Courier New" w:hAnsi="Courier New" w:cs="Courier New"/>
          <w:sz w:val="18"/>
          <w:szCs w:val="18"/>
        </w:rPr>
        <w:t xml:space="preserve">  </w:t>
      </w:r>
      <w:r w:rsidRPr="003D19AB">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13</w:t>
      </w:r>
    </w:p>
    <w:p w:rsidR="003D19AB" w:rsidRPr="003D19AB" w:rsidRDefault="003D19AB" w:rsidP="003D19AB">
      <w:pPr>
        <w:jc w:val="both"/>
        <w:rPr>
          <w:rFonts w:ascii="Courier New" w:hAnsi="Courier New" w:cs="Courier New"/>
          <w:sz w:val="18"/>
          <w:szCs w:val="18"/>
        </w:rPr>
      </w:pPr>
      <w:r w:rsidRPr="003D19AB">
        <w:rPr>
          <w:rFonts w:ascii="Courier New" w:hAnsi="Courier New" w:cs="Courier New"/>
          <w:sz w:val="18"/>
          <w:szCs w:val="18"/>
        </w:rPr>
        <w:t>7</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no</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Pr="003D19AB">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51</w:t>
      </w:r>
      <w:r w:rsidR="00DA3CB4">
        <w:rPr>
          <w:rFonts w:ascii="Courier New" w:hAnsi="Courier New" w:cs="Courier New"/>
          <w:sz w:val="18"/>
          <w:szCs w:val="18"/>
        </w:rPr>
        <w:t xml:space="preserve">  </w:t>
      </w:r>
      <w:r w:rsidRPr="003D19AB">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15</w:t>
      </w:r>
    </w:p>
    <w:p w:rsidR="000D4061" w:rsidRPr="003D19AB" w:rsidRDefault="003D19AB" w:rsidP="003D19AB">
      <w:pPr>
        <w:jc w:val="both"/>
        <w:rPr>
          <w:rFonts w:ascii="Courier New" w:hAnsi="Courier New" w:cs="Courier New"/>
          <w:sz w:val="18"/>
          <w:szCs w:val="18"/>
        </w:rPr>
      </w:pPr>
      <w:r w:rsidRPr="003D19AB">
        <w:rPr>
          <w:rFonts w:ascii="Courier New" w:hAnsi="Courier New" w:cs="Courier New"/>
          <w:sz w:val="18"/>
          <w:szCs w:val="18"/>
        </w:rPr>
        <w:t>8</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00DA3CB4">
        <w:rPr>
          <w:rFonts w:ascii="Courier New" w:hAnsi="Courier New" w:cs="Courier New"/>
          <w:sz w:val="18"/>
          <w:szCs w:val="18"/>
        </w:rPr>
        <w:t xml:space="preserve"> </w:t>
      </w:r>
      <w:r w:rsidRPr="003D19AB">
        <w:rPr>
          <w:rFonts w:ascii="Courier New" w:hAnsi="Courier New" w:cs="Courier New"/>
          <w:sz w:val="18"/>
          <w:szCs w:val="18"/>
        </w:rPr>
        <w:t>yes</w:t>
      </w:r>
      <w:r w:rsidR="00DA3CB4">
        <w:rPr>
          <w:rFonts w:ascii="Courier New" w:hAnsi="Courier New" w:cs="Courier New"/>
          <w:sz w:val="18"/>
          <w:szCs w:val="18"/>
        </w:rPr>
        <w:t xml:space="preserve">  </w:t>
      </w:r>
      <w:r w:rsidRPr="003D19AB">
        <w:rPr>
          <w:rFonts w:ascii="Courier New" w:hAnsi="Courier New" w:cs="Courier New"/>
          <w:sz w:val="18"/>
          <w:szCs w:val="18"/>
        </w:rPr>
        <w:t xml:space="preserve"> yes</w:t>
      </w:r>
      <w:r w:rsidR="00DA3CB4">
        <w:rPr>
          <w:rFonts w:ascii="Courier New" w:hAnsi="Courier New" w:cs="Courier New"/>
          <w:sz w:val="18"/>
          <w:szCs w:val="18"/>
        </w:rPr>
        <w:t xml:space="preserve">  </w:t>
      </w:r>
      <w:r w:rsidRPr="003D19AB">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23</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3D19AB">
        <w:rPr>
          <w:rFonts w:ascii="Courier New" w:hAnsi="Courier New" w:cs="Courier New"/>
          <w:sz w:val="18"/>
          <w:szCs w:val="18"/>
        </w:rPr>
        <w:t>8</w:t>
      </w:r>
    </w:p>
    <w:p w:rsidR="000D4061" w:rsidRDefault="000D4061" w:rsidP="008903AC">
      <w:pPr>
        <w:jc w:val="both"/>
        <w:rPr>
          <w:rFonts w:ascii="Courier New" w:hAnsi="Courier New" w:cs="Courier New"/>
          <w:sz w:val="18"/>
          <w:szCs w:val="18"/>
        </w:rPr>
      </w:pPr>
    </w:p>
    <w:p w:rsidR="000963B8" w:rsidRPr="00DF50FB" w:rsidRDefault="000963B8" w:rsidP="000764FE">
      <w:r w:rsidRPr="00DF50FB">
        <w:t xml:space="preserve">Bây giờ chúng ta có thể sử dụng hàm </w:t>
      </w:r>
      <w:r w:rsidRPr="00DF50FB">
        <w:rPr>
          <w:rFonts w:ascii="Courier New" w:hAnsi="Courier New" w:cs="Courier New"/>
        </w:rPr>
        <w:t>glm</w:t>
      </w:r>
      <w:r w:rsidRPr="00DF50FB">
        <w:t xml:space="preserve"> để phân tích số liệu.</w:t>
      </w:r>
      <w:r w:rsidR="00DA3CB4" w:rsidRPr="00DF50FB">
        <w:t xml:space="preserve"> </w:t>
      </w:r>
      <w:r w:rsidRPr="00DF50FB">
        <w:t xml:space="preserve">Trước hết, chúng ta phải tạo thêm một biến số </w:t>
      </w:r>
      <w:r w:rsidRPr="00DF50FB">
        <w:rPr>
          <w:rFonts w:ascii="Courier New" w:hAnsi="Courier New" w:cs="Courier New"/>
        </w:rPr>
        <w:t>proportion</w:t>
      </w:r>
      <w:r w:rsidRPr="00DF50FB">
        <w:t xml:space="preserve"> như sau:</w:t>
      </w:r>
    </w:p>
    <w:p w:rsidR="003D19AB" w:rsidRDefault="003D19AB" w:rsidP="008903AC">
      <w:pPr>
        <w:jc w:val="both"/>
        <w:rPr>
          <w:rFonts w:ascii="Courier New" w:hAnsi="Courier New" w:cs="Courier New"/>
          <w:sz w:val="18"/>
          <w:szCs w:val="18"/>
        </w:rPr>
      </w:pPr>
    </w:p>
    <w:p w:rsidR="004B7C5E" w:rsidRPr="003D19AB" w:rsidRDefault="004B7C5E" w:rsidP="004B7C5E">
      <w:pPr>
        <w:jc w:val="both"/>
        <w:rPr>
          <w:rFonts w:ascii="Courier New" w:hAnsi="Courier New" w:cs="Courier New"/>
          <w:sz w:val="18"/>
          <w:szCs w:val="18"/>
        </w:rPr>
      </w:pPr>
      <w:r w:rsidRPr="003D19AB">
        <w:rPr>
          <w:rFonts w:ascii="Courier New" w:hAnsi="Courier New" w:cs="Courier New"/>
          <w:sz w:val="18"/>
          <w:szCs w:val="18"/>
        </w:rPr>
        <w:t xml:space="preserve">&gt; </w:t>
      </w:r>
      <w:r>
        <w:rPr>
          <w:rFonts w:ascii="Courier New" w:hAnsi="Courier New" w:cs="Courier New"/>
          <w:sz w:val="18"/>
          <w:szCs w:val="18"/>
        </w:rPr>
        <w:t>proportion &lt;- nhyper/ntotal</w:t>
      </w:r>
    </w:p>
    <w:p w:rsidR="004B7C5E" w:rsidRDefault="004B7C5E" w:rsidP="004B7C5E">
      <w:pPr>
        <w:jc w:val="both"/>
        <w:rPr>
          <w:rFonts w:ascii="Courier New" w:hAnsi="Courier New" w:cs="Courier New"/>
          <w:sz w:val="18"/>
          <w:szCs w:val="18"/>
        </w:rPr>
      </w:pPr>
      <w:r w:rsidRPr="003D19AB">
        <w:rPr>
          <w:rFonts w:ascii="Courier New" w:hAnsi="Courier New" w:cs="Courier New"/>
          <w:sz w:val="18"/>
          <w:szCs w:val="18"/>
        </w:rPr>
        <w:t xml:space="preserve">&gt; </w:t>
      </w:r>
      <w:r>
        <w:rPr>
          <w:rFonts w:ascii="Courier New" w:hAnsi="Courier New" w:cs="Courier New"/>
          <w:sz w:val="18"/>
          <w:szCs w:val="18"/>
        </w:rPr>
        <w:t xml:space="preserve">logistic &lt;- glm(proportion ~ smoking+obesity+snoring, </w:t>
      </w:r>
    </w:p>
    <w:p w:rsidR="004B7C5E" w:rsidRDefault="00501F17" w:rsidP="004B7C5E">
      <w:pPr>
        <w:jc w:val="both"/>
        <w:rPr>
          <w:rFonts w:ascii="Courier New" w:hAnsi="Courier New" w:cs="Courier New"/>
          <w:sz w:val="18"/>
          <w:szCs w:val="18"/>
        </w:rPr>
      </w:pPr>
      <w:r>
        <w:rPr>
          <w:rFonts w:ascii="Courier New" w:hAnsi="Courier New" w:cs="Courier New"/>
          <w:sz w:val="18"/>
          <w:szCs w:val="18"/>
        </w:rPr>
        <w:t xml:space="preserve">         </w:t>
      </w:r>
      <w:r w:rsidR="00DA3CB4">
        <w:rPr>
          <w:rFonts w:ascii="Courier New" w:hAnsi="Courier New" w:cs="Courier New"/>
          <w:sz w:val="18"/>
          <w:szCs w:val="18"/>
        </w:rPr>
        <w:t xml:space="preserve">         </w:t>
      </w:r>
      <w:r w:rsidR="004B7C5E">
        <w:rPr>
          <w:rFonts w:ascii="Courier New" w:hAnsi="Courier New" w:cs="Courier New"/>
          <w:sz w:val="18"/>
          <w:szCs w:val="18"/>
        </w:rPr>
        <w:t xml:space="preserve">family=”binomial”, </w:t>
      </w:r>
    </w:p>
    <w:p w:rsidR="004B7C5E" w:rsidRPr="003D19AB" w:rsidRDefault="00501F17" w:rsidP="004B7C5E">
      <w:pPr>
        <w:jc w:val="both"/>
        <w:rPr>
          <w:rFonts w:ascii="Courier New" w:hAnsi="Courier New" w:cs="Courier New"/>
          <w:sz w:val="18"/>
          <w:szCs w:val="18"/>
        </w:rPr>
      </w:pPr>
      <w:r>
        <w:rPr>
          <w:rFonts w:ascii="Courier New" w:hAnsi="Courier New" w:cs="Courier New"/>
          <w:sz w:val="18"/>
          <w:szCs w:val="18"/>
        </w:rPr>
        <w:t xml:space="preserve">         </w:t>
      </w:r>
      <w:r w:rsidR="00DA3CB4">
        <w:rPr>
          <w:rFonts w:ascii="Courier New" w:hAnsi="Courier New" w:cs="Courier New"/>
          <w:sz w:val="18"/>
          <w:szCs w:val="18"/>
        </w:rPr>
        <w:t xml:space="preserve">         </w:t>
      </w:r>
      <w:r w:rsidR="004B7C5E">
        <w:rPr>
          <w:rFonts w:ascii="Courier New" w:hAnsi="Courier New" w:cs="Courier New"/>
          <w:sz w:val="18"/>
          <w:szCs w:val="18"/>
        </w:rPr>
        <w:t>weight=ntotal)</w:t>
      </w:r>
    </w:p>
    <w:p w:rsidR="00F21B92" w:rsidRDefault="00F21B92" w:rsidP="004B7C5E">
      <w:pPr>
        <w:jc w:val="both"/>
      </w:pPr>
    </w:p>
    <w:p w:rsidR="004B7C5E" w:rsidRPr="00DF50FB" w:rsidRDefault="004B7C5E" w:rsidP="000764FE">
      <w:r w:rsidRPr="00DF50FB">
        <w:t xml:space="preserve">Chú ý trong hàm glm trên, chúng ta mô phỏng </w:t>
      </w:r>
      <w:r w:rsidRPr="00DF50FB">
        <w:rPr>
          <w:rFonts w:ascii="Courier New" w:hAnsi="Courier New" w:cs="Courier New"/>
        </w:rPr>
        <w:t xml:space="preserve">proportion </w:t>
      </w:r>
      <w:r w:rsidRPr="00DF50FB">
        <w:t xml:space="preserve">như là một hàm số của </w:t>
      </w:r>
      <w:r w:rsidRPr="00DF50FB">
        <w:rPr>
          <w:rFonts w:ascii="Courier New" w:hAnsi="Courier New" w:cs="Courier New"/>
        </w:rPr>
        <w:t xml:space="preserve">smoking, obesity </w:t>
      </w:r>
      <w:r w:rsidRPr="00DF50FB">
        <w:t xml:space="preserve">và </w:t>
      </w:r>
      <w:r w:rsidRPr="00DF50FB">
        <w:rPr>
          <w:rFonts w:ascii="Courier New" w:hAnsi="Courier New" w:cs="Courier New"/>
        </w:rPr>
        <w:t>snoring</w:t>
      </w:r>
      <w:r w:rsidRPr="00DF50FB">
        <w:t>, vẫn với phân phối nhị phân (</w:t>
      </w:r>
      <w:r w:rsidRPr="00DF50FB">
        <w:rPr>
          <w:rFonts w:ascii="Courier New" w:hAnsi="Courier New" w:cs="Courier New"/>
        </w:rPr>
        <w:t>binomial</w:t>
      </w:r>
      <w:r w:rsidRPr="00DF50FB">
        <w:t xml:space="preserve">), nhưng có thêm một thông số </w:t>
      </w:r>
      <w:r w:rsidRPr="00DF50FB">
        <w:rPr>
          <w:rFonts w:ascii="Courier New" w:hAnsi="Courier New" w:cs="Courier New"/>
        </w:rPr>
        <w:t>weight=ntotal</w:t>
      </w:r>
      <w:r w:rsidRPr="00DF50FB">
        <w:t>.</w:t>
      </w:r>
      <w:r w:rsidR="00DA3CB4" w:rsidRPr="00DF50FB">
        <w:t xml:space="preserve"> </w:t>
      </w:r>
      <w:r w:rsidRPr="00DF50FB">
        <w:t xml:space="preserve">Thông số </w:t>
      </w:r>
      <w:r w:rsidRPr="00DF50FB">
        <w:rPr>
          <w:rFonts w:ascii="Courier New" w:hAnsi="Courier New" w:cs="Courier New"/>
        </w:rPr>
        <w:t>weight</w:t>
      </w:r>
      <w:r w:rsidRPr="00DF50FB">
        <w:t xml:space="preserve"> yêu cầu </w:t>
      </w:r>
      <w:r w:rsidRPr="00DF50FB">
        <w:rPr>
          <w:rFonts w:ascii="Arial" w:hAnsi="Arial" w:cs="Arial"/>
        </w:rPr>
        <w:t>R</w:t>
      </w:r>
      <w:r w:rsidRPr="00DF50FB">
        <w:t xml:space="preserve"> sử dụng </w:t>
      </w:r>
      <w:r w:rsidRPr="00DF50FB">
        <w:rPr>
          <w:rFonts w:ascii="Courier New" w:hAnsi="Courier New" w:cs="Courier New"/>
        </w:rPr>
        <w:t>ntotal</w:t>
      </w:r>
      <w:r w:rsidRPr="00DF50FB">
        <w:t xml:space="preserve"> là một số tóm lược (thay vì một bệnh nhân). Bây giờ, chúng ta có thể xem qua kết quả phân tích: </w:t>
      </w:r>
    </w:p>
    <w:p w:rsidR="004B7C5E" w:rsidRDefault="004B7C5E" w:rsidP="008903AC">
      <w:pPr>
        <w:jc w:val="both"/>
      </w:pPr>
    </w:p>
    <w:p w:rsidR="004B7C5E" w:rsidRDefault="004B7C5E" w:rsidP="004B7C5E">
      <w:pPr>
        <w:jc w:val="both"/>
        <w:rPr>
          <w:rFonts w:ascii="Courier New" w:hAnsi="Courier New" w:cs="Courier New"/>
          <w:sz w:val="18"/>
          <w:szCs w:val="18"/>
        </w:rPr>
      </w:pPr>
      <w:r w:rsidRPr="003D19AB">
        <w:rPr>
          <w:rFonts w:ascii="Courier New" w:hAnsi="Courier New" w:cs="Courier New"/>
          <w:sz w:val="18"/>
          <w:szCs w:val="18"/>
        </w:rPr>
        <w:t xml:space="preserve">&gt; </w:t>
      </w:r>
      <w:r>
        <w:rPr>
          <w:rFonts w:ascii="Courier New" w:hAnsi="Courier New" w:cs="Courier New"/>
          <w:sz w:val="18"/>
          <w:szCs w:val="18"/>
        </w:rPr>
        <w:t xml:space="preserve">summary(logistic) </w:t>
      </w:r>
    </w:p>
    <w:p w:rsidR="004B7C5E" w:rsidRPr="004B7C5E" w:rsidRDefault="004B7C5E" w:rsidP="004B7C5E">
      <w:pPr>
        <w:jc w:val="both"/>
        <w:rPr>
          <w:rFonts w:ascii="Courier New" w:hAnsi="Courier New" w:cs="Courier New"/>
          <w:sz w:val="18"/>
          <w:szCs w:val="18"/>
        </w:rPr>
      </w:pP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Call:</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glm(formula = proportion ~ smoking + obesity + snoring, family = "binomial", weights = ntotal)</w:t>
      </w:r>
    </w:p>
    <w:p w:rsidR="004B7C5E" w:rsidRPr="004B7C5E" w:rsidRDefault="004B7C5E" w:rsidP="004B7C5E">
      <w:pPr>
        <w:jc w:val="both"/>
        <w:rPr>
          <w:rFonts w:ascii="Courier New" w:hAnsi="Courier New" w:cs="Courier New"/>
          <w:sz w:val="18"/>
          <w:szCs w:val="18"/>
        </w:rPr>
      </w:pP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 xml:space="preserve">Deviance Residuals: </w:t>
      </w:r>
    </w:p>
    <w:p w:rsidR="004B7C5E" w:rsidRPr="004B7C5E" w:rsidRDefault="00DA3CB4" w:rsidP="004B7C5E">
      <w:pPr>
        <w:jc w:val="both"/>
        <w:rPr>
          <w:rFonts w:ascii="Courier New" w:hAnsi="Courier New" w:cs="Courier New"/>
          <w:sz w:val="18"/>
          <w:szCs w:val="18"/>
        </w:rPr>
      </w:pPr>
      <w:r>
        <w:rPr>
          <w:rFonts w:ascii="Courier New" w:hAnsi="Courier New" w:cs="Courier New"/>
          <w:sz w:val="18"/>
          <w:szCs w:val="18"/>
        </w:rPr>
        <w:t xml:space="preserve">   </w:t>
      </w:r>
      <w:r w:rsidR="004B7C5E" w:rsidRPr="004B7C5E">
        <w:rPr>
          <w:rFonts w:ascii="Courier New" w:hAnsi="Courier New" w:cs="Courier New"/>
          <w:sz w:val="18"/>
          <w:szCs w:val="18"/>
        </w:rPr>
        <w:t xml:space="preserve"> 1</w:t>
      </w:r>
      <w:r>
        <w:rPr>
          <w:rFonts w:ascii="Courier New" w:hAnsi="Courier New" w:cs="Courier New"/>
          <w:sz w:val="18"/>
          <w:szCs w:val="18"/>
        </w:rPr>
        <w:t xml:space="preserve">    </w:t>
      </w:r>
      <w:r w:rsidR="004B7C5E" w:rsidRPr="004B7C5E">
        <w:rPr>
          <w:rFonts w:ascii="Courier New" w:hAnsi="Courier New" w:cs="Courier New"/>
          <w:sz w:val="18"/>
          <w:szCs w:val="18"/>
        </w:rPr>
        <w:t xml:space="preserve"> 2</w:t>
      </w:r>
      <w:r>
        <w:rPr>
          <w:rFonts w:ascii="Courier New" w:hAnsi="Courier New" w:cs="Courier New"/>
          <w:sz w:val="18"/>
          <w:szCs w:val="18"/>
        </w:rPr>
        <w:t xml:space="preserve">    </w:t>
      </w:r>
      <w:r w:rsidR="004B7C5E" w:rsidRPr="004B7C5E">
        <w:rPr>
          <w:rFonts w:ascii="Courier New" w:hAnsi="Courier New" w:cs="Courier New"/>
          <w:sz w:val="18"/>
          <w:szCs w:val="18"/>
        </w:rPr>
        <w:t xml:space="preserve"> 3</w:t>
      </w:r>
      <w:r>
        <w:rPr>
          <w:rFonts w:ascii="Courier New" w:hAnsi="Courier New" w:cs="Courier New"/>
          <w:sz w:val="18"/>
          <w:szCs w:val="18"/>
        </w:rPr>
        <w:t xml:space="preserve">    </w:t>
      </w:r>
      <w:r w:rsidR="004B7C5E" w:rsidRPr="004B7C5E">
        <w:rPr>
          <w:rFonts w:ascii="Courier New" w:hAnsi="Courier New" w:cs="Courier New"/>
          <w:sz w:val="18"/>
          <w:szCs w:val="18"/>
        </w:rPr>
        <w:t xml:space="preserve"> 4</w:t>
      </w:r>
      <w:r>
        <w:rPr>
          <w:rFonts w:ascii="Courier New" w:hAnsi="Courier New" w:cs="Courier New"/>
          <w:sz w:val="18"/>
          <w:szCs w:val="18"/>
        </w:rPr>
        <w:t xml:space="preserve">    </w:t>
      </w:r>
      <w:r w:rsidR="004B7C5E" w:rsidRPr="004B7C5E">
        <w:rPr>
          <w:rFonts w:ascii="Courier New" w:hAnsi="Courier New" w:cs="Courier New"/>
          <w:sz w:val="18"/>
          <w:szCs w:val="18"/>
        </w:rPr>
        <w:t xml:space="preserve"> 5</w:t>
      </w:r>
      <w:r>
        <w:rPr>
          <w:rFonts w:ascii="Courier New" w:hAnsi="Courier New" w:cs="Courier New"/>
          <w:sz w:val="18"/>
          <w:szCs w:val="18"/>
        </w:rPr>
        <w:t xml:space="preserve">    </w:t>
      </w:r>
      <w:r w:rsidR="004B7C5E" w:rsidRPr="004B7C5E">
        <w:rPr>
          <w:rFonts w:ascii="Courier New" w:hAnsi="Courier New" w:cs="Courier New"/>
          <w:sz w:val="18"/>
          <w:szCs w:val="18"/>
        </w:rPr>
        <w:t xml:space="preserve"> 6</w:t>
      </w:r>
      <w:r>
        <w:rPr>
          <w:rFonts w:ascii="Courier New" w:hAnsi="Courier New" w:cs="Courier New"/>
          <w:sz w:val="18"/>
          <w:szCs w:val="18"/>
        </w:rPr>
        <w:t xml:space="preserve">    </w:t>
      </w:r>
      <w:r w:rsidR="004B7C5E" w:rsidRPr="004B7C5E">
        <w:rPr>
          <w:rFonts w:ascii="Courier New" w:hAnsi="Courier New" w:cs="Courier New"/>
          <w:sz w:val="18"/>
          <w:szCs w:val="18"/>
        </w:rPr>
        <w:t xml:space="preserve"> 7</w:t>
      </w:r>
      <w:r>
        <w:rPr>
          <w:rFonts w:ascii="Courier New" w:hAnsi="Courier New" w:cs="Courier New"/>
          <w:sz w:val="18"/>
          <w:szCs w:val="18"/>
        </w:rPr>
        <w:t xml:space="preserve">    </w:t>
      </w:r>
      <w:r w:rsidR="004B7C5E" w:rsidRPr="004B7C5E">
        <w:rPr>
          <w:rFonts w:ascii="Courier New" w:hAnsi="Courier New" w:cs="Courier New"/>
          <w:sz w:val="18"/>
          <w:szCs w:val="18"/>
        </w:rPr>
        <w:t xml:space="preserve"> 8</w:t>
      </w:r>
      <w:r>
        <w:rPr>
          <w:rFonts w:ascii="Courier New" w:hAnsi="Courier New" w:cs="Courier New"/>
          <w:sz w:val="18"/>
          <w:szCs w:val="18"/>
        </w:rPr>
        <w:t xml:space="preserve"> </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-0.04344</w:t>
      </w:r>
      <w:r w:rsidR="00DA3CB4">
        <w:rPr>
          <w:rFonts w:ascii="Courier New" w:hAnsi="Courier New" w:cs="Courier New"/>
          <w:sz w:val="18"/>
          <w:szCs w:val="18"/>
        </w:rPr>
        <w:t xml:space="preserve"> </w:t>
      </w:r>
      <w:r w:rsidRPr="004B7C5E">
        <w:rPr>
          <w:rFonts w:ascii="Courier New" w:hAnsi="Courier New" w:cs="Courier New"/>
          <w:sz w:val="18"/>
          <w:szCs w:val="18"/>
        </w:rPr>
        <w:t xml:space="preserve"> 0.54145</w:t>
      </w:r>
      <w:r w:rsidR="00DA3CB4">
        <w:rPr>
          <w:rFonts w:ascii="Courier New" w:hAnsi="Courier New" w:cs="Courier New"/>
          <w:sz w:val="18"/>
          <w:szCs w:val="18"/>
        </w:rPr>
        <w:t xml:space="preserve"> </w:t>
      </w:r>
      <w:r w:rsidRPr="004B7C5E">
        <w:rPr>
          <w:rFonts w:ascii="Courier New" w:hAnsi="Courier New" w:cs="Courier New"/>
          <w:sz w:val="18"/>
          <w:szCs w:val="18"/>
        </w:rPr>
        <w:t>-0.25476</w:t>
      </w:r>
      <w:r w:rsidR="00DA3CB4">
        <w:rPr>
          <w:rFonts w:ascii="Courier New" w:hAnsi="Courier New" w:cs="Courier New"/>
          <w:sz w:val="18"/>
          <w:szCs w:val="18"/>
        </w:rPr>
        <w:t xml:space="preserve"> </w:t>
      </w:r>
      <w:r w:rsidRPr="004B7C5E">
        <w:rPr>
          <w:rFonts w:ascii="Courier New" w:hAnsi="Courier New" w:cs="Courier New"/>
          <w:sz w:val="18"/>
          <w:szCs w:val="18"/>
        </w:rPr>
        <w:t>-0.80051</w:t>
      </w:r>
      <w:r w:rsidR="00DA3CB4">
        <w:rPr>
          <w:rFonts w:ascii="Courier New" w:hAnsi="Courier New" w:cs="Courier New"/>
          <w:sz w:val="18"/>
          <w:szCs w:val="18"/>
        </w:rPr>
        <w:t xml:space="preserve"> </w:t>
      </w:r>
      <w:r w:rsidRPr="004B7C5E">
        <w:rPr>
          <w:rFonts w:ascii="Courier New" w:hAnsi="Courier New" w:cs="Courier New"/>
          <w:sz w:val="18"/>
          <w:szCs w:val="18"/>
        </w:rPr>
        <w:t xml:space="preserve"> 0.19759</w:t>
      </w:r>
      <w:r w:rsidR="00DA3CB4">
        <w:rPr>
          <w:rFonts w:ascii="Courier New" w:hAnsi="Courier New" w:cs="Courier New"/>
          <w:sz w:val="18"/>
          <w:szCs w:val="18"/>
        </w:rPr>
        <w:t xml:space="preserve"> </w:t>
      </w:r>
      <w:r w:rsidRPr="004B7C5E">
        <w:rPr>
          <w:rFonts w:ascii="Courier New" w:hAnsi="Courier New" w:cs="Courier New"/>
          <w:sz w:val="18"/>
          <w:szCs w:val="18"/>
        </w:rPr>
        <w:t>-0.46602</w:t>
      </w:r>
      <w:r w:rsidR="00DA3CB4">
        <w:rPr>
          <w:rFonts w:ascii="Courier New" w:hAnsi="Courier New" w:cs="Courier New"/>
          <w:sz w:val="18"/>
          <w:szCs w:val="18"/>
        </w:rPr>
        <w:t xml:space="preserve"> </w:t>
      </w:r>
      <w:r w:rsidRPr="004B7C5E">
        <w:rPr>
          <w:rFonts w:ascii="Courier New" w:hAnsi="Courier New" w:cs="Courier New"/>
          <w:sz w:val="18"/>
          <w:szCs w:val="18"/>
        </w:rPr>
        <w:t>-0.21262</w:t>
      </w:r>
      <w:r w:rsidR="00DA3CB4">
        <w:rPr>
          <w:rFonts w:ascii="Courier New" w:hAnsi="Courier New" w:cs="Courier New"/>
          <w:sz w:val="18"/>
          <w:szCs w:val="18"/>
        </w:rPr>
        <w:t xml:space="preserve"> </w:t>
      </w:r>
      <w:r w:rsidRPr="004B7C5E">
        <w:rPr>
          <w:rFonts w:ascii="Courier New" w:hAnsi="Courier New" w:cs="Courier New"/>
          <w:sz w:val="18"/>
          <w:szCs w:val="18"/>
        </w:rPr>
        <w:t xml:space="preserve"> 0.56231</w:t>
      </w:r>
      <w:r w:rsidR="00DA3CB4">
        <w:rPr>
          <w:rFonts w:ascii="Courier New" w:hAnsi="Courier New" w:cs="Courier New"/>
          <w:sz w:val="18"/>
          <w:szCs w:val="18"/>
        </w:rPr>
        <w:t xml:space="preserve"> </w:t>
      </w:r>
    </w:p>
    <w:p w:rsidR="004B7C5E" w:rsidRPr="004B7C5E" w:rsidRDefault="004B7C5E" w:rsidP="004B7C5E">
      <w:pPr>
        <w:jc w:val="both"/>
        <w:rPr>
          <w:rFonts w:ascii="Courier New" w:hAnsi="Courier New" w:cs="Courier New"/>
          <w:sz w:val="18"/>
          <w:szCs w:val="18"/>
        </w:rPr>
      </w:pP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Coefficients:</w:t>
      </w:r>
    </w:p>
    <w:p w:rsidR="004B7C5E" w:rsidRPr="004B7C5E" w:rsidRDefault="00DA3CB4" w:rsidP="004B7C5E">
      <w:pPr>
        <w:jc w:val="both"/>
        <w:rPr>
          <w:rFonts w:ascii="Courier New" w:hAnsi="Courier New" w:cs="Courier New"/>
          <w:sz w:val="18"/>
          <w:szCs w:val="18"/>
        </w:rPr>
      </w:pPr>
      <w:r>
        <w:rPr>
          <w:rFonts w:ascii="Courier New" w:hAnsi="Courier New" w:cs="Courier New"/>
          <w:sz w:val="18"/>
          <w:szCs w:val="18"/>
        </w:rPr>
        <w:t xml:space="preserve">      </w:t>
      </w:r>
      <w:r w:rsidR="004B7C5E" w:rsidRPr="004B7C5E">
        <w:rPr>
          <w:rFonts w:ascii="Courier New" w:hAnsi="Courier New" w:cs="Courier New"/>
          <w:sz w:val="18"/>
          <w:szCs w:val="18"/>
        </w:rPr>
        <w:t>Estimate Std. Error z value Pr(&gt;|z|)</w:t>
      </w:r>
      <w:r>
        <w:rPr>
          <w:rFonts w:ascii="Courier New" w:hAnsi="Courier New" w:cs="Courier New"/>
          <w:sz w:val="18"/>
          <w:szCs w:val="18"/>
        </w:rPr>
        <w:t xml:space="preserve">  </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(Intercept) -2.37766</w:t>
      </w:r>
      <w:r w:rsidR="00DA3CB4">
        <w:rPr>
          <w:rFonts w:ascii="Courier New" w:hAnsi="Courier New" w:cs="Courier New"/>
          <w:sz w:val="18"/>
          <w:szCs w:val="18"/>
        </w:rPr>
        <w:t xml:space="preserve">  </w:t>
      </w:r>
      <w:r w:rsidRPr="004B7C5E">
        <w:rPr>
          <w:rFonts w:ascii="Courier New" w:hAnsi="Courier New" w:cs="Courier New"/>
          <w:sz w:val="18"/>
          <w:szCs w:val="18"/>
        </w:rPr>
        <w:t>0.38018</w:t>
      </w:r>
      <w:r w:rsidR="00DA3CB4">
        <w:rPr>
          <w:rFonts w:ascii="Courier New" w:hAnsi="Courier New" w:cs="Courier New"/>
          <w:sz w:val="18"/>
          <w:szCs w:val="18"/>
        </w:rPr>
        <w:t xml:space="preserve"> </w:t>
      </w:r>
      <w:r w:rsidRPr="004B7C5E">
        <w:rPr>
          <w:rFonts w:ascii="Courier New" w:hAnsi="Courier New" w:cs="Courier New"/>
          <w:sz w:val="18"/>
          <w:szCs w:val="18"/>
        </w:rPr>
        <w:t>-6.254</w:t>
      </w:r>
      <w:r w:rsidR="00DA3CB4">
        <w:rPr>
          <w:rFonts w:ascii="Courier New" w:hAnsi="Courier New" w:cs="Courier New"/>
          <w:sz w:val="18"/>
          <w:szCs w:val="18"/>
        </w:rPr>
        <w:t xml:space="preserve">  </w:t>
      </w:r>
      <w:r w:rsidRPr="004B7C5E">
        <w:rPr>
          <w:rFonts w:ascii="Courier New" w:hAnsi="Courier New" w:cs="Courier New"/>
          <w:sz w:val="18"/>
          <w:szCs w:val="18"/>
        </w:rPr>
        <w:t>4e-10 ***</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smokingyes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4B7C5E">
        <w:rPr>
          <w:rFonts w:ascii="Courier New" w:hAnsi="Courier New" w:cs="Courier New"/>
          <w:sz w:val="18"/>
          <w:szCs w:val="18"/>
        </w:rPr>
        <w:t>-0.06777</w:t>
      </w:r>
      <w:r w:rsidR="00DA3CB4">
        <w:rPr>
          <w:rFonts w:ascii="Courier New" w:hAnsi="Courier New" w:cs="Courier New"/>
          <w:sz w:val="18"/>
          <w:szCs w:val="18"/>
        </w:rPr>
        <w:t xml:space="preserve">  </w:t>
      </w:r>
      <w:r w:rsidRPr="004B7C5E">
        <w:rPr>
          <w:rFonts w:ascii="Courier New" w:hAnsi="Courier New" w:cs="Courier New"/>
          <w:sz w:val="18"/>
          <w:szCs w:val="18"/>
        </w:rPr>
        <w:t>0.27812</w:t>
      </w:r>
      <w:r w:rsidR="00DA3CB4">
        <w:rPr>
          <w:rFonts w:ascii="Courier New" w:hAnsi="Courier New" w:cs="Courier New"/>
          <w:sz w:val="18"/>
          <w:szCs w:val="18"/>
        </w:rPr>
        <w:t xml:space="preserve"> </w:t>
      </w:r>
      <w:r w:rsidRPr="004B7C5E">
        <w:rPr>
          <w:rFonts w:ascii="Courier New" w:hAnsi="Courier New" w:cs="Courier New"/>
          <w:sz w:val="18"/>
          <w:szCs w:val="18"/>
        </w:rPr>
        <w:t>-0.244</w:t>
      </w:r>
      <w:r w:rsidR="00DA3CB4">
        <w:rPr>
          <w:rFonts w:ascii="Courier New" w:hAnsi="Courier New" w:cs="Courier New"/>
          <w:sz w:val="18"/>
          <w:szCs w:val="18"/>
        </w:rPr>
        <w:t xml:space="preserve"> </w:t>
      </w:r>
      <w:r w:rsidRPr="004B7C5E">
        <w:rPr>
          <w:rFonts w:ascii="Courier New" w:hAnsi="Courier New" w:cs="Courier New"/>
          <w:sz w:val="18"/>
          <w:szCs w:val="18"/>
        </w:rPr>
        <w:t xml:space="preserve"> 0.8075</w:t>
      </w:r>
      <w:r w:rsidR="00DA3CB4">
        <w:rPr>
          <w:rFonts w:ascii="Courier New" w:hAnsi="Courier New" w:cs="Courier New"/>
          <w:sz w:val="18"/>
          <w:szCs w:val="18"/>
        </w:rPr>
        <w:t xml:space="preserve">  </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obesityyes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4B7C5E">
        <w:rPr>
          <w:rFonts w:ascii="Courier New" w:hAnsi="Courier New" w:cs="Courier New"/>
          <w:sz w:val="18"/>
          <w:szCs w:val="18"/>
        </w:rPr>
        <w:t xml:space="preserve"> 0.69531</w:t>
      </w:r>
      <w:r w:rsidR="00DA3CB4">
        <w:rPr>
          <w:rFonts w:ascii="Courier New" w:hAnsi="Courier New" w:cs="Courier New"/>
          <w:sz w:val="18"/>
          <w:szCs w:val="18"/>
        </w:rPr>
        <w:t xml:space="preserve">  </w:t>
      </w:r>
      <w:r w:rsidRPr="004B7C5E">
        <w:rPr>
          <w:rFonts w:ascii="Courier New" w:hAnsi="Courier New" w:cs="Courier New"/>
          <w:sz w:val="18"/>
          <w:szCs w:val="18"/>
        </w:rPr>
        <w:t>0.28509</w:t>
      </w:r>
      <w:r w:rsidR="00DA3CB4">
        <w:rPr>
          <w:rFonts w:ascii="Courier New" w:hAnsi="Courier New" w:cs="Courier New"/>
          <w:sz w:val="18"/>
          <w:szCs w:val="18"/>
        </w:rPr>
        <w:t xml:space="preserve"> </w:t>
      </w:r>
      <w:r w:rsidRPr="004B7C5E">
        <w:rPr>
          <w:rFonts w:ascii="Courier New" w:hAnsi="Courier New" w:cs="Courier New"/>
          <w:sz w:val="18"/>
          <w:szCs w:val="18"/>
        </w:rPr>
        <w:t xml:space="preserve"> 2.439</w:t>
      </w:r>
      <w:r w:rsidR="00DA3CB4">
        <w:rPr>
          <w:rFonts w:ascii="Courier New" w:hAnsi="Courier New" w:cs="Courier New"/>
          <w:sz w:val="18"/>
          <w:szCs w:val="18"/>
        </w:rPr>
        <w:t xml:space="preserve"> </w:t>
      </w:r>
      <w:r w:rsidRPr="004B7C5E">
        <w:rPr>
          <w:rFonts w:ascii="Courier New" w:hAnsi="Courier New" w:cs="Courier New"/>
          <w:sz w:val="18"/>
          <w:szCs w:val="18"/>
        </w:rPr>
        <w:t xml:space="preserve"> 0.0147 *</w:t>
      </w:r>
      <w:r w:rsidR="00DA3CB4">
        <w:rPr>
          <w:rFonts w:ascii="Courier New" w:hAnsi="Courier New" w:cs="Courier New"/>
          <w:sz w:val="18"/>
          <w:szCs w:val="18"/>
        </w:rPr>
        <w:t xml:space="preserve"> </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snoringyes</w:t>
      </w:r>
      <w:r w:rsidR="00DA3CB4">
        <w:rPr>
          <w:rFonts w:ascii="Courier New" w:hAnsi="Courier New" w:cs="Courier New"/>
          <w:sz w:val="18"/>
          <w:szCs w:val="18"/>
        </w:rPr>
        <w:t xml:space="preserve"> </w:t>
      </w:r>
      <w:r w:rsidR="00501F17">
        <w:rPr>
          <w:rFonts w:ascii="Courier New" w:hAnsi="Courier New" w:cs="Courier New"/>
          <w:sz w:val="18"/>
          <w:szCs w:val="18"/>
        </w:rPr>
        <w:t xml:space="preserve"> </w:t>
      </w:r>
      <w:r w:rsidRPr="004B7C5E">
        <w:rPr>
          <w:rFonts w:ascii="Courier New" w:hAnsi="Courier New" w:cs="Courier New"/>
          <w:sz w:val="18"/>
          <w:szCs w:val="18"/>
        </w:rPr>
        <w:t xml:space="preserve"> 0.87194</w:t>
      </w:r>
      <w:r w:rsidR="00DA3CB4">
        <w:rPr>
          <w:rFonts w:ascii="Courier New" w:hAnsi="Courier New" w:cs="Courier New"/>
          <w:sz w:val="18"/>
          <w:szCs w:val="18"/>
        </w:rPr>
        <w:t xml:space="preserve">  </w:t>
      </w:r>
      <w:r w:rsidRPr="004B7C5E">
        <w:rPr>
          <w:rFonts w:ascii="Courier New" w:hAnsi="Courier New" w:cs="Courier New"/>
          <w:sz w:val="18"/>
          <w:szCs w:val="18"/>
        </w:rPr>
        <w:t>0.39757</w:t>
      </w:r>
      <w:r w:rsidR="00DA3CB4">
        <w:rPr>
          <w:rFonts w:ascii="Courier New" w:hAnsi="Courier New" w:cs="Courier New"/>
          <w:sz w:val="18"/>
          <w:szCs w:val="18"/>
        </w:rPr>
        <w:t xml:space="preserve"> </w:t>
      </w:r>
      <w:r w:rsidRPr="004B7C5E">
        <w:rPr>
          <w:rFonts w:ascii="Courier New" w:hAnsi="Courier New" w:cs="Courier New"/>
          <w:sz w:val="18"/>
          <w:szCs w:val="18"/>
        </w:rPr>
        <w:t xml:space="preserve"> 2.193</w:t>
      </w:r>
      <w:r w:rsidR="00DA3CB4">
        <w:rPr>
          <w:rFonts w:ascii="Courier New" w:hAnsi="Courier New" w:cs="Courier New"/>
          <w:sz w:val="18"/>
          <w:szCs w:val="18"/>
        </w:rPr>
        <w:t xml:space="preserve"> </w:t>
      </w:r>
      <w:r w:rsidRPr="004B7C5E">
        <w:rPr>
          <w:rFonts w:ascii="Courier New" w:hAnsi="Courier New" w:cs="Courier New"/>
          <w:sz w:val="18"/>
          <w:szCs w:val="18"/>
        </w:rPr>
        <w:t xml:space="preserve"> 0.0283 *</w:t>
      </w:r>
      <w:r w:rsidR="00DA3CB4">
        <w:rPr>
          <w:rFonts w:ascii="Courier New" w:hAnsi="Courier New" w:cs="Courier New"/>
          <w:sz w:val="18"/>
          <w:szCs w:val="18"/>
        </w:rPr>
        <w:t xml:space="preserve"> </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Signif. codes:</w:t>
      </w:r>
      <w:r w:rsidR="00DA3CB4">
        <w:rPr>
          <w:rFonts w:ascii="Courier New" w:hAnsi="Courier New" w:cs="Courier New"/>
          <w:sz w:val="18"/>
          <w:szCs w:val="18"/>
        </w:rPr>
        <w:t xml:space="preserve"> </w:t>
      </w:r>
      <w:r w:rsidRPr="004B7C5E">
        <w:rPr>
          <w:rFonts w:ascii="Courier New" w:hAnsi="Courier New" w:cs="Courier New"/>
          <w:sz w:val="18"/>
          <w:szCs w:val="18"/>
        </w:rPr>
        <w:t xml:space="preserve">0 '***' 0.001 '**' 0.01 '*' 0.05 '.' 0.1 ' ' 1 </w:t>
      </w:r>
    </w:p>
    <w:p w:rsidR="004B7C5E" w:rsidRPr="004B7C5E" w:rsidRDefault="004B7C5E" w:rsidP="004B7C5E">
      <w:pPr>
        <w:jc w:val="both"/>
        <w:rPr>
          <w:rFonts w:ascii="Courier New" w:hAnsi="Courier New" w:cs="Courier New"/>
          <w:sz w:val="18"/>
          <w:szCs w:val="18"/>
        </w:rPr>
      </w:pP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(Dispersion parameter for binomial family taken to be 1)</w:t>
      </w:r>
    </w:p>
    <w:p w:rsidR="004B7C5E" w:rsidRPr="004B7C5E" w:rsidRDefault="004B7C5E" w:rsidP="004B7C5E">
      <w:pPr>
        <w:jc w:val="both"/>
        <w:rPr>
          <w:rFonts w:ascii="Courier New" w:hAnsi="Courier New" w:cs="Courier New"/>
          <w:sz w:val="18"/>
          <w:szCs w:val="18"/>
        </w:rPr>
      </w:pPr>
    </w:p>
    <w:p w:rsidR="004B7C5E" w:rsidRPr="004B7C5E" w:rsidRDefault="00DA3CB4" w:rsidP="004B7C5E">
      <w:pPr>
        <w:jc w:val="both"/>
        <w:rPr>
          <w:rFonts w:ascii="Courier New" w:hAnsi="Courier New" w:cs="Courier New"/>
          <w:sz w:val="18"/>
          <w:szCs w:val="18"/>
        </w:rPr>
      </w:pPr>
      <w:r>
        <w:rPr>
          <w:rFonts w:ascii="Courier New" w:hAnsi="Courier New" w:cs="Courier New"/>
          <w:sz w:val="18"/>
          <w:szCs w:val="18"/>
        </w:rPr>
        <w:lastRenderedPageBreak/>
        <w:t xml:space="preserve"> </w:t>
      </w:r>
      <w:r w:rsidR="000E1150">
        <w:rPr>
          <w:rFonts w:ascii="Courier New" w:hAnsi="Courier New" w:cs="Courier New"/>
          <w:sz w:val="18"/>
          <w:szCs w:val="18"/>
        </w:rPr>
        <w:t xml:space="preserve"> </w:t>
      </w:r>
      <w:r>
        <w:rPr>
          <w:rFonts w:ascii="Courier New" w:hAnsi="Courier New" w:cs="Courier New"/>
          <w:sz w:val="18"/>
          <w:szCs w:val="18"/>
        </w:rPr>
        <w:t xml:space="preserve"> </w:t>
      </w:r>
      <w:r w:rsidR="004B7C5E" w:rsidRPr="004B7C5E">
        <w:rPr>
          <w:rFonts w:ascii="Courier New" w:hAnsi="Courier New" w:cs="Courier New"/>
          <w:sz w:val="18"/>
          <w:szCs w:val="18"/>
        </w:rPr>
        <w:t>Null deviance: 14.1259</w:t>
      </w:r>
      <w:r>
        <w:rPr>
          <w:rFonts w:ascii="Courier New" w:hAnsi="Courier New" w:cs="Courier New"/>
          <w:sz w:val="18"/>
          <w:szCs w:val="18"/>
        </w:rPr>
        <w:t xml:space="preserve"> </w:t>
      </w:r>
      <w:r w:rsidR="004B7C5E" w:rsidRPr="004B7C5E">
        <w:rPr>
          <w:rFonts w:ascii="Courier New" w:hAnsi="Courier New" w:cs="Courier New"/>
          <w:sz w:val="18"/>
          <w:szCs w:val="18"/>
        </w:rPr>
        <w:t>on 7</w:t>
      </w:r>
      <w:r>
        <w:rPr>
          <w:rFonts w:ascii="Courier New" w:hAnsi="Courier New" w:cs="Courier New"/>
          <w:sz w:val="18"/>
          <w:szCs w:val="18"/>
        </w:rPr>
        <w:t xml:space="preserve"> </w:t>
      </w:r>
      <w:r w:rsidR="004B7C5E" w:rsidRPr="004B7C5E">
        <w:rPr>
          <w:rFonts w:ascii="Courier New" w:hAnsi="Courier New" w:cs="Courier New"/>
          <w:sz w:val="18"/>
          <w:szCs w:val="18"/>
        </w:rPr>
        <w:t>degrees of freedom</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Residual deviance:</w:t>
      </w:r>
      <w:r w:rsidR="00DA3CB4">
        <w:rPr>
          <w:rFonts w:ascii="Courier New" w:hAnsi="Courier New" w:cs="Courier New"/>
          <w:sz w:val="18"/>
          <w:szCs w:val="18"/>
        </w:rPr>
        <w:t xml:space="preserve"> </w:t>
      </w:r>
      <w:r w:rsidRPr="004B7C5E">
        <w:rPr>
          <w:rFonts w:ascii="Courier New" w:hAnsi="Courier New" w:cs="Courier New"/>
          <w:sz w:val="18"/>
          <w:szCs w:val="18"/>
        </w:rPr>
        <w:t>1.6184</w:t>
      </w:r>
      <w:r w:rsidR="00DA3CB4">
        <w:rPr>
          <w:rFonts w:ascii="Courier New" w:hAnsi="Courier New" w:cs="Courier New"/>
          <w:sz w:val="18"/>
          <w:szCs w:val="18"/>
        </w:rPr>
        <w:t xml:space="preserve"> </w:t>
      </w:r>
      <w:r w:rsidRPr="004B7C5E">
        <w:rPr>
          <w:rFonts w:ascii="Courier New" w:hAnsi="Courier New" w:cs="Courier New"/>
          <w:sz w:val="18"/>
          <w:szCs w:val="18"/>
        </w:rPr>
        <w:t>on 4</w:t>
      </w:r>
      <w:r w:rsidR="00DA3CB4">
        <w:rPr>
          <w:rFonts w:ascii="Courier New" w:hAnsi="Courier New" w:cs="Courier New"/>
          <w:sz w:val="18"/>
          <w:szCs w:val="18"/>
        </w:rPr>
        <w:t xml:space="preserve"> </w:t>
      </w:r>
      <w:r w:rsidRPr="004B7C5E">
        <w:rPr>
          <w:rFonts w:ascii="Courier New" w:hAnsi="Courier New" w:cs="Courier New"/>
          <w:sz w:val="18"/>
          <w:szCs w:val="18"/>
        </w:rPr>
        <w:t>degrees of freedom</w:t>
      </w:r>
    </w:p>
    <w:p w:rsidR="004B7C5E" w:rsidRPr="004B7C5E" w:rsidRDefault="004B7C5E" w:rsidP="004B7C5E">
      <w:pPr>
        <w:jc w:val="both"/>
        <w:rPr>
          <w:rFonts w:ascii="Courier New" w:hAnsi="Courier New" w:cs="Courier New"/>
          <w:sz w:val="18"/>
          <w:szCs w:val="18"/>
        </w:rPr>
      </w:pPr>
      <w:r w:rsidRPr="004B7C5E">
        <w:rPr>
          <w:rFonts w:ascii="Courier New" w:hAnsi="Courier New" w:cs="Courier New"/>
          <w:sz w:val="18"/>
          <w:szCs w:val="18"/>
        </w:rPr>
        <w:t>AIC: 34.537</w:t>
      </w:r>
    </w:p>
    <w:p w:rsidR="004B7C5E" w:rsidRPr="004B7C5E" w:rsidRDefault="004B7C5E" w:rsidP="004B7C5E">
      <w:pPr>
        <w:jc w:val="both"/>
        <w:rPr>
          <w:rFonts w:ascii="Courier New" w:hAnsi="Courier New" w:cs="Courier New"/>
          <w:sz w:val="18"/>
          <w:szCs w:val="18"/>
        </w:rPr>
      </w:pPr>
    </w:p>
    <w:p w:rsidR="004B7C5E" w:rsidRDefault="004B7C5E" w:rsidP="004B7C5E">
      <w:pPr>
        <w:jc w:val="both"/>
        <w:rPr>
          <w:rFonts w:ascii="Courier New" w:hAnsi="Courier New" w:cs="Courier New"/>
          <w:sz w:val="18"/>
          <w:szCs w:val="18"/>
        </w:rPr>
      </w:pPr>
      <w:r w:rsidRPr="004B7C5E">
        <w:rPr>
          <w:rFonts w:ascii="Courier New" w:hAnsi="Courier New" w:cs="Courier New"/>
          <w:sz w:val="18"/>
          <w:szCs w:val="18"/>
        </w:rPr>
        <w:t>Number of Fisher Scoring iterations: 4</w:t>
      </w:r>
    </w:p>
    <w:p w:rsidR="004B7C5E" w:rsidRPr="004B7C5E" w:rsidRDefault="004B7C5E" w:rsidP="004B7C5E">
      <w:pPr>
        <w:jc w:val="both"/>
        <w:rPr>
          <w:rFonts w:ascii="Courier New" w:hAnsi="Courier New" w:cs="Courier New"/>
          <w:sz w:val="18"/>
          <w:szCs w:val="18"/>
        </w:rPr>
      </w:pPr>
    </w:p>
    <w:p w:rsidR="000223E5" w:rsidRPr="00DF50FB" w:rsidRDefault="000223E5" w:rsidP="000764FE">
      <w:r w:rsidRPr="00DF50FB">
        <w:t xml:space="preserve">Kết quả trên cho thấy biến </w:t>
      </w:r>
      <w:r w:rsidRPr="00DF50FB">
        <w:rPr>
          <w:rFonts w:ascii="Courier New" w:hAnsi="Courier New" w:cs="Courier New"/>
        </w:rPr>
        <w:t>smoking</w:t>
      </w:r>
      <w:r w:rsidRPr="00DF50FB">
        <w:t xml:space="preserve"> không có ý nghĩa thống kê; cho nên có lẽ chúng ta nên bỏ biến này ra ngoài mô hình và có một mô hình đơn giản hơn: </w:t>
      </w:r>
    </w:p>
    <w:p w:rsidR="000963B8" w:rsidRDefault="000963B8" w:rsidP="000963B8">
      <w:pPr>
        <w:jc w:val="both"/>
      </w:pPr>
    </w:p>
    <w:p w:rsidR="000963B8" w:rsidRDefault="000963B8" w:rsidP="000963B8">
      <w:pPr>
        <w:jc w:val="both"/>
        <w:rPr>
          <w:rFonts w:ascii="Courier New" w:hAnsi="Courier New" w:cs="Courier New"/>
          <w:sz w:val="18"/>
          <w:szCs w:val="18"/>
        </w:rPr>
      </w:pPr>
      <w:r w:rsidRPr="003D19AB">
        <w:rPr>
          <w:rFonts w:ascii="Courier New" w:hAnsi="Courier New" w:cs="Courier New"/>
          <w:sz w:val="18"/>
          <w:szCs w:val="18"/>
        </w:rPr>
        <w:t xml:space="preserve">&gt; </w:t>
      </w:r>
      <w:r>
        <w:rPr>
          <w:rFonts w:ascii="Courier New" w:hAnsi="Courier New" w:cs="Courier New"/>
          <w:sz w:val="18"/>
          <w:szCs w:val="18"/>
        </w:rPr>
        <w:t xml:space="preserve">logistic &lt;- glm(proportion ~ obesity+snoring, </w:t>
      </w:r>
    </w:p>
    <w:p w:rsidR="000963B8" w:rsidRDefault="00DA3CB4" w:rsidP="000963B8">
      <w:pPr>
        <w:jc w:val="both"/>
        <w:rPr>
          <w:rFonts w:ascii="Courier New" w:hAnsi="Courier New" w:cs="Courier New"/>
          <w:sz w:val="18"/>
          <w:szCs w:val="18"/>
        </w:rPr>
      </w:pPr>
      <w:r>
        <w:rPr>
          <w:rFonts w:ascii="Courier New" w:hAnsi="Courier New" w:cs="Courier New"/>
          <w:sz w:val="18"/>
          <w:szCs w:val="18"/>
        </w:rPr>
        <w:t xml:space="preserve">         </w:t>
      </w:r>
      <w:r w:rsidR="000963B8">
        <w:rPr>
          <w:rFonts w:ascii="Courier New" w:hAnsi="Courier New" w:cs="Courier New"/>
          <w:sz w:val="18"/>
          <w:szCs w:val="18"/>
        </w:rPr>
        <w:t>family=”binomial”, weight=ntotal)</w:t>
      </w:r>
    </w:p>
    <w:p w:rsidR="000963B8" w:rsidRDefault="000963B8" w:rsidP="000963B8">
      <w:pPr>
        <w:jc w:val="both"/>
        <w:rPr>
          <w:rFonts w:ascii="Courier New" w:hAnsi="Courier New" w:cs="Courier New"/>
          <w:sz w:val="18"/>
          <w:szCs w:val="18"/>
        </w:rPr>
      </w:pP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&gt; summary(logistic)</w:t>
      </w:r>
    </w:p>
    <w:p w:rsidR="000963B8" w:rsidRPr="000963B8" w:rsidRDefault="000963B8" w:rsidP="000963B8">
      <w:pPr>
        <w:jc w:val="both"/>
        <w:rPr>
          <w:rFonts w:ascii="Courier New" w:hAnsi="Courier New" w:cs="Courier New"/>
          <w:sz w:val="18"/>
          <w:szCs w:val="18"/>
        </w:rPr>
      </w:pP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Call:</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glm(formula = proportion ~ obesity + snoring, family = "binomial", weights = ntotal)</w:t>
      </w:r>
    </w:p>
    <w:p w:rsidR="000963B8" w:rsidRPr="000963B8" w:rsidRDefault="000963B8" w:rsidP="000963B8">
      <w:pPr>
        <w:jc w:val="both"/>
        <w:rPr>
          <w:rFonts w:ascii="Courier New" w:hAnsi="Courier New" w:cs="Courier New"/>
          <w:sz w:val="18"/>
          <w:szCs w:val="18"/>
        </w:rPr>
      </w:pP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 xml:space="preserve">Deviance Residuals: </w:t>
      </w:r>
    </w:p>
    <w:p w:rsidR="00F95650" w:rsidRDefault="000963B8" w:rsidP="000963B8">
      <w:pPr>
        <w:jc w:val="both"/>
        <w:rPr>
          <w:rFonts w:ascii="Courier New" w:hAnsi="Courier New" w:cs="Courier New"/>
          <w:sz w:val="18"/>
          <w:szCs w:val="18"/>
        </w:rPr>
      </w:pPr>
      <w:r w:rsidRPr="000963B8">
        <w:rPr>
          <w:rFonts w:ascii="Courier New" w:hAnsi="Courier New" w:cs="Courier New"/>
          <w:sz w:val="18"/>
          <w:szCs w:val="18"/>
        </w:rPr>
        <w:t>1</w:t>
      </w:r>
      <w:r w:rsidR="00DA3CB4">
        <w:rPr>
          <w:rFonts w:ascii="Courier New" w:hAnsi="Courier New" w:cs="Courier New"/>
          <w:sz w:val="18"/>
          <w:szCs w:val="18"/>
        </w:rPr>
        <w:t xml:space="preserve">    </w:t>
      </w:r>
      <w:r w:rsidRPr="000963B8">
        <w:rPr>
          <w:rFonts w:ascii="Courier New" w:hAnsi="Courier New" w:cs="Courier New"/>
          <w:sz w:val="18"/>
          <w:szCs w:val="18"/>
        </w:rPr>
        <w:t xml:space="preserve"> </w:t>
      </w:r>
      <w:r w:rsidR="006A2195">
        <w:rPr>
          <w:rFonts w:ascii="Courier New" w:hAnsi="Courier New" w:cs="Courier New"/>
          <w:sz w:val="18"/>
          <w:szCs w:val="18"/>
        </w:rPr>
        <w:t xml:space="preserve"> </w:t>
      </w:r>
      <w:r w:rsidR="00F95650">
        <w:rPr>
          <w:rFonts w:ascii="Courier New" w:hAnsi="Courier New" w:cs="Courier New"/>
          <w:sz w:val="18"/>
          <w:szCs w:val="18"/>
        </w:rPr>
        <w:t xml:space="preserve">   </w:t>
      </w:r>
      <w:r w:rsidRPr="000963B8">
        <w:rPr>
          <w:rFonts w:ascii="Courier New" w:hAnsi="Courier New" w:cs="Courier New"/>
          <w:sz w:val="18"/>
          <w:szCs w:val="18"/>
        </w:rPr>
        <w:t>2</w:t>
      </w:r>
      <w:r w:rsidR="00DA3CB4">
        <w:rPr>
          <w:rFonts w:ascii="Courier New" w:hAnsi="Courier New" w:cs="Courier New"/>
          <w:sz w:val="18"/>
          <w:szCs w:val="18"/>
        </w:rPr>
        <w:t xml:space="preserve">    </w:t>
      </w:r>
      <w:r w:rsidRPr="000963B8">
        <w:rPr>
          <w:rFonts w:ascii="Courier New" w:hAnsi="Courier New" w:cs="Courier New"/>
          <w:sz w:val="18"/>
          <w:szCs w:val="18"/>
        </w:rPr>
        <w:t xml:space="preserve"> </w:t>
      </w:r>
      <w:r w:rsidR="006A2195">
        <w:rPr>
          <w:rFonts w:ascii="Courier New" w:hAnsi="Courier New" w:cs="Courier New"/>
          <w:sz w:val="18"/>
          <w:szCs w:val="18"/>
        </w:rPr>
        <w:t xml:space="preserve">   </w:t>
      </w:r>
      <w:r w:rsidRPr="000963B8">
        <w:rPr>
          <w:rFonts w:ascii="Courier New" w:hAnsi="Courier New" w:cs="Courier New"/>
          <w:sz w:val="18"/>
          <w:szCs w:val="18"/>
        </w:rPr>
        <w:t>3</w:t>
      </w:r>
      <w:r w:rsidR="00DA3CB4">
        <w:rPr>
          <w:rFonts w:ascii="Courier New" w:hAnsi="Courier New" w:cs="Courier New"/>
          <w:sz w:val="18"/>
          <w:szCs w:val="18"/>
        </w:rPr>
        <w:t xml:space="preserve">    </w:t>
      </w:r>
      <w:r w:rsidRPr="000963B8">
        <w:rPr>
          <w:rFonts w:ascii="Courier New" w:hAnsi="Courier New" w:cs="Courier New"/>
          <w:sz w:val="18"/>
          <w:szCs w:val="18"/>
        </w:rPr>
        <w:t xml:space="preserve"> </w:t>
      </w:r>
      <w:r w:rsidR="006A2195">
        <w:rPr>
          <w:rFonts w:ascii="Courier New" w:hAnsi="Courier New" w:cs="Courier New"/>
          <w:sz w:val="18"/>
          <w:szCs w:val="18"/>
        </w:rPr>
        <w:t xml:space="preserve">   </w:t>
      </w:r>
      <w:r w:rsidRPr="000963B8">
        <w:rPr>
          <w:rFonts w:ascii="Courier New" w:hAnsi="Courier New" w:cs="Courier New"/>
          <w:sz w:val="18"/>
          <w:szCs w:val="18"/>
        </w:rPr>
        <w:t>4</w:t>
      </w:r>
      <w:r w:rsidR="00DA3CB4">
        <w:rPr>
          <w:rFonts w:ascii="Courier New" w:hAnsi="Courier New" w:cs="Courier New"/>
          <w:sz w:val="18"/>
          <w:szCs w:val="18"/>
        </w:rPr>
        <w:t xml:space="preserve">    </w:t>
      </w:r>
      <w:r w:rsidRPr="000963B8">
        <w:rPr>
          <w:rFonts w:ascii="Courier New" w:hAnsi="Courier New" w:cs="Courier New"/>
          <w:sz w:val="18"/>
          <w:szCs w:val="18"/>
        </w:rPr>
        <w:t xml:space="preserve"> </w:t>
      </w:r>
      <w:r w:rsidR="006A2195">
        <w:rPr>
          <w:rFonts w:ascii="Courier New" w:hAnsi="Courier New" w:cs="Courier New"/>
          <w:sz w:val="18"/>
          <w:szCs w:val="18"/>
        </w:rPr>
        <w:t xml:space="preserve">   </w:t>
      </w:r>
      <w:r w:rsidRPr="000963B8">
        <w:rPr>
          <w:rFonts w:ascii="Courier New" w:hAnsi="Courier New" w:cs="Courier New"/>
          <w:sz w:val="18"/>
          <w:szCs w:val="18"/>
        </w:rPr>
        <w:t>5</w:t>
      </w:r>
      <w:r w:rsidR="00DA3CB4">
        <w:rPr>
          <w:rFonts w:ascii="Courier New" w:hAnsi="Courier New" w:cs="Courier New"/>
          <w:sz w:val="18"/>
          <w:szCs w:val="18"/>
        </w:rPr>
        <w:t xml:space="preserve">    </w:t>
      </w:r>
      <w:r w:rsidRPr="000963B8">
        <w:rPr>
          <w:rFonts w:ascii="Courier New" w:hAnsi="Courier New" w:cs="Courier New"/>
          <w:sz w:val="18"/>
          <w:szCs w:val="18"/>
        </w:rPr>
        <w:t xml:space="preserve"> </w:t>
      </w:r>
      <w:r w:rsidR="00F95650">
        <w:rPr>
          <w:rFonts w:ascii="Courier New" w:hAnsi="Courier New" w:cs="Courier New"/>
          <w:sz w:val="18"/>
          <w:szCs w:val="18"/>
        </w:rPr>
        <w:t xml:space="preserve">   </w:t>
      </w:r>
      <w:r w:rsidRPr="000963B8">
        <w:rPr>
          <w:rFonts w:ascii="Courier New" w:hAnsi="Courier New" w:cs="Courier New"/>
          <w:sz w:val="18"/>
          <w:szCs w:val="18"/>
        </w:rPr>
        <w:t>6</w:t>
      </w:r>
      <w:r w:rsidR="00DA3CB4">
        <w:rPr>
          <w:rFonts w:ascii="Courier New" w:hAnsi="Courier New" w:cs="Courier New"/>
          <w:sz w:val="18"/>
          <w:szCs w:val="18"/>
        </w:rPr>
        <w:t xml:space="preserve">    </w:t>
      </w:r>
      <w:r w:rsidRPr="000963B8">
        <w:rPr>
          <w:rFonts w:ascii="Courier New" w:hAnsi="Courier New" w:cs="Courier New"/>
          <w:sz w:val="18"/>
          <w:szCs w:val="18"/>
        </w:rPr>
        <w:t xml:space="preserve"> </w:t>
      </w:r>
      <w:r w:rsidR="006A2195">
        <w:rPr>
          <w:rFonts w:ascii="Courier New" w:hAnsi="Courier New" w:cs="Courier New"/>
          <w:sz w:val="18"/>
          <w:szCs w:val="18"/>
        </w:rPr>
        <w:t xml:space="preserve">  </w:t>
      </w:r>
      <w:r w:rsidRPr="000963B8">
        <w:rPr>
          <w:rFonts w:ascii="Courier New" w:hAnsi="Courier New" w:cs="Courier New"/>
          <w:sz w:val="18"/>
          <w:szCs w:val="18"/>
        </w:rPr>
        <w:t>7</w:t>
      </w:r>
      <w:r w:rsidR="00DA3CB4">
        <w:rPr>
          <w:rFonts w:ascii="Courier New" w:hAnsi="Courier New" w:cs="Courier New"/>
          <w:sz w:val="18"/>
          <w:szCs w:val="18"/>
        </w:rPr>
        <w:t xml:space="preserve">    </w:t>
      </w:r>
      <w:r w:rsidRPr="000963B8">
        <w:rPr>
          <w:rFonts w:ascii="Courier New" w:hAnsi="Courier New" w:cs="Courier New"/>
          <w:sz w:val="18"/>
          <w:szCs w:val="18"/>
        </w:rPr>
        <w:t xml:space="preserve"> </w:t>
      </w:r>
      <w:r w:rsidR="006A2195">
        <w:rPr>
          <w:rFonts w:ascii="Courier New" w:hAnsi="Courier New" w:cs="Courier New"/>
          <w:sz w:val="18"/>
          <w:szCs w:val="18"/>
        </w:rPr>
        <w:t xml:space="preserve">  </w:t>
      </w:r>
    </w:p>
    <w:p w:rsidR="00F95650" w:rsidRDefault="000963B8" w:rsidP="000963B8">
      <w:pPr>
        <w:jc w:val="both"/>
        <w:rPr>
          <w:rFonts w:ascii="Courier New" w:hAnsi="Courier New" w:cs="Courier New"/>
          <w:sz w:val="18"/>
          <w:szCs w:val="18"/>
        </w:rPr>
      </w:pPr>
      <w:r w:rsidRPr="000963B8">
        <w:rPr>
          <w:rFonts w:ascii="Courier New" w:hAnsi="Courier New" w:cs="Courier New"/>
          <w:sz w:val="18"/>
          <w:szCs w:val="18"/>
        </w:rPr>
        <w:t>-0.01247</w:t>
      </w:r>
      <w:r w:rsidR="00DA3CB4">
        <w:rPr>
          <w:rFonts w:ascii="Courier New" w:hAnsi="Courier New" w:cs="Courier New"/>
          <w:sz w:val="18"/>
          <w:szCs w:val="18"/>
        </w:rPr>
        <w:t xml:space="preserve"> </w:t>
      </w:r>
      <w:r w:rsidRPr="000963B8">
        <w:rPr>
          <w:rFonts w:ascii="Courier New" w:hAnsi="Courier New" w:cs="Courier New"/>
          <w:sz w:val="18"/>
          <w:szCs w:val="18"/>
        </w:rPr>
        <w:t xml:space="preserve"> 0.47756</w:t>
      </w:r>
      <w:r w:rsidR="00DA3CB4">
        <w:rPr>
          <w:rFonts w:ascii="Courier New" w:hAnsi="Courier New" w:cs="Courier New"/>
          <w:sz w:val="18"/>
          <w:szCs w:val="18"/>
        </w:rPr>
        <w:t xml:space="preserve"> </w:t>
      </w:r>
      <w:r w:rsidRPr="000963B8">
        <w:rPr>
          <w:rFonts w:ascii="Courier New" w:hAnsi="Courier New" w:cs="Courier New"/>
          <w:sz w:val="18"/>
          <w:szCs w:val="18"/>
        </w:rPr>
        <w:t>-0.24050</w:t>
      </w:r>
      <w:r w:rsidR="00DA3CB4">
        <w:rPr>
          <w:rFonts w:ascii="Courier New" w:hAnsi="Courier New" w:cs="Courier New"/>
          <w:sz w:val="18"/>
          <w:szCs w:val="18"/>
        </w:rPr>
        <w:t xml:space="preserve"> </w:t>
      </w:r>
      <w:r w:rsidRPr="000963B8">
        <w:rPr>
          <w:rFonts w:ascii="Courier New" w:hAnsi="Courier New" w:cs="Courier New"/>
          <w:sz w:val="18"/>
          <w:szCs w:val="18"/>
        </w:rPr>
        <w:t>-0.82050</w:t>
      </w:r>
      <w:r w:rsidR="00DA3CB4">
        <w:rPr>
          <w:rFonts w:ascii="Courier New" w:hAnsi="Courier New" w:cs="Courier New"/>
          <w:sz w:val="18"/>
          <w:szCs w:val="18"/>
        </w:rPr>
        <w:t xml:space="preserve"> </w:t>
      </w:r>
      <w:r w:rsidRPr="000963B8">
        <w:rPr>
          <w:rFonts w:ascii="Courier New" w:hAnsi="Courier New" w:cs="Courier New"/>
          <w:sz w:val="18"/>
          <w:szCs w:val="18"/>
        </w:rPr>
        <w:t xml:space="preserve"> 0.30794</w:t>
      </w:r>
      <w:r w:rsidR="00DA3CB4">
        <w:rPr>
          <w:rFonts w:ascii="Courier New" w:hAnsi="Courier New" w:cs="Courier New"/>
          <w:sz w:val="18"/>
          <w:szCs w:val="18"/>
        </w:rPr>
        <w:t xml:space="preserve"> </w:t>
      </w:r>
      <w:r w:rsidRPr="000963B8">
        <w:rPr>
          <w:rFonts w:ascii="Courier New" w:hAnsi="Courier New" w:cs="Courier New"/>
          <w:sz w:val="18"/>
          <w:szCs w:val="18"/>
        </w:rPr>
        <w:t>-0.62742</w:t>
      </w:r>
      <w:r w:rsidR="00DA3CB4">
        <w:rPr>
          <w:rFonts w:ascii="Courier New" w:hAnsi="Courier New" w:cs="Courier New"/>
          <w:sz w:val="18"/>
          <w:szCs w:val="18"/>
        </w:rPr>
        <w:t xml:space="preserve"> </w:t>
      </w:r>
      <w:r w:rsidRPr="000963B8">
        <w:rPr>
          <w:rFonts w:ascii="Courier New" w:hAnsi="Courier New" w:cs="Courier New"/>
          <w:sz w:val="18"/>
          <w:szCs w:val="18"/>
        </w:rPr>
        <w:t>-0.14449</w:t>
      </w:r>
    </w:p>
    <w:p w:rsidR="006A2195" w:rsidRDefault="006A2195" w:rsidP="000963B8">
      <w:pPr>
        <w:jc w:val="both"/>
        <w:rPr>
          <w:rFonts w:ascii="Courier New" w:hAnsi="Courier New" w:cs="Courier New"/>
          <w:sz w:val="18"/>
          <w:szCs w:val="18"/>
        </w:rPr>
      </w:pPr>
    </w:p>
    <w:p w:rsidR="006A2195" w:rsidRDefault="006A2195" w:rsidP="000963B8">
      <w:pPr>
        <w:jc w:val="both"/>
        <w:rPr>
          <w:rFonts w:ascii="Courier New" w:hAnsi="Courier New" w:cs="Courier New"/>
          <w:sz w:val="18"/>
          <w:szCs w:val="18"/>
        </w:rPr>
      </w:pPr>
      <w:r>
        <w:rPr>
          <w:rFonts w:ascii="Courier New" w:hAnsi="Courier New" w:cs="Courier New"/>
          <w:sz w:val="18"/>
          <w:szCs w:val="18"/>
        </w:rPr>
        <w:t>8</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0.45770</w:t>
      </w:r>
      <w:r w:rsidR="00DA3CB4">
        <w:rPr>
          <w:rFonts w:ascii="Courier New" w:hAnsi="Courier New" w:cs="Courier New"/>
          <w:sz w:val="18"/>
          <w:szCs w:val="18"/>
        </w:rPr>
        <w:t xml:space="preserve"> </w:t>
      </w:r>
    </w:p>
    <w:p w:rsidR="000963B8" w:rsidRPr="000963B8" w:rsidRDefault="000963B8" w:rsidP="000963B8">
      <w:pPr>
        <w:jc w:val="both"/>
        <w:rPr>
          <w:rFonts w:ascii="Courier New" w:hAnsi="Courier New" w:cs="Courier New"/>
          <w:sz w:val="18"/>
          <w:szCs w:val="18"/>
        </w:rPr>
      </w:pP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Coefficients:</w:t>
      </w:r>
    </w:p>
    <w:p w:rsidR="000963B8" w:rsidRPr="000963B8" w:rsidRDefault="00DA3CB4" w:rsidP="000963B8">
      <w:pPr>
        <w:jc w:val="both"/>
        <w:rPr>
          <w:rFonts w:ascii="Courier New" w:hAnsi="Courier New" w:cs="Courier New"/>
          <w:sz w:val="18"/>
          <w:szCs w:val="18"/>
        </w:rPr>
      </w:pPr>
      <w:r>
        <w:rPr>
          <w:rFonts w:ascii="Courier New" w:hAnsi="Courier New" w:cs="Courier New"/>
          <w:sz w:val="18"/>
          <w:szCs w:val="18"/>
        </w:rPr>
        <w:t xml:space="preserve">      </w:t>
      </w:r>
      <w:r w:rsidR="000963B8" w:rsidRPr="000963B8">
        <w:rPr>
          <w:rFonts w:ascii="Courier New" w:hAnsi="Courier New" w:cs="Courier New"/>
          <w:sz w:val="18"/>
          <w:szCs w:val="18"/>
        </w:rPr>
        <w:t>Estimate Std. Error z value Pr(&gt;|z|)</w:t>
      </w:r>
      <w:r>
        <w:rPr>
          <w:rFonts w:ascii="Courier New" w:hAnsi="Courier New" w:cs="Courier New"/>
          <w:sz w:val="18"/>
          <w:szCs w:val="18"/>
        </w:rPr>
        <w:t xml:space="preserve">  </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(Intercept)</w:t>
      </w:r>
      <w:r w:rsidR="00DA3CB4">
        <w:rPr>
          <w:rFonts w:ascii="Courier New" w:hAnsi="Courier New" w:cs="Courier New"/>
          <w:sz w:val="18"/>
          <w:szCs w:val="18"/>
        </w:rPr>
        <w:t xml:space="preserve"> </w:t>
      </w:r>
      <w:r w:rsidRPr="000963B8">
        <w:rPr>
          <w:rFonts w:ascii="Courier New" w:hAnsi="Courier New" w:cs="Courier New"/>
          <w:sz w:val="18"/>
          <w:szCs w:val="18"/>
        </w:rPr>
        <w:t>-2.3921</w:t>
      </w:r>
      <w:r w:rsidR="00DA3CB4">
        <w:rPr>
          <w:rFonts w:ascii="Courier New" w:hAnsi="Courier New" w:cs="Courier New"/>
          <w:sz w:val="18"/>
          <w:szCs w:val="18"/>
        </w:rPr>
        <w:t xml:space="preserve">  </w:t>
      </w:r>
      <w:r w:rsidRPr="000963B8">
        <w:rPr>
          <w:rFonts w:ascii="Courier New" w:hAnsi="Courier New" w:cs="Courier New"/>
          <w:sz w:val="18"/>
          <w:szCs w:val="18"/>
        </w:rPr>
        <w:t xml:space="preserve"> 0.3757</w:t>
      </w:r>
      <w:r w:rsidR="00DA3CB4">
        <w:rPr>
          <w:rFonts w:ascii="Courier New" w:hAnsi="Courier New" w:cs="Courier New"/>
          <w:sz w:val="18"/>
          <w:szCs w:val="18"/>
        </w:rPr>
        <w:t xml:space="preserve"> </w:t>
      </w:r>
      <w:r w:rsidRPr="000963B8">
        <w:rPr>
          <w:rFonts w:ascii="Courier New" w:hAnsi="Courier New" w:cs="Courier New"/>
          <w:sz w:val="18"/>
          <w:szCs w:val="18"/>
        </w:rPr>
        <w:t>-6.366 1.94e-10 ***</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obesityyes</w:t>
      </w:r>
      <w:r w:rsidR="00DA3CB4">
        <w:rPr>
          <w:rFonts w:ascii="Courier New" w:hAnsi="Courier New" w:cs="Courier New"/>
          <w:sz w:val="18"/>
          <w:szCs w:val="18"/>
        </w:rPr>
        <w:t xml:space="preserve">  </w:t>
      </w:r>
      <w:r w:rsidRPr="000963B8">
        <w:rPr>
          <w:rFonts w:ascii="Courier New" w:hAnsi="Courier New" w:cs="Courier New"/>
          <w:sz w:val="18"/>
          <w:szCs w:val="18"/>
        </w:rPr>
        <w:t>0.6954</w:t>
      </w:r>
      <w:r w:rsidR="00DA3CB4">
        <w:rPr>
          <w:rFonts w:ascii="Courier New" w:hAnsi="Courier New" w:cs="Courier New"/>
          <w:sz w:val="18"/>
          <w:szCs w:val="18"/>
        </w:rPr>
        <w:t xml:space="preserve">  </w:t>
      </w:r>
      <w:r w:rsidRPr="000963B8">
        <w:rPr>
          <w:rFonts w:ascii="Courier New" w:hAnsi="Courier New" w:cs="Courier New"/>
          <w:sz w:val="18"/>
          <w:szCs w:val="18"/>
        </w:rPr>
        <w:t xml:space="preserve"> 0.2851</w:t>
      </w:r>
      <w:r w:rsidR="00DA3CB4">
        <w:rPr>
          <w:rFonts w:ascii="Courier New" w:hAnsi="Courier New" w:cs="Courier New"/>
          <w:sz w:val="18"/>
          <w:szCs w:val="18"/>
        </w:rPr>
        <w:t xml:space="preserve"> </w:t>
      </w:r>
      <w:r w:rsidRPr="000963B8">
        <w:rPr>
          <w:rFonts w:ascii="Courier New" w:hAnsi="Courier New" w:cs="Courier New"/>
          <w:sz w:val="18"/>
          <w:szCs w:val="18"/>
        </w:rPr>
        <w:t xml:space="preserve"> 2.440</w:t>
      </w:r>
      <w:r w:rsidR="00DA3CB4">
        <w:rPr>
          <w:rFonts w:ascii="Courier New" w:hAnsi="Courier New" w:cs="Courier New"/>
          <w:sz w:val="18"/>
          <w:szCs w:val="18"/>
        </w:rPr>
        <w:t xml:space="preserve"> </w:t>
      </w:r>
      <w:r w:rsidRPr="000963B8">
        <w:rPr>
          <w:rFonts w:ascii="Courier New" w:hAnsi="Courier New" w:cs="Courier New"/>
          <w:sz w:val="18"/>
          <w:szCs w:val="18"/>
        </w:rPr>
        <w:t xml:space="preserve"> 0.0147 *</w:t>
      </w:r>
      <w:r w:rsidR="00DA3CB4">
        <w:rPr>
          <w:rFonts w:ascii="Courier New" w:hAnsi="Courier New" w:cs="Courier New"/>
          <w:sz w:val="18"/>
          <w:szCs w:val="18"/>
        </w:rPr>
        <w:t xml:space="preserve"> </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snoringyes</w:t>
      </w:r>
      <w:r w:rsidR="00DA3CB4">
        <w:rPr>
          <w:rFonts w:ascii="Courier New" w:hAnsi="Courier New" w:cs="Courier New"/>
          <w:sz w:val="18"/>
          <w:szCs w:val="18"/>
        </w:rPr>
        <w:t xml:space="preserve">  </w:t>
      </w:r>
      <w:r w:rsidRPr="000963B8">
        <w:rPr>
          <w:rFonts w:ascii="Courier New" w:hAnsi="Courier New" w:cs="Courier New"/>
          <w:sz w:val="18"/>
          <w:szCs w:val="18"/>
        </w:rPr>
        <w:t>0.8655</w:t>
      </w:r>
      <w:r w:rsidR="00DA3CB4">
        <w:rPr>
          <w:rFonts w:ascii="Courier New" w:hAnsi="Courier New" w:cs="Courier New"/>
          <w:sz w:val="18"/>
          <w:szCs w:val="18"/>
        </w:rPr>
        <w:t xml:space="preserve">  </w:t>
      </w:r>
      <w:r w:rsidRPr="000963B8">
        <w:rPr>
          <w:rFonts w:ascii="Courier New" w:hAnsi="Courier New" w:cs="Courier New"/>
          <w:sz w:val="18"/>
          <w:szCs w:val="18"/>
        </w:rPr>
        <w:t xml:space="preserve"> 0.3967</w:t>
      </w:r>
      <w:r w:rsidR="00DA3CB4">
        <w:rPr>
          <w:rFonts w:ascii="Courier New" w:hAnsi="Courier New" w:cs="Courier New"/>
          <w:sz w:val="18"/>
          <w:szCs w:val="18"/>
        </w:rPr>
        <w:t xml:space="preserve"> </w:t>
      </w:r>
      <w:r w:rsidRPr="000963B8">
        <w:rPr>
          <w:rFonts w:ascii="Courier New" w:hAnsi="Courier New" w:cs="Courier New"/>
          <w:sz w:val="18"/>
          <w:szCs w:val="18"/>
        </w:rPr>
        <w:t xml:space="preserve"> 2.182</w:t>
      </w:r>
      <w:r w:rsidR="00DA3CB4">
        <w:rPr>
          <w:rFonts w:ascii="Courier New" w:hAnsi="Courier New" w:cs="Courier New"/>
          <w:sz w:val="18"/>
          <w:szCs w:val="18"/>
        </w:rPr>
        <w:t xml:space="preserve"> </w:t>
      </w:r>
      <w:r w:rsidRPr="000963B8">
        <w:rPr>
          <w:rFonts w:ascii="Courier New" w:hAnsi="Courier New" w:cs="Courier New"/>
          <w:sz w:val="18"/>
          <w:szCs w:val="18"/>
        </w:rPr>
        <w:t xml:space="preserve"> 0.0291 *</w:t>
      </w:r>
      <w:r w:rsidR="00DA3CB4">
        <w:rPr>
          <w:rFonts w:ascii="Courier New" w:hAnsi="Courier New" w:cs="Courier New"/>
          <w:sz w:val="18"/>
          <w:szCs w:val="18"/>
        </w:rPr>
        <w:t xml:space="preserve"> </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Signif. codes:</w:t>
      </w:r>
      <w:r w:rsidR="00DA3CB4">
        <w:rPr>
          <w:rFonts w:ascii="Courier New" w:hAnsi="Courier New" w:cs="Courier New"/>
          <w:sz w:val="18"/>
          <w:szCs w:val="18"/>
        </w:rPr>
        <w:t xml:space="preserve"> </w:t>
      </w:r>
      <w:r w:rsidRPr="000963B8">
        <w:rPr>
          <w:rFonts w:ascii="Courier New" w:hAnsi="Courier New" w:cs="Courier New"/>
          <w:sz w:val="18"/>
          <w:szCs w:val="18"/>
        </w:rPr>
        <w:t xml:space="preserve">0 '***' 0.001 '**' 0.01 '*' 0.05 '.' 0.1 ' ' 1 </w:t>
      </w:r>
    </w:p>
    <w:p w:rsidR="000963B8" w:rsidRPr="000963B8" w:rsidRDefault="000963B8" w:rsidP="000963B8">
      <w:pPr>
        <w:jc w:val="both"/>
        <w:rPr>
          <w:rFonts w:ascii="Courier New" w:hAnsi="Courier New" w:cs="Courier New"/>
          <w:sz w:val="18"/>
          <w:szCs w:val="18"/>
        </w:rPr>
      </w:pP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(Dispersion parameter for binomial family taken to be 1)</w:t>
      </w:r>
    </w:p>
    <w:p w:rsidR="000963B8" w:rsidRPr="000963B8" w:rsidRDefault="000963B8" w:rsidP="000963B8">
      <w:pPr>
        <w:jc w:val="both"/>
        <w:rPr>
          <w:rFonts w:ascii="Courier New" w:hAnsi="Courier New" w:cs="Courier New"/>
          <w:sz w:val="18"/>
          <w:szCs w:val="18"/>
        </w:rPr>
      </w:pPr>
    </w:p>
    <w:p w:rsidR="000963B8" w:rsidRPr="000963B8" w:rsidRDefault="00DA3CB4" w:rsidP="000963B8">
      <w:pPr>
        <w:jc w:val="both"/>
        <w:rPr>
          <w:rFonts w:ascii="Courier New" w:hAnsi="Courier New" w:cs="Courier New"/>
          <w:sz w:val="18"/>
          <w:szCs w:val="18"/>
        </w:rPr>
      </w:pPr>
      <w:r>
        <w:rPr>
          <w:rFonts w:ascii="Courier New" w:hAnsi="Courier New" w:cs="Courier New"/>
          <w:sz w:val="18"/>
          <w:szCs w:val="18"/>
        </w:rPr>
        <w:t xml:space="preserve">  </w:t>
      </w:r>
      <w:r w:rsidR="000963B8" w:rsidRPr="000963B8">
        <w:rPr>
          <w:rFonts w:ascii="Courier New" w:hAnsi="Courier New" w:cs="Courier New"/>
          <w:sz w:val="18"/>
          <w:szCs w:val="18"/>
        </w:rPr>
        <w:t>Null deviance: 14.1259</w:t>
      </w:r>
      <w:r>
        <w:rPr>
          <w:rFonts w:ascii="Courier New" w:hAnsi="Courier New" w:cs="Courier New"/>
          <w:sz w:val="18"/>
          <w:szCs w:val="18"/>
        </w:rPr>
        <w:t xml:space="preserve"> </w:t>
      </w:r>
      <w:r w:rsidR="000963B8" w:rsidRPr="000963B8">
        <w:rPr>
          <w:rFonts w:ascii="Courier New" w:hAnsi="Courier New" w:cs="Courier New"/>
          <w:sz w:val="18"/>
          <w:szCs w:val="18"/>
        </w:rPr>
        <w:t>on 7</w:t>
      </w:r>
      <w:r>
        <w:rPr>
          <w:rFonts w:ascii="Courier New" w:hAnsi="Courier New" w:cs="Courier New"/>
          <w:sz w:val="18"/>
          <w:szCs w:val="18"/>
        </w:rPr>
        <w:t xml:space="preserve"> </w:t>
      </w:r>
      <w:r w:rsidR="000963B8" w:rsidRPr="000963B8">
        <w:rPr>
          <w:rFonts w:ascii="Courier New" w:hAnsi="Courier New" w:cs="Courier New"/>
          <w:sz w:val="18"/>
          <w:szCs w:val="18"/>
        </w:rPr>
        <w:t>degrees of freedom</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Residual deviance:</w:t>
      </w:r>
      <w:r w:rsidR="00DA3CB4">
        <w:rPr>
          <w:rFonts w:ascii="Courier New" w:hAnsi="Courier New" w:cs="Courier New"/>
          <w:sz w:val="18"/>
          <w:szCs w:val="18"/>
        </w:rPr>
        <w:t xml:space="preserve"> </w:t>
      </w:r>
      <w:r w:rsidRPr="000963B8">
        <w:rPr>
          <w:rFonts w:ascii="Courier New" w:hAnsi="Courier New" w:cs="Courier New"/>
          <w:sz w:val="18"/>
          <w:szCs w:val="18"/>
        </w:rPr>
        <w:t>1.6781</w:t>
      </w:r>
      <w:r w:rsidR="00DA3CB4">
        <w:rPr>
          <w:rFonts w:ascii="Courier New" w:hAnsi="Courier New" w:cs="Courier New"/>
          <w:sz w:val="18"/>
          <w:szCs w:val="18"/>
        </w:rPr>
        <w:t xml:space="preserve"> </w:t>
      </w:r>
      <w:r w:rsidRPr="000963B8">
        <w:rPr>
          <w:rFonts w:ascii="Courier New" w:hAnsi="Courier New" w:cs="Courier New"/>
          <w:sz w:val="18"/>
          <w:szCs w:val="18"/>
        </w:rPr>
        <w:t>on 5</w:t>
      </w:r>
      <w:r w:rsidR="00DA3CB4">
        <w:rPr>
          <w:rFonts w:ascii="Courier New" w:hAnsi="Courier New" w:cs="Courier New"/>
          <w:sz w:val="18"/>
          <w:szCs w:val="18"/>
        </w:rPr>
        <w:t xml:space="preserve"> </w:t>
      </w:r>
      <w:r w:rsidRPr="000963B8">
        <w:rPr>
          <w:rFonts w:ascii="Courier New" w:hAnsi="Courier New" w:cs="Courier New"/>
          <w:sz w:val="18"/>
          <w:szCs w:val="18"/>
        </w:rPr>
        <w:t>degrees of freedom</w:t>
      </w:r>
    </w:p>
    <w:p w:rsidR="000963B8" w:rsidRPr="000963B8" w:rsidRDefault="000963B8" w:rsidP="000963B8">
      <w:pPr>
        <w:jc w:val="both"/>
        <w:rPr>
          <w:rFonts w:ascii="Courier New" w:hAnsi="Courier New" w:cs="Courier New"/>
          <w:sz w:val="18"/>
          <w:szCs w:val="18"/>
        </w:rPr>
      </w:pPr>
      <w:r w:rsidRPr="000963B8">
        <w:rPr>
          <w:rFonts w:ascii="Courier New" w:hAnsi="Courier New" w:cs="Courier New"/>
          <w:sz w:val="18"/>
          <w:szCs w:val="18"/>
        </w:rPr>
        <w:t>AIC: 32.597</w:t>
      </w:r>
    </w:p>
    <w:p w:rsidR="000963B8" w:rsidRPr="000963B8" w:rsidRDefault="000963B8" w:rsidP="000963B8">
      <w:pPr>
        <w:jc w:val="both"/>
        <w:rPr>
          <w:rFonts w:ascii="Courier New" w:hAnsi="Courier New" w:cs="Courier New"/>
          <w:sz w:val="18"/>
          <w:szCs w:val="18"/>
        </w:rPr>
      </w:pPr>
    </w:p>
    <w:p w:rsidR="000963B8" w:rsidRDefault="000963B8" w:rsidP="000963B8">
      <w:pPr>
        <w:jc w:val="both"/>
        <w:rPr>
          <w:rFonts w:ascii="Courier New" w:hAnsi="Courier New" w:cs="Courier New"/>
          <w:sz w:val="18"/>
          <w:szCs w:val="18"/>
        </w:rPr>
      </w:pPr>
      <w:r w:rsidRPr="000963B8">
        <w:rPr>
          <w:rFonts w:ascii="Courier New" w:hAnsi="Courier New" w:cs="Courier New"/>
          <w:sz w:val="18"/>
          <w:szCs w:val="18"/>
        </w:rPr>
        <w:t>Number of Fisher Scoring iterations: 4</w:t>
      </w:r>
    </w:p>
    <w:p w:rsidR="000223E5" w:rsidRDefault="000223E5" w:rsidP="000963B8">
      <w:pPr>
        <w:jc w:val="both"/>
        <w:rPr>
          <w:rFonts w:ascii="Courier New" w:hAnsi="Courier New" w:cs="Courier New"/>
          <w:sz w:val="18"/>
          <w:szCs w:val="18"/>
        </w:rPr>
      </w:pPr>
    </w:p>
    <w:p w:rsidR="000223E5" w:rsidRPr="00DF50FB" w:rsidRDefault="000223E5" w:rsidP="000764FE">
      <w:r w:rsidRPr="00DF50FB">
        <w:t xml:space="preserve">Phân tích phương sai trên deviance sau đây cũng khẳng định </w:t>
      </w:r>
      <w:r w:rsidRPr="00DF50FB">
        <w:rPr>
          <w:rFonts w:ascii="Courier New" w:hAnsi="Courier New" w:cs="Courier New"/>
        </w:rPr>
        <w:t>obesity</w:t>
      </w:r>
      <w:r w:rsidRPr="00DF50FB">
        <w:t xml:space="preserve"> và </w:t>
      </w:r>
      <w:r w:rsidRPr="00DF50FB">
        <w:rPr>
          <w:rFonts w:ascii="Courier New" w:hAnsi="Courier New" w:cs="Courier New"/>
        </w:rPr>
        <w:t>snoring</w:t>
      </w:r>
      <w:r w:rsidRPr="00DF50FB">
        <w:t xml:space="preserve"> là hai biến có ảnh hưởng đến cao huyết áp: </w:t>
      </w:r>
    </w:p>
    <w:p w:rsidR="000223E5" w:rsidRDefault="000223E5" w:rsidP="000963B8">
      <w:pPr>
        <w:jc w:val="both"/>
        <w:rPr>
          <w:rFonts w:ascii="Courier New" w:hAnsi="Courier New" w:cs="Courier New"/>
          <w:sz w:val="18"/>
          <w:szCs w:val="18"/>
        </w:rPr>
      </w:pPr>
    </w:p>
    <w:p w:rsidR="000223E5" w:rsidRPr="000223E5" w:rsidRDefault="000223E5" w:rsidP="000223E5">
      <w:pPr>
        <w:jc w:val="both"/>
        <w:rPr>
          <w:rFonts w:ascii="Courier New" w:hAnsi="Courier New" w:cs="Courier New"/>
          <w:sz w:val="18"/>
          <w:szCs w:val="18"/>
        </w:rPr>
      </w:pPr>
      <w:r w:rsidRPr="000223E5">
        <w:rPr>
          <w:rFonts w:ascii="Courier New" w:hAnsi="Courier New" w:cs="Courier New"/>
          <w:sz w:val="18"/>
          <w:szCs w:val="18"/>
        </w:rPr>
        <w:t>&gt; anova(logistic, test="Chisq")</w:t>
      </w:r>
    </w:p>
    <w:p w:rsidR="000223E5" w:rsidRPr="000223E5" w:rsidRDefault="000223E5" w:rsidP="000223E5">
      <w:pPr>
        <w:jc w:val="both"/>
        <w:rPr>
          <w:rFonts w:ascii="Courier New" w:hAnsi="Courier New" w:cs="Courier New"/>
          <w:sz w:val="18"/>
          <w:szCs w:val="18"/>
        </w:rPr>
      </w:pPr>
      <w:r w:rsidRPr="000223E5">
        <w:rPr>
          <w:rFonts w:ascii="Courier New" w:hAnsi="Courier New" w:cs="Courier New"/>
          <w:sz w:val="18"/>
          <w:szCs w:val="18"/>
        </w:rPr>
        <w:t>Analysis of Deviance Table</w:t>
      </w:r>
    </w:p>
    <w:p w:rsidR="000223E5" w:rsidRPr="000223E5" w:rsidRDefault="000223E5" w:rsidP="000223E5">
      <w:pPr>
        <w:jc w:val="both"/>
        <w:rPr>
          <w:rFonts w:ascii="Courier New" w:hAnsi="Courier New" w:cs="Courier New"/>
          <w:sz w:val="18"/>
          <w:szCs w:val="18"/>
        </w:rPr>
      </w:pPr>
    </w:p>
    <w:p w:rsidR="000223E5" w:rsidRPr="000223E5" w:rsidRDefault="000223E5" w:rsidP="000223E5">
      <w:pPr>
        <w:jc w:val="both"/>
        <w:rPr>
          <w:rFonts w:ascii="Courier New" w:hAnsi="Courier New" w:cs="Courier New"/>
          <w:sz w:val="18"/>
          <w:szCs w:val="18"/>
        </w:rPr>
      </w:pPr>
      <w:r w:rsidRPr="000223E5">
        <w:rPr>
          <w:rFonts w:ascii="Courier New" w:hAnsi="Courier New" w:cs="Courier New"/>
          <w:sz w:val="18"/>
          <w:szCs w:val="18"/>
        </w:rPr>
        <w:t>Model: binomial, link: logit</w:t>
      </w:r>
    </w:p>
    <w:p w:rsidR="000223E5" w:rsidRPr="000223E5" w:rsidRDefault="000223E5" w:rsidP="000223E5">
      <w:pPr>
        <w:jc w:val="both"/>
        <w:rPr>
          <w:rFonts w:ascii="Courier New" w:hAnsi="Courier New" w:cs="Courier New"/>
          <w:sz w:val="18"/>
          <w:szCs w:val="18"/>
        </w:rPr>
      </w:pPr>
    </w:p>
    <w:p w:rsidR="000223E5" w:rsidRPr="000223E5" w:rsidRDefault="000223E5" w:rsidP="000223E5">
      <w:pPr>
        <w:jc w:val="both"/>
        <w:rPr>
          <w:rFonts w:ascii="Courier New" w:hAnsi="Courier New" w:cs="Courier New"/>
          <w:sz w:val="18"/>
          <w:szCs w:val="18"/>
        </w:rPr>
      </w:pPr>
      <w:r w:rsidRPr="000223E5">
        <w:rPr>
          <w:rFonts w:ascii="Courier New" w:hAnsi="Courier New" w:cs="Courier New"/>
          <w:sz w:val="18"/>
          <w:szCs w:val="18"/>
        </w:rPr>
        <w:t>Response: proportion</w:t>
      </w:r>
    </w:p>
    <w:p w:rsidR="000223E5" w:rsidRPr="000223E5" w:rsidRDefault="000223E5" w:rsidP="000223E5">
      <w:pPr>
        <w:jc w:val="both"/>
        <w:rPr>
          <w:rFonts w:ascii="Courier New" w:hAnsi="Courier New" w:cs="Courier New"/>
          <w:sz w:val="18"/>
          <w:szCs w:val="18"/>
        </w:rPr>
      </w:pPr>
    </w:p>
    <w:p w:rsidR="000223E5" w:rsidRPr="000223E5" w:rsidRDefault="000223E5" w:rsidP="000223E5">
      <w:pPr>
        <w:jc w:val="both"/>
        <w:rPr>
          <w:rFonts w:ascii="Courier New" w:hAnsi="Courier New" w:cs="Courier New"/>
          <w:sz w:val="18"/>
          <w:szCs w:val="18"/>
        </w:rPr>
      </w:pPr>
      <w:r w:rsidRPr="000223E5">
        <w:rPr>
          <w:rFonts w:ascii="Courier New" w:hAnsi="Courier New" w:cs="Courier New"/>
          <w:sz w:val="18"/>
          <w:szCs w:val="18"/>
        </w:rPr>
        <w:t>Terms added sequentially (first to last)</w:t>
      </w:r>
    </w:p>
    <w:p w:rsidR="000223E5" w:rsidRPr="000223E5" w:rsidRDefault="000223E5" w:rsidP="000223E5">
      <w:pPr>
        <w:jc w:val="both"/>
        <w:rPr>
          <w:rFonts w:ascii="Courier New" w:hAnsi="Courier New" w:cs="Courier New"/>
          <w:sz w:val="18"/>
          <w:szCs w:val="18"/>
        </w:rPr>
      </w:pPr>
    </w:p>
    <w:p w:rsidR="000223E5" w:rsidRPr="000223E5" w:rsidRDefault="000223E5" w:rsidP="000223E5">
      <w:pPr>
        <w:jc w:val="both"/>
        <w:rPr>
          <w:rFonts w:ascii="Courier New" w:hAnsi="Courier New" w:cs="Courier New"/>
          <w:sz w:val="18"/>
          <w:szCs w:val="18"/>
        </w:rPr>
      </w:pPr>
    </w:p>
    <w:p w:rsidR="000223E5" w:rsidRPr="000223E5" w:rsidRDefault="00F21B92" w:rsidP="000223E5">
      <w:pPr>
        <w:jc w:val="both"/>
        <w:rPr>
          <w:rFonts w:ascii="Courier New" w:hAnsi="Courier New" w:cs="Courier New"/>
          <w:sz w:val="18"/>
          <w:szCs w:val="18"/>
        </w:rPr>
      </w:pPr>
      <w:r>
        <w:rPr>
          <w:rFonts w:ascii="Courier New" w:hAnsi="Courier New" w:cs="Courier New"/>
          <w:sz w:val="18"/>
          <w:szCs w:val="18"/>
        </w:rPr>
        <w:t xml:space="preserve">       </w:t>
      </w:r>
      <w:r w:rsidR="000223E5" w:rsidRPr="000223E5">
        <w:rPr>
          <w:rFonts w:ascii="Courier New" w:hAnsi="Courier New" w:cs="Courier New"/>
          <w:sz w:val="18"/>
          <w:szCs w:val="18"/>
        </w:rPr>
        <w:t>Df Deviance Resid. Df Resid. Dev P(&gt;|Chi|)</w:t>
      </w:r>
    </w:p>
    <w:p w:rsidR="000223E5" w:rsidRPr="000223E5" w:rsidRDefault="000223E5" w:rsidP="000223E5">
      <w:pPr>
        <w:jc w:val="both"/>
        <w:rPr>
          <w:rFonts w:ascii="Courier New" w:hAnsi="Courier New" w:cs="Courier New"/>
          <w:sz w:val="18"/>
          <w:szCs w:val="18"/>
        </w:rPr>
      </w:pPr>
      <w:r w:rsidRPr="000223E5">
        <w:rPr>
          <w:rFonts w:ascii="Courier New" w:hAnsi="Courier New" w:cs="Courier New"/>
          <w:sz w:val="18"/>
          <w:szCs w:val="18"/>
        </w:rPr>
        <w:t>NULL</w:t>
      </w:r>
      <w:r w:rsidR="00DA3CB4">
        <w:rPr>
          <w:rFonts w:ascii="Courier New" w:hAnsi="Courier New" w:cs="Courier New"/>
          <w:sz w:val="18"/>
          <w:szCs w:val="18"/>
        </w:rPr>
        <w:t xml:space="preserve">            </w:t>
      </w:r>
      <w:r w:rsidRPr="000223E5">
        <w:rPr>
          <w:rFonts w:ascii="Courier New" w:hAnsi="Courier New" w:cs="Courier New"/>
          <w:sz w:val="18"/>
          <w:szCs w:val="18"/>
        </w:rPr>
        <w:t>7</w:t>
      </w:r>
      <w:r w:rsidR="00DA3CB4">
        <w:rPr>
          <w:rFonts w:ascii="Courier New" w:hAnsi="Courier New" w:cs="Courier New"/>
          <w:sz w:val="18"/>
          <w:szCs w:val="18"/>
        </w:rPr>
        <w:t xml:space="preserve">  </w:t>
      </w:r>
      <w:r w:rsidRPr="000223E5">
        <w:rPr>
          <w:rFonts w:ascii="Courier New" w:hAnsi="Courier New" w:cs="Courier New"/>
          <w:sz w:val="18"/>
          <w:szCs w:val="18"/>
        </w:rPr>
        <w:t>14.1259</w:t>
      </w:r>
      <w:r w:rsidR="00DA3CB4">
        <w:rPr>
          <w:rFonts w:ascii="Courier New" w:hAnsi="Courier New" w:cs="Courier New"/>
          <w:sz w:val="18"/>
          <w:szCs w:val="18"/>
        </w:rPr>
        <w:t xml:space="preserve">     </w:t>
      </w:r>
    </w:p>
    <w:p w:rsidR="000223E5" w:rsidRPr="000223E5" w:rsidRDefault="000223E5" w:rsidP="000223E5">
      <w:pPr>
        <w:jc w:val="both"/>
        <w:rPr>
          <w:rFonts w:ascii="Courier New" w:hAnsi="Courier New" w:cs="Courier New"/>
          <w:sz w:val="18"/>
          <w:szCs w:val="18"/>
        </w:rPr>
      </w:pPr>
      <w:r w:rsidRPr="000223E5">
        <w:rPr>
          <w:rFonts w:ascii="Courier New" w:hAnsi="Courier New" w:cs="Courier New"/>
          <w:sz w:val="18"/>
          <w:szCs w:val="18"/>
        </w:rPr>
        <w:t>obesity</w:t>
      </w:r>
      <w:r w:rsidR="00DA3CB4">
        <w:rPr>
          <w:rFonts w:ascii="Courier New" w:hAnsi="Courier New" w:cs="Courier New"/>
          <w:sz w:val="18"/>
          <w:szCs w:val="18"/>
        </w:rPr>
        <w:t xml:space="preserve"> </w:t>
      </w:r>
      <w:r w:rsidRPr="000223E5">
        <w:rPr>
          <w:rFonts w:ascii="Courier New" w:hAnsi="Courier New" w:cs="Courier New"/>
          <w:sz w:val="18"/>
          <w:szCs w:val="18"/>
        </w:rPr>
        <w:t>1</w:t>
      </w:r>
      <w:r w:rsidR="00DA3CB4">
        <w:rPr>
          <w:rFonts w:ascii="Courier New" w:hAnsi="Courier New" w:cs="Courier New"/>
          <w:sz w:val="18"/>
          <w:szCs w:val="18"/>
        </w:rPr>
        <w:t xml:space="preserve"> </w:t>
      </w:r>
      <w:r w:rsidRPr="000223E5">
        <w:rPr>
          <w:rFonts w:ascii="Courier New" w:hAnsi="Courier New" w:cs="Courier New"/>
          <w:sz w:val="18"/>
          <w:szCs w:val="18"/>
        </w:rPr>
        <w:t xml:space="preserve"> 6.8260</w:t>
      </w:r>
      <w:r w:rsidR="00DA3CB4">
        <w:rPr>
          <w:rFonts w:ascii="Courier New" w:hAnsi="Courier New" w:cs="Courier New"/>
          <w:sz w:val="18"/>
          <w:szCs w:val="18"/>
        </w:rPr>
        <w:t xml:space="preserve">    </w:t>
      </w:r>
      <w:r w:rsidRPr="000223E5">
        <w:rPr>
          <w:rFonts w:ascii="Courier New" w:hAnsi="Courier New" w:cs="Courier New"/>
          <w:sz w:val="18"/>
          <w:szCs w:val="18"/>
        </w:rPr>
        <w:t xml:space="preserve"> 6</w:t>
      </w:r>
      <w:r w:rsidR="00DA3CB4">
        <w:rPr>
          <w:rFonts w:ascii="Courier New" w:hAnsi="Courier New" w:cs="Courier New"/>
          <w:sz w:val="18"/>
          <w:szCs w:val="18"/>
        </w:rPr>
        <w:t xml:space="preserve">  </w:t>
      </w:r>
      <w:r w:rsidRPr="000223E5">
        <w:rPr>
          <w:rFonts w:ascii="Courier New" w:hAnsi="Courier New" w:cs="Courier New"/>
          <w:sz w:val="18"/>
          <w:szCs w:val="18"/>
        </w:rPr>
        <w:t xml:space="preserve"> 7.2999</w:t>
      </w:r>
      <w:r w:rsidR="00DA3CB4">
        <w:rPr>
          <w:rFonts w:ascii="Courier New" w:hAnsi="Courier New" w:cs="Courier New"/>
          <w:sz w:val="18"/>
          <w:szCs w:val="18"/>
        </w:rPr>
        <w:t xml:space="preserve">  </w:t>
      </w:r>
      <w:r w:rsidRPr="000223E5">
        <w:rPr>
          <w:rFonts w:ascii="Courier New" w:hAnsi="Courier New" w:cs="Courier New"/>
          <w:sz w:val="18"/>
          <w:szCs w:val="18"/>
        </w:rPr>
        <w:t>0.0090</w:t>
      </w:r>
    </w:p>
    <w:p w:rsidR="000223E5" w:rsidRPr="000223E5" w:rsidRDefault="000223E5" w:rsidP="000223E5">
      <w:pPr>
        <w:jc w:val="both"/>
        <w:rPr>
          <w:rFonts w:ascii="Courier New" w:hAnsi="Courier New" w:cs="Courier New"/>
          <w:sz w:val="18"/>
          <w:szCs w:val="18"/>
        </w:rPr>
      </w:pPr>
      <w:r w:rsidRPr="000223E5">
        <w:rPr>
          <w:rFonts w:ascii="Courier New" w:hAnsi="Courier New" w:cs="Courier New"/>
          <w:sz w:val="18"/>
          <w:szCs w:val="18"/>
        </w:rPr>
        <w:t>snoring</w:t>
      </w:r>
      <w:r w:rsidR="00DA3CB4">
        <w:rPr>
          <w:rFonts w:ascii="Courier New" w:hAnsi="Courier New" w:cs="Courier New"/>
          <w:sz w:val="18"/>
          <w:szCs w:val="18"/>
        </w:rPr>
        <w:t xml:space="preserve"> </w:t>
      </w:r>
      <w:r w:rsidRPr="000223E5">
        <w:rPr>
          <w:rFonts w:ascii="Courier New" w:hAnsi="Courier New" w:cs="Courier New"/>
          <w:sz w:val="18"/>
          <w:szCs w:val="18"/>
        </w:rPr>
        <w:t>1</w:t>
      </w:r>
      <w:r w:rsidR="00DA3CB4">
        <w:rPr>
          <w:rFonts w:ascii="Courier New" w:hAnsi="Courier New" w:cs="Courier New"/>
          <w:sz w:val="18"/>
          <w:szCs w:val="18"/>
        </w:rPr>
        <w:t xml:space="preserve"> </w:t>
      </w:r>
      <w:r w:rsidRPr="000223E5">
        <w:rPr>
          <w:rFonts w:ascii="Courier New" w:hAnsi="Courier New" w:cs="Courier New"/>
          <w:sz w:val="18"/>
          <w:szCs w:val="18"/>
        </w:rPr>
        <w:t xml:space="preserve"> 5.6218</w:t>
      </w:r>
      <w:r w:rsidR="00DA3CB4">
        <w:rPr>
          <w:rFonts w:ascii="Courier New" w:hAnsi="Courier New" w:cs="Courier New"/>
          <w:sz w:val="18"/>
          <w:szCs w:val="18"/>
        </w:rPr>
        <w:t xml:space="preserve">    </w:t>
      </w:r>
      <w:r w:rsidRPr="000223E5">
        <w:rPr>
          <w:rFonts w:ascii="Courier New" w:hAnsi="Courier New" w:cs="Courier New"/>
          <w:sz w:val="18"/>
          <w:szCs w:val="18"/>
        </w:rPr>
        <w:t xml:space="preserve"> 5</w:t>
      </w:r>
      <w:r w:rsidR="00DA3CB4">
        <w:rPr>
          <w:rFonts w:ascii="Courier New" w:hAnsi="Courier New" w:cs="Courier New"/>
          <w:sz w:val="18"/>
          <w:szCs w:val="18"/>
        </w:rPr>
        <w:t xml:space="preserve">  </w:t>
      </w:r>
      <w:r w:rsidRPr="000223E5">
        <w:rPr>
          <w:rFonts w:ascii="Courier New" w:hAnsi="Courier New" w:cs="Courier New"/>
          <w:sz w:val="18"/>
          <w:szCs w:val="18"/>
        </w:rPr>
        <w:t xml:space="preserve"> 1.6781</w:t>
      </w:r>
      <w:r w:rsidR="00DA3CB4">
        <w:rPr>
          <w:rFonts w:ascii="Courier New" w:hAnsi="Courier New" w:cs="Courier New"/>
          <w:sz w:val="18"/>
          <w:szCs w:val="18"/>
        </w:rPr>
        <w:t xml:space="preserve">  </w:t>
      </w:r>
      <w:r w:rsidRPr="000223E5">
        <w:rPr>
          <w:rFonts w:ascii="Courier New" w:hAnsi="Courier New" w:cs="Courier New"/>
          <w:sz w:val="18"/>
          <w:szCs w:val="18"/>
        </w:rPr>
        <w:t>0.0177</w:t>
      </w:r>
    </w:p>
    <w:p w:rsidR="004B7C5E" w:rsidRDefault="004B7C5E" w:rsidP="008903AC">
      <w:pPr>
        <w:jc w:val="both"/>
      </w:pPr>
    </w:p>
    <w:p w:rsidR="007F71CB" w:rsidRDefault="007F71CB" w:rsidP="00FF53BA">
      <w:pPr>
        <w:jc w:val="both"/>
        <w:rPr>
          <w:rFonts w:ascii="Arial" w:hAnsi="Arial" w:cs="Arial"/>
          <w:b/>
          <w:sz w:val="30"/>
          <w:szCs w:val="30"/>
        </w:rPr>
      </w:pPr>
    </w:p>
    <w:p w:rsidR="00FF53BA" w:rsidRPr="00A02606" w:rsidRDefault="00F21B92" w:rsidP="00FF53BA">
      <w:pPr>
        <w:jc w:val="both"/>
        <w:rPr>
          <w:rFonts w:ascii="Arial" w:hAnsi="Arial" w:cs="Arial"/>
          <w:b/>
          <w:sz w:val="30"/>
          <w:szCs w:val="30"/>
        </w:rPr>
      </w:pPr>
      <w:r>
        <w:rPr>
          <w:rFonts w:ascii="Arial" w:hAnsi="Arial" w:cs="Arial"/>
          <w:b/>
          <w:sz w:val="30"/>
          <w:szCs w:val="30"/>
        </w:rPr>
        <w:t>12</w:t>
      </w:r>
      <w:r w:rsidR="00A02606" w:rsidRPr="00A02606">
        <w:rPr>
          <w:rFonts w:ascii="Arial" w:hAnsi="Arial" w:cs="Arial"/>
          <w:b/>
          <w:sz w:val="30"/>
          <w:szCs w:val="30"/>
        </w:rPr>
        <w:t>.5</w:t>
      </w:r>
      <w:r w:rsidR="00DA3CB4">
        <w:rPr>
          <w:rFonts w:ascii="Arial" w:hAnsi="Arial" w:cs="Arial"/>
          <w:b/>
          <w:sz w:val="30"/>
          <w:szCs w:val="30"/>
        </w:rPr>
        <w:t xml:space="preserve"> </w:t>
      </w:r>
      <w:r w:rsidR="00FF53BA" w:rsidRPr="00A02606">
        <w:rPr>
          <w:rFonts w:ascii="Arial" w:hAnsi="Arial" w:cs="Arial"/>
          <w:b/>
          <w:sz w:val="30"/>
          <w:szCs w:val="30"/>
        </w:rPr>
        <w:t xml:space="preserve">Phân tích hồi qui logistic đa biến và chọn mô hình </w:t>
      </w:r>
    </w:p>
    <w:p w:rsidR="00895344" w:rsidRPr="00DF50FB" w:rsidRDefault="00895344" w:rsidP="000764FE">
      <w:pPr>
        <w:spacing w:before="120"/>
      </w:pPr>
      <w:r w:rsidRPr="00DF50FB">
        <w:t>Một trong những vấn đề khó khăn và có khi khá nan giải trong việc phân tích hồi qui logistic đa biến là chọn một mô hình để có thể mô tả đầy đủ dữ liệu.</w:t>
      </w:r>
      <w:r w:rsidR="00DA3CB4" w:rsidRPr="00DF50FB">
        <w:t xml:space="preserve"> </w:t>
      </w:r>
      <w:r w:rsidRPr="00DF50FB">
        <w:t xml:space="preserve">Một nghiên cứu với một biến phụ thuộc </w:t>
      </w:r>
      <w:r w:rsidRPr="00DF50FB">
        <w:rPr>
          <w:i/>
        </w:rPr>
        <w:t xml:space="preserve">y </w:t>
      </w:r>
      <w:r w:rsidRPr="00DF50FB">
        <w:t>và 3 biến độc lập</w:t>
      </w:r>
      <w:r w:rsidRPr="00DF50FB">
        <w:rPr>
          <w:i/>
        </w:rPr>
        <w:t xml:space="preserve"> x</w:t>
      </w:r>
      <w:r w:rsidRPr="00DF50FB">
        <w:rPr>
          <w:vertAlign w:val="subscript"/>
        </w:rPr>
        <w:t>1</w:t>
      </w:r>
      <w:r w:rsidRPr="00DF50FB">
        <w:t xml:space="preserve">, </w:t>
      </w:r>
      <w:r w:rsidRPr="00DF50FB">
        <w:rPr>
          <w:i/>
        </w:rPr>
        <w:t>x</w:t>
      </w:r>
      <w:r w:rsidRPr="00DF50FB">
        <w:rPr>
          <w:vertAlign w:val="subscript"/>
        </w:rPr>
        <w:t>2</w:t>
      </w:r>
      <w:r w:rsidRPr="00DF50FB">
        <w:t xml:space="preserve"> và </w:t>
      </w:r>
      <w:r w:rsidRPr="00DF50FB">
        <w:rPr>
          <w:i/>
        </w:rPr>
        <w:t>x</w:t>
      </w:r>
      <w:r w:rsidRPr="00DF50FB">
        <w:rPr>
          <w:vertAlign w:val="subscript"/>
        </w:rPr>
        <w:t>3</w:t>
      </w:r>
      <w:r w:rsidRPr="00DF50FB">
        <w:t xml:space="preserve">, chúng ta có thể có những mô hình sau đây để tiên đoán </w:t>
      </w:r>
      <w:r w:rsidRPr="00DF50FB">
        <w:rPr>
          <w:i/>
        </w:rPr>
        <w:t>y</w:t>
      </w:r>
      <w:r w:rsidRPr="00DF50FB">
        <w:t>:</w:t>
      </w:r>
      <w:r w:rsidR="00DA3CB4" w:rsidRPr="00DF50FB">
        <w:t xml:space="preserve"> </w:t>
      </w:r>
      <w:r w:rsidRPr="00DF50FB">
        <w:rPr>
          <w:i/>
        </w:rPr>
        <w:t>y</w:t>
      </w:r>
      <w:r w:rsidRPr="00DF50FB">
        <w:t xml:space="preserve"> =</w:t>
      </w:r>
      <w:r w:rsidR="00DA3CB4" w:rsidRPr="00DF50FB">
        <w:t xml:space="preserve"> </w:t>
      </w:r>
      <w:r w:rsidRPr="00DF50FB">
        <w:rPr>
          <w:i/>
        </w:rPr>
        <w:t>f</w:t>
      </w:r>
      <w:r w:rsidRPr="00DF50FB">
        <w:t>(</w:t>
      </w:r>
      <w:r w:rsidRPr="00DF50FB">
        <w:rPr>
          <w:i/>
        </w:rPr>
        <w:t>x</w:t>
      </w:r>
      <w:r w:rsidRPr="00DF50FB">
        <w:rPr>
          <w:vertAlign w:val="subscript"/>
        </w:rPr>
        <w:t>1</w:t>
      </w:r>
      <w:r w:rsidRPr="00DF50FB">
        <w:t xml:space="preserve">), </w:t>
      </w:r>
      <w:r w:rsidRPr="00DF50FB">
        <w:rPr>
          <w:i/>
        </w:rPr>
        <w:t>y</w:t>
      </w:r>
      <w:r w:rsidRPr="00DF50FB">
        <w:t xml:space="preserve"> =</w:t>
      </w:r>
      <w:r w:rsidR="00DA3CB4" w:rsidRPr="00DF50FB">
        <w:t xml:space="preserve"> </w:t>
      </w:r>
      <w:r w:rsidRPr="00DF50FB">
        <w:rPr>
          <w:i/>
        </w:rPr>
        <w:t>f</w:t>
      </w:r>
      <w:r w:rsidRPr="00DF50FB">
        <w:t>(</w:t>
      </w:r>
      <w:r w:rsidRPr="00DF50FB">
        <w:rPr>
          <w:i/>
        </w:rPr>
        <w:t>x</w:t>
      </w:r>
      <w:r w:rsidRPr="00DF50FB">
        <w:rPr>
          <w:vertAlign w:val="subscript"/>
        </w:rPr>
        <w:t>2</w:t>
      </w:r>
      <w:r w:rsidRPr="00DF50FB">
        <w:t xml:space="preserve">), </w:t>
      </w:r>
      <w:r w:rsidRPr="00DF50FB">
        <w:rPr>
          <w:i/>
        </w:rPr>
        <w:t>y</w:t>
      </w:r>
      <w:r w:rsidRPr="00DF50FB">
        <w:t xml:space="preserve"> =</w:t>
      </w:r>
      <w:r w:rsidR="00DA3CB4" w:rsidRPr="00DF50FB">
        <w:t xml:space="preserve"> </w:t>
      </w:r>
      <w:r w:rsidRPr="00DF50FB">
        <w:rPr>
          <w:i/>
        </w:rPr>
        <w:t>f</w:t>
      </w:r>
      <w:r w:rsidRPr="00DF50FB">
        <w:t>(</w:t>
      </w:r>
      <w:r w:rsidRPr="00DF50FB">
        <w:rPr>
          <w:i/>
        </w:rPr>
        <w:t>x</w:t>
      </w:r>
      <w:r w:rsidRPr="00DF50FB">
        <w:rPr>
          <w:vertAlign w:val="subscript"/>
        </w:rPr>
        <w:t>3</w:t>
      </w:r>
      <w:r w:rsidRPr="00DF50FB">
        <w:t xml:space="preserve">), </w:t>
      </w:r>
      <w:r w:rsidRPr="00DF50FB">
        <w:rPr>
          <w:i/>
        </w:rPr>
        <w:t>y</w:t>
      </w:r>
      <w:r w:rsidRPr="00DF50FB">
        <w:t xml:space="preserve"> =</w:t>
      </w:r>
      <w:r w:rsidR="00DA3CB4" w:rsidRPr="00DF50FB">
        <w:t xml:space="preserve"> </w:t>
      </w:r>
      <w:r w:rsidRPr="00DF50FB">
        <w:rPr>
          <w:i/>
        </w:rPr>
        <w:t>f</w:t>
      </w:r>
      <w:r w:rsidRPr="00DF50FB">
        <w:t>(</w:t>
      </w:r>
      <w:r w:rsidRPr="00DF50FB">
        <w:rPr>
          <w:i/>
        </w:rPr>
        <w:t>x</w:t>
      </w:r>
      <w:r w:rsidRPr="00DF50FB">
        <w:rPr>
          <w:vertAlign w:val="subscript"/>
        </w:rPr>
        <w:t>1</w:t>
      </w:r>
      <w:r w:rsidRPr="00DF50FB">
        <w:t>,</w:t>
      </w:r>
      <w:r w:rsidRPr="00DF50FB">
        <w:rPr>
          <w:i/>
        </w:rPr>
        <w:t xml:space="preserve"> x</w:t>
      </w:r>
      <w:r w:rsidRPr="00DF50FB">
        <w:rPr>
          <w:vertAlign w:val="subscript"/>
        </w:rPr>
        <w:t>2</w:t>
      </w:r>
      <w:r w:rsidRPr="00DF50FB">
        <w:t xml:space="preserve">), </w:t>
      </w:r>
      <w:r w:rsidRPr="00DF50FB">
        <w:rPr>
          <w:i/>
        </w:rPr>
        <w:t>y</w:t>
      </w:r>
      <w:r w:rsidRPr="00DF50FB">
        <w:t xml:space="preserve"> =</w:t>
      </w:r>
      <w:r w:rsidR="00DA3CB4" w:rsidRPr="00DF50FB">
        <w:t xml:space="preserve"> </w:t>
      </w:r>
      <w:r w:rsidRPr="00DF50FB">
        <w:rPr>
          <w:i/>
        </w:rPr>
        <w:t>f</w:t>
      </w:r>
      <w:r w:rsidRPr="00DF50FB">
        <w:t>(</w:t>
      </w:r>
      <w:r w:rsidRPr="00DF50FB">
        <w:rPr>
          <w:i/>
        </w:rPr>
        <w:t>x</w:t>
      </w:r>
      <w:r w:rsidRPr="00DF50FB">
        <w:rPr>
          <w:vertAlign w:val="subscript"/>
        </w:rPr>
        <w:t>1</w:t>
      </w:r>
      <w:r w:rsidRPr="00DF50FB">
        <w:t>,</w:t>
      </w:r>
      <w:r w:rsidRPr="00DF50FB">
        <w:rPr>
          <w:i/>
        </w:rPr>
        <w:t xml:space="preserve"> x</w:t>
      </w:r>
      <w:r w:rsidRPr="00DF50FB">
        <w:rPr>
          <w:vertAlign w:val="subscript"/>
        </w:rPr>
        <w:t>3</w:t>
      </w:r>
      <w:r w:rsidRPr="00DF50FB">
        <w:t xml:space="preserve">), </w:t>
      </w:r>
      <w:r w:rsidRPr="00DF50FB">
        <w:rPr>
          <w:i/>
        </w:rPr>
        <w:t>y</w:t>
      </w:r>
      <w:r w:rsidRPr="00DF50FB">
        <w:t xml:space="preserve"> =</w:t>
      </w:r>
      <w:r w:rsidR="00DA3CB4" w:rsidRPr="00DF50FB">
        <w:t xml:space="preserve"> </w:t>
      </w:r>
      <w:r w:rsidRPr="00DF50FB">
        <w:rPr>
          <w:i/>
        </w:rPr>
        <w:t>f</w:t>
      </w:r>
      <w:r w:rsidRPr="00DF50FB">
        <w:t>(</w:t>
      </w:r>
      <w:r w:rsidRPr="00DF50FB">
        <w:rPr>
          <w:i/>
        </w:rPr>
        <w:t>x</w:t>
      </w:r>
      <w:r w:rsidRPr="00DF50FB">
        <w:rPr>
          <w:vertAlign w:val="subscript"/>
        </w:rPr>
        <w:t>2</w:t>
      </w:r>
      <w:r w:rsidRPr="00DF50FB">
        <w:t>,</w:t>
      </w:r>
      <w:r w:rsidRPr="00DF50FB">
        <w:rPr>
          <w:i/>
        </w:rPr>
        <w:t xml:space="preserve"> x</w:t>
      </w:r>
      <w:r w:rsidRPr="00DF50FB">
        <w:rPr>
          <w:vertAlign w:val="subscript"/>
        </w:rPr>
        <w:t>3</w:t>
      </w:r>
      <w:r w:rsidRPr="00DF50FB">
        <w:t xml:space="preserve">), và </w:t>
      </w:r>
      <w:r w:rsidRPr="00DF50FB">
        <w:rPr>
          <w:i/>
        </w:rPr>
        <w:t>y</w:t>
      </w:r>
      <w:r w:rsidRPr="00DF50FB">
        <w:t xml:space="preserve"> =</w:t>
      </w:r>
      <w:r w:rsidR="00DA3CB4" w:rsidRPr="00DF50FB">
        <w:t xml:space="preserve"> </w:t>
      </w:r>
      <w:r w:rsidRPr="00DF50FB">
        <w:rPr>
          <w:i/>
        </w:rPr>
        <w:t>f</w:t>
      </w:r>
      <w:r w:rsidRPr="00DF50FB">
        <w:t>(</w:t>
      </w:r>
      <w:r w:rsidRPr="00DF50FB">
        <w:rPr>
          <w:i/>
        </w:rPr>
        <w:t>x</w:t>
      </w:r>
      <w:r w:rsidRPr="00DF50FB">
        <w:rPr>
          <w:vertAlign w:val="subscript"/>
        </w:rPr>
        <w:t>1</w:t>
      </w:r>
      <w:r w:rsidRPr="00DF50FB">
        <w:t>,</w:t>
      </w:r>
      <w:r w:rsidRPr="00DF50FB">
        <w:rPr>
          <w:i/>
        </w:rPr>
        <w:t xml:space="preserve"> x</w:t>
      </w:r>
      <w:r w:rsidRPr="00DF50FB">
        <w:rPr>
          <w:vertAlign w:val="subscript"/>
        </w:rPr>
        <w:t>2</w:t>
      </w:r>
      <w:r w:rsidRPr="00DF50FB">
        <w:t>,</w:t>
      </w:r>
      <w:r w:rsidRPr="00DF50FB">
        <w:rPr>
          <w:i/>
        </w:rPr>
        <w:t xml:space="preserve"> x</w:t>
      </w:r>
      <w:r w:rsidRPr="00DF50FB">
        <w:rPr>
          <w:vertAlign w:val="subscript"/>
        </w:rPr>
        <w:t>3</w:t>
      </w:r>
      <w:r w:rsidRPr="00DF50FB">
        <w:t xml:space="preserve">), trong đó </w:t>
      </w:r>
      <w:r w:rsidRPr="00DF50FB">
        <w:rPr>
          <w:i/>
        </w:rPr>
        <w:t xml:space="preserve">f </w:t>
      </w:r>
      <w:r w:rsidRPr="00DF50FB">
        <w:t>là hàm số.</w:t>
      </w:r>
      <w:r w:rsidR="00DA3CB4" w:rsidRPr="00DF50FB">
        <w:t xml:space="preserve"> </w:t>
      </w:r>
      <w:r w:rsidRPr="00DF50FB">
        <w:t xml:space="preserve">Nói chung với </w:t>
      </w:r>
      <w:r w:rsidRPr="00DF50FB">
        <w:rPr>
          <w:i/>
        </w:rPr>
        <w:t xml:space="preserve">k </w:t>
      </w:r>
      <w:r w:rsidRPr="00DF50FB">
        <w:t>biến độc lập</w:t>
      </w:r>
      <w:r w:rsidRPr="00DF50FB">
        <w:rPr>
          <w:i/>
        </w:rPr>
        <w:t xml:space="preserve"> x</w:t>
      </w:r>
      <w:r w:rsidRPr="00DF50FB">
        <w:rPr>
          <w:vertAlign w:val="subscript"/>
        </w:rPr>
        <w:t>1</w:t>
      </w:r>
      <w:r w:rsidRPr="00DF50FB">
        <w:t xml:space="preserve">, </w:t>
      </w:r>
      <w:r w:rsidRPr="00DF50FB">
        <w:rPr>
          <w:i/>
        </w:rPr>
        <w:t>x</w:t>
      </w:r>
      <w:r w:rsidRPr="00DF50FB">
        <w:rPr>
          <w:vertAlign w:val="subscript"/>
        </w:rPr>
        <w:t>2</w:t>
      </w:r>
      <w:r w:rsidRPr="00DF50FB">
        <w:t xml:space="preserve">, </w:t>
      </w:r>
      <w:r w:rsidRPr="00DF50FB">
        <w:rPr>
          <w:i/>
        </w:rPr>
        <w:t>x</w:t>
      </w:r>
      <w:r w:rsidRPr="00DF50FB">
        <w:rPr>
          <w:vertAlign w:val="subscript"/>
        </w:rPr>
        <w:t>3</w:t>
      </w:r>
      <w:r w:rsidRPr="00DF50FB">
        <w:t xml:space="preserve">, …, </w:t>
      </w:r>
      <w:r w:rsidRPr="00DF50FB">
        <w:rPr>
          <w:i/>
        </w:rPr>
        <w:t>x</w:t>
      </w:r>
      <w:r w:rsidRPr="00DF50FB">
        <w:rPr>
          <w:vertAlign w:val="subscript"/>
        </w:rPr>
        <w:t>k</w:t>
      </w:r>
      <w:r w:rsidRPr="00DF50FB">
        <w:t>, chúng ta có rất nhiều mô hình (2</w:t>
      </w:r>
      <w:r w:rsidRPr="00DF50FB">
        <w:rPr>
          <w:vertAlign w:val="superscript"/>
        </w:rPr>
        <w:t>k</w:t>
      </w:r>
      <w:r w:rsidRPr="00DF50FB">
        <w:t xml:space="preserve">) để tiên đoán </w:t>
      </w:r>
      <w:r w:rsidRPr="00DF50FB">
        <w:rPr>
          <w:i/>
        </w:rPr>
        <w:t>y.</w:t>
      </w:r>
      <w:r w:rsidR="00DA3CB4" w:rsidRPr="00DF50FB">
        <w:rPr>
          <w:i/>
        </w:rPr>
        <w:t xml:space="preserve"> </w:t>
      </w:r>
      <w:r w:rsidRPr="00DF50FB">
        <w:t xml:space="preserve">Trong điều kiện </w:t>
      </w:r>
      <w:r w:rsidR="004E0C05" w:rsidRPr="00DF50FB">
        <w:t xml:space="preserve">có </w:t>
      </w:r>
      <w:r w:rsidRPr="00DF50FB">
        <w:t xml:space="preserve">nhiều mô hình </w:t>
      </w:r>
      <w:r w:rsidR="004E0C05" w:rsidRPr="00DF50FB">
        <w:t xml:space="preserve">khả dĩ </w:t>
      </w:r>
      <w:r w:rsidRPr="00DF50FB">
        <w:t>như thế, vấn đề đặt ra là mô hình nào được xem là tối ưu?</w:t>
      </w:r>
    </w:p>
    <w:p w:rsidR="004E0C05" w:rsidRPr="00DF50FB" w:rsidRDefault="004E0C05" w:rsidP="008903AC">
      <w:pPr>
        <w:jc w:val="both"/>
      </w:pPr>
    </w:p>
    <w:p w:rsidR="00286F0A" w:rsidRPr="00DF50FB" w:rsidRDefault="00286F0A" w:rsidP="000764FE">
      <w:r w:rsidRPr="00DF50FB">
        <w:t>Câu hỏi trên đặt ra một câu hỏi cơ bản khác: thế nào là “tối ưu”?</w:t>
      </w:r>
      <w:r w:rsidR="00DA3CB4" w:rsidRPr="00DF50FB">
        <w:t xml:space="preserve"> </w:t>
      </w:r>
      <w:r w:rsidRPr="00DF50FB">
        <w:t xml:space="preserve">Nói một cách ngắn gọn một mô hình tối ưu phải đáp ứng ba tiêu chuẩn sau đây: </w:t>
      </w:r>
    </w:p>
    <w:p w:rsidR="00286F0A" w:rsidRPr="00DF50FB" w:rsidRDefault="00286F0A" w:rsidP="00286F0A">
      <w:pPr>
        <w:jc w:val="both"/>
      </w:pPr>
    </w:p>
    <w:p w:rsidR="00286F0A" w:rsidRPr="00DF50FB" w:rsidRDefault="00286F0A" w:rsidP="00286F0A">
      <w:pPr>
        <w:numPr>
          <w:ilvl w:val="0"/>
          <w:numId w:val="5"/>
        </w:numPr>
        <w:jc w:val="both"/>
      </w:pPr>
      <w:r w:rsidRPr="00DF50FB">
        <w:t>Đơn giản</w:t>
      </w:r>
    </w:p>
    <w:p w:rsidR="00286F0A" w:rsidRPr="00DF50FB" w:rsidRDefault="00286F0A" w:rsidP="00286F0A">
      <w:pPr>
        <w:numPr>
          <w:ilvl w:val="0"/>
          <w:numId w:val="5"/>
        </w:numPr>
        <w:jc w:val="both"/>
      </w:pPr>
      <w:r w:rsidRPr="00DF50FB">
        <w:t>Đầy đủ</w:t>
      </w:r>
    </w:p>
    <w:p w:rsidR="00286F0A" w:rsidRPr="00DF50FB" w:rsidRDefault="00286F0A" w:rsidP="00286F0A">
      <w:pPr>
        <w:numPr>
          <w:ilvl w:val="0"/>
          <w:numId w:val="5"/>
        </w:numPr>
        <w:jc w:val="both"/>
      </w:pPr>
      <w:r w:rsidRPr="00DF50FB">
        <w:t>Có ý nghĩa thực tế</w:t>
      </w:r>
    </w:p>
    <w:p w:rsidR="00286F0A" w:rsidRPr="00DF50FB" w:rsidRDefault="00286F0A" w:rsidP="00286F0A">
      <w:pPr>
        <w:jc w:val="both"/>
      </w:pPr>
    </w:p>
    <w:p w:rsidR="007F071C" w:rsidRPr="00DF50FB" w:rsidRDefault="00286F0A" w:rsidP="000764FE">
      <w:r w:rsidRPr="00DF50FB">
        <w:t>Tiêu chuẩn đơn giản đòi hỏi mô hình có ít biến số độc lập, vì nếu quá nhiều biến số thì vấn đề diễn dịch sẽ trở nên khó khăn, và có khi thiếu thực tế.</w:t>
      </w:r>
      <w:r w:rsidR="00DA3CB4" w:rsidRPr="00DF50FB">
        <w:t xml:space="preserve"> </w:t>
      </w:r>
      <w:r w:rsidRPr="00DF50FB">
        <w:t>Nói một cách ví von, nếu chúng ta bỏ ra 50.000 đồng để mua 500 trang sách tốt hơn là bỏ ra 60.000 ngàn để mua cùng số trang sách.</w:t>
      </w:r>
      <w:r w:rsidR="00DA3CB4" w:rsidRPr="00DF50FB">
        <w:t xml:space="preserve"> </w:t>
      </w:r>
      <w:r w:rsidRPr="00DF50FB">
        <w:t>Tương tự, một mô hình với 3 biến độc lập mà có khả năng mô tả dữ liệu tương đương với mô hình với 5 biến độc lập, thì mô hình đầu được chọn.</w:t>
      </w:r>
      <w:r w:rsidR="00DA3CB4" w:rsidRPr="00DF50FB">
        <w:t xml:space="preserve"> </w:t>
      </w:r>
      <w:r w:rsidRPr="00DF50FB">
        <w:t>Một mô hình đơn giản là một mô hình … tiết kiệm!</w:t>
      </w:r>
      <w:r w:rsidR="00DA3CB4" w:rsidRPr="00DF50FB">
        <w:t xml:space="preserve"> </w:t>
      </w:r>
      <w:r w:rsidRPr="00DF50FB">
        <w:t xml:space="preserve">(Tiếng Anh gọi là </w:t>
      </w:r>
      <w:r w:rsidRPr="00DF50FB">
        <w:rPr>
          <w:i/>
        </w:rPr>
        <w:t>parsimonious model</w:t>
      </w:r>
      <w:r w:rsidRPr="00DF50FB">
        <w:t>).</w:t>
      </w:r>
    </w:p>
    <w:p w:rsidR="007F071C" w:rsidRPr="00DF50FB" w:rsidRDefault="007F071C" w:rsidP="004E0C05">
      <w:pPr>
        <w:ind w:firstLine="360"/>
        <w:jc w:val="both"/>
      </w:pPr>
    </w:p>
    <w:p w:rsidR="007F071C" w:rsidRPr="00DF50FB" w:rsidRDefault="004E0C05" w:rsidP="000764FE">
      <w:r w:rsidRPr="00DF50FB">
        <w:t xml:space="preserve">Tiêu chuẩn đầy đủ ở đây có nghĩa là mô hình đó phải mô tả dữ liệu một cách thỏa đáng, tức phải tiên đoán gần (hay càng gần càng tốt) với giá trị </w:t>
      </w:r>
      <w:r w:rsidRPr="00DF50FB">
        <w:lastRenderedPageBreak/>
        <w:t xml:space="preserve">thực tế quan sát của biến phụ thuộc </w:t>
      </w:r>
      <w:r w:rsidRPr="00DF50FB">
        <w:rPr>
          <w:i/>
        </w:rPr>
        <w:t>y</w:t>
      </w:r>
      <w:r w:rsidRPr="00DF50FB">
        <w:t>.</w:t>
      </w:r>
      <w:r w:rsidR="00DA3CB4" w:rsidRPr="00DF50FB">
        <w:t xml:space="preserve"> </w:t>
      </w:r>
      <w:r w:rsidRPr="00DF50FB">
        <w:t xml:space="preserve">Nếu giá trị quan sát của </w:t>
      </w:r>
      <w:r w:rsidRPr="00DF50FB">
        <w:rPr>
          <w:i/>
        </w:rPr>
        <w:t>y</w:t>
      </w:r>
      <w:r w:rsidRPr="00DF50FB">
        <w:t xml:space="preserve"> là 10, và nếu có một mô hình tiên đoán là 9 và một mô hình tiên đoán là 6 thì mô hình đầu phải được xem là đầy đủ hơn.</w:t>
      </w:r>
      <w:r w:rsidR="00DA3CB4" w:rsidRPr="00DF50FB">
        <w:t xml:space="preserve"> </w:t>
      </w:r>
    </w:p>
    <w:p w:rsidR="007F071C" w:rsidRPr="00DF50FB" w:rsidRDefault="007F071C" w:rsidP="000764FE">
      <w:pPr>
        <w:ind w:firstLine="360"/>
      </w:pPr>
    </w:p>
    <w:p w:rsidR="007F071C" w:rsidRPr="00DF50FB" w:rsidRDefault="004E0C05" w:rsidP="000764FE">
      <w:r w:rsidRPr="00DF50FB">
        <w:t xml:space="preserve">Tiêu chuẩn “có ý nghĩa thực tế”, như cách gọi, có nghĩa là mô hình đó phải </w:t>
      </w:r>
      <w:r w:rsidR="007F071C" w:rsidRPr="00DF50FB">
        <w:t xml:space="preserve">được yểm trợ bằng lí thuyết hay </w:t>
      </w:r>
      <w:r w:rsidRPr="00DF50FB">
        <w:t xml:space="preserve">có </w:t>
      </w:r>
      <w:r w:rsidR="007F071C" w:rsidRPr="00DF50FB">
        <w:t>ý nghĩa sinh học (nếu là nghiên cứu sinh học), ý nghĩa lâm sàng (nếu là nghiên cứu lâm sàng), v.v...</w:t>
      </w:r>
      <w:r w:rsidR="00DA3CB4" w:rsidRPr="00DF50FB">
        <w:t xml:space="preserve"> </w:t>
      </w:r>
      <w:r w:rsidR="007F071C" w:rsidRPr="00DF50FB">
        <w:t>Có thể số điện thoại một cách nào đó có liên quan đến tỉ lệ gãy xương, nhưng tất nhiên một mô hình như thế hoàn toàn vô nghĩa.</w:t>
      </w:r>
      <w:r w:rsidR="00DA3CB4" w:rsidRPr="00DF50FB">
        <w:t xml:space="preserve"> </w:t>
      </w:r>
      <w:r w:rsidR="007F071C" w:rsidRPr="00DF50FB">
        <w:t>Đây là một tiêu chuẩn quan trọng, bởi vì nếu một phân tích thống kê dẫn đến một mô hình dù rất có ý nghĩa toán học mà không có ý nghĩa thực tế thì mô hình đó cũng chỉ là một trò chơi con số, không có giá trị khoa học thật sự.</w:t>
      </w:r>
      <w:r w:rsidR="00DA3CB4" w:rsidRPr="00DF50FB">
        <w:t xml:space="preserve"> </w:t>
      </w:r>
    </w:p>
    <w:p w:rsidR="007F071C" w:rsidRPr="00DF50FB" w:rsidRDefault="007F071C" w:rsidP="000764FE">
      <w:pPr>
        <w:ind w:firstLine="720"/>
      </w:pPr>
    </w:p>
    <w:p w:rsidR="0055094F" w:rsidRPr="00DF50FB" w:rsidRDefault="007F071C" w:rsidP="000764FE">
      <w:r w:rsidRPr="00DF50FB">
        <w:t xml:space="preserve">Tiêu chuẩn </w:t>
      </w:r>
      <w:r w:rsidR="0055094F" w:rsidRPr="00DF50FB">
        <w:t xml:space="preserve">thứ ba (có ý nghĩa thực tế) thuộc về lĩnh vực lí thuyết, và </w:t>
      </w:r>
      <w:r w:rsidR="00F26581" w:rsidRPr="00DF50FB">
        <w:t xml:space="preserve">chúng ta </w:t>
      </w:r>
      <w:r w:rsidR="0055094F" w:rsidRPr="00DF50FB">
        <w:t>sẽ không bàn ở đây.</w:t>
      </w:r>
      <w:r w:rsidR="00DA3CB4" w:rsidRPr="00DF50FB">
        <w:t xml:space="preserve"> </w:t>
      </w:r>
      <w:r w:rsidR="001A5FB9" w:rsidRPr="00DF50FB">
        <w:t xml:space="preserve">Chúng ta </w:t>
      </w:r>
      <w:r w:rsidR="0055094F" w:rsidRPr="00DF50FB">
        <w:t>sẽ bàn qua tiêu chuẩn đơn giản và đầy đủ.</w:t>
      </w:r>
      <w:r w:rsidR="00DA3CB4" w:rsidRPr="00DF50FB">
        <w:t xml:space="preserve"> </w:t>
      </w:r>
      <w:r w:rsidR="0055094F" w:rsidRPr="00DF50FB">
        <w:t>Một thước đo quan trọng và có ích để chúng ta quyết định một mô hình đơn giản và đầy đủ là Akaike Information Criterion (AIC) mà chúng ta đã gặp trong phần đầu của chương này.</w:t>
      </w:r>
      <w:r w:rsidR="00DA3CB4" w:rsidRPr="00DF50FB">
        <w:t xml:space="preserve"> </w:t>
      </w:r>
      <w:r w:rsidR="0055094F" w:rsidRPr="00DF50FB">
        <w:t>Để hiểu AIC, chúng ta quay lại với ví dụ 1.</w:t>
      </w:r>
      <w:r w:rsidR="00DA3CB4" w:rsidRPr="00DF50FB">
        <w:t xml:space="preserve"> </w:t>
      </w:r>
    </w:p>
    <w:p w:rsidR="007F071C" w:rsidRPr="00DF50FB" w:rsidRDefault="007F071C" w:rsidP="007F071C">
      <w:pPr>
        <w:jc w:val="both"/>
      </w:pPr>
    </w:p>
    <w:p w:rsidR="002B6C27" w:rsidRPr="00DF50FB" w:rsidRDefault="0055094F" w:rsidP="000764FE">
      <w:pPr>
        <w:autoSpaceDE w:val="0"/>
        <w:autoSpaceDN w:val="0"/>
        <w:adjustRightInd w:val="0"/>
        <w:rPr>
          <w:spacing w:val="-4"/>
        </w:rPr>
      </w:pPr>
      <w:r w:rsidRPr="00DF50FB">
        <w:rPr>
          <w:spacing w:val="-4"/>
        </w:rPr>
        <w:t xml:space="preserve">Xin nhắc lại trong ví dụ 1, chúng ta muốn tiên đoán gãy xương (biến </w:t>
      </w:r>
      <w:r w:rsidRPr="00DF50FB">
        <w:rPr>
          <w:rFonts w:ascii="Courier New" w:hAnsi="Courier New" w:cs="Courier New"/>
          <w:spacing w:val="-4"/>
        </w:rPr>
        <w:t>fx</w:t>
      </w:r>
      <w:r w:rsidRPr="00DF50FB">
        <w:rPr>
          <w:spacing w:val="-4"/>
        </w:rPr>
        <w:t>) từ các biến độc lập sau đây: độ tuổi (</w:t>
      </w:r>
      <w:r w:rsidR="00895344" w:rsidRPr="00DF50FB">
        <w:rPr>
          <w:rFonts w:ascii="Courier New" w:hAnsi="Courier New" w:cs="Courier New"/>
          <w:spacing w:val="-4"/>
        </w:rPr>
        <w:t>age</w:t>
      </w:r>
      <w:r w:rsidRPr="00DF50FB">
        <w:rPr>
          <w:spacing w:val="-4"/>
        </w:rPr>
        <w:t>), tỉ số cơ thể (</w:t>
      </w:r>
      <w:r w:rsidR="00895344" w:rsidRPr="00DF50FB">
        <w:rPr>
          <w:rFonts w:ascii="Courier New" w:hAnsi="Courier New" w:cs="Courier New"/>
          <w:spacing w:val="-4"/>
        </w:rPr>
        <w:t>bmi</w:t>
      </w:r>
      <w:r w:rsidRPr="00DF50FB">
        <w:rPr>
          <w:spacing w:val="-4"/>
        </w:rPr>
        <w:t>), mật độ chất khoáng trong xương (</w:t>
      </w:r>
      <w:r w:rsidR="00895344" w:rsidRPr="00DF50FB">
        <w:rPr>
          <w:rFonts w:ascii="Courier New" w:hAnsi="Courier New" w:cs="Courier New"/>
          <w:spacing w:val="-4"/>
        </w:rPr>
        <w:t>bmd</w:t>
      </w:r>
      <w:r w:rsidRPr="00DF50FB">
        <w:rPr>
          <w:spacing w:val="-4"/>
        </w:rPr>
        <w:t>), và hai chỉ số hủy xương (</w:t>
      </w:r>
      <w:r w:rsidR="00895344" w:rsidRPr="00DF50FB">
        <w:rPr>
          <w:rFonts w:ascii="Courier New" w:hAnsi="Courier New" w:cs="Courier New"/>
          <w:spacing w:val="-4"/>
        </w:rPr>
        <w:t>ictp</w:t>
      </w:r>
      <w:r w:rsidRPr="00DF50FB">
        <w:rPr>
          <w:spacing w:val="-4"/>
        </w:rPr>
        <w:t>) và tạo xương (</w:t>
      </w:r>
      <w:r w:rsidR="00895344" w:rsidRPr="00DF50FB">
        <w:rPr>
          <w:rFonts w:ascii="Courier New" w:hAnsi="Courier New" w:cs="Courier New"/>
          <w:spacing w:val="-4"/>
        </w:rPr>
        <w:t>pinp</w:t>
      </w:r>
      <w:r w:rsidRPr="00DF50FB">
        <w:rPr>
          <w:spacing w:val="-4"/>
        </w:rPr>
        <w:t>).</w:t>
      </w:r>
      <w:r w:rsidR="00DA3CB4" w:rsidRPr="00DF50FB">
        <w:rPr>
          <w:spacing w:val="-4"/>
        </w:rPr>
        <w:t xml:space="preserve"> </w:t>
      </w:r>
    </w:p>
    <w:p w:rsidR="002B6C27" w:rsidRPr="00DF50FB" w:rsidRDefault="002B6C27" w:rsidP="0055094F">
      <w:pPr>
        <w:autoSpaceDE w:val="0"/>
        <w:autoSpaceDN w:val="0"/>
        <w:adjustRightInd w:val="0"/>
        <w:jc w:val="both"/>
      </w:pPr>
    </w:p>
    <w:p w:rsidR="002B6C27" w:rsidRPr="00DF50FB" w:rsidRDefault="002B6C27" w:rsidP="002B6C27">
      <w:pPr>
        <w:autoSpaceDE w:val="0"/>
        <w:autoSpaceDN w:val="0"/>
        <w:adjustRightInd w:val="0"/>
        <w:jc w:val="both"/>
      </w:pPr>
      <w:r w:rsidRPr="00DF50FB">
        <w:t xml:space="preserve">(a) Chúng ta thử mô hình </w:t>
      </w:r>
      <w:r w:rsidRPr="00DF50FB">
        <w:rPr>
          <w:rFonts w:ascii="Courier New" w:hAnsi="Courier New" w:cs="Courier New"/>
        </w:rPr>
        <w:t>fx</w:t>
      </w:r>
      <w:r w:rsidRPr="00DF50FB">
        <w:t xml:space="preserve"> là hàm số của độ tuổi:</w:t>
      </w:r>
      <w:r w:rsidR="00DA3CB4" w:rsidRPr="00DF50FB">
        <w:t xml:space="preserve"> </w:t>
      </w:r>
    </w:p>
    <w:p w:rsidR="00895344" w:rsidRPr="00895344" w:rsidRDefault="00895344" w:rsidP="008903AC">
      <w:pPr>
        <w:jc w:val="both"/>
      </w:pPr>
    </w:p>
    <w:p w:rsidR="00EE10C5" w:rsidRDefault="002B6C27" w:rsidP="00EE10C5">
      <w:pPr>
        <w:rPr>
          <w:rFonts w:ascii="Courier New" w:hAnsi="Courier New" w:cs="Courier New"/>
          <w:sz w:val="18"/>
          <w:szCs w:val="18"/>
        </w:rPr>
      </w:pPr>
      <w:r>
        <w:rPr>
          <w:rFonts w:ascii="Courier New" w:hAnsi="Courier New" w:cs="Courier New"/>
          <w:sz w:val="18"/>
          <w:szCs w:val="18"/>
        </w:rPr>
        <w:t xml:space="preserve">&gt; </w:t>
      </w:r>
      <w:r w:rsidR="00EE10C5">
        <w:rPr>
          <w:rFonts w:ascii="Courier New" w:hAnsi="Courier New" w:cs="Courier New"/>
          <w:sz w:val="18"/>
          <w:szCs w:val="18"/>
        </w:rPr>
        <w:t>attach(fulldata)</w:t>
      </w:r>
    </w:p>
    <w:p w:rsidR="002B6C27" w:rsidRDefault="002B6C27" w:rsidP="002B6C27">
      <w:pPr>
        <w:rPr>
          <w:rFonts w:ascii="Courier New" w:hAnsi="Courier New" w:cs="Courier New"/>
          <w:sz w:val="18"/>
          <w:szCs w:val="18"/>
        </w:rPr>
      </w:pPr>
      <w:r>
        <w:rPr>
          <w:rFonts w:ascii="Courier New" w:hAnsi="Courier New" w:cs="Courier New"/>
          <w:sz w:val="18"/>
          <w:szCs w:val="18"/>
        </w:rPr>
        <w:t>&gt; summary(glm(fx ~ age, family=”binomial”, data=fulldata))</w:t>
      </w:r>
    </w:p>
    <w:p w:rsidR="0055094F" w:rsidRDefault="0055094F" w:rsidP="0055094F">
      <w:pPr>
        <w:rPr>
          <w:rFonts w:ascii="Courier New" w:hAnsi="Courier New" w:cs="Courier New"/>
          <w:sz w:val="18"/>
          <w:szCs w:val="18"/>
        </w:rPr>
      </w:pPr>
    </w:p>
    <w:p w:rsidR="0055094F" w:rsidRPr="0055094F" w:rsidRDefault="0055094F" w:rsidP="0055094F">
      <w:pPr>
        <w:rPr>
          <w:rFonts w:ascii="Courier New" w:hAnsi="Courier New" w:cs="Courier New"/>
          <w:sz w:val="18"/>
          <w:szCs w:val="18"/>
        </w:rPr>
      </w:pPr>
      <w:r w:rsidRPr="0055094F">
        <w:rPr>
          <w:rFonts w:ascii="Courier New" w:hAnsi="Courier New" w:cs="Courier New"/>
          <w:sz w:val="18"/>
          <w:szCs w:val="18"/>
        </w:rPr>
        <w:t>Coefficients:</w:t>
      </w:r>
    </w:p>
    <w:p w:rsidR="0055094F" w:rsidRPr="0055094F" w:rsidRDefault="00DA3CB4" w:rsidP="0055094F">
      <w:pPr>
        <w:rPr>
          <w:rFonts w:ascii="Courier New" w:hAnsi="Courier New" w:cs="Courier New"/>
          <w:sz w:val="18"/>
          <w:szCs w:val="18"/>
        </w:rPr>
      </w:pPr>
      <w:r>
        <w:rPr>
          <w:rFonts w:ascii="Courier New" w:hAnsi="Courier New" w:cs="Courier New"/>
          <w:sz w:val="18"/>
          <w:szCs w:val="18"/>
        </w:rPr>
        <w:t xml:space="preserve">      </w:t>
      </w:r>
      <w:r w:rsidR="0055094F" w:rsidRPr="0055094F">
        <w:rPr>
          <w:rFonts w:ascii="Courier New" w:hAnsi="Courier New" w:cs="Courier New"/>
          <w:sz w:val="18"/>
          <w:szCs w:val="18"/>
        </w:rPr>
        <w:t>Estimate Std. Error z value Pr(&gt;|z|)</w:t>
      </w:r>
      <w:r>
        <w:rPr>
          <w:rFonts w:ascii="Courier New" w:hAnsi="Courier New" w:cs="Courier New"/>
          <w:sz w:val="18"/>
          <w:szCs w:val="18"/>
        </w:rPr>
        <w:t xml:space="preserve"> </w:t>
      </w:r>
      <w:r w:rsidR="0055094F" w:rsidRPr="0055094F">
        <w:rPr>
          <w:rFonts w:ascii="Courier New" w:hAnsi="Courier New" w:cs="Courier New"/>
          <w:sz w:val="18"/>
          <w:szCs w:val="18"/>
        </w:rPr>
        <w:t xml:space="preserve"> </w:t>
      </w:r>
    </w:p>
    <w:p w:rsidR="0055094F" w:rsidRPr="0055094F" w:rsidRDefault="0055094F" w:rsidP="0055094F">
      <w:pPr>
        <w:rPr>
          <w:rFonts w:ascii="Courier New" w:hAnsi="Courier New" w:cs="Courier New"/>
          <w:sz w:val="18"/>
          <w:szCs w:val="18"/>
        </w:rPr>
      </w:pPr>
      <w:r w:rsidRPr="0055094F">
        <w:rPr>
          <w:rFonts w:ascii="Courier New" w:hAnsi="Courier New" w:cs="Courier New"/>
          <w:sz w:val="18"/>
          <w:szCs w:val="18"/>
        </w:rPr>
        <w:t>(Intercept) -8.06447</w:t>
      </w:r>
      <w:r w:rsidR="00DA3CB4">
        <w:rPr>
          <w:rFonts w:ascii="Courier New" w:hAnsi="Courier New" w:cs="Courier New"/>
          <w:sz w:val="18"/>
          <w:szCs w:val="18"/>
        </w:rPr>
        <w:t xml:space="preserve">  </w:t>
      </w:r>
      <w:r w:rsidRPr="0055094F">
        <w:rPr>
          <w:rFonts w:ascii="Courier New" w:hAnsi="Courier New" w:cs="Courier New"/>
          <w:sz w:val="18"/>
          <w:szCs w:val="18"/>
        </w:rPr>
        <w:t>2.72559</w:t>
      </w:r>
      <w:r w:rsidR="00DA3CB4">
        <w:rPr>
          <w:rFonts w:ascii="Courier New" w:hAnsi="Courier New" w:cs="Courier New"/>
          <w:sz w:val="18"/>
          <w:szCs w:val="18"/>
        </w:rPr>
        <w:t xml:space="preserve"> </w:t>
      </w:r>
      <w:r w:rsidRPr="0055094F">
        <w:rPr>
          <w:rFonts w:ascii="Courier New" w:hAnsi="Courier New" w:cs="Courier New"/>
          <w:sz w:val="18"/>
          <w:szCs w:val="18"/>
        </w:rPr>
        <w:t>-2.959</w:t>
      </w:r>
      <w:r w:rsidR="00DA3CB4">
        <w:rPr>
          <w:rFonts w:ascii="Courier New" w:hAnsi="Courier New" w:cs="Courier New"/>
          <w:sz w:val="18"/>
          <w:szCs w:val="18"/>
        </w:rPr>
        <w:t xml:space="preserve"> </w:t>
      </w:r>
      <w:r w:rsidRPr="0055094F">
        <w:rPr>
          <w:rFonts w:ascii="Courier New" w:hAnsi="Courier New" w:cs="Courier New"/>
          <w:sz w:val="18"/>
          <w:szCs w:val="18"/>
        </w:rPr>
        <w:t>0.00309 **</w:t>
      </w:r>
    </w:p>
    <w:p w:rsidR="0055094F" w:rsidRPr="0055094F" w:rsidRDefault="0055094F" w:rsidP="0055094F">
      <w:pPr>
        <w:rPr>
          <w:rFonts w:ascii="Courier New" w:hAnsi="Courier New" w:cs="Courier New"/>
          <w:sz w:val="18"/>
          <w:szCs w:val="18"/>
        </w:rPr>
      </w:pPr>
      <w:r w:rsidRPr="0055094F">
        <w:rPr>
          <w:rFonts w:ascii="Courier New" w:hAnsi="Courier New" w:cs="Courier New"/>
          <w:sz w:val="18"/>
          <w:szCs w:val="18"/>
        </w:rPr>
        <w:t>age</w:t>
      </w:r>
      <w:r w:rsidR="00DA3CB4">
        <w:rPr>
          <w:rFonts w:ascii="Courier New" w:hAnsi="Courier New" w:cs="Courier New"/>
          <w:sz w:val="18"/>
          <w:szCs w:val="18"/>
        </w:rPr>
        <w:t xml:space="preserve">     </w:t>
      </w:r>
      <w:r w:rsidR="001A5FB9">
        <w:rPr>
          <w:rFonts w:ascii="Courier New" w:hAnsi="Courier New" w:cs="Courier New"/>
          <w:sz w:val="18"/>
          <w:szCs w:val="18"/>
        </w:rPr>
        <w:t xml:space="preserve">     </w:t>
      </w:r>
      <w:r w:rsidRPr="0055094F">
        <w:rPr>
          <w:rFonts w:ascii="Courier New" w:hAnsi="Courier New" w:cs="Courier New"/>
          <w:sz w:val="18"/>
          <w:szCs w:val="18"/>
        </w:rPr>
        <w:t>0.09806</w:t>
      </w:r>
      <w:r w:rsidR="00DA3CB4">
        <w:rPr>
          <w:rFonts w:ascii="Courier New" w:hAnsi="Courier New" w:cs="Courier New"/>
          <w:sz w:val="18"/>
          <w:szCs w:val="18"/>
        </w:rPr>
        <w:t xml:space="preserve">  </w:t>
      </w:r>
      <w:r w:rsidRPr="0055094F">
        <w:rPr>
          <w:rFonts w:ascii="Courier New" w:hAnsi="Courier New" w:cs="Courier New"/>
          <w:sz w:val="18"/>
          <w:szCs w:val="18"/>
        </w:rPr>
        <w:t>0.03766</w:t>
      </w:r>
      <w:r w:rsidR="00DA3CB4">
        <w:rPr>
          <w:rFonts w:ascii="Courier New" w:hAnsi="Courier New" w:cs="Courier New"/>
          <w:sz w:val="18"/>
          <w:szCs w:val="18"/>
        </w:rPr>
        <w:t xml:space="preserve"> </w:t>
      </w:r>
      <w:r w:rsidRPr="0055094F">
        <w:rPr>
          <w:rFonts w:ascii="Courier New" w:hAnsi="Courier New" w:cs="Courier New"/>
          <w:sz w:val="18"/>
          <w:szCs w:val="18"/>
        </w:rPr>
        <w:t xml:space="preserve"> 2.604</w:t>
      </w:r>
      <w:r w:rsidR="00DA3CB4">
        <w:rPr>
          <w:rFonts w:ascii="Courier New" w:hAnsi="Courier New" w:cs="Courier New"/>
          <w:sz w:val="18"/>
          <w:szCs w:val="18"/>
        </w:rPr>
        <w:t xml:space="preserve"> </w:t>
      </w:r>
      <w:r w:rsidRPr="0055094F">
        <w:rPr>
          <w:rFonts w:ascii="Courier New" w:hAnsi="Courier New" w:cs="Courier New"/>
          <w:sz w:val="18"/>
          <w:szCs w:val="18"/>
        </w:rPr>
        <w:t>0.00922 **</w:t>
      </w:r>
    </w:p>
    <w:p w:rsidR="0055094F" w:rsidRPr="0055094F" w:rsidRDefault="0055094F" w:rsidP="0055094F">
      <w:pPr>
        <w:rPr>
          <w:rFonts w:ascii="Courier New" w:hAnsi="Courier New" w:cs="Courier New"/>
          <w:sz w:val="18"/>
          <w:szCs w:val="18"/>
        </w:rPr>
      </w:pPr>
      <w:r w:rsidRPr="0055094F">
        <w:rPr>
          <w:rFonts w:ascii="Courier New" w:hAnsi="Courier New" w:cs="Courier New"/>
          <w:sz w:val="18"/>
          <w:szCs w:val="18"/>
        </w:rPr>
        <w:t>---</w:t>
      </w:r>
    </w:p>
    <w:p w:rsidR="0055094F" w:rsidRPr="0055094F" w:rsidRDefault="0055094F" w:rsidP="0055094F">
      <w:pPr>
        <w:rPr>
          <w:rFonts w:ascii="Courier New" w:hAnsi="Courier New" w:cs="Courier New"/>
          <w:sz w:val="18"/>
          <w:szCs w:val="18"/>
        </w:rPr>
      </w:pPr>
      <w:r w:rsidRPr="0055094F">
        <w:rPr>
          <w:rFonts w:ascii="Courier New" w:hAnsi="Courier New" w:cs="Courier New"/>
          <w:sz w:val="18"/>
          <w:szCs w:val="18"/>
        </w:rPr>
        <w:t>Signif. codes:</w:t>
      </w:r>
      <w:r w:rsidR="00DA3CB4">
        <w:rPr>
          <w:rFonts w:ascii="Courier New" w:hAnsi="Courier New" w:cs="Courier New"/>
          <w:sz w:val="18"/>
          <w:szCs w:val="18"/>
        </w:rPr>
        <w:t xml:space="preserve"> </w:t>
      </w:r>
      <w:r w:rsidRPr="0055094F">
        <w:rPr>
          <w:rFonts w:ascii="Courier New" w:hAnsi="Courier New" w:cs="Courier New"/>
          <w:sz w:val="18"/>
          <w:szCs w:val="18"/>
        </w:rPr>
        <w:t xml:space="preserve">0 '***' 0.001 '**' 0.01 '*' 0.05 '.' 0.1 ' ' 1 </w:t>
      </w:r>
    </w:p>
    <w:p w:rsidR="0055094F" w:rsidRPr="0055094F" w:rsidRDefault="0055094F" w:rsidP="0055094F">
      <w:pPr>
        <w:rPr>
          <w:rFonts w:ascii="Courier New" w:hAnsi="Courier New" w:cs="Courier New"/>
          <w:sz w:val="18"/>
          <w:szCs w:val="18"/>
        </w:rPr>
      </w:pPr>
    </w:p>
    <w:p w:rsidR="0055094F" w:rsidRPr="0055094F" w:rsidRDefault="0055094F" w:rsidP="0055094F">
      <w:pPr>
        <w:rPr>
          <w:rFonts w:ascii="Courier New" w:hAnsi="Courier New" w:cs="Courier New"/>
          <w:sz w:val="18"/>
          <w:szCs w:val="18"/>
        </w:rPr>
      </w:pPr>
      <w:r w:rsidRPr="0055094F">
        <w:rPr>
          <w:rFonts w:ascii="Courier New" w:hAnsi="Courier New" w:cs="Courier New"/>
          <w:sz w:val="18"/>
          <w:szCs w:val="18"/>
        </w:rPr>
        <w:t>(Dispersion parameter for binomial family taken to be 1)</w:t>
      </w:r>
    </w:p>
    <w:p w:rsidR="0055094F" w:rsidRPr="0055094F" w:rsidRDefault="0055094F" w:rsidP="0055094F">
      <w:pPr>
        <w:rPr>
          <w:rFonts w:ascii="Courier New" w:hAnsi="Courier New" w:cs="Courier New"/>
          <w:sz w:val="18"/>
          <w:szCs w:val="18"/>
        </w:rPr>
      </w:pPr>
    </w:p>
    <w:p w:rsidR="0055094F" w:rsidRPr="0055094F" w:rsidRDefault="001A5FB9" w:rsidP="0055094F">
      <w:pPr>
        <w:rPr>
          <w:rFonts w:ascii="Courier New" w:hAnsi="Courier New" w:cs="Courier New"/>
          <w:sz w:val="18"/>
          <w:szCs w:val="18"/>
        </w:rPr>
      </w:pPr>
      <w:r>
        <w:rPr>
          <w:rFonts w:ascii="Courier New" w:hAnsi="Courier New" w:cs="Courier New"/>
          <w:sz w:val="18"/>
          <w:szCs w:val="18"/>
        </w:rPr>
        <w:t xml:space="preserve">  </w:t>
      </w:r>
      <w:r w:rsidR="00DA3CB4">
        <w:rPr>
          <w:rFonts w:ascii="Courier New" w:hAnsi="Courier New" w:cs="Courier New"/>
          <w:sz w:val="18"/>
          <w:szCs w:val="18"/>
        </w:rPr>
        <w:t xml:space="preserve">  </w:t>
      </w:r>
      <w:r w:rsidR="0055094F" w:rsidRPr="0055094F">
        <w:rPr>
          <w:rFonts w:ascii="Courier New" w:hAnsi="Courier New" w:cs="Courier New"/>
          <w:sz w:val="18"/>
          <w:szCs w:val="18"/>
        </w:rPr>
        <w:t>Null deviance: 157.81</w:t>
      </w:r>
      <w:r w:rsidR="00DA3CB4">
        <w:rPr>
          <w:rFonts w:ascii="Courier New" w:hAnsi="Courier New" w:cs="Courier New"/>
          <w:sz w:val="18"/>
          <w:szCs w:val="18"/>
        </w:rPr>
        <w:t xml:space="preserve"> </w:t>
      </w:r>
      <w:r w:rsidR="0055094F" w:rsidRPr="0055094F">
        <w:rPr>
          <w:rFonts w:ascii="Courier New" w:hAnsi="Courier New" w:cs="Courier New"/>
          <w:sz w:val="18"/>
          <w:szCs w:val="18"/>
        </w:rPr>
        <w:t>on 136</w:t>
      </w:r>
      <w:r w:rsidR="00DA3CB4">
        <w:rPr>
          <w:rFonts w:ascii="Courier New" w:hAnsi="Courier New" w:cs="Courier New"/>
          <w:sz w:val="18"/>
          <w:szCs w:val="18"/>
        </w:rPr>
        <w:t xml:space="preserve"> </w:t>
      </w:r>
      <w:r w:rsidR="0055094F" w:rsidRPr="0055094F">
        <w:rPr>
          <w:rFonts w:ascii="Courier New" w:hAnsi="Courier New" w:cs="Courier New"/>
          <w:sz w:val="18"/>
          <w:szCs w:val="18"/>
        </w:rPr>
        <w:t>degrees of freedom</w:t>
      </w:r>
    </w:p>
    <w:p w:rsidR="0055094F" w:rsidRPr="0055094F" w:rsidRDefault="0055094F" w:rsidP="0055094F">
      <w:pPr>
        <w:rPr>
          <w:rFonts w:ascii="Courier New" w:hAnsi="Courier New" w:cs="Courier New"/>
          <w:sz w:val="18"/>
          <w:szCs w:val="18"/>
        </w:rPr>
      </w:pPr>
      <w:r w:rsidRPr="0055094F">
        <w:rPr>
          <w:rFonts w:ascii="Courier New" w:hAnsi="Courier New" w:cs="Courier New"/>
          <w:sz w:val="18"/>
          <w:szCs w:val="18"/>
        </w:rPr>
        <w:t>Residual deviance: 150.74</w:t>
      </w:r>
      <w:r w:rsidR="00DA3CB4">
        <w:rPr>
          <w:rFonts w:ascii="Courier New" w:hAnsi="Courier New" w:cs="Courier New"/>
          <w:sz w:val="18"/>
          <w:szCs w:val="18"/>
        </w:rPr>
        <w:t xml:space="preserve"> </w:t>
      </w:r>
      <w:r w:rsidRPr="0055094F">
        <w:rPr>
          <w:rFonts w:ascii="Courier New" w:hAnsi="Courier New" w:cs="Courier New"/>
          <w:sz w:val="18"/>
          <w:szCs w:val="18"/>
        </w:rPr>
        <w:t>on 135</w:t>
      </w:r>
      <w:r w:rsidR="00DA3CB4">
        <w:rPr>
          <w:rFonts w:ascii="Courier New" w:hAnsi="Courier New" w:cs="Courier New"/>
          <w:sz w:val="18"/>
          <w:szCs w:val="18"/>
        </w:rPr>
        <w:t xml:space="preserve"> </w:t>
      </w:r>
      <w:r w:rsidRPr="0055094F">
        <w:rPr>
          <w:rFonts w:ascii="Courier New" w:hAnsi="Courier New" w:cs="Courier New"/>
          <w:sz w:val="18"/>
          <w:szCs w:val="18"/>
        </w:rPr>
        <w:t>degrees of freedom</w:t>
      </w:r>
    </w:p>
    <w:p w:rsidR="0055094F" w:rsidRPr="0055094F" w:rsidRDefault="0055094F" w:rsidP="0055094F">
      <w:pPr>
        <w:rPr>
          <w:rFonts w:ascii="Courier New" w:hAnsi="Courier New" w:cs="Courier New"/>
          <w:sz w:val="18"/>
          <w:szCs w:val="18"/>
        </w:rPr>
      </w:pPr>
      <w:r w:rsidRPr="0055094F">
        <w:rPr>
          <w:rFonts w:ascii="Courier New" w:hAnsi="Courier New" w:cs="Courier New"/>
          <w:sz w:val="18"/>
          <w:szCs w:val="18"/>
        </w:rPr>
        <w:t>AIC: 154.74</w:t>
      </w:r>
    </w:p>
    <w:p w:rsidR="0055094F" w:rsidRDefault="0055094F" w:rsidP="00EE10C5">
      <w:pPr>
        <w:rPr>
          <w:rFonts w:ascii="Courier New" w:hAnsi="Courier New" w:cs="Courier New"/>
          <w:sz w:val="18"/>
          <w:szCs w:val="18"/>
        </w:rPr>
      </w:pPr>
    </w:p>
    <w:p w:rsidR="0055094F" w:rsidRPr="00DF50FB" w:rsidRDefault="0055094F" w:rsidP="000764FE">
      <w:pPr>
        <w:autoSpaceDE w:val="0"/>
        <w:autoSpaceDN w:val="0"/>
        <w:adjustRightInd w:val="0"/>
      </w:pPr>
      <w:r w:rsidRPr="00DF50FB">
        <w:lastRenderedPageBreak/>
        <w:t>Chúng ta để ý thấy residual deviance = 150.74, và AIC = 154.74.</w:t>
      </w:r>
      <w:r w:rsidR="00DA3CB4" w:rsidRPr="00DF50FB">
        <w:t xml:space="preserve"> </w:t>
      </w:r>
      <w:r w:rsidRPr="00DF50FB">
        <w:t xml:space="preserve">Thật ra, AIC được ước tính từ công thức: </w:t>
      </w:r>
    </w:p>
    <w:p w:rsidR="0055094F" w:rsidRPr="00DF50FB" w:rsidRDefault="0055094F" w:rsidP="0055094F">
      <w:pPr>
        <w:autoSpaceDE w:val="0"/>
        <w:autoSpaceDN w:val="0"/>
        <w:adjustRightInd w:val="0"/>
        <w:jc w:val="center"/>
      </w:pPr>
    </w:p>
    <w:p w:rsidR="0055094F" w:rsidRPr="00DF50FB" w:rsidRDefault="0055094F" w:rsidP="0055094F">
      <w:pPr>
        <w:autoSpaceDE w:val="0"/>
        <w:autoSpaceDN w:val="0"/>
        <w:adjustRightInd w:val="0"/>
        <w:jc w:val="center"/>
      </w:pPr>
      <w:r w:rsidRPr="00DF50FB">
        <w:t>AIC = Residual Deviance + 2(số thông số)</w:t>
      </w:r>
    </w:p>
    <w:p w:rsidR="0055094F" w:rsidRPr="00DF50FB" w:rsidRDefault="0055094F" w:rsidP="00EE10C5">
      <w:pPr>
        <w:rPr>
          <w:rFonts w:ascii="Courier New" w:hAnsi="Courier New" w:cs="Courier New"/>
        </w:rPr>
      </w:pPr>
    </w:p>
    <w:p w:rsidR="002B6C27" w:rsidRPr="00DF50FB" w:rsidRDefault="002B6C27" w:rsidP="000764FE">
      <w:pPr>
        <w:autoSpaceDE w:val="0"/>
        <w:autoSpaceDN w:val="0"/>
        <w:adjustRightInd w:val="0"/>
      </w:pPr>
      <w:r w:rsidRPr="00DF50FB">
        <w:t>Trong mô hình trên, chúng ta có 2 thông số (</w:t>
      </w:r>
      <w:r w:rsidRPr="00DF50FB">
        <w:rPr>
          <w:rFonts w:ascii="Courier New" w:hAnsi="Courier New" w:cs="Courier New"/>
        </w:rPr>
        <w:t>intercept</w:t>
      </w:r>
      <w:r w:rsidRPr="00DF50FB">
        <w:t xml:space="preserve"> và </w:t>
      </w:r>
      <w:r w:rsidRPr="00DF50FB">
        <w:rPr>
          <w:rFonts w:ascii="Courier New" w:hAnsi="Courier New" w:cs="Courier New"/>
        </w:rPr>
        <w:t>age</w:t>
      </w:r>
      <w:r w:rsidRPr="00DF50FB">
        <w:t xml:space="preserve">), cho nên AIC = 150.74 + 4 = 154.74. </w:t>
      </w:r>
    </w:p>
    <w:p w:rsidR="0055094F" w:rsidRPr="00DF50FB" w:rsidRDefault="0055094F" w:rsidP="00EE10C5">
      <w:pPr>
        <w:rPr>
          <w:rFonts w:ascii="Courier New" w:hAnsi="Courier New" w:cs="Courier New"/>
        </w:rPr>
      </w:pPr>
    </w:p>
    <w:p w:rsidR="002B6C27" w:rsidRPr="00DF50FB" w:rsidRDefault="002B6C27" w:rsidP="000764FE">
      <w:pPr>
        <w:autoSpaceDE w:val="0"/>
        <w:autoSpaceDN w:val="0"/>
        <w:adjustRightInd w:val="0"/>
      </w:pPr>
      <w:r w:rsidRPr="00DF50FB">
        <w:t xml:space="preserve">(b) Mô hình thứ hai mà chúng ta muốn so sánh là </w:t>
      </w:r>
      <w:r w:rsidRPr="00DF50FB">
        <w:rPr>
          <w:rFonts w:ascii="Courier New" w:hAnsi="Courier New" w:cs="Courier New"/>
        </w:rPr>
        <w:t>fx</w:t>
      </w:r>
      <w:r w:rsidRPr="00DF50FB">
        <w:t xml:space="preserve"> là hàm số của </w:t>
      </w:r>
      <w:r w:rsidRPr="00DF50FB">
        <w:rPr>
          <w:rFonts w:ascii="Courier New" w:hAnsi="Courier New" w:cs="Courier New"/>
        </w:rPr>
        <w:t>ictp</w:t>
      </w:r>
      <w:r w:rsidRPr="00DF50FB">
        <w:t>:</w:t>
      </w:r>
      <w:r w:rsidR="00DA3CB4" w:rsidRPr="00DF50FB">
        <w:t xml:space="preserve"> </w:t>
      </w:r>
    </w:p>
    <w:p w:rsidR="002B6C27" w:rsidRDefault="002B6C27" w:rsidP="002B6C27">
      <w:pPr>
        <w:autoSpaceDE w:val="0"/>
        <w:autoSpaceDN w:val="0"/>
        <w:adjustRightInd w:val="0"/>
        <w:jc w:val="both"/>
      </w:pPr>
    </w:p>
    <w:p w:rsidR="002B6C27" w:rsidRDefault="002B6C27" w:rsidP="002B6C27">
      <w:pPr>
        <w:rPr>
          <w:rFonts w:ascii="Courier New" w:hAnsi="Courier New" w:cs="Courier New"/>
          <w:sz w:val="18"/>
          <w:szCs w:val="18"/>
        </w:rPr>
      </w:pPr>
      <w:r>
        <w:rPr>
          <w:rFonts w:ascii="Courier New" w:hAnsi="Courier New" w:cs="Courier New"/>
          <w:sz w:val="18"/>
          <w:szCs w:val="18"/>
        </w:rPr>
        <w:t>&gt; summary(glm(fx ~ ictp, family=”binomial”, data=fulldata))</w:t>
      </w:r>
    </w:p>
    <w:p w:rsidR="002B6C27" w:rsidRDefault="002B6C27" w:rsidP="002B6C27">
      <w:pPr>
        <w:autoSpaceDE w:val="0"/>
        <w:autoSpaceDN w:val="0"/>
        <w:adjustRightInd w:val="0"/>
        <w:jc w:val="both"/>
      </w:pPr>
    </w:p>
    <w:p w:rsidR="002B6C27" w:rsidRPr="006A2195" w:rsidRDefault="002B6C27" w:rsidP="002B6C27">
      <w:pPr>
        <w:autoSpaceDE w:val="0"/>
        <w:autoSpaceDN w:val="0"/>
        <w:adjustRightInd w:val="0"/>
        <w:jc w:val="both"/>
        <w:rPr>
          <w:rFonts w:ascii="Courier New" w:hAnsi="Courier New" w:cs="Courier New"/>
          <w:sz w:val="18"/>
          <w:szCs w:val="18"/>
        </w:rPr>
      </w:pPr>
      <w:r w:rsidRPr="006A2195">
        <w:rPr>
          <w:rFonts w:ascii="Courier New" w:hAnsi="Courier New" w:cs="Courier New"/>
          <w:sz w:val="18"/>
          <w:szCs w:val="18"/>
        </w:rPr>
        <w:t>Coefficients:</w:t>
      </w:r>
    </w:p>
    <w:p w:rsidR="002B6C27" w:rsidRPr="006A2195" w:rsidRDefault="00DA3CB4" w:rsidP="002B6C27">
      <w:pPr>
        <w:autoSpaceDE w:val="0"/>
        <w:autoSpaceDN w:val="0"/>
        <w:adjustRightInd w:val="0"/>
        <w:jc w:val="both"/>
        <w:rPr>
          <w:rFonts w:ascii="Courier New" w:hAnsi="Courier New" w:cs="Courier New"/>
          <w:sz w:val="18"/>
          <w:szCs w:val="18"/>
        </w:rPr>
      </w:pPr>
      <w:r w:rsidRPr="006A2195">
        <w:rPr>
          <w:rFonts w:ascii="Courier New" w:hAnsi="Courier New" w:cs="Courier New"/>
          <w:sz w:val="18"/>
          <w:szCs w:val="18"/>
        </w:rPr>
        <w:t xml:space="preserve">      </w:t>
      </w:r>
      <w:r w:rsidR="002B6C27" w:rsidRPr="006A2195">
        <w:rPr>
          <w:rFonts w:ascii="Courier New" w:hAnsi="Courier New" w:cs="Courier New"/>
          <w:sz w:val="18"/>
          <w:szCs w:val="18"/>
        </w:rPr>
        <w:t>Estimate Std. Error z value Pr(&gt;|z|)</w:t>
      </w:r>
      <w:r w:rsidRPr="006A2195">
        <w:rPr>
          <w:rFonts w:ascii="Courier New" w:hAnsi="Courier New" w:cs="Courier New"/>
          <w:sz w:val="18"/>
          <w:szCs w:val="18"/>
        </w:rPr>
        <w:t xml:space="preserve">  </w:t>
      </w:r>
    </w:p>
    <w:p w:rsidR="002B6C27" w:rsidRPr="006A2195" w:rsidRDefault="002B6C27" w:rsidP="002B6C27">
      <w:pPr>
        <w:autoSpaceDE w:val="0"/>
        <w:autoSpaceDN w:val="0"/>
        <w:adjustRightInd w:val="0"/>
        <w:jc w:val="both"/>
        <w:rPr>
          <w:rFonts w:ascii="Courier New" w:hAnsi="Courier New" w:cs="Courier New"/>
          <w:sz w:val="18"/>
          <w:szCs w:val="18"/>
          <w:lang w:val="it-IT"/>
        </w:rPr>
      </w:pPr>
      <w:r w:rsidRPr="006A2195">
        <w:rPr>
          <w:rFonts w:ascii="Courier New" w:hAnsi="Courier New" w:cs="Courier New"/>
          <w:sz w:val="18"/>
          <w:szCs w:val="18"/>
          <w:lang w:val="it-IT"/>
        </w:rPr>
        <w:t>(Intercept)</w:t>
      </w:r>
      <w:r w:rsidR="00DA3CB4" w:rsidRPr="006A2195">
        <w:rPr>
          <w:rFonts w:ascii="Courier New" w:hAnsi="Courier New" w:cs="Courier New"/>
          <w:sz w:val="18"/>
          <w:szCs w:val="18"/>
          <w:lang w:val="it-IT"/>
        </w:rPr>
        <w:t xml:space="preserve"> </w:t>
      </w:r>
      <w:r w:rsidRPr="006A2195">
        <w:rPr>
          <w:rFonts w:ascii="Courier New" w:hAnsi="Courier New" w:cs="Courier New"/>
          <w:sz w:val="18"/>
          <w:szCs w:val="18"/>
          <w:lang w:val="it-IT"/>
        </w:rPr>
        <w:t>-3.9206</w:t>
      </w:r>
      <w:r w:rsidR="00DA3CB4" w:rsidRPr="006A2195">
        <w:rPr>
          <w:rFonts w:ascii="Courier New" w:hAnsi="Courier New" w:cs="Courier New"/>
          <w:sz w:val="18"/>
          <w:szCs w:val="18"/>
          <w:lang w:val="it-IT"/>
        </w:rPr>
        <w:t xml:space="preserve">  </w:t>
      </w:r>
      <w:r w:rsidRPr="006A2195">
        <w:rPr>
          <w:rFonts w:ascii="Courier New" w:hAnsi="Courier New" w:cs="Courier New"/>
          <w:sz w:val="18"/>
          <w:szCs w:val="18"/>
          <w:lang w:val="it-IT"/>
        </w:rPr>
        <w:t xml:space="preserve"> 0.7726</w:t>
      </w:r>
      <w:r w:rsidR="00DA3CB4" w:rsidRPr="006A2195">
        <w:rPr>
          <w:rFonts w:ascii="Courier New" w:hAnsi="Courier New" w:cs="Courier New"/>
          <w:sz w:val="18"/>
          <w:szCs w:val="18"/>
          <w:lang w:val="it-IT"/>
        </w:rPr>
        <w:t xml:space="preserve"> </w:t>
      </w:r>
      <w:r w:rsidRPr="006A2195">
        <w:rPr>
          <w:rFonts w:ascii="Courier New" w:hAnsi="Courier New" w:cs="Courier New"/>
          <w:sz w:val="18"/>
          <w:szCs w:val="18"/>
          <w:lang w:val="it-IT"/>
        </w:rPr>
        <w:t>-5.074 3.89e-07 ***</w:t>
      </w:r>
    </w:p>
    <w:p w:rsidR="002B6C27" w:rsidRPr="006A2195" w:rsidRDefault="002B6C27" w:rsidP="002B6C27">
      <w:pPr>
        <w:autoSpaceDE w:val="0"/>
        <w:autoSpaceDN w:val="0"/>
        <w:adjustRightInd w:val="0"/>
        <w:jc w:val="both"/>
        <w:rPr>
          <w:rFonts w:ascii="Courier New" w:hAnsi="Courier New" w:cs="Courier New"/>
          <w:sz w:val="18"/>
          <w:szCs w:val="18"/>
          <w:lang w:val="it-IT"/>
        </w:rPr>
      </w:pPr>
      <w:r w:rsidRPr="006A2195">
        <w:rPr>
          <w:rFonts w:ascii="Courier New" w:hAnsi="Courier New" w:cs="Courier New"/>
          <w:sz w:val="18"/>
          <w:szCs w:val="18"/>
          <w:lang w:val="it-IT"/>
        </w:rPr>
        <w:t>ictp</w:t>
      </w:r>
      <w:r w:rsidR="00DA3CB4" w:rsidRPr="006A2195">
        <w:rPr>
          <w:rFonts w:ascii="Courier New" w:hAnsi="Courier New" w:cs="Courier New"/>
          <w:sz w:val="18"/>
          <w:szCs w:val="18"/>
          <w:lang w:val="it-IT"/>
        </w:rPr>
        <w:t xml:space="preserve">     </w:t>
      </w:r>
      <w:r w:rsidR="001A5FB9" w:rsidRPr="006A2195">
        <w:rPr>
          <w:rFonts w:ascii="Courier New" w:hAnsi="Courier New" w:cs="Courier New"/>
          <w:sz w:val="18"/>
          <w:szCs w:val="18"/>
          <w:lang w:val="it-IT"/>
        </w:rPr>
        <w:t xml:space="preserve">    </w:t>
      </w:r>
      <w:r w:rsidRPr="006A2195">
        <w:rPr>
          <w:rFonts w:ascii="Courier New" w:hAnsi="Courier New" w:cs="Courier New"/>
          <w:sz w:val="18"/>
          <w:szCs w:val="18"/>
          <w:lang w:val="it-IT"/>
        </w:rPr>
        <w:t>0.6066</w:t>
      </w:r>
      <w:r w:rsidR="00DA3CB4" w:rsidRPr="006A2195">
        <w:rPr>
          <w:rFonts w:ascii="Courier New" w:hAnsi="Courier New" w:cs="Courier New"/>
          <w:sz w:val="18"/>
          <w:szCs w:val="18"/>
          <w:lang w:val="it-IT"/>
        </w:rPr>
        <w:t xml:space="preserve">  </w:t>
      </w:r>
      <w:r w:rsidRPr="006A2195">
        <w:rPr>
          <w:rFonts w:ascii="Courier New" w:hAnsi="Courier New" w:cs="Courier New"/>
          <w:sz w:val="18"/>
          <w:szCs w:val="18"/>
          <w:lang w:val="it-IT"/>
        </w:rPr>
        <w:t xml:space="preserve"> 0.1527</w:t>
      </w:r>
      <w:r w:rsidR="00DA3CB4" w:rsidRPr="006A2195">
        <w:rPr>
          <w:rFonts w:ascii="Courier New" w:hAnsi="Courier New" w:cs="Courier New"/>
          <w:sz w:val="18"/>
          <w:szCs w:val="18"/>
          <w:lang w:val="it-IT"/>
        </w:rPr>
        <w:t xml:space="preserve"> </w:t>
      </w:r>
      <w:r w:rsidRPr="006A2195">
        <w:rPr>
          <w:rFonts w:ascii="Courier New" w:hAnsi="Courier New" w:cs="Courier New"/>
          <w:sz w:val="18"/>
          <w:szCs w:val="18"/>
          <w:lang w:val="it-IT"/>
        </w:rPr>
        <w:t xml:space="preserve"> 3.973 7.11e-05 ***</w:t>
      </w:r>
    </w:p>
    <w:p w:rsidR="002B6C27" w:rsidRPr="006A2195" w:rsidRDefault="002B6C27" w:rsidP="002B6C27">
      <w:pPr>
        <w:autoSpaceDE w:val="0"/>
        <w:autoSpaceDN w:val="0"/>
        <w:adjustRightInd w:val="0"/>
        <w:jc w:val="both"/>
        <w:rPr>
          <w:rFonts w:ascii="Courier New" w:hAnsi="Courier New" w:cs="Courier New"/>
          <w:sz w:val="18"/>
          <w:szCs w:val="18"/>
          <w:lang w:val="it-IT"/>
        </w:rPr>
      </w:pPr>
      <w:r w:rsidRPr="006A2195">
        <w:rPr>
          <w:rFonts w:ascii="Courier New" w:hAnsi="Courier New" w:cs="Courier New"/>
          <w:sz w:val="18"/>
          <w:szCs w:val="18"/>
          <w:lang w:val="it-IT"/>
        </w:rPr>
        <w:t>---</w:t>
      </w:r>
    </w:p>
    <w:p w:rsidR="006A2195" w:rsidRPr="006A2195" w:rsidRDefault="002B6C27" w:rsidP="002B6C27">
      <w:pPr>
        <w:autoSpaceDE w:val="0"/>
        <w:autoSpaceDN w:val="0"/>
        <w:adjustRightInd w:val="0"/>
        <w:jc w:val="both"/>
        <w:rPr>
          <w:rFonts w:ascii="Courier New" w:hAnsi="Courier New" w:cs="Courier New"/>
          <w:sz w:val="18"/>
          <w:szCs w:val="18"/>
          <w:lang w:val="it-IT"/>
        </w:rPr>
      </w:pPr>
      <w:r w:rsidRPr="006A2195">
        <w:rPr>
          <w:rFonts w:ascii="Courier New" w:hAnsi="Courier New" w:cs="Courier New"/>
          <w:sz w:val="18"/>
          <w:szCs w:val="18"/>
          <w:lang w:val="it-IT"/>
        </w:rPr>
        <w:t>Signif. codes:</w:t>
      </w:r>
      <w:r w:rsidR="00DA3CB4" w:rsidRPr="006A2195">
        <w:rPr>
          <w:rFonts w:ascii="Courier New" w:hAnsi="Courier New" w:cs="Courier New"/>
          <w:sz w:val="18"/>
          <w:szCs w:val="18"/>
          <w:lang w:val="it-IT"/>
        </w:rPr>
        <w:t xml:space="preserve"> </w:t>
      </w:r>
      <w:r w:rsidRPr="006A2195">
        <w:rPr>
          <w:rFonts w:ascii="Courier New" w:hAnsi="Courier New" w:cs="Courier New"/>
          <w:sz w:val="18"/>
          <w:szCs w:val="18"/>
          <w:lang w:val="it-IT"/>
        </w:rPr>
        <w:t xml:space="preserve">0 '***' 0.001 '**' 0.01 '*' 0.05 '.' </w:t>
      </w:r>
    </w:p>
    <w:p w:rsidR="002B6C27" w:rsidRPr="006A2195" w:rsidRDefault="002B6C27" w:rsidP="002B6C27">
      <w:pPr>
        <w:autoSpaceDE w:val="0"/>
        <w:autoSpaceDN w:val="0"/>
        <w:adjustRightInd w:val="0"/>
        <w:jc w:val="both"/>
        <w:rPr>
          <w:rFonts w:ascii="Courier New" w:hAnsi="Courier New" w:cs="Courier New"/>
          <w:sz w:val="18"/>
          <w:szCs w:val="18"/>
        </w:rPr>
      </w:pPr>
      <w:r w:rsidRPr="006A2195">
        <w:rPr>
          <w:rFonts w:ascii="Courier New" w:hAnsi="Courier New" w:cs="Courier New"/>
          <w:sz w:val="18"/>
          <w:szCs w:val="18"/>
        </w:rPr>
        <w:t xml:space="preserve">0.1 ' ' 1 </w:t>
      </w:r>
    </w:p>
    <w:p w:rsidR="002B6C27" w:rsidRPr="006A2195" w:rsidRDefault="002B6C27" w:rsidP="002B6C27">
      <w:pPr>
        <w:autoSpaceDE w:val="0"/>
        <w:autoSpaceDN w:val="0"/>
        <w:adjustRightInd w:val="0"/>
        <w:jc w:val="both"/>
        <w:rPr>
          <w:rFonts w:ascii="Courier New" w:hAnsi="Courier New" w:cs="Courier New"/>
          <w:sz w:val="18"/>
          <w:szCs w:val="18"/>
        </w:rPr>
      </w:pPr>
    </w:p>
    <w:p w:rsidR="002B6C27" w:rsidRPr="006A2195" w:rsidRDefault="002B6C27" w:rsidP="002B6C27">
      <w:pPr>
        <w:autoSpaceDE w:val="0"/>
        <w:autoSpaceDN w:val="0"/>
        <w:adjustRightInd w:val="0"/>
        <w:jc w:val="both"/>
        <w:rPr>
          <w:rFonts w:ascii="Courier New" w:hAnsi="Courier New" w:cs="Courier New"/>
          <w:sz w:val="18"/>
          <w:szCs w:val="18"/>
        </w:rPr>
      </w:pPr>
      <w:r w:rsidRPr="006A2195">
        <w:rPr>
          <w:rFonts w:ascii="Courier New" w:hAnsi="Courier New" w:cs="Courier New"/>
          <w:sz w:val="18"/>
          <w:szCs w:val="18"/>
        </w:rPr>
        <w:t>(Dispersion parameter for binomial family taken to be 1)</w:t>
      </w:r>
    </w:p>
    <w:p w:rsidR="002B6C27" w:rsidRPr="006A2195" w:rsidRDefault="002B6C27" w:rsidP="002B6C27">
      <w:pPr>
        <w:autoSpaceDE w:val="0"/>
        <w:autoSpaceDN w:val="0"/>
        <w:adjustRightInd w:val="0"/>
        <w:jc w:val="both"/>
        <w:rPr>
          <w:rFonts w:ascii="Courier New" w:hAnsi="Courier New" w:cs="Courier New"/>
          <w:sz w:val="18"/>
          <w:szCs w:val="18"/>
        </w:rPr>
      </w:pPr>
    </w:p>
    <w:p w:rsidR="002B6C27" w:rsidRPr="006A2195" w:rsidRDefault="001A5FB9" w:rsidP="002B6C27">
      <w:pPr>
        <w:autoSpaceDE w:val="0"/>
        <w:autoSpaceDN w:val="0"/>
        <w:adjustRightInd w:val="0"/>
        <w:jc w:val="both"/>
        <w:rPr>
          <w:rFonts w:ascii="Courier New" w:hAnsi="Courier New" w:cs="Courier New"/>
          <w:sz w:val="18"/>
          <w:szCs w:val="18"/>
        </w:rPr>
      </w:pPr>
      <w:r w:rsidRPr="006A2195">
        <w:rPr>
          <w:rFonts w:ascii="Courier New" w:hAnsi="Courier New" w:cs="Courier New"/>
          <w:sz w:val="18"/>
          <w:szCs w:val="18"/>
        </w:rPr>
        <w:t xml:space="preserve">  </w:t>
      </w:r>
      <w:r w:rsidR="00DA3CB4" w:rsidRPr="006A2195">
        <w:rPr>
          <w:rFonts w:ascii="Courier New" w:hAnsi="Courier New" w:cs="Courier New"/>
          <w:sz w:val="18"/>
          <w:szCs w:val="18"/>
        </w:rPr>
        <w:t xml:space="preserve">  </w:t>
      </w:r>
      <w:r w:rsidR="002B6C27" w:rsidRPr="006A2195">
        <w:rPr>
          <w:rFonts w:ascii="Courier New" w:hAnsi="Courier New" w:cs="Courier New"/>
          <w:sz w:val="18"/>
          <w:szCs w:val="18"/>
        </w:rPr>
        <w:t>Null deviance: 157.81</w:t>
      </w:r>
      <w:r w:rsidR="00DA3CB4" w:rsidRPr="006A2195">
        <w:rPr>
          <w:rFonts w:ascii="Courier New" w:hAnsi="Courier New" w:cs="Courier New"/>
          <w:sz w:val="18"/>
          <w:szCs w:val="18"/>
        </w:rPr>
        <w:t xml:space="preserve"> </w:t>
      </w:r>
      <w:r w:rsidR="002B6C27" w:rsidRPr="006A2195">
        <w:rPr>
          <w:rFonts w:ascii="Courier New" w:hAnsi="Courier New" w:cs="Courier New"/>
          <w:sz w:val="18"/>
          <w:szCs w:val="18"/>
        </w:rPr>
        <w:t>on 136</w:t>
      </w:r>
      <w:r w:rsidR="00DA3CB4" w:rsidRPr="006A2195">
        <w:rPr>
          <w:rFonts w:ascii="Courier New" w:hAnsi="Courier New" w:cs="Courier New"/>
          <w:sz w:val="18"/>
          <w:szCs w:val="18"/>
        </w:rPr>
        <w:t xml:space="preserve"> </w:t>
      </w:r>
      <w:r w:rsidR="002B6C27" w:rsidRPr="006A2195">
        <w:rPr>
          <w:rFonts w:ascii="Courier New" w:hAnsi="Courier New" w:cs="Courier New"/>
          <w:sz w:val="18"/>
          <w:szCs w:val="18"/>
        </w:rPr>
        <w:t>degrees of freedom</w:t>
      </w:r>
    </w:p>
    <w:p w:rsidR="002B6C27" w:rsidRPr="006A2195" w:rsidRDefault="002B6C27" w:rsidP="002B6C27">
      <w:pPr>
        <w:autoSpaceDE w:val="0"/>
        <w:autoSpaceDN w:val="0"/>
        <w:adjustRightInd w:val="0"/>
        <w:jc w:val="both"/>
        <w:rPr>
          <w:rFonts w:ascii="Courier New" w:hAnsi="Courier New" w:cs="Courier New"/>
          <w:sz w:val="18"/>
          <w:szCs w:val="18"/>
        </w:rPr>
      </w:pPr>
      <w:r w:rsidRPr="006A2195">
        <w:rPr>
          <w:rFonts w:ascii="Courier New" w:hAnsi="Courier New" w:cs="Courier New"/>
          <w:sz w:val="18"/>
          <w:szCs w:val="18"/>
        </w:rPr>
        <w:t>Residual deviance: 139.15</w:t>
      </w:r>
      <w:r w:rsidR="00DA3CB4" w:rsidRPr="006A2195">
        <w:rPr>
          <w:rFonts w:ascii="Courier New" w:hAnsi="Courier New" w:cs="Courier New"/>
          <w:sz w:val="18"/>
          <w:szCs w:val="18"/>
        </w:rPr>
        <w:t xml:space="preserve"> </w:t>
      </w:r>
      <w:r w:rsidRPr="006A2195">
        <w:rPr>
          <w:rFonts w:ascii="Courier New" w:hAnsi="Courier New" w:cs="Courier New"/>
          <w:sz w:val="18"/>
          <w:szCs w:val="18"/>
        </w:rPr>
        <w:t>on 135</w:t>
      </w:r>
      <w:r w:rsidR="00DA3CB4" w:rsidRPr="006A2195">
        <w:rPr>
          <w:rFonts w:ascii="Courier New" w:hAnsi="Courier New" w:cs="Courier New"/>
          <w:sz w:val="18"/>
          <w:szCs w:val="18"/>
        </w:rPr>
        <w:t xml:space="preserve"> </w:t>
      </w:r>
      <w:r w:rsidRPr="006A2195">
        <w:rPr>
          <w:rFonts w:ascii="Courier New" w:hAnsi="Courier New" w:cs="Courier New"/>
          <w:sz w:val="18"/>
          <w:szCs w:val="18"/>
        </w:rPr>
        <w:t>degrees of freedom</w:t>
      </w:r>
    </w:p>
    <w:p w:rsidR="002B6C27" w:rsidRPr="006A2195" w:rsidRDefault="002B6C27" w:rsidP="002B6C27">
      <w:pPr>
        <w:autoSpaceDE w:val="0"/>
        <w:autoSpaceDN w:val="0"/>
        <w:adjustRightInd w:val="0"/>
        <w:jc w:val="both"/>
        <w:rPr>
          <w:rFonts w:ascii="Courier New" w:hAnsi="Courier New" w:cs="Courier New"/>
          <w:sz w:val="18"/>
          <w:szCs w:val="18"/>
        </w:rPr>
      </w:pPr>
      <w:r w:rsidRPr="006A2195">
        <w:rPr>
          <w:rFonts w:ascii="Courier New" w:hAnsi="Courier New" w:cs="Courier New"/>
          <w:sz w:val="18"/>
          <w:szCs w:val="18"/>
        </w:rPr>
        <w:t>AIC: 143.15</w:t>
      </w:r>
    </w:p>
    <w:p w:rsidR="002B6C27" w:rsidRDefault="002B6C27" w:rsidP="002B6C27">
      <w:pPr>
        <w:autoSpaceDE w:val="0"/>
        <w:autoSpaceDN w:val="0"/>
        <w:adjustRightInd w:val="0"/>
        <w:jc w:val="both"/>
      </w:pPr>
    </w:p>
    <w:p w:rsidR="002B6C27" w:rsidRPr="00DF50FB" w:rsidRDefault="002B6C27" w:rsidP="000764FE">
      <w:pPr>
        <w:autoSpaceDE w:val="0"/>
        <w:autoSpaceDN w:val="0"/>
        <w:adjustRightInd w:val="0"/>
      </w:pPr>
      <w:r w:rsidRPr="00DF50FB">
        <w:t>Cũng với hai thông số, nhưng mô hình này có giá trị residual deviance (139.15) nhỏ hơn mô hình với độ tuổi (150.74), và do đó AIC cũng thấp hơn (143.15 so với 154.74).</w:t>
      </w:r>
      <w:r w:rsidR="00DA3CB4" w:rsidRPr="00DF50FB">
        <w:t xml:space="preserve"> </w:t>
      </w:r>
      <w:r w:rsidRPr="00DF50FB">
        <w:t xml:space="preserve">Kết quả này cho thấy mô hình với </w:t>
      </w:r>
      <w:r w:rsidRPr="00DF50FB">
        <w:rPr>
          <w:rFonts w:ascii="Courier New" w:hAnsi="Courier New" w:cs="Courier New"/>
        </w:rPr>
        <w:t>ictp</w:t>
      </w:r>
      <w:r w:rsidRPr="00DF50FB">
        <w:t xml:space="preserve"> mô tả </w:t>
      </w:r>
      <w:r w:rsidRPr="00DF50FB">
        <w:rPr>
          <w:rFonts w:ascii="Courier New" w:hAnsi="Courier New" w:cs="Courier New"/>
        </w:rPr>
        <w:t>fx</w:t>
      </w:r>
      <w:r w:rsidRPr="00DF50FB">
        <w:t xml:space="preserve"> đầy đủ hơn là mô hình với độ tuổi.</w:t>
      </w:r>
      <w:r w:rsidR="00DA3CB4" w:rsidRPr="00DF50FB">
        <w:t xml:space="preserve"> </w:t>
      </w:r>
      <w:r w:rsidRPr="00DF50FB">
        <w:t xml:space="preserve">So sánh này cho thấy trong hai mô hình này, chúng ta sẽ chọn mô hình với </w:t>
      </w:r>
      <w:r w:rsidRPr="00DF50FB">
        <w:rPr>
          <w:rFonts w:ascii="Courier New" w:hAnsi="Courier New" w:cs="Courier New"/>
        </w:rPr>
        <w:t>ictp</w:t>
      </w:r>
      <w:r w:rsidRPr="00DF50FB">
        <w:t>.</w:t>
      </w:r>
    </w:p>
    <w:p w:rsidR="002B6C27" w:rsidRPr="00DF50FB" w:rsidRDefault="002B6C27" w:rsidP="002B6C27">
      <w:pPr>
        <w:autoSpaceDE w:val="0"/>
        <w:autoSpaceDN w:val="0"/>
        <w:adjustRightInd w:val="0"/>
        <w:jc w:val="both"/>
      </w:pPr>
    </w:p>
    <w:p w:rsidR="002B6C27" w:rsidRPr="00DF50FB" w:rsidRDefault="002B6C27" w:rsidP="002B6C27">
      <w:pPr>
        <w:autoSpaceDE w:val="0"/>
        <w:autoSpaceDN w:val="0"/>
        <w:adjustRightInd w:val="0"/>
        <w:jc w:val="both"/>
        <w:rPr>
          <w:rFonts w:ascii="Courier New" w:hAnsi="Courier New" w:cs="Courier New"/>
        </w:rPr>
      </w:pPr>
      <w:r w:rsidRPr="00DF50FB">
        <w:t xml:space="preserve">(c) Bây giờ chúng ta thử xem mô hình với </w:t>
      </w:r>
      <w:r w:rsidRPr="00DF50FB">
        <w:rPr>
          <w:rFonts w:ascii="Courier New" w:hAnsi="Courier New" w:cs="Courier New"/>
        </w:rPr>
        <w:t>ictp</w:t>
      </w:r>
      <w:r w:rsidRPr="00DF50FB">
        <w:t xml:space="preserve"> và </w:t>
      </w:r>
      <w:r w:rsidRPr="00DF50FB">
        <w:rPr>
          <w:rFonts w:ascii="Courier New" w:hAnsi="Courier New" w:cs="Courier New"/>
        </w:rPr>
        <w:t>age</w:t>
      </w:r>
      <w:r w:rsidRPr="00DF50FB">
        <w:t xml:space="preserve">. </w:t>
      </w:r>
    </w:p>
    <w:p w:rsidR="0055094F" w:rsidRDefault="0055094F" w:rsidP="00EE10C5">
      <w:pPr>
        <w:rPr>
          <w:rFonts w:ascii="Courier New" w:hAnsi="Courier New" w:cs="Courier New"/>
          <w:sz w:val="18"/>
          <w:szCs w:val="18"/>
        </w:rPr>
      </w:pPr>
    </w:p>
    <w:p w:rsidR="002B6C27" w:rsidRDefault="002B6C27" w:rsidP="002B6C27">
      <w:pPr>
        <w:rPr>
          <w:rFonts w:ascii="Courier New" w:hAnsi="Courier New" w:cs="Courier New"/>
          <w:sz w:val="18"/>
          <w:szCs w:val="18"/>
        </w:rPr>
      </w:pPr>
      <w:r>
        <w:rPr>
          <w:rFonts w:ascii="Courier New" w:hAnsi="Courier New" w:cs="Courier New"/>
          <w:sz w:val="18"/>
          <w:szCs w:val="18"/>
        </w:rPr>
        <w:t>&gt; summary(glm(fx ~ ictp + age, family=”binomial”, data=fulldata))</w:t>
      </w:r>
    </w:p>
    <w:p w:rsidR="002B6C27" w:rsidRDefault="002B6C27" w:rsidP="002B6C27">
      <w:pPr>
        <w:rPr>
          <w:rFonts w:ascii="Courier New" w:hAnsi="Courier New" w:cs="Courier New"/>
          <w:sz w:val="18"/>
          <w:szCs w:val="18"/>
        </w:rPr>
      </w:pPr>
    </w:p>
    <w:p w:rsidR="002B6C27" w:rsidRPr="002B6C27" w:rsidRDefault="002B6C27" w:rsidP="002B6C27">
      <w:pPr>
        <w:rPr>
          <w:rFonts w:ascii="Courier New" w:hAnsi="Courier New" w:cs="Courier New"/>
          <w:sz w:val="18"/>
          <w:szCs w:val="18"/>
        </w:rPr>
      </w:pPr>
      <w:r w:rsidRPr="002B6C27">
        <w:rPr>
          <w:rFonts w:ascii="Courier New" w:hAnsi="Courier New" w:cs="Courier New"/>
          <w:sz w:val="18"/>
          <w:szCs w:val="18"/>
        </w:rPr>
        <w:t>(Intercept) -8.25707</w:t>
      </w:r>
      <w:r w:rsidR="00DA3CB4">
        <w:rPr>
          <w:rFonts w:ascii="Courier New" w:hAnsi="Courier New" w:cs="Courier New"/>
          <w:sz w:val="18"/>
          <w:szCs w:val="18"/>
        </w:rPr>
        <w:t xml:space="preserve">  </w:t>
      </w:r>
      <w:r w:rsidRPr="002B6C27">
        <w:rPr>
          <w:rFonts w:ascii="Courier New" w:hAnsi="Courier New" w:cs="Courier New"/>
          <w:sz w:val="18"/>
          <w:szCs w:val="18"/>
        </w:rPr>
        <w:t>2.91403</w:t>
      </w:r>
      <w:r w:rsidR="00DA3CB4">
        <w:rPr>
          <w:rFonts w:ascii="Courier New" w:hAnsi="Courier New" w:cs="Courier New"/>
          <w:sz w:val="18"/>
          <w:szCs w:val="18"/>
        </w:rPr>
        <w:t xml:space="preserve"> </w:t>
      </w:r>
      <w:r w:rsidRPr="002B6C27">
        <w:rPr>
          <w:rFonts w:ascii="Courier New" w:hAnsi="Courier New" w:cs="Courier New"/>
          <w:sz w:val="18"/>
          <w:szCs w:val="18"/>
        </w:rPr>
        <w:t xml:space="preserve">-2.834 0.004603 ** </w:t>
      </w:r>
    </w:p>
    <w:p w:rsidR="002B6C27" w:rsidRPr="002B6C27" w:rsidRDefault="002B6C27" w:rsidP="002B6C27">
      <w:pPr>
        <w:rPr>
          <w:rFonts w:ascii="Courier New" w:hAnsi="Courier New" w:cs="Courier New"/>
          <w:sz w:val="18"/>
          <w:szCs w:val="18"/>
        </w:rPr>
      </w:pPr>
      <w:r w:rsidRPr="002B6C27">
        <w:rPr>
          <w:rFonts w:ascii="Courier New" w:hAnsi="Courier New" w:cs="Courier New"/>
          <w:sz w:val="18"/>
          <w:szCs w:val="18"/>
        </w:rPr>
        <w:t>ictp</w:t>
      </w:r>
      <w:r w:rsidR="00DA3CB4">
        <w:rPr>
          <w:rFonts w:ascii="Courier New" w:hAnsi="Courier New" w:cs="Courier New"/>
          <w:sz w:val="18"/>
          <w:szCs w:val="18"/>
        </w:rPr>
        <w:t xml:space="preserve">    </w:t>
      </w:r>
      <w:r w:rsidR="006A2195">
        <w:rPr>
          <w:rFonts w:ascii="Courier New" w:hAnsi="Courier New" w:cs="Courier New"/>
          <w:sz w:val="18"/>
          <w:szCs w:val="18"/>
        </w:rPr>
        <w:t xml:space="preserve">    </w:t>
      </w:r>
      <w:r w:rsidRPr="002B6C27">
        <w:rPr>
          <w:rFonts w:ascii="Courier New" w:hAnsi="Courier New" w:cs="Courier New"/>
          <w:sz w:val="18"/>
          <w:szCs w:val="18"/>
        </w:rPr>
        <w:t xml:space="preserve"> 0.55461</w:t>
      </w:r>
      <w:r w:rsidR="00DA3CB4">
        <w:rPr>
          <w:rFonts w:ascii="Courier New" w:hAnsi="Courier New" w:cs="Courier New"/>
          <w:sz w:val="18"/>
          <w:szCs w:val="18"/>
        </w:rPr>
        <w:t xml:space="preserve">  </w:t>
      </w:r>
      <w:r w:rsidRPr="002B6C27">
        <w:rPr>
          <w:rFonts w:ascii="Courier New" w:hAnsi="Courier New" w:cs="Courier New"/>
          <w:sz w:val="18"/>
          <w:szCs w:val="18"/>
        </w:rPr>
        <w:t>0.15665</w:t>
      </w:r>
      <w:r w:rsidR="00DA3CB4">
        <w:rPr>
          <w:rFonts w:ascii="Courier New" w:hAnsi="Courier New" w:cs="Courier New"/>
          <w:sz w:val="18"/>
          <w:szCs w:val="18"/>
        </w:rPr>
        <w:t xml:space="preserve"> </w:t>
      </w:r>
      <w:r w:rsidRPr="002B6C27">
        <w:rPr>
          <w:rFonts w:ascii="Courier New" w:hAnsi="Courier New" w:cs="Courier New"/>
          <w:sz w:val="18"/>
          <w:szCs w:val="18"/>
        </w:rPr>
        <w:t xml:space="preserve"> 3.540 0.000399 ***</w:t>
      </w:r>
    </w:p>
    <w:p w:rsidR="002B6C27" w:rsidRPr="002B6C27" w:rsidRDefault="002B6C27" w:rsidP="002B6C27">
      <w:pPr>
        <w:rPr>
          <w:rFonts w:ascii="Courier New" w:hAnsi="Courier New" w:cs="Courier New"/>
          <w:sz w:val="18"/>
          <w:szCs w:val="18"/>
        </w:rPr>
      </w:pPr>
      <w:r w:rsidRPr="002B6C27">
        <w:rPr>
          <w:rFonts w:ascii="Courier New" w:hAnsi="Courier New" w:cs="Courier New"/>
          <w:sz w:val="18"/>
          <w:szCs w:val="18"/>
        </w:rPr>
        <w:t>age</w:t>
      </w:r>
      <w:r w:rsidR="00DA3CB4">
        <w:rPr>
          <w:rFonts w:ascii="Courier New" w:hAnsi="Courier New" w:cs="Courier New"/>
          <w:sz w:val="18"/>
          <w:szCs w:val="18"/>
        </w:rPr>
        <w:t xml:space="preserve">     </w:t>
      </w:r>
      <w:r w:rsidR="006A2195">
        <w:rPr>
          <w:rFonts w:ascii="Courier New" w:hAnsi="Courier New" w:cs="Courier New"/>
          <w:sz w:val="18"/>
          <w:szCs w:val="18"/>
        </w:rPr>
        <w:t xml:space="preserve">     </w:t>
      </w:r>
      <w:r w:rsidRPr="002B6C27">
        <w:rPr>
          <w:rFonts w:ascii="Courier New" w:hAnsi="Courier New" w:cs="Courier New"/>
          <w:sz w:val="18"/>
          <w:szCs w:val="18"/>
        </w:rPr>
        <w:t>0.06398</w:t>
      </w:r>
      <w:r w:rsidR="00DA3CB4">
        <w:rPr>
          <w:rFonts w:ascii="Courier New" w:hAnsi="Courier New" w:cs="Courier New"/>
          <w:sz w:val="18"/>
          <w:szCs w:val="18"/>
        </w:rPr>
        <w:t xml:space="preserve">  </w:t>
      </w:r>
      <w:r w:rsidRPr="002B6C27">
        <w:rPr>
          <w:rFonts w:ascii="Courier New" w:hAnsi="Courier New" w:cs="Courier New"/>
          <w:sz w:val="18"/>
          <w:szCs w:val="18"/>
        </w:rPr>
        <w:t>0.04067</w:t>
      </w:r>
      <w:r w:rsidR="00DA3CB4">
        <w:rPr>
          <w:rFonts w:ascii="Courier New" w:hAnsi="Courier New" w:cs="Courier New"/>
          <w:sz w:val="18"/>
          <w:szCs w:val="18"/>
        </w:rPr>
        <w:t xml:space="preserve"> </w:t>
      </w:r>
      <w:r w:rsidRPr="002B6C27">
        <w:rPr>
          <w:rFonts w:ascii="Courier New" w:hAnsi="Courier New" w:cs="Courier New"/>
          <w:sz w:val="18"/>
          <w:szCs w:val="18"/>
        </w:rPr>
        <w:t xml:space="preserve"> 1.573 0.115701</w:t>
      </w:r>
      <w:r w:rsidR="00DA3CB4">
        <w:rPr>
          <w:rFonts w:ascii="Courier New" w:hAnsi="Courier New" w:cs="Courier New"/>
          <w:sz w:val="18"/>
          <w:szCs w:val="18"/>
        </w:rPr>
        <w:t xml:space="preserve">  </w:t>
      </w:r>
    </w:p>
    <w:p w:rsidR="002B6C27" w:rsidRPr="002B6C27" w:rsidRDefault="002B6C27" w:rsidP="002B6C27">
      <w:pPr>
        <w:rPr>
          <w:rFonts w:ascii="Courier New" w:hAnsi="Courier New" w:cs="Courier New"/>
          <w:sz w:val="18"/>
          <w:szCs w:val="18"/>
        </w:rPr>
      </w:pPr>
      <w:r w:rsidRPr="002B6C27">
        <w:rPr>
          <w:rFonts w:ascii="Courier New" w:hAnsi="Courier New" w:cs="Courier New"/>
          <w:sz w:val="18"/>
          <w:szCs w:val="18"/>
        </w:rPr>
        <w:t>---</w:t>
      </w:r>
    </w:p>
    <w:p w:rsidR="002B6C27" w:rsidRPr="002B6C27" w:rsidRDefault="002B6C27" w:rsidP="002B6C27">
      <w:pPr>
        <w:rPr>
          <w:rFonts w:ascii="Courier New" w:hAnsi="Courier New" w:cs="Courier New"/>
          <w:sz w:val="18"/>
          <w:szCs w:val="18"/>
        </w:rPr>
      </w:pPr>
      <w:r w:rsidRPr="002B6C27">
        <w:rPr>
          <w:rFonts w:ascii="Courier New" w:hAnsi="Courier New" w:cs="Courier New"/>
          <w:sz w:val="18"/>
          <w:szCs w:val="18"/>
        </w:rPr>
        <w:t>Signif. codes:</w:t>
      </w:r>
      <w:r w:rsidR="00DA3CB4">
        <w:rPr>
          <w:rFonts w:ascii="Courier New" w:hAnsi="Courier New" w:cs="Courier New"/>
          <w:sz w:val="18"/>
          <w:szCs w:val="18"/>
        </w:rPr>
        <w:t xml:space="preserve"> </w:t>
      </w:r>
      <w:r w:rsidRPr="002B6C27">
        <w:rPr>
          <w:rFonts w:ascii="Courier New" w:hAnsi="Courier New" w:cs="Courier New"/>
          <w:sz w:val="18"/>
          <w:szCs w:val="18"/>
        </w:rPr>
        <w:t xml:space="preserve">0 '***' 0.001 '**' 0.01 '*' 0.05 '.' 0.1 ' ' 1 </w:t>
      </w:r>
    </w:p>
    <w:p w:rsidR="002B6C27" w:rsidRPr="002B6C27" w:rsidRDefault="002B6C27" w:rsidP="002B6C27">
      <w:pPr>
        <w:rPr>
          <w:rFonts w:ascii="Courier New" w:hAnsi="Courier New" w:cs="Courier New"/>
          <w:sz w:val="18"/>
          <w:szCs w:val="18"/>
        </w:rPr>
      </w:pPr>
    </w:p>
    <w:p w:rsidR="002B6C27" w:rsidRPr="002B6C27" w:rsidRDefault="002B6C27" w:rsidP="002B6C27">
      <w:pPr>
        <w:rPr>
          <w:rFonts w:ascii="Courier New" w:hAnsi="Courier New" w:cs="Courier New"/>
          <w:sz w:val="18"/>
          <w:szCs w:val="18"/>
        </w:rPr>
      </w:pPr>
      <w:r w:rsidRPr="002B6C27">
        <w:rPr>
          <w:rFonts w:ascii="Courier New" w:hAnsi="Courier New" w:cs="Courier New"/>
          <w:sz w:val="18"/>
          <w:szCs w:val="18"/>
        </w:rPr>
        <w:t>(Dispersion parameter for binomial family taken to be 1)</w:t>
      </w:r>
    </w:p>
    <w:p w:rsidR="002B6C27" w:rsidRPr="002B6C27" w:rsidRDefault="002B6C27" w:rsidP="002B6C27">
      <w:pPr>
        <w:rPr>
          <w:rFonts w:ascii="Courier New" w:hAnsi="Courier New" w:cs="Courier New"/>
          <w:sz w:val="18"/>
          <w:szCs w:val="18"/>
        </w:rPr>
      </w:pPr>
    </w:p>
    <w:p w:rsidR="002B6C27" w:rsidRPr="002B6C27" w:rsidRDefault="00DA3CB4" w:rsidP="002B6C27">
      <w:pPr>
        <w:rPr>
          <w:rFonts w:ascii="Courier New" w:hAnsi="Courier New" w:cs="Courier New"/>
          <w:sz w:val="18"/>
          <w:szCs w:val="18"/>
        </w:rPr>
      </w:pPr>
      <w:r>
        <w:rPr>
          <w:rFonts w:ascii="Courier New" w:hAnsi="Courier New" w:cs="Courier New"/>
          <w:sz w:val="18"/>
          <w:szCs w:val="18"/>
        </w:rPr>
        <w:t xml:space="preserve">  </w:t>
      </w:r>
      <w:r w:rsidR="002B6C27" w:rsidRPr="002B6C27">
        <w:rPr>
          <w:rFonts w:ascii="Courier New" w:hAnsi="Courier New" w:cs="Courier New"/>
          <w:sz w:val="18"/>
          <w:szCs w:val="18"/>
        </w:rPr>
        <w:t>Null deviance: 157.81</w:t>
      </w:r>
      <w:r>
        <w:rPr>
          <w:rFonts w:ascii="Courier New" w:hAnsi="Courier New" w:cs="Courier New"/>
          <w:sz w:val="18"/>
          <w:szCs w:val="18"/>
        </w:rPr>
        <w:t xml:space="preserve"> </w:t>
      </w:r>
      <w:r w:rsidR="002B6C27" w:rsidRPr="002B6C27">
        <w:rPr>
          <w:rFonts w:ascii="Courier New" w:hAnsi="Courier New" w:cs="Courier New"/>
          <w:sz w:val="18"/>
          <w:szCs w:val="18"/>
        </w:rPr>
        <w:t>on 136</w:t>
      </w:r>
      <w:r>
        <w:rPr>
          <w:rFonts w:ascii="Courier New" w:hAnsi="Courier New" w:cs="Courier New"/>
          <w:sz w:val="18"/>
          <w:szCs w:val="18"/>
        </w:rPr>
        <w:t xml:space="preserve"> </w:t>
      </w:r>
      <w:r w:rsidR="002B6C27" w:rsidRPr="002B6C27">
        <w:rPr>
          <w:rFonts w:ascii="Courier New" w:hAnsi="Courier New" w:cs="Courier New"/>
          <w:sz w:val="18"/>
          <w:szCs w:val="18"/>
        </w:rPr>
        <w:t>degrees of freedom</w:t>
      </w:r>
    </w:p>
    <w:p w:rsidR="002B6C27" w:rsidRPr="002B6C27" w:rsidRDefault="002B6C27" w:rsidP="002B6C27">
      <w:pPr>
        <w:rPr>
          <w:rFonts w:ascii="Courier New" w:hAnsi="Courier New" w:cs="Courier New"/>
          <w:sz w:val="18"/>
          <w:szCs w:val="18"/>
        </w:rPr>
      </w:pPr>
      <w:r w:rsidRPr="002B6C27">
        <w:rPr>
          <w:rFonts w:ascii="Courier New" w:hAnsi="Courier New" w:cs="Courier New"/>
          <w:sz w:val="18"/>
          <w:szCs w:val="18"/>
        </w:rPr>
        <w:lastRenderedPageBreak/>
        <w:t>Residual deviance: 136.61</w:t>
      </w:r>
      <w:r w:rsidR="00DA3CB4">
        <w:rPr>
          <w:rFonts w:ascii="Courier New" w:hAnsi="Courier New" w:cs="Courier New"/>
          <w:sz w:val="18"/>
          <w:szCs w:val="18"/>
        </w:rPr>
        <w:t xml:space="preserve"> </w:t>
      </w:r>
      <w:r w:rsidRPr="002B6C27">
        <w:rPr>
          <w:rFonts w:ascii="Courier New" w:hAnsi="Courier New" w:cs="Courier New"/>
          <w:sz w:val="18"/>
          <w:szCs w:val="18"/>
        </w:rPr>
        <w:t>on 134</w:t>
      </w:r>
      <w:r w:rsidR="00DA3CB4">
        <w:rPr>
          <w:rFonts w:ascii="Courier New" w:hAnsi="Courier New" w:cs="Courier New"/>
          <w:sz w:val="18"/>
          <w:szCs w:val="18"/>
        </w:rPr>
        <w:t xml:space="preserve"> </w:t>
      </w:r>
      <w:r w:rsidRPr="002B6C27">
        <w:rPr>
          <w:rFonts w:ascii="Courier New" w:hAnsi="Courier New" w:cs="Courier New"/>
          <w:sz w:val="18"/>
          <w:szCs w:val="18"/>
        </w:rPr>
        <w:t>degrees of freedom</w:t>
      </w:r>
    </w:p>
    <w:p w:rsidR="002B6C27" w:rsidRDefault="002B6C27" w:rsidP="002B6C27">
      <w:pPr>
        <w:rPr>
          <w:rFonts w:ascii="Courier New" w:hAnsi="Courier New" w:cs="Courier New"/>
          <w:sz w:val="18"/>
          <w:szCs w:val="18"/>
        </w:rPr>
      </w:pPr>
      <w:r w:rsidRPr="002B6C27">
        <w:rPr>
          <w:rFonts w:ascii="Courier New" w:hAnsi="Courier New" w:cs="Courier New"/>
          <w:sz w:val="18"/>
          <w:szCs w:val="18"/>
        </w:rPr>
        <w:t>AIC: 142.61</w:t>
      </w:r>
    </w:p>
    <w:p w:rsidR="002B6C27" w:rsidRDefault="002B6C27" w:rsidP="002B6C27">
      <w:pPr>
        <w:rPr>
          <w:rFonts w:ascii="Courier New" w:hAnsi="Courier New" w:cs="Courier New"/>
          <w:sz w:val="18"/>
          <w:szCs w:val="18"/>
        </w:rPr>
      </w:pPr>
    </w:p>
    <w:p w:rsidR="002B6C27" w:rsidRPr="00DF50FB" w:rsidRDefault="002B6C27" w:rsidP="000764FE">
      <w:pPr>
        <w:autoSpaceDE w:val="0"/>
        <w:autoSpaceDN w:val="0"/>
        <w:adjustRightInd w:val="0"/>
      </w:pPr>
      <w:r w:rsidRPr="00DF50FB">
        <w:t>Mô hình này với 3 thông số (</w:t>
      </w:r>
      <w:r w:rsidRPr="00DF50FB">
        <w:rPr>
          <w:rFonts w:ascii="Courier New" w:hAnsi="Courier New" w:cs="Courier New"/>
        </w:rPr>
        <w:t>intercept</w:t>
      </w:r>
      <w:r w:rsidRPr="00DF50FB">
        <w:t xml:space="preserve">, </w:t>
      </w:r>
      <w:r w:rsidRPr="00DF50FB">
        <w:rPr>
          <w:rFonts w:ascii="Courier New" w:hAnsi="Courier New" w:cs="Courier New"/>
        </w:rPr>
        <w:t>age</w:t>
      </w:r>
      <w:r w:rsidRPr="00DF50FB">
        <w:t xml:space="preserve"> và </w:t>
      </w:r>
      <w:r w:rsidRPr="00DF50FB">
        <w:rPr>
          <w:rFonts w:ascii="Courier New" w:hAnsi="Courier New" w:cs="Courier New"/>
        </w:rPr>
        <w:t>ictp</w:t>
      </w:r>
      <w:r w:rsidRPr="00DF50FB">
        <w:t xml:space="preserve">), nhưng trị số AIC chỉ giảm xuống 142.61 (so với mô hình với </w:t>
      </w:r>
      <w:r w:rsidRPr="00DF50FB">
        <w:rPr>
          <w:rFonts w:ascii="Courier New" w:hAnsi="Courier New" w:cs="Courier New"/>
        </w:rPr>
        <w:t>ictp</w:t>
      </w:r>
      <w:r w:rsidRPr="00DF50FB">
        <w:t xml:space="preserve"> là 143.15), một độ giảm rất khiêm tốn, trong khi chúng ta phải “tiêu” thêm một thông số!</w:t>
      </w:r>
      <w:r w:rsidR="00DA3CB4" w:rsidRPr="00DF50FB">
        <w:t xml:space="preserve"> </w:t>
      </w:r>
      <w:r w:rsidRPr="00DF50FB">
        <w:t xml:space="preserve">Chúng ta có thể kết luận rằng </w:t>
      </w:r>
      <w:r w:rsidRPr="00DF50FB">
        <w:rPr>
          <w:rFonts w:ascii="Courier New" w:hAnsi="Courier New" w:cs="Courier New"/>
        </w:rPr>
        <w:t>age</w:t>
      </w:r>
      <w:r w:rsidRPr="00DF50FB">
        <w:t xml:space="preserve"> không cần thiết trong mô hình này.</w:t>
      </w:r>
      <w:r w:rsidR="00DA3CB4" w:rsidRPr="00DF50FB">
        <w:t xml:space="preserve"> </w:t>
      </w:r>
      <w:r w:rsidRPr="00DF50FB">
        <w:t xml:space="preserve">Thật vậy, trị số p cho age là 0.115, tức không có ý nghĩa thống kê. </w:t>
      </w:r>
    </w:p>
    <w:p w:rsidR="002B6C27" w:rsidRPr="00DF50FB" w:rsidRDefault="002B6C27" w:rsidP="000764FE">
      <w:pPr>
        <w:autoSpaceDE w:val="0"/>
        <w:autoSpaceDN w:val="0"/>
        <w:adjustRightInd w:val="0"/>
      </w:pPr>
    </w:p>
    <w:p w:rsidR="002B6C27" w:rsidRPr="00DF50FB" w:rsidRDefault="00FF4815" w:rsidP="000764FE">
      <w:pPr>
        <w:autoSpaceDE w:val="0"/>
        <w:autoSpaceDN w:val="0"/>
        <w:adjustRightInd w:val="0"/>
      </w:pPr>
      <w:r w:rsidRPr="00DF50FB">
        <w:t>Q</w:t>
      </w:r>
      <w:r w:rsidR="002B6C27" w:rsidRPr="00DF50FB">
        <w:t xml:space="preserve">ua ba trường hợp trên, chúng ta có thể rút ra một nhận xét chung: một mô hình đơn giản và đầy đủ phải là mô hình có trị số AIC càng thấp càng tốt </w:t>
      </w:r>
      <w:r w:rsidR="002B6C27" w:rsidRPr="00DF50FB">
        <w:rPr>
          <w:i/>
        </w:rPr>
        <w:t>và</w:t>
      </w:r>
      <w:r w:rsidR="002B6C27" w:rsidRPr="00DF50FB">
        <w:t xml:space="preserve"> </w:t>
      </w:r>
      <w:r w:rsidRPr="00DF50FB">
        <w:t>các biến độc lập phải có ý nghĩa thống kê.</w:t>
      </w:r>
      <w:r w:rsidR="00DA3CB4" w:rsidRPr="00DF50FB">
        <w:t xml:space="preserve"> </w:t>
      </w:r>
      <w:r w:rsidRPr="00DF50FB">
        <w:t xml:space="preserve">Thành ra, vấn đề đi tìm một mô hình đơn giản và đầy đủ là thật sự đi tìm một (hay nhiều) mô hình với trị số AIC thấp nhất hay gần thấp nhất. </w:t>
      </w:r>
    </w:p>
    <w:p w:rsidR="00FF4815" w:rsidRPr="00DF50FB" w:rsidRDefault="00FF4815" w:rsidP="000764FE">
      <w:pPr>
        <w:autoSpaceDE w:val="0"/>
        <w:autoSpaceDN w:val="0"/>
        <w:adjustRightInd w:val="0"/>
        <w:ind w:firstLine="720"/>
      </w:pPr>
    </w:p>
    <w:p w:rsidR="00FF4815" w:rsidRPr="00DF50FB" w:rsidRDefault="00FF4815" w:rsidP="000764FE">
      <w:pPr>
        <w:autoSpaceDE w:val="0"/>
        <w:autoSpaceDN w:val="0"/>
        <w:adjustRightInd w:val="0"/>
      </w:pPr>
      <w:r w:rsidRPr="00DF50FB">
        <w:t>Tất nhiên, chúng ta có thể xem xét nhiều mô hình khác bằng cách thay thế hay tổng hợp các biến số độc lập với nhau.</w:t>
      </w:r>
      <w:r w:rsidR="00DA3CB4" w:rsidRPr="00DF50FB">
        <w:t xml:space="preserve"> </w:t>
      </w:r>
      <w:r w:rsidRPr="00DF50FB">
        <w:t>Nhưng một việc làm như thế rất phức tạp, đòi hỏi nhiều thời gian và có khi rườm rà.</w:t>
      </w:r>
      <w:r w:rsidR="00DA3CB4" w:rsidRPr="00DF50FB">
        <w:t xml:space="preserve"> </w:t>
      </w:r>
      <w:r w:rsidRPr="00DF50FB">
        <w:rPr>
          <w:rFonts w:ascii="Arial" w:hAnsi="Arial" w:cs="Arial"/>
        </w:rPr>
        <w:t>R</w:t>
      </w:r>
      <w:r w:rsidRPr="00DF50FB">
        <w:t xml:space="preserve"> có một hàm gọi là </w:t>
      </w:r>
      <w:r w:rsidRPr="00DF50FB">
        <w:rPr>
          <w:rFonts w:ascii="Courier New" w:hAnsi="Courier New" w:cs="Courier New"/>
        </w:rPr>
        <w:t>step</w:t>
      </w:r>
      <w:r w:rsidRPr="00DF50FB">
        <w:t xml:space="preserve"> có thể giúp chúng ta đi tìm một mô hình đơn giản và đầy đủ.</w:t>
      </w:r>
      <w:r w:rsidR="00DA3CB4" w:rsidRPr="00DF50FB">
        <w:t xml:space="preserve"> </w:t>
      </w:r>
      <w:r w:rsidRPr="00DF50FB">
        <w:t xml:space="preserve">Trong ví dụ trên, cách sử dụng hàm </w:t>
      </w:r>
      <w:r w:rsidRPr="00DF50FB">
        <w:rPr>
          <w:rFonts w:ascii="Courier New" w:hAnsi="Courier New" w:cs="Courier New"/>
        </w:rPr>
        <w:t xml:space="preserve">step </w:t>
      </w:r>
      <w:r w:rsidRPr="00DF50FB">
        <w:t xml:space="preserve">sẽ được viết như sau: </w:t>
      </w:r>
    </w:p>
    <w:p w:rsidR="00FF4815" w:rsidRPr="00DF50FB" w:rsidRDefault="00FF4815" w:rsidP="000764FE">
      <w:pPr>
        <w:autoSpaceDE w:val="0"/>
        <w:autoSpaceDN w:val="0"/>
        <w:adjustRightInd w:val="0"/>
      </w:pPr>
    </w:p>
    <w:p w:rsidR="00EE10C5" w:rsidRPr="00DF50FB" w:rsidRDefault="00FF4815" w:rsidP="000764FE">
      <w:pPr>
        <w:rPr>
          <w:rFonts w:ascii="Courier New" w:hAnsi="Courier New" w:cs="Courier New"/>
          <w:sz w:val="20"/>
          <w:szCs w:val="20"/>
        </w:rPr>
      </w:pPr>
      <w:r w:rsidRPr="00DF50FB">
        <w:rPr>
          <w:rFonts w:ascii="Courier New" w:hAnsi="Courier New" w:cs="Courier New"/>
          <w:sz w:val="20"/>
          <w:szCs w:val="20"/>
        </w:rPr>
        <w:t xml:space="preserve">&gt; </w:t>
      </w:r>
      <w:r w:rsidR="00EE10C5" w:rsidRPr="00DF50FB">
        <w:rPr>
          <w:rFonts w:ascii="Courier New" w:hAnsi="Courier New" w:cs="Courier New"/>
          <w:sz w:val="20"/>
          <w:szCs w:val="20"/>
        </w:rPr>
        <w:t>temp &lt;- glm(fx ~ ., family=”binomial”, data=fulldata)</w:t>
      </w:r>
    </w:p>
    <w:p w:rsidR="00FF4815" w:rsidRPr="00DF50FB" w:rsidRDefault="00FF4815" w:rsidP="000764FE">
      <w:pPr>
        <w:rPr>
          <w:rFonts w:ascii="Courier New" w:hAnsi="Courier New" w:cs="Courier New"/>
        </w:rPr>
      </w:pPr>
    </w:p>
    <w:p w:rsidR="00FF4815" w:rsidRPr="00DF50FB" w:rsidRDefault="00FF4815" w:rsidP="000764FE">
      <w:pPr>
        <w:autoSpaceDE w:val="0"/>
        <w:autoSpaceDN w:val="0"/>
        <w:adjustRightInd w:val="0"/>
        <w:rPr>
          <w:rFonts w:ascii="Courier New" w:hAnsi="Courier New" w:cs="Courier New"/>
        </w:rPr>
      </w:pPr>
      <w:r w:rsidRPr="00DF50FB">
        <w:t>Trong lệnh trên, thông số “</w:t>
      </w:r>
      <w:r w:rsidRPr="00DF50FB">
        <w:rPr>
          <w:rFonts w:ascii="Courier New" w:hAnsi="Courier New" w:cs="Courier New"/>
        </w:rPr>
        <w:t>fx ~ .</w:t>
      </w:r>
      <w:r w:rsidRPr="00DF50FB">
        <w:t xml:space="preserve">” có nghĩa là tìm tất cả các biến độc lập (kí hiệu “.”) để tiên đoán </w:t>
      </w:r>
      <w:r w:rsidRPr="00DF50FB">
        <w:rPr>
          <w:rFonts w:ascii="Courier New" w:hAnsi="Courier New" w:cs="Courier New"/>
        </w:rPr>
        <w:t>fx</w:t>
      </w:r>
      <w:r w:rsidRPr="00DF50FB">
        <w:t xml:space="preserve"> trong dataframe </w:t>
      </w:r>
      <w:r w:rsidRPr="00DF50FB">
        <w:rPr>
          <w:rFonts w:ascii="Courier New" w:hAnsi="Courier New" w:cs="Courier New"/>
        </w:rPr>
        <w:t>fulldata</w:t>
      </w:r>
      <w:r w:rsidRPr="00DF50FB">
        <w:t>.</w:t>
      </w:r>
      <w:r w:rsidR="00DA3CB4" w:rsidRPr="00DF50FB">
        <w:t xml:space="preserve"> </w:t>
      </w:r>
      <w:r w:rsidRPr="00DF50FB">
        <w:t xml:space="preserve">Kết quả cho vào đối tượng </w:t>
      </w:r>
      <w:r w:rsidRPr="00DF50FB">
        <w:rPr>
          <w:rFonts w:ascii="Courier New" w:hAnsi="Courier New" w:cs="Courier New"/>
        </w:rPr>
        <w:t>temp</w:t>
      </w:r>
      <w:r w:rsidRPr="00DF50FB">
        <w:t>.</w:t>
      </w:r>
      <w:r w:rsidR="00DA3CB4" w:rsidRPr="00DF50FB">
        <w:t xml:space="preserve"> </w:t>
      </w:r>
      <w:r w:rsidRPr="00DF50FB">
        <w:t xml:space="preserve">Để xem kết quả trong temp, chúng ta lệnh </w:t>
      </w:r>
      <w:r w:rsidRPr="00DF50FB">
        <w:rPr>
          <w:rFonts w:ascii="Courier New" w:hAnsi="Courier New" w:cs="Courier New"/>
        </w:rPr>
        <w:t>search</w:t>
      </w:r>
      <w:r w:rsidRPr="00DF50FB">
        <w:t xml:space="preserve"> như sau:</w:t>
      </w:r>
    </w:p>
    <w:p w:rsidR="00FF4815" w:rsidRDefault="00FF4815" w:rsidP="00EE10C5">
      <w:pPr>
        <w:rPr>
          <w:rFonts w:ascii="Courier New" w:hAnsi="Courier New" w:cs="Courier New"/>
          <w:sz w:val="18"/>
          <w:szCs w:val="18"/>
        </w:rPr>
      </w:pPr>
    </w:p>
    <w:p w:rsidR="00EE10C5" w:rsidRDefault="00FF4815" w:rsidP="00EE10C5">
      <w:pPr>
        <w:rPr>
          <w:rFonts w:ascii="Courier New" w:hAnsi="Courier New" w:cs="Courier New"/>
          <w:sz w:val="18"/>
          <w:szCs w:val="18"/>
        </w:rPr>
      </w:pPr>
      <w:r>
        <w:rPr>
          <w:rFonts w:ascii="Courier New" w:hAnsi="Courier New" w:cs="Courier New"/>
          <w:sz w:val="18"/>
          <w:szCs w:val="18"/>
        </w:rPr>
        <w:t xml:space="preserve">&gt; </w:t>
      </w:r>
      <w:r w:rsidR="00EE10C5">
        <w:rPr>
          <w:rFonts w:ascii="Courier New" w:hAnsi="Courier New" w:cs="Courier New"/>
          <w:sz w:val="18"/>
          <w:szCs w:val="18"/>
        </w:rPr>
        <w:t>search &lt;- step(temp)</w:t>
      </w:r>
    </w:p>
    <w:p w:rsidR="00FF4815" w:rsidRDefault="00FF4815" w:rsidP="00EE10C5">
      <w:pPr>
        <w:rPr>
          <w:rFonts w:ascii="Courier New" w:hAnsi="Courier New" w:cs="Courier New"/>
          <w:sz w:val="18"/>
          <w:szCs w:val="18"/>
        </w:rPr>
      </w:pP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&gt; search &lt;- step(temp)</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Start:</w:t>
      </w:r>
      <w:r w:rsidR="00DA3CB4">
        <w:rPr>
          <w:rFonts w:ascii="Courier New" w:hAnsi="Courier New" w:cs="Courier New"/>
          <w:sz w:val="18"/>
          <w:szCs w:val="18"/>
        </w:rPr>
        <w:t xml:space="preserve"> </w:t>
      </w:r>
      <w:r w:rsidRPr="00FF4815">
        <w:rPr>
          <w:rFonts w:ascii="Courier New" w:hAnsi="Courier New" w:cs="Courier New"/>
          <w:sz w:val="18"/>
          <w:szCs w:val="18"/>
        </w:rPr>
        <w:t xml:space="preserve">AIC= 146.09 </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xml:space="preserve"> fx ~ id + age + bmi + bmd + ictp + pinp </w:t>
      </w:r>
    </w:p>
    <w:p w:rsidR="00FF4815" w:rsidRPr="00FF4815" w:rsidRDefault="00FF4815" w:rsidP="00FF4815">
      <w:pPr>
        <w:rPr>
          <w:rFonts w:ascii="Courier New" w:hAnsi="Courier New" w:cs="Courier New"/>
          <w:sz w:val="18"/>
          <w:szCs w:val="18"/>
        </w:rPr>
      </w:pPr>
    </w:p>
    <w:p w:rsidR="00FF4815" w:rsidRPr="00FF4815" w:rsidRDefault="00DA3CB4" w:rsidP="00FF4815">
      <w:pPr>
        <w:rPr>
          <w:rFonts w:ascii="Courier New" w:hAnsi="Courier New" w:cs="Courier New"/>
          <w:sz w:val="18"/>
          <w:szCs w:val="18"/>
        </w:rPr>
      </w:pPr>
      <w:r>
        <w:rPr>
          <w:rFonts w:ascii="Courier New" w:hAnsi="Courier New" w:cs="Courier New"/>
          <w:sz w:val="18"/>
          <w:szCs w:val="18"/>
        </w:rPr>
        <w:t xml:space="preserve">   </w:t>
      </w:r>
      <w:r w:rsidR="00FF4815" w:rsidRPr="00FF4815">
        <w:rPr>
          <w:rFonts w:ascii="Courier New" w:hAnsi="Courier New" w:cs="Courier New"/>
          <w:sz w:val="18"/>
          <w:szCs w:val="18"/>
        </w:rPr>
        <w:t xml:space="preserve"> Df Deviance</w:t>
      </w:r>
      <w:r>
        <w:rPr>
          <w:rFonts w:ascii="Courier New" w:hAnsi="Courier New" w:cs="Courier New"/>
          <w:sz w:val="18"/>
          <w:szCs w:val="18"/>
        </w:rPr>
        <w:t xml:space="preserve">  </w:t>
      </w:r>
      <w:r w:rsidR="00FF4815" w:rsidRPr="00FF4815">
        <w:rPr>
          <w:rFonts w:ascii="Courier New" w:hAnsi="Courier New" w:cs="Courier New"/>
          <w:sz w:val="18"/>
          <w:szCs w:val="18"/>
        </w:rPr>
        <w:t>AIC</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pinp</w:t>
      </w:r>
      <w:r w:rsidR="00DA3CB4">
        <w:rPr>
          <w:rFonts w:ascii="Courier New" w:hAnsi="Courier New" w:cs="Courier New"/>
          <w:sz w:val="18"/>
          <w:szCs w:val="18"/>
        </w:rPr>
        <w:t xml:space="preserve"> </w:t>
      </w:r>
      <w:r w:rsidRPr="00FF4815">
        <w:rPr>
          <w:rFonts w:ascii="Courier New" w:hAnsi="Courier New" w:cs="Courier New"/>
          <w:sz w:val="18"/>
          <w:szCs w:val="18"/>
        </w:rPr>
        <w:t>1</w:t>
      </w:r>
      <w:r w:rsidR="00DA3CB4">
        <w:rPr>
          <w:rFonts w:ascii="Courier New" w:hAnsi="Courier New" w:cs="Courier New"/>
          <w:sz w:val="18"/>
          <w:szCs w:val="18"/>
        </w:rPr>
        <w:t xml:space="preserve"> </w:t>
      </w:r>
      <w:r w:rsidRPr="00FF4815">
        <w:rPr>
          <w:rFonts w:ascii="Courier New" w:hAnsi="Courier New" w:cs="Courier New"/>
          <w:sz w:val="18"/>
          <w:szCs w:val="18"/>
        </w:rPr>
        <w:t xml:space="preserve"> 132.45 144.45</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id</w:t>
      </w:r>
      <w:r w:rsidR="00DA3CB4">
        <w:rPr>
          <w:rFonts w:ascii="Courier New" w:hAnsi="Courier New" w:cs="Courier New"/>
          <w:sz w:val="18"/>
          <w:szCs w:val="18"/>
        </w:rPr>
        <w:t xml:space="preserve">  </w:t>
      </w:r>
      <w:r w:rsidR="00CF546D">
        <w:rPr>
          <w:rFonts w:ascii="Courier New" w:hAnsi="Courier New" w:cs="Courier New"/>
          <w:sz w:val="18"/>
          <w:szCs w:val="18"/>
        </w:rPr>
        <w:t xml:space="preserve"> </w:t>
      </w:r>
      <w:r w:rsidRPr="00FF4815">
        <w:rPr>
          <w:rFonts w:ascii="Courier New" w:hAnsi="Courier New" w:cs="Courier New"/>
          <w:sz w:val="18"/>
          <w:szCs w:val="18"/>
        </w:rPr>
        <w:t>1</w:t>
      </w:r>
      <w:r w:rsidR="00DA3CB4">
        <w:rPr>
          <w:rFonts w:ascii="Courier New" w:hAnsi="Courier New" w:cs="Courier New"/>
          <w:sz w:val="18"/>
          <w:szCs w:val="18"/>
        </w:rPr>
        <w:t xml:space="preserve"> </w:t>
      </w:r>
      <w:r w:rsidRPr="00FF4815">
        <w:rPr>
          <w:rFonts w:ascii="Courier New" w:hAnsi="Courier New" w:cs="Courier New"/>
          <w:sz w:val="18"/>
          <w:szCs w:val="18"/>
        </w:rPr>
        <w:t xml:space="preserve"> 132.47 144.47</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age</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132.63 144.63</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bmi</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133.41 145.41</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bmd</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133.87 145.87</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&lt;none&gt;</w:t>
      </w:r>
      <w:r w:rsidR="00DA3CB4">
        <w:rPr>
          <w:rFonts w:ascii="Courier New" w:hAnsi="Courier New" w:cs="Courier New"/>
          <w:sz w:val="18"/>
          <w:szCs w:val="18"/>
        </w:rPr>
        <w:t xml:space="preserve">   </w:t>
      </w:r>
      <w:r w:rsidRPr="00FF4815">
        <w:rPr>
          <w:rFonts w:ascii="Courier New" w:hAnsi="Courier New" w:cs="Courier New"/>
          <w:sz w:val="18"/>
          <w:szCs w:val="18"/>
        </w:rPr>
        <w:t>132.09 146.09</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ictp</w:t>
      </w:r>
      <w:r w:rsidR="00DA3CB4">
        <w:rPr>
          <w:rFonts w:ascii="Courier New" w:hAnsi="Courier New" w:cs="Courier New"/>
          <w:sz w:val="18"/>
          <w:szCs w:val="18"/>
        </w:rPr>
        <w:t xml:space="preserve"> </w:t>
      </w:r>
      <w:r w:rsidRPr="00FF4815">
        <w:rPr>
          <w:rFonts w:ascii="Courier New" w:hAnsi="Courier New" w:cs="Courier New"/>
          <w:sz w:val="18"/>
          <w:szCs w:val="18"/>
        </w:rPr>
        <w:t>1</w:t>
      </w:r>
      <w:r w:rsidR="00DA3CB4">
        <w:rPr>
          <w:rFonts w:ascii="Courier New" w:hAnsi="Courier New" w:cs="Courier New"/>
          <w:sz w:val="18"/>
          <w:szCs w:val="18"/>
        </w:rPr>
        <w:t xml:space="preserve"> </w:t>
      </w:r>
      <w:r w:rsidRPr="00FF4815">
        <w:rPr>
          <w:rFonts w:ascii="Courier New" w:hAnsi="Courier New" w:cs="Courier New"/>
          <w:sz w:val="18"/>
          <w:szCs w:val="18"/>
        </w:rPr>
        <w:t xml:space="preserve"> 148.90 160.90</w:t>
      </w:r>
    </w:p>
    <w:p w:rsidR="00FF4815" w:rsidRPr="00FF4815" w:rsidRDefault="00FF4815" w:rsidP="00FF4815">
      <w:pPr>
        <w:rPr>
          <w:rFonts w:ascii="Courier New" w:hAnsi="Courier New" w:cs="Courier New"/>
          <w:sz w:val="18"/>
          <w:szCs w:val="18"/>
        </w:rPr>
      </w:pP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Step:</w:t>
      </w:r>
      <w:r w:rsidR="00DA3CB4">
        <w:rPr>
          <w:rFonts w:ascii="Courier New" w:hAnsi="Courier New" w:cs="Courier New"/>
          <w:sz w:val="18"/>
          <w:szCs w:val="18"/>
        </w:rPr>
        <w:t xml:space="preserve"> </w:t>
      </w:r>
      <w:r w:rsidRPr="00FF4815">
        <w:rPr>
          <w:rFonts w:ascii="Courier New" w:hAnsi="Courier New" w:cs="Courier New"/>
          <w:sz w:val="18"/>
          <w:szCs w:val="18"/>
        </w:rPr>
        <w:t xml:space="preserve">AIC= 144.45 </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xml:space="preserve"> fx ~ id + age + bmi + bmd + ictp </w:t>
      </w:r>
    </w:p>
    <w:p w:rsidR="00FF4815" w:rsidRPr="00FF4815" w:rsidRDefault="00FF4815" w:rsidP="00FF4815">
      <w:pPr>
        <w:rPr>
          <w:rFonts w:ascii="Courier New" w:hAnsi="Courier New" w:cs="Courier New"/>
          <w:sz w:val="18"/>
          <w:szCs w:val="18"/>
        </w:rPr>
      </w:pPr>
    </w:p>
    <w:p w:rsidR="00FF4815" w:rsidRPr="00FF4815" w:rsidRDefault="00DA3CB4" w:rsidP="00FF4815">
      <w:pPr>
        <w:rPr>
          <w:rFonts w:ascii="Courier New" w:hAnsi="Courier New" w:cs="Courier New"/>
          <w:sz w:val="18"/>
          <w:szCs w:val="18"/>
        </w:rPr>
      </w:pPr>
      <w:r>
        <w:rPr>
          <w:rFonts w:ascii="Courier New" w:hAnsi="Courier New" w:cs="Courier New"/>
          <w:sz w:val="18"/>
          <w:szCs w:val="18"/>
        </w:rPr>
        <w:t xml:space="preserve">   </w:t>
      </w:r>
      <w:r w:rsidR="00FF4815" w:rsidRPr="00FF4815">
        <w:rPr>
          <w:rFonts w:ascii="Courier New" w:hAnsi="Courier New" w:cs="Courier New"/>
          <w:sz w:val="18"/>
          <w:szCs w:val="18"/>
        </w:rPr>
        <w:t xml:space="preserve"> Df Deviance</w:t>
      </w:r>
      <w:r>
        <w:rPr>
          <w:rFonts w:ascii="Courier New" w:hAnsi="Courier New" w:cs="Courier New"/>
          <w:sz w:val="18"/>
          <w:szCs w:val="18"/>
        </w:rPr>
        <w:t xml:space="preserve">  </w:t>
      </w:r>
      <w:r w:rsidR="00FF4815" w:rsidRPr="00FF4815">
        <w:rPr>
          <w:rFonts w:ascii="Courier New" w:hAnsi="Courier New" w:cs="Courier New"/>
          <w:sz w:val="18"/>
          <w:szCs w:val="18"/>
        </w:rPr>
        <w:t>AIC</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id</w:t>
      </w:r>
      <w:r w:rsidR="00DA3CB4">
        <w:rPr>
          <w:rFonts w:ascii="Courier New" w:hAnsi="Courier New" w:cs="Courier New"/>
          <w:sz w:val="18"/>
          <w:szCs w:val="18"/>
        </w:rPr>
        <w:t xml:space="preserve">  </w:t>
      </w:r>
      <w:r w:rsidR="00CF546D">
        <w:rPr>
          <w:rFonts w:ascii="Courier New" w:hAnsi="Courier New" w:cs="Courier New"/>
          <w:sz w:val="18"/>
          <w:szCs w:val="18"/>
        </w:rPr>
        <w:t xml:space="preserve"> </w:t>
      </w:r>
      <w:r w:rsidRPr="00FF4815">
        <w:rPr>
          <w:rFonts w:ascii="Courier New" w:hAnsi="Courier New" w:cs="Courier New"/>
          <w:sz w:val="18"/>
          <w:szCs w:val="18"/>
        </w:rPr>
        <w:t>1</w:t>
      </w:r>
      <w:r w:rsidR="00DA3CB4">
        <w:rPr>
          <w:rFonts w:ascii="Courier New" w:hAnsi="Courier New" w:cs="Courier New"/>
          <w:sz w:val="18"/>
          <w:szCs w:val="18"/>
        </w:rPr>
        <w:t xml:space="preserve"> </w:t>
      </w:r>
      <w:r w:rsidRPr="00FF4815">
        <w:rPr>
          <w:rFonts w:ascii="Courier New" w:hAnsi="Courier New" w:cs="Courier New"/>
          <w:sz w:val="18"/>
          <w:szCs w:val="18"/>
        </w:rPr>
        <w:t xml:space="preserve"> 132.81 142.81</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age</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133.14 143.14</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bmi</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133.66 143.66</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bmd</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134.00 144.00</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&lt;none&gt;</w:t>
      </w:r>
      <w:r w:rsidR="00DA3CB4">
        <w:rPr>
          <w:rFonts w:ascii="Courier New" w:hAnsi="Courier New" w:cs="Courier New"/>
          <w:sz w:val="18"/>
          <w:szCs w:val="18"/>
        </w:rPr>
        <w:t xml:space="preserve"> </w:t>
      </w:r>
      <w:r w:rsidR="00CF546D">
        <w:rPr>
          <w:rFonts w:ascii="Courier New" w:hAnsi="Courier New" w:cs="Courier New"/>
          <w:sz w:val="18"/>
          <w:szCs w:val="18"/>
        </w:rPr>
        <w:t xml:space="preserve"> </w:t>
      </w:r>
      <w:r w:rsidR="00DA3CB4">
        <w:rPr>
          <w:rFonts w:ascii="Courier New" w:hAnsi="Courier New" w:cs="Courier New"/>
          <w:sz w:val="18"/>
          <w:szCs w:val="18"/>
        </w:rPr>
        <w:t xml:space="preserve">  </w:t>
      </w:r>
      <w:r w:rsidRPr="00FF4815">
        <w:rPr>
          <w:rFonts w:ascii="Courier New" w:hAnsi="Courier New" w:cs="Courier New"/>
          <w:sz w:val="18"/>
          <w:szCs w:val="18"/>
        </w:rPr>
        <w:t>132.45 144.45</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ictp</w:t>
      </w:r>
      <w:r w:rsidR="00DA3CB4">
        <w:rPr>
          <w:rFonts w:ascii="Courier New" w:hAnsi="Courier New" w:cs="Courier New"/>
          <w:sz w:val="18"/>
          <w:szCs w:val="18"/>
        </w:rPr>
        <w:t xml:space="preserve"> </w:t>
      </w:r>
      <w:r w:rsidRPr="00FF4815">
        <w:rPr>
          <w:rFonts w:ascii="Courier New" w:hAnsi="Courier New" w:cs="Courier New"/>
          <w:sz w:val="18"/>
          <w:szCs w:val="18"/>
        </w:rPr>
        <w:t>1</w:t>
      </w:r>
      <w:r w:rsidR="00DA3CB4">
        <w:rPr>
          <w:rFonts w:ascii="Courier New" w:hAnsi="Courier New" w:cs="Courier New"/>
          <w:sz w:val="18"/>
          <w:szCs w:val="18"/>
        </w:rPr>
        <w:t xml:space="preserve"> </w:t>
      </w:r>
      <w:r w:rsidRPr="00FF4815">
        <w:rPr>
          <w:rFonts w:ascii="Courier New" w:hAnsi="Courier New" w:cs="Courier New"/>
          <w:sz w:val="18"/>
          <w:szCs w:val="18"/>
        </w:rPr>
        <w:t xml:space="preserve"> 149.05 159.05</w:t>
      </w:r>
    </w:p>
    <w:p w:rsidR="00FF4815" w:rsidRPr="00FF4815" w:rsidRDefault="00FF4815" w:rsidP="00FF4815">
      <w:pPr>
        <w:rPr>
          <w:rFonts w:ascii="Courier New" w:hAnsi="Courier New" w:cs="Courier New"/>
          <w:sz w:val="18"/>
          <w:szCs w:val="18"/>
        </w:rPr>
      </w:pP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Step:</w:t>
      </w:r>
      <w:r w:rsidR="00DA3CB4">
        <w:rPr>
          <w:rFonts w:ascii="Courier New" w:hAnsi="Courier New" w:cs="Courier New"/>
          <w:sz w:val="18"/>
          <w:szCs w:val="18"/>
        </w:rPr>
        <w:t xml:space="preserve"> </w:t>
      </w:r>
      <w:r w:rsidRPr="00FF4815">
        <w:rPr>
          <w:rFonts w:ascii="Courier New" w:hAnsi="Courier New" w:cs="Courier New"/>
          <w:sz w:val="18"/>
          <w:szCs w:val="18"/>
        </w:rPr>
        <w:t xml:space="preserve">AIC= 142.81 </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xml:space="preserve"> fx ~ age + bmi + bmd + ictp </w:t>
      </w:r>
    </w:p>
    <w:p w:rsidR="00FF4815" w:rsidRPr="00FF4815" w:rsidRDefault="00FF4815" w:rsidP="00FF4815">
      <w:pPr>
        <w:rPr>
          <w:rFonts w:ascii="Courier New" w:hAnsi="Courier New" w:cs="Courier New"/>
          <w:sz w:val="18"/>
          <w:szCs w:val="18"/>
        </w:rPr>
      </w:pPr>
    </w:p>
    <w:p w:rsidR="00FF4815" w:rsidRPr="00FF4815" w:rsidRDefault="00DA3CB4" w:rsidP="00FF4815">
      <w:pPr>
        <w:rPr>
          <w:rFonts w:ascii="Courier New" w:hAnsi="Courier New" w:cs="Courier New"/>
          <w:sz w:val="18"/>
          <w:szCs w:val="18"/>
        </w:rPr>
      </w:pPr>
      <w:r>
        <w:rPr>
          <w:rFonts w:ascii="Courier New" w:hAnsi="Courier New" w:cs="Courier New"/>
          <w:sz w:val="18"/>
          <w:szCs w:val="18"/>
        </w:rPr>
        <w:t xml:space="preserve">   </w:t>
      </w:r>
      <w:r w:rsidR="00FF4815" w:rsidRPr="00FF4815">
        <w:rPr>
          <w:rFonts w:ascii="Courier New" w:hAnsi="Courier New" w:cs="Courier New"/>
          <w:sz w:val="18"/>
          <w:szCs w:val="18"/>
        </w:rPr>
        <w:t xml:space="preserve"> Df Deviance</w:t>
      </w:r>
      <w:r>
        <w:rPr>
          <w:rFonts w:ascii="Courier New" w:hAnsi="Courier New" w:cs="Courier New"/>
          <w:sz w:val="18"/>
          <w:szCs w:val="18"/>
        </w:rPr>
        <w:t xml:space="preserve">  </w:t>
      </w:r>
      <w:r w:rsidR="00FF4815" w:rsidRPr="00FF4815">
        <w:rPr>
          <w:rFonts w:ascii="Courier New" w:hAnsi="Courier New" w:cs="Courier New"/>
          <w:sz w:val="18"/>
          <w:szCs w:val="18"/>
        </w:rPr>
        <w:t>AIC</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age</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133.32 141.32</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bmi</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133.67 141.67</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bmd</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134.33 142.33</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&lt;none&gt;</w:t>
      </w:r>
      <w:r w:rsidR="00DA3CB4">
        <w:rPr>
          <w:rFonts w:ascii="Courier New" w:hAnsi="Courier New" w:cs="Courier New"/>
          <w:sz w:val="18"/>
          <w:szCs w:val="18"/>
        </w:rPr>
        <w:t xml:space="preserve">   </w:t>
      </w:r>
      <w:r w:rsidR="00CF546D">
        <w:rPr>
          <w:rFonts w:ascii="Courier New" w:hAnsi="Courier New" w:cs="Courier New"/>
          <w:sz w:val="18"/>
          <w:szCs w:val="18"/>
        </w:rPr>
        <w:t xml:space="preserve"> </w:t>
      </w:r>
      <w:r w:rsidRPr="00FF4815">
        <w:rPr>
          <w:rFonts w:ascii="Courier New" w:hAnsi="Courier New" w:cs="Courier New"/>
          <w:sz w:val="18"/>
          <w:szCs w:val="18"/>
        </w:rPr>
        <w:t>132.81 142.81</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ictp</w:t>
      </w:r>
      <w:r w:rsidR="00DA3CB4">
        <w:rPr>
          <w:rFonts w:ascii="Courier New" w:hAnsi="Courier New" w:cs="Courier New"/>
          <w:sz w:val="18"/>
          <w:szCs w:val="18"/>
        </w:rPr>
        <w:t xml:space="preserve"> </w:t>
      </w:r>
      <w:r w:rsidRPr="00FF4815">
        <w:rPr>
          <w:rFonts w:ascii="Courier New" w:hAnsi="Courier New" w:cs="Courier New"/>
          <w:sz w:val="18"/>
          <w:szCs w:val="18"/>
        </w:rPr>
        <w:t>1</w:t>
      </w:r>
      <w:r w:rsidR="00DA3CB4">
        <w:rPr>
          <w:rFonts w:ascii="Courier New" w:hAnsi="Courier New" w:cs="Courier New"/>
          <w:sz w:val="18"/>
          <w:szCs w:val="18"/>
        </w:rPr>
        <w:t xml:space="preserve"> </w:t>
      </w:r>
      <w:r w:rsidRPr="00FF4815">
        <w:rPr>
          <w:rFonts w:ascii="Courier New" w:hAnsi="Courier New" w:cs="Courier New"/>
          <w:sz w:val="18"/>
          <w:szCs w:val="18"/>
        </w:rPr>
        <w:t xml:space="preserve"> 149.88 157.88</w:t>
      </w:r>
    </w:p>
    <w:p w:rsidR="00FF4815" w:rsidRPr="00FF4815" w:rsidRDefault="00FF4815" w:rsidP="00FF4815">
      <w:pPr>
        <w:rPr>
          <w:rFonts w:ascii="Courier New" w:hAnsi="Courier New" w:cs="Courier New"/>
          <w:sz w:val="18"/>
          <w:szCs w:val="18"/>
        </w:rPr>
      </w:pP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Step:</w:t>
      </w:r>
      <w:r w:rsidR="00DA3CB4">
        <w:rPr>
          <w:rFonts w:ascii="Courier New" w:hAnsi="Courier New" w:cs="Courier New"/>
          <w:sz w:val="18"/>
          <w:szCs w:val="18"/>
        </w:rPr>
        <w:t xml:space="preserve"> </w:t>
      </w:r>
      <w:r w:rsidRPr="00FF4815">
        <w:rPr>
          <w:rFonts w:ascii="Courier New" w:hAnsi="Courier New" w:cs="Courier New"/>
          <w:sz w:val="18"/>
          <w:szCs w:val="18"/>
        </w:rPr>
        <w:t xml:space="preserve">AIC= 141.33 </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xml:space="preserve"> fx ~ bmi + bmd + ictp </w:t>
      </w:r>
    </w:p>
    <w:p w:rsidR="00FF4815" w:rsidRPr="00FF4815" w:rsidRDefault="00FF4815" w:rsidP="00FF4815">
      <w:pPr>
        <w:rPr>
          <w:rFonts w:ascii="Courier New" w:hAnsi="Courier New" w:cs="Courier New"/>
          <w:sz w:val="18"/>
          <w:szCs w:val="18"/>
        </w:rPr>
      </w:pPr>
    </w:p>
    <w:p w:rsidR="00FF4815" w:rsidRPr="00FF4815" w:rsidRDefault="00DA3CB4" w:rsidP="00FF4815">
      <w:pPr>
        <w:rPr>
          <w:rFonts w:ascii="Courier New" w:hAnsi="Courier New" w:cs="Courier New"/>
          <w:sz w:val="18"/>
          <w:szCs w:val="18"/>
        </w:rPr>
      </w:pPr>
      <w:r>
        <w:rPr>
          <w:rFonts w:ascii="Courier New" w:hAnsi="Courier New" w:cs="Courier New"/>
          <w:sz w:val="18"/>
          <w:szCs w:val="18"/>
        </w:rPr>
        <w:t xml:space="preserve">   </w:t>
      </w:r>
      <w:r w:rsidR="00FF4815" w:rsidRPr="00FF4815">
        <w:rPr>
          <w:rFonts w:ascii="Courier New" w:hAnsi="Courier New" w:cs="Courier New"/>
          <w:sz w:val="18"/>
          <w:szCs w:val="18"/>
        </w:rPr>
        <w:t xml:space="preserve"> Df Deviance</w:t>
      </w:r>
      <w:r>
        <w:rPr>
          <w:rFonts w:ascii="Courier New" w:hAnsi="Courier New" w:cs="Courier New"/>
          <w:sz w:val="18"/>
          <w:szCs w:val="18"/>
        </w:rPr>
        <w:t xml:space="preserve">  </w:t>
      </w:r>
      <w:r w:rsidR="00FF4815" w:rsidRPr="00FF4815">
        <w:rPr>
          <w:rFonts w:ascii="Courier New" w:hAnsi="Courier New" w:cs="Courier New"/>
          <w:sz w:val="18"/>
          <w:szCs w:val="18"/>
        </w:rPr>
        <w:t>AIC</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bmi</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134.34 140.34</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&lt;none&gt;</w:t>
      </w:r>
      <w:r w:rsidR="00DA3CB4">
        <w:rPr>
          <w:rFonts w:ascii="Courier New" w:hAnsi="Courier New" w:cs="Courier New"/>
          <w:sz w:val="18"/>
          <w:szCs w:val="18"/>
        </w:rPr>
        <w:t xml:space="preserve">  </w:t>
      </w:r>
      <w:r w:rsidR="00CF546D">
        <w:rPr>
          <w:rFonts w:ascii="Courier New" w:hAnsi="Courier New" w:cs="Courier New"/>
          <w:sz w:val="18"/>
          <w:szCs w:val="18"/>
        </w:rPr>
        <w:t xml:space="preserve"> </w:t>
      </w:r>
      <w:r w:rsidR="00DA3CB4">
        <w:rPr>
          <w:rFonts w:ascii="Courier New" w:hAnsi="Courier New" w:cs="Courier New"/>
          <w:sz w:val="18"/>
          <w:szCs w:val="18"/>
        </w:rPr>
        <w:t xml:space="preserve"> </w:t>
      </w:r>
      <w:r w:rsidRPr="00FF4815">
        <w:rPr>
          <w:rFonts w:ascii="Courier New" w:hAnsi="Courier New" w:cs="Courier New"/>
          <w:sz w:val="18"/>
          <w:szCs w:val="18"/>
        </w:rPr>
        <w:t>133.32 141.32</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bmd</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135.65 141.65</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ictp</w:t>
      </w:r>
      <w:r w:rsidR="00DA3CB4">
        <w:rPr>
          <w:rFonts w:ascii="Courier New" w:hAnsi="Courier New" w:cs="Courier New"/>
          <w:sz w:val="18"/>
          <w:szCs w:val="18"/>
        </w:rPr>
        <w:t xml:space="preserve"> </w:t>
      </w:r>
      <w:r w:rsidRPr="00FF4815">
        <w:rPr>
          <w:rFonts w:ascii="Courier New" w:hAnsi="Courier New" w:cs="Courier New"/>
          <w:sz w:val="18"/>
          <w:szCs w:val="18"/>
        </w:rPr>
        <w:t>1</w:t>
      </w:r>
      <w:r w:rsidR="00DA3CB4">
        <w:rPr>
          <w:rFonts w:ascii="Courier New" w:hAnsi="Courier New" w:cs="Courier New"/>
          <w:sz w:val="18"/>
          <w:szCs w:val="18"/>
        </w:rPr>
        <w:t xml:space="preserve"> </w:t>
      </w:r>
      <w:r w:rsidRPr="00FF4815">
        <w:rPr>
          <w:rFonts w:ascii="Courier New" w:hAnsi="Courier New" w:cs="Courier New"/>
          <w:sz w:val="18"/>
          <w:szCs w:val="18"/>
        </w:rPr>
        <w:t xml:space="preserve"> 155.18 161.18</w:t>
      </w:r>
    </w:p>
    <w:p w:rsidR="00FF4815" w:rsidRPr="00FF4815" w:rsidRDefault="00FF4815" w:rsidP="00FF4815">
      <w:pPr>
        <w:rPr>
          <w:rFonts w:ascii="Courier New" w:hAnsi="Courier New" w:cs="Courier New"/>
          <w:sz w:val="18"/>
          <w:szCs w:val="18"/>
        </w:rPr>
      </w:pP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Step:</w:t>
      </w:r>
      <w:r w:rsidR="00DA3CB4">
        <w:rPr>
          <w:rFonts w:ascii="Courier New" w:hAnsi="Courier New" w:cs="Courier New"/>
          <w:sz w:val="18"/>
          <w:szCs w:val="18"/>
        </w:rPr>
        <w:t xml:space="preserve"> </w:t>
      </w:r>
      <w:r w:rsidRPr="00FF4815">
        <w:rPr>
          <w:rFonts w:ascii="Courier New" w:hAnsi="Courier New" w:cs="Courier New"/>
          <w:sz w:val="18"/>
          <w:szCs w:val="18"/>
        </w:rPr>
        <w:t xml:space="preserve">AIC= 140.34 </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xml:space="preserve"> fx ~ bmd + ictp </w:t>
      </w:r>
    </w:p>
    <w:p w:rsidR="00FF4815" w:rsidRPr="00FF4815" w:rsidRDefault="00FF4815" w:rsidP="00FF4815">
      <w:pPr>
        <w:rPr>
          <w:rFonts w:ascii="Courier New" w:hAnsi="Courier New" w:cs="Courier New"/>
          <w:sz w:val="18"/>
          <w:szCs w:val="18"/>
        </w:rPr>
      </w:pPr>
    </w:p>
    <w:p w:rsidR="00FF4815" w:rsidRPr="00FF4815" w:rsidRDefault="00DA3CB4" w:rsidP="00FF4815">
      <w:pPr>
        <w:rPr>
          <w:rFonts w:ascii="Courier New" w:hAnsi="Courier New" w:cs="Courier New"/>
          <w:sz w:val="18"/>
          <w:szCs w:val="18"/>
        </w:rPr>
      </w:pPr>
      <w:r>
        <w:rPr>
          <w:rFonts w:ascii="Courier New" w:hAnsi="Courier New" w:cs="Courier New"/>
          <w:sz w:val="18"/>
          <w:szCs w:val="18"/>
        </w:rPr>
        <w:t xml:space="preserve">   </w:t>
      </w:r>
      <w:r w:rsidR="00FF4815" w:rsidRPr="00FF4815">
        <w:rPr>
          <w:rFonts w:ascii="Courier New" w:hAnsi="Courier New" w:cs="Courier New"/>
          <w:sz w:val="18"/>
          <w:szCs w:val="18"/>
        </w:rPr>
        <w:t xml:space="preserve"> Df Deviance</w:t>
      </w:r>
      <w:r>
        <w:rPr>
          <w:rFonts w:ascii="Courier New" w:hAnsi="Courier New" w:cs="Courier New"/>
          <w:sz w:val="18"/>
          <w:szCs w:val="18"/>
        </w:rPr>
        <w:t xml:space="preserve">  </w:t>
      </w:r>
      <w:r w:rsidR="00FF4815" w:rsidRPr="00FF4815">
        <w:rPr>
          <w:rFonts w:ascii="Courier New" w:hAnsi="Courier New" w:cs="Courier New"/>
          <w:sz w:val="18"/>
          <w:szCs w:val="18"/>
        </w:rPr>
        <w:t>AIC</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&lt;none&gt;</w:t>
      </w:r>
      <w:r w:rsidR="00DA3CB4">
        <w:rPr>
          <w:rFonts w:ascii="Courier New" w:hAnsi="Courier New" w:cs="Courier New"/>
          <w:sz w:val="18"/>
          <w:szCs w:val="18"/>
        </w:rPr>
        <w:t xml:space="preserve">   </w:t>
      </w:r>
      <w:r w:rsidR="00CF546D">
        <w:rPr>
          <w:rFonts w:ascii="Courier New" w:hAnsi="Courier New" w:cs="Courier New"/>
          <w:sz w:val="18"/>
          <w:szCs w:val="18"/>
        </w:rPr>
        <w:t xml:space="preserve"> </w:t>
      </w:r>
      <w:r w:rsidRPr="00FF4815">
        <w:rPr>
          <w:rFonts w:ascii="Courier New" w:hAnsi="Courier New" w:cs="Courier New"/>
          <w:sz w:val="18"/>
          <w:szCs w:val="18"/>
        </w:rPr>
        <w:t>134.34 140.34</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bmd</w:t>
      </w:r>
      <w:r w:rsidR="00DA3CB4">
        <w:rPr>
          <w:rFonts w:ascii="Courier New" w:hAnsi="Courier New" w:cs="Courier New"/>
          <w:sz w:val="18"/>
          <w:szCs w:val="18"/>
        </w:rPr>
        <w:t xml:space="preserve"> </w:t>
      </w:r>
      <w:r w:rsidRPr="00FF4815">
        <w:rPr>
          <w:rFonts w:ascii="Courier New" w:hAnsi="Courier New" w:cs="Courier New"/>
          <w:sz w:val="18"/>
          <w:szCs w:val="18"/>
        </w:rPr>
        <w:t xml:space="preserve"> 1</w:t>
      </w:r>
      <w:r w:rsidR="00DA3CB4">
        <w:rPr>
          <w:rFonts w:ascii="Courier New" w:hAnsi="Courier New" w:cs="Courier New"/>
          <w:sz w:val="18"/>
          <w:szCs w:val="18"/>
        </w:rPr>
        <w:t xml:space="preserve"> </w:t>
      </w:r>
      <w:r w:rsidRPr="00FF4815">
        <w:rPr>
          <w:rFonts w:ascii="Courier New" w:hAnsi="Courier New" w:cs="Courier New"/>
          <w:sz w:val="18"/>
          <w:szCs w:val="18"/>
        </w:rPr>
        <w:t xml:space="preserve"> 139.15 143.15</w:t>
      </w:r>
    </w:p>
    <w:p w:rsidR="00FF4815" w:rsidRPr="00FF4815" w:rsidRDefault="00FF4815" w:rsidP="00FF4815">
      <w:pPr>
        <w:rPr>
          <w:rFonts w:ascii="Courier New" w:hAnsi="Courier New" w:cs="Courier New"/>
          <w:sz w:val="18"/>
          <w:szCs w:val="18"/>
        </w:rPr>
      </w:pPr>
      <w:r w:rsidRPr="00FF4815">
        <w:rPr>
          <w:rFonts w:ascii="Courier New" w:hAnsi="Courier New" w:cs="Courier New"/>
          <w:sz w:val="18"/>
          <w:szCs w:val="18"/>
        </w:rPr>
        <w:t>- ictp</w:t>
      </w:r>
      <w:r w:rsidR="00DA3CB4">
        <w:rPr>
          <w:rFonts w:ascii="Courier New" w:hAnsi="Courier New" w:cs="Courier New"/>
          <w:sz w:val="18"/>
          <w:szCs w:val="18"/>
        </w:rPr>
        <w:t xml:space="preserve"> </w:t>
      </w:r>
      <w:r w:rsidRPr="00FF4815">
        <w:rPr>
          <w:rFonts w:ascii="Courier New" w:hAnsi="Courier New" w:cs="Courier New"/>
          <w:sz w:val="18"/>
          <w:szCs w:val="18"/>
        </w:rPr>
        <w:t>1</w:t>
      </w:r>
      <w:r w:rsidR="00DA3CB4">
        <w:rPr>
          <w:rFonts w:ascii="Courier New" w:hAnsi="Courier New" w:cs="Courier New"/>
          <w:sz w:val="18"/>
          <w:szCs w:val="18"/>
        </w:rPr>
        <w:t xml:space="preserve"> </w:t>
      </w:r>
      <w:r w:rsidRPr="00FF4815">
        <w:rPr>
          <w:rFonts w:ascii="Courier New" w:hAnsi="Courier New" w:cs="Courier New"/>
          <w:sz w:val="18"/>
          <w:szCs w:val="18"/>
        </w:rPr>
        <w:t xml:space="preserve"> 155.27 159.27</w:t>
      </w:r>
    </w:p>
    <w:p w:rsidR="00FF4815" w:rsidRPr="00FF4815" w:rsidRDefault="00FF4815" w:rsidP="00FF4815">
      <w:pPr>
        <w:rPr>
          <w:rFonts w:ascii="Courier New" w:hAnsi="Courier New" w:cs="Courier New"/>
          <w:sz w:val="18"/>
          <w:szCs w:val="18"/>
        </w:rPr>
      </w:pPr>
    </w:p>
    <w:p w:rsidR="00FF4815" w:rsidRPr="00DF50FB" w:rsidRDefault="00FF4815" w:rsidP="000764FE">
      <w:pPr>
        <w:autoSpaceDE w:val="0"/>
        <w:autoSpaceDN w:val="0"/>
        <w:adjustRightInd w:val="0"/>
      </w:pPr>
      <w:r w:rsidRPr="00DF50FB">
        <w:t xml:space="preserve">Trong kết quả trên, </w:t>
      </w:r>
      <w:r w:rsidRPr="00DF50FB">
        <w:rPr>
          <w:rFonts w:ascii="Arial" w:hAnsi="Arial" w:cs="Arial"/>
        </w:rPr>
        <w:t>R</w:t>
      </w:r>
      <w:r w:rsidRPr="00DF50FB">
        <w:t xml:space="preserve"> báo cáo cho chúng ta biết từng bước trong quá trình đi tìm mộ mô hình tối ưu.</w:t>
      </w:r>
      <w:r w:rsidR="00DA3CB4" w:rsidRPr="00DF50FB">
        <w:t xml:space="preserve"> </w:t>
      </w:r>
      <w:r w:rsidRPr="00DF50FB">
        <w:t>Khởi đầu là mô hình với tất cả 6 biến, và trị số AIC = 146.09.</w:t>
      </w:r>
      <w:r w:rsidR="00DA3CB4" w:rsidRPr="00DF50FB">
        <w:t xml:space="preserve"> </w:t>
      </w:r>
      <w:r w:rsidRPr="00DF50FB">
        <w:t xml:space="preserve">Bước thứ hai chỉ gồm 5 biến (loại bỏ </w:t>
      </w:r>
      <w:r w:rsidRPr="00DF50FB">
        <w:rPr>
          <w:rFonts w:ascii="Courier New" w:hAnsi="Courier New" w:cs="Courier New"/>
        </w:rPr>
        <w:t>pinp</w:t>
      </w:r>
      <w:r w:rsidRPr="00DF50FB">
        <w:t>) và AIC=144.45</w:t>
      </w:r>
      <w:r w:rsidR="00CF546D" w:rsidRPr="00DF50FB">
        <w:t>, v.v..</w:t>
      </w:r>
      <w:r w:rsidRPr="00DF50FB">
        <w:t>.</w:t>
      </w:r>
      <w:r w:rsidR="00DA3CB4" w:rsidRPr="00DF50FB">
        <w:t xml:space="preserve"> </w:t>
      </w:r>
      <w:r w:rsidRPr="00DF50FB">
        <w:t xml:space="preserve">Kết quả có thể tóm lược trong bảng sau đây: </w:t>
      </w:r>
    </w:p>
    <w:p w:rsidR="00FF4815" w:rsidRPr="00405EBB" w:rsidRDefault="00FF4815" w:rsidP="00FF4815">
      <w:pPr>
        <w:autoSpaceDE w:val="0"/>
        <w:autoSpaceDN w:val="0"/>
        <w:adjustRightInd w:val="0"/>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1260"/>
      </w:tblGrid>
      <w:tr w:rsidR="00FF4815" w:rsidTr="005F7B85">
        <w:trPr>
          <w:jc w:val="center"/>
        </w:trPr>
        <w:tc>
          <w:tcPr>
            <w:tcW w:w="4788" w:type="dxa"/>
            <w:shd w:val="clear" w:color="auto" w:fill="auto"/>
          </w:tcPr>
          <w:p w:rsidR="00FF4815" w:rsidRDefault="00FF4815" w:rsidP="005F7B85">
            <w:pPr>
              <w:autoSpaceDE w:val="0"/>
              <w:autoSpaceDN w:val="0"/>
              <w:adjustRightInd w:val="0"/>
              <w:jc w:val="both"/>
            </w:pPr>
            <w:r>
              <w:t>Mô hình</w:t>
            </w:r>
          </w:p>
        </w:tc>
        <w:tc>
          <w:tcPr>
            <w:tcW w:w="1260" w:type="dxa"/>
            <w:shd w:val="clear" w:color="auto" w:fill="auto"/>
          </w:tcPr>
          <w:p w:rsidR="00FF4815" w:rsidRDefault="00FF4815" w:rsidP="005F7B85">
            <w:pPr>
              <w:autoSpaceDE w:val="0"/>
              <w:autoSpaceDN w:val="0"/>
              <w:adjustRightInd w:val="0"/>
              <w:jc w:val="both"/>
            </w:pPr>
            <w:r>
              <w:t>AIC</w:t>
            </w:r>
          </w:p>
        </w:tc>
      </w:tr>
      <w:tr w:rsidR="00FF4815" w:rsidTr="005F7B85">
        <w:trPr>
          <w:jc w:val="center"/>
        </w:trPr>
        <w:tc>
          <w:tcPr>
            <w:tcW w:w="4788" w:type="dxa"/>
            <w:shd w:val="clear" w:color="auto" w:fill="auto"/>
          </w:tcPr>
          <w:p w:rsidR="00FF4815" w:rsidRPr="005F7B85" w:rsidRDefault="00C33165" w:rsidP="005F7B85">
            <w:pPr>
              <w:autoSpaceDE w:val="0"/>
              <w:autoSpaceDN w:val="0"/>
              <w:adjustRightInd w:val="0"/>
              <w:jc w:val="both"/>
              <w:rPr>
                <w:sz w:val="18"/>
                <w:szCs w:val="18"/>
              </w:rPr>
            </w:pPr>
            <w:r w:rsidRPr="005F7B85">
              <w:rPr>
                <w:rFonts w:ascii="Courier New" w:hAnsi="Courier New" w:cs="Courier New"/>
                <w:sz w:val="18"/>
                <w:szCs w:val="18"/>
              </w:rPr>
              <w:t>fx ~ id + age + bmi + bmd + ictp + pinp</w:t>
            </w:r>
          </w:p>
        </w:tc>
        <w:tc>
          <w:tcPr>
            <w:tcW w:w="1260" w:type="dxa"/>
            <w:shd w:val="clear" w:color="auto" w:fill="auto"/>
          </w:tcPr>
          <w:p w:rsidR="00FF4815" w:rsidRPr="005F7B85" w:rsidRDefault="00C33165" w:rsidP="005F7B85">
            <w:pPr>
              <w:autoSpaceDE w:val="0"/>
              <w:autoSpaceDN w:val="0"/>
              <w:adjustRightInd w:val="0"/>
              <w:jc w:val="both"/>
              <w:rPr>
                <w:sz w:val="18"/>
                <w:szCs w:val="18"/>
              </w:rPr>
            </w:pPr>
            <w:r w:rsidRPr="005F7B85">
              <w:rPr>
                <w:rFonts w:ascii="Courier New" w:hAnsi="Courier New" w:cs="Courier New"/>
                <w:sz w:val="18"/>
                <w:szCs w:val="18"/>
              </w:rPr>
              <w:t>146.09</w:t>
            </w:r>
          </w:p>
        </w:tc>
      </w:tr>
      <w:tr w:rsidR="00C33165" w:rsidTr="005F7B85">
        <w:trPr>
          <w:jc w:val="center"/>
        </w:trPr>
        <w:tc>
          <w:tcPr>
            <w:tcW w:w="4788" w:type="dxa"/>
            <w:shd w:val="clear" w:color="auto" w:fill="auto"/>
          </w:tcPr>
          <w:p w:rsidR="00C33165" w:rsidRPr="005F7B85" w:rsidRDefault="00C33165" w:rsidP="005F7B85">
            <w:pPr>
              <w:autoSpaceDE w:val="0"/>
              <w:autoSpaceDN w:val="0"/>
              <w:adjustRightInd w:val="0"/>
              <w:jc w:val="both"/>
              <w:rPr>
                <w:sz w:val="18"/>
                <w:szCs w:val="18"/>
              </w:rPr>
            </w:pPr>
            <w:r w:rsidRPr="005F7B85">
              <w:rPr>
                <w:rFonts w:ascii="Courier New" w:hAnsi="Courier New" w:cs="Courier New"/>
                <w:sz w:val="18"/>
                <w:szCs w:val="18"/>
              </w:rPr>
              <w:t>fx ~ id + age + bmi + bmd + ictp</w:t>
            </w:r>
          </w:p>
        </w:tc>
        <w:tc>
          <w:tcPr>
            <w:tcW w:w="1260" w:type="dxa"/>
            <w:shd w:val="clear" w:color="auto" w:fill="auto"/>
          </w:tcPr>
          <w:p w:rsidR="00C33165" w:rsidRPr="005F7B85" w:rsidRDefault="00C33165" w:rsidP="005F7B85">
            <w:pPr>
              <w:autoSpaceDE w:val="0"/>
              <w:autoSpaceDN w:val="0"/>
              <w:adjustRightInd w:val="0"/>
              <w:jc w:val="both"/>
              <w:rPr>
                <w:sz w:val="18"/>
                <w:szCs w:val="18"/>
              </w:rPr>
            </w:pPr>
            <w:r w:rsidRPr="005F7B85">
              <w:rPr>
                <w:rFonts w:ascii="Courier New" w:hAnsi="Courier New" w:cs="Courier New"/>
                <w:sz w:val="18"/>
                <w:szCs w:val="18"/>
              </w:rPr>
              <w:t>144.45</w:t>
            </w:r>
          </w:p>
        </w:tc>
      </w:tr>
      <w:tr w:rsidR="00C33165" w:rsidTr="005F7B85">
        <w:trPr>
          <w:jc w:val="center"/>
        </w:trPr>
        <w:tc>
          <w:tcPr>
            <w:tcW w:w="4788" w:type="dxa"/>
            <w:shd w:val="clear" w:color="auto" w:fill="auto"/>
          </w:tcPr>
          <w:p w:rsidR="00C33165" w:rsidRPr="005F7B85" w:rsidRDefault="00C33165" w:rsidP="005F7B85">
            <w:pPr>
              <w:autoSpaceDE w:val="0"/>
              <w:autoSpaceDN w:val="0"/>
              <w:adjustRightInd w:val="0"/>
              <w:jc w:val="both"/>
              <w:rPr>
                <w:rFonts w:ascii="Courier New" w:hAnsi="Courier New" w:cs="Courier New"/>
                <w:sz w:val="18"/>
                <w:szCs w:val="18"/>
              </w:rPr>
            </w:pPr>
            <w:r w:rsidRPr="005F7B85">
              <w:rPr>
                <w:rFonts w:ascii="Courier New" w:hAnsi="Courier New" w:cs="Courier New"/>
                <w:sz w:val="18"/>
                <w:szCs w:val="18"/>
              </w:rPr>
              <w:t>fx ~ age + bmi + bmd + ictp</w:t>
            </w:r>
          </w:p>
        </w:tc>
        <w:tc>
          <w:tcPr>
            <w:tcW w:w="1260" w:type="dxa"/>
            <w:shd w:val="clear" w:color="auto" w:fill="auto"/>
          </w:tcPr>
          <w:p w:rsidR="00C33165" w:rsidRPr="005F7B85" w:rsidRDefault="00C33165" w:rsidP="005F7B85">
            <w:pPr>
              <w:autoSpaceDE w:val="0"/>
              <w:autoSpaceDN w:val="0"/>
              <w:adjustRightInd w:val="0"/>
              <w:jc w:val="both"/>
              <w:rPr>
                <w:rFonts w:ascii="Courier New" w:hAnsi="Courier New" w:cs="Courier New"/>
                <w:sz w:val="18"/>
                <w:szCs w:val="18"/>
              </w:rPr>
            </w:pPr>
            <w:r w:rsidRPr="005F7B85">
              <w:rPr>
                <w:rFonts w:ascii="Courier New" w:hAnsi="Courier New" w:cs="Courier New"/>
                <w:sz w:val="18"/>
                <w:szCs w:val="18"/>
              </w:rPr>
              <w:t>142.81</w:t>
            </w:r>
          </w:p>
        </w:tc>
      </w:tr>
      <w:tr w:rsidR="00C33165" w:rsidTr="005F7B85">
        <w:trPr>
          <w:jc w:val="center"/>
        </w:trPr>
        <w:tc>
          <w:tcPr>
            <w:tcW w:w="4788" w:type="dxa"/>
            <w:shd w:val="clear" w:color="auto" w:fill="auto"/>
          </w:tcPr>
          <w:p w:rsidR="00C33165" w:rsidRPr="005F7B85" w:rsidRDefault="00C33165" w:rsidP="005F7B85">
            <w:pPr>
              <w:autoSpaceDE w:val="0"/>
              <w:autoSpaceDN w:val="0"/>
              <w:adjustRightInd w:val="0"/>
              <w:jc w:val="both"/>
              <w:rPr>
                <w:rFonts w:ascii="Courier New" w:hAnsi="Courier New" w:cs="Courier New"/>
                <w:sz w:val="18"/>
                <w:szCs w:val="18"/>
              </w:rPr>
            </w:pPr>
            <w:r w:rsidRPr="005F7B85">
              <w:rPr>
                <w:rFonts w:ascii="Courier New" w:hAnsi="Courier New" w:cs="Courier New"/>
                <w:sz w:val="18"/>
                <w:szCs w:val="18"/>
              </w:rPr>
              <w:t>fx ~ bmi + bmd + ictp</w:t>
            </w:r>
          </w:p>
        </w:tc>
        <w:tc>
          <w:tcPr>
            <w:tcW w:w="1260" w:type="dxa"/>
            <w:shd w:val="clear" w:color="auto" w:fill="auto"/>
          </w:tcPr>
          <w:p w:rsidR="00C33165" w:rsidRPr="005F7B85" w:rsidRDefault="00C33165" w:rsidP="005F7B85">
            <w:pPr>
              <w:autoSpaceDE w:val="0"/>
              <w:autoSpaceDN w:val="0"/>
              <w:adjustRightInd w:val="0"/>
              <w:jc w:val="both"/>
              <w:rPr>
                <w:rFonts w:ascii="Courier New" w:hAnsi="Courier New" w:cs="Courier New"/>
                <w:sz w:val="18"/>
                <w:szCs w:val="18"/>
              </w:rPr>
            </w:pPr>
            <w:r w:rsidRPr="005F7B85">
              <w:rPr>
                <w:rFonts w:ascii="Courier New" w:hAnsi="Courier New" w:cs="Courier New"/>
                <w:sz w:val="18"/>
                <w:szCs w:val="18"/>
              </w:rPr>
              <w:t>141.33</w:t>
            </w:r>
          </w:p>
        </w:tc>
      </w:tr>
      <w:tr w:rsidR="00C33165" w:rsidTr="005F7B85">
        <w:trPr>
          <w:jc w:val="center"/>
        </w:trPr>
        <w:tc>
          <w:tcPr>
            <w:tcW w:w="4788" w:type="dxa"/>
            <w:shd w:val="clear" w:color="auto" w:fill="auto"/>
          </w:tcPr>
          <w:p w:rsidR="00C33165" w:rsidRPr="005F7B85" w:rsidRDefault="00C33165" w:rsidP="005F7B85">
            <w:pPr>
              <w:autoSpaceDE w:val="0"/>
              <w:autoSpaceDN w:val="0"/>
              <w:adjustRightInd w:val="0"/>
              <w:jc w:val="both"/>
              <w:rPr>
                <w:rFonts w:ascii="Courier New" w:hAnsi="Courier New" w:cs="Courier New"/>
                <w:sz w:val="18"/>
                <w:szCs w:val="18"/>
              </w:rPr>
            </w:pPr>
            <w:r w:rsidRPr="005F7B85">
              <w:rPr>
                <w:rFonts w:ascii="Courier New" w:hAnsi="Courier New" w:cs="Courier New"/>
                <w:sz w:val="18"/>
                <w:szCs w:val="18"/>
              </w:rPr>
              <w:t>fx ~ bmd + ictp</w:t>
            </w:r>
          </w:p>
        </w:tc>
        <w:tc>
          <w:tcPr>
            <w:tcW w:w="1260" w:type="dxa"/>
            <w:shd w:val="clear" w:color="auto" w:fill="auto"/>
          </w:tcPr>
          <w:p w:rsidR="00C33165" w:rsidRPr="005F7B85" w:rsidRDefault="00C33165" w:rsidP="005F7B85">
            <w:pPr>
              <w:autoSpaceDE w:val="0"/>
              <w:autoSpaceDN w:val="0"/>
              <w:adjustRightInd w:val="0"/>
              <w:jc w:val="both"/>
              <w:rPr>
                <w:rFonts w:ascii="Courier New" w:hAnsi="Courier New" w:cs="Courier New"/>
                <w:sz w:val="18"/>
                <w:szCs w:val="18"/>
              </w:rPr>
            </w:pPr>
            <w:r w:rsidRPr="005F7B85">
              <w:rPr>
                <w:rFonts w:ascii="Courier New" w:hAnsi="Courier New" w:cs="Courier New"/>
                <w:sz w:val="18"/>
                <w:szCs w:val="18"/>
              </w:rPr>
              <w:t>140.34</w:t>
            </w:r>
          </w:p>
        </w:tc>
      </w:tr>
    </w:tbl>
    <w:p w:rsidR="00C33165" w:rsidRDefault="00C33165" w:rsidP="00FF4815">
      <w:pPr>
        <w:rPr>
          <w:rFonts w:ascii="Courier New" w:hAnsi="Courier New" w:cs="Courier New"/>
          <w:sz w:val="18"/>
          <w:szCs w:val="18"/>
        </w:rPr>
      </w:pPr>
    </w:p>
    <w:p w:rsidR="00C33165" w:rsidRPr="00DF50FB" w:rsidRDefault="00C33165" w:rsidP="000764FE">
      <w:pPr>
        <w:autoSpaceDE w:val="0"/>
        <w:autoSpaceDN w:val="0"/>
        <w:adjustRightInd w:val="0"/>
        <w:rPr>
          <w:rFonts w:ascii="Courier New" w:hAnsi="Courier New" w:cs="Courier New"/>
        </w:rPr>
      </w:pPr>
      <w:r w:rsidRPr="00DF50FB">
        <w:lastRenderedPageBreak/>
        <w:t xml:space="preserve">Kết quả 5 bước tìm mô hình, </w:t>
      </w:r>
      <w:r w:rsidRPr="00DF50FB">
        <w:rPr>
          <w:rFonts w:ascii="Arial" w:hAnsi="Arial" w:cs="Arial"/>
        </w:rPr>
        <w:t>R</w:t>
      </w:r>
      <w:r w:rsidRPr="00DF50FB">
        <w:t xml:space="preserve"> dừng lại với mô hình gồm 2 biến bmd và ictp vì có giá trị AIC thấp nhất.</w:t>
      </w:r>
      <w:r w:rsidR="00DA3CB4" w:rsidRPr="00DF50FB">
        <w:t xml:space="preserve"> </w:t>
      </w:r>
      <w:r w:rsidRPr="00DF50FB">
        <w:t xml:space="preserve">Thật ra, nếu không muốn in tất cả các bước đi tìm mô hình, chúng ta chỉ cần lệnh </w:t>
      </w:r>
      <w:r w:rsidRPr="00DF50FB">
        <w:rPr>
          <w:rFonts w:ascii="Courier New" w:hAnsi="Courier New" w:cs="Courier New"/>
        </w:rPr>
        <w:t>summary</w:t>
      </w:r>
      <w:r w:rsidRPr="00DF50FB">
        <w:t xml:space="preserve"> như sau: </w:t>
      </w:r>
    </w:p>
    <w:p w:rsidR="00FF4815" w:rsidRDefault="00FF4815" w:rsidP="00FF4815">
      <w:pPr>
        <w:autoSpaceDE w:val="0"/>
        <w:autoSpaceDN w:val="0"/>
        <w:adjustRightInd w:val="0"/>
        <w:jc w:val="both"/>
      </w:pP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&gt; summary(search)</w:t>
      </w:r>
    </w:p>
    <w:p w:rsidR="00FF4815" w:rsidRPr="00FF4815" w:rsidRDefault="00FF4815" w:rsidP="00FF4815">
      <w:pPr>
        <w:autoSpaceDE w:val="0"/>
        <w:autoSpaceDN w:val="0"/>
        <w:adjustRightInd w:val="0"/>
        <w:jc w:val="both"/>
        <w:rPr>
          <w:rFonts w:ascii="Courier New" w:hAnsi="Courier New" w:cs="Courier New"/>
          <w:sz w:val="18"/>
          <w:szCs w:val="18"/>
        </w:rPr>
      </w:pP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Call:</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glm(formula = fx ~ bmd + ictp, family = "binomial", data = fulldata)</w:t>
      </w:r>
    </w:p>
    <w:p w:rsidR="00FF4815" w:rsidRPr="00FF4815" w:rsidRDefault="00FF4815" w:rsidP="00FF4815">
      <w:pPr>
        <w:autoSpaceDE w:val="0"/>
        <w:autoSpaceDN w:val="0"/>
        <w:adjustRightInd w:val="0"/>
        <w:jc w:val="both"/>
        <w:rPr>
          <w:rFonts w:ascii="Courier New" w:hAnsi="Courier New" w:cs="Courier New"/>
          <w:sz w:val="18"/>
          <w:szCs w:val="18"/>
        </w:rPr>
      </w:pP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 xml:space="preserve">Deviance Residuals: </w:t>
      </w:r>
    </w:p>
    <w:p w:rsidR="00FF4815" w:rsidRPr="00FF4815" w:rsidRDefault="00DA3CB4" w:rsidP="00FF4815">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w:t>
      </w:r>
      <w:r w:rsidR="00FF4815" w:rsidRPr="00FF4815">
        <w:rPr>
          <w:rFonts w:ascii="Courier New" w:hAnsi="Courier New" w:cs="Courier New"/>
          <w:sz w:val="18"/>
          <w:szCs w:val="18"/>
        </w:rPr>
        <w:t>Min</w:t>
      </w:r>
      <w:r>
        <w:rPr>
          <w:rFonts w:ascii="Courier New" w:hAnsi="Courier New" w:cs="Courier New"/>
          <w:sz w:val="18"/>
          <w:szCs w:val="18"/>
        </w:rPr>
        <w:t xml:space="preserve">   </w:t>
      </w:r>
      <w:r w:rsidR="00FF4815" w:rsidRPr="00FF4815">
        <w:rPr>
          <w:rFonts w:ascii="Courier New" w:hAnsi="Courier New" w:cs="Courier New"/>
          <w:sz w:val="18"/>
          <w:szCs w:val="18"/>
        </w:rPr>
        <w:t xml:space="preserve"> 1Q</w:t>
      </w:r>
      <w:r>
        <w:rPr>
          <w:rFonts w:ascii="Courier New" w:hAnsi="Courier New" w:cs="Courier New"/>
          <w:sz w:val="18"/>
          <w:szCs w:val="18"/>
        </w:rPr>
        <w:t xml:space="preserve"> </w:t>
      </w:r>
      <w:r w:rsidR="00FF4815" w:rsidRPr="00FF4815">
        <w:rPr>
          <w:rFonts w:ascii="Courier New" w:hAnsi="Courier New" w:cs="Courier New"/>
          <w:sz w:val="18"/>
          <w:szCs w:val="18"/>
        </w:rPr>
        <w:t xml:space="preserve"> Median</w:t>
      </w:r>
      <w:r>
        <w:rPr>
          <w:rFonts w:ascii="Courier New" w:hAnsi="Courier New" w:cs="Courier New"/>
          <w:sz w:val="18"/>
          <w:szCs w:val="18"/>
        </w:rPr>
        <w:t xml:space="preserve">   </w:t>
      </w:r>
      <w:r w:rsidR="00FF4815" w:rsidRPr="00FF4815">
        <w:rPr>
          <w:rFonts w:ascii="Courier New" w:hAnsi="Courier New" w:cs="Courier New"/>
          <w:sz w:val="18"/>
          <w:szCs w:val="18"/>
        </w:rPr>
        <w:t xml:space="preserve"> 3Q</w:t>
      </w:r>
      <w:r>
        <w:rPr>
          <w:rFonts w:ascii="Courier New" w:hAnsi="Courier New" w:cs="Courier New"/>
          <w:sz w:val="18"/>
          <w:szCs w:val="18"/>
        </w:rPr>
        <w:t xml:space="preserve">   </w:t>
      </w:r>
      <w:r w:rsidR="00FF4815" w:rsidRPr="00FF4815">
        <w:rPr>
          <w:rFonts w:ascii="Courier New" w:hAnsi="Courier New" w:cs="Courier New"/>
          <w:sz w:val="18"/>
          <w:szCs w:val="18"/>
        </w:rPr>
        <w:t>Max</w:t>
      </w:r>
      <w:r>
        <w:rPr>
          <w:rFonts w:ascii="Courier New" w:hAnsi="Courier New" w:cs="Courier New"/>
          <w:sz w:val="18"/>
          <w:szCs w:val="18"/>
        </w:rPr>
        <w:t xml:space="preserve"> </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-1.9126</w:t>
      </w:r>
      <w:r w:rsidR="00DA3CB4">
        <w:rPr>
          <w:rFonts w:ascii="Courier New" w:hAnsi="Courier New" w:cs="Courier New"/>
          <w:sz w:val="18"/>
          <w:szCs w:val="18"/>
        </w:rPr>
        <w:t xml:space="preserve"> </w:t>
      </w:r>
      <w:r w:rsidRPr="00FF4815">
        <w:rPr>
          <w:rFonts w:ascii="Courier New" w:hAnsi="Courier New" w:cs="Courier New"/>
          <w:sz w:val="18"/>
          <w:szCs w:val="18"/>
        </w:rPr>
        <w:t>-0.7317</w:t>
      </w:r>
      <w:r w:rsidR="00DA3CB4">
        <w:rPr>
          <w:rFonts w:ascii="Courier New" w:hAnsi="Courier New" w:cs="Courier New"/>
          <w:sz w:val="18"/>
          <w:szCs w:val="18"/>
        </w:rPr>
        <w:t xml:space="preserve"> </w:t>
      </w:r>
      <w:r w:rsidRPr="00FF4815">
        <w:rPr>
          <w:rFonts w:ascii="Courier New" w:hAnsi="Courier New" w:cs="Courier New"/>
          <w:sz w:val="18"/>
          <w:szCs w:val="18"/>
        </w:rPr>
        <w:t>-0.5559</w:t>
      </w:r>
      <w:r w:rsidR="00DA3CB4">
        <w:rPr>
          <w:rFonts w:ascii="Courier New" w:hAnsi="Courier New" w:cs="Courier New"/>
          <w:sz w:val="18"/>
          <w:szCs w:val="18"/>
        </w:rPr>
        <w:t xml:space="preserve"> </w:t>
      </w:r>
      <w:r w:rsidRPr="00FF4815">
        <w:rPr>
          <w:rFonts w:ascii="Courier New" w:hAnsi="Courier New" w:cs="Courier New"/>
          <w:sz w:val="18"/>
          <w:szCs w:val="18"/>
        </w:rPr>
        <w:t xml:space="preserve"> 0.4212</w:t>
      </w:r>
      <w:r w:rsidR="00DA3CB4">
        <w:rPr>
          <w:rFonts w:ascii="Courier New" w:hAnsi="Courier New" w:cs="Courier New"/>
          <w:sz w:val="18"/>
          <w:szCs w:val="18"/>
        </w:rPr>
        <w:t xml:space="preserve"> </w:t>
      </w:r>
      <w:r w:rsidRPr="00FF4815">
        <w:rPr>
          <w:rFonts w:ascii="Courier New" w:hAnsi="Courier New" w:cs="Courier New"/>
          <w:sz w:val="18"/>
          <w:szCs w:val="18"/>
        </w:rPr>
        <w:t xml:space="preserve"> 2.1242</w:t>
      </w:r>
      <w:r w:rsidR="00DA3CB4">
        <w:rPr>
          <w:rFonts w:ascii="Courier New" w:hAnsi="Courier New" w:cs="Courier New"/>
          <w:sz w:val="18"/>
          <w:szCs w:val="18"/>
        </w:rPr>
        <w:t xml:space="preserve"> </w:t>
      </w:r>
    </w:p>
    <w:p w:rsidR="00FF4815" w:rsidRPr="00FF4815" w:rsidRDefault="00FF4815" w:rsidP="00FF4815">
      <w:pPr>
        <w:autoSpaceDE w:val="0"/>
        <w:autoSpaceDN w:val="0"/>
        <w:adjustRightInd w:val="0"/>
        <w:jc w:val="both"/>
        <w:rPr>
          <w:rFonts w:ascii="Courier New" w:hAnsi="Courier New" w:cs="Courier New"/>
          <w:sz w:val="18"/>
          <w:szCs w:val="18"/>
        </w:rPr>
      </w:pP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Coefficients:</w:t>
      </w:r>
    </w:p>
    <w:p w:rsidR="00FF4815" w:rsidRPr="00FF4815" w:rsidRDefault="00DA3CB4" w:rsidP="00FF4815">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w:t>
      </w:r>
      <w:r w:rsidR="00FF4815" w:rsidRPr="00FF4815">
        <w:rPr>
          <w:rFonts w:ascii="Courier New" w:hAnsi="Courier New" w:cs="Courier New"/>
          <w:sz w:val="18"/>
          <w:szCs w:val="18"/>
        </w:rPr>
        <w:t>Estimate Std. Error z value Pr(&gt;|z|)</w:t>
      </w:r>
      <w:r>
        <w:rPr>
          <w:rFonts w:ascii="Courier New" w:hAnsi="Courier New" w:cs="Courier New"/>
          <w:sz w:val="18"/>
          <w:szCs w:val="18"/>
        </w:rPr>
        <w:t xml:space="preserve">  </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(Intercept)</w:t>
      </w:r>
      <w:r w:rsidR="00DA3CB4">
        <w:rPr>
          <w:rFonts w:ascii="Courier New" w:hAnsi="Courier New" w:cs="Courier New"/>
          <w:sz w:val="18"/>
          <w:szCs w:val="18"/>
        </w:rPr>
        <w:t xml:space="preserve"> </w:t>
      </w:r>
      <w:r w:rsidRPr="00FF4815">
        <w:rPr>
          <w:rFonts w:ascii="Courier New" w:hAnsi="Courier New" w:cs="Courier New"/>
          <w:sz w:val="18"/>
          <w:szCs w:val="18"/>
        </w:rPr>
        <w:t>-1.0651</w:t>
      </w:r>
      <w:r w:rsidR="00DA3CB4">
        <w:rPr>
          <w:rFonts w:ascii="Courier New" w:hAnsi="Courier New" w:cs="Courier New"/>
          <w:sz w:val="18"/>
          <w:szCs w:val="18"/>
        </w:rPr>
        <w:t xml:space="preserve">  </w:t>
      </w:r>
      <w:r w:rsidRPr="00FF4815">
        <w:rPr>
          <w:rFonts w:ascii="Courier New" w:hAnsi="Courier New" w:cs="Courier New"/>
          <w:sz w:val="18"/>
          <w:szCs w:val="18"/>
        </w:rPr>
        <w:t xml:space="preserve"> 1.5029</w:t>
      </w:r>
      <w:r w:rsidR="00DA3CB4">
        <w:rPr>
          <w:rFonts w:ascii="Courier New" w:hAnsi="Courier New" w:cs="Courier New"/>
          <w:sz w:val="18"/>
          <w:szCs w:val="18"/>
        </w:rPr>
        <w:t xml:space="preserve"> </w:t>
      </w:r>
      <w:r w:rsidRPr="00FF4815">
        <w:rPr>
          <w:rFonts w:ascii="Courier New" w:hAnsi="Courier New" w:cs="Courier New"/>
          <w:sz w:val="18"/>
          <w:szCs w:val="18"/>
        </w:rPr>
        <w:t>-0.709</w:t>
      </w:r>
      <w:r w:rsidR="00DA3CB4">
        <w:rPr>
          <w:rFonts w:ascii="Courier New" w:hAnsi="Courier New" w:cs="Courier New"/>
          <w:sz w:val="18"/>
          <w:szCs w:val="18"/>
        </w:rPr>
        <w:t xml:space="preserve"> </w:t>
      </w:r>
      <w:r w:rsidRPr="00FF4815">
        <w:rPr>
          <w:rFonts w:ascii="Courier New" w:hAnsi="Courier New" w:cs="Courier New"/>
          <w:sz w:val="18"/>
          <w:szCs w:val="18"/>
        </w:rPr>
        <w:t xml:space="preserve"> 0.4785</w:t>
      </w:r>
      <w:r w:rsidR="00DA3CB4">
        <w:rPr>
          <w:rFonts w:ascii="Courier New" w:hAnsi="Courier New" w:cs="Courier New"/>
          <w:sz w:val="18"/>
          <w:szCs w:val="18"/>
        </w:rPr>
        <w:t xml:space="preserve">  </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bmd</w:t>
      </w:r>
      <w:r w:rsidR="00DA3CB4">
        <w:rPr>
          <w:rFonts w:ascii="Courier New" w:hAnsi="Courier New" w:cs="Courier New"/>
          <w:sz w:val="18"/>
          <w:szCs w:val="18"/>
        </w:rPr>
        <w:t xml:space="preserve">     </w:t>
      </w:r>
      <w:r w:rsidR="006A2195">
        <w:rPr>
          <w:rFonts w:ascii="Courier New" w:hAnsi="Courier New" w:cs="Courier New"/>
          <w:sz w:val="18"/>
          <w:szCs w:val="18"/>
        </w:rPr>
        <w:t xml:space="preserve">    </w:t>
      </w:r>
      <w:r w:rsidRPr="00FF4815">
        <w:rPr>
          <w:rFonts w:ascii="Courier New" w:hAnsi="Courier New" w:cs="Courier New"/>
          <w:sz w:val="18"/>
          <w:szCs w:val="18"/>
        </w:rPr>
        <w:t>-3.4998</w:t>
      </w:r>
      <w:r w:rsidR="00DA3CB4">
        <w:rPr>
          <w:rFonts w:ascii="Courier New" w:hAnsi="Courier New" w:cs="Courier New"/>
          <w:sz w:val="18"/>
          <w:szCs w:val="18"/>
        </w:rPr>
        <w:t xml:space="preserve">  </w:t>
      </w:r>
      <w:r w:rsidRPr="00FF4815">
        <w:rPr>
          <w:rFonts w:ascii="Courier New" w:hAnsi="Courier New" w:cs="Courier New"/>
          <w:sz w:val="18"/>
          <w:szCs w:val="18"/>
        </w:rPr>
        <w:t xml:space="preserve"> 1.6638</w:t>
      </w:r>
      <w:r w:rsidR="00DA3CB4">
        <w:rPr>
          <w:rFonts w:ascii="Courier New" w:hAnsi="Courier New" w:cs="Courier New"/>
          <w:sz w:val="18"/>
          <w:szCs w:val="18"/>
        </w:rPr>
        <w:t xml:space="preserve"> </w:t>
      </w:r>
      <w:r w:rsidRPr="00FF4815">
        <w:rPr>
          <w:rFonts w:ascii="Courier New" w:hAnsi="Courier New" w:cs="Courier New"/>
          <w:sz w:val="18"/>
          <w:szCs w:val="18"/>
        </w:rPr>
        <w:t>-2.103</w:t>
      </w:r>
      <w:r w:rsidR="00DA3CB4">
        <w:rPr>
          <w:rFonts w:ascii="Courier New" w:hAnsi="Courier New" w:cs="Courier New"/>
          <w:sz w:val="18"/>
          <w:szCs w:val="18"/>
        </w:rPr>
        <w:t xml:space="preserve"> </w:t>
      </w:r>
      <w:r w:rsidRPr="00FF4815">
        <w:rPr>
          <w:rFonts w:ascii="Courier New" w:hAnsi="Courier New" w:cs="Courier New"/>
          <w:sz w:val="18"/>
          <w:szCs w:val="18"/>
        </w:rPr>
        <w:t xml:space="preserve"> 0.0354 *</w:t>
      </w:r>
      <w:r w:rsidR="00DA3CB4">
        <w:rPr>
          <w:rFonts w:ascii="Courier New" w:hAnsi="Courier New" w:cs="Courier New"/>
          <w:sz w:val="18"/>
          <w:szCs w:val="18"/>
        </w:rPr>
        <w:t xml:space="preserve"> </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ictp</w:t>
      </w:r>
      <w:r w:rsidR="00DA3CB4">
        <w:rPr>
          <w:rFonts w:ascii="Courier New" w:hAnsi="Courier New" w:cs="Courier New"/>
          <w:sz w:val="18"/>
          <w:szCs w:val="18"/>
        </w:rPr>
        <w:t xml:space="preserve">     </w:t>
      </w:r>
      <w:r w:rsidR="006A2195">
        <w:rPr>
          <w:rFonts w:ascii="Courier New" w:hAnsi="Courier New" w:cs="Courier New"/>
          <w:sz w:val="18"/>
          <w:szCs w:val="18"/>
        </w:rPr>
        <w:t xml:space="preserve">    </w:t>
      </w:r>
      <w:r w:rsidRPr="00FF4815">
        <w:rPr>
          <w:rFonts w:ascii="Courier New" w:hAnsi="Courier New" w:cs="Courier New"/>
          <w:sz w:val="18"/>
          <w:szCs w:val="18"/>
        </w:rPr>
        <w:t>0.6876</w:t>
      </w:r>
      <w:r w:rsidR="00DA3CB4">
        <w:rPr>
          <w:rFonts w:ascii="Courier New" w:hAnsi="Courier New" w:cs="Courier New"/>
          <w:sz w:val="18"/>
          <w:szCs w:val="18"/>
        </w:rPr>
        <w:t xml:space="preserve">  </w:t>
      </w:r>
      <w:r w:rsidRPr="00FF4815">
        <w:rPr>
          <w:rFonts w:ascii="Courier New" w:hAnsi="Courier New" w:cs="Courier New"/>
          <w:sz w:val="18"/>
          <w:szCs w:val="18"/>
        </w:rPr>
        <w:t xml:space="preserve"> 0.1704</w:t>
      </w:r>
      <w:r w:rsidR="00DA3CB4">
        <w:rPr>
          <w:rFonts w:ascii="Courier New" w:hAnsi="Courier New" w:cs="Courier New"/>
          <w:sz w:val="18"/>
          <w:szCs w:val="18"/>
        </w:rPr>
        <w:t xml:space="preserve"> </w:t>
      </w:r>
      <w:r w:rsidRPr="00FF4815">
        <w:rPr>
          <w:rFonts w:ascii="Courier New" w:hAnsi="Courier New" w:cs="Courier New"/>
          <w:sz w:val="18"/>
          <w:szCs w:val="18"/>
        </w:rPr>
        <w:t xml:space="preserve"> 4.036 5.43e-05 ***</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Signif. codes:</w:t>
      </w:r>
      <w:r w:rsidR="00DA3CB4">
        <w:rPr>
          <w:rFonts w:ascii="Courier New" w:hAnsi="Courier New" w:cs="Courier New"/>
          <w:sz w:val="18"/>
          <w:szCs w:val="18"/>
        </w:rPr>
        <w:t xml:space="preserve"> </w:t>
      </w:r>
      <w:r w:rsidRPr="00FF4815">
        <w:rPr>
          <w:rFonts w:ascii="Courier New" w:hAnsi="Courier New" w:cs="Courier New"/>
          <w:sz w:val="18"/>
          <w:szCs w:val="18"/>
        </w:rPr>
        <w:t xml:space="preserve">0 '***' 0.001 '**' 0.01 '*' 0.05 '.' 0.1 ' ' 1 </w:t>
      </w:r>
    </w:p>
    <w:p w:rsidR="00FF4815" w:rsidRPr="00FF4815" w:rsidRDefault="00FF4815" w:rsidP="00FF4815">
      <w:pPr>
        <w:autoSpaceDE w:val="0"/>
        <w:autoSpaceDN w:val="0"/>
        <w:adjustRightInd w:val="0"/>
        <w:jc w:val="both"/>
        <w:rPr>
          <w:rFonts w:ascii="Courier New" w:hAnsi="Courier New" w:cs="Courier New"/>
          <w:sz w:val="18"/>
          <w:szCs w:val="18"/>
        </w:rPr>
      </w:pP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(Dispersion parameter for binomial family taken to be 1)</w:t>
      </w:r>
    </w:p>
    <w:p w:rsidR="00FF4815" w:rsidRPr="00FF4815" w:rsidRDefault="00FF4815" w:rsidP="00FF4815">
      <w:pPr>
        <w:autoSpaceDE w:val="0"/>
        <w:autoSpaceDN w:val="0"/>
        <w:adjustRightInd w:val="0"/>
        <w:jc w:val="both"/>
        <w:rPr>
          <w:rFonts w:ascii="Courier New" w:hAnsi="Courier New" w:cs="Courier New"/>
          <w:sz w:val="18"/>
          <w:szCs w:val="18"/>
        </w:rPr>
      </w:pPr>
    </w:p>
    <w:p w:rsidR="00FF4815" w:rsidRPr="00FF4815" w:rsidRDefault="00CF546D" w:rsidP="00FF4815">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w:t>
      </w:r>
      <w:r w:rsidR="00DA3CB4">
        <w:rPr>
          <w:rFonts w:ascii="Courier New" w:hAnsi="Courier New" w:cs="Courier New"/>
          <w:sz w:val="18"/>
          <w:szCs w:val="18"/>
        </w:rPr>
        <w:t xml:space="preserve">  </w:t>
      </w:r>
      <w:r w:rsidR="00FF4815" w:rsidRPr="00FF4815">
        <w:rPr>
          <w:rFonts w:ascii="Courier New" w:hAnsi="Courier New" w:cs="Courier New"/>
          <w:sz w:val="18"/>
          <w:szCs w:val="18"/>
        </w:rPr>
        <w:t>Null deviance: 157.81</w:t>
      </w:r>
      <w:r w:rsidR="00DA3CB4">
        <w:rPr>
          <w:rFonts w:ascii="Courier New" w:hAnsi="Courier New" w:cs="Courier New"/>
          <w:sz w:val="18"/>
          <w:szCs w:val="18"/>
        </w:rPr>
        <w:t xml:space="preserve"> </w:t>
      </w:r>
      <w:r w:rsidR="00FF4815" w:rsidRPr="00FF4815">
        <w:rPr>
          <w:rFonts w:ascii="Courier New" w:hAnsi="Courier New" w:cs="Courier New"/>
          <w:sz w:val="18"/>
          <w:szCs w:val="18"/>
        </w:rPr>
        <w:t>on 136</w:t>
      </w:r>
      <w:r w:rsidR="00DA3CB4">
        <w:rPr>
          <w:rFonts w:ascii="Courier New" w:hAnsi="Courier New" w:cs="Courier New"/>
          <w:sz w:val="18"/>
          <w:szCs w:val="18"/>
        </w:rPr>
        <w:t xml:space="preserve"> </w:t>
      </w:r>
      <w:r w:rsidR="00FF4815" w:rsidRPr="00FF4815">
        <w:rPr>
          <w:rFonts w:ascii="Courier New" w:hAnsi="Courier New" w:cs="Courier New"/>
          <w:sz w:val="18"/>
          <w:szCs w:val="18"/>
        </w:rPr>
        <w:t>degrees of freedom</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Residual deviance: 134.34</w:t>
      </w:r>
      <w:r w:rsidR="00DA3CB4">
        <w:rPr>
          <w:rFonts w:ascii="Courier New" w:hAnsi="Courier New" w:cs="Courier New"/>
          <w:sz w:val="18"/>
          <w:szCs w:val="18"/>
        </w:rPr>
        <w:t xml:space="preserve"> </w:t>
      </w:r>
      <w:r w:rsidRPr="00FF4815">
        <w:rPr>
          <w:rFonts w:ascii="Courier New" w:hAnsi="Courier New" w:cs="Courier New"/>
          <w:sz w:val="18"/>
          <w:szCs w:val="18"/>
        </w:rPr>
        <w:t>on 134</w:t>
      </w:r>
      <w:r w:rsidR="00DA3CB4">
        <w:rPr>
          <w:rFonts w:ascii="Courier New" w:hAnsi="Courier New" w:cs="Courier New"/>
          <w:sz w:val="18"/>
          <w:szCs w:val="18"/>
        </w:rPr>
        <w:t xml:space="preserve"> </w:t>
      </w:r>
      <w:r w:rsidRPr="00FF4815">
        <w:rPr>
          <w:rFonts w:ascii="Courier New" w:hAnsi="Courier New" w:cs="Courier New"/>
          <w:sz w:val="18"/>
          <w:szCs w:val="18"/>
        </w:rPr>
        <w:t>degrees of freedom</w:t>
      </w: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AIC: 140.34</w:t>
      </w:r>
    </w:p>
    <w:p w:rsidR="00FF4815" w:rsidRPr="00FF4815" w:rsidRDefault="00FF4815" w:rsidP="00FF4815">
      <w:pPr>
        <w:autoSpaceDE w:val="0"/>
        <w:autoSpaceDN w:val="0"/>
        <w:adjustRightInd w:val="0"/>
        <w:jc w:val="both"/>
        <w:rPr>
          <w:rFonts w:ascii="Courier New" w:hAnsi="Courier New" w:cs="Courier New"/>
          <w:sz w:val="18"/>
          <w:szCs w:val="18"/>
        </w:rPr>
      </w:pPr>
    </w:p>
    <w:p w:rsidR="00FF4815" w:rsidRPr="00FF4815" w:rsidRDefault="00FF4815" w:rsidP="00FF4815">
      <w:pPr>
        <w:autoSpaceDE w:val="0"/>
        <w:autoSpaceDN w:val="0"/>
        <w:adjustRightInd w:val="0"/>
        <w:jc w:val="both"/>
        <w:rPr>
          <w:rFonts w:ascii="Courier New" w:hAnsi="Courier New" w:cs="Courier New"/>
          <w:sz w:val="18"/>
          <w:szCs w:val="18"/>
        </w:rPr>
      </w:pPr>
      <w:r w:rsidRPr="00FF4815">
        <w:rPr>
          <w:rFonts w:ascii="Courier New" w:hAnsi="Courier New" w:cs="Courier New"/>
          <w:sz w:val="18"/>
          <w:szCs w:val="18"/>
        </w:rPr>
        <w:t>Number of Fisher Scoring iterations: 4</w:t>
      </w:r>
    </w:p>
    <w:p w:rsidR="00EE10C5" w:rsidRDefault="00EE10C5" w:rsidP="008903AC">
      <w:pPr>
        <w:jc w:val="both"/>
      </w:pPr>
    </w:p>
    <w:p w:rsidR="00C33165" w:rsidRPr="00DF50FB" w:rsidRDefault="00C33165" w:rsidP="000764FE">
      <w:pPr>
        <w:autoSpaceDE w:val="0"/>
        <w:autoSpaceDN w:val="0"/>
        <w:adjustRightInd w:val="0"/>
      </w:pPr>
      <w:r w:rsidRPr="00DF50FB">
        <w:t xml:space="preserve">Kết quả này đơn giản hơn kết quả của hàm </w:t>
      </w:r>
      <w:r w:rsidRPr="00DF50FB">
        <w:rPr>
          <w:rFonts w:ascii="Courier New" w:hAnsi="Courier New" w:cs="Courier New"/>
        </w:rPr>
        <w:t>search</w:t>
      </w:r>
      <w:r w:rsidRPr="00DF50FB">
        <w:t xml:space="preserve">, vì </w:t>
      </w:r>
      <w:r w:rsidRPr="00DF50FB">
        <w:rPr>
          <w:rFonts w:ascii="Courier New" w:hAnsi="Courier New" w:cs="Courier New"/>
        </w:rPr>
        <w:t>summary</w:t>
      </w:r>
      <w:r w:rsidRPr="00DF50FB">
        <w:t xml:space="preserve"> chỉ trình bày mô hình sau cùng.</w:t>
      </w:r>
      <w:r w:rsidR="00DA3CB4" w:rsidRPr="00DF50FB">
        <w:t xml:space="preserve"> </w:t>
      </w:r>
      <w:r w:rsidR="007304A2" w:rsidRPr="00DF50FB">
        <w:t xml:space="preserve">Nói tóm lại, trong phân tích này, chúng ta kết luận rằng </w:t>
      </w:r>
      <w:r w:rsidR="007304A2" w:rsidRPr="00DF50FB">
        <w:rPr>
          <w:rFonts w:ascii="Courier New" w:hAnsi="Courier New" w:cs="Courier New"/>
        </w:rPr>
        <w:t>bmd</w:t>
      </w:r>
      <w:r w:rsidR="007304A2" w:rsidRPr="00DF50FB">
        <w:t xml:space="preserve"> (mật độ chất khoáng trong xương) và </w:t>
      </w:r>
      <w:r w:rsidR="007304A2" w:rsidRPr="00DF50FB">
        <w:rPr>
          <w:rFonts w:ascii="Courier New" w:hAnsi="Courier New" w:cs="Courier New"/>
        </w:rPr>
        <w:t>ictp</w:t>
      </w:r>
      <w:r w:rsidR="007304A2" w:rsidRPr="00DF50FB">
        <w:t xml:space="preserve"> (marker về chu trình hủy xương) là hai yếu tố có liên hệ hay ảnh hưởng đến nguy cơ gãy xương. </w:t>
      </w:r>
    </w:p>
    <w:p w:rsidR="007304A2" w:rsidRPr="00405EBB" w:rsidRDefault="007304A2" w:rsidP="00C33165">
      <w:pPr>
        <w:autoSpaceDE w:val="0"/>
        <w:autoSpaceDN w:val="0"/>
        <w:adjustRightInd w:val="0"/>
        <w:jc w:val="both"/>
        <w:rPr>
          <w:sz w:val="22"/>
          <w:szCs w:val="22"/>
        </w:rPr>
      </w:pPr>
    </w:p>
    <w:p w:rsidR="00FF4815" w:rsidRDefault="00FF4815" w:rsidP="008903AC">
      <w:pPr>
        <w:jc w:val="both"/>
      </w:pPr>
    </w:p>
    <w:p w:rsidR="00B255C2" w:rsidRPr="00A02606" w:rsidRDefault="00F21B92" w:rsidP="00B255C2">
      <w:pPr>
        <w:jc w:val="both"/>
        <w:rPr>
          <w:rFonts w:ascii="Arial" w:hAnsi="Arial" w:cs="Arial"/>
          <w:b/>
          <w:sz w:val="30"/>
          <w:szCs w:val="30"/>
        </w:rPr>
      </w:pPr>
      <w:r>
        <w:rPr>
          <w:rFonts w:ascii="Arial" w:hAnsi="Arial" w:cs="Arial"/>
          <w:b/>
          <w:sz w:val="30"/>
          <w:szCs w:val="30"/>
        </w:rPr>
        <w:t>12</w:t>
      </w:r>
      <w:r w:rsidR="00B255C2" w:rsidRPr="00A02606">
        <w:rPr>
          <w:rFonts w:ascii="Arial" w:hAnsi="Arial" w:cs="Arial"/>
          <w:b/>
          <w:sz w:val="30"/>
          <w:szCs w:val="30"/>
        </w:rPr>
        <w:t>.</w:t>
      </w:r>
      <w:r w:rsidR="00B255C2">
        <w:rPr>
          <w:rFonts w:ascii="Arial" w:hAnsi="Arial" w:cs="Arial"/>
          <w:b/>
          <w:sz w:val="30"/>
          <w:szCs w:val="30"/>
        </w:rPr>
        <w:t>6</w:t>
      </w:r>
      <w:r w:rsidR="00DA3CB4">
        <w:rPr>
          <w:rFonts w:ascii="Arial" w:hAnsi="Arial" w:cs="Arial"/>
          <w:b/>
          <w:sz w:val="30"/>
          <w:szCs w:val="30"/>
        </w:rPr>
        <w:t xml:space="preserve"> </w:t>
      </w:r>
      <w:r w:rsidR="00B255C2">
        <w:rPr>
          <w:rFonts w:ascii="Arial" w:hAnsi="Arial" w:cs="Arial"/>
          <w:b/>
          <w:sz w:val="30"/>
          <w:szCs w:val="30"/>
        </w:rPr>
        <w:t>C</w:t>
      </w:r>
      <w:r w:rsidR="00B255C2" w:rsidRPr="00A02606">
        <w:rPr>
          <w:rFonts w:ascii="Arial" w:hAnsi="Arial" w:cs="Arial"/>
          <w:b/>
          <w:sz w:val="30"/>
          <w:szCs w:val="30"/>
        </w:rPr>
        <w:t xml:space="preserve">họn mô hình </w:t>
      </w:r>
      <w:r w:rsidR="00B255C2">
        <w:rPr>
          <w:rFonts w:ascii="Arial" w:hAnsi="Arial" w:cs="Arial"/>
          <w:b/>
          <w:sz w:val="30"/>
          <w:szCs w:val="30"/>
        </w:rPr>
        <w:t xml:space="preserve">hồi qui logistic bằng Bayesian Model Average (BMA) </w:t>
      </w:r>
    </w:p>
    <w:p w:rsidR="00B255C2" w:rsidRDefault="00B255C2" w:rsidP="008903AC">
      <w:pPr>
        <w:jc w:val="both"/>
      </w:pPr>
    </w:p>
    <w:p w:rsidR="00B255C2" w:rsidRPr="00DF50FB" w:rsidRDefault="00B255C2" w:rsidP="000764FE">
      <w:r w:rsidRPr="00DF50FB">
        <w:t xml:space="preserve">Trong chương 10, </w:t>
      </w:r>
      <w:r w:rsidR="00CF546D" w:rsidRPr="00DF50FB">
        <w:t xml:space="preserve">chúng ta </w:t>
      </w:r>
      <w:r w:rsidRPr="00DF50FB">
        <w:t xml:space="preserve">đã </w:t>
      </w:r>
      <w:r w:rsidR="00CF546D" w:rsidRPr="00DF50FB">
        <w:t xml:space="preserve">xem </w:t>
      </w:r>
      <w:r w:rsidRPr="00DF50FB">
        <w:t>qua cách chọn và xây dựng một mô hình hồi qui tuyến tính bằng ứng dụng phép tính BMA.</w:t>
      </w:r>
      <w:r w:rsidR="00DA3CB4" w:rsidRPr="00DF50FB">
        <w:t xml:space="preserve"> </w:t>
      </w:r>
      <w:r w:rsidRPr="00DF50FB">
        <w:t>Chúng ta cũng có thể ứng dụng BMA vào việc xây dựng một mô hình hồi qui logistic.</w:t>
      </w:r>
      <w:r w:rsidR="00DA3CB4" w:rsidRPr="00DF50FB">
        <w:t xml:space="preserve"> </w:t>
      </w:r>
    </w:p>
    <w:p w:rsidR="00B255C2" w:rsidRPr="00DF50FB" w:rsidRDefault="00B255C2" w:rsidP="00B255C2">
      <w:pPr>
        <w:jc w:val="both"/>
      </w:pPr>
    </w:p>
    <w:p w:rsidR="00B255C2" w:rsidRPr="00DF50FB" w:rsidRDefault="00B255C2" w:rsidP="000764FE">
      <w:r w:rsidRPr="00DF50FB">
        <w:t xml:space="preserve">Tiếp tục ví dụ 1, chúng ta sẽ chuẩn bị dữ liệu cho phân tích BMA bằng cách chọn ra biến phụ thuộc (trong trường hợp này là </w:t>
      </w:r>
      <w:r w:rsidRPr="00DF50FB">
        <w:rPr>
          <w:rFonts w:ascii="Courier New" w:hAnsi="Courier New" w:cs="Courier New"/>
        </w:rPr>
        <w:t>fx</w:t>
      </w:r>
      <w:r w:rsidRPr="00DF50FB">
        <w:t xml:space="preserve">) và một ma trận </w:t>
      </w:r>
      <w:r w:rsidRPr="00DF50FB">
        <w:lastRenderedPageBreak/>
        <w:t>gồm các biến độc lập.</w:t>
      </w:r>
      <w:r w:rsidR="00DA3CB4" w:rsidRPr="00DF50FB">
        <w:t xml:space="preserve"> </w:t>
      </w:r>
      <w:r w:rsidRPr="00DF50FB">
        <w:t xml:space="preserve">Tiếp theo đó, chúng ta sử dụng hàm </w:t>
      </w:r>
      <w:r w:rsidRPr="00DF50FB">
        <w:rPr>
          <w:rFonts w:ascii="Courier New" w:hAnsi="Courier New" w:cs="Courier New"/>
        </w:rPr>
        <w:t>bic.glm</w:t>
      </w:r>
      <w:r w:rsidRPr="00DF50FB">
        <w:t xml:space="preserve"> để tìm các biến có ảnh hưởng đến </w:t>
      </w:r>
      <w:r w:rsidRPr="00DF50FB">
        <w:rPr>
          <w:rFonts w:ascii="Courier New" w:hAnsi="Courier New" w:cs="Courier New"/>
        </w:rPr>
        <w:t>fx</w:t>
      </w:r>
      <w:r w:rsidRPr="00DF50FB">
        <w:t xml:space="preserve">. </w:t>
      </w:r>
    </w:p>
    <w:p w:rsidR="00B255C2" w:rsidRDefault="00B255C2" w:rsidP="00B255C2">
      <w:pPr>
        <w:jc w:val="both"/>
      </w:pPr>
    </w:p>
    <w:p w:rsidR="00F44554" w:rsidRDefault="00F44554" w:rsidP="00F44554">
      <w:pPr>
        <w:rPr>
          <w:rFonts w:ascii="Courier New" w:hAnsi="Courier New" w:cs="Courier New"/>
          <w:sz w:val="20"/>
          <w:szCs w:val="20"/>
        </w:rPr>
      </w:pPr>
      <w:r w:rsidRPr="009E517F">
        <w:rPr>
          <w:rFonts w:ascii="Courier New" w:hAnsi="Courier New" w:cs="Courier New"/>
          <w:sz w:val="20"/>
          <w:szCs w:val="20"/>
        </w:rPr>
        <w:t>&gt; attach(fulldata)</w:t>
      </w:r>
    </w:p>
    <w:p w:rsidR="009E517F" w:rsidRPr="009E517F" w:rsidRDefault="009E517F" w:rsidP="00F44554">
      <w:pPr>
        <w:rPr>
          <w:rFonts w:ascii="Courier New" w:hAnsi="Courier New" w:cs="Courier New"/>
          <w:sz w:val="20"/>
          <w:szCs w:val="20"/>
        </w:rPr>
      </w:pPr>
    </w:p>
    <w:p w:rsidR="00F44554" w:rsidRPr="009E517F" w:rsidRDefault="00F44554" w:rsidP="00F44554">
      <w:pPr>
        <w:autoSpaceDE w:val="0"/>
        <w:autoSpaceDN w:val="0"/>
        <w:adjustRightInd w:val="0"/>
        <w:jc w:val="both"/>
        <w:rPr>
          <w:rFonts w:ascii="Courier New" w:hAnsi="Courier New" w:cs="Courier New"/>
          <w:sz w:val="20"/>
          <w:szCs w:val="20"/>
        </w:rPr>
      </w:pPr>
      <w:r w:rsidRPr="009E517F">
        <w:rPr>
          <w:rFonts w:ascii="Courier New" w:hAnsi="Courier New" w:cs="Courier New"/>
          <w:sz w:val="20"/>
          <w:szCs w:val="20"/>
        </w:rPr>
        <w:t>&gt; names(fulldata)</w:t>
      </w:r>
    </w:p>
    <w:p w:rsidR="00F44554" w:rsidRPr="009E517F" w:rsidRDefault="00F44554" w:rsidP="00F44554">
      <w:pPr>
        <w:autoSpaceDE w:val="0"/>
        <w:autoSpaceDN w:val="0"/>
        <w:adjustRightInd w:val="0"/>
        <w:jc w:val="both"/>
        <w:rPr>
          <w:rFonts w:ascii="Courier New" w:hAnsi="Courier New" w:cs="Courier New"/>
          <w:sz w:val="20"/>
          <w:szCs w:val="20"/>
        </w:rPr>
      </w:pPr>
      <w:r w:rsidRPr="009E517F">
        <w:rPr>
          <w:rFonts w:ascii="Courier New" w:hAnsi="Courier New" w:cs="Courier New"/>
          <w:sz w:val="20"/>
          <w:szCs w:val="20"/>
        </w:rPr>
        <w:t>[1] "id"</w:t>
      </w:r>
      <w:r w:rsidR="00DA3CB4" w:rsidRPr="009E517F">
        <w:rPr>
          <w:rFonts w:ascii="Courier New" w:hAnsi="Courier New" w:cs="Courier New"/>
          <w:sz w:val="20"/>
          <w:szCs w:val="20"/>
        </w:rPr>
        <w:t xml:space="preserve"> </w:t>
      </w:r>
      <w:r w:rsidRPr="009E517F">
        <w:rPr>
          <w:rFonts w:ascii="Courier New" w:hAnsi="Courier New" w:cs="Courier New"/>
          <w:sz w:val="20"/>
          <w:szCs w:val="20"/>
        </w:rPr>
        <w:t xml:space="preserve"> "fx"</w:t>
      </w:r>
      <w:r w:rsidR="00DA3CB4" w:rsidRPr="009E517F">
        <w:rPr>
          <w:rFonts w:ascii="Courier New" w:hAnsi="Courier New" w:cs="Courier New"/>
          <w:sz w:val="20"/>
          <w:szCs w:val="20"/>
        </w:rPr>
        <w:t xml:space="preserve"> </w:t>
      </w:r>
      <w:r w:rsidRPr="009E517F">
        <w:rPr>
          <w:rFonts w:ascii="Courier New" w:hAnsi="Courier New" w:cs="Courier New"/>
          <w:sz w:val="20"/>
          <w:szCs w:val="20"/>
        </w:rPr>
        <w:t xml:space="preserve"> "age"</w:t>
      </w:r>
      <w:r w:rsidR="00DA3CB4" w:rsidRPr="009E517F">
        <w:rPr>
          <w:rFonts w:ascii="Courier New" w:hAnsi="Courier New" w:cs="Courier New"/>
          <w:sz w:val="20"/>
          <w:szCs w:val="20"/>
        </w:rPr>
        <w:t xml:space="preserve"> </w:t>
      </w:r>
      <w:r w:rsidRPr="009E517F">
        <w:rPr>
          <w:rFonts w:ascii="Courier New" w:hAnsi="Courier New" w:cs="Courier New"/>
          <w:sz w:val="20"/>
          <w:szCs w:val="20"/>
        </w:rPr>
        <w:t>"bmi"</w:t>
      </w:r>
      <w:r w:rsidR="00DA3CB4" w:rsidRPr="009E517F">
        <w:rPr>
          <w:rFonts w:ascii="Courier New" w:hAnsi="Courier New" w:cs="Courier New"/>
          <w:sz w:val="20"/>
          <w:szCs w:val="20"/>
        </w:rPr>
        <w:t xml:space="preserve"> </w:t>
      </w:r>
      <w:r w:rsidRPr="009E517F">
        <w:rPr>
          <w:rFonts w:ascii="Courier New" w:hAnsi="Courier New" w:cs="Courier New"/>
          <w:sz w:val="20"/>
          <w:szCs w:val="20"/>
        </w:rPr>
        <w:t>"bmd"</w:t>
      </w:r>
      <w:r w:rsidR="00DA3CB4" w:rsidRPr="009E517F">
        <w:rPr>
          <w:rFonts w:ascii="Courier New" w:hAnsi="Courier New" w:cs="Courier New"/>
          <w:sz w:val="20"/>
          <w:szCs w:val="20"/>
        </w:rPr>
        <w:t xml:space="preserve"> </w:t>
      </w:r>
      <w:r w:rsidRPr="009E517F">
        <w:rPr>
          <w:rFonts w:ascii="Courier New" w:hAnsi="Courier New" w:cs="Courier New"/>
          <w:sz w:val="20"/>
          <w:szCs w:val="20"/>
        </w:rPr>
        <w:t>"ictp" "pinp"</w:t>
      </w:r>
    </w:p>
    <w:p w:rsidR="00F44554" w:rsidRDefault="00F44554" w:rsidP="00F44554">
      <w:pPr>
        <w:autoSpaceDE w:val="0"/>
        <w:autoSpaceDN w:val="0"/>
        <w:adjustRightInd w:val="0"/>
        <w:jc w:val="both"/>
        <w:rPr>
          <w:rFonts w:ascii="Courier New" w:hAnsi="Courier New" w:cs="Courier New"/>
          <w:sz w:val="18"/>
          <w:szCs w:val="18"/>
        </w:rPr>
      </w:pPr>
    </w:p>
    <w:p w:rsidR="00F44554" w:rsidRPr="00405EBB" w:rsidRDefault="00F44554" w:rsidP="00F44554">
      <w:pPr>
        <w:autoSpaceDE w:val="0"/>
        <w:autoSpaceDN w:val="0"/>
        <w:adjustRightInd w:val="0"/>
        <w:jc w:val="both"/>
        <w:rPr>
          <w:sz w:val="22"/>
          <w:szCs w:val="22"/>
        </w:rPr>
      </w:pPr>
      <w:r w:rsidRPr="00405EBB">
        <w:rPr>
          <w:sz w:val="22"/>
          <w:szCs w:val="22"/>
        </w:rPr>
        <w:t xml:space="preserve"># Chọn cột 3 đến 7 (từ </w:t>
      </w:r>
      <w:r w:rsidRPr="00405EBB">
        <w:rPr>
          <w:rFonts w:ascii="Courier New" w:hAnsi="Courier New" w:cs="Courier New"/>
          <w:sz w:val="22"/>
          <w:szCs w:val="22"/>
        </w:rPr>
        <w:t>age</w:t>
      </w:r>
      <w:r w:rsidRPr="00405EBB">
        <w:rPr>
          <w:sz w:val="22"/>
          <w:szCs w:val="22"/>
        </w:rPr>
        <w:t xml:space="preserve"> đến </w:t>
      </w:r>
      <w:r w:rsidRPr="00405EBB">
        <w:rPr>
          <w:rFonts w:ascii="Courier New" w:hAnsi="Courier New" w:cs="Courier New"/>
          <w:sz w:val="22"/>
          <w:szCs w:val="22"/>
        </w:rPr>
        <w:t>pinp</w:t>
      </w:r>
      <w:r w:rsidRPr="00405EBB">
        <w:rPr>
          <w:sz w:val="22"/>
          <w:szCs w:val="22"/>
        </w:rPr>
        <w:t xml:space="preserve">) làm ma trận biến độc lập </w:t>
      </w:r>
    </w:p>
    <w:p w:rsidR="00F44554" w:rsidRPr="009E517F" w:rsidRDefault="00F44554" w:rsidP="00F44554">
      <w:pPr>
        <w:autoSpaceDE w:val="0"/>
        <w:autoSpaceDN w:val="0"/>
        <w:adjustRightInd w:val="0"/>
        <w:jc w:val="both"/>
        <w:rPr>
          <w:rFonts w:ascii="Courier New" w:hAnsi="Courier New" w:cs="Courier New"/>
          <w:sz w:val="20"/>
          <w:szCs w:val="20"/>
        </w:rPr>
      </w:pPr>
      <w:r w:rsidRPr="009E517F">
        <w:rPr>
          <w:rFonts w:ascii="Courier New" w:hAnsi="Courier New" w:cs="Courier New"/>
          <w:sz w:val="20"/>
          <w:szCs w:val="20"/>
        </w:rPr>
        <w:t>&gt; xvars &lt;- fulldata[,3:7]</w:t>
      </w:r>
      <w:r w:rsidR="00DA3CB4" w:rsidRPr="009E517F">
        <w:rPr>
          <w:rFonts w:ascii="Courier New" w:hAnsi="Courier New" w:cs="Courier New"/>
          <w:sz w:val="20"/>
          <w:szCs w:val="20"/>
        </w:rPr>
        <w:t xml:space="preserve"> </w:t>
      </w:r>
    </w:p>
    <w:p w:rsidR="00B255C2" w:rsidRDefault="00B255C2" w:rsidP="00B255C2">
      <w:pPr>
        <w:jc w:val="both"/>
      </w:pPr>
    </w:p>
    <w:p w:rsidR="00F44554" w:rsidRPr="00405EBB" w:rsidRDefault="00F44554" w:rsidP="00F44554">
      <w:pPr>
        <w:autoSpaceDE w:val="0"/>
        <w:autoSpaceDN w:val="0"/>
        <w:adjustRightInd w:val="0"/>
        <w:jc w:val="both"/>
        <w:rPr>
          <w:sz w:val="22"/>
          <w:szCs w:val="22"/>
        </w:rPr>
      </w:pPr>
      <w:r w:rsidRPr="00405EBB">
        <w:rPr>
          <w:sz w:val="22"/>
          <w:szCs w:val="22"/>
        </w:rPr>
        <w:t xml:space="preserve"># Chọn </w:t>
      </w:r>
      <w:r w:rsidRPr="00405EBB">
        <w:rPr>
          <w:rFonts w:ascii="Courier New" w:hAnsi="Courier New" w:cs="Courier New"/>
          <w:sz w:val="22"/>
          <w:szCs w:val="22"/>
        </w:rPr>
        <w:t>fx</w:t>
      </w:r>
      <w:r w:rsidRPr="00405EBB">
        <w:rPr>
          <w:sz w:val="22"/>
          <w:szCs w:val="22"/>
        </w:rPr>
        <w:t xml:space="preserve"> làm biến phụ thuộc </w:t>
      </w:r>
    </w:p>
    <w:p w:rsidR="00F44554" w:rsidRPr="009E517F" w:rsidRDefault="00F44554" w:rsidP="00F44554">
      <w:pPr>
        <w:autoSpaceDE w:val="0"/>
        <w:autoSpaceDN w:val="0"/>
        <w:adjustRightInd w:val="0"/>
        <w:jc w:val="both"/>
        <w:rPr>
          <w:rFonts w:ascii="Courier New" w:hAnsi="Courier New" w:cs="Courier New"/>
          <w:sz w:val="20"/>
          <w:szCs w:val="20"/>
        </w:rPr>
      </w:pPr>
      <w:r w:rsidRPr="009E517F">
        <w:rPr>
          <w:rFonts w:ascii="Courier New" w:hAnsi="Courier New" w:cs="Courier New"/>
          <w:sz w:val="20"/>
          <w:szCs w:val="20"/>
        </w:rPr>
        <w:t xml:space="preserve">&gt; y &lt;- fx </w:t>
      </w:r>
    </w:p>
    <w:p w:rsidR="00B255C2" w:rsidRDefault="00B255C2" w:rsidP="00B255C2">
      <w:pPr>
        <w:jc w:val="both"/>
      </w:pPr>
    </w:p>
    <w:p w:rsidR="00F44554" w:rsidRPr="00405EBB" w:rsidRDefault="00F44554" w:rsidP="00F44554">
      <w:pPr>
        <w:autoSpaceDE w:val="0"/>
        <w:autoSpaceDN w:val="0"/>
        <w:adjustRightInd w:val="0"/>
        <w:jc w:val="both"/>
        <w:rPr>
          <w:sz w:val="22"/>
          <w:szCs w:val="22"/>
        </w:rPr>
      </w:pPr>
      <w:r w:rsidRPr="00405EBB">
        <w:rPr>
          <w:sz w:val="22"/>
          <w:szCs w:val="22"/>
        </w:rPr>
        <w:t xml:space="preserve"># Gọi hàm </w:t>
      </w:r>
      <w:r w:rsidRPr="00405EBB">
        <w:rPr>
          <w:rFonts w:ascii="Courier New" w:hAnsi="Courier New" w:cs="Courier New"/>
          <w:sz w:val="22"/>
          <w:szCs w:val="22"/>
        </w:rPr>
        <w:t>bic.glm</w:t>
      </w:r>
      <w:r w:rsidRPr="00405EBB">
        <w:rPr>
          <w:sz w:val="22"/>
          <w:szCs w:val="22"/>
        </w:rPr>
        <w:t xml:space="preserve"> với các thông số như sau:</w:t>
      </w:r>
      <w:r w:rsidR="00DA3CB4" w:rsidRPr="00405EBB">
        <w:rPr>
          <w:sz w:val="22"/>
          <w:szCs w:val="22"/>
        </w:rPr>
        <w:t xml:space="preserve"> </w:t>
      </w:r>
    </w:p>
    <w:p w:rsidR="009E517F" w:rsidRDefault="00F44554" w:rsidP="009E517F">
      <w:pPr>
        <w:autoSpaceDE w:val="0"/>
        <w:autoSpaceDN w:val="0"/>
        <w:adjustRightInd w:val="0"/>
        <w:rPr>
          <w:rFonts w:ascii="Courier New" w:hAnsi="Courier New" w:cs="Courier New"/>
          <w:sz w:val="20"/>
          <w:szCs w:val="20"/>
        </w:rPr>
      </w:pPr>
      <w:r w:rsidRPr="009E517F">
        <w:rPr>
          <w:rFonts w:ascii="Courier New" w:hAnsi="Courier New" w:cs="Courier New"/>
          <w:sz w:val="20"/>
          <w:szCs w:val="20"/>
        </w:rPr>
        <w:t>&gt; bma</w:t>
      </w:r>
      <w:r w:rsidR="004D6F6B" w:rsidRPr="009E517F">
        <w:rPr>
          <w:rFonts w:ascii="Courier New" w:hAnsi="Courier New" w:cs="Courier New"/>
          <w:sz w:val="20"/>
          <w:szCs w:val="20"/>
        </w:rPr>
        <w:t>.search</w:t>
      </w:r>
      <w:r w:rsidRPr="009E517F">
        <w:rPr>
          <w:rFonts w:ascii="Courier New" w:hAnsi="Courier New" w:cs="Courier New"/>
          <w:sz w:val="20"/>
          <w:szCs w:val="20"/>
        </w:rPr>
        <w:t xml:space="preserve"> &lt;- bic.glm(xvars, y, strict=F, OR=20, </w:t>
      </w:r>
    </w:p>
    <w:p w:rsidR="00F44554" w:rsidRPr="009E517F" w:rsidRDefault="009E517F" w:rsidP="009E51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F44554" w:rsidRPr="009E517F">
        <w:rPr>
          <w:rFonts w:ascii="Courier New" w:hAnsi="Courier New" w:cs="Courier New"/>
          <w:sz w:val="20"/>
          <w:szCs w:val="20"/>
        </w:rPr>
        <w:t>glm.family="binomial")</w:t>
      </w:r>
    </w:p>
    <w:p w:rsidR="00B255C2" w:rsidRDefault="00B255C2" w:rsidP="00B255C2">
      <w:pPr>
        <w:jc w:val="both"/>
      </w:pPr>
    </w:p>
    <w:p w:rsidR="009E517F" w:rsidRDefault="009E517F" w:rsidP="00F44554">
      <w:pPr>
        <w:autoSpaceDE w:val="0"/>
        <w:autoSpaceDN w:val="0"/>
        <w:adjustRightInd w:val="0"/>
        <w:jc w:val="both"/>
      </w:pPr>
    </w:p>
    <w:p w:rsidR="00F44554" w:rsidRPr="00405EBB" w:rsidRDefault="00F44554" w:rsidP="00F44554">
      <w:pPr>
        <w:autoSpaceDE w:val="0"/>
        <w:autoSpaceDN w:val="0"/>
        <w:adjustRightInd w:val="0"/>
        <w:jc w:val="both"/>
        <w:rPr>
          <w:sz w:val="22"/>
          <w:szCs w:val="22"/>
        </w:rPr>
      </w:pPr>
      <w:r w:rsidRPr="00405EBB">
        <w:rPr>
          <w:sz w:val="22"/>
          <w:szCs w:val="22"/>
        </w:rPr>
        <w:t># Tóm lược kết quả phân tích:</w:t>
      </w:r>
      <w:r w:rsidR="00DA3CB4" w:rsidRPr="00405EBB">
        <w:rPr>
          <w:sz w:val="22"/>
          <w:szCs w:val="22"/>
        </w:rPr>
        <w:t xml:space="preserve"> </w:t>
      </w:r>
    </w:p>
    <w:p w:rsidR="00F95650" w:rsidRDefault="00F95650" w:rsidP="00F44554">
      <w:pPr>
        <w:autoSpaceDE w:val="0"/>
        <w:autoSpaceDN w:val="0"/>
        <w:adjustRightInd w:val="0"/>
        <w:jc w:val="both"/>
        <w:rPr>
          <w:rFonts w:ascii="Courier New" w:hAnsi="Courier New" w:cs="Courier New"/>
          <w:sz w:val="18"/>
          <w:szCs w:val="18"/>
        </w:rPr>
      </w:pPr>
    </w:p>
    <w:p w:rsidR="00F44554" w:rsidRPr="009E517F" w:rsidRDefault="00F44554" w:rsidP="00F44554">
      <w:pPr>
        <w:autoSpaceDE w:val="0"/>
        <w:autoSpaceDN w:val="0"/>
        <w:adjustRightInd w:val="0"/>
        <w:jc w:val="both"/>
        <w:rPr>
          <w:rFonts w:ascii="Courier New" w:hAnsi="Courier New" w:cs="Courier New"/>
          <w:sz w:val="20"/>
          <w:szCs w:val="20"/>
        </w:rPr>
      </w:pPr>
      <w:r w:rsidRPr="009E517F">
        <w:rPr>
          <w:rFonts w:ascii="Courier New" w:hAnsi="Courier New" w:cs="Courier New"/>
          <w:sz w:val="20"/>
          <w:szCs w:val="20"/>
        </w:rPr>
        <w:t>&gt; summary(</w:t>
      </w:r>
      <w:r w:rsidR="004D6F6B" w:rsidRPr="009E517F">
        <w:rPr>
          <w:rFonts w:ascii="Courier New" w:hAnsi="Courier New" w:cs="Courier New"/>
          <w:sz w:val="20"/>
          <w:szCs w:val="20"/>
        </w:rPr>
        <w:t>bma.search</w:t>
      </w:r>
      <w:r w:rsidRPr="009E517F">
        <w:rPr>
          <w:rFonts w:ascii="Courier New" w:hAnsi="Courier New" w:cs="Courier New"/>
          <w:sz w:val="20"/>
          <w:szCs w:val="20"/>
        </w:rPr>
        <w:t xml:space="preserve">) </w:t>
      </w:r>
    </w:p>
    <w:p w:rsidR="00F44554" w:rsidRPr="009E517F" w:rsidRDefault="00F44554" w:rsidP="00F44554">
      <w:pPr>
        <w:autoSpaceDE w:val="0"/>
        <w:autoSpaceDN w:val="0"/>
        <w:adjustRightInd w:val="0"/>
        <w:ind w:right="-1260"/>
        <w:jc w:val="both"/>
        <w:rPr>
          <w:rFonts w:ascii="Courier New" w:hAnsi="Courier New" w:cs="Courier New"/>
          <w:sz w:val="20"/>
          <w:szCs w:val="20"/>
        </w:rPr>
      </w:pPr>
    </w:p>
    <w:p w:rsidR="00F44554" w:rsidRPr="009E517F" w:rsidRDefault="00F44554" w:rsidP="009E517F">
      <w:pPr>
        <w:autoSpaceDE w:val="0"/>
        <w:autoSpaceDN w:val="0"/>
        <w:adjustRightInd w:val="0"/>
        <w:ind w:right="-1260"/>
        <w:rPr>
          <w:rFonts w:ascii="Courier New" w:hAnsi="Courier New" w:cs="Courier New"/>
          <w:sz w:val="20"/>
          <w:szCs w:val="20"/>
        </w:rPr>
      </w:pPr>
      <w:r w:rsidRPr="009E517F">
        <w:rPr>
          <w:rFonts w:ascii="Courier New" w:hAnsi="Courier New" w:cs="Courier New"/>
          <w:sz w:val="20"/>
          <w:szCs w:val="20"/>
        </w:rPr>
        <w:t>Call:</w:t>
      </w:r>
      <w:r w:rsidR="009E517F">
        <w:rPr>
          <w:rFonts w:ascii="Courier New" w:hAnsi="Courier New" w:cs="Courier New"/>
          <w:sz w:val="20"/>
          <w:szCs w:val="20"/>
        </w:rPr>
        <w:t xml:space="preserve"> </w:t>
      </w:r>
      <w:r w:rsidRPr="009E517F">
        <w:rPr>
          <w:rFonts w:ascii="Courier New" w:hAnsi="Courier New" w:cs="Courier New"/>
          <w:sz w:val="20"/>
          <w:szCs w:val="20"/>
        </w:rPr>
        <w:t>bic.glm.data.frame(x = xvars, y = y, glm.family="binomial",</w:t>
      </w:r>
      <w:r w:rsidR="0038194C" w:rsidRPr="009E517F">
        <w:rPr>
          <w:rFonts w:ascii="Courier New" w:hAnsi="Courier New" w:cs="Courier New"/>
          <w:sz w:val="20"/>
          <w:szCs w:val="20"/>
        </w:rPr>
        <w:t xml:space="preserve"> </w:t>
      </w:r>
      <w:r w:rsidRPr="009E517F">
        <w:rPr>
          <w:rFonts w:ascii="Courier New" w:hAnsi="Courier New" w:cs="Courier New"/>
          <w:sz w:val="20"/>
          <w:szCs w:val="20"/>
        </w:rPr>
        <w:t>strict=F,OR=20)</w:t>
      </w:r>
    </w:p>
    <w:p w:rsidR="00F44554" w:rsidRPr="009E517F" w:rsidRDefault="00F44554" w:rsidP="00F44554">
      <w:pPr>
        <w:autoSpaceDE w:val="0"/>
        <w:autoSpaceDN w:val="0"/>
        <w:adjustRightInd w:val="0"/>
        <w:ind w:right="-1260"/>
        <w:jc w:val="both"/>
        <w:rPr>
          <w:rFonts w:ascii="Courier New" w:hAnsi="Courier New" w:cs="Courier New"/>
          <w:sz w:val="20"/>
          <w:szCs w:val="20"/>
        </w:rPr>
      </w:pPr>
    </w:p>
    <w:p w:rsidR="009E517F" w:rsidRDefault="009E517F" w:rsidP="00F44554">
      <w:pPr>
        <w:autoSpaceDE w:val="0"/>
        <w:autoSpaceDN w:val="0"/>
        <w:adjustRightInd w:val="0"/>
        <w:ind w:right="-1260"/>
        <w:jc w:val="both"/>
        <w:rPr>
          <w:rFonts w:ascii="Courier New" w:hAnsi="Courier New" w:cs="Courier New"/>
          <w:sz w:val="20"/>
          <w:szCs w:val="20"/>
        </w:rPr>
      </w:pPr>
    </w:p>
    <w:p w:rsidR="009E517F" w:rsidRDefault="009E517F" w:rsidP="00F44554">
      <w:pPr>
        <w:autoSpaceDE w:val="0"/>
        <w:autoSpaceDN w:val="0"/>
        <w:adjustRightInd w:val="0"/>
        <w:ind w:right="-1260"/>
        <w:jc w:val="both"/>
        <w:rPr>
          <w:rFonts w:ascii="Courier New" w:hAnsi="Courier New" w:cs="Courier New"/>
          <w:sz w:val="20"/>
          <w:szCs w:val="20"/>
        </w:rPr>
      </w:pPr>
    </w:p>
    <w:p w:rsidR="00F44554" w:rsidRPr="009E517F" w:rsidRDefault="00DA3CB4" w:rsidP="00F44554">
      <w:pPr>
        <w:autoSpaceDE w:val="0"/>
        <w:autoSpaceDN w:val="0"/>
        <w:adjustRightInd w:val="0"/>
        <w:ind w:right="-1260"/>
        <w:jc w:val="both"/>
        <w:rPr>
          <w:rFonts w:ascii="Courier New" w:hAnsi="Courier New" w:cs="Courier New"/>
          <w:sz w:val="20"/>
          <w:szCs w:val="20"/>
        </w:rPr>
      </w:pPr>
      <w:r w:rsidRPr="009E517F">
        <w:rPr>
          <w:rFonts w:ascii="Courier New" w:hAnsi="Courier New" w:cs="Courier New"/>
          <w:sz w:val="20"/>
          <w:szCs w:val="20"/>
        </w:rPr>
        <w:t xml:space="preserve"> </w:t>
      </w:r>
      <w:r w:rsidR="00F44554" w:rsidRPr="009E517F">
        <w:rPr>
          <w:rFonts w:ascii="Courier New" w:hAnsi="Courier New" w:cs="Courier New"/>
          <w:sz w:val="20"/>
          <w:szCs w:val="20"/>
        </w:rPr>
        <w:t>9</w:t>
      </w:r>
      <w:r w:rsidRPr="009E517F">
        <w:rPr>
          <w:rFonts w:ascii="Courier New" w:hAnsi="Courier New" w:cs="Courier New"/>
          <w:sz w:val="20"/>
          <w:szCs w:val="20"/>
        </w:rPr>
        <w:t xml:space="preserve"> </w:t>
      </w:r>
      <w:r w:rsidR="00F44554" w:rsidRPr="009E517F">
        <w:rPr>
          <w:rFonts w:ascii="Courier New" w:hAnsi="Courier New" w:cs="Courier New"/>
          <w:sz w:val="20"/>
          <w:szCs w:val="20"/>
        </w:rPr>
        <w:t>models were selected</w:t>
      </w:r>
    </w:p>
    <w:p w:rsidR="00F44554" w:rsidRPr="009E517F" w:rsidRDefault="00F44554" w:rsidP="00F44554">
      <w:pPr>
        <w:autoSpaceDE w:val="0"/>
        <w:autoSpaceDN w:val="0"/>
        <w:adjustRightInd w:val="0"/>
        <w:ind w:right="-1260"/>
        <w:jc w:val="both"/>
        <w:rPr>
          <w:rFonts w:ascii="Courier New" w:hAnsi="Courier New" w:cs="Courier New"/>
          <w:sz w:val="20"/>
          <w:szCs w:val="20"/>
        </w:rPr>
      </w:pPr>
      <w:r w:rsidRPr="009E517F">
        <w:rPr>
          <w:rFonts w:ascii="Courier New" w:hAnsi="Courier New" w:cs="Courier New"/>
          <w:sz w:val="20"/>
          <w:szCs w:val="20"/>
        </w:rPr>
        <w:t xml:space="preserve"> Best</w:t>
      </w:r>
      <w:r w:rsidR="00DA3CB4" w:rsidRPr="009E517F">
        <w:rPr>
          <w:rFonts w:ascii="Courier New" w:hAnsi="Courier New" w:cs="Courier New"/>
          <w:sz w:val="20"/>
          <w:szCs w:val="20"/>
        </w:rPr>
        <w:t xml:space="preserve"> </w:t>
      </w:r>
      <w:r w:rsidRPr="009E517F">
        <w:rPr>
          <w:rFonts w:ascii="Courier New" w:hAnsi="Courier New" w:cs="Courier New"/>
          <w:sz w:val="20"/>
          <w:szCs w:val="20"/>
        </w:rPr>
        <w:t>5</w:t>
      </w:r>
      <w:r w:rsidR="00DA3CB4" w:rsidRPr="009E517F">
        <w:rPr>
          <w:rFonts w:ascii="Courier New" w:hAnsi="Courier New" w:cs="Courier New"/>
          <w:sz w:val="20"/>
          <w:szCs w:val="20"/>
        </w:rPr>
        <w:t xml:space="preserve"> </w:t>
      </w:r>
      <w:r w:rsidRPr="009E517F">
        <w:rPr>
          <w:rFonts w:ascii="Courier New" w:hAnsi="Courier New" w:cs="Courier New"/>
          <w:sz w:val="20"/>
          <w:szCs w:val="20"/>
        </w:rPr>
        <w:t>models (cumulative posterior probability =</w:t>
      </w:r>
      <w:r w:rsidR="00DA3CB4" w:rsidRPr="009E517F">
        <w:rPr>
          <w:rFonts w:ascii="Courier New" w:hAnsi="Courier New" w:cs="Courier New"/>
          <w:sz w:val="20"/>
          <w:szCs w:val="20"/>
        </w:rPr>
        <w:t xml:space="preserve"> </w:t>
      </w:r>
      <w:r w:rsidRPr="009E517F">
        <w:rPr>
          <w:rFonts w:ascii="Courier New" w:hAnsi="Courier New" w:cs="Courier New"/>
          <w:sz w:val="20"/>
          <w:szCs w:val="20"/>
        </w:rPr>
        <w:t xml:space="preserve">0.8836 ): </w:t>
      </w:r>
    </w:p>
    <w:p w:rsidR="00F44554" w:rsidRPr="00F95650" w:rsidRDefault="00F44554" w:rsidP="00F44554">
      <w:pPr>
        <w:autoSpaceDE w:val="0"/>
        <w:autoSpaceDN w:val="0"/>
        <w:adjustRightInd w:val="0"/>
        <w:ind w:right="-1260"/>
        <w:jc w:val="both"/>
        <w:rPr>
          <w:rFonts w:ascii="Courier New" w:hAnsi="Courier New" w:cs="Courier New"/>
          <w:sz w:val="20"/>
          <w:szCs w:val="20"/>
        </w:rPr>
      </w:pPr>
    </w:p>
    <w:p w:rsidR="00F44554" w:rsidRPr="00F95650" w:rsidRDefault="00DA3CB4" w:rsidP="00F44554">
      <w:pPr>
        <w:autoSpaceDE w:val="0"/>
        <w:autoSpaceDN w:val="0"/>
        <w:adjustRightInd w:val="0"/>
        <w:ind w:right="-1260"/>
        <w:jc w:val="both"/>
        <w:rPr>
          <w:rFonts w:ascii="Courier New" w:hAnsi="Courier New" w:cs="Courier New"/>
          <w:b/>
          <w:sz w:val="20"/>
          <w:szCs w:val="20"/>
          <w:lang w:val="it-IT"/>
        </w:rPr>
      </w:pPr>
      <w:r w:rsidRPr="00F95650">
        <w:rPr>
          <w:rFonts w:ascii="Courier New" w:hAnsi="Courier New" w:cs="Courier New"/>
          <w:b/>
          <w:sz w:val="20"/>
          <w:szCs w:val="20"/>
        </w:rPr>
        <w:t xml:space="preserve">     </w:t>
      </w:r>
      <w:r w:rsidR="00F44554" w:rsidRPr="00F95650">
        <w:rPr>
          <w:rFonts w:ascii="Courier New" w:hAnsi="Courier New" w:cs="Courier New"/>
          <w:b/>
          <w:sz w:val="20"/>
          <w:szCs w:val="20"/>
        </w:rPr>
        <w:t xml:space="preserve"> </w:t>
      </w:r>
      <w:r w:rsidR="0038194C" w:rsidRPr="00F95650">
        <w:rPr>
          <w:rFonts w:ascii="Courier New" w:hAnsi="Courier New" w:cs="Courier New"/>
          <w:b/>
          <w:sz w:val="20"/>
          <w:szCs w:val="20"/>
        </w:rPr>
        <w:t xml:space="preserve">    </w:t>
      </w:r>
      <w:r w:rsidR="00F95650" w:rsidRPr="00F95650">
        <w:rPr>
          <w:rFonts w:ascii="Courier New" w:hAnsi="Courier New" w:cs="Courier New"/>
          <w:b/>
          <w:sz w:val="20"/>
          <w:szCs w:val="20"/>
        </w:rPr>
        <w:t xml:space="preserve"> </w:t>
      </w:r>
      <w:r w:rsidR="00F44554" w:rsidRPr="00F95650">
        <w:rPr>
          <w:rFonts w:ascii="Courier New" w:hAnsi="Courier New" w:cs="Courier New"/>
          <w:b/>
          <w:sz w:val="20"/>
          <w:szCs w:val="20"/>
          <w:lang w:val="it-IT"/>
        </w:rPr>
        <w:t>p!=0</w:t>
      </w:r>
      <w:r w:rsidRPr="00F95650">
        <w:rPr>
          <w:rFonts w:ascii="Courier New" w:hAnsi="Courier New" w:cs="Courier New"/>
          <w:b/>
          <w:sz w:val="20"/>
          <w:szCs w:val="20"/>
          <w:lang w:val="it-IT"/>
        </w:rPr>
        <w:t xml:space="preserve">  </w:t>
      </w:r>
      <w:r w:rsidR="00F95650">
        <w:rPr>
          <w:rFonts w:ascii="Courier New" w:hAnsi="Courier New" w:cs="Courier New"/>
          <w:b/>
          <w:sz w:val="20"/>
          <w:szCs w:val="20"/>
          <w:lang w:val="it-IT"/>
        </w:rPr>
        <w:t xml:space="preserve"> </w:t>
      </w:r>
      <w:r w:rsidR="00F44554" w:rsidRPr="00F95650">
        <w:rPr>
          <w:rFonts w:ascii="Courier New" w:hAnsi="Courier New" w:cs="Courier New"/>
          <w:b/>
          <w:sz w:val="20"/>
          <w:szCs w:val="20"/>
          <w:lang w:val="it-IT"/>
        </w:rPr>
        <w:t>EV</w:t>
      </w:r>
      <w:r w:rsidRPr="00F95650">
        <w:rPr>
          <w:rFonts w:ascii="Courier New" w:hAnsi="Courier New" w:cs="Courier New"/>
          <w:b/>
          <w:sz w:val="20"/>
          <w:szCs w:val="20"/>
          <w:lang w:val="it-IT"/>
        </w:rPr>
        <w:t xml:space="preserve">   </w:t>
      </w:r>
      <w:r w:rsidR="00F44554" w:rsidRPr="00F95650">
        <w:rPr>
          <w:rFonts w:ascii="Courier New" w:hAnsi="Courier New" w:cs="Courier New"/>
          <w:b/>
          <w:sz w:val="20"/>
          <w:szCs w:val="20"/>
          <w:lang w:val="it-IT"/>
        </w:rPr>
        <w:t xml:space="preserve"> </w:t>
      </w:r>
      <w:r w:rsidR="00F95650">
        <w:rPr>
          <w:rFonts w:ascii="Courier New" w:hAnsi="Courier New" w:cs="Courier New"/>
          <w:b/>
          <w:sz w:val="20"/>
          <w:szCs w:val="20"/>
          <w:lang w:val="it-IT"/>
        </w:rPr>
        <w:t xml:space="preserve"> </w:t>
      </w:r>
      <w:r w:rsidR="00F44554" w:rsidRPr="00F95650">
        <w:rPr>
          <w:rFonts w:ascii="Courier New" w:hAnsi="Courier New" w:cs="Courier New"/>
          <w:b/>
          <w:sz w:val="20"/>
          <w:szCs w:val="20"/>
          <w:lang w:val="it-IT"/>
        </w:rPr>
        <w:t>SD</w:t>
      </w:r>
      <w:r w:rsidRPr="00F95650">
        <w:rPr>
          <w:rFonts w:ascii="Courier New" w:hAnsi="Courier New" w:cs="Courier New"/>
          <w:b/>
          <w:sz w:val="20"/>
          <w:szCs w:val="20"/>
          <w:lang w:val="it-IT"/>
        </w:rPr>
        <w:t xml:space="preserve">   </w:t>
      </w:r>
      <w:r w:rsidR="0038194C" w:rsidRPr="00F95650">
        <w:rPr>
          <w:rFonts w:ascii="Courier New" w:hAnsi="Courier New" w:cs="Courier New"/>
          <w:b/>
          <w:sz w:val="20"/>
          <w:szCs w:val="20"/>
          <w:lang w:val="it-IT"/>
        </w:rPr>
        <w:t xml:space="preserve"> </w:t>
      </w:r>
      <w:r w:rsidR="00F95650">
        <w:rPr>
          <w:rFonts w:ascii="Courier New" w:hAnsi="Courier New" w:cs="Courier New"/>
          <w:b/>
          <w:sz w:val="20"/>
          <w:szCs w:val="20"/>
          <w:lang w:val="it-IT"/>
        </w:rPr>
        <w:t xml:space="preserve"> </w:t>
      </w:r>
      <w:r w:rsidR="00F44554" w:rsidRPr="00F95650">
        <w:rPr>
          <w:rFonts w:ascii="Courier New" w:hAnsi="Courier New" w:cs="Courier New"/>
          <w:b/>
          <w:sz w:val="20"/>
          <w:szCs w:val="20"/>
          <w:lang w:val="it-IT"/>
        </w:rPr>
        <w:t>model</w:t>
      </w:r>
      <w:r w:rsidR="00F95650">
        <w:rPr>
          <w:rFonts w:ascii="Courier New" w:hAnsi="Courier New" w:cs="Courier New"/>
          <w:b/>
          <w:sz w:val="20"/>
          <w:szCs w:val="20"/>
          <w:lang w:val="it-IT"/>
        </w:rPr>
        <w:t xml:space="preserve"> </w:t>
      </w:r>
      <w:r w:rsidR="00F44554" w:rsidRPr="00F95650">
        <w:rPr>
          <w:rFonts w:ascii="Courier New" w:hAnsi="Courier New" w:cs="Courier New"/>
          <w:b/>
          <w:sz w:val="20"/>
          <w:szCs w:val="20"/>
          <w:lang w:val="it-IT"/>
        </w:rPr>
        <w:t>1</w:t>
      </w:r>
      <w:r w:rsidRPr="00F95650">
        <w:rPr>
          <w:rFonts w:ascii="Courier New" w:hAnsi="Courier New" w:cs="Courier New"/>
          <w:b/>
          <w:sz w:val="20"/>
          <w:szCs w:val="20"/>
          <w:lang w:val="it-IT"/>
        </w:rPr>
        <w:t xml:space="preserve"> </w:t>
      </w:r>
      <w:r w:rsidR="0038194C" w:rsidRPr="00F95650">
        <w:rPr>
          <w:rFonts w:ascii="Courier New" w:hAnsi="Courier New" w:cs="Courier New"/>
          <w:b/>
          <w:sz w:val="20"/>
          <w:szCs w:val="20"/>
          <w:lang w:val="it-IT"/>
        </w:rPr>
        <w:t xml:space="preserve"> </w:t>
      </w:r>
      <w:r w:rsidR="00F44554" w:rsidRPr="00F95650">
        <w:rPr>
          <w:rFonts w:ascii="Courier New" w:hAnsi="Courier New" w:cs="Courier New"/>
          <w:b/>
          <w:sz w:val="20"/>
          <w:szCs w:val="20"/>
          <w:lang w:val="it-IT"/>
        </w:rPr>
        <w:t>model</w:t>
      </w:r>
      <w:r w:rsidR="00F95650">
        <w:rPr>
          <w:rFonts w:ascii="Courier New" w:hAnsi="Courier New" w:cs="Courier New"/>
          <w:b/>
          <w:sz w:val="20"/>
          <w:szCs w:val="20"/>
          <w:lang w:val="it-IT"/>
        </w:rPr>
        <w:t xml:space="preserve"> </w:t>
      </w:r>
      <w:r w:rsidR="00F44554" w:rsidRPr="00F95650">
        <w:rPr>
          <w:rFonts w:ascii="Courier New" w:hAnsi="Courier New" w:cs="Courier New"/>
          <w:b/>
          <w:sz w:val="20"/>
          <w:szCs w:val="20"/>
          <w:lang w:val="it-IT"/>
        </w:rPr>
        <w:t>2</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Intercept</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100</w:t>
      </w:r>
      <w:r w:rsidR="00DA3CB4" w:rsidRPr="00F95650">
        <w:rPr>
          <w:rFonts w:ascii="Courier New" w:hAnsi="Courier New" w:cs="Courier New"/>
          <w:sz w:val="20"/>
          <w:szCs w:val="20"/>
        </w:rPr>
        <w:t xml:space="preserve">  </w:t>
      </w:r>
      <w:r w:rsidRPr="00F95650">
        <w:rPr>
          <w:rFonts w:ascii="Courier New" w:hAnsi="Courier New" w:cs="Courier New"/>
          <w:sz w:val="20"/>
          <w:szCs w:val="20"/>
        </w:rPr>
        <w:t>-2.85</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2.865</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-3.920</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-1.065</w:t>
      </w:r>
      <w:r w:rsidR="00DA3CB4" w:rsidRPr="00F95650">
        <w:rPr>
          <w:rFonts w:ascii="Courier New" w:hAnsi="Courier New" w:cs="Courier New"/>
          <w:sz w:val="20"/>
          <w:szCs w:val="20"/>
        </w:rPr>
        <w:t xml:space="preserve"> </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age</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15.3</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0.008</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0.026</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 xml:space="preserve"> .</w:t>
      </w:r>
      <w:r w:rsidR="00DA3CB4"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bmi</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21.7</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-0.023</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0.054</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 xml:space="preserve"> .</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bmd</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39.7</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-1.341</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1.976</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-3.499</w:t>
      </w:r>
      <w:r w:rsidR="00DA3CB4" w:rsidRPr="00F95650">
        <w:rPr>
          <w:rFonts w:ascii="Courier New" w:hAnsi="Courier New" w:cs="Courier New"/>
          <w:sz w:val="20"/>
          <w:szCs w:val="20"/>
        </w:rPr>
        <w:t xml:space="preserve">  </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ictp</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100.0</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 xml:space="preserve"> 0.645</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0.169</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0.606</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0.687</w:t>
      </w:r>
      <w:r w:rsidR="00DA3CB4" w:rsidRPr="00F95650">
        <w:rPr>
          <w:rFonts w:ascii="Courier New" w:hAnsi="Courier New" w:cs="Courier New"/>
          <w:sz w:val="20"/>
          <w:szCs w:val="20"/>
        </w:rPr>
        <w:t xml:space="preserve">  </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pinp</w:t>
      </w:r>
      <w:r w:rsidR="00DA3CB4"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5.7</w:t>
      </w:r>
      <w:r w:rsidR="006A2195"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-0.0003</w:t>
      </w:r>
      <w:r w:rsidR="00DA3CB4" w:rsidRPr="00F95650">
        <w:rPr>
          <w:rFonts w:ascii="Courier New" w:hAnsi="Courier New" w:cs="Courier New"/>
          <w:sz w:val="20"/>
          <w:szCs w:val="20"/>
        </w:rPr>
        <w:t xml:space="preserve"> </w:t>
      </w:r>
      <w:r w:rsidRPr="00F95650">
        <w:rPr>
          <w:rFonts w:ascii="Courier New" w:hAnsi="Courier New" w:cs="Courier New"/>
          <w:sz w:val="20"/>
          <w:szCs w:val="20"/>
        </w:rPr>
        <w:t>0.004</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w:t>
      </w:r>
      <w:r w:rsidR="00DA3CB4" w:rsidRPr="00F95650">
        <w:rPr>
          <w:rFonts w:ascii="Courier New" w:hAnsi="Courier New" w:cs="Courier New"/>
          <w:sz w:val="20"/>
          <w:szCs w:val="20"/>
        </w:rPr>
        <w:t xml:space="preserve">    </w:t>
      </w:r>
    </w:p>
    <w:p w:rsidR="00F44554" w:rsidRPr="00F95650" w:rsidRDefault="00DA3CB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 xml:space="preserve">                                         </w:t>
      </w:r>
      <w:r w:rsidR="00F44554" w:rsidRPr="00F95650">
        <w:rPr>
          <w:rFonts w:ascii="Courier New" w:hAnsi="Courier New" w:cs="Courier New"/>
          <w:sz w:val="20"/>
          <w:szCs w:val="20"/>
        </w:rPr>
        <w:t xml:space="preserve"> </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nVar</w:t>
      </w:r>
      <w:r w:rsidR="00DA3CB4" w:rsidRPr="00F95650">
        <w:rPr>
          <w:rFonts w:ascii="Courier New" w:hAnsi="Courier New" w:cs="Courier New"/>
          <w:sz w:val="20"/>
          <w:szCs w:val="20"/>
        </w:rPr>
        <w:t xml:space="preserve">                  </w:t>
      </w:r>
      <w:r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1</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2</w:t>
      </w:r>
      <w:r w:rsidR="00DA3CB4" w:rsidRPr="00F95650">
        <w:rPr>
          <w:rFonts w:ascii="Courier New" w:hAnsi="Courier New" w:cs="Courier New"/>
          <w:sz w:val="20"/>
          <w:szCs w:val="20"/>
        </w:rPr>
        <w:t xml:space="preserve">    </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BIC</w:t>
      </w:r>
      <w:r w:rsidR="00DA3CB4"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-525.04</w:t>
      </w:r>
      <w:r w:rsid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r w:rsidRPr="00F95650">
        <w:rPr>
          <w:rFonts w:ascii="Courier New" w:hAnsi="Courier New" w:cs="Courier New"/>
          <w:sz w:val="20"/>
          <w:szCs w:val="20"/>
        </w:rPr>
        <w:t>-524.9</w:t>
      </w:r>
      <w:r w:rsidR="0038194C" w:rsidRPr="00F95650">
        <w:rPr>
          <w:rFonts w:ascii="Courier New" w:hAnsi="Courier New" w:cs="Courier New"/>
          <w:sz w:val="20"/>
          <w:szCs w:val="20"/>
        </w:rPr>
        <w:t xml:space="preserve">4 </w:t>
      </w:r>
    </w:p>
    <w:p w:rsidR="00F44554" w:rsidRPr="00F95650" w:rsidRDefault="00F44554" w:rsidP="00F44554">
      <w:pPr>
        <w:autoSpaceDE w:val="0"/>
        <w:autoSpaceDN w:val="0"/>
        <w:adjustRightInd w:val="0"/>
        <w:ind w:right="-1260"/>
        <w:jc w:val="both"/>
        <w:rPr>
          <w:rFonts w:ascii="Courier New" w:hAnsi="Courier New" w:cs="Courier New"/>
          <w:sz w:val="20"/>
          <w:szCs w:val="20"/>
        </w:rPr>
      </w:pPr>
      <w:r w:rsidRPr="00F95650">
        <w:rPr>
          <w:rFonts w:ascii="Courier New" w:hAnsi="Courier New" w:cs="Courier New"/>
          <w:sz w:val="20"/>
          <w:szCs w:val="20"/>
        </w:rPr>
        <w:t>post prob</w:t>
      </w:r>
      <w:r w:rsidR="00DA3CB4" w:rsidRPr="00F95650">
        <w:rPr>
          <w:rFonts w:ascii="Courier New" w:hAnsi="Courier New" w:cs="Courier New"/>
          <w:sz w:val="20"/>
          <w:szCs w:val="20"/>
        </w:rPr>
        <w:t xml:space="preserve">               </w:t>
      </w:r>
      <w:r w:rsidR="0038194C"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0.307</w:t>
      </w:r>
      <w:r w:rsidR="00DA3CB4" w:rsidRPr="00F95650">
        <w:rPr>
          <w:rFonts w:ascii="Courier New" w:hAnsi="Courier New" w:cs="Courier New"/>
          <w:sz w:val="20"/>
          <w:szCs w:val="20"/>
        </w:rPr>
        <w:t xml:space="preserve">  </w:t>
      </w:r>
      <w:r w:rsidR="00F95650">
        <w:rPr>
          <w:rFonts w:ascii="Courier New" w:hAnsi="Courier New" w:cs="Courier New"/>
          <w:sz w:val="20"/>
          <w:szCs w:val="20"/>
        </w:rPr>
        <w:t xml:space="preserve"> </w:t>
      </w:r>
      <w:r w:rsidRPr="00F95650">
        <w:rPr>
          <w:rFonts w:ascii="Courier New" w:hAnsi="Courier New" w:cs="Courier New"/>
          <w:sz w:val="20"/>
          <w:szCs w:val="20"/>
        </w:rPr>
        <w:t xml:space="preserve"> 0.291</w:t>
      </w:r>
      <w:r w:rsidR="00DA3CB4" w:rsidRPr="00F95650">
        <w:rPr>
          <w:rFonts w:ascii="Courier New" w:hAnsi="Courier New" w:cs="Courier New"/>
          <w:sz w:val="20"/>
          <w:szCs w:val="20"/>
        </w:rPr>
        <w:t xml:space="preserve"> </w:t>
      </w:r>
    </w:p>
    <w:p w:rsidR="00F44554" w:rsidRDefault="00F44554" w:rsidP="00B255C2">
      <w:pPr>
        <w:jc w:val="both"/>
        <w:rPr>
          <w:sz w:val="20"/>
          <w:szCs w:val="20"/>
        </w:rPr>
      </w:pPr>
    </w:p>
    <w:p w:rsidR="009E517F" w:rsidRPr="00F95650" w:rsidRDefault="009E517F" w:rsidP="00B255C2">
      <w:pPr>
        <w:jc w:val="both"/>
        <w:rPr>
          <w:sz w:val="20"/>
          <w:szCs w:val="20"/>
        </w:rPr>
      </w:pPr>
    </w:p>
    <w:p w:rsidR="00F95650" w:rsidRPr="00F95650" w:rsidRDefault="00F95650" w:rsidP="00B255C2">
      <w:pPr>
        <w:jc w:val="both"/>
        <w:rPr>
          <w:sz w:val="20"/>
          <w:szCs w:val="20"/>
        </w:rPr>
      </w:pPr>
    </w:p>
    <w:p w:rsidR="00F95650" w:rsidRPr="00F95650" w:rsidRDefault="00F95650" w:rsidP="00F95650">
      <w:pPr>
        <w:jc w:val="both"/>
        <w:rPr>
          <w:b/>
          <w:sz w:val="20"/>
          <w:szCs w:val="20"/>
        </w:rPr>
      </w:pPr>
      <w:r w:rsidRPr="00F95650">
        <w:rPr>
          <w:rFonts w:ascii="Courier New" w:hAnsi="Courier New" w:cs="Courier New"/>
          <w:b/>
          <w:sz w:val="20"/>
          <w:szCs w:val="20"/>
        </w:rPr>
        <w:t xml:space="preserve">           </w:t>
      </w:r>
      <w:r w:rsidRPr="00F95650">
        <w:rPr>
          <w:rFonts w:ascii="Courier New" w:hAnsi="Courier New" w:cs="Courier New"/>
          <w:b/>
          <w:sz w:val="20"/>
          <w:szCs w:val="20"/>
          <w:lang w:val="it-IT"/>
        </w:rPr>
        <w:t xml:space="preserve"> </w:t>
      </w:r>
      <w:r>
        <w:rPr>
          <w:rFonts w:ascii="Courier New" w:hAnsi="Courier New" w:cs="Courier New"/>
          <w:b/>
          <w:sz w:val="20"/>
          <w:szCs w:val="20"/>
          <w:lang w:val="it-IT"/>
        </w:rPr>
        <w:t>m</w:t>
      </w:r>
      <w:r w:rsidRPr="00F95650">
        <w:rPr>
          <w:rFonts w:ascii="Courier New" w:hAnsi="Courier New" w:cs="Courier New"/>
          <w:b/>
          <w:sz w:val="20"/>
          <w:szCs w:val="20"/>
          <w:lang w:val="it-IT"/>
        </w:rPr>
        <w:t>odel</w:t>
      </w:r>
      <w:r>
        <w:rPr>
          <w:rFonts w:ascii="Courier New" w:hAnsi="Courier New" w:cs="Courier New"/>
          <w:b/>
          <w:sz w:val="20"/>
          <w:szCs w:val="20"/>
          <w:lang w:val="it-IT"/>
        </w:rPr>
        <w:t xml:space="preserve"> </w:t>
      </w:r>
      <w:r w:rsidRPr="00F95650">
        <w:rPr>
          <w:rFonts w:ascii="Courier New" w:hAnsi="Courier New" w:cs="Courier New"/>
          <w:b/>
          <w:sz w:val="20"/>
          <w:szCs w:val="20"/>
          <w:lang w:val="it-IT"/>
        </w:rPr>
        <w:t xml:space="preserve">3 </w:t>
      </w:r>
      <w:r>
        <w:rPr>
          <w:rFonts w:ascii="Courier New" w:hAnsi="Courier New" w:cs="Courier New"/>
          <w:b/>
          <w:sz w:val="20"/>
          <w:szCs w:val="20"/>
          <w:lang w:val="it-IT"/>
        </w:rPr>
        <w:t xml:space="preserve"> m</w:t>
      </w:r>
      <w:r w:rsidRPr="00F95650">
        <w:rPr>
          <w:rFonts w:ascii="Courier New" w:hAnsi="Courier New" w:cs="Courier New"/>
          <w:b/>
          <w:sz w:val="20"/>
          <w:szCs w:val="20"/>
          <w:lang w:val="it-IT"/>
        </w:rPr>
        <w:t xml:space="preserve">odel4 </w:t>
      </w:r>
      <w:r>
        <w:rPr>
          <w:rFonts w:ascii="Courier New" w:hAnsi="Courier New" w:cs="Courier New"/>
          <w:b/>
          <w:sz w:val="20"/>
          <w:szCs w:val="20"/>
          <w:lang w:val="it-IT"/>
        </w:rPr>
        <w:t xml:space="preserve"> </w:t>
      </w:r>
      <w:r w:rsidRPr="00F95650">
        <w:rPr>
          <w:rFonts w:ascii="Courier New" w:hAnsi="Courier New" w:cs="Courier New"/>
          <w:b/>
          <w:sz w:val="20"/>
          <w:szCs w:val="20"/>
          <w:lang w:val="it-IT"/>
        </w:rPr>
        <w:t>model</w:t>
      </w:r>
      <w:r>
        <w:rPr>
          <w:rFonts w:ascii="Courier New" w:hAnsi="Courier New" w:cs="Courier New"/>
          <w:b/>
          <w:sz w:val="20"/>
          <w:szCs w:val="20"/>
          <w:lang w:val="it-IT"/>
        </w:rPr>
        <w:t xml:space="preserve"> </w:t>
      </w:r>
      <w:r w:rsidRPr="00F95650">
        <w:rPr>
          <w:rFonts w:ascii="Courier New" w:hAnsi="Courier New" w:cs="Courier New"/>
          <w:b/>
          <w:sz w:val="20"/>
          <w:szCs w:val="20"/>
          <w:lang w:val="it-IT"/>
        </w:rPr>
        <w:t xml:space="preserve">5 </w:t>
      </w:r>
    </w:p>
    <w:p w:rsidR="00F95650" w:rsidRPr="00F95650" w:rsidRDefault="00F95650" w:rsidP="00F95650">
      <w:pPr>
        <w:jc w:val="both"/>
        <w:rPr>
          <w:sz w:val="20"/>
          <w:szCs w:val="20"/>
        </w:rPr>
      </w:pPr>
      <w:r w:rsidRPr="00F95650">
        <w:rPr>
          <w:rFonts w:ascii="Courier New" w:hAnsi="Courier New" w:cs="Courier New"/>
          <w:sz w:val="20"/>
          <w:szCs w:val="20"/>
        </w:rPr>
        <w:lastRenderedPageBreak/>
        <w:t xml:space="preserve">Intercept  -1.201 </w:t>
      </w:r>
      <w:r>
        <w:rPr>
          <w:rFonts w:ascii="Courier New" w:hAnsi="Courier New" w:cs="Courier New"/>
          <w:sz w:val="20"/>
          <w:szCs w:val="20"/>
        </w:rPr>
        <w:t xml:space="preserve">  </w:t>
      </w:r>
      <w:r w:rsidRPr="00F95650">
        <w:rPr>
          <w:rFonts w:ascii="Courier New" w:hAnsi="Courier New" w:cs="Courier New"/>
          <w:sz w:val="20"/>
          <w:szCs w:val="20"/>
        </w:rPr>
        <w:t xml:space="preserve">-8.257 </w:t>
      </w:r>
      <w:r>
        <w:rPr>
          <w:rFonts w:ascii="Courier New" w:hAnsi="Courier New" w:cs="Courier New"/>
          <w:sz w:val="20"/>
          <w:szCs w:val="20"/>
        </w:rPr>
        <w:t xml:space="preserve">  </w:t>
      </w:r>
      <w:r w:rsidRPr="00F95650">
        <w:rPr>
          <w:rFonts w:ascii="Courier New" w:hAnsi="Courier New" w:cs="Courier New"/>
          <w:sz w:val="20"/>
          <w:szCs w:val="20"/>
        </w:rPr>
        <w:t>-0.072</w:t>
      </w:r>
    </w:p>
    <w:p w:rsidR="00F95650" w:rsidRPr="00F95650" w:rsidRDefault="00F95650" w:rsidP="00F95650">
      <w:pPr>
        <w:jc w:val="both"/>
        <w:rPr>
          <w:sz w:val="20"/>
          <w:szCs w:val="20"/>
        </w:rPr>
      </w:pPr>
      <w:r w:rsidRPr="00F95650">
        <w:rPr>
          <w:rFonts w:ascii="Courier New" w:hAnsi="Courier New" w:cs="Courier New"/>
          <w:sz w:val="20"/>
          <w:szCs w:val="20"/>
        </w:rPr>
        <w:t xml:space="preserve">age          .    </w:t>
      </w:r>
      <w:r>
        <w:rPr>
          <w:rFonts w:ascii="Courier New" w:hAnsi="Courier New" w:cs="Courier New"/>
          <w:sz w:val="20"/>
          <w:szCs w:val="20"/>
        </w:rPr>
        <w:t xml:space="preserve">   </w:t>
      </w:r>
      <w:r w:rsidRPr="00F95650">
        <w:rPr>
          <w:rFonts w:ascii="Courier New" w:hAnsi="Courier New" w:cs="Courier New"/>
          <w:sz w:val="20"/>
          <w:szCs w:val="20"/>
        </w:rPr>
        <w:t xml:space="preserve">0.063   </w:t>
      </w:r>
      <w:r>
        <w:rPr>
          <w:rFonts w:ascii="Courier New" w:hAnsi="Courier New" w:cs="Courier New"/>
          <w:sz w:val="20"/>
          <w:szCs w:val="20"/>
        </w:rPr>
        <w:t xml:space="preserve"> </w:t>
      </w:r>
      <w:r w:rsidRPr="00F95650">
        <w:rPr>
          <w:rFonts w:ascii="Courier New" w:hAnsi="Courier New" w:cs="Courier New"/>
          <w:sz w:val="20"/>
          <w:szCs w:val="20"/>
        </w:rPr>
        <w:t xml:space="preserve"> . </w:t>
      </w:r>
    </w:p>
    <w:p w:rsidR="00F95650" w:rsidRPr="00F95650" w:rsidRDefault="00F95650" w:rsidP="00F95650">
      <w:pPr>
        <w:jc w:val="both"/>
        <w:rPr>
          <w:sz w:val="20"/>
          <w:szCs w:val="20"/>
        </w:rPr>
      </w:pPr>
      <w:r w:rsidRPr="00F95650">
        <w:rPr>
          <w:rFonts w:ascii="Courier New" w:hAnsi="Courier New" w:cs="Courier New"/>
          <w:sz w:val="20"/>
          <w:szCs w:val="20"/>
        </w:rPr>
        <w:t xml:space="preserve">bmi        -0.116  </w:t>
      </w:r>
      <w:r>
        <w:rPr>
          <w:rFonts w:ascii="Courier New" w:hAnsi="Courier New" w:cs="Courier New"/>
          <w:sz w:val="20"/>
          <w:szCs w:val="20"/>
        </w:rPr>
        <w:t xml:space="preserve">   </w:t>
      </w:r>
      <w:r w:rsidRPr="00F95650">
        <w:rPr>
          <w:rFonts w:ascii="Courier New" w:hAnsi="Courier New" w:cs="Courier New"/>
          <w:sz w:val="20"/>
          <w:szCs w:val="20"/>
        </w:rPr>
        <w:t xml:space="preserve">.     </w:t>
      </w:r>
      <w:r>
        <w:rPr>
          <w:rFonts w:ascii="Courier New" w:hAnsi="Courier New" w:cs="Courier New"/>
          <w:sz w:val="20"/>
          <w:szCs w:val="20"/>
        </w:rPr>
        <w:t xml:space="preserve"> </w:t>
      </w:r>
      <w:r w:rsidRPr="00F95650">
        <w:rPr>
          <w:rFonts w:ascii="Courier New" w:hAnsi="Courier New" w:cs="Courier New"/>
          <w:sz w:val="20"/>
          <w:szCs w:val="20"/>
        </w:rPr>
        <w:t>-0.070</w:t>
      </w:r>
    </w:p>
    <w:p w:rsidR="00F95650" w:rsidRPr="00F95650" w:rsidRDefault="00F95650" w:rsidP="00F95650">
      <w:pPr>
        <w:jc w:val="both"/>
        <w:rPr>
          <w:sz w:val="20"/>
          <w:szCs w:val="20"/>
        </w:rPr>
      </w:pPr>
      <w:r w:rsidRPr="00F95650">
        <w:rPr>
          <w:rFonts w:ascii="Courier New" w:hAnsi="Courier New" w:cs="Courier New"/>
          <w:sz w:val="20"/>
          <w:szCs w:val="20"/>
        </w:rPr>
        <w:t xml:space="preserve">bmd          .     </w:t>
      </w:r>
      <w:r>
        <w:rPr>
          <w:rFonts w:ascii="Courier New" w:hAnsi="Courier New" w:cs="Courier New"/>
          <w:sz w:val="20"/>
          <w:szCs w:val="20"/>
        </w:rPr>
        <w:t xml:space="preserve">   </w:t>
      </w:r>
      <w:r w:rsidRPr="00F95650">
        <w:rPr>
          <w:rFonts w:ascii="Courier New" w:hAnsi="Courier New" w:cs="Courier New"/>
          <w:sz w:val="20"/>
          <w:szCs w:val="20"/>
        </w:rPr>
        <w:t xml:space="preserve">.     </w:t>
      </w:r>
      <w:r>
        <w:rPr>
          <w:rFonts w:ascii="Courier New" w:hAnsi="Courier New" w:cs="Courier New"/>
          <w:sz w:val="20"/>
          <w:szCs w:val="20"/>
        </w:rPr>
        <w:t xml:space="preserve"> </w:t>
      </w:r>
      <w:r w:rsidRPr="00F95650">
        <w:rPr>
          <w:rFonts w:ascii="Courier New" w:hAnsi="Courier New" w:cs="Courier New"/>
          <w:sz w:val="20"/>
          <w:szCs w:val="20"/>
        </w:rPr>
        <w:t>-2.696</w:t>
      </w:r>
    </w:p>
    <w:p w:rsidR="00F95650" w:rsidRPr="00F95650" w:rsidRDefault="00F95650" w:rsidP="00F95650">
      <w:pPr>
        <w:jc w:val="both"/>
        <w:rPr>
          <w:sz w:val="20"/>
          <w:szCs w:val="20"/>
        </w:rPr>
      </w:pPr>
      <w:r w:rsidRPr="00F95650">
        <w:rPr>
          <w:rFonts w:ascii="Courier New" w:hAnsi="Courier New" w:cs="Courier New"/>
          <w:sz w:val="20"/>
          <w:szCs w:val="20"/>
        </w:rPr>
        <w:t xml:space="preserve">ictp        0.680 </w:t>
      </w:r>
      <w:r>
        <w:rPr>
          <w:rFonts w:ascii="Courier New" w:hAnsi="Courier New" w:cs="Courier New"/>
          <w:sz w:val="20"/>
          <w:szCs w:val="20"/>
        </w:rPr>
        <w:t xml:space="preserve">   </w:t>
      </w:r>
      <w:r w:rsidRPr="00F95650">
        <w:rPr>
          <w:rFonts w:ascii="Courier New" w:hAnsi="Courier New" w:cs="Courier New"/>
          <w:sz w:val="20"/>
          <w:szCs w:val="20"/>
        </w:rPr>
        <w:t xml:space="preserve">0.554  </w:t>
      </w:r>
      <w:r>
        <w:rPr>
          <w:rFonts w:ascii="Courier New" w:hAnsi="Courier New" w:cs="Courier New"/>
          <w:sz w:val="20"/>
          <w:szCs w:val="20"/>
        </w:rPr>
        <w:t xml:space="preserve"> </w:t>
      </w:r>
      <w:r w:rsidRPr="00F95650">
        <w:rPr>
          <w:rFonts w:ascii="Courier New" w:hAnsi="Courier New" w:cs="Courier New"/>
          <w:sz w:val="20"/>
          <w:szCs w:val="20"/>
        </w:rPr>
        <w:t xml:space="preserve"> 0.714</w:t>
      </w:r>
    </w:p>
    <w:p w:rsidR="00F95650" w:rsidRPr="00F95650" w:rsidRDefault="00F95650" w:rsidP="00F95650">
      <w:pPr>
        <w:jc w:val="both"/>
        <w:rPr>
          <w:sz w:val="20"/>
          <w:szCs w:val="20"/>
        </w:rPr>
      </w:pPr>
      <w:r w:rsidRPr="00F95650">
        <w:rPr>
          <w:rFonts w:ascii="Courier New" w:hAnsi="Courier New" w:cs="Courier New"/>
          <w:sz w:val="20"/>
          <w:szCs w:val="20"/>
        </w:rPr>
        <w:t xml:space="preserve">pinp         .     </w:t>
      </w:r>
      <w:r>
        <w:rPr>
          <w:rFonts w:ascii="Courier New" w:hAnsi="Courier New" w:cs="Courier New"/>
          <w:sz w:val="20"/>
          <w:szCs w:val="20"/>
        </w:rPr>
        <w:t xml:space="preserve">   </w:t>
      </w:r>
      <w:r w:rsidRPr="00F95650">
        <w:rPr>
          <w:rFonts w:ascii="Courier New" w:hAnsi="Courier New" w:cs="Courier New"/>
          <w:sz w:val="20"/>
          <w:szCs w:val="20"/>
        </w:rPr>
        <w:t xml:space="preserve">.     </w:t>
      </w:r>
      <w:r>
        <w:rPr>
          <w:rFonts w:ascii="Courier New" w:hAnsi="Courier New" w:cs="Courier New"/>
          <w:sz w:val="20"/>
          <w:szCs w:val="20"/>
        </w:rPr>
        <w:t xml:space="preserve">   </w:t>
      </w:r>
      <w:r w:rsidRPr="00F95650">
        <w:rPr>
          <w:rFonts w:ascii="Courier New" w:hAnsi="Courier New" w:cs="Courier New"/>
          <w:sz w:val="20"/>
          <w:szCs w:val="20"/>
        </w:rPr>
        <w:t xml:space="preserve">. </w:t>
      </w:r>
    </w:p>
    <w:p w:rsidR="00F95650" w:rsidRPr="00F95650" w:rsidRDefault="00F95650" w:rsidP="00F95650">
      <w:pPr>
        <w:jc w:val="both"/>
        <w:rPr>
          <w:sz w:val="20"/>
          <w:szCs w:val="20"/>
        </w:rPr>
      </w:pPr>
      <w:r w:rsidRPr="00F95650">
        <w:rPr>
          <w:rFonts w:ascii="Courier New" w:hAnsi="Courier New" w:cs="Courier New"/>
          <w:sz w:val="20"/>
          <w:szCs w:val="20"/>
        </w:rPr>
        <w:t xml:space="preserve">          </w:t>
      </w:r>
    </w:p>
    <w:p w:rsidR="00F95650" w:rsidRPr="00F95650" w:rsidRDefault="00F95650" w:rsidP="00F95650">
      <w:pPr>
        <w:jc w:val="both"/>
        <w:rPr>
          <w:sz w:val="20"/>
          <w:szCs w:val="20"/>
        </w:rPr>
      </w:pPr>
      <w:r w:rsidRPr="00F95650">
        <w:rPr>
          <w:rFonts w:ascii="Courier New" w:hAnsi="Courier New" w:cs="Courier New"/>
          <w:sz w:val="20"/>
          <w:szCs w:val="20"/>
        </w:rPr>
        <w:t xml:space="preserve">nVar         2     </w:t>
      </w:r>
      <w:r>
        <w:rPr>
          <w:rFonts w:ascii="Courier New" w:hAnsi="Courier New" w:cs="Courier New"/>
          <w:sz w:val="20"/>
          <w:szCs w:val="20"/>
        </w:rPr>
        <w:t xml:space="preserve">   </w:t>
      </w:r>
      <w:r w:rsidRPr="00F95650">
        <w:rPr>
          <w:rFonts w:ascii="Courier New" w:hAnsi="Courier New" w:cs="Courier New"/>
          <w:sz w:val="20"/>
          <w:szCs w:val="20"/>
        </w:rPr>
        <w:t xml:space="preserve">2     </w:t>
      </w:r>
      <w:r>
        <w:rPr>
          <w:rFonts w:ascii="Courier New" w:hAnsi="Courier New" w:cs="Courier New"/>
          <w:sz w:val="20"/>
          <w:szCs w:val="20"/>
        </w:rPr>
        <w:t xml:space="preserve">    </w:t>
      </w:r>
      <w:r w:rsidRPr="00F95650">
        <w:rPr>
          <w:rFonts w:ascii="Courier New" w:hAnsi="Courier New" w:cs="Courier New"/>
          <w:sz w:val="20"/>
          <w:szCs w:val="20"/>
        </w:rPr>
        <w:t xml:space="preserve">3 </w:t>
      </w:r>
    </w:p>
    <w:p w:rsidR="00F95650" w:rsidRPr="00F95650" w:rsidRDefault="00F95650" w:rsidP="00F95650">
      <w:pPr>
        <w:jc w:val="both"/>
        <w:rPr>
          <w:sz w:val="20"/>
          <w:szCs w:val="20"/>
        </w:rPr>
      </w:pPr>
      <w:r w:rsidRPr="00F95650">
        <w:rPr>
          <w:rFonts w:ascii="Courier New" w:hAnsi="Courier New" w:cs="Courier New"/>
          <w:sz w:val="20"/>
          <w:szCs w:val="20"/>
        </w:rPr>
        <w:t xml:space="preserve">BIC       -523.63 </w:t>
      </w:r>
      <w:r>
        <w:rPr>
          <w:rFonts w:ascii="Courier New" w:hAnsi="Courier New" w:cs="Courier New"/>
          <w:sz w:val="20"/>
          <w:szCs w:val="20"/>
        </w:rPr>
        <w:t xml:space="preserve">  </w:t>
      </w:r>
      <w:r w:rsidRPr="00F95650">
        <w:rPr>
          <w:rFonts w:ascii="Courier New" w:hAnsi="Courier New" w:cs="Courier New"/>
          <w:sz w:val="20"/>
          <w:szCs w:val="20"/>
        </w:rPr>
        <w:t xml:space="preserve">-522.67 </w:t>
      </w:r>
      <w:r>
        <w:rPr>
          <w:rFonts w:ascii="Courier New" w:hAnsi="Courier New" w:cs="Courier New"/>
          <w:sz w:val="20"/>
          <w:szCs w:val="20"/>
        </w:rPr>
        <w:t xml:space="preserve"> </w:t>
      </w:r>
      <w:r w:rsidRPr="00F95650">
        <w:rPr>
          <w:rFonts w:ascii="Courier New" w:hAnsi="Courier New" w:cs="Courier New"/>
          <w:sz w:val="20"/>
          <w:szCs w:val="20"/>
        </w:rPr>
        <w:t>-521.03</w:t>
      </w:r>
    </w:p>
    <w:p w:rsidR="00F95650" w:rsidRPr="00F95650" w:rsidRDefault="00F95650" w:rsidP="00F95650">
      <w:pPr>
        <w:jc w:val="both"/>
        <w:rPr>
          <w:sz w:val="20"/>
          <w:szCs w:val="20"/>
        </w:rPr>
      </w:pPr>
      <w:r w:rsidRPr="00F95650">
        <w:rPr>
          <w:rFonts w:ascii="Courier New" w:hAnsi="Courier New" w:cs="Courier New"/>
          <w:sz w:val="20"/>
          <w:szCs w:val="20"/>
        </w:rPr>
        <w:t xml:space="preserve">post prob  0.151   </w:t>
      </w:r>
      <w:r>
        <w:rPr>
          <w:rFonts w:ascii="Courier New" w:hAnsi="Courier New" w:cs="Courier New"/>
          <w:sz w:val="20"/>
          <w:szCs w:val="20"/>
        </w:rPr>
        <w:t xml:space="preserve">   </w:t>
      </w:r>
      <w:r w:rsidRPr="00F95650">
        <w:rPr>
          <w:rFonts w:ascii="Courier New" w:hAnsi="Courier New" w:cs="Courier New"/>
          <w:sz w:val="20"/>
          <w:szCs w:val="20"/>
        </w:rPr>
        <w:t xml:space="preserve">0.094   </w:t>
      </w:r>
      <w:r>
        <w:rPr>
          <w:rFonts w:ascii="Courier New" w:hAnsi="Courier New" w:cs="Courier New"/>
          <w:sz w:val="20"/>
          <w:szCs w:val="20"/>
        </w:rPr>
        <w:t xml:space="preserve"> </w:t>
      </w:r>
      <w:r w:rsidRPr="00F95650">
        <w:rPr>
          <w:rFonts w:ascii="Courier New" w:hAnsi="Courier New" w:cs="Courier New"/>
          <w:sz w:val="20"/>
          <w:szCs w:val="20"/>
        </w:rPr>
        <w:t>0.041</w:t>
      </w:r>
    </w:p>
    <w:p w:rsidR="00F95650" w:rsidRPr="00F95650" w:rsidRDefault="00F95650" w:rsidP="00B255C2">
      <w:pPr>
        <w:jc w:val="both"/>
        <w:rPr>
          <w:sz w:val="20"/>
          <w:szCs w:val="20"/>
        </w:rPr>
      </w:pPr>
    </w:p>
    <w:p w:rsidR="00DD68A5" w:rsidRPr="00DF50FB" w:rsidRDefault="005F0071" w:rsidP="000764FE">
      <w:pPr>
        <w:autoSpaceDE w:val="0"/>
        <w:autoSpaceDN w:val="0"/>
        <w:adjustRightInd w:val="0"/>
      </w:pPr>
      <w:r w:rsidRPr="00DF50FB">
        <w:t xml:space="preserve">Kết quả phân tích trên đây cho thấy </w:t>
      </w:r>
      <w:r w:rsidR="00DD68A5" w:rsidRPr="00DF50FB">
        <w:t xml:space="preserve">xác suất mà </w:t>
      </w:r>
      <w:r w:rsidR="00DD68A5" w:rsidRPr="00DF50FB">
        <w:rPr>
          <w:rFonts w:ascii="Courier New" w:hAnsi="Courier New" w:cs="Courier New"/>
        </w:rPr>
        <w:t>ictp</w:t>
      </w:r>
      <w:r w:rsidR="00DD68A5" w:rsidRPr="00DF50FB">
        <w:t xml:space="preserve"> là liên quan đến gãy xương là 100%, trong khi đó, xác suất cho </w:t>
      </w:r>
      <w:r w:rsidR="00DD68A5" w:rsidRPr="00DF50FB">
        <w:rPr>
          <w:rFonts w:ascii="Courier New" w:hAnsi="Courier New" w:cs="Courier New"/>
        </w:rPr>
        <w:t>bmd</w:t>
      </w:r>
      <w:r w:rsidR="00DD68A5" w:rsidRPr="00DF50FB">
        <w:t xml:space="preserve"> chỉ khoảng 40%.</w:t>
      </w:r>
      <w:r w:rsidR="00DA3CB4" w:rsidRPr="00DF50FB">
        <w:t xml:space="preserve"> </w:t>
      </w:r>
      <w:r w:rsidR="00DD68A5" w:rsidRPr="00DF50FB">
        <w:t xml:space="preserve">Nhưng quan trọng hơn, </w:t>
      </w:r>
      <w:r w:rsidRPr="00DF50FB">
        <w:t xml:space="preserve">mô hình “tối ưu” nhất là mô hình với </w:t>
      </w:r>
      <w:r w:rsidRPr="00DF50FB">
        <w:rPr>
          <w:rFonts w:ascii="Courier New" w:hAnsi="Courier New" w:cs="Courier New"/>
        </w:rPr>
        <w:t>ictp</w:t>
      </w:r>
      <w:r w:rsidRPr="00DF50FB">
        <w:t>, và xác suất cho mô hình này là 0.307.</w:t>
      </w:r>
      <w:r w:rsidR="00DA3CB4" w:rsidRPr="00DF50FB">
        <w:t xml:space="preserve"> </w:t>
      </w:r>
      <w:r w:rsidRPr="00DF50FB">
        <w:t xml:space="preserve">Mô hình tối ưu thứ hai gồm có </w:t>
      </w:r>
      <w:r w:rsidRPr="00DF50FB">
        <w:rPr>
          <w:rFonts w:ascii="Courier New" w:hAnsi="Courier New" w:cs="Courier New"/>
        </w:rPr>
        <w:t>ictp</w:t>
      </w:r>
      <w:r w:rsidRPr="00DF50FB">
        <w:t xml:space="preserve"> và </w:t>
      </w:r>
      <w:r w:rsidRPr="00DF50FB">
        <w:rPr>
          <w:rFonts w:ascii="Courier New" w:hAnsi="Courier New" w:cs="Courier New"/>
        </w:rPr>
        <w:t>bmd</w:t>
      </w:r>
      <w:r w:rsidRPr="00DF50FB">
        <w:t xml:space="preserve"> (cũng là mô hình dựa vào tiêu chuẩn AIC như mô tả phần trên), nhưng xác suất cho mô hình này tương đối thấp hơn (0.291).</w:t>
      </w:r>
      <w:r w:rsidR="00DA3CB4" w:rsidRPr="00DF50FB">
        <w:t xml:space="preserve"> </w:t>
      </w:r>
      <w:r w:rsidRPr="00DF50FB">
        <w:t>Ba mô hình khác cũng có thể là “ứng viên” để mô tả xác suất gãy xương đầy đủ.</w:t>
      </w:r>
      <w:r w:rsidR="00DA3CB4" w:rsidRPr="00DF50FB">
        <w:t xml:space="preserve"> </w:t>
      </w:r>
      <w:r w:rsidRPr="00DF50FB">
        <w:t>Rõ ràng, qua phân tích BMA, chúng ta có nhiều lựa chọn mô hình hơn, và ý thức được sự bất định của một mô hình thống kê.</w:t>
      </w:r>
      <w:r w:rsidR="00DA3CB4" w:rsidRPr="00DF50FB">
        <w:t xml:space="preserve"> </w:t>
      </w:r>
    </w:p>
    <w:p w:rsidR="009E517F" w:rsidRDefault="009E517F" w:rsidP="005F0071">
      <w:pPr>
        <w:jc w:val="both"/>
        <w:rPr>
          <w:rFonts w:ascii="Courier New" w:hAnsi="Courier New" w:cs="Courier New"/>
          <w:sz w:val="20"/>
          <w:szCs w:val="20"/>
        </w:rPr>
      </w:pPr>
    </w:p>
    <w:p w:rsidR="005F0071" w:rsidRDefault="005F0071" w:rsidP="005F0071">
      <w:pPr>
        <w:jc w:val="both"/>
        <w:rPr>
          <w:rFonts w:ascii="Courier New" w:hAnsi="Courier New" w:cs="Courier New"/>
          <w:sz w:val="20"/>
          <w:szCs w:val="20"/>
        </w:rPr>
      </w:pPr>
      <w:r w:rsidRPr="005F0071">
        <w:rPr>
          <w:rFonts w:ascii="Courier New" w:hAnsi="Courier New" w:cs="Courier New"/>
          <w:sz w:val="20"/>
          <w:szCs w:val="20"/>
        </w:rPr>
        <w:t>&gt; imageplot.bma(bma</w:t>
      </w:r>
      <w:r w:rsidR="001D76A0">
        <w:rPr>
          <w:rFonts w:ascii="Courier New" w:hAnsi="Courier New" w:cs="Courier New"/>
          <w:sz w:val="20"/>
          <w:szCs w:val="20"/>
        </w:rPr>
        <w:t>.search</w:t>
      </w:r>
      <w:r w:rsidRPr="005F0071">
        <w:rPr>
          <w:rFonts w:ascii="Courier New" w:hAnsi="Courier New" w:cs="Courier New"/>
          <w:sz w:val="20"/>
          <w:szCs w:val="20"/>
        </w:rPr>
        <w:t>)</w:t>
      </w:r>
    </w:p>
    <w:p w:rsidR="00CF546D" w:rsidRPr="005F0071" w:rsidRDefault="00CF546D" w:rsidP="005F0071">
      <w:pPr>
        <w:jc w:val="both"/>
        <w:rPr>
          <w:rFonts w:ascii="Courier New" w:hAnsi="Courier New" w:cs="Courier New"/>
          <w:sz w:val="20"/>
          <w:szCs w:val="20"/>
        </w:rPr>
      </w:pPr>
    </w:p>
    <w:p w:rsidR="00B255C2" w:rsidRPr="005F0071" w:rsidRDefault="00D909D4" w:rsidP="00405EBB">
      <w:pPr>
        <w:jc w:val="center"/>
      </w:pPr>
      <w:r w:rsidRPr="005F0071">
        <w:rPr>
          <w:noProof/>
        </w:rPr>
        <w:drawing>
          <wp:inline distT="0" distB="0" distL="0" distR="0">
            <wp:extent cx="3686810" cy="2428875"/>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810" cy="2428875"/>
                    </a:xfrm>
                    <a:prstGeom prst="rect">
                      <a:avLst/>
                    </a:prstGeom>
                    <a:noFill/>
                    <a:ln>
                      <a:noFill/>
                    </a:ln>
                  </pic:spPr>
                </pic:pic>
              </a:graphicData>
            </a:graphic>
          </wp:inline>
        </w:drawing>
      </w:r>
    </w:p>
    <w:p w:rsidR="00467E3C" w:rsidRDefault="00467E3C" w:rsidP="0038194C">
      <w:pPr>
        <w:autoSpaceDE w:val="0"/>
        <w:autoSpaceDN w:val="0"/>
        <w:adjustRightInd w:val="0"/>
        <w:ind w:firstLine="720"/>
        <w:jc w:val="both"/>
        <w:rPr>
          <w:sz w:val="22"/>
          <w:szCs w:val="22"/>
        </w:rPr>
      </w:pPr>
    </w:p>
    <w:p w:rsidR="0038194C" w:rsidRPr="00DF50FB" w:rsidRDefault="0038194C" w:rsidP="000764FE">
      <w:pPr>
        <w:autoSpaceDE w:val="0"/>
        <w:autoSpaceDN w:val="0"/>
        <w:adjustRightInd w:val="0"/>
      </w:pPr>
      <w:r w:rsidRPr="00DF50FB">
        <w:t xml:space="preserve">Biểu đồ trên thể hiện kết quả bằng số trong phần trước. Qua biểu đồ này chúng ta thấy </w:t>
      </w:r>
      <w:r w:rsidRPr="00DF50FB">
        <w:rPr>
          <w:rFonts w:ascii="Courier New" w:hAnsi="Courier New" w:cs="Courier New"/>
        </w:rPr>
        <w:t>ictp</w:t>
      </w:r>
      <w:r w:rsidRPr="00DF50FB">
        <w:t xml:space="preserve"> là yếu tố có ảnh hưởng đến nguy cơ gãy xương có tính nhất quán cao nhất (xuất hiện trong 100% mô hình). Yếu tố quan trọng thư hai có lẽ là </w:t>
      </w:r>
      <w:r w:rsidRPr="00DF50FB">
        <w:rPr>
          <w:rFonts w:ascii="Courier New" w:hAnsi="Courier New" w:cs="Courier New"/>
        </w:rPr>
        <w:t>bmd</w:t>
      </w:r>
      <w:r w:rsidRPr="00DF50FB">
        <w:t xml:space="preserve"> hay </w:t>
      </w:r>
      <w:r w:rsidRPr="00DF50FB">
        <w:rPr>
          <w:rFonts w:ascii="Courier New" w:hAnsi="Courier New" w:cs="Courier New"/>
        </w:rPr>
        <w:t>bmi</w:t>
      </w:r>
      <w:r w:rsidRPr="00DF50FB">
        <w:t xml:space="preserve">. Các yếu tố như </w:t>
      </w:r>
      <w:r w:rsidRPr="00DF50FB">
        <w:rPr>
          <w:rFonts w:ascii="Courier New" w:hAnsi="Courier New" w:cs="Courier New"/>
        </w:rPr>
        <w:t>age</w:t>
      </w:r>
      <w:r w:rsidRPr="00DF50FB">
        <w:t xml:space="preserve"> và </w:t>
      </w:r>
      <w:r w:rsidRPr="00DF50FB">
        <w:rPr>
          <w:rFonts w:ascii="Courier New" w:hAnsi="Courier New" w:cs="Courier New"/>
        </w:rPr>
        <w:t xml:space="preserve">pinp </w:t>
      </w:r>
      <w:r w:rsidRPr="00DF50FB">
        <w:t xml:space="preserve">tuy </w:t>
      </w:r>
      <w:r w:rsidRPr="00DF50FB">
        <w:lastRenderedPageBreak/>
        <w:t xml:space="preserve">có khả năng ảnh hưởng đến nguy cơ gãy xương, nhưng các yếu tố này không có độ nhất quán cao như các yếu tố vừa kể trên. </w:t>
      </w:r>
    </w:p>
    <w:p w:rsidR="0038194C" w:rsidRPr="00DF50FB" w:rsidRDefault="0038194C" w:rsidP="007509A0">
      <w:pPr>
        <w:ind w:firstLine="720"/>
        <w:jc w:val="both"/>
      </w:pPr>
    </w:p>
    <w:p w:rsidR="00DD68A5" w:rsidRDefault="00DD68A5" w:rsidP="000764FE">
      <w:r w:rsidRPr="00DF50FB">
        <w:t xml:space="preserve">Xây dựng mô hình thống kê là </w:t>
      </w:r>
      <w:r w:rsidR="007509A0" w:rsidRPr="00DF50FB">
        <w:t>một nghệ thuật.</w:t>
      </w:r>
      <w:r w:rsidR="00DA3CB4" w:rsidRPr="00DF50FB">
        <w:t xml:space="preserve"> </w:t>
      </w:r>
      <w:r w:rsidR="007509A0" w:rsidRPr="00DF50FB">
        <w:t>Vì tính nghệ thuật của việc làm, nhà nghiên cứu phải cân nhắc rất nhiều yếu tố để đi đến một mô hình đẹp.</w:t>
      </w:r>
      <w:r w:rsidR="00DA3CB4" w:rsidRPr="00DF50FB">
        <w:t xml:space="preserve"> </w:t>
      </w:r>
      <w:r w:rsidR="007509A0" w:rsidRPr="00DF50FB">
        <w:t>Bởi vì mô hình là nhằm mục đích mô tả thực tế, một mô hình đẹp là mô hình mô tả sát với thực tế.</w:t>
      </w:r>
      <w:r w:rsidR="00DA3CB4" w:rsidRPr="00DF50FB">
        <w:t xml:space="preserve"> </w:t>
      </w:r>
      <w:r w:rsidR="007509A0" w:rsidRPr="00DF50FB">
        <w:t>Tuy nhiên nếu một mô hình phản ánh 100% thực tế thì đó không còn là “mô hình” nữa, hay quá phức tạp không thể ứng dụng được.</w:t>
      </w:r>
      <w:r w:rsidR="00DA3CB4" w:rsidRPr="00DF50FB">
        <w:t xml:space="preserve"> </w:t>
      </w:r>
      <w:r w:rsidR="007509A0" w:rsidRPr="00DF50FB">
        <w:t>Ngược lại một mô hình chỉ mô tả thực tế khoảng 1% thì cũng không thể sử dụng được.</w:t>
      </w:r>
      <w:r w:rsidR="00DA3CB4" w:rsidRPr="00DF50FB">
        <w:t xml:space="preserve"> </w:t>
      </w:r>
      <w:r w:rsidR="007509A0" w:rsidRPr="00DF50FB">
        <w:t>Xây dựng mô hình phải làm sao tìm điểm cân bằng cho hai thái cực đó.</w:t>
      </w:r>
      <w:r w:rsidR="00DA3CB4" w:rsidRPr="00DF50FB">
        <w:t xml:space="preserve"> </w:t>
      </w:r>
      <w:r w:rsidR="007509A0" w:rsidRPr="00DF50FB">
        <w:t>Đó là một yêu cầu rất cao, cho nên xây dựng mô hình không chỉ tùy thuộc vào các phép tính thống kê, toán học, mà còn phải xem xét đến các yếu tố thực tế để bảo đảm cho sự hữu ích của mô hình.</w:t>
      </w:r>
      <w:r w:rsidR="00DA3CB4" w:rsidRPr="00DF50FB">
        <w:t xml:space="preserve"> </w:t>
      </w:r>
      <w:r w:rsidR="007509A0" w:rsidRPr="00DF50FB">
        <w:t>Nói như nhà thống kê học George Box: “</w:t>
      </w:r>
      <w:r w:rsidR="007509A0" w:rsidRPr="00DF50FB">
        <w:rPr>
          <w:i/>
        </w:rPr>
        <w:t>Mô hình nào cũng sai so với thực tế, nhưng trong số các mô hình sai đó, có một vài mô hình có ích</w:t>
      </w:r>
      <w:r w:rsidR="007509A0" w:rsidRPr="00DF50FB">
        <w:t xml:space="preserve">”. </w:t>
      </w:r>
    </w:p>
    <w:p w:rsidR="007E2818" w:rsidRDefault="007E2818" w:rsidP="007509A0">
      <w:pPr>
        <w:ind w:firstLine="720"/>
        <w:jc w:val="both"/>
      </w:pPr>
    </w:p>
    <w:p w:rsidR="007E2818" w:rsidRDefault="007E2818" w:rsidP="007E2818">
      <w:pPr>
        <w:jc w:val="both"/>
      </w:pPr>
    </w:p>
    <w:p w:rsidR="007E2818" w:rsidRPr="007E2818" w:rsidRDefault="007E2818" w:rsidP="007E2818">
      <w:pPr>
        <w:jc w:val="both"/>
        <w:rPr>
          <w:b/>
          <w:sz w:val="30"/>
          <w:szCs w:val="30"/>
        </w:rPr>
      </w:pPr>
      <w:r w:rsidRPr="007E2818">
        <w:rPr>
          <w:b/>
          <w:sz w:val="30"/>
          <w:szCs w:val="30"/>
        </w:rPr>
        <w:t>Phụ chương: Mô hình hồi qui Poission</w:t>
      </w:r>
    </w:p>
    <w:p w:rsidR="007E2818" w:rsidRDefault="007E2818" w:rsidP="007E2818"/>
    <w:p w:rsidR="007E2818" w:rsidRDefault="007E2818" w:rsidP="000764FE">
      <w:r>
        <w:t>Số liệu sau đây phản ảnh số ca mắc bệnh ung thư da ở phụ nữ thuộc “thành phố song sinh” Minneapolis – St Paul:</w:t>
      </w:r>
    </w:p>
    <w:p w:rsidR="007E2818" w:rsidRDefault="007E2818" w:rsidP="007E2818"/>
    <w:p w:rsidR="007E2818" w:rsidRDefault="007E2818" w:rsidP="007E2818"/>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1189"/>
        <w:gridCol w:w="1633"/>
        <w:gridCol w:w="1750"/>
      </w:tblGrid>
      <w:tr w:rsidR="007E2818" w:rsidTr="007E2818">
        <w:tc>
          <w:tcPr>
            <w:tcW w:w="1728" w:type="dxa"/>
            <w:shd w:val="clear" w:color="auto" w:fill="auto"/>
          </w:tcPr>
          <w:p w:rsidR="007E2818" w:rsidRPr="007E2818" w:rsidRDefault="007E2818" w:rsidP="007E2818">
            <w:pPr>
              <w:jc w:val="center"/>
              <w:rPr>
                <w:b/>
              </w:rPr>
            </w:pPr>
            <w:r w:rsidRPr="007E2818">
              <w:rPr>
                <w:b/>
              </w:rPr>
              <w:t>Độ tuổi</w:t>
            </w:r>
          </w:p>
        </w:tc>
        <w:tc>
          <w:tcPr>
            <w:tcW w:w="1332" w:type="dxa"/>
            <w:shd w:val="clear" w:color="auto" w:fill="auto"/>
          </w:tcPr>
          <w:p w:rsidR="007E2818" w:rsidRPr="007E2818" w:rsidRDefault="007E2818" w:rsidP="007E2818">
            <w:pPr>
              <w:jc w:val="center"/>
              <w:rPr>
                <w:b/>
              </w:rPr>
            </w:pPr>
            <w:r w:rsidRPr="007E2818">
              <w:rPr>
                <w:b/>
              </w:rPr>
              <w:t>Dân số</w:t>
            </w:r>
          </w:p>
        </w:tc>
        <w:tc>
          <w:tcPr>
            <w:tcW w:w="1800" w:type="dxa"/>
            <w:shd w:val="clear" w:color="auto" w:fill="auto"/>
          </w:tcPr>
          <w:p w:rsidR="007E2818" w:rsidRPr="007E2818" w:rsidRDefault="007E2818" w:rsidP="007E2818">
            <w:pPr>
              <w:jc w:val="center"/>
              <w:rPr>
                <w:b/>
              </w:rPr>
            </w:pPr>
            <w:r w:rsidRPr="007E2818">
              <w:rPr>
                <w:b/>
              </w:rPr>
              <w:t>Số trường hợp ung thư da</w:t>
            </w:r>
          </w:p>
        </w:tc>
        <w:tc>
          <w:tcPr>
            <w:tcW w:w="1980" w:type="dxa"/>
            <w:shd w:val="clear" w:color="auto" w:fill="auto"/>
          </w:tcPr>
          <w:p w:rsidR="007E2818" w:rsidRPr="007E2818" w:rsidRDefault="007E2818" w:rsidP="007E2818">
            <w:pPr>
              <w:jc w:val="center"/>
              <w:rPr>
                <w:b/>
              </w:rPr>
            </w:pPr>
            <w:r w:rsidRPr="007E2818">
              <w:rPr>
                <w:b/>
              </w:rPr>
              <w:t>Tỉ lệ phát sinh trên 1000 dân số</w:t>
            </w:r>
          </w:p>
        </w:tc>
      </w:tr>
      <w:tr w:rsidR="007E2818" w:rsidTr="007E2818">
        <w:tc>
          <w:tcPr>
            <w:tcW w:w="1728" w:type="dxa"/>
            <w:shd w:val="clear" w:color="auto" w:fill="auto"/>
          </w:tcPr>
          <w:p w:rsidR="007E2818" w:rsidRDefault="007E2818" w:rsidP="007E2818">
            <w:pPr>
              <w:jc w:val="center"/>
            </w:pPr>
            <w:r w:rsidRPr="007E2818">
              <w:rPr>
                <w:szCs w:val="20"/>
              </w:rPr>
              <w:t>15-24</w:t>
            </w:r>
          </w:p>
        </w:tc>
        <w:tc>
          <w:tcPr>
            <w:tcW w:w="1332" w:type="dxa"/>
            <w:shd w:val="clear" w:color="auto" w:fill="auto"/>
          </w:tcPr>
          <w:p w:rsidR="007E2818" w:rsidRDefault="007E2818" w:rsidP="007E2818">
            <w:pPr>
              <w:jc w:val="center"/>
            </w:pPr>
            <w:r w:rsidRPr="007E2818">
              <w:rPr>
                <w:szCs w:val="20"/>
              </w:rPr>
              <w:t>1</w:t>
            </w:r>
          </w:p>
        </w:tc>
        <w:tc>
          <w:tcPr>
            <w:tcW w:w="1800" w:type="dxa"/>
            <w:shd w:val="clear" w:color="auto" w:fill="auto"/>
          </w:tcPr>
          <w:p w:rsidR="007E2818" w:rsidRDefault="007E2818" w:rsidP="007E2818">
            <w:pPr>
              <w:jc w:val="center"/>
            </w:pPr>
            <w:r w:rsidRPr="007E2818">
              <w:rPr>
                <w:szCs w:val="20"/>
              </w:rPr>
              <w:t>172,675</w:t>
            </w:r>
          </w:p>
        </w:tc>
        <w:tc>
          <w:tcPr>
            <w:tcW w:w="1980" w:type="dxa"/>
            <w:shd w:val="clear" w:color="auto" w:fill="auto"/>
            <w:vAlign w:val="bottom"/>
          </w:tcPr>
          <w:p w:rsidR="007E2818" w:rsidRPr="00763179" w:rsidRDefault="007E2818" w:rsidP="007E2818">
            <w:pPr>
              <w:jc w:val="center"/>
            </w:pPr>
            <w:r w:rsidRPr="00763179">
              <w:t>0.0058</w:t>
            </w:r>
          </w:p>
        </w:tc>
      </w:tr>
      <w:tr w:rsidR="007E2818" w:rsidTr="007E2818">
        <w:tc>
          <w:tcPr>
            <w:tcW w:w="1728" w:type="dxa"/>
            <w:shd w:val="clear" w:color="auto" w:fill="auto"/>
          </w:tcPr>
          <w:p w:rsidR="007E2818" w:rsidRDefault="007E2818" w:rsidP="007E2818">
            <w:pPr>
              <w:jc w:val="center"/>
            </w:pPr>
            <w:r w:rsidRPr="007E2818">
              <w:rPr>
                <w:szCs w:val="20"/>
              </w:rPr>
              <w:t>25-34</w:t>
            </w:r>
          </w:p>
        </w:tc>
        <w:tc>
          <w:tcPr>
            <w:tcW w:w="1332" w:type="dxa"/>
            <w:shd w:val="clear" w:color="auto" w:fill="auto"/>
          </w:tcPr>
          <w:p w:rsidR="007E2818" w:rsidRDefault="007E2818" w:rsidP="007E2818">
            <w:pPr>
              <w:jc w:val="center"/>
            </w:pPr>
            <w:r w:rsidRPr="007E2818">
              <w:rPr>
                <w:szCs w:val="20"/>
              </w:rPr>
              <w:t>16</w:t>
            </w:r>
          </w:p>
        </w:tc>
        <w:tc>
          <w:tcPr>
            <w:tcW w:w="1800" w:type="dxa"/>
            <w:shd w:val="clear" w:color="auto" w:fill="auto"/>
          </w:tcPr>
          <w:p w:rsidR="007E2818" w:rsidRDefault="007E2818" w:rsidP="007E2818">
            <w:pPr>
              <w:jc w:val="center"/>
            </w:pPr>
            <w:r w:rsidRPr="007E2818">
              <w:rPr>
                <w:szCs w:val="20"/>
              </w:rPr>
              <w:t>146,207</w:t>
            </w:r>
          </w:p>
        </w:tc>
        <w:tc>
          <w:tcPr>
            <w:tcW w:w="1980" w:type="dxa"/>
            <w:shd w:val="clear" w:color="auto" w:fill="auto"/>
            <w:vAlign w:val="bottom"/>
          </w:tcPr>
          <w:p w:rsidR="007E2818" w:rsidRPr="00763179" w:rsidRDefault="007E2818" w:rsidP="007E2818">
            <w:pPr>
              <w:jc w:val="center"/>
            </w:pPr>
            <w:r w:rsidRPr="00763179">
              <w:t>0.1094</w:t>
            </w:r>
          </w:p>
        </w:tc>
      </w:tr>
      <w:tr w:rsidR="007E2818" w:rsidTr="007E2818">
        <w:tc>
          <w:tcPr>
            <w:tcW w:w="1728" w:type="dxa"/>
            <w:shd w:val="clear" w:color="auto" w:fill="auto"/>
          </w:tcPr>
          <w:p w:rsidR="007E2818" w:rsidRDefault="007E2818" w:rsidP="007E2818">
            <w:pPr>
              <w:jc w:val="center"/>
            </w:pPr>
            <w:r w:rsidRPr="007E2818">
              <w:rPr>
                <w:szCs w:val="20"/>
              </w:rPr>
              <w:t>35-44</w:t>
            </w:r>
          </w:p>
        </w:tc>
        <w:tc>
          <w:tcPr>
            <w:tcW w:w="1332" w:type="dxa"/>
            <w:shd w:val="clear" w:color="auto" w:fill="auto"/>
          </w:tcPr>
          <w:p w:rsidR="007E2818" w:rsidRDefault="007E2818" w:rsidP="007E2818">
            <w:pPr>
              <w:jc w:val="center"/>
            </w:pPr>
            <w:r w:rsidRPr="007E2818">
              <w:rPr>
                <w:szCs w:val="20"/>
              </w:rPr>
              <w:t>30</w:t>
            </w:r>
          </w:p>
        </w:tc>
        <w:tc>
          <w:tcPr>
            <w:tcW w:w="1800" w:type="dxa"/>
            <w:shd w:val="clear" w:color="auto" w:fill="auto"/>
          </w:tcPr>
          <w:p w:rsidR="007E2818" w:rsidRDefault="007E2818" w:rsidP="007E2818">
            <w:pPr>
              <w:jc w:val="center"/>
            </w:pPr>
            <w:r w:rsidRPr="007E2818">
              <w:rPr>
                <w:szCs w:val="20"/>
              </w:rPr>
              <w:t>121,374</w:t>
            </w:r>
          </w:p>
        </w:tc>
        <w:tc>
          <w:tcPr>
            <w:tcW w:w="1980" w:type="dxa"/>
            <w:shd w:val="clear" w:color="auto" w:fill="auto"/>
            <w:vAlign w:val="bottom"/>
          </w:tcPr>
          <w:p w:rsidR="007E2818" w:rsidRPr="00763179" w:rsidRDefault="007E2818" w:rsidP="007E2818">
            <w:pPr>
              <w:jc w:val="center"/>
            </w:pPr>
            <w:r w:rsidRPr="00763179">
              <w:t>0.2472</w:t>
            </w:r>
          </w:p>
        </w:tc>
      </w:tr>
      <w:tr w:rsidR="007E2818" w:rsidTr="007E2818">
        <w:tc>
          <w:tcPr>
            <w:tcW w:w="1728" w:type="dxa"/>
            <w:shd w:val="clear" w:color="auto" w:fill="auto"/>
          </w:tcPr>
          <w:p w:rsidR="007E2818" w:rsidRDefault="007E2818" w:rsidP="007E2818">
            <w:pPr>
              <w:jc w:val="center"/>
            </w:pPr>
            <w:r w:rsidRPr="007E2818">
              <w:rPr>
                <w:szCs w:val="20"/>
              </w:rPr>
              <w:t>45-54</w:t>
            </w:r>
          </w:p>
        </w:tc>
        <w:tc>
          <w:tcPr>
            <w:tcW w:w="1332" w:type="dxa"/>
            <w:shd w:val="clear" w:color="auto" w:fill="auto"/>
          </w:tcPr>
          <w:p w:rsidR="007E2818" w:rsidRDefault="007E2818" w:rsidP="007E2818">
            <w:pPr>
              <w:jc w:val="center"/>
            </w:pPr>
            <w:r w:rsidRPr="007E2818">
              <w:rPr>
                <w:szCs w:val="20"/>
              </w:rPr>
              <w:t>71</w:t>
            </w:r>
          </w:p>
        </w:tc>
        <w:tc>
          <w:tcPr>
            <w:tcW w:w="1800" w:type="dxa"/>
            <w:shd w:val="clear" w:color="auto" w:fill="auto"/>
          </w:tcPr>
          <w:p w:rsidR="007E2818" w:rsidRDefault="007E2818" w:rsidP="007E2818">
            <w:pPr>
              <w:jc w:val="center"/>
            </w:pPr>
            <w:r w:rsidRPr="007E2818">
              <w:rPr>
                <w:szCs w:val="20"/>
              </w:rPr>
              <w:t>111,353</w:t>
            </w:r>
          </w:p>
        </w:tc>
        <w:tc>
          <w:tcPr>
            <w:tcW w:w="1980" w:type="dxa"/>
            <w:shd w:val="clear" w:color="auto" w:fill="auto"/>
            <w:vAlign w:val="bottom"/>
          </w:tcPr>
          <w:p w:rsidR="007E2818" w:rsidRPr="00763179" w:rsidRDefault="007E2818" w:rsidP="007E2818">
            <w:pPr>
              <w:jc w:val="center"/>
            </w:pPr>
            <w:r w:rsidRPr="00763179">
              <w:t>0.6376</w:t>
            </w:r>
          </w:p>
        </w:tc>
      </w:tr>
      <w:tr w:rsidR="007E2818" w:rsidTr="007E2818">
        <w:tc>
          <w:tcPr>
            <w:tcW w:w="1728" w:type="dxa"/>
            <w:shd w:val="clear" w:color="auto" w:fill="auto"/>
          </w:tcPr>
          <w:p w:rsidR="007E2818" w:rsidRDefault="007E2818" w:rsidP="007E2818">
            <w:pPr>
              <w:jc w:val="center"/>
            </w:pPr>
            <w:r w:rsidRPr="007E2818">
              <w:rPr>
                <w:szCs w:val="20"/>
              </w:rPr>
              <w:t>55-64</w:t>
            </w:r>
          </w:p>
        </w:tc>
        <w:tc>
          <w:tcPr>
            <w:tcW w:w="1332" w:type="dxa"/>
            <w:shd w:val="clear" w:color="auto" w:fill="auto"/>
          </w:tcPr>
          <w:p w:rsidR="007E2818" w:rsidRDefault="007E2818" w:rsidP="007E2818">
            <w:pPr>
              <w:jc w:val="center"/>
            </w:pPr>
            <w:r w:rsidRPr="007E2818">
              <w:rPr>
                <w:szCs w:val="20"/>
              </w:rPr>
              <w:t>102</w:t>
            </w:r>
          </w:p>
        </w:tc>
        <w:tc>
          <w:tcPr>
            <w:tcW w:w="1800" w:type="dxa"/>
            <w:shd w:val="clear" w:color="auto" w:fill="auto"/>
          </w:tcPr>
          <w:p w:rsidR="007E2818" w:rsidRDefault="007E2818" w:rsidP="007E2818">
            <w:pPr>
              <w:jc w:val="center"/>
            </w:pPr>
            <w:r w:rsidRPr="007E2818">
              <w:rPr>
                <w:szCs w:val="20"/>
              </w:rPr>
              <w:t>83,004</w:t>
            </w:r>
          </w:p>
        </w:tc>
        <w:tc>
          <w:tcPr>
            <w:tcW w:w="1980" w:type="dxa"/>
            <w:shd w:val="clear" w:color="auto" w:fill="auto"/>
            <w:vAlign w:val="bottom"/>
          </w:tcPr>
          <w:p w:rsidR="007E2818" w:rsidRPr="00763179" w:rsidRDefault="007E2818" w:rsidP="007E2818">
            <w:pPr>
              <w:jc w:val="center"/>
            </w:pPr>
            <w:r w:rsidRPr="00763179">
              <w:t>1.2289</w:t>
            </w:r>
          </w:p>
        </w:tc>
      </w:tr>
      <w:tr w:rsidR="007E2818" w:rsidTr="007E2818">
        <w:tc>
          <w:tcPr>
            <w:tcW w:w="1728" w:type="dxa"/>
            <w:shd w:val="clear" w:color="auto" w:fill="auto"/>
          </w:tcPr>
          <w:p w:rsidR="007E2818" w:rsidRDefault="007E2818" w:rsidP="007E2818">
            <w:pPr>
              <w:jc w:val="center"/>
            </w:pPr>
            <w:r w:rsidRPr="007E2818">
              <w:rPr>
                <w:szCs w:val="20"/>
              </w:rPr>
              <w:t>65-74</w:t>
            </w:r>
          </w:p>
        </w:tc>
        <w:tc>
          <w:tcPr>
            <w:tcW w:w="1332" w:type="dxa"/>
            <w:shd w:val="clear" w:color="auto" w:fill="auto"/>
          </w:tcPr>
          <w:p w:rsidR="007E2818" w:rsidRDefault="007E2818" w:rsidP="007E2818">
            <w:pPr>
              <w:jc w:val="center"/>
            </w:pPr>
            <w:r w:rsidRPr="007E2818">
              <w:rPr>
                <w:szCs w:val="20"/>
              </w:rPr>
              <w:t>130</w:t>
            </w:r>
          </w:p>
        </w:tc>
        <w:tc>
          <w:tcPr>
            <w:tcW w:w="1800" w:type="dxa"/>
            <w:shd w:val="clear" w:color="auto" w:fill="auto"/>
          </w:tcPr>
          <w:p w:rsidR="007E2818" w:rsidRDefault="007E2818" w:rsidP="007E2818">
            <w:pPr>
              <w:jc w:val="center"/>
            </w:pPr>
            <w:r w:rsidRPr="007E2818">
              <w:rPr>
                <w:szCs w:val="20"/>
              </w:rPr>
              <w:t>55,932</w:t>
            </w:r>
          </w:p>
        </w:tc>
        <w:tc>
          <w:tcPr>
            <w:tcW w:w="1980" w:type="dxa"/>
            <w:shd w:val="clear" w:color="auto" w:fill="auto"/>
            <w:vAlign w:val="bottom"/>
          </w:tcPr>
          <w:p w:rsidR="007E2818" w:rsidRPr="00763179" w:rsidRDefault="007E2818" w:rsidP="007E2818">
            <w:pPr>
              <w:jc w:val="center"/>
            </w:pPr>
            <w:r w:rsidRPr="00763179">
              <w:t>2.3243</w:t>
            </w:r>
          </w:p>
        </w:tc>
      </w:tr>
      <w:tr w:rsidR="007E2818" w:rsidTr="007E2818">
        <w:tc>
          <w:tcPr>
            <w:tcW w:w="1728" w:type="dxa"/>
            <w:shd w:val="clear" w:color="auto" w:fill="auto"/>
          </w:tcPr>
          <w:p w:rsidR="007E2818" w:rsidRDefault="007E2818" w:rsidP="007E2818">
            <w:pPr>
              <w:jc w:val="center"/>
            </w:pPr>
            <w:r w:rsidRPr="007E2818">
              <w:rPr>
                <w:szCs w:val="20"/>
              </w:rPr>
              <w:t>75-84</w:t>
            </w:r>
          </w:p>
        </w:tc>
        <w:tc>
          <w:tcPr>
            <w:tcW w:w="1332" w:type="dxa"/>
            <w:shd w:val="clear" w:color="auto" w:fill="auto"/>
          </w:tcPr>
          <w:p w:rsidR="007E2818" w:rsidRDefault="007E2818" w:rsidP="007E2818">
            <w:pPr>
              <w:jc w:val="center"/>
            </w:pPr>
            <w:r w:rsidRPr="007E2818">
              <w:rPr>
                <w:szCs w:val="20"/>
              </w:rPr>
              <w:t>133</w:t>
            </w:r>
          </w:p>
        </w:tc>
        <w:tc>
          <w:tcPr>
            <w:tcW w:w="1800" w:type="dxa"/>
            <w:shd w:val="clear" w:color="auto" w:fill="auto"/>
          </w:tcPr>
          <w:p w:rsidR="007E2818" w:rsidRDefault="007E2818" w:rsidP="007E2818">
            <w:pPr>
              <w:jc w:val="center"/>
            </w:pPr>
            <w:r w:rsidRPr="007E2818">
              <w:rPr>
                <w:szCs w:val="20"/>
              </w:rPr>
              <w:t>29,007</w:t>
            </w:r>
          </w:p>
        </w:tc>
        <w:tc>
          <w:tcPr>
            <w:tcW w:w="1980" w:type="dxa"/>
            <w:shd w:val="clear" w:color="auto" w:fill="auto"/>
            <w:vAlign w:val="bottom"/>
          </w:tcPr>
          <w:p w:rsidR="007E2818" w:rsidRPr="00763179" w:rsidRDefault="007E2818" w:rsidP="007E2818">
            <w:pPr>
              <w:jc w:val="center"/>
            </w:pPr>
            <w:r w:rsidRPr="00763179">
              <w:t>4.5851</w:t>
            </w:r>
          </w:p>
        </w:tc>
      </w:tr>
      <w:tr w:rsidR="007E2818" w:rsidTr="007E2818">
        <w:tc>
          <w:tcPr>
            <w:tcW w:w="1728" w:type="dxa"/>
            <w:shd w:val="clear" w:color="auto" w:fill="auto"/>
          </w:tcPr>
          <w:p w:rsidR="007E2818" w:rsidRDefault="007E2818" w:rsidP="007E2818">
            <w:pPr>
              <w:jc w:val="center"/>
            </w:pPr>
            <w:r w:rsidRPr="007E2818">
              <w:rPr>
                <w:szCs w:val="20"/>
              </w:rPr>
              <w:t>85+</w:t>
            </w:r>
          </w:p>
        </w:tc>
        <w:tc>
          <w:tcPr>
            <w:tcW w:w="1332" w:type="dxa"/>
            <w:shd w:val="clear" w:color="auto" w:fill="auto"/>
          </w:tcPr>
          <w:p w:rsidR="007E2818" w:rsidRDefault="007E2818" w:rsidP="007E2818">
            <w:pPr>
              <w:jc w:val="center"/>
            </w:pPr>
            <w:r w:rsidRPr="007E2818">
              <w:rPr>
                <w:szCs w:val="20"/>
              </w:rPr>
              <w:t>40</w:t>
            </w:r>
          </w:p>
        </w:tc>
        <w:tc>
          <w:tcPr>
            <w:tcW w:w="1800" w:type="dxa"/>
            <w:shd w:val="clear" w:color="auto" w:fill="auto"/>
          </w:tcPr>
          <w:p w:rsidR="007E2818" w:rsidRDefault="007E2818" w:rsidP="007E2818">
            <w:pPr>
              <w:jc w:val="center"/>
            </w:pPr>
            <w:r w:rsidRPr="007E2818">
              <w:rPr>
                <w:szCs w:val="20"/>
              </w:rPr>
              <w:t>7,538</w:t>
            </w:r>
          </w:p>
        </w:tc>
        <w:tc>
          <w:tcPr>
            <w:tcW w:w="1980" w:type="dxa"/>
            <w:shd w:val="clear" w:color="auto" w:fill="auto"/>
            <w:vAlign w:val="bottom"/>
          </w:tcPr>
          <w:p w:rsidR="007E2818" w:rsidRPr="00763179" w:rsidRDefault="007E2818" w:rsidP="007E2818">
            <w:pPr>
              <w:jc w:val="center"/>
            </w:pPr>
            <w:r w:rsidRPr="00763179">
              <w:t>5.3064</w:t>
            </w:r>
          </w:p>
        </w:tc>
      </w:tr>
    </w:tbl>
    <w:p w:rsidR="007E2818" w:rsidRDefault="007E2818" w:rsidP="007E2818"/>
    <w:p w:rsidR="007E2818" w:rsidRDefault="007E2818" w:rsidP="007E2818">
      <w:r>
        <w:t xml:space="preserve">Dựa vào hai số liệu trên, chúng ta có thể ước tính tỉ lệ phát sinh (incidence rate) tính trên 1000 dân số, và tỉ lệ này được trình bày trong </w:t>
      </w:r>
      <w:r>
        <w:lastRenderedPageBreak/>
        <w:t xml:space="preserve">cột cuối cùng của bảng số liệu.  Chúng ta dễ dàng thấy tỉ lệ phát sinh ung thư da tăng theo độ tuổi.  </w:t>
      </w:r>
    </w:p>
    <w:p w:rsidR="007E2818" w:rsidRDefault="007E2818" w:rsidP="007E2818"/>
    <w:p w:rsidR="007E2818" w:rsidRDefault="007E2818" w:rsidP="007E2818">
      <w:r>
        <w:t xml:space="preserve">Chúng ta cần một mô hình để mô tả xu hướng trên, hay mối liên hệ giữa độ tuổi và tỉ lệ phát sinh.  Ở đây, có một khó khăn là dân số khác nhau giữa các độ tuổi, mà tỉ lệ thì tùy thuộc vào độ tuổi.  Cho nên chúng ta cần một mô hình có thể điều chỉnh cho hai yếu tố này.  Một mô hình thích hợp cho trường hợp này là mô hình hồi qui Poisson. </w:t>
      </w:r>
    </w:p>
    <w:p w:rsidR="007E2818" w:rsidRDefault="007E2818" w:rsidP="007E2818"/>
    <w:p w:rsidR="007E2818" w:rsidRDefault="007E2818" w:rsidP="007E2818">
      <w:r>
        <w:t xml:space="preserve">Gọi </w:t>
      </w:r>
      <w:r>
        <w:rPr>
          <w:i/>
          <w:iCs/>
        </w:rPr>
        <w:t>N</w:t>
      </w:r>
      <w:r>
        <w:rPr>
          <w:vertAlign w:val="subscript"/>
        </w:rPr>
        <w:t>i</w:t>
      </w:r>
      <w:r>
        <w:t xml:space="preserve"> là dân số của độ tuổi </w:t>
      </w:r>
      <w:r w:rsidRPr="00CF2444">
        <w:rPr>
          <w:i/>
        </w:rPr>
        <w:t>i</w:t>
      </w:r>
      <w:r>
        <w:rPr>
          <w:vertAlign w:val="superscript"/>
        </w:rPr>
        <w:t>th</w:t>
      </w:r>
      <w:r>
        <w:t xml:space="preserve">, và gọi </w:t>
      </w:r>
      <w:r w:rsidR="00FE092D" w:rsidRPr="00CF2444">
        <w:rPr>
          <w:noProof/>
          <w:position w:val="-12"/>
        </w:rPr>
        <w:object w:dxaOrig="279" w:dyaOrig="360">
          <v:shape id="_x0000_i1028" type="#_x0000_t75" alt="" style="width:13.8pt;height:17.85pt;mso-width-percent:0;mso-height-percent:0;mso-width-percent:0;mso-height-percent:0" o:ole="">
            <v:imagedata r:id="rId25" o:title=""/>
          </v:shape>
          <o:OLEObject Type="Embed" ProgID="Equation.3" ShapeID="_x0000_i1028" DrawAspect="Content" ObjectID="_1649409506" r:id="rId26"/>
        </w:object>
      </w:r>
      <w:r>
        <w:t xml:space="preserve"> là số trường hợp ung thư da, chúng ta có thể xem tỉ số</w:t>
      </w:r>
      <w:r w:rsidR="00BB50AD">
        <w:rPr>
          <w:lang w:val="vi-VN"/>
        </w:rPr>
        <w:t xml:space="preserve"> </w:t>
      </w:r>
      <m:oMath>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den>
        </m:f>
      </m:oMath>
      <w:r>
        <w:t xml:space="preserve">  như là một tỉ lệ phát sinh bệnh.  Bây giờ, để tiện cho việc tính toán, chúng ta hoán chuyển tỉ số này sang đơn vị logarithm: </w:t>
      </w:r>
    </w:p>
    <w:p w:rsidR="007E2818" w:rsidRDefault="000B3E17" w:rsidP="000B3E17">
      <w:pPr>
        <w:jc w:val="center"/>
      </w:pPr>
      <m:oMath>
        <m:r>
          <w:rPr>
            <w:rFonts w:ascii="Cambria Math" w:hAnsi="Cambria Math"/>
          </w:rPr>
          <m:t>log</m:t>
        </m:r>
        <m:d>
          <m:dPr>
            <m:ctrlPr>
              <w:rPr>
                <w:rFonts w:ascii="Cambria Math" w:hAnsi="Cambria Math"/>
                <w:i/>
              </w:rPr>
            </m:ctrlPr>
          </m:dPr>
          <m:e>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den>
            </m:f>
          </m:e>
        </m:d>
        <m:r>
          <w:rPr>
            <w:rFonts w:ascii="Cambria Math" w:hAnsi="Cambria Math"/>
          </w:rPr>
          <m:t>=log</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e>
        </m:d>
        <m:r>
          <w:rPr>
            <w:rFonts w:ascii="Cambria Math" w:hAnsi="Cambria Math"/>
          </w:rPr>
          <m:t>-</m:t>
        </m:r>
        <m:r>
          <w:rPr>
            <w:rFonts w:ascii="Cambria Math" w:hAnsi="Cambria Math"/>
          </w:rPr>
          <m:t>log</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e>
        </m:d>
      </m:oMath>
      <w:r w:rsidR="007E2818">
        <w:tab/>
        <w:t>[1]</w:t>
      </w:r>
    </w:p>
    <w:p w:rsidR="007E2818" w:rsidRDefault="007E2818" w:rsidP="007E2818"/>
    <w:p w:rsidR="007E2818" w:rsidRDefault="007E2818" w:rsidP="007E2818">
      <w:r>
        <w:t>Mô hình hồi qui Poisson phát biểu rằng log của tỉ lệ phát sinh, tức là</w:t>
      </w:r>
      <m:oMath>
        <m:r>
          <w:rPr>
            <w:rFonts w:ascii="Cambria Math" w:hAnsi="Cambria Math"/>
          </w:rPr>
          <m:t xml:space="preserve"> </m:t>
        </m:r>
        <m:r>
          <w:rPr>
            <w:rFonts w:ascii="Cambria Math" w:hAnsi="Cambria Math"/>
          </w:rPr>
          <m:t>log</m:t>
        </m:r>
        <m:d>
          <m:dPr>
            <m:ctrlPr>
              <w:rPr>
                <w:rFonts w:ascii="Cambria Math" w:hAnsi="Cambria Math"/>
                <w:i/>
              </w:rPr>
            </m:ctrlPr>
          </m:dPr>
          <m:e>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den>
            </m:f>
          </m:e>
        </m:d>
        <m:r>
          <w:rPr>
            <w:rFonts w:ascii="Cambria Math" w:hAnsi="Cambria Math"/>
          </w:rPr>
          <m:t>=</m:t>
        </m:r>
      </m:oMath>
      <w:r>
        <w:t xml:space="preserve">, là một hàm số của độ tuổi (và chúng ta kí hiệu độ tuổi bằng </w:t>
      </w:r>
      <w:r>
        <w:rPr>
          <w:i/>
        </w:rPr>
        <w:t>x</w:t>
      </w:r>
      <w:r>
        <w:t xml:space="preserve">).  Nói cách khác, mô hình này phát biểu rằng: </w:t>
      </w:r>
    </w:p>
    <w:p w:rsidR="007E2818" w:rsidRDefault="007E2818" w:rsidP="007E2818"/>
    <w:p w:rsidR="007E2818" w:rsidRPr="00146E0A" w:rsidRDefault="007E2818" w:rsidP="007E2818">
      <w:pPr>
        <w:tabs>
          <w:tab w:val="left" w:pos="2880"/>
        </w:tabs>
      </w:pPr>
      <w:r>
        <w:tab/>
      </w:r>
      <m:oMath>
        <m:r>
          <w:rPr>
            <w:rFonts w:ascii="Cambria Math" w:hAnsi="Cambria Math"/>
          </w:rPr>
          <m:t xml:space="preserve"> </m:t>
        </m:r>
        <m:r>
          <w:rPr>
            <w:rFonts w:ascii="Cambria Math" w:hAnsi="Cambria Math"/>
          </w:rPr>
          <m:t>log</m:t>
        </m:r>
        <m:d>
          <m:dPr>
            <m:ctrlPr>
              <w:rPr>
                <w:rFonts w:ascii="Cambria Math" w:hAnsi="Cambria Math"/>
                <w:i/>
              </w:rPr>
            </m:ctrlPr>
          </m:dPr>
          <m:e>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den>
            </m:f>
          </m:e>
        </m:d>
        <m:r>
          <w:rPr>
            <w:rFonts w:ascii="Cambria Math" w:hAnsi="Cambria Math"/>
          </w:rPr>
          <m:t>=</m:t>
        </m:r>
        <m:r>
          <w:rPr>
            <w:rFonts w:ascii="Cambria Math" w:hAnsi="Cambria Math"/>
          </w:rPr>
          <m:t>α+βx</m:t>
        </m:r>
      </m:oMath>
      <w:r>
        <w:tab/>
      </w:r>
      <w:r>
        <w:tab/>
      </w:r>
      <w:r>
        <w:tab/>
        <w:t>[2]</w:t>
      </w:r>
    </w:p>
    <w:p w:rsidR="007E2818" w:rsidRDefault="007E2818" w:rsidP="007E2818"/>
    <w:p w:rsidR="007E2818" w:rsidRDefault="007E2818" w:rsidP="007E2818">
      <w:r>
        <w:t xml:space="preserve">Thay thế [1] vào vế trái của [2], chúng ta có: </w:t>
      </w:r>
    </w:p>
    <w:p w:rsidR="007E2818" w:rsidRDefault="007E2818" w:rsidP="007E2818"/>
    <w:p w:rsidR="007E2818" w:rsidRPr="00146E0A" w:rsidRDefault="007E2818" w:rsidP="007E2818">
      <w:pPr>
        <w:tabs>
          <w:tab w:val="left" w:pos="2880"/>
        </w:tabs>
      </w:pPr>
      <w:r>
        <w:tab/>
      </w:r>
      <m:oMath>
        <m:r>
          <w:rPr>
            <w:rFonts w:ascii="Cambria Math" w:hAnsi="Cambria Math"/>
          </w:rPr>
          <m:t>log</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e>
        </m:d>
        <m:r>
          <w:rPr>
            <w:rFonts w:ascii="Cambria Math" w:hAnsi="Cambria Math"/>
          </w:rPr>
          <m:t>-log</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e>
        </m:d>
        <m:r>
          <w:rPr>
            <w:rFonts w:ascii="Cambria Math" w:hAnsi="Cambria Math"/>
          </w:rPr>
          <m:t>=</m:t>
        </m:r>
        <m:r>
          <w:rPr>
            <w:rFonts w:ascii="Cambria Math" w:hAnsi="Cambria Math"/>
          </w:rPr>
          <m:t>α+βx</m:t>
        </m:r>
      </m:oMath>
      <w:r>
        <w:tab/>
      </w:r>
      <w:r>
        <w:tab/>
      </w:r>
    </w:p>
    <w:p w:rsidR="007E2818" w:rsidRDefault="007E2818" w:rsidP="007E2818"/>
    <w:p w:rsidR="007E2818" w:rsidRDefault="007E2818" w:rsidP="007E2818">
      <w:r>
        <w:t xml:space="preserve">hay nói cách khác:  </w:t>
      </w:r>
    </w:p>
    <w:p w:rsidR="007E2818" w:rsidRPr="00146E0A" w:rsidRDefault="000B3E17" w:rsidP="000B3E17">
      <w:pPr>
        <w:tabs>
          <w:tab w:val="left" w:pos="2880"/>
        </w:tabs>
        <w:jc w:val="center"/>
      </w:pPr>
      <m:oMath>
        <m:r>
          <w:rPr>
            <w:rFonts w:ascii="Cambria Math" w:hAnsi="Cambria Math"/>
          </w:rPr>
          <m:t>log</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e>
        </m:d>
        <m:r>
          <w:rPr>
            <w:rFonts w:ascii="Cambria Math" w:hAnsi="Cambria Math"/>
          </w:rPr>
          <m:t>=α+βx</m:t>
        </m:r>
        <m:r>
          <w:rPr>
            <w:rFonts w:ascii="Cambria Math" w:hAnsi="Cambria Math"/>
          </w:rPr>
          <m:t xml:space="preserve">+ </m:t>
        </m:r>
        <m:r>
          <w:rPr>
            <w:rFonts w:ascii="Cambria Math" w:hAnsi="Cambria Math"/>
          </w:rPr>
          <m:t>log</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e>
        </m:d>
      </m:oMath>
      <w:r>
        <w:tab/>
      </w:r>
      <w:r w:rsidR="007E2818">
        <w:tab/>
        <w:t>[3]</w:t>
      </w:r>
    </w:p>
    <w:p w:rsidR="007E2818" w:rsidRDefault="007E2818" w:rsidP="007E2818"/>
    <w:p w:rsidR="007E2818" w:rsidRDefault="007E2818" w:rsidP="007E2818">
      <w:r>
        <w:t xml:space="preserve">Mô hình [3] chính là mô hình hồi qui Poisson.  Cách diễn đạt mô hình theo công thức [3] cho phép chúng ta xây dựng một hàm số khả dĩ (likelihood function) để ước tính các thông số </w:t>
      </w:r>
      <w:r w:rsidR="00FE092D" w:rsidRPr="009F0F8C">
        <w:rPr>
          <w:noProof/>
          <w:position w:val="-6"/>
        </w:rPr>
        <w:object w:dxaOrig="240" w:dyaOrig="220">
          <v:shape id="_x0000_i1027" type="#_x0000_t75" alt="" style="width:12.1pt;height:10.95pt;mso-width-percent:0;mso-height-percent:0;mso-width-percent:0;mso-height-percent:0" o:ole="">
            <v:imagedata r:id="rId27" o:title=""/>
          </v:shape>
          <o:OLEObject Type="Embed" ProgID="Equation.3" ShapeID="_x0000_i1027" DrawAspect="Content" ObjectID="_1649409508" r:id="rId28"/>
        </w:object>
      </w:r>
      <w:r>
        <w:t xml:space="preserve"> và </w:t>
      </w:r>
      <w:r w:rsidR="00FE092D" w:rsidRPr="009F0F8C">
        <w:rPr>
          <w:noProof/>
          <w:position w:val="-10"/>
        </w:rPr>
        <w:object w:dxaOrig="240" w:dyaOrig="320">
          <v:shape id="_x0000_i1026" type="#_x0000_t75" alt="" style="width:12.1pt;height:16.15pt;mso-width-percent:0;mso-height-percent:0;mso-width-percent:0;mso-height-percent:0" o:ole="">
            <v:imagedata r:id="rId29" o:title=""/>
          </v:shape>
          <o:OLEObject Type="Embed" ProgID="Equation.3" ShapeID="_x0000_i1026" DrawAspect="Content" ObjectID="_1649409509" r:id="rId30"/>
        </w:object>
      </w:r>
      <w:r>
        <w:t xml:space="preserve">.  Trong mô hình trên, </w:t>
      </w:r>
      <m:oMath>
        <m:r>
          <w:rPr>
            <w:rFonts w:ascii="Cambria Math" w:hAnsi="Cambria Math"/>
          </w:rPr>
          <m:t>log</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e>
        </m:d>
      </m:oMath>
      <w:r>
        <w:t xml:space="preserve">được gọi là </w:t>
      </w:r>
      <w:r w:rsidRPr="009F0F8C">
        <w:rPr>
          <w:i/>
        </w:rPr>
        <w:t>offset</w:t>
      </w:r>
      <w:r>
        <w:rPr>
          <w:i/>
        </w:rPr>
        <w:t xml:space="preserve">, </w:t>
      </w:r>
      <w:r w:rsidRPr="009F0F8C">
        <w:t xml:space="preserve">tức là </w:t>
      </w:r>
      <w:r>
        <w:t xml:space="preserve">“điểm nhấn”.  </w:t>
      </w:r>
    </w:p>
    <w:p w:rsidR="007E2818" w:rsidRDefault="007E2818" w:rsidP="007E2818"/>
    <w:p w:rsidR="007E2818" w:rsidRDefault="007E2818" w:rsidP="007E2818">
      <w:r>
        <w:t xml:space="preserve">Chúng ta có thể sử dụng R để ước tính các thông số trong mô hình [3] như sau: </w:t>
      </w:r>
    </w:p>
    <w:p w:rsidR="007E2818" w:rsidRDefault="007E2818" w:rsidP="007E2818"/>
    <w:p w:rsidR="007E2818" w:rsidRPr="007E2818" w:rsidRDefault="007E2818" w:rsidP="007E2818">
      <w:pPr>
        <w:rPr>
          <w:rFonts w:ascii="Courier New" w:hAnsi="Courier New" w:cs="Courier New"/>
          <w:sz w:val="20"/>
          <w:szCs w:val="20"/>
        </w:rPr>
      </w:pPr>
      <w:r w:rsidRPr="007E2818">
        <w:rPr>
          <w:rFonts w:ascii="Courier New" w:hAnsi="Courier New" w:cs="Courier New"/>
          <w:sz w:val="20"/>
          <w:szCs w:val="20"/>
        </w:rPr>
        <w:t>age = c(19.5,29.5,39.5,49.5,59.5,69.5,79.5, 89.4)</w:t>
      </w:r>
    </w:p>
    <w:p w:rsidR="007E2818" w:rsidRPr="007E2818" w:rsidRDefault="007E2818" w:rsidP="007E2818">
      <w:pPr>
        <w:rPr>
          <w:rFonts w:ascii="Courier New" w:hAnsi="Courier New" w:cs="Courier New"/>
          <w:sz w:val="20"/>
          <w:szCs w:val="20"/>
        </w:rPr>
      </w:pPr>
      <w:r w:rsidRPr="007E2818">
        <w:rPr>
          <w:rFonts w:ascii="Courier New" w:hAnsi="Courier New" w:cs="Courier New"/>
          <w:sz w:val="20"/>
          <w:szCs w:val="20"/>
        </w:rPr>
        <w:lastRenderedPageBreak/>
        <w:t>cases = c(1, 16, 30, 71, 102, 130, 133, 40)</w:t>
      </w:r>
    </w:p>
    <w:p w:rsidR="007E2818" w:rsidRPr="007E2818" w:rsidRDefault="007E2818" w:rsidP="007E2818">
      <w:pPr>
        <w:rPr>
          <w:rFonts w:ascii="Courier New" w:hAnsi="Courier New" w:cs="Courier New"/>
          <w:sz w:val="20"/>
          <w:szCs w:val="20"/>
        </w:rPr>
      </w:pPr>
      <w:r w:rsidRPr="007E2818">
        <w:rPr>
          <w:rFonts w:ascii="Courier New" w:hAnsi="Courier New" w:cs="Courier New"/>
          <w:sz w:val="20"/>
          <w:szCs w:val="20"/>
        </w:rPr>
        <w:t>pop = c(172675, 123065, 96216, 92051, 72159, 54722, 32185, 8328)</w:t>
      </w:r>
    </w:p>
    <w:p w:rsidR="007E2818" w:rsidRPr="007E2818" w:rsidRDefault="007E2818" w:rsidP="007E2818">
      <w:pPr>
        <w:rPr>
          <w:rFonts w:ascii="Courier New" w:hAnsi="Courier New" w:cs="Courier New"/>
          <w:sz w:val="20"/>
          <w:szCs w:val="20"/>
        </w:rPr>
      </w:pPr>
      <w:r w:rsidRPr="007E2818">
        <w:rPr>
          <w:rFonts w:ascii="Courier New" w:hAnsi="Courier New" w:cs="Courier New"/>
          <w:sz w:val="20"/>
          <w:szCs w:val="20"/>
        </w:rPr>
        <w:t>dataset = data.frame(age, cases, pop)</w:t>
      </w:r>
    </w:p>
    <w:p w:rsidR="007E2818" w:rsidRPr="007E2818" w:rsidRDefault="007E2818" w:rsidP="007E2818">
      <w:pPr>
        <w:rPr>
          <w:rFonts w:ascii="Courier New" w:hAnsi="Courier New" w:cs="Courier New"/>
          <w:sz w:val="20"/>
          <w:szCs w:val="20"/>
        </w:rPr>
      </w:pPr>
      <w:r w:rsidRPr="007E2818">
        <w:rPr>
          <w:rFonts w:ascii="Courier New" w:hAnsi="Courier New" w:cs="Courier New"/>
          <w:sz w:val="20"/>
          <w:szCs w:val="20"/>
        </w:rPr>
        <w:t>fit = glm(cases ~ age + offset(log(pop)), family=poisson,data=dataset)</w:t>
      </w:r>
    </w:p>
    <w:p w:rsidR="007E2818" w:rsidRDefault="007E2818" w:rsidP="007E2818">
      <w:pPr>
        <w:rPr>
          <w:rFonts w:ascii="Courier New" w:hAnsi="Courier New" w:cs="Courier New"/>
          <w:sz w:val="20"/>
          <w:szCs w:val="20"/>
        </w:rPr>
      </w:pPr>
      <w:r w:rsidRPr="007E2818">
        <w:rPr>
          <w:rFonts w:ascii="Courier New" w:hAnsi="Courier New" w:cs="Courier New"/>
          <w:sz w:val="20"/>
          <w:szCs w:val="20"/>
        </w:rPr>
        <w:t>summary(fit)</w:t>
      </w:r>
    </w:p>
    <w:p w:rsidR="007E2818" w:rsidRDefault="007E2818" w:rsidP="007E2818"/>
    <w:p w:rsidR="007E2818" w:rsidRDefault="007E2818" w:rsidP="007E2818">
      <w:r>
        <w:t xml:space="preserve">Kết quả của phân tích là: </w:t>
      </w:r>
    </w:p>
    <w:p w:rsidR="007E2818" w:rsidRDefault="007E2818" w:rsidP="007E2818">
      <w:pPr>
        <w:rPr>
          <w:rFonts w:ascii="Courier New" w:hAnsi="Courier New" w:cs="Courier New"/>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9"/>
      </w:tblGrid>
      <w:tr w:rsidR="007E2818" w:rsidRPr="007E2818" w:rsidTr="007E2818">
        <w:tc>
          <w:tcPr>
            <w:tcW w:w="8208" w:type="dxa"/>
            <w:shd w:val="clear" w:color="auto" w:fill="auto"/>
          </w:tcPr>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 xml:space="preserve">Deviance Residuals: </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 xml:space="preserve">     Min        1Q    Median        3Q       Max  </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 xml:space="preserve">-4.87198  -1.67519  -0.07185   1.20816   1.99291  </w:t>
            </w:r>
          </w:p>
          <w:p w:rsidR="007E2818" w:rsidRPr="007E2818" w:rsidRDefault="007E2818" w:rsidP="002179EB">
            <w:pPr>
              <w:rPr>
                <w:rFonts w:ascii="Courier New" w:hAnsi="Courier New" w:cs="Courier New"/>
                <w:sz w:val="20"/>
                <w:szCs w:val="20"/>
              </w:rPr>
            </w:pP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Coefficients:</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 xml:space="preserve">              Estimate Std. Error z value Pr(&gt;|z|)    </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(Intercept) -10.551604   0.168780  -62.52   &lt;2e-16 ***</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age           0.063629   0.002475   25.71   &lt;2e-16 ***</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 xml:space="preserve">Signif. codes:  0 '***' 0.001 '**' 0.01 '*' 0.05 '.' 0.1 ' ' 1 </w:t>
            </w:r>
          </w:p>
          <w:p w:rsidR="007E2818" w:rsidRPr="007E2818" w:rsidRDefault="007E2818" w:rsidP="002179EB">
            <w:pPr>
              <w:rPr>
                <w:rFonts w:ascii="Courier New" w:hAnsi="Courier New" w:cs="Courier New"/>
                <w:sz w:val="20"/>
                <w:szCs w:val="20"/>
              </w:rPr>
            </w:pP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(Dispersion parameter for poisson family taken to be 1)</w:t>
            </w:r>
          </w:p>
          <w:p w:rsidR="007E2818" w:rsidRPr="007E2818" w:rsidRDefault="007E2818" w:rsidP="002179EB">
            <w:pPr>
              <w:rPr>
                <w:rFonts w:ascii="Courier New" w:hAnsi="Courier New" w:cs="Courier New"/>
                <w:sz w:val="20"/>
                <w:szCs w:val="20"/>
              </w:rPr>
            </w:pP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 xml:space="preserve">    Null deviance: 845.789  on 7  degrees of freedom</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Residual deviance:  44.288  on 6  degrees of freedom</w:t>
            </w: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AIC: 91.688</w:t>
            </w:r>
          </w:p>
          <w:p w:rsidR="007E2818" w:rsidRPr="007E2818" w:rsidRDefault="007E2818" w:rsidP="002179EB">
            <w:pPr>
              <w:rPr>
                <w:rFonts w:ascii="Courier New" w:hAnsi="Courier New" w:cs="Courier New"/>
                <w:sz w:val="20"/>
                <w:szCs w:val="20"/>
              </w:rPr>
            </w:pPr>
          </w:p>
          <w:p w:rsidR="007E2818" w:rsidRPr="007E2818" w:rsidRDefault="007E2818" w:rsidP="002179EB">
            <w:pPr>
              <w:rPr>
                <w:rFonts w:ascii="Courier New" w:hAnsi="Courier New" w:cs="Courier New"/>
                <w:sz w:val="20"/>
                <w:szCs w:val="20"/>
              </w:rPr>
            </w:pPr>
            <w:r w:rsidRPr="007E2818">
              <w:rPr>
                <w:rFonts w:ascii="Courier New" w:hAnsi="Courier New" w:cs="Courier New"/>
                <w:sz w:val="20"/>
                <w:szCs w:val="20"/>
              </w:rPr>
              <w:t>Number of Fisher Scoring iterations: 5</w:t>
            </w:r>
          </w:p>
        </w:tc>
      </w:tr>
    </w:tbl>
    <w:p w:rsidR="007E2818" w:rsidRPr="006613D1" w:rsidRDefault="007E2818" w:rsidP="007E2818">
      <w:pPr>
        <w:rPr>
          <w:rFonts w:ascii="Courier New" w:hAnsi="Courier New" w:cs="Courier New"/>
          <w:sz w:val="20"/>
          <w:szCs w:val="20"/>
        </w:rPr>
      </w:pPr>
    </w:p>
    <w:p w:rsidR="007E2818" w:rsidRDefault="007E2818" w:rsidP="007E2818">
      <w:r>
        <w:t xml:space="preserve">Chúng ta chỉ chú ý đến thông số </w:t>
      </w:r>
      <w:r w:rsidRPr="000472CF">
        <w:rPr>
          <w:rFonts w:ascii="Courier New" w:hAnsi="Courier New" w:cs="Courier New"/>
        </w:rPr>
        <w:t xml:space="preserve">intercept </w:t>
      </w:r>
      <w:r>
        <w:t xml:space="preserve">và </w:t>
      </w:r>
      <w:r w:rsidRPr="000472CF">
        <w:rPr>
          <w:rFonts w:ascii="Courier New" w:hAnsi="Courier New" w:cs="Courier New"/>
        </w:rPr>
        <w:t>age</w:t>
      </w:r>
      <w:r>
        <w:t xml:space="preserve">.  Thay thế các thông số này vào mô hình [3] chúng ta có: </w:t>
      </w:r>
    </w:p>
    <w:p w:rsidR="002B4973" w:rsidRDefault="002B4973" w:rsidP="007E2818"/>
    <w:p w:rsidR="002B4973" w:rsidRDefault="002B4973" w:rsidP="007E2818">
      <m:oMathPara>
        <m:oMath>
          <m:r>
            <w:rPr>
              <w:rFonts w:ascii="Cambria Math" w:hAnsi="Cambria Math"/>
            </w:rPr>
            <m:t>log</m:t>
          </m:r>
          <m:d>
            <m:dPr>
              <m:ctrlPr>
                <w:rPr>
                  <w:rFonts w:ascii="Cambria Math" w:hAnsi="Cambria Math"/>
                  <w:i/>
                </w:rPr>
              </m:ctrlPr>
            </m:dPr>
            <m:e>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e>
          </m:d>
          <m:r>
            <w:rPr>
              <w:rFonts w:ascii="Cambria Math" w:hAnsi="Cambria Math"/>
            </w:rPr>
            <m:t>=-10.552+0.064</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m:oMathPara>
    </w:p>
    <w:p w:rsidR="007E2818" w:rsidRDefault="007E2818" w:rsidP="007E2818"/>
    <w:p w:rsidR="007E2818" w:rsidRDefault="007E2818" w:rsidP="007E2818">
      <w:pPr>
        <w:tabs>
          <w:tab w:val="left" w:pos="2160"/>
        </w:tabs>
      </w:pPr>
      <w:r>
        <w:t xml:space="preserve">trong đó, </w:t>
      </w:r>
      <w:r>
        <w:rPr>
          <w:i/>
          <w:iCs/>
        </w:rPr>
        <w:t>x</w:t>
      </w:r>
      <w:r>
        <w:t xml:space="preserve"> là độ tuổi.  </w:t>
      </w:r>
    </w:p>
    <w:p w:rsidR="007E2818" w:rsidRDefault="007E2818" w:rsidP="007E2818">
      <w:pPr>
        <w:tabs>
          <w:tab w:val="left" w:pos="2160"/>
        </w:tabs>
      </w:pPr>
    </w:p>
    <w:p w:rsidR="007E2818" w:rsidRDefault="007E2818" w:rsidP="007E2818">
      <w:pPr>
        <w:tabs>
          <w:tab w:val="left" w:pos="2160"/>
        </w:tabs>
        <w:rPr>
          <w:lang w:val="vi-VN"/>
        </w:rPr>
      </w:pPr>
      <w:r>
        <w:t xml:space="preserve">Cũng có thể viết mô hình trên thành tỉ lệ phát sinh (thay vì log của tỉ lệ) như sau: </w:t>
      </w:r>
    </w:p>
    <w:p w:rsidR="009A1936" w:rsidRDefault="009A1936" w:rsidP="007E2818">
      <w:pPr>
        <w:tabs>
          <w:tab w:val="left" w:pos="2160"/>
        </w:tabs>
        <w:rPr>
          <w:lang w:val="vi-VN"/>
        </w:rPr>
      </w:pPr>
    </w:p>
    <w:p w:rsidR="009A1936" w:rsidRPr="009A1936" w:rsidRDefault="009A1936" w:rsidP="009A1936">
      <w:pPr>
        <w:tabs>
          <w:tab w:val="left" w:pos="2160"/>
        </w:tabs>
        <w:jc w:val="center"/>
        <w:rPr>
          <w:lang w:val="vi-VN"/>
        </w:rPr>
      </w:pPr>
      <m:oMath>
        <m:r>
          <w:rPr>
            <w:rFonts w:ascii="Cambria Math" w:hAnsi="Cambria Math"/>
          </w:rPr>
          <m:t xml:space="preserve"> </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den>
        </m:f>
        <m:r>
          <w:rPr>
            <w:rFonts w:ascii="Cambria Math" w:hAnsi="Cambria Math"/>
          </w:rPr>
          <m:t>=</m:t>
        </m:r>
      </m:oMath>
      <m:oMath>
        <m:sSup>
          <m:sSupPr>
            <m:ctrlPr>
              <w:rPr>
                <w:rFonts w:ascii="Cambria Math" w:hAnsi="Cambria Math"/>
                <w:i/>
              </w:rPr>
            </m:ctrlPr>
          </m:sSupPr>
          <m:e>
            <m:r>
              <w:rPr>
                <w:rFonts w:ascii="Cambria Math" w:hAnsi="Cambria Math"/>
              </w:rPr>
              <m:t>e</m:t>
            </m:r>
          </m:e>
          <m:sup>
            <m:r>
              <w:rPr>
                <w:rFonts w:ascii="Cambria Math" w:hAnsi="Cambria Math"/>
              </w:rPr>
              <m:t>-10.552+0.064x</m:t>
            </m:r>
          </m:sup>
        </m:sSup>
      </m:oMath>
    </w:p>
    <w:p w:rsidR="007E2818" w:rsidRDefault="007E2818" w:rsidP="007E2818">
      <w:pPr>
        <w:tabs>
          <w:tab w:val="left" w:pos="2160"/>
        </w:tabs>
      </w:pPr>
    </w:p>
    <w:p w:rsidR="007E2818" w:rsidRDefault="007E2818" w:rsidP="007E2818">
      <w:pPr>
        <w:tabs>
          <w:tab w:val="left" w:pos="2160"/>
        </w:tabs>
      </w:pPr>
      <w:r>
        <w:tab/>
      </w:r>
    </w:p>
    <w:p w:rsidR="007E2818" w:rsidRDefault="007E2818" w:rsidP="007E2818">
      <w:pPr>
        <w:tabs>
          <w:tab w:val="left" w:pos="2160"/>
        </w:tabs>
      </w:pPr>
      <w:r>
        <w:t>Nếu tuổi là  19.5 (</w:t>
      </w:r>
      <w:r>
        <w:rPr>
          <w:i/>
        </w:rPr>
        <w:t xml:space="preserve">x </w:t>
      </w:r>
      <w:r w:rsidRPr="00CD6034">
        <w:t>= 19.5)</w:t>
      </w:r>
      <w:r>
        <w:t xml:space="preserve">, chúng ta có thể ước tính tỉ lệ phát sinh là: </w:t>
      </w:r>
    </w:p>
    <w:p w:rsidR="009A1936" w:rsidRPr="009A1936" w:rsidRDefault="009A1936" w:rsidP="009A1936">
      <w:pPr>
        <w:tabs>
          <w:tab w:val="left" w:pos="2160"/>
        </w:tabs>
        <w:jc w:val="center"/>
        <w:rPr>
          <w:lang w:val="vi-VN"/>
        </w:rPr>
      </w:pPr>
      <m:oMath>
        <m:r>
          <w:rPr>
            <w:rFonts w:ascii="Cambria Math" w:hAnsi="Cambria Math"/>
          </w:rPr>
          <m:t xml:space="preserve"> </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den>
        </m:f>
        <m:r>
          <w:rPr>
            <w:rFonts w:ascii="Cambria Math" w:hAnsi="Cambria Math"/>
          </w:rPr>
          <m:t>=</m:t>
        </m:r>
      </m:oMath>
      <m:oMath>
        <m:sSup>
          <m:sSupPr>
            <m:ctrlPr>
              <w:rPr>
                <w:rFonts w:ascii="Cambria Math" w:hAnsi="Cambria Math"/>
                <w:i/>
              </w:rPr>
            </m:ctrlPr>
          </m:sSupPr>
          <m:e>
            <m:r>
              <w:rPr>
                <w:rFonts w:ascii="Cambria Math" w:hAnsi="Cambria Math"/>
              </w:rPr>
              <m:t>e</m:t>
            </m:r>
          </m:e>
          <m:sup>
            <m:r>
              <w:rPr>
                <w:rFonts w:ascii="Cambria Math" w:hAnsi="Cambria Math"/>
              </w:rPr>
              <m:t>-10.552+0.064</m:t>
            </m:r>
            <m:r>
              <w:rPr>
                <w:rFonts w:ascii="Cambria Math" w:hAnsi="Cambria Math"/>
              </w:rPr>
              <m:t>*19.5</m:t>
            </m:r>
          </m:sup>
        </m:sSup>
        <m:r>
          <w:rPr>
            <w:rFonts w:ascii="Cambria Math" w:hAnsi="Cambria Math"/>
          </w:rPr>
          <m:t>=0.0000904</m:t>
        </m:r>
      </m:oMath>
    </w:p>
    <w:p w:rsidR="007E2818" w:rsidRDefault="007E2818" w:rsidP="009A1936">
      <w:pPr>
        <w:tabs>
          <w:tab w:val="left" w:pos="2160"/>
        </w:tabs>
        <w:jc w:val="center"/>
      </w:pPr>
    </w:p>
    <w:p w:rsidR="007E2818" w:rsidRDefault="007E2818" w:rsidP="007E2818">
      <w:pPr>
        <w:tabs>
          <w:tab w:val="left" w:pos="2160"/>
        </w:tabs>
      </w:pPr>
      <w:r>
        <w:tab/>
      </w:r>
    </w:p>
    <w:p w:rsidR="007E2818" w:rsidRDefault="007E2818" w:rsidP="007E2818">
      <w:pPr>
        <w:tabs>
          <w:tab w:val="left" w:pos="2160"/>
        </w:tabs>
      </w:pPr>
      <w:r>
        <w:t xml:space="preserve">Nếu tuổi là  29.5, tỉ lệ phát sinh là: </w:t>
      </w:r>
    </w:p>
    <w:p w:rsidR="007E2818" w:rsidRDefault="007E2818" w:rsidP="007E2818">
      <w:pPr>
        <w:tabs>
          <w:tab w:val="left" w:pos="2160"/>
        </w:tabs>
      </w:pPr>
    </w:p>
    <w:p w:rsidR="009A1936" w:rsidRPr="009A1936" w:rsidRDefault="009A1936" w:rsidP="009A1936">
      <w:pPr>
        <w:tabs>
          <w:tab w:val="left" w:pos="2160"/>
        </w:tabs>
        <w:jc w:val="center"/>
        <w:rPr>
          <w:lang w:val="vi-VN"/>
        </w:rPr>
      </w:pPr>
      <m:oMath>
        <m:r>
          <w:rPr>
            <w:rFonts w:ascii="Cambria Math" w:hAnsi="Cambria Math"/>
          </w:rPr>
          <m:t xml:space="preserve"> </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i</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den>
        </m:f>
        <m:r>
          <w:rPr>
            <w:rFonts w:ascii="Cambria Math" w:hAnsi="Cambria Math"/>
          </w:rPr>
          <m:t>=</m:t>
        </m:r>
      </m:oMath>
      <m:oMath>
        <m:sSup>
          <m:sSupPr>
            <m:ctrlPr>
              <w:rPr>
                <w:rFonts w:ascii="Cambria Math" w:hAnsi="Cambria Math"/>
                <w:i/>
              </w:rPr>
            </m:ctrlPr>
          </m:sSupPr>
          <m:e>
            <m:r>
              <w:rPr>
                <w:rFonts w:ascii="Cambria Math" w:hAnsi="Cambria Math"/>
              </w:rPr>
              <m:t>e</m:t>
            </m:r>
          </m:e>
          <m:sup>
            <m:r>
              <w:rPr>
                <w:rFonts w:ascii="Cambria Math" w:hAnsi="Cambria Math"/>
              </w:rPr>
              <m:t>-10.552+0.064*</m:t>
            </m:r>
            <m:r>
              <w:rPr>
                <w:rFonts w:ascii="Cambria Math" w:hAnsi="Cambria Math"/>
              </w:rPr>
              <m:t>2</m:t>
            </m:r>
            <m:r>
              <w:rPr>
                <w:rFonts w:ascii="Cambria Math" w:hAnsi="Cambria Math"/>
              </w:rPr>
              <m:t>9.5</m:t>
            </m:r>
          </m:sup>
        </m:sSup>
        <m:r>
          <w:rPr>
            <w:rFonts w:ascii="Cambria Math" w:hAnsi="Cambria Math"/>
          </w:rPr>
          <m:t>=0.000</m:t>
        </m:r>
        <m:r>
          <w:rPr>
            <w:rFonts w:ascii="Cambria Math" w:hAnsi="Cambria Math"/>
          </w:rPr>
          <m:t>171</m:t>
        </m:r>
      </m:oMath>
    </w:p>
    <w:p w:rsidR="009A1936" w:rsidRDefault="009A1936" w:rsidP="007E2818">
      <w:pPr>
        <w:tabs>
          <w:tab w:val="left" w:pos="2160"/>
        </w:tabs>
      </w:pPr>
    </w:p>
    <w:p w:rsidR="007E2818" w:rsidRDefault="007E2818" w:rsidP="009A1936">
      <w:pPr>
        <w:tabs>
          <w:tab w:val="left" w:pos="2160"/>
        </w:tabs>
      </w:pPr>
      <w:r>
        <w:tab/>
      </w:r>
    </w:p>
    <w:p w:rsidR="007E2818" w:rsidRDefault="007E2818" w:rsidP="007E2818">
      <w:r>
        <w:t xml:space="preserve">Tỉ số của hai tỉ lệ phát sinh này là: 0.000171 / 0.0000904 = 1.89.  Nói cách khác, tỉ lệ phát sinh tăng gấp 1.89 lần cho mỗi 10 tuổi tăng.  Con số 1.89 này còn có tên là </w:t>
      </w:r>
      <w:r w:rsidRPr="00CD6034">
        <w:rPr>
          <w:i/>
        </w:rPr>
        <w:t>relative risk</w:t>
      </w:r>
      <w:r>
        <w:t xml:space="preserve"> hay </w:t>
      </w:r>
      <w:r w:rsidRPr="00CD6034">
        <w:rPr>
          <w:i/>
        </w:rPr>
        <w:t>tỉ số nguy cơ tương đối</w:t>
      </w:r>
      <w:r>
        <w:rPr>
          <w:i/>
        </w:rPr>
        <w:t>.</w:t>
      </w:r>
      <w:r>
        <w:t xml:space="preserve">  </w:t>
      </w:r>
    </w:p>
    <w:p w:rsidR="007E2818" w:rsidRDefault="007E2818" w:rsidP="007E2818"/>
    <w:p w:rsidR="007E2818" w:rsidRPr="00CD6034" w:rsidRDefault="007E2818" w:rsidP="007E2818">
      <w:r>
        <w:t xml:space="preserve">Thật ra, chúng ta có thể ước tính ngay từ ước số của R: </w:t>
      </w:r>
    </w:p>
    <w:p w:rsidR="007E2818" w:rsidRDefault="007E2818" w:rsidP="007E2818"/>
    <w:p w:rsidR="007E2818" w:rsidRPr="006613D1" w:rsidRDefault="007E2818" w:rsidP="007E2818">
      <w:pPr>
        <w:rPr>
          <w:rFonts w:ascii="Courier New" w:hAnsi="Courier New" w:cs="Courier New"/>
          <w:sz w:val="20"/>
          <w:szCs w:val="20"/>
        </w:rPr>
      </w:pPr>
      <w:r w:rsidRPr="006613D1">
        <w:rPr>
          <w:rFonts w:ascii="Courier New" w:hAnsi="Courier New" w:cs="Courier New"/>
          <w:sz w:val="20"/>
          <w:szCs w:val="20"/>
        </w:rPr>
        <w:t>Coefficients:</w:t>
      </w:r>
    </w:p>
    <w:p w:rsidR="007E2818" w:rsidRPr="006613D1" w:rsidRDefault="007E2818" w:rsidP="007E2818">
      <w:pPr>
        <w:rPr>
          <w:rFonts w:ascii="Courier New" w:hAnsi="Courier New" w:cs="Courier New"/>
          <w:sz w:val="20"/>
          <w:szCs w:val="20"/>
        </w:rPr>
      </w:pPr>
      <w:r w:rsidRPr="006613D1">
        <w:rPr>
          <w:rFonts w:ascii="Courier New" w:hAnsi="Courier New" w:cs="Courier New"/>
          <w:sz w:val="20"/>
          <w:szCs w:val="20"/>
        </w:rPr>
        <w:t xml:space="preserve">              Estimate Std. Error z value Pr(&gt;|z|)    </w:t>
      </w:r>
    </w:p>
    <w:p w:rsidR="007E2818" w:rsidRPr="006613D1" w:rsidRDefault="007E2818" w:rsidP="007E2818">
      <w:pPr>
        <w:rPr>
          <w:rFonts w:ascii="Courier New" w:hAnsi="Courier New" w:cs="Courier New"/>
          <w:sz w:val="20"/>
          <w:szCs w:val="20"/>
        </w:rPr>
      </w:pPr>
      <w:r w:rsidRPr="006613D1">
        <w:rPr>
          <w:rFonts w:ascii="Courier New" w:hAnsi="Courier New" w:cs="Courier New"/>
          <w:sz w:val="20"/>
          <w:szCs w:val="20"/>
        </w:rPr>
        <w:t>(Intercept) -10.551604   0.168780  -62.52   &lt;2e-16 ***</w:t>
      </w:r>
    </w:p>
    <w:p w:rsidR="007E2818" w:rsidRPr="006613D1" w:rsidRDefault="007E2818" w:rsidP="007E2818">
      <w:pPr>
        <w:rPr>
          <w:rFonts w:ascii="Courier New" w:hAnsi="Courier New" w:cs="Courier New"/>
          <w:sz w:val="20"/>
          <w:szCs w:val="20"/>
        </w:rPr>
      </w:pPr>
      <w:r w:rsidRPr="006613D1">
        <w:rPr>
          <w:rFonts w:ascii="Courier New" w:hAnsi="Courier New" w:cs="Courier New"/>
          <w:sz w:val="20"/>
          <w:szCs w:val="20"/>
        </w:rPr>
        <w:t>age           0.063629   0.002475   25.71   &lt;2e-16 ***</w:t>
      </w:r>
    </w:p>
    <w:p w:rsidR="007E2818" w:rsidRDefault="007E2818" w:rsidP="007E2818"/>
    <w:p w:rsidR="007E2818" w:rsidRDefault="007E2818" w:rsidP="007E2818">
      <w:r>
        <w:t xml:space="preserve">Trong phần trên, </w:t>
      </w:r>
      <w:r w:rsidR="00FE092D" w:rsidRPr="00CD6034">
        <w:rPr>
          <w:noProof/>
          <w:position w:val="-10"/>
        </w:rPr>
        <w:object w:dxaOrig="420" w:dyaOrig="320">
          <v:shape id="_x0000_i1025" type="#_x0000_t75" alt="" style="width:20.75pt;height:16.15pt;mso-width-percent:0;mso-height-percent:0;mso-width-percent:0;mso-height-percent:0" o:ole="">
            <v:imagedata r:id="rId31" o:title=""/>
          </v:shape>
          <o:OLEObject Type="Embed" ProgID="Equation.3" ShapeID="_x0000_i1025" DrawAspect="Content" ObjectID="_1649409513" r:id="rId32"/>
        </w:object>
      </w:r>
      <w:r>
        <w:t xml:space="preserve">0.0636 có nghĩa là cứ mỗi một tuổi tăng thì tỉ số nguy cơ tương đối tăng </w:t>
      </w:r>
      <w:r w:rsidRPr="00CD6034">
        <w:rPr>
          <w:i/>
        </w:rPr>
        <w:t>e</w:t>
      </w:r>
      <w:r w:rsidRPr="00CD6034">
        <w:rPr>
          <w:vertAlign w:val="superscript"/>
        </w:rPr>
        <w:t>0.0636</w:t>
      </w:r>
      <w:r>
        <w:t xml:space="preserve"> = 1.065 (hay tăng 6.5%).  Do đó, khi tăng 10 tuổi thì nguy cơ tương đối mắc bệnh tăng </w:t>
      </w:r>
      <w:r w:rsidRPr="00CD6034">
        <w:rPr>
          <w:i/>
        </w:rPr>
        <w:t>e</w:t>
      </w:r>
      <w:r w:rsidRPr="00CD6034">
        <w:rPr>
          <w:vertAlign w:val="superscript"/>
        </w:rPr>
        <w:t>0.0636</w:t>
      </w:r>
      <w:r>
        <w:rPr>
          <w:vertAlign w:val="superscript"/>
        </w:rPr>
        <w:t xml:space="preserve"> x 10</w:t>
      </w:r>
      <w:r>
        <w:t xml:space="preserve"> = 1.89, hay 89%. </w:t>
      </w:r>
    </w:p>
    <w:p w:rsidR="007E2818" w:rsidRDefault="007E2818" w:rsidP="007E2818"/>
    <w:p w:rsidR="007E2818" w:rsidRDefault="007E2818" w:rsidP="007E2818"/>
    <w:p w:rsidR="008C7FED" w:rsidRPr="008C7FED" w:rsidRDefault="008C7FED" w:rsidP="001735AB">
      <w:pPr>
        <w:jc w:val="both"/>
        <w:rPr>
          <w:rFonts w:ascii="Courier New" w:hAnsi="Courier New" w:cs="Courier New"/>
          <w:sz w:val="18"/>
          <w:szCs w:val="18"/>
        </w:rPr>
      </w:pPr>
    </w:p>
    <w:sectPr w:rsidR="008C7FED" w:rsidRPr="008C7FED" w:rsidSect="00A341F7">
      <w:footerReference w:type="even" r:id="rId33"/>
      <w:footerReference w:type="default" r:id="rId34"/>
      <w:pgSz w:w="9072" w:h="13608" w:code="1"/>
      <w:pgMar w:top="1191" w:right="851" w:bottom="1361" w:left="1134" w:header="1134" w:footer="567" w:gutter="0"/>
      <w:pgNumType w:start="2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92D" w:rsidRDefault="00FE092D">
      <w:r>
        <w:separator/>
      </w:r>
    </w:p>
  </w:endnote>
  <w:endnote w:type="continuationSeparator" w:id="0">
    <w:p w:rsidR="00FE092D" w:rsidRDefault="00FE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D92" w:rsidRDefault="00AC5D92" w:rsidP="00DA3CB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21622">
      <w:rPr>
        <w:rStyle w:val="PageNumber"/>
        <w:noProof/>
      </w:rPr>
      <w:t>246</w:t>
    </w:r>
    <w:r>
      <w:rPr>
        <w:rStyle w:val="PageNumber"/>
      </w:rPr>
      <w:fldChar w:fldCharType="end"/>
    </w:r>
  </w:p>
  <w:p w:rsidR="00AC5D92" w:rsidRDefault="00AC5D92" w:rsidP="00DA3CB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D92" w:rsidRDefault="00AC5D92" w:rsidP="00DA3CB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21622">
      <w:rPr>
        <w:rStyle w:val="PageNumber"/>
        <w:noProof/>
      </w:rPr>
      <w:t>245</w:t>
    </w:r>
    <w:r>
      <w:rPr>
        <w:rStyle w:val="PageNumber"/>
      </w:rPr>
      <w:fldChar w:fldCharType="end"/>
    </w:r>
  </w:p>
  <w:p w:rsidR="00AC5D92" w:rsidRDefault="00AC5D92" w:rsidP="00DA3CB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92D" w:rsidRDefault="00FE092D">
      <w:r>
        <w:separator/>
      </w:r>
    </w:p>
  </w:footnote>
  <w:footnote w:type="continuationSeparator" w:id="0">
    <w:p w:rsidR="00FE092D" w:rsidRDefault="00FE0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561D"/>
    <w:multiLevelType w:val="hybridMultilevel"/>
    <w:tmpl w:val="C7580E80"/>
    <w:lvl w:ilvl="0" w:tplc="129427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6E461F"/>
    <w:multiLevelType w:val="multilevel"/>
    <w:tmpl w:val="C5CE0772"/>
    <w:lvl w:ilvl="0">
      <w:start w:val="167"/>
      <w:numFmt w:val="decimal"/>
      <w:lvlText w:val="%1"/>
      <w:lvlJc w:val="left"/>
      <w:pPr>
        <w:tabs>
          <w:tab w:val="num" w:pos="1680"/>
        </w:tabs>
        <w:ind w:left="1680" w:hanging="1680"/>
      </w:pPr>
      <w:rPr>
        <w:rFonts w:hint="default"/>
      </w:rPr>
    </w:lvl>
    <w:lvl w:ilvl="1">
      <w:start w:val="9741"/>
      <w:numFmt w:val="decimal"/>
      <w:lvlText w:val="%1.%2"/>
      <w:lvlJc w:val="left"/>
      <w:pPr>
        <w:tabs>
          <w:tab w:val="num" w:pos="2400"/>
        </w:tabs>
        <w:ind w:left="2400" w:hanging="1680"/>
      </w:pPr>
      <w:rPr>
        <w:rFonts w:hint="default"/>
      </w:rPr>
    </w:lvl>
    <w:lvl w:ilvl="2">
      <w:start w:val="1"/>
      <w:numFmt w:val="decimal"/>
      <w:lvlText w:val="%1.%2.%3"/>
      <w:lvlJc w:val="left"/>
      <w:pPr>
        <w:tabs>
          <w:tab w:val="num" w:pos="3120"/>
        </w:tabs>
        <w:ind w:left="3120" w:hanging="1680"/>
      </w:pPr>
      <w:rPr>
        <w:rFonts w:hint="default"/>
      </w:rPr>
    </w:lvl>
    <w:lvl w:ilvl="3">
      <w:start w:val="1"/>
      <w:numFmt w:val="decimal"/>
      <w:lvlText w:val="%1.%2.%3.%4"/>
      <w:lvlJc w:val="left"/>
      <w:pPr>
        <w:tabs>
          <w:tab w:val="num" w:pos="3840"/>
        </w:tabs>
        <w:ind w:left="3840" w:hanging="1680"/>
      </w:pPr>
      <w:rPr>
        <w:rFonts w:hint="default"/>
      </w:rPr>
    </w:lvl>
    <w:lvl w:ilvl="4">
      <w:start w:val="1"/>
      <w:numFmt w:val="decimal"/>
      <w:lvlText w:val="%1.%2.%3.%4.%5"/>
      <w:lvlJc w:val="left"/>
      <w:pPr>
        <w:tabs>
          <w:tab w:val="num" w:pos="4560"/>
        </w:tabs>
        <w:ind w:left="4560" w:hanging="1680"/>
      </w:pPr>
      <w:rPr>
        <w:rFonts w:hint="default"/>
      </w:rPr>
    </w:lvl>
    <w:lvl w:ilvl="5">
      <w:start w:val="1"/>
      <w:numFmt w:val="decimal"/>
      <w:lvlText w:val="%1.%2.%3.%4.%5.%6"/>
      <w:lvlJc w:val="left"/>
      <w:pPr>
        <w:tabs>
          <w:tab w:val="num" w:pos="5280"/>
        </w:tabs>
        <w:ind w:left="5280" w:hanging="1680"/>
      </w:pPr>
      <w:rPr>
        <w:rFonts w:hint="default"/>
      </w:rPr>
    </w:lvl>
    <w:lvl w:ilvl="6">
      <w:start w:val="1"/>
      <w:numFmt w:val="decimal"/>
      <w:lvlText w:val="%1.%2.%3.%4.%5.%6.%7"/>
      <w:lvlJc w:val="left"/>
      <w:pPr>
        <w:tabs>
          <w:tab w:val="num" w:pos="6000"/>
        </w:tabs>
        <w:ind w:left="6000" w:hanging="1680"/>
      </w:pPr>
      <w:rPr>
        <w:rFonts w:hint="default"/>
      </w:rPr>
    </w:lvl>
    <w:lvl w:ilvl="7">
      <w:start w:val="1"/>
      <w:numFmt w:val="decimal"/>
      <w:lvlText w:val="%1.%2.%3.%4.%5.%6.%7.%8"/>
      <w:lvlJc w:val="left"/>
      <w:pPr>
        <w:tabs>
          <w:tab w:val="num" w:pos="6720"/>
        </w:tabs>
        <w:ind w:left="6720" w:hanging="168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C3440AE"/>
    <w:multiLevelType w:val="hybridMultilevel"/>
    <w:tmpl w:val="38568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D54910"/>
    <w:multiLevelType w:val="hybridMultilevel"/>
    <w:tmpl w:val="9F6458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322016"/>
    <w:multiLevelType w:val="hybridMultilevel"/>
    <w:tmpl w:val="C6928470"/>
    <w:lvl w:ilvl="0" w:tplc="2332B1F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1"/>
    <w:rsid w:val="00001CBC"/>
    <w:rsid w:val="00010A58"/>
    <w:rsid w:val="000223E5"/>
    <w:rsid w:val="000764FE"/>
    <w:rsid w:val="000818FC"/>
    <w:rsid w:val="00083646"/>
    <w:rsid w:val="00095F1B"/>
    <w:rsid w:val="000963B8"/>
    <w:rsid w:val="000B3E17"/>
    <w:rsid w:val="000B7710"/>
    <w:rsid w:val="000D4061"/>
    <w:rsid w:val="000E1150"/>
    <w:rsid w:val="001010F8"/>
    <w:rsid w:val="00107D8B"/>
    <w:rsid w:val="00125379"/>
    <w:rsid w:val="00133058"/>
    <w:rsid w:val="00133242"/>
    <w:rsid w:val="001337AF"/>
    <w:rsid w:val="00141A72"/>
    <w:rsid w:val="001735AB"/>
    <w:rsid w:val="001A4F39"/>
    <w:rsid w:val="001A5FB9"/>
    <w:rsid w:val="001B6C07"/>
    <w:rsid w:val="001B73AD"/>
    <w:rsid w:val="001C3C17"/>
    <w:rsid w:val="001D76A0"/>
    <w:rsid w:val="00203937"/>
    <w:rsid w:val="002179EB"/>
    <w:rsid w:val="00234EF6"/>
    <w:rsid w:val="0024121D"/>
    <w:rsid w:val="002712E5"/>
    <w:rsid w:val="00275860"/>
    <w:rsid w:val="00286F0A"/>
    <w:rsid w:val="002B4973"/>
    <w:rsid w:val="002B6C27"/>
    <w:rsid w:val="002C685B"/>
    <w:rsid w:val="002D602D"/>
    <w:rsid w:val="002F1261"/>
    <w:rsid w:val="002F5197"/>
    <w:rsid w:val="003103D5"/>
    <w:rsid w:val="0031309F"/>
    <w:rsid w:val="00313BD0"/>
    <w:rsid w:val="00335A5F"/>
    <w:rsid w:val="00357A8F"/>
    <w:rsid w:val="0036438D"/>
    <w:rsid w:val="0036456F"/>
    <w:rsid w:val="0036763B"/>
    <w:rsid w:val="0038194C"/>
    <w:rsid w:val="00395B3F"/>
    <w:rsid w:val="003B1689"/>
    <w:rsid w:val="003B2F69"/>
    <w:rsid w:val="003D19AB"/>
    <w:rsid w:val="003E77EF"/>
    <w:rsid w:val="003F6149"/>
    <w:rsid w:val="00405EBB"/>
    <w:rsid w:val="00411CE1"/>
    <w:rsid w:val="00415D45"/>
    <w:rsid w:val="00420E5F"/>
    <w:rsid w:val="00430136"/>
    <w:rsid w:val="00432DB2"/>
    <w:rsid w:val="0045530D"/>
    <w:rsid w:val="00467E3C"/>
    <w:rsid w:val="00493771"/>
    <w:rsid w:val="004B5444"/>
    <w:rsid w:val="004B7C5E"/>
    <w:rsid w:val="004D6C0C"/>
    <w:rsid w:val="004D6F6B"/>
    <w:rsid w:val="004E0C05"/>
    <w:rsid w:val="00501F17"/>
    <w:rsid w:val="00507DF8"/>
    <w:rsid w:val="00513934"/>
    <w:rsid w:val="00516444"/>
    <w:rsid w:val="00532140"/>
    <w:rsid w:val="00544AF6"/>
    <w:rsid w:val="0055094F"/>
    <w:rsid w:val="00561868"/>
    <w:rsid w:val="00570C59"/>
    <w:rsid w:val="00575CDA"/>
    <w:rsid w:val="00581218"/>
    <w:rsid w:val="005931BF"/>
    <w:rsid w:val="005B2053"/>
    <w:rsid w:val="005B2607"/>
    <w:rsid w:val="005B71B2"/>
    <w:rsid w:val="005C5CD7"/>
    <w:rsid w:val="005E0CCA"/>
    <w:rsid w:val="005F0071"/>
    <w:rsid w:val="005F7B85"/>
    <w:rsid w:val="00603AB2"/>
    <w:rsid w:val="00603CB2"/>
    <w:rsid w:val="00637F89"/>
    <w:rsid w:val="00653669"/>
    <w:rsid w:val="00673A7E"/>
    <w:rsid w:val="00674632"/>
    <w:rsid w:val="00683E88"/>
    <w:rsid w:val="006846AB"/>
    <w:rsid w:val="00684F26"/>
    <w:rsid w:val="00693442"/>
    <w:rsid w:val="006A01F5"/>
    <w:rsid w:val="006A2195"/>
    <w:rsid w:val="006B32A4"/>
    <w:rsid w:val="006B3F9C"/>
    <w:rsid w:val="006C3FD8"/>
    <w:rsid w:val="006D74C7"/>
    <w:rsid w:val="006E43E1"/>
    <w:rsid w:val="006E48CD"/>
    <w:rsid w:val="006F2373"/>
    <w:rsid w:val="007177E7"/>
    <w:rsid w:val="007304A2"/>
    <w:rsid w:val="0074569E"/>
    <w:rsid w:val="007509A0"/>
    <w:rsid w:val="00782E74"/>
    <w:rsid w:val="00783F22"/>
    <w:rsid w:val="0079568B"/>
    <w:rsid w:val="007A647D"/>
    <w:rsid w:val="007D445C"/>
    <w:rsid w:val="007E2818"/>
    <w:rsid w:val="007F071C"/>
    <w:rsid w:val="007F71CB"/>
    <w:rsid w:val="0081388A"/>
    <w:rsid w:val="00842E1F"/>
    <w:rsid w:val="00850838"/>
    <w:rsid w:val="00854F93"/>
    <w:rsid w:val="0085502A"/>
    <w:rsid w:val="00857A1B"/>
    <w:rsid w:val="0087038C"/>
    <w:rsid w:val="008862F2"/>
    <w:rsid w:val="008903AC"/>
    <w:rsid w:val="0089189E"/>
    <w:rsid w:val="00895344"/>
    <w:rsid w:val="008C1D45"/>
    <w:rsid w:val="008C7FED"/>
    <w:rsid w:val="008D312A"/>
    <w:rsid w:val="008D318D"/>
    <w:rsid w:val="008F1B7A"/>
    <w:rsid w:val="008F6DA8"/>
    <w:rsid w:val="009058F3"/>
    <w:rsid w:val="00915668"/>
    <w:rsid w:val="009756DE"/>
    <w:rsid w:val="009871A1"/>
    <w:rsid w:val="00987F3A"/>
    <w:rsid w:val="009A1936"/>
    <w:rsid w:val="009E517F"/>
    <w:rsid w:val="00A02606"/>
    <w:rsid w:val="00A22973"/>
    <w:rsid w:val="00A341F7"/>
    <w:rsid w:val="00A34B84"/>
    <w:rsid w:val="00A36399"/>
    <w:rsid w:val="00A6633C"/>
    <w:rsid w:val="00A7565D"/>
    <w:rsid w:val="00AA56CD"/>
    <w:rsid w:val="00AC3EFA"/>
    <w:rsid w:val="00AC5D92"/>
    <w:rsid w:val="00AD465A"/>
    <w:rsid w:val="00AE1874"/>
    <w:rsid w:val="00AF2F2E"/>
    <w:rsid w:val="00B255C2"/>
    <w:rsid w:val="00B25B8A"/>
    <w:rsid w:val="00B34D29"/>
    <w:rsid w:val="00B3743E"/>
    <w:rsid w:val="00B377E5"/>
    <w:rsid w:val="00B42086"/>
    <w:rsid w:val="00B6667F"/>
    <w:rsid w:val="00B707D2"/>
    <w:rsid w:val="00B72431"/>
    <w:rsid w:val="00B80223"/>
    <w:rsid w:val="00B955BC"/>
    <w:rsid w:val="00BA0494"/>
    <w:rsid w:val="00BA6C11"/>
    <w:rsid w:val="00BB50AD"/>
    <w:rsid w:val="00BB6B7E"/>
    <w:rsid w:val="00BC2A77"/>
    <w:rsid w:val="00BE66FE"/>
    <w:rsid w:val="00BF291F"/>
    <w:rsid w:val="00BF2A32"/>
    <w:rsid w:val="00C01690"/>
    <w:rsid w:val="00C115F3"/>
    <w:rsid w:val="00C305D4"/>
    <w:rsid w:val="00C33165"/>
    <w:rsid w:val="00C50CE7"/>
    <w:rsid w:val="00C55CF7"/>
    <w:rsid w:val="00C81084"/>
    <w:rsid w:val="00C914D3"/>
    <w:rsid w:val="00C92C70"/>
    <w:rsid w:val="00C94FB0"/>
    <w:rsid w:val="00C96709"/>
    <w:rsid w:val="00CE1F99"/>
    <w:rsid w:val="00CF2F02"/>
    <w:rsid w:val="00CF546D"/>
    <w:rsid w:val="00D173B4"/>
    <w:rsid w:val="00D20007"/>
    <w:rsid w:val="00D469A0"/>
    <w:rsid w:val="00D621F3"/>
    <w:rsid w:val="00D6592A"/>
    <w:rsid w:val="00D72BF0"/>
    <w:rsid w:val="00D74937"/>
    <w:rsid w:val="00D909D4"/>
    <w:rsid w:val="00DA1031"/>
    <w:rsid w:val="00DA3CB4"/>
    <w:rsid w:val="00DB2182"/>
    <w:rsid w:val="00DC7B8C"/>
    <w:rsid w:val="00DD2309"/>
    <w:rsid w:val="00DD68A5"/>
    <w:rsid w:val="00DE6656"/>
    <w:rsid w:val="00DE7B77"/>
    <w:rsid w:val="00DF50FB"/>
    <w:rsid w:val="00E008BC"/>
    <w:rsid w:val="00E019D9"/>
    <w:rsid w:val="00E048EB"/>
    <w:rsid w:val="00E138D0"/>
    <w:rsid w:val="00E21622"/>
    <w:rsid w:val="00E26C4C"/>
    <w:rsid w:val="00E36B3E"/>
    <w:rsid w:val="00E37E9F"/>
    <w:rsid w:val="00E512A6"/>
    <w:rsid w:val="00E54AAB"/>
    <w:rsid w:val="00E635A0"/>
    <w:rsid w:val="00E67A7D"/>
    <w:rsid w:val="00E840DC"/>
    <w:rsid w:val="00E951D4"/>
    <w:rsid w:val="00EE10C5"/>
    <w:rsid w:val="00EE14C3"/>
    <w:rsid w:val="00EE26D6"/>
    <w:rsid w:val="00F03B7C"/>
    <w:rsid w:val="00F21B92"/>
    <w:rsid w:val="00F26581"/>
    <w:rsid w:val="00F379F1"/>
    <w:rsid w:val="00F44554"/>
    <w:rsid w:val="00F75233"/>
    <w:rsid w:val="00F77087"/>
    <w:rsid w:val="00F95650"/>
    <w:rsid w:val="00FA0EF8"/>
    <w:rsid w:val="00FB024F"/>
    <w:rsid w:val="00FB2744"/>
    <w:rsid w:val="00FB3E69"/>
    <w:rsid w:val="00FC4A17"/>
    <w:rsid w:val="00FE092D"/>
    <w:rsid w:val="00FE50A8"/>
    <w:rsid w:val="00FF4815"/>
    <w:rsid w:val="00FF5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8419D7"/>
  <w14:defaultImageDpi w14:val="300"/>
  <w15:chartTrackingRefBased/>
  <w15:docId w15:val="{19ADBA62-27B3-AB4D-AB54-1D5BB4AD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9F1"/>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A1031"/>
    <w:pPr>
      <w:spacing w:before="100" w:beforeAutospacing="1" w:after="100" w:afterAutospacing="1"/>
    </w:pPr>
  </w:style>
  <w:style w:type="character" w:styleId="Hyperlink">
    <w:name w:val="Hyperlink"/>
    <w:rsid w:val="00FA0EF8"/>
    <w:rPr>
      <w:color w:val="0000FF"/>
      <w:u w:val="single"/>
    </w:rPr>
  </w:style>
  <w:style w:type="table" w:styleId="TableGrid">
    <w:name w:val="Table Grid"/>
    <w:basedOn w:val="TableNormal"/>
    <w:rsid w:val="00357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FB024F"/>
    <w:pPr>
      <w:pBdr>
        <w:top w:val="single" w:sz="6" w:space="10" w:color="auto"/>
        <w:left w:val="single" w:sz="6" w:space="10" w:color="auto"/>
        <w:bottom w:val="single" w:sz="6" w:space="10" w:color="auto"/>
        <w:right w:val="single" w:sz="6" w:space="10" w:color="auto"/>
      </w:pBdr>
      <w:shd w:val="clear" w:color="auto" w:fill="FFFF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right="400"/>
    </w:pPr>
    <w:rPr>
      <w:rFonts w:ascii="Courier New" w:hAnsi="Courier New" w:cs="Courier New"/>
      <w:color w:val="000000"/>
      <w:sz w:val="20"/>
      <w:szCs w:val="20"/>
    </w:rPr>
  </w:style>
  <w:style w:type="paragraph" w:styleId="Footer">
    <w:name w:val="footer"/>
    <w:basedOn w:val="Normal"/>
    <w:rsid w:val="00DA3CB4"/>
    <w:pPr>
      <w:tabs>
        <w:tab w:val="center" w:pos="4320"/>
        <w:tab w:val="right" w:pos="8640"/>
      </w:tabs>
    </w:pPr>
  </w:style>
  <w:style w:type="character" w:styleId="PageNumber">
    <w:name w:val="page number"/>
    <w:basedOn w:val="DefaultParagraphFont"/>
    <w:rsid w:val="00DA3CB4"/>
  </w:style>
  <w:style w:type="character" w:styleId="PlaceholderText">
    <w:name w:val="Placeholder Text"/>
    <w:basedOn w:val="DefaultParagraphFont"/>
    <w:uiPriority w:val="99"/>
    <w:unhideWhenUsed/>
    <w:rsid w:val="002C6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emf"/><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27</Pages>
  <Words>5603</Words>
  <Characters>31938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Chương 2</vt:lpstr>
    </vt:vector>
  </TitlesOfParts>
  <Company>TECH</Company>
  <LinksUpToDate>false</LinksUpToDate>
  <CharactersWithSpaces>37467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2</dc:title>
  <dc:subject/>
  <dc:creator>COM</dc:creator>
  <cp:keywords/>
  <dc:description/>
  <cp:lastModifiedBy>Tuan Van Nguyen</cp:lastModifiedBy>
  <cp:revision>14</cp:revision>
  <cp:lastPrinted>2006-09-19T07:47:00Z</cp:lastPrinted>
  <dcterms:created xsi:type="dcterms:W3CDTF">2020-04-26T01:01:00Z</dcterms:created>
  <dcterms:modified xsi:type="dcterms:W3CDTF">2020-04-26T01:36:00Z</dcterms:modified>
</cp:coreProperties>
</file>