
<file path=[Content_Types].xml><?xml version="1.0" encoding="utf-8"?>
<Types xmlns="http://schemas.openxmlformats.org/package/2006/content-types">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42BDF4" w14:textId="1CB3555F" w:rsidR="00910C61" w:rsidRDefault="00B84E35" w:rsidP="00281236">
      <w:pPr>
        <w:ind w:right="-347"/>
        <w:jc w:val="center"/>
        <w:rPr>
          <w:b/>
          <w:sz w:val="40"/>
          <w:szCs w:val="40"/>
        </w:rPr>
      </w:pPr>
      <w:r>
        <w:rPr>
          <w:b/>
          <w:sz w:val="40"/>
          <w:szCs w:val="40"/>
        </w:rPr>
        <w:t>21</w:t>
      </w:r>
    </w:p>
    <w:p w14:paraId="0804DFB2" w14:textId="61A8ED5B" w:rsidR="00230D5E" w:rsidRPr="00BC0FCE" w:rsidRDefault="00017375" w:rsidP="00281236">
      <w:pPr>
        <w:ind w:right="-347"/>
        <w:jc w:val="center"/>
        <w:rPr>
          <w:b/>
          <w:sz w:val="40"/>
          <w:szCs w:val="40"/>
        </w:rPr>
      </w:pPr>
      <w:r w:rsidRPr="00BC0FCE">
        <w:rPr>
          <w:b/>
          <w:sz w:val="40"/>
          <w:szCs w:val="40"/>
        </w:rPr>
        <w:t xml:space="preserve">Ước tính cỡ mẫu </w:t>
      </w:r>
    </w:p>
    <w:p w14:paraId="3E06519B" w14:textId="77777777" w:rsidR="00017375" w:rsidRDefault="00017375" w:rsidP="00466CE8">
      <w:pPr>
        <w:ind w:right="-347"/>
      </w:pPr>
    </w:p>
    <w:p w14:paraId="0F1A3C4C" w14:textId="77777777" w:rsidR="00BC0FCE" w:rsidRDefault="00BC0FCE" w:rsidP="00466CE8">
      <w:pPr>
        <w:ind w:right="-347"/>
      </w:pPr>
    </w:p>
    <w:p w14:paraId="44C54FCC" w14:textId="77777777" w:rsidR="00FF5091" w:rsidRDefault="00FF5091" w:rsidP="005A0E20">
      <w:pPr>
        <w:spacing w:line="288" w:lineRule="auto"/>
        <w:ind w:right="-346"/>
      </w:pPr>
    </w:p>
    <w:p w14:paraId="6AF52B4B" w14:textId="2B82AA70" w:rsidR="00FF5091" w:rsidRDefault="00FF5091" w:rsidP="005A0E20">
      <w:pPr>
        <w:spacing w:line="288" w:lineRule="auto"/>
        <w:ind w:right="-346"/>
      </w:pPr>
      <w:r>
        <w:t xml:space="preserve">Mỗi nghiên cứu khoa học có liên quan đến quần thể và cỡ mẫu đều cần phải có ước tính số đối tượng cần thiết. Hai chữ “đối tượng” ở đây cần phải hiểu theo nghĩa rộng: với nghiên cứu lâm sàng, đối tượng có thể là bệnh nhân; với nghiên cứu mang tính điều tra xã hội, đối tượng có thể là cá nhân trong cộng đồng; với nghiên cứu trên động vật, đối tượng có thể là chuột. </w:t>
      </w:r>
      <w:r w:rsidR="00BF6A6B">
        <w:t xml:space="preserve"> Mục tiêu của việc ước tính cỡ mẫu là ước tính số lượng đối tượng cần thiết (không quá thấp và cũng không quá cao) để kiểm định một hay nhiều giả thuyết khoa học.  Số lượng đối tượng có liên quan đến đạo đức khoa học, qui mô nghiên cứu và chi phí, nên việc ước tính cỡ mẫu cần phải được xem xét và cân nhắc rất cẩn thận. </w:t>
      </w:r>
    </w:p>
    <w:p w14:paraId="4ED1565D" w14:textId="77777777" w:rsidR="00BF6A6B" w:rsidRDefault="00BF6A6B" w:rsidP="00466CE8">
      <w:pPr>
        <w:ind w:right="-347"/>
      </w:pPr>
    </w:p>
    <w:p w14:paraId="504BA83C" w14:textId="51B015C8" w:rsidR="00F36241" w:rsidRPr="00496FE2" w:rsidRDefault="00B84E35" w:rsidP="005A0E20">
      <w:pPr>
        <w:spacing w:line="288" w:lineRule="auto"/>
        <w:ind w:right="-346"/>
        <w:rPr>
          <w:rFonts w:ascii="Arial" w:hAnsi="Arial" w:cs="Arial"/>
          <w:b/>
          <w:sz w:val="30"/>
          <w:szCs w:val="30"/>
        </w:rPr>
      </w:pPr>
      <w:r>
        <w:rPr>
          <w:rFonts w:ascii="Arial" w:hAnsi="Arial" w:cs="Arial"/>
          <w:b/>
          <w:sz w:val="30"/>
          <w:szCs w:val="30"/>
        </w:rPr>
        <w:t>21</w:t>
      </w:r>
      <w:r w:rsidR="00C31731" w:rsidRPr="00496FE2">
        <w:rPr>
          <w:rFonts w:ascii="Arial" w:hAnsi="Arial" w:cs="Arial"/>
          <w:b/>
          <w:sz w:val="30"/>
          <w:szCs w:val="30"/>
        </w:rPr>
        <w:t>.1</w:t>
      </w:r>
      <w:r w:rsidR="00F36241" w:rsidRPr="00496FE2">
        <w:rPr>
          <w:rFonts w:ascii="Arial" w:hAnsi="Arial" w:cs="Arial"/>
          <w:b/>
          <w:sz w:val="30"/>
          <w:szCs w:val="30"/>
        </w:rPr>
        <w:t xml:space="preserve">  Thông tin cần thiết cho ước tính cỡ mẫu </w:t>
      </w:r>
    </w:p>
    <w:p w14:paraId="0181E256" w14:textId="77777777" w:rsidR="00F36241" w:rsidRDefault="00F36241" w:rsidP="005A0E20">
      <w:pPr>
        <w:spacing w:line="288" w:lineRule="auto"/>
        <w:ind w:right="-346"/>
      </w:pPr>
    </w:p>
    <w:p w14:paraId="19108F57" w14:textId="78930803" w:rsidR="000828CA" w:rsidRDefault="00BF6A6B" w:rsidP="005A0E20">
      <w:pPr>
        <w:spacing w:line="288" w:lineRule="auto"/>
        <w:ind w:right="-346"/>
      </w:pPr>
      <w:r>
        <w:t>Những yếu tố cần phải xem xét và cân nhắc trong ước tính cỡ mẫu là</w:t>
      </w:r>
      <w:r w:rsidR="009C11AF">
        <w:t xml:space="preserve"> mô hình nghiên cứu, biến số phân tích, mức độ ảnh hưởng, và mức độ sai sót trong kiểm định giả thuyết.  </w:t>
      </w:r>
      <w:r w:rsidR="008F5D72">
        <w:t xml:space="preserve">Nhà nghiên cứu cần phải có những thông tin này trước khi ước tính cỡ mẫu. Không có những thông tin trên thì không thể ước tính cỡ mẫu. Dưới đây là vài giải thích ngắn về 4 thông tin trên. </w:t>
      </w:r>
    </w:p>
    <w:p w14:paraId="60EAC631" w14:textId="77777777" w:rsidR="000828CA" w:rsidRDefault="000828CA" w:rsidP="005A0E20">
      <w:pPr>
        <w:spacing w:line="288" w:lineRule="auto"/>
        <w:ind w:right="-346"/>
      </w:pPr>
    </w:p>
    <w:p w14:paraId="5B7B2830" w14:textId="24564CE5" w:rsidR="00466CE8" w:rsidRDefault="00B84E35" w:rsidP="005A0E20">
      <w:pPr>
        <w:spacing w:line="288" w:lineRule="auto"/>
        <w:ind w:right="-346"/>
      </w:pPr>
      <w:r>
        <w:rPr>
          <w:b/>
        </w:rPr>
        <w:t>21</w:t>
      </w:r>
      <w:r w:rsidR="00C31731">
        <w:rPr>
          <w:b/>
        </w:rPr>
        <w:t>.1.</w:t>
      </w:r>
      <w:r w:rsidR="00F36241">
        <w:rPr>
          <w:b/>
        </w:rPr>
        <w:t xml:space="preserve">1.  </w:t>
      </w:r>
      <w:r w:rsidR="008F5D72" w:rsidRPr="008F5D72">
        <w:rPr>
          <w:b/>
        </w:rPr>
        <w:t>Mô hình nghiên cứu</w:t>
      </w:r>
    </w:p>
    <w:p w14:paraId="04A04C6F" w14:textId="77777777" w:rsidR="00466CE8" w:rsidRDefault="00466CE8" w:rsidP="005A0E20">
      <w:pPr>
        <w:spacing w:line="288" w:lineRule="auto"/>
        <w:ind w:right="-346"/>
      </w:pPr>
    </w:p>
    <w:p w14:paraId="36F01B2F" w14:textId="1EC19C92" w:rsidR="008F5D72" w:rsidRDefault="000828CA" w:rsidP="005A0E20">
      <w:pPr>
        <w:spacing w:line="288" w:lineRule="auto"/>
        <w:ind w:right="-346"/>
      </w:pPr>
      <w:r>
        <w:t>Trong nghiên cứu y khoa, người ta phân biệt các mô hình nghiên cứu theo thời gian</w:t>
      </w:r>
      <w:r w:rsidR="00BC0FCE">
        <w:t xml:space="preserve"> như sau</w:t>
      </w:r>
      <w:r w:rsidR="008F5D72">
        <w:t>:</w:t>
      </w:r>
    </w:p>
    <w:p w14:paraId="07D00E6D" w14:textId="77777777" w:rsidR="008F5D72" w:rsidRDefault="008F5D72" w:rsidP="005A0E20">
      <w:pPr>
        <w:spacing w:line="288" w:lineRule="auto"/>
        <w:ind w:right="-346"/>
      </w:pPr>
    </w:p>
    <w:p w14:paraId="2CFA6363" w14:textId="00A4F50C" w:rsidR="008F5D72" w:rsidRDefault="008F5D72" w:rsidP="005A0E20">
      <w:pPr>
        <w:spacing w:line="288" w:lineRule="auto"/>
        <w:ind w:right="-346"/>
      </w:pPr>
      <w:r w:rsidRPr="00F36241">
        <w:rPr>
          <w:i/>
        </w:rPr>
        <w:t>Nghiên cứu cắt ngang</w:t>
      </w:r>
      <w:r>
        <w:t xml:space="preserve"> (cross-sectional study) là mô hình nghiên cứu thường có mục tiêu ước tính một tỉ lệ hiện hành (prevalence) của bệnh ngay tại thời điểm thực hiện nghiên cứu.  Ví dụ như nhà nghiên cứu muốn ước tính số người mắc bệnh xương khớp trong quần thể, nhà nghiên cứu có thể lấy mẫu gồm </w:t>
      </w:r>
      <w:r w:rsidRPr="00F36241">
        <w:rPr>
          <w:i/>
        </w:rPr>
        <w:t xml:space="preserve">n </w:t>
      </w:r>
      <w:r>
        <w:t xml:space="preserve">cá nhân, </w:t>
      </w:r>
      <w:r w:rsidR="00BC0FCE">
        <w:t xml:space="preserve">và làm xét nghiệm để xác định có mắc bệnh hay không. Tỉ lệ mắc bệnh có thể ước tính từ xét nghiệm ngay tại thời điểm đó. </w:t>
      </w:r>
    </w:p>
    <w:p w14:paraId="53C613AF" w14:textId="77777777" w:rsidR="008F5D72" w:rsidRDefault="008F5D72" w:rsidP="005A0E20">
      <w:pPr>
        <w:pStyle w:val="ListParagraph"/>
        <w:spacing w:line="288" w:lineRule="auto"/>
        <w:ind w:right="-346"/>
      </w:pPr>
    </w:p>
    <w:p w14:paraId="4FEB1928" w14:textId="391F7B75" w:rsidR="00BF6A6B" w:rsidRDefault="008F5D72" w:rsidP="005A0E20">
      <w:pPr>
        <w:spacing w:line="288" w:lineRule="auto"/>
        <w:ind w:right="-346"/>
      </w:pPr>
      <w:r w:rsidRPr="00F36241">
        <w:rPr>
          <w:i/>
        </w:rPr>
        <w:t>Nghiên cứu bệnh chứng</w:t>
      </w:r>
      <w:r>
        <w:t xml:space="preserve"> (case-control study) là nghiên cứu ngược thời gian để đánh giá mối liên quan giữa một yếu tố nguy cơ và bệnh. Thông thường, nhà nghiên cứu chọn một nhóm bệnh nhân và một nhóm chứng, và thu thập thông tin về yếu tố nguy cơ </w:t>
      </w:r>
      <w:r w:rsidRPr="00F36241">
        <w:rPr>
          <w:i/>
        </w:rPr>
        <w:t>trong quá khứ</w:t>
      </w:r>
      <w:r>
        <w:t xml:space="preserve"> của mỗi cá nhân. </w:t>
      </w:r>
    </w:p>
    <w:p w14:paraId="75B21A68" w14:textId="77777777" w:rsidR="008F5D72" w:rsidRDefault="008F5D72" w:rsidP="005A0E20">
      <w:pPr>
        <w:spacing w:line="288" w:lineRule="auto"/>
        <w:ind w:right="-346"/>
      </w:pPr>
    </w:p>
    <w:p w14:paraId="70EE013B" w14:textId="37FAFF8C" w:rsidR="008F5D72" w:rsidRDefault="00BC0FCE" w:rsidP="005A0E20">
      <w:pPr>
        <w:spacing w:line="288" w:lineRule="auto"/>
        <w:ind w:right="-346"/>
      </w:pPr>
      <w:r w:rsidRPr="00F36241">
        <w:rPr>
          <w:i/>
        </w:rPr>
        <w:lastRenderedPageBreak/>
        <w:t>Nghiên cứu đoàn hệ</w:t>
      </w:r>
      <w:r>
        <w:t xml:space="preserve"> (prospective study, có khi còn gọi là longitudinal study) là nghiên cứu thường có mục tiêu tìm hiểu yếu tố nguy cơ có ảnh hưởng đến nguy cơ mắc bệnh. Chẳng hạn như để đánh giá mối liên quan giữa tỉ trọng cơ thể (body mass index – BMI) và tử vong, nhà nghiên cứu có thể lấy mẫu </w:t>
      </w:r>
      <w:r w:rsidRPr="00F36241">
        <w:rPr>
          <w:i/>
        </w:rPr>
        <w:t xml:space="preserve">n </w:t>
      </w:r>
      <w:r>
        <w:t xml:space="preserve">cá nhân, đo BMI lúc ban đầu, và sau đó theo dõi trong vòng [ví dụ như] 5 năm để biết bao nhiêu người sống và tử vong. Mối liên quan giữa BMI lúc ban đầu và nguy cơ tử vong có thể phân tích từ dữ liệu theo thời gian như thế. Nghiên cứu lâm sàng RCT (randomized controlled trials) có thể xem là một mô hình nghiên cứu đoàn hệ. </w:t>
      </w:r>
    </w:p>
    <w:p w14:paraId="288B13B5" w14:textId="77777777" w:rsidR="00BC0FCE" w:rsidRDefault="00BC0FCE" w:rsidP="005A0E20">
      <w:pPr>
        <w:spacing w:line="288" w:lineRule="auto"/>
        <w:ind w:right="-346"/>
      </w:pPr>
    </w:p>
    <w:p w14:paraId="1DD3AE6D" w14:textId="6A3FF44E" w:rsidR="00466CE8" w:rsidRDefault="00B84E35" w:rsidP="005A0E20">
      <w:pPr>
        <w:spacing w:line="288" w:lineRule="auto"/>
        <w:ind w:right="-346"/>
      </w:pPr>
      <w:r>
        <w:rPr>
          <w:b/>
        </w:rPr>
        <w:t>21</w:t>
      </w:r>
      <w:r w:rsidR="00C31731">
        <w:rPr>
          <w:b/>
        </w:rPr>
        <w:t>.1.</w:t>
      </w:r>
      <w:r w:rsidR="00F36241">
        <w:rPr>
          <w:b/>
        </w:rPr>
        <w:t xml:space="preserve">2.  </w:t>
      </w:r>
      <w:r w:rsidR="008C0CB3">
        <w:rPr>
          <w:b/>
        </w:rPr>
        <w:t xml:space="preserve">Biến số </w:t>
      </w:r>
      <w:r w:rsidR="00213CDB">
        <w:rPr>
          <w:b/>
        </w:rPr>
        <w:t xml:space="preserve">kết quả </w:t>
      </w:r>
    </w:p>
    <w:p w14:paraId="4D8C54AC" w14:textId="77777777" w:rsidR="00466CE8" w:rsidRDefault="00466CE8" w:rsidP="005A0E20">
      <w:pPr>
        <w:spacing w:line="288" w:lineRule="auto"/>
        <w:ind w:right="-346"/>
      </w:pPr>
    </w:p>
    <w:p w14:paraId="3AEC79BB" w14:textId="068E97B4" w:rsidR="00BC0FCE" w:rsidRPr="008C0CB3" w:rsidRDefault="008C0CB3" w:rsidP="005A0E20">
      <w:pPr>
        <w:spacing w:line="288" w:lineRule="auto"/>
        <w:ind w:right="-346"/>
      </w:pPr>
      <w:r>
        <w:t xml:space="preserve">Một nghiên cứu </w:t>
      </w:r>
      <w:r w:rsidR="00BE6F0F">
        <w:t xml:space="preserve">định lượng </w:t>
      </w:r>
      <w:r>
        <w:t>thường có một biế</w:t>
      </w:r>
      <w:r w:rsidR="00466CE8">
        <w:t xml:space="preserve">n </w:t>
      </w:r>
      <w:r w:rsidR="00BE6F0F">
        <w:t xml:space="preserve">số </w:t>
      </w:r>
      <w:r w:rsidR="00466CE8">
        <w:t xml:space="preserve">chính, hay gọi là </w:t>
      </w:r>
      <w:r w:rsidR="00466CE8" w:rsidRPr="00466CE8">
        <w:rPr>
          <w:i/>
        </w:rPr>
        <w:t>outcome</w:t>
      </w:r>
      <w:r w:rsidR="00466CE8">
        <w:rPr>
          <w:i/>
        </w:rPr>
        <w:t xml:space="preserve"> </w:t>
      </w:r>
      <w:r w:rsidR="00466CE8">
        <w:t xml:space="preserve">hay </w:t>
      </w:r>
      <w:r w:rsidR="00466CE8" w:rsidRPr="00466CE8">
        <w:rPr>
          <w:i/>
        </w:rPr>
        <w:t>biến kết quả</w:t>
      </w:r>
      <w:r w:rsidR="00466CE8">
        <w:t xml:space="preserve">. Biến kết quả có thể là biến liên tục (như huyết áp, nồng độ glucose, mật độ xương, v.v.) hoặc biến nhị phân (như sống / chết, bệnh / không bệnh).  Phân biệt biến kết quả rất quan trọng vì sự phân biệt này xác định phương pháp ước tính cỡ mẫu. </w:t>
      </w:r>
    </w:p>
    <w:p w14:paraId="31714793" w14:textId="77777777" w:rsidR="008C0CB3" w:rsidRDefault="008C0CB3" w:rsidP="005A0E20">
      <w:pPr>
        <w:spacing w:line="288" w:lineRule="auto"/>
        <w:ind w:right="-346"/>
      </w:pPr>
    </w:p>
    <w:p w14:paraId="7B806D20" w14:textId="49AE652C" w:rsidR="00466CE8" w:rsidRDefault="00B84E35" w:rsidP="005A0E20">
      <w:pPr>
        <w:spacing w:line="288" w:lineRule="auto"/>
        <w:ind w:right="-346"/>
      </w:pPr>
      <w:r>
        <w:rPr>
          <w:b/>
        </w:rPr>
        <w:t>21</w:t>
      </w:r>
      <w:r w:rsidR="00C31731">
        <w:rPr>
          <w:b/>
        </w:rPr>
        <w:t>.1.</w:t>
      </w:r>
      <w:r w:rsidR="00F36241">
        <w:rPr>
          <w:b/>
        </w:rPr>
        <w:t xml:space="preserve">3.  </w:t>
      </w:r>
      <w:r w:rsidR="00BC0FCE" w:rsidRPr="00BC0FCE">
        <w:rPr>
          <w:b/>
        </w:rPr>
        <w:t>Mức độ ảnh hưởng</w:t>
      </w:r>
    </w:p>
    <w:p w14:paraId="3183DA36" w14:textId="77777777" w:rsidR="00466CE8" w:rsidRDefault="00466CE8" w:rsidP="005A0E20">
      <w:pPr>
        <w:spacing w:line="288" w:lineRule="auto"/>
        <w:ind w:right="-346"/>
      </w:pPr>
    </w:p>
    <w:p w14:paraId="08BA9B32" w14:textId="58E5ADB3" w:rsidR="00BC0FCE" w:rsidRDefault="00BC0FCE" w:rsidP="005A0E20">
      <w:pPr>
        <w:spacing w:line="288" w:lineRule="auto"/>
        <w:ind w:right="-346"/>
      </w:pPr>
      <w:r>
        <w:t xml:space="preserve">Đây là một thông tin rất quan trọng cho ước tính cỡ mẫu. Không có thông tin này thì không thể nào ước tính cỡ mẫu.  </w:t>
      </w:r>
      <w:r w:rsidR="008C0CB3">
        <w:t xml:space="preserve">Trong thực tế, mức độ ảnh hưởng (còn gọi là </w:t>
      </w:r>
      <w:r w:rsidR="008C0CB3" w:rsidRPr="008C0CB3">
        <w:rPr>
          <w:i/>
        </w:rPr>
        <w:t>effect size</w:t>
      </w:r>
      <w:r w:rsidR="008C0CB3">
        <w:t xml:space="preserve"> - SE) tuỳ thuộc vào mô hình nghiên cứu. Dưới đây là vài mô tả về cách xác định thông tin về mức độ ảnh hưởng</w:t>
      </w:r>
      <w:r w:rsidR="004841CC">
        <w:t xml:space="preserve"> đơn giản</w:t>
      </w:r>
      <w:r w:rsidR="008C0CB3">
        <w:t>:</w:t>
      </w:r>
    </w:p>
    <w:p w14:paraId="5DCE7516" w14:textId="77777777" w:rsidR="008C0CB3" w:rsidRDefault="008C0CB3" w:rsidP="005A0E20">
      <w:pPr>
        <w:spacing w:line="288" w:lineRule="auto"/>
        <w:ind w:right="-346"/>
      </w:pPr>
    </w:p>
    <w:p w14:paraId="18C88414" w14:textId="11FE4AED" w:rsidR="008C0CB3" w:rsidRDefault="008C0CB3" w:rsidP="005A0E20">
      <w:pPr>
        <w:pStyle w:val="ListParagraph"/>
        <w:numPr>
          <w:ilvl w:val="0"/>
          <w:numId w:val="1"/>
        </w:numPr>
        <w:spacing w:line="288" w:lineRule="auto"/>
        <w:ind w:right="-346"/>
      </w:pPr>
      <w:r>
        <w:t xml:space="preserve">Nếu là nghiên cứu cắt ngang, và mục tiêu là ước tính một tỉ lệ hiện hành (prevalence rate). Nhưng vì tỉ lệ có thể dao động giữa các mẫu nghiên cứu, nên một tham số khác cần phải xem xét đến: đó là sai số (gọi là </w:t>
      </w:r>
      <w:r w:rsidRPr="008C0CB3">
        <w:rPr>
          <w:i/>
        </w:rPr>
        <w:t>margin of error</w:t>
      </w:r>
      <w:r>
        <w:t xml:space="preserve">). Gia dụ rằng chúng ta biết rằng tỉ lệ là </w:t>
      </w:r>
      <w:r>
        <w:rPr>
          <w:i/>
        </w:rPr>
        <w:t xml:space="preserve">p </w:t>
      </w:r>
      <w:r>
        <w:t xml:space="preserve">và sai số là </w:t>
      </w:r>
      <w:r>
        <w:rPr>
          <w:i/>
        </w:rPr>
        <w:t xml:space="preserve">e, </w:t>
      </w:r>
      <w:r>
        <w:t xml:space="preserve">thì ES = p / e.  </w:t>
      </w:r>
    </w:p>
    <w:p w14:paraId="7BB9DBBA" w14:textId="77777777" w:rsidR="00061F7A" w:rsidRDefault="00061F7A" w:rsidP="005A0E20">
      <w:pPr>
        <w:pStyle w:val="ListParagraph"/>
        <w:spacing w:line="288" w:lineRule="auto"/>
        <w:ind w:right="-346"/>
      </w:pPr>
    </w:p>
    <w:p w14:paraId="2F160B3C" w14:textId="5922358A" w:rsidR="00061F7A" w:rsidRDefault="00061F7A" w:rsidP="005A0E20">
      <w:pPr>
        <w:pStyle w:val="ListParagraph"/>
        <w:numPr>
          <w:ilvl w:val="0"/>
          <w:numId w:val="1"/>
        </w:numPr>
        <w:spacing w:line="288" w:lineRule="auto"/>
        <w:ind w:right="-346"/>
      </w:pPr>
      <w:r>
        <w:t xml:space="preserve">Nếu là nghiên cứu cắt ngang, và mục tiêu là ước tính một tham số liên tục. Chẳng hạn như để ước tính mật độ xương trong quần thể, nhà nghiên cứu có thể lấy mẫu </w:t>
      </w:r>
      <w:r>
        <w:rPr>
          <w:i/>
        </w:rPr>
        <w:t xml:space="preserve">n </w:t>
      </w:r>
      <w:r>
        <w:t xml:space="preserve">cá nhân, và đo mật độ xương. Trị số trung bình của mẫu là một ước số cho giá trị trung bình của quần thể.  Do đó, trị số trung bình mẫu </w:t>
      </w:r>
      <w:r>
        <w:rPr>
          <w:i/>
        </w:rPr>
        <w:t xml:space="preserve">m </w:t>
      </w:r>
      <w:r>
        <w:t xml:space="preserve">vẫn chịu sự dao động ngẫu nhiên giữa các mẫu, và sai số để mô tả là </w:t>
      </w:r>
      <w:r>
        <w:rPr>
          <w:i/>
        </w:rPr>
        <w:t xml:space="preserve">sai số e. </w:t>
      </w:r>
      <w:r>
        <w:t xml:space="preserve">Trong trường hợp này, ES = </w:t>
      </w:r>
      <w:r w:rsidRPr="00061F7A">
        <w:rPr>
          <w:i/>
        </w:rPr>
        <w:t>m / e</w:t>
      </w:r>
      <w:r>
        <w:t xml:space="preserve">. </w:t>
      </w:r>
    </w:p>
    <w:p w14:paraId="6405B8D1" w14:textId="77777777" w:rsidR="008C0CB3" w:rsidRDefault="008C0CB3" w:rsidP="005A0E20">
      <w:pPr>
        <w:pStyle w:val="ListParagraph"/>
        <w:spacing w:line="288" w:lineRule="auto"/>
        <w:ind w:right="-346"/>
      </w:pPr>
    </w:p>
    <w:p w14:paraId="12546A72" w14:textId="4FA8C479" w:rsidR="00F056EF" w:rsidRDefault="008C0CB3" w:rsidP="005A0E20">
      <w:pPr>
        <w:pStyle w:val="ListParagraph"/>
        <w:numPr>
          <w:ilvl w:val="0"/>
          <w:numId w:val="1"/>
        </w:numPr>
        <w:spacing w:line="288" w:lineRule="auto"/>
        <w:ind w:right="-346"/>
      </w:pPr>
      <w:r>
        <w:t xml:space="preserve">Nếu </w:t>
      </w:r>
      <w:r w:rsidR="00061F7A">
        <w:t xml:space="preserve">là </w:t>
      </w:r>
      <w:r>
        <w:t xml:space="preserve">nghiên cứu </w:t>
      </w:r>
      <w:r w:rsidR="00F056EF">
        <w:t>có mục tiêu</w:t>
      </w:r>
      <w:r w:rsidR="00061F7A">
        <w:t xml:space="preserve"> so sánh giữa hai </w:t>
      </w:r>
      <w:r w:rsidR="00F056EF">
        <w:t>nhóm, và trong trường hợp này nghiên cứu phải có hai tham số về trung bình (</w:t>
      </w:r>
      <w:r w:rsidR="00F056EF" w:rsidRPr="00F056EF">
        <w:rPr>
          <w:i/>
        </w:rPr>
        <w:t>T</w:t>
      </w:r>
      <w:r w:rsidR="00F056EF" w:rsidRPr="00F056EF">
        <w:rPr>
          <w:vertAlign w:val="subscript"/>
        </w:rPr>
        <w:t>1</w:t>
      </w:r>
      <w:r w:rsidR="00F056EF">
        <w:t xml:space="preserve"> và </w:t>
      </w:r>
      <w:r w:rsidR="00F056EF" w:rsidRPr="00F056EF">
        <w:rPr>
          <w:i/>
        </w:rPr>
        <w:t>T</w:t>
      </w:r>
      <w:r w:rsidR="00F056EF" w:rsidRPr="00F056EF">
        <w:rPr>
          <w:vertAlign w:val="subscript"/>
        </w:rPr>
        <w:t>2</w:t>
      </w:r>
      <w:r w:rsidR="00F056EF">
        <w:t>) và tham số về độ lệch chuẩn (</w:t>
      </w:r>
      <w:r w:rsidR="00F056EF" w:rsidRPr="00F056EF">
        <w:rPr>
          <w:i/>
        </w:rPr>
        <w:t>S</w:t>
      </w:r>
      <w:r w:rsidR="00E948A5" w:rsidRPr="00E948A5">
        <w:rPr>
          <w:vertAlign w:val="subscript"/>
        </w:rPr>
        <w:t>1</w:t>
      </w:r>
      <w:r w:rsidR="00E948A5">
        <w:rPr>
          <w:i/>
        </w:rPr>
        <w:t xml:space="preserve"> và S</w:t>
      </w:r>
      <w:r w:rsidR="00E948A5" w:rsidRPr="00E948A5">
        <w:rPr>
          <w:vertAlign w:val="subscript"/>
        </w:rPr>
        <w:t>2</w:t>
      </w:r>
      <w:r w:rsidR="00F056EF">
        <w:t xml:space="preserve">), ES được định nghĩa là hiệu số giữa </w:t>
      </w:r>
      <w:r w:rsidR="00F056EF" w:rsidRPr="00F056EF">
        <w:rPr>
          <w:i/>
        </w:rPr>
        <w:t>T</w:t>
      </w:r>
      <w:r w:rsidR="00F056EF" w:rsidRPr="00F056EF">
        <w:rPr>
          <w:vertAlign w:val="subscript"/>
        </w:rPr>
        <w:t>1</w:t>
      </w:r>
      <w:r w:rsidR="00F056EF">
        <w:t xml:space="preserve"> và </w:t>
      </w:r>
      <w:r w:rsidR="00F056EF" w:rsidRPr="00F056EF">
        <w:rPr>
          <w:i/>
        </w:rPr>
        <w:t>T</w:t>
      </w:r>
      <w:r w:rsidR="00F056EF" w:rsidRPr="00F056EF">
        <w:rPr>
          <w:vertAlign w:val="subscript"/>
        </w:rPr>
        <w:t>2</w:t>
      </w:r>
      <w:r w:rsidR="00F056EF">
        <w:t xml:space="preserve"> chia cho </w:t>
      </w:r>
      <w:r w:rsidR="00F056EF" w:rsidRPr="00F056EF">
        <w:rPr>
          <w:i/>
        </w:rPr>
        <w:t>S</w:t>
      </w:r>
      <w:r w:rsidR="00F056EF">
        <w:t xml:space="preserve">: </w:t>
      </w:r>
    </w:p>
    <w:p w14:paraId="2F986337" w14:textId="77777777" w:rsidR="00F056EF" w:rsidRDefault="00F056EF" w:rsidP="005A0E20">
      <w:pPr>
        <w:spacing w:line="288" w:lineRule="auto"/>
        <w:ind w:right="-346"/>
      </w:pPr>
    </w:p>
    <w:p w14:paraId="302A7417" w14:textId="2AD39A59" w:rsidR="00F056EF" w:rsidRDefault="00E349E5" w:rsidP="005A0E20">
      <w:pPr>
        <w:spacing w:line="288" w:lineRule="auto"/>
        <w:ind w:right="-346"/>
        <w:jc w:val="center"/>
      </w:pPr>
      <w:r>
        <w:rPr>
          <w:noProof/>
          <w:position w:val="-36"/>
        </w:rPr>
        <w:lastRenderedPageBreak/>
        <w:pict w14:anchorId="19B32E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7" type="#_x0000_t75" alt="" style="width:73.15pt;height:36.55pt;mso-width-percent:0;mso-height-percent:0;mso-width-percent:0;mso-height-percent:0">
            <v:imagedata r:id="rId7" o:title=""/>
          </v:shape>
        </w:pict>
      </w:r>
      <w:r w:rsidR="00BE6F0F">
        <w:t xml:space="preserve"> </w:t>
      </w:r>
    </w:p>
    <w:p w14:paraId="151D946B" w14:textId="77777777" w:rsidR="00BE6F0F" w:rsidRDefault="00BE6F0F" w:rsidP="005A0E20">
      <w:pPr>
        <w:spacing w:line="288" w:lineRule="auto"/>
        <w:ind w:right="-346"/>
        <w:jc w:val="center"/>
      </w:pPr>
    </w:p>
    <w:p w14:paraId="3EC3644E" w14:textId="77777777" w:rsidR="00BE6F0F" w:rsidRDefault="00F056EF" w:rsidP="005A0E20">
      <w:pPr>
        <w:pStyle w:val="ListParagraph"/>
        <w:spacing w:line="288" w:lineRule="auto"/>
        <w:ind w:right="-346"/>
      </w:pPr>
      <w:r>
        <w:t xml:space="preserve">Nếu biến kết quả là biến liên tục, nghiên cứu sẽ có hai số trung bình </w:t>
      </w:r>
      <w:r w:rsidRPr="00F056EF">
        <w:rPr>
          <w:i/>
        </w:rPr>
        <w:t>m</w:t>
      </w:r>
      <w:r w:rsidRPr="00F056EF">
        <w:rPr>
          <w:vertAlign w:val="subscript"/>
        </w:rPr>
        <w:t>1</w:t>
      </w:r>
      <w:r>
        <w:t xml:space="preserve"> và </w:t>
      </w:r>
      <w:r w:rsidRPr="00F056EF">
        <w:rPr>
          <w:i/>
        </w:rPr>
        <w:t>m</w:t>
      </w:r>
      <w:r w:rsidRPr="00F056EF">
        <w:rPr>
          <w:vertAlign w:val="subscript"/>
        </w:rPr>
        <w:t>2</w:t>
      </w:r>
      <w:r>
        <w:t xml:space="preserve">, và trong trường hợp này, </w:t>
      </w:r>
      <w:r w:rsidR="00E349E5">
        <w:rPr>
          <w:noProof/>
          <w:position w:val="-14"/>
        </w:rPr>
        <w:pict w14:anchorId="3D36103E">
          <v:shape id="_x0000_i1076" type="#_x0000_t75" alt="" style="width:122.65pt;height:23.05pt;mso-width-percent:0;mso-height-percent:0;mso-width-percent:0;mso-height-percent:0">
            <v:imagedata r:id="rId8" o:title=""/>
          </v:shape>
        </w:pict>
      </w:r>
      <w:r w:rsidR="00BE6F0F">
        <w:t xml:space="preserve"> </w:t>
      </w:r>
    </w:p>
    <w:p w14:paraId="3DC53E5A" w14:textId="77777777" w:rsidR="00BE6F0F" w:rsidRDefault="00BE6F0F" w:rsidP="005A0E20">
      <w:pPr>
        <w:pStyle w:val="ListParagraph"/>
        <w:spacing w:line="288" w:lineRule="auto"/>
        <w:ind w:right="-346"/>
      </w:pPr>
    </w:p>
    <w:p w14:paraId="2A3465AA" w14:textId="403814B9" w:rsidR="00F056EF" w:rsidRDefault="00F056EF" w:rsidP="005A0E20">
      <w:pPr>
        <w:pStyle w:val="ListParagraph"/>
        <w:spacing w:line="288" w:lineRule="auto"/>
        <w:ind w:right="-346"/>
      </w:pPr>
      <w:r>
        <w:t xml:space="preserve">Nếu biến kết quả là biến nhị phân, nghiên cứu sẽ có hai tỉ lệ </w:t>
      </w:r>
      <w:r w:rsidR="00E76F29">
        <w:rPr>
          <w:i/>
        </w:rPr>
        <w:t>p</w:t>
      </w:r>
      <w:r w:rsidR="00E76F29" w:rsidRPr="00F056EF">
        <w:rPr>
          <w:vertAlign w:val="subscript"/>
        </w:rPr>
        <w:t>1</w:t>
      </w:r>
      <w:r w:rsidR="00E76F29">
        <w:t xml:space="preserve"> và </w:t>
      </w:r>
      <w:r w:rsidR="00E76F29">
        <w:rPr>
          <w:i/>
        </w:rPr>
        <w:t>p</w:t>
      </w:r>
      <w:r w:rsidR="00E76F29" w:rsidRPr="00F056EF">
        <w:rPr>
          <w:vertAlign w:val="subscript"/>
        </w:rPr>
        <w:t>2</w:t>
      </w:r>
      <w:r w:rsidR="00E76F29">
        <w:t xml:space="preserve">, </w:t>
      </w:r>
      <w:r>
        <w:t xml:space="preserve">và trong trường hợp này, ES </w:t>
      </w:r>
      <w:r w:rsidR="005E779E">
        <w:t>có thể ước tính bằng hiệu số ES = arcsin(</w:t>
      </w:r>
      <w:r>
        <w:rPr>
          <w:i/>
        </w:rPr>
        <w:t>p</w:t>
      </w:r>
      <w:r w:rsidRPr="00F056EF">
        <w:rPr>
          <w:vertAlign w:val="subscript"/>
        </w:rPr>
        <w:t>1</w:t>
      </w:r>
      <w:r w:rsidR="005E779E">
        <w:t xml:space="preserve">) </w:t>
      </w:r>
      <w:r>
        <w:t xml:space="preserve">– </w:t>
      </w:r>
      <w:r w:rsidR="005E779E">
        <w:t>arcsin(</w:t>
      </w:r>
      <w:r>
        <w:rPr>
          <w:i/>
        </w:rPr>
        <w:t>p</w:t>
      </w:r>
      <w:r w:rsidRPr="00F056EF">
        <w:rPr>
          <w:vertAlign w:val="subscript"/>
        </w:rPr>
        <w:t>2</w:t>
      </w:r>
      <w:r>
        <w:t>)</w:t>
      </w:r>
      <w:r w:rsidR="005E779E">
        <w:t xml:space="preserve">. </w:t>
      </w:r>
    </w:p>
    <w:p w14:paraId="354C3E66" w14:textId="77777777" w:rsidR="00BC0FCE" w:rsidRDefault="00BC0FCE" w:rsidP="005A0E20">
      <w:pPr>
        <w:spacing w:line="288" w:lineRule="auto"/>
        <w:ind w:right="-346"/>
      </w:pPr>
    </w:p>
    <w:p w14:paraId="6093186E" w14:textId="47CBDDFB" w:rsidR="00FF5091" w:rsidRDefault="00B84E35" w:rsidP="005A0E20">
      <w:pPr>
        <w:spacing w:line="288" w:lineRule="auto"/>
        <w:ind w:right="-346"/>
      </w:pPr>
      <w:r>
        <w:rPr>
          <w:b/>
        </w:rPr>
        <w:t>21</w:t>
      </w:r>
      <w:r w:rsidR="00C31731">
        <w:rPr>
          <w:b/>
        </w:rPr>
        <w:t>.1.</w:t>
      </w:r>
      <w:r w:rsidR="00F36241">
        <w:rPr>
          <w:b/>
        </w:rPr>
        <w:t xml:space="preserve">4.  </w:t>
      </w:r>
      <w:r w:rsidR="00BC0FCE" w:rsidRPr="00BC0FCE">
        <w:rPr>
          <w:b/>
        </w:rPr>
        <w:t>Mức độ sai sót trong kiểm định giả thuyế</w:t>
      </w:r>
      <w:r w:rsidR="0026117C">
        <w:rPr>
          <w:b/>
        </w:rPr>
        <w:t xml:space="preserve">t </w:t>
      </w:r>
    </w:p>
    <w:p w14:paraId="4F77BC3B" w14:textId="77777777" w:rsidR="00FF5091" w:rsidRDefault="00FF5091" w:rsidP="005A0E20">
      <w:pPr>
        <w:spacing w:line="288" w:lineRule="auto"/>
        <w:ind w:right="-346"/>
      </w:pPr>
    </w:p>
    <w:p w14:paraId="186805B4" w14:textId="22C4A98B" w:rsidR="00F504FA" w:rsidRDefault="0026117C" w:rsidP="005A0E20">
      <w:pPr>
        <w:spacing w:line="288" w:lineRule="auto"/>
        <w:ind w:right="-346"/>
      </w:pPr>
      <w:r>
        <w:t>Đứng trên quan điểm phương pháp luận, mỗi nghiên cứu thường có mục đích kiểm định một giả thuyết khoa học chính. Trong thống kê, người ta phân biệt 2 loại giả thuyế</w:t>
      </w:r>
      <w:r w:rsidR="00E76F29">
        <w:t>t: giả thuyết vô hiệu (</w:t>
      </w:r>
      <w:r w:rsidR="00E76F29" w:rsidRPr="00E76F29">
        <w:rPr>
          <w:i/>
        </w:rPr>
        <w:t>null hypothesis,</w:t>
      </w:r>
      <w:r w:rsidR="00E76F29">
        <w:t xml:space="preserve"> thường kí hiệu là H0) và giả thuyết đảo (</w:t>
      </w:r>
      <w:r w:rsidR="00E76F29" w:rsidRPr="00E76F29">
        <w:rPr>
          <w:i/>
        </w:rPr>
        <w:t>alternative hypothesis</w:t>
      </w:r>
      <w:r w:rsidR="00E76F29">
        <w:t xml:space="preserve">, kí hiệu HA).  </w:t>
      </w:r>
      <w:r w:rsidR="00F504FA">
        <w:t>Giả thuyết vô hiệu, như tên gọi, phát biểu ngược lại với những gì nhà nghiên cứu muốn biết. Nếu giả thuyết đảo (hay giả thuyết chính) là</w:t>
      </w:r>
      <w:r w:rsidR="00F504FA" w:rsidRPr="00F504FA">
        <w:t xml:space="preserve"> </w:t>
      </w:r>
      <w:r w:rsidR="00F504FA">
        <w:t xml:space="preserve">bệnh nhân nhóm A có nguy cơ biến chứng cao hơn bệnh nhân nhóm B, thì giả thuyết vô hiệu sẽ phát biểu là “bệnh nhân nhóm A có nguy cơ biến chứng cao hơn bệnh nhân nhóm B”. Tương tự, nếu giả thuyết chính phát biểu rằng có mối tương quan giữa X và Y, thì giả thuyết vô hiệu phát biểu rằng không có mối tương quan giữa X và Y. </w:t>
      </w:r>
    </w:p>
    <w:p w14:paraId="0BE9E5EB" w14:textId="77777777" w:rsidR="00F504FA" w:rsidRDefault="00F504FA" w:rsidP="005A0E20">
      <w:pPr>
        <w:spacing w:line="288" w:lineRule="auto"/>
        <w:ind w:right="-346"/>
      </w:pPr>
    </w:p>
    <w:p w14:paraId="6CED7559" w14:textId="69AF7A0B" w:rsidR="0026117C" w:rsidRDefault="00E76F29" w:rsidP="005A0E20">
      <w:pPr>
        <w:spacing w:line="288" w:lineRule="auto"/>
        <w:ind w:right="-346"/>
      </w:pPr>
      <w:r>
        <w:t xml:space="preserve">Ví dụ như nếu nhà nghiên cứu muốn xác định hiệu quả của thuốc chống loãng xương, và quyết định tiến hành một nghiên cứu theo mô hình RCT, với hai nhóm bệnh nhân: Một nhóm được điều trị bằng thuốc và một nhóm chứng, cả hai nhóm được theo dõi 3 năm. Biến kết quả là tỉ lệ gãy xương trong thời gian theo dõi.  Gọi tỉ lệ gãy xương của hai nhóm là </w:t>
      </w:r>
      <w:r>
        <w:rPr>
          <w:i/>
        </w:rPr>
        <w:t>p</w:t>
      </w:r>
      <w:r w:rsidRPr="00F056EF">
        <w:rPr>
          <w:vertAlign w:val="subscript"/>
        </w:rPr>
        <w:t>1</w:t>
      </w:r>
      <w:r>
        <w:t xml:space="preserve"> và </w:t>
      </w:r>
      <w:r>
        <w:rPr>
          <w:i/>
        </w:rPr>
        <w:t>p</w:t>
      </w:r>
      <w:r w:rsidRPr="00F056EF">
        <w:rPr>
          <w:vertAlign w:val="subscript"/>
        </w:rPr>
        <w:t>2</w:t>
      </w:r>
      <w:r>
        <w:t xml:space="preserve">, giả thuyết vô hiệu (kí hiệu H0) là: </w:t>
      </w:r>
    </w:p>
    <w:p w14:paraId="4E3A1084" w14:textId="77777777" w:rsidR="00E76F29" w:rsidRDefault="00E76F29" w:rsidP="005A0E20">
      <w:pPr>
        <w:spacing w:line="288" w:lineRule="auto"/>
        <w:ind w:right="-346"/>
      </w:pPr>
    </w:p>
    <w:p w14:paraId="07E4E3D3" w14:textId="4BCA4AFC" w:rsidR="00E76F29" w:rsidRDefault="00E76F29" w:rsidP="005A0E20">
      <w:pPr>
        <w:spacing w:line="288" w:lineRule="auto"/>
        <w:ind w:right="-346"/>
        <w:jc w:val="center"/>
      </w:pPr>
      <w:r>
        <w:t xml:space="preserve">H0: </w:t>
      </w:r>
      <w:r w:rsidR="00F504FA">
        <w:rPr>
          <w:i/>
        </w:rPr>
        <w:t>p</w:t>
      </w:r>
      <w:r w:rsidR="00F504FA" w:rsidRPr="00F056EF">
        <w:rPr>
          <w:vertAlign w:val="subscript"/>
        </w:rPr>
        <w:t>1</w:t>
      </w:r>
      <w:r w:rsidR="00F504FA">
        <w:t xml:space="preserve"> = </w:t>
      </w:r>
      <w:r w:rsidR="00F504FA">
        <w:rPr>
          <w:i/>
        </w:rPr>
        <w:t>p</w:t>
      </w:r>
      <w:r w:rsidR="00F504FA" w:rsidRPr="00F056EF">
        <w:rPr>
          <w:vertAlign w:val="subscript"/>
        </w:rPr>
        <w:t>2</w:t>
      </w:r>
    </w:p>
    <w:p w14:paraId="7DE5C0D6" w14:textId="608E7313" w:rsidR="0026117C" w:rsidRDefault="00F504FA" w:rsidP="005A0E20">
      <w:pPr>
        <w:spacing w:line="288" w:lineRule="auto"/>
        <w:ind w:right="-346"/>
      </w:pPr>
      <w:r>
        <w:t xml:space="preserve">Và giả thuyết chính có thể là: </w:t>
      </w:r>
    </w:p>
    <w:p w14:paraId="33124FDC" w14:textId="0A6879FE" w:rsidR="00F504FA" w:rsidRDefault="00F504FA" w:rsidP="005A0E20">
      <w:pPr>
        <w:spacing w:line="288" w:lineRule="auto"/>
        <w:ind w:right="-346"/>
        <w:jc w:val="center"/>
      </w:pPr>
      <w:r>
        <w:t xml:space="preserve">HA: </w:t>
      </w:r>
      <w:r>
        <w:rPr>
          <w:i/>
        </w:rPr>
        <w:t>p</w:t>
      </w:r>
      <w:r w:rsidRPr="00F056EF">
        <w:rPr>
          <w:vertAlign w:val="subscript"/>
        </w:rPr>
        <w:t>1</w:t>
      </w:r>
      <w:r>
        <w:t xml:space="preserve"> </w:t>
      </w:r>
      <w:r>
        <w:rPr>
          <w:rFonts w:ascii="Cambria" w:hAnsi="Cambria"/>
        </w:rPr>
        <w:t>≠</w:t>
      </w:r>
      <w:r>
        <w:t xml:space="preserve"> </w:t>
      </w:r>
      <w:r>
        <w:rPr>
          <w:i/>
        </w:rPr>
        <w:t>p</w:t>
      </w:r>
      <w:r w:rsidRPr="00F056EF">
        <w:rPr>
          <w:vertAlign w:val="subscript"/>
        </w:rPr>
        <w:t>2</w:t>
      </w:r>
    </w:p>
    <w:p w14:paraId="0B8B114D" w14:textId="77777777" w:rsidR="00FF5091" w:rsidRDefault="00FF5091" w:rsidP="005A0E20">
      <w:pPr>
        <w:spacing w:line="288" w:lineRule="auto"/>
        <w:ind w:right="-346"/>
      </w:pPr>
    </w:p>
    <w:p w14:paraId="37D0C576" w14:textId="7ED21EA7" w:rsidR="00F504FA" w:rsidRDefault="00F504FA" w:rsidP="005A0E20">
      <w:pPr>
        <w:spacing w:line="288" w:lineRule="auto"/>
        <w:ind w:right="-346"/>
      </w:pPr>
      <w:r w:rsidRPr="00F504FA">
        <w:t xml:space="preserve">Nên nhớ rằng </w:t>
      </w:r>
      <w:r w:rsidR="005D780F">
        <w:t xml:space="preserve">nhà nghiên cứu </w:t>
      </w:r>
      <w:r>
        <w:t xml:space="preserve">không thể chứng minh H0; </w:t>
      </w:r>
      <w:r w:rsidR="005D780F">
        <w:t xml:space="preserve">nhà nghiên cứu </w:t>
      </w:r>
      <w:r>
        <w:t xml:space="preserve">chỉ có thể bác bỏ H0 và do đó gián tiếp chấp nhận HA.  Cơ sở để bác bỏ hay chấp nhận một giả thuyết là chỉ số thống kê (như t test, Ki bình phương, hồi qui tuyến tính, v.v.). </w:t>
      </w:r>
      <w:r w:rsidR="005D780F">
        <w:t>Kết quả kiểm định thống kê có thể “</w:t>
      </w:r>
      <w:r w:rsidR="005D780F" w:rsidRPr="005D780F">
        <w:rPr>
          <w:i/>
        </w:rPr>
        <w:t>có ý nghĩa thống kê</w:t>
      </w:r>
      <w:r w:rsidR="005D780F">
        <w:t>” (</w:t>
      </w:r>
      <w:r w:rsidR="005D780F" w:rsidRPr="005D780F">
        <w:rPr>
          <w:i/>
        </w:rPr>
        <w:t>statistical significance</w:t>
      </w:r>
      <w:r w:rsidR="005D780F">
        <w:t xml:space="preserve">) hay không có ý nghĩa </w:t>
      </w:r>
      <w:r w:rsidR="00626790">
        <w:t xml:space="preserve">thống kê </w:t>
      </w:r>
      <w:r w:rsidR="005D780F">
        <w:t>(statistical insignificance). Do đó, mỗi kiểm định giả thuyết, nhà nghiên cứu phải đối phó với 4 tình huống (xem bảng):</w:t>
      </w:r>
    </w:p>
    <w:p w14:paraId="2216FC1B" w14:textId="77777777" w:rsidR="005D780F" w:rsidRDefault="005D780F" w:rsidP="00466CE8">
      <w:pPr>
        <w:ind w:right="-347"/>
      </w:pPr>
    </w:p>
    <w:p w14:paraId="1C8DF97C" w14:textId="77777777" w:rsidR="00213CDB" w:rsidRDefault="00213CDB" w:rsidP="00466CE8">
      <w:pPr>
        <w:ind w:right="-347"/>
      </w:pPr>
    </w:p>
    <w:p w14:paraId="66D25DB7" w14:textId="47B17039" w:rsidR="005D780F" w:rsidRPr="005D780F" w:rsidRDefault="005D780F" w:rsidP="00466CE8">
      <w:pPr>
        <w:ind w:right="-347"/>
        <w:rPr>
          <w:b/>
        </w:rPr>
      </w:pPr>
      <w:r>
        <w:rPr>
          <w:b/>
        </w:rPr>
        <w:lastRenderedPageBreak/>
        <w:t xml:space="preserve">Bảng 1: </w:t>
      </w:r>
      <w:r w:rsidRPr="005D780F">
        <w:rPr>
          <w:b/>
        </w:rPr>
        <w:t xml:space="preserve">Kết quả kiểm định thống kê và giả thuyết vô hiệu </w:t>
      </w:r>
    </w:p>
    <w:p w14:paraId="07A7EDD0" w14:textId="77777777" w:rsidR="005D780F" w:rsidRDefault="005D780F" w:rsidP="00466CE8">
      <w:pPr>
        <w:ind w:right="-347"/>
      </w:pPr>
    </w:p>
    <w:tbl>
      <w:tblPr>
        <w:tblStyle w:val="TableGrid"/>
        <w:tblW w:w="0" w:type="auto"/>
        <w:tblInd w:w="108" w:type="dxa"/>
        <w:tblLook w:val="04A0" w:firstRow="1" w:lastRow="0" w:firstColumn="1" w:lastColumn="0" w:noHBand="0" w:noVBand="1"/>
      </w:tblPr>
      <w:tblGrid>
        <w:gridCol w:w="3261"/>
        <w:gridCol w:w="2551"/>
        <w:gridCol w:w="2596"/>
      </w:tblGrid>
      <w:tr w:rsidR="005D780F" w14:paraId="6E23089F" w14:textId="77777777" w:rsidTr="005D780F">
        <w:tc>
          <w:tcPr>
            <w:tcW w:w="3261" w:type="dxa"/>
          </w:tcPr>
          <w:p w14:paraId="67B8BA24" w14:textId="1F7DC238" w:rsidR="005D780F" w:rsidRPr="005D780F" w:rsidRDefault="005D780F" w:rsidP="005D780F">
            <w:pPr>
              <w:ind w:right="-72"/>
              <w:rPr>
                <w:b/>
              </w:rPr>
            </w:pPr>
            <w:r w:rsidRPr="005D780F">
              <w:rPr>
                <w:b/>
              </w:rPr>
              <w:t xml:space="preserve">Kết quả kiểm định thống kê </w:t>
            </w:r>
          </w:p>
        </w:tc>
        <w:tc>
          <w:tcPr>
            <w:tcW w:w="2551" w:type="dxa"/>
          </w:tcPr>
          <w:p w14:paraId="34C9F722" w14:textId="49CE38F6" w:rsidR="005D780F" w:rsidRPr="005D780F" w:rsidRDefault="005D780F" w:rsidP="005D780F">
            <w:pPr>
              <w:ind w:right="-347"/>
              <w:jc w:val="center"/>
              <w:rPr>
                <w:b/>
              </w:rPr>
            </w:pPr>
            <w:r w:rsidRPr="005D780F">
              <w:rPr>
                <w:b/>
              </w:rPr>
              <w:t>Giả thuyết H0 đúng</w:t>
            </w:r>
          </w:p>
        </w:tc>
        <w:tc>
          <w:tcPr>
            <w:tcW w:w="2596" w:type="dxa"/>
          </w:tcPr>
          <w:p w14:paraId="431A9716" w14:textId="2150DE81" w:rsidR="005D780F" w:rsidRDefault="005D780F" w:rsidP="005D780F">
            <w:pPr>
              <w:ind w:right="-347"/>
              <w:jc w:val="center"/>
            </w:pPr>
            <w:r w:rsidRPr="005D780F">
              <w:rPr>
                <w:b/>
              </w:rPr>
              <w:t xml:space="preserve">Giả thuyết H0 </w:t>
            </w:r>
            <w:r>
              <w:rPr>
                <w:b/>
              </w:rPr>
              <w:t>sai</w:t>
            </w:r>
          </w:p>
        </w:tc>
      </w:tr>
      <w:tr w:rsidR="005D780F" w14:paraId="2B4201C0" w14:textId="77777777" w:rsidTr="005D780F">
        <w:tc>
          <w:tcPr>
            <w:tcW w:w="3261" w:type="dxa"/>
          </w:tcPr>
          <w:p w14:paraId="510EAF9A" w14:textId="4C2000D5" w:rsidR="005D780F" w:rsidRDefault="005D780F" w:rsidP="00466CE8">
            <w:pPr>
              <w:ind w:right="-347"/>
            </w:pPr>
            <w:r>
              <w:t xml:space="preserve">Có ý nghĩa (tức bác bỏ H0) </w:t>
            </w:r>
          </w:p>
        </w:tc>
        <w:tc>
          <w:tcPr>
            <w:tcW w:w="2551" w:type="dxa"/>
          </w:tcPr>
          <w:p w14:paraId="3B7379E4" w14:textId="1D5E3F04" w:rsidR="005D780F" w:rsidRDefault="005D780F" w:rsidP="005D780F">
            <w:pPr>
              <w:ind w:right="-108"/>
              <w:jc w:val="center"/>
            </w:pPr>
            <w:r>
              <w:t>Sai sót loại I (type I error</w:t>
            </w:r>
            <w:r w:rsidR="004E2F4B">
              <w:t xml:space="preserve">, </w:t>
            </w:r>
            <w:r w:rsidR="004E2F4B">
              <w:rPr>
                <w:rFonts w:ascii="Cambria" w:hAnsi="Cambria"/>
              </w:rPr>
              <w:t>α</w:t>
            </w:r>
            <w:r>
              <w:t>)</w:t>
            </w:r>
          </w:p>
        </w:tc>
        <w:tc>
          <w:tcPr>
            <w:tcW w:w="2596" w:type="dxa"/>
          </w:tcPr>
          <w:p w14:paraId="5817FC97" w14:textId="3B760135" w:rsidR="005D780F" w:rsidRDefault="005D780F" w:rsidP="005D780F">
            <w:pPr>
              <w:ind w:right="-347"/>
              <w:jc w:val="center"/>
            </w:pPr>
            <w:r>
              <w:t>Đúng</w:t>
            </w:r>
          </w:p>
        </w:tc>
      </w:tr>
      <w:tr w:rsidR="005D780F" w14:paraId="2BB5DDAA" w14:textId="77777777" w:rsidTr="005D780F">
        <w:tc>
          <w:tcPr>
            <w:tcW w:w="3261" w:type="dxa"/>
          </w:tcPr>
          <w:p w14:paraId="1E49F4E0" w14:textId="2B84D1BE" w:rsidR="005D780F" w:rsidRDefault="005D780F" w:rsidP="005D780F">
            <w:r>
              <w:t xml:space="preserve">Không có ý nghĩa (chấp nhận H0) </w:t>
            </w:r>
          </w:p>
        </w:tc>
        <w:tc>
          <w:tcPr>
            <w:tcW w:w="2551" w:type="dxa"/>
          </w:tcPr>
          <w:p w14:paraId="1643EBDA" w14:textId="391934C2" w:rsidR="005D780F" w:rsidRDefault="005D780F" w:rsidP="005D780F">
            <w:pPr>
              <w:ind w:right="-347"/>
              <w:jc w:val="center"/>
            </w:pPr>
            <w:r>
              <w:t>Đúng</w:t>
            </w:r>
          </w:p>
        </w:tc>
        <w:tc>
          <w:tcPr>
            <w:tcW w:w="2596" w:type="dxa"/>
          </w:tcPr>
          <w:p w14:paraId="46BBBFB2" w14:textId="10AF4285" w:rsidR="005D780F" w:rsidRDefault="005D780F" w:rsidP="005D780F">
            <w:pPr>
              <w:jc w:val="center"/>
            </w:pPr>
            <w:r>
              <w:t>Sai sót loại II (type II error</w:t>
            </w:r>
            <w:r w:rsidR="004E2F4B">
              <w:t xml:space="preserve">, </w:t>
            </w:r>
            <w:r w:rsidR="004E2F4B">
              <w:rPr>
                <w:rFonts w:ascii="Cambria" w:hAnsi="Cambria"/>
              </w:rPr>
              <w:t>β</w:t>
            </w:r>
            <w:r>
              <w:t>)</w:t>
            </w:r>
          </w:p>
        </w:tc>
      </w:tr>
    </w:tbl>
    <w:p w14:paraId="346A5257" w14:textId="77777777" w:rsidR="005D780F" w:rsidRDefault="005D780F" w:rsidP="00466CE8">
      <w:pPr>
        <w:ind w:right="-347"/>
      </w:pPr>
    </w:p>
    <w:p w14:paraId="505AE681" w14:textId="4F24FE68" w:rsidR="005D780F" w:rsidRDefault="005D780F" w:rsidP="005D780F">
      <w:pPr>
        <w:pStyle w:val="ListParagraph"/>
        <w:numPr>
          <w:ilvl w:val="0"/>
          <w:numId w:val="2"/>
        </w:numPr>
        <w:ind w:right="-347"/>
      </w:pPr>
      <w:r>
        <w:t>Kết quả kiểm định “có ý nghĩa thống kê”, và giả thuyết H0 là đúng, nhà nghiên cứu kết luận sai, và sai sót này tạm gọi là sai sót loại I (</w:t>
      </w:r>
      <w:r w:rsidRPr="005D780F">
        <w:rPr>
          <w:i/>
        </w:rPr>
        <w:t>type I error,</w:t>
      </w:r>
      <w:r>
        <w:t xml:space="preserve"> hay </w:t>
      </w:r>
      <w:r w:rsidRPr="004E2F4B">
        <w:rPr>
          <w:i/>
        </w:rPr>
        <w:t>alpha</w:t>
      </w:r>
      <w:r>
        <w:t>);</w:t>
      </w:r>
    </w:p>
    <w:p w14:paraId="2CEA91D4" w14:textId="77777777" w:rsidR="005D780F" w:rsidRDefault="005D780F" w:rsidP="005D780F">
      <w:pPr>
        <w:pStyle w:val="ListParagraph"/>
        <w:ind w:right="-347"/>
      </w:pPr>
    </w:p>
    <w:p w14:paraId="52C86587" w14:textId="77777777" w:rsidR="005D780F" w:rsidRDefault="005D780F" w:rsidP="005D780F">
      <w:pPr>
        <w:pStyle w:val="ListParagraph"/>
        <w:numPr>
          <w:ilvl w:val="0"/>
          <w:numId w:val="2"/>
        </w:numPr>
        <w:ind w:right="-347"/>
      </w:pPr>
      <w:r>
        <w:t xml:space="preserve">Kết quả kiểm định “có ý nghĩa thống kê”, và giả thuyết H0 là sai, nhà nghiên cứu kết luận đúng; </w:t>
      </w:r>
    </w:p>
    <w:p w14:paraId="2C2D1F9C" w14:textId="77777777" w:rsidR="005D780F" w:rsidRDefault="005D780F" w:rsidP="005D780F">
      <w:pPr>
        <w:ind w:right="-347"/>
      </w:pPr>
    </w:p>
    <w:p w14:paraId="44637705" w14:textId="77777777" w:rsidR="005D780F" w:rsidRDefault="005D780F" w:rsidP="005D780F">
      <w:pPr>
        <w:pStyle w:val="ListParagraph"/>
        <w:numPr>
          <w:ilvl w:val="0"/>
          <w:numId w:val="2"/>
        </w:numPr>
        <w:ind w:right="-347"/>
      </w:pPr>
      <w:r>
        <w:t>Kết quả kiểm định “không có ý nghĩa thống kê”, và giả thuyết H0 là đúng, nhà nghiên cứu kết luận đúng;</w:t>
      </w:r>
    </w:p>
    <w:p w14:paraId="60386640" w14:textId="77777777" w:rsidR="005D780F" w:rsidRDefault="005D780F" w:rsidP="005D780F">
      <w:pPr>
        <w:ind w:right="-347"/>
      </w:pPr>
    </w:p>
    <w:p w14:paraId="22D4E2D1" w14:textId="0A5772FF" w:rsidR="005D780F" w:rsidRDefault="005D780F" w:rsidP="005D780F">
      <w:pPr>
        <w:pStyle w:val="ListParagraph"/>
        <w:numPr>
          <w:ilvl w:val="0"/>
          <w:numId w:val="2"/>
        </w:numPr>
        <w:ind w:right="-347"/>
      </w:pPr>
      <w:r>
        <w:t>Kết quả kiểm định “không có ý nghĩa thống kê”, và giả thuyết H0 là sai, nhà nghiên cứu kết luận sai, và sai sót này tạm gọi là sai sót loại II (</w:t>
      </w:r>
      <w:r w:rsidRPr="005D780F">
        <w:rPr>
          <w:i/>
        </w:rPr>
        <w:t>type I</w:t>
      </w:r>
      <w:r>
        <w:rPr>
          <w:i/>
        </w:rPr>
        <w:t>I</w:t>
      </w:r>
      <w:r w:rsidRPr="005D780F">
        <w:rPr>
          <w:i/>
        </w:rPr>
        <w:t xml:space="preserve"> error,</w:t>
      </w:r>
      <w:r>
        <w:t xml:space="preserve"> hay </w:t>
      </w:r>
      <w:r w:rsidRPr="004E2F4B">
        <w:rPr>
          <w:i/>
        </w:rPr>
        <w:t>beta</w:t>
      </w:r>
      <w:r>
        <w:t xml:space="preserve">). </w:t>
      </w:r>
    </w:p>
    <w:p w14:paraId="57BC04E6" w14:textId="10B8DF60" w:rsidR="00F504FA" w:rsidRDefault="00F504FA" w:rsidP="00466CE8">
      <w:pPr>
        <w:ind w:right="-347"/>
      </w:pPr>
    </w:p>
    <w:p w14:paraId="1B6A0BC7" w14:textId="353F1270" w:rsidR="004E2F4B" w:rsidRDefault="004E2F4B" w:rsidP="005A0E20">
      <w:pPr>
        <w:spacing w:line="288" w:lineRule="auto"/>
        <w:ind w:right="-347"/>
      </w:pPr>
      <w:r>
        <w:t xml:space="preserve">Nhà nghiên cứu phải xác định mức độ sai sót loại I và loại II trước khi ước tính cỡ mẫu. Thông thường, alpha được xác định ở mức 0.05 hay 0.01, còn đối với beta, các nhà nghiên cứu thường chấp nhận sai sót 0.20 hay 0.10.  Cần nói thêm rằng, 1 – beta còn được đề cập đến là </w:t>
      </w:r>
      <w:r>
        <w:rPr>
          <w:i/>
        </w:rPr>
        <w:t xml:space="preserve">power. </w:t>
      </w:r>
      <w:r>
        <w:t xml:space="preserve">Power của một nghiên cứu là </w:t>
      </w:r>
      <w:r>
        <w:rPr>
          <w:i/>
        </w:rPr>
        <w:t xml:space="preserve">độ nhạy </w:t>
      </w:r>
      <w:r>
        <w:t xml:space="preserve">của nghiên cứu đó (cũng tương tự như độ nhạy hay </w:t>
      </w:r>
      <w:r w:rsidRPr="004E2F4B">
        <w:rPr>
          <w:i/>
        </w:rPr>
        <w:t>sensitivity</w:t>
      </w:r>
      <w:r>
        <w:t xml:space="preserve"> của một xét nghiệm chẩn đoán). Cần nhắc lại rằng, độ nhạy của một xét nghiệm có nghĩa là xác suất mà một cá nhân mắc bệnh có kết quả dương tính. Do đó, </w:t>
      </w:r>
      <w:r>
        <w:rPr>
          <w:i/>
        </w:rPr>
        <w:t xml:space="preserve">power </w:t>
      </w:r>
      <w:r>
        <w:t xml:space="preserve">của nghiên cứu là xác suất mà nghiên cứu cho ra kết quả có ý nghĩa thống kê nếu giả thuyết HA đúng (H0 sai).  </w:t>
      </w:r>
    </w:p>
    <w:p w14:paraId="28C2BD14" w14:textId="0F8FC47D" w:rsidR="004E2F4B" w:rsidRDefault="004E2F4B" w:rsidP="005A0E20">
      <w:pPr>
        <w:spacing w:line="288" w:lineRule="auto"/>
        <w:ind w:right="-347"/>
      </w:pPr>
    </w:p>
    <w:p w14:paraId="1971B120" w14:textId="176EA4D0" w:rsidR="004E2F4B" w:rsidRDefault="00621FE3" w:rsidP="005A0E20">
      <w:pPr>
        <w:spacing w:line="288" w:lineRule="auto"/>
        <w:ind w:right="-347"/>
      </w:pPr>
      <w:r>
        <w:t xml:space="preserve">Mỗi sai sót </w:t>
      </w:r>
      <w:r w:rsidR="003F19C0">
        <w:rPr>
          <w:rFonts w:ascii="Cambria" w:hAnsi="Cambria"/>
        </w:rPr>
        <w:t>α</w:t>
      </w:r>
      <w:r w:rsidR="003F19C0">
        <w:t xml:space="preserve"> </w:t>
      </w:r>
      <w:r>
        <w:t xml:space="preserve">và </w:t>
      </w:r>
      <w:r w:rsidR="003F19C0">
        <w:rPr>
          <w:rFonts w:ascii="Cambria" w:hAnsi="Cambria"/>
        </w:rPr>
        <w:t>β</w:t>
      </w:r>
      <w:r w:rsidR="003F19C0">
        <w:t xml:space="preserve"> </w:t>
      </w:r>
      <w:r>
        <w:t>đi kèm theo một hằng số của phân bố chuẩn</w:t>
      </w:r>
      <w:r w:rsidR="003F19C0">
        <w:t xml:space="preserve"> (z)</w:t>
      </w:r>
      <w:r>
        <w:t xml:space="preserve">, và hằng số này được sử dụng trong tính toán cỡ mẫu.  </w:t>
      </w:r>
      <w:r w:rsidR="003F19C0">
        <w:t xml:space="preserve">Chẳng hạn như (trong trường hợp kiểm định 2 chiều) nếu </w:t>
      </w:r>
      <w:r w:rsidR="003F19C0">
        <w:rPr>
          <w:rFonts w:ascii="Cambria" w:hAnsi="Cambria"/>
        </w:rPr>
        <w:t>α</w:t>
      </w:r>
      <w:r w:rsidR="003F19C0">
        <w:t xml:space="preserve"> = 0.05 thì z = 1.96, nếu </w:t>
      </w:r>
      <w:r w:rsidR="003F19C0">
        <w:rPr>
          <w:rFonts w:ascii="Cambria" w:hAnsi="Cambria"/>
        </w:rPr>
        <w:t>α</w:t>
      </w:r>
      <w:r w:rsidR="003F19C0">
        <w:t xml:space="preserve"> = 0.01 thì z = 2.56.  Sau đây là vài hằng số phổ biến:</w:t>
      </w:r>
    </w:p>
    <w:p w14:paraId="4D73A2A1" w14:textId="77777777" w:rsidR="005F7158" w:rsidRDefault="005F7158" w:rsidP="005A0E20">
      <w:pPr>
        <w:spacing w:line="288" w:lineRule="auto"/>
        <w:ind w:right="-347"/>
      </w:pPr>
    </w:p>
    <w:p w14:paraId="2FDF174F" w14:textId="77777777" w:rsidR="00213CDB" w:rsidRDefault="00213CDB" w:rsidP="005A0E20">
      <w:pPr>
        <w:spacing w:line="288" w:lineRule="auto"/>
        <w:ind w:right="-347"/>
        <w:rPr>
          <w:b/>
        </w:rPr>
      </w:pPr>
    </w:p>
    <w:p w14:paraId="0AB5773D" w14:textId="4E29CE76" w:rsidR="003F19C0" w:rsidRDefault="005F7158" w:rsidP="005A0E20">
      <w:pPr>
        <w:spacing w:line="288" w:lineRule="auto"/>
        <w:ind w:right="-347"/>
        <w:rPr>
          <w:b/>
        </w:rPr>
      </w:pPr>
      <w:r w:rsidRPr="005F7158">
        <w:rPr>
          <w:b/>
        </w:rPr>
        <w:t xml:space="preserve">Bảng 2: Hằng số z liên quan đến sai sót loại I và loại II </w:t>
      </w:r>
    </w:p>
    <w:p w14:paraId="34E26E5E" w14:textId="77777777" w:rsidR="005F7158" w:rsidRPr="005F7158" w:rsidRDefault="005F7158" w:rsidP="005A0E20">
      <w:pPr>
        <w:spacing w:line="288" w:lineRule="auto"/>
        <w:ind w:right="-347"/>
        <w:rPr>
          <w:b/>
        </w:rPr>
      </w:pPr>
    </w:p>
    <w:tbl>
      <w:tblPr>
        <w:tblStyle w:val="TableGrid"/>
        <w:tblW w:w="6042" w:type="dxa"/>
        <w:tblInd w:w="108" w:type="dxa"/>
        <w:tblLook w:val="04A0" w:firstRow="1" w:lastRow="0" w:firstColumn="1" w:lastColumn="0" w:noHBand="0" w:noVBand="1"/>
      </w:tblPr>
      <w:tblGrid>
        <w:gridCol w:w="3021"/>
        <w:gridCol w:w="3021"/>
      </w:tblGrid>
      <w:tr w:rsidR="0068017D" w14:paraId="510BBD13" w14:textId="77777777" w:rsidTr="0068017D">
        <w:tc>
          <w:tcPr>
            <w:tcW w:w="3021" w:type="dxa"/>
          </w:tcPr>
          <w:p w14:paraId="643CB183" w14:textId="7B4B2B36" w:rsidR="0068017D" w:rsidRPr="003F19C0" w:rsidRDefault="0068017D" w:rsidP="005A0E20">
            <w:pPr>
              <w:spacing w:line="288" w:lineRule="auto"/>
              <w:ind w:right="-64"/>
              <w:jc w:val="center"/>
              <w:rPr>
                <w:b/>
              </w:rPr>
            </w:pPr>
            <w:r w:rsidRPr="003F19C0">
              <w:rPr>
                <w:b/>
              </w:rPr>
              <w:t xml:space="preserve">Hằng số z </w:t>
            </w:r>
            <w:r>
              <w:rPr>
                <w:b/>
              </w:rPr>
              <w:t xml:space="preserve">liên quan đến </w:t>
            </w:r>
            <w:r>
              <w:rPr>
                <w:rFonts w:ascii="Cambria" w:hAnsi="Cambria"/>
                <w:b/>
              </w:rPr>
              <w:t>α (kiểm định 2 chiều)</w:t>
            </w:r>
          </w:p>
        </w:tc>
        <w:tc>
          <w:tcPr>
            <w:tcW w:w="3021" w:type="dxa"/>
          </w:tcPr>
          <w:p w14:paraId="0743D9EB" w14:textId="19A99375" w:rsidR="0068017D" w:rsidRPr="003F19C0" w:rsidRDefault="0068017D" w:rsidP="005A0E20">
            <w:pPr>
              <w:spacing w:line="288" w:lineRule="auto"/>
              <w:ind w:right="-64"/>
              <w:jc w:val="center"/>
              <w:rPr>
                <w:b/>
              </w:rPr>
            </w:pPr>
            <w:r w:rsidRPr="003F19C0">
              <w:rPr>
                <w:b/>
              </w:rPr>
              <w:t xml:space="preserve">Hằng số z </w:t>
            </w:r>
            <w:r>
              <w:rPr>
                <w:b/>
              </w:rPr>
              <w:t xml:space="preserve">liên quan đến </w:t>
            </w:r>
            <w:r>
              <w:rPr>
                <w:rFonts w:ascii="Cambria" w:hAnsi="Cambria"/>
                <w:b/>
              </w:rPr>
              <w:t>β</w:t>
            </w:r>
          </w:p>
        </w:tc>
      </w:tr>
      <w:tr w:rsidR="0068017D" w14:paraId="6A5B58CD" w14:textId="77777777" w:rsidTr="0068017D">
        <w:tc>
          <w:tcPr>
            <w:tcW w:w="3021" w:type="dxa"/>
          </w:tcPr>
          <w:p w14:paraId="59C212A8" w14:textId="6293D0C0" w:rsidR="0068017D" w:rsidRDefault="0068017D" w:rsidP="005A0E20">
            <w:pPr>
              <w:spacing w:line="288" w:lineRule="auto"/>
              <w:ind w:right="-64"/>
              <w:jc w:val="center"/>
            </w:pPr>
            <w:r>
              <w:rPr>
                <w:rFonts w:ascii="Cambria" w:hAnsi="Cambria"/>
              </w:rPr>
              <w:t>α</w:t>
            </w:r>
            <w:r w:rsidRPr="0068017D">
              <w:t xml:space="preserve"> = 0.01</w:t>
            </w:r>
            <w:r>
              <w:t>,  z = 2.576</w:t>
            </w:r>
          </w:p>
        </w:tc>
        <w:tc>
          <w:tcPr>
            <w:tcW w:w="3021" w:type="dxa"/>
          </w:tcPr>
          <w:p w14:paraId="248DAE10" w14:textId="03792277" w:rsidR="0068017D" w:rsidRDefault="0068017D" w:rsidP="005A0E20">
            <w:pPr>
              <w:spacing w:line="288" w:lineRule="auto"/>
              <w:ind w:right="-64"/>
              <w:jc w:val="center"/>
            </w:pPr>
            <w:r w:rsidRPr="0068017D">
              <w:rPr>
                <w:rFonts w:ascii="Cambria" w:hAnsi="Cambria"/>
              </w:rPr>
              <w:t>β</w:t>
            </w:r>
            <w:r w:rsidRPr="0068017D">
              <w:t xml:space="preserve"> = 0.01</w:t>
            </w:r>
            <w:r>
              <w:t xml:space="preserve">,  z = 2.326 </w:t>
            </w:r>
          </w:p>
        </w:tc>
      </w:tr>
      <w:tr w:rsidR="0068017D" w14:paraId="467ACD52" w14:textId="77777777" w:rsidTr="0068017D">
        <w:tc>
          <w:tcPr>
            <w:tcW w:w="3021" w:type="dxa"/>
          </w:tcPr>
          <w:p w14:paraId="3AD7828C" w14:textId="182BDB51" w:rsidR="0068017D" w:rsidRDefault="0068017D" w:rsidP="005A0E20">
            <w:pPr>
              <w:spacing w:line="288" w:lineRule="auto"/>
              <w:ind w:right="-64"/>
              <w:jc w:val="center"/>
            </w:pPr>
            <w:r>
              <w:rPr>
                <w:rFonts w:ascii="Cambria" w:hAnsi="Cambria"/>
              </w:rPr>
              <w:t>α</w:t>
            </w:r>
            <w:r>
              <w:t xml:space="preserve"> = 0.05,  z = 1.960</w:t>
            </w:r>
          </w:p>
        </w:tc>
        <w:tc>
          <w:tcPr>
            <w:tcW w:w="3021" w:type="dxa"/>
          </w:tcPr>
          <w:p w14:paraId="78B803E8" w14:textId="2209E651" w:rsidR="0068017D" w:rsidRDefault="0068017D" w:rsidP="005A0E20">
            <w:pPr>
              <w:spacing w:line="288" w:lineRule="auto"/>
              <w:ind w:right="-64"/>
              <w:jc w:val="center"/>
            </w:pPr>
            <w:r w:rsidRPr="0068017D">
              <w:rPr>
                <w:rFonts w:ascii="Cambria" w:hAnsi="Cambria"/>
              </w:rPr>
              <w:t>β</w:t>
            </w:r>
            <w:r w:rsidRPr="0068017D">
              <w:t xml:space="preserve"> = 0.0</w:t>
            </w:r>
            <w:r>
              <w:t xml:space="preserve">5,  z = 1.645 </w:t>
            </w:r>
          </w:p>
        </w:tc>
      </w:tr>
      <w:tr w:rsidR="0068017D" w14:paraId="5F615625" w14:textId="77777777" w:rsidTr="0068017D">
        <w:tc>
          <w:tcPr>
            <w:tcW w:w="3021" w:type="dxa"/>
          </w:tcPr>
          <w:p w14:paraId="3E97F729" w14:textId="5D9FCC3C" w:rsidR="0068017D" w:rsidRDefault="0068017D" w:rsidP="005A0E20">
            <w:pPr>
              <w:spacing w:line="288" w:lineRule="auto"/>
              <w:ind w:right="-64"/>
              <w:jc w:val="center"/>
            </w:pPr>
            <w:r>
              <w:rPr>
                <w:rFonts w:ascii="Cambria" w:hAnsi="Cambria"/>
              </w:rPr>
              <w:t>α</w:t>
            </w:r>
            <w:r>
              <w:t xml:space="preserve"> = 0.10,  z = 1.645</w:t>
            </w:r>
          </w:p>
        </w:tc>
        <w:tc>
          <w:tcPr>
            <w:tcW w:w="3021" w:type="dxa"/>
          </w:tcPr>
          <w:p w14:paraId="66F1A55A" w14:textId="7675D8C5" w:rsidR="0068017D" w:rsidRDefault="0068017D" w:rsidP="005A0E20">
            <w:pPr>
              <w:spacing w:line="288" w:lineRule="auto"/>
              <w:ind w:right="-64"/>
              <w:jc w:val="center"/>
            </w:pPr>
            <w:r w:rsidRPr="0068017D">
              <w:rPr>
                <w:rFonts w:ascii="Cambria" w:hAnsi="Cambria"/>
              </w:rPr>
              <w:t>β</w:t>
            </w:r>
            <w:r w:rsidRPr="0068017D">
              <w:t xml:space="preserve"> = 0.</w:t>
            </w:r>
            <w:r>
              <w:t xml:space="preserve">10,  z = 1.282 </w:t>
            </w:r>
          </w:p>
        </w:tc>
      </w:tr>
      <w:tr w:rsidR="0068017D" w14:paraId="0E275B47" w14:textId="77777777" w:rsidTr="0068017D">
        <w:tc>
          <w:tcPr>
            <w:tcW w:w="3021" w:type="dxa"/>
          </w:tcPr>
          <w:p w14:paraId="146F0AA7" w14:textId="6F80C3BC" w:rsidR="0068017D" w:rsidRDefault="0068017D" w:rsidP="005A0E20">
            <w:pPr>
              <w:spacing w:line="288" w:lineRule="auto"/>
              <w:ind w:right="-64"/>
              <w:jc w:val="center"/>
            </w:pPr>
            <w:r>
              <w:rPr>
                <w:rFonts w:ascii="Cambria" w:hAnsi="Cambria"/>
              </w:rPr>
              <w:t>α</w:t>
            </w:r>
            <w:r>
              <w:t xml:space="preserve"> = 0.20,  z = 1.282</w:t>
            </w:r>
          </w:p>
        </w:tc>
        <w:tc>
          <w:tcPr>
            <w:tcW w:w="3021" w:type="dxa"/>
          </w:tcPr>
          <w:p w14:paraId="02F8642A" w14:textId="27334F4C" w:rsidR="0068017D" w:rsidRDefault="0068017D" w:rsidP="005A0E20">
            <w:pPr>
              <w:spacing w:line="288" w:lineRule="auto"/>
              <w:ind w:right="-64"/>
              <w:jc w:val="center"/>
            </w:pPr>
            <w:r w:rsidRPr="0068017D">
              <w:rPr>
                <w:rFonts w:ascii="Cambria" w:hAnsi="Cambria"/>
              </w:rPr>
              <w:t>β</w:t>
            </w:r>
            <w:r w:rsidRPr="0068017D">
              <w:t xml:space="preserve"> = 0.</w:t>
            </w:r>
            <w:r>
              <w:t xml:space="preserve">20,  z = 0.842 </w:t>
            </w:r>
          </w:p>
        </w:tc>
      </w:tr>
    </w:tbl>
    <w:p w14:paraId="6EAC110F" w14:textId="6C42644A" w:rsidR="003F19C0" w:rsidRDefault="003F19C0" w:rsidP="005A0E20">
      <w:pPr>
        <w:spacing w:line="288" w:lineRule="auto"/>
        <w:ind w:right="-205"/>
      </w:pPr>
      <w:r w:rsidRPr="005F7158">
        <w:rPr>
          <w:b/>
        </w:rPr>
        <w:lastRenderedPageBreak/>
        <w:t>Chú thích</w:t>
      </w:r>
      <w:r>
        <w:t xml:space="preserve">: có thể tính bằng hàm qnorm(x/2), trong đó x = 0.01, 0.05, 0.10, v.v. </w:t>
      </w:r>
    </w:p>
    <w:p w14:paraId="751C2F8A" w14:textId="77777777" w:rsidR="003F19C0" w:rsidRPr="004E2F4B" w:rsidRDefault="003F19C0" w:rsidP="005A0E20">
      <w:pPr>
        <w:spacing w:line="288" w:lineRule="auto"/>
        <w:ind w:right="-347"/>
      </w:pPr>
    </w:p>
    <w:p w14:paraId="1C63B2D8" w14:textId="77777777" w:rsidR="00F504FA" w:rsidRDefault="00F504FA" w:rsidP="005A0E20">
      <w:pPr>
        <w:spacing w:line="288" w:lineRule="auto"/>
        <w:ind w:right="-347"/>
        <w:rPr>
          <w:b/>
        </w:rPr>
      </w:pPr>
    </w:p>
    <w:p w14:paraId="4793FAF5" w14:textId="77777777" w:rsidR="00F36241" w:rsidRDefault="00F36241" w:rsidP="005A0E20">
      <w:pPr>
        <w:spacing w:line="288" w:lineRule="auto"/>
        <w:ind w:right="-347"/>
        <w:rPr>
          <w:b/>
        </w:rPr>
      </w:pPr>
    </w:p>
    <w:p w14:paraId="1CE9DEBF" w14:textId="401822E7" w:rsidR="00017375" w:rsidRPr="00496FE2" w:rsidRDefault="00B84E35" w:rsidP="005A0E20">
      <w:pPr>
        <w:spacing w:line="288" w:lineRule="auto"/>
        <w:ind w:right="-347"/>
        <w:rPr>
          <w:rFonts w:ascii="Arial" w:hAnsi="Arial" w:cs="Arial"/>
          <w:b/>
          <w:sz w:val="30"/>
          <w:szCs w:val="30"/>
        </w:rPr>
      </w:pPr>
      <w:r>
        <w:rPr>
          <w:rFonts w:ascii="Arial" w:hAnsi="Arial" w:cs="Arial"/>
          <w:b/>
          <w:sz w:val="30"/>
          <w:szCs w:val="30"/>
        </w:rPr>
        <w:t>21</w:t>
      </w:r>
      <w:r w:rsidR="00F36241" w:rsidRPr="00496FE2">
        <w:rPr>
          <w:rFonts w:ascii="Arial" w:hAnsi="Arial" w:cs="Arial"/>
          <w:b/>
          <w:sz w:val="30"/>
          <w:szCs w:val="30"/>
        </w:rPr>
        <w:t>.</w:t>
      </w:r>
      <w:r w:rsidR="00C31731" w:rsidRPr="00496FE2">
        <w:rPr>
          <w:rFonts w:ascii="Arial" w:hAnsi="Arial" w:cs="Arial"/>
          <w:b/>
          <w:sz w:val="30"/>
          <w:szCs w:val="30"/>
        </w:rPr>
        <w:t>2</w:t>
      </w:r>
      <w:r w:rsidR="00F36241" w:rsidRPr="00496FE2">
        <w:rPr>
          <w:rFonts w:ascii="Arial" w:hAnsi="Arial" w:cs="Arial"/>
          <w:b/>
          <w:sz w:val="30"/>
          <w:szCs w:val="30"/>
        </w:rPr>
        <w:t xml:space="preserve">  </w:t>
      </w:r>
      <w:r w:rsidR="001273B3" w:rsidRPr="00496FE2">
        <w:rPr>
          <w:rFonts w:ascii="Arial" w:hAnsi="Arial" w:cs="Arial"/>
          <w:b/>
          <w:sz w:val="30"/>
          <w:szCs w:val="30"/>
        </w:rPr>
        <w:t>Ước tính cỡ mẫu bằng</w:t>
      </w:r>
      <w:r w:rsidR="00CB478D" w:rsidRPr="00496FE2">
        <w:rPr>
          <w:rFonts w:ascii="Arial" w:hAnsi="Arial" w:cs="Arial"/>
          <w:b/>
          <w:sz w:val="30"/>
          <w:szCs w:val="30"/>
        </w:rPr>
        <w:t xml:space="preserve"> R</w:t>
      </w:r>
    </w:p>
    <w:p w14:paraId="389162EE" w14:textId="77777777" w:rsidR="00CB478D" w:rsidRDefault="00CB478D" w:rsidP="005A0E20">
      <w:pPr>
        <w:spacing w:line="288" w:lineRule="auto"/>
        <w:ind w:right="-347"/>
      </w:pPr>
    </w:p>
    <w:p w14:paraId="5ACE8AD5" w14:textId="1EA60D13" w:rsidR="00E512FB" w:rsidRDefault="00E512FB" w:rsidP="005A0E20">
      <w:pPr>
        <w:spacing w:line="288" w:lineRule="auto"/>
        <w:ind w:right="-347"/>
      </w:pPr>
      <w:r>
        <w:t>Phần lớn các phương pháp ước tính cỡ mẫu có thể tóm gọn trong công thức sau:</w:t>
      </w:r>
    </w:p>
    <w:p w14:paraId="62464B9A" w14:textId="77777777" w:rsidR="00E512FB" w:rsidRDefault="00E512FB" w:rsidP="005A0E20">
      <w:pPr>
        <w:spacing w:line="288" w:lineRule="auto"/>
        <w:ind w:right="-347"/>
      </w:pPr>
    </w:p>
    <w:p w14:paraId="3EC7F4C2" w14:textId="0974C817" w:rsidR="00E31948" w:rsidRDefault="00E349E5" w:rsidP="005A0E20">
      <w:pPr>
        <w:spacing w:line="288" w:lineRule="auto"/>
        <w:ind w:right="-347"/>
        <w:jc w:val="center"/>
      </w:pPr>
      <w:r>
        <w:rPr>
          <w:noProof/>
          <w:position w:val="-36"/>
        </w:rPr>
        <w:pict w14:anchorId="4EE6DB38">
          <v:shape id="_x0000_i1075" type="#_x0000_t75" alt="" style="width:66.4pt;height:38.8pt;mso-width-percent:0;mso-height-percent:0;mso-width-percent:0;mso-height-percent:0">
            <v:imagedata r:id="rId9" o:title=""/>
          </v:shape>
        </w:pict>
      </w:r>
    </w:p>
    <w:p w14:paraId="0DA8BDFA" w14:textId="77777777" w:rsidR="00213CDB" w:rsidRDefault="00213CDB" w:rsidP="005A0E20">
      <w:pPr>
        <w:spacing w:line="288" w:lineRule="auto"/>
        <w:ind w:right="-347"/>
      </w:pPr>
    </w:p>
    <w:p w14:paraId="706A7774" w14:textId="4F746932" w:rsidR="00E31948" w:rsidRDefault="00E31948" w:rsidP="005A0E20">
      <w:pPr>
        <w:spacing w:line="288" w:lineRule="auto"/>
        <w:ind w:right="-347"/>
      </w:pPr>
      <w:r>
        <w:t xml:space="preserve">Trong đó, </w:t>
      </w:r>
      <w:r w:rsidR="00626790">
        <w:rPr>
          <w:i/>
        </w:rPr>
        <w:t xml:space="preserve">k </w:t>
      </w:r>
      <w:r w:rsidR="00626790">
        <w:t xml:space="preserve">là hằng số cố định, </w:t>
      </w:r>
      <w:r w:rsidRPr="00626790">
        <w:rPr>
          <w:i/>
        </w:rPr>
        <w:t>C</w:t>
      </w:r>
      <w:r>
        <w:t>(</w:t>
      </w:r>
      <w:r>
        <w:rPr>
          <w:rFonts w:ascii="Cambria" w:hAnsi="Cambria"/>
        </w:rPr>
        <w:t>α</w:t>
      </w:r>
      <w:r>
        <w:t>,</w:t>
      </w:r>
      <w:r>
        <w:rPr>
          <w:rFonts w:ascii="Cambria" w:hAnsi="Cambria"/>
        </w:rPr>
        <w:t>β</w:t>
      </w:r>
      <w:r>
        <w:t>) là hằng số</w:t>
      </w:r>
      <w:r w:rsidR="00626790">
        <w:t xml:space="preserve"> z liên quan đến </w:t>
      </w:r>
      <w:r>
        <w:t xml:space="preserve">sai sót loại I và sai sót loại II như sau: </w:t>
      </w:r>
    </w:p>
    <w:p w14:paraId="2AA680BD" w14:textId="77777777" w:rsidR="00E31948" w:rsidRDefault="00E31948" w:rsidP="005A0E20">
      <w:pPr>
        <w:spacing w:line="288" w:lineRule="auto"/>
        <w:ind w:right="-347"/>
      </w:pPr>
    </w:p>
    <w:tbl>
      <w:tblPr>
        <w:tblStyle w:val="TableGrid"/>
        <w:tblW w:w="7185" w:type="dxa"/>
        <w:tblInd w:w="108" w:type="dxa"/>
        <w:tblLook w:val="04A0" w:firstRow="1" w:lastRow="0" w:firstColumn="1" w:lastColumn="0" w:noHBand="0" w:noVBand="1"/>
      </w:tblPr>
      <w:tblGrid>
        <w:gridCol w:w="3021"/>
        <w:gridCol w:w="2082"/>
        <w:gridCol w:w="2082"/>
      </w:tblGrid>
      <w:tr w:rsidR="00E31948" w14:paraId="0D823B6C" w14:textId="77777777" w:rsidTr="00E31948">
        <w:tc>
          <w:tcPr>
            <w:tcW w:w="3021" w:type="dxa"/>
          </w:tcPr>
          <w:p w14:paraId="04ABBE2D" w14:textId="08056A38" w:rsidR="00E31948" w:rsidRPr="003F19C0" w:rsidRDefault="00E31948" w:rsidP="005A0E20">
            <w:pPr>
              <w:spacing w:line="288" w:lineRule="auto"/>
              <w:ind w:right="-64"/>
              <w:jc w:val="center"/>
              <w:rPr>
                <w:b/>
              </w:rPr>
            </w:pPr>
            <w:r>
              <w:rPr>
                <w:b/>
              </w:rPr>
              <w:t xml:space="preserve">Sai số </w:t>
            </w:r>
            <w:r>
              <w:rPr>
                <w:rFonts w:ascii="Cambria" w:hAnsi="Cambria"/>
                <w:b/>
              </w:rPr>
              <w:t xml:space="preserve">α </w:t>
            </w:r>
          </w:p>
        </w:tc>
        <w:tc>
          <w:tcPr>
            <w:tcW w:w="2082" w:type="dxa"/>
          </w:tcPr>
          <w:p w14:paraId="50B4E602" w14:textId="387C8F61" w:rsidR="00E31948" w:rsidRDefault="00E31948" w:rsidP="005A0E20">
            <w:pPr>
              <w:spacing w:line="288" w:lineRule="auto"/>
              <w:ind w:right="-64"/>
              <w:jc w:val="center"/>
              <w:rPr>
                <w:b/>
              </w:rPr>
            </w:pPr>
            <w:r>
              <w:rPr>
                <w:b/>
              </w:rPr>
              <w:t xml:space="preserve">Sai số </w:t>
            </w:r>
            <w:r>
              <w:rPr>
                <w:rFonts w:ascii="Cambria" w:hAnsi="Cambria"/>
                <w:b/>
              </w:rPr>
              <w:t xml:space="preserve">β = 0.10 </w:t>
            </w:r>
          </w:p>
        </w:tc>
        <w:tc>
          <w:tcPr>
            <w:tcW w:w="2082" w:type="dxa"/>
          </w:tcPr>
          <w:p w14:paraId="4BAB810A" w14:textId="5E56C610" w:rsidR="00E31948" w:rsidRPr="003F19C0" w:rsidRDefault="00E31948" w:rsidP="005A0E20">
            <w:pPr>
              <w:spacing w:line="288" w:lineRule="auto"/>
              <w:ind w:right="-64"/>
              <w:jc w:val="center"/>
              <w:rPr>
                <w:b/>
              </w:rPr>
            </w:pPr>
            <w:r>
              <w:rPr>
                <w:b/>
              </w:rPr>
              <w:t xml:space="preserve">Sai số </w:t>
            </w:r>
            <w:r>
              <w:rPr>
                <w:rFonts w:ascii="Cambria" w:hAnsi="Cambria"/>
                <w:b/>
              </w:rPr>
              <w:t>β = 0.20</w:t>
            </w:r>
          </w:p>
        </w:tc>
      </w:tr>
      <w:tr w:rsidR="00E31948" w14:paraId="4175AC8E" w14:textId="77777777" w:rsidTr="00E31948">
        <w:tc>
          <w:tcPr>
            <w:tcW w:w="3021" w:type="dxa"/>
          </w:tcPr>
          <w:p w14:paraId="24A4FCD7" w14:textId="6280081C" w:rsidR="00E31948" w:rsidRDefault="00E31948" w:rsidP="005A0E20">
            <w:pPr>
              <w:spacing w:line="288" w:lineRule="auto"/>
              <w:ind w:right="-64"/>
              <w:jc w:val="center"/>
            </w:pPr>
            <w:r>
              <w:rPr>
                <w:rFonts w:ascii="Cambria" w:hAnsi="Cambria"/>
              </w:rPr>
              <w:t xml:space="preserve">0.05 </w:t>
            </w:r>
          </w:p>
        </w:tc>
        <w:tc>
          <w:tcPr>
            <w:tcW w:w="2082" w:type="dxa"/>
          </w:tcPr>
          <w:p w14:paraId="6C240527" w14:textId="670FB6D9" w:rsidR="00E31948" w:rsidRPr="0068017D" w:rsidRDefault="00E70B2A" w:rsidP="005A0E20">
            <w:pPr>
              <w:spacing w:line="288" w:lineRule="auto"/>
              <w:ind w:right="-64"/>
              <w:jc w:val="center"/>
              <w:rPr>
                <w:rFonts w:ascii="Cambria" w:hAnsi="Cambria"/>
              </w:rPr>
            </w:pPr>
            <w:r>
              <w:rPr>
                <w:rFonts w:ascii="Cambria" w:hAnsi="Cambria"/>
              </w:rPr>
              <w:t xml:space="preserve">C = </w:t>
            </w:r>
            <w:r w:rsidR="00E31948">
              <w:rPr>
                <w:rFonts w:ascii="Cambria" w:hAnsi="Cambria"/>
              </w:rPr>
              <w:t xml:space="preserve">13.0 </w:t>
            </w:r>
          </w:p>
        </w:tc>
        <w:tc>
          <w:tcPr>
            <w:tcW w:w="2082" w:type="dxa"/>
          </w:tcPr>
          <w:p w14:paraId="688495DA" w14:textId="56AC26E1" w:rsidR="00E31948" w:rsidRDefault="00E70B2A" w:rsidP="005A0E20">
            <w:pPr>
              <w:spacing w:line="288" w:lineRule="auto"/>
              <w:ind w:right="-64"/>
              <w:jc w:val="center"/>
            </w:pPr>
            <w:r>
              <w:rPr>
                <w:rFonts w:ascii="Cambria" w:hAnsi="Cambria"/>
              </w:rPr>
              <w:t xml:space="preserve">C = </w:t>
            </w:r>
            <w:r w:rsidR="00E31948">
              <w:rPr>
                <w:rFonts w:ascii="Cambria" w:hAnsi="Cambria"/>
              </w:rPr>
              <w:t xml:space="preserve">7.85 </w:t>
            </w:r>
          </w:p>
        </w:tc>
      </w:tr>
      <w:tr w:rsidR="00E31948" w14:paraId="69F79C4D" w14:textId="77777777" w:rsidTr="00E31948">
        <w:tc>
          <w:tcPr>
            <w:tcW w:w="3021" w:type="dxa"/>
          </w:tcPr>
          <w:p w14:paraId="4577AC26" w14:textId="19940BC5" w:rsidR="00E31948" w:rsidRDefault="00E31948" w:rsidP="005A0E20">
            <w:pPr>
              <w:spacing w:line="288" w:lineRule="auto"/>
              <w:ind w:right="-64"/>
              <w:jc w:val="center"/>
            </w:pPr>
            <w:r>
              <w:rPr>
                <w:rFonts w:ascii="Cambria" w:hAnsi="Cambria"/>
              </w:rPr>
              <w:t xml:space="preserve">0.01 </w:t>
            </w:r>
          </w:p>
        </w:tc>
        <w:tc>
          <w:tcPr>
            <w:tcW w:w="2082" w:type="dxa"/>
          </w:tcPr>
          <w:p w14:paraId="72DDAE3A" w14:textId="07F8A540" w:rsidR="00E31948" w:rsidRPr="0068017D" w:rsidRDefault="00E70B2A" w:rsidP="005A0E20">
            <w:pPr>
              <w:spacing w:line="288" w:lineRule="auto"/>
              <w:ind w:right="-64"/>
              <w:jc w:val="center"/>
              <w:rPr>
                <w:rFonts w:ascii="Cambria" w:hAnsi="Cambria"/>
              </w:rPr>
            </w:pPr>
            <w:r>
              <w:rPr>
                <w:rFonts w:ascii="Cambria" w:hAnsi="Cambria"/>
              </w:rPr>
              <w:t xml:space="preserve">C = </w:t>
            </w:r>
            <w:r w:rsidR="00E31948">
              <w:rPr>
                <w:rFonts w:ascii="Cambria" w:hAnsi="Cambria"/>
              </w:rPr>
              <w:t xml:space="preserve">17.8 </w:t>
            </w:r>
          </w:p>
        </w:tc>
        <w:tc>
          <w:tcPr>
            <w:tcW w:w="2082" w:type="dxa"/>
          </w:tcPr>
          <w:p w14:paraId="1B140459" w14:textId="3216EB6C" w:rsidR="00E31948" w:rsidRDefault="00E70B2A" w:rsidP="005A0E20">
            <w:pPr>
              <w:spacing w:line="288" w:lineRule="auto"/>
              <w:ind w:right="-64"/>
              <w:jc w:val="center"/>
            </w:pPr>
            <w:r>
              <w:rPr>
                <w:rFonts w:ascii="Cambria" w:hAnsi="Cambria"/>
              </w:rPr>
              <w:t xml:space="preserve">C = </w:t>
            </w:r>
            <w:r w:rsidR="00E31948">
              <w:rPr>
                <w:rFonts w:ascii="Cambria" w:hAnsi="Cambria"/>
              </w:rPr>
              <w:t xml:space="preserve">11.7 </w:t>
            </w:r>
          </w:p>
        </w:tc>
      </w:tr>
    </w:tbl>
    <w:p w14:paraId="3F758C09" w14:textId="77777777" w:rsidR="00E31948" w:rsidRPr="00E31948" w:rsidRDefault="00E31948" w:rsidP="005A0E20">
      <w:pPr>
        <w:spacing w:line="288" w:lineRule="auto"/>
        <w:ind w:right="-347"/>
      </w:pPr>
    </w:p>
    <w:p w14:paraId="5313054D" w14:textId="1459C468" w:rsidR="00017375" w:rsidRDefault="00F460D3" w:rsidP="005A0E20">
      <w:pPr>
        <w:spacing w:line="288" w:lineRule="auto"/>
        <w:ind w:right="-347"/>
      </w:pPr>
      <w:r>
        <w:t xml:space="preserve">Trong công thức trên, vì ES là mẫu số, nên nếu </w:t>
      </w:r>
      <w:r w:rsidRPr="00F460D3">
        <w:rPr>
          <w:i/>
        </w:rPr>
        <w:t>ES</w:t>
      </w:r>
      <w:r>
        <w:t xml:space="preserve"> </w:t>
      </w:r>
      <w:r w:rsidRPr="00F460D3">
        <w:t xml:space="preserve">thấp </w:t>
      </w:r>
      <w:r>
        <w:t xml:space="preserve">thì </w:t>
      </w:r>
      <w:r>
        <w:rPr>
          <w:i/>
        </w:rPr>
        <w:t xml:space="preserve">n </w:t>
      </w:r>
      <w:r>
        <w:t xml:space="preserve">sẽ tăng, và nếu ES cao thì </w:t>
      </w:r>
      <w:r>
        <w:rPr>
          <w:i/>
        </w:rPr>
        <w:t xml:space="preserve">n </w:t>
      </w:r>
      <w:r w:rsidRPr="00F460D3">
        <w:t xml:space="preserve">sẽ </w:t>
      </w:r>
      <w:r>
        <w:rPr>
          <w:i/>
        </w:rPr>
        <w:t xml:space="preserve"> </w:t>
      </w:r>
      <w:r w:rsidRPr="00F460D3">
        <w:t xml:space="preserve">giảm.  </w:t>
      </w:r>
      <w:r w:rsidR="005C62F3">
        <w:t>Tất cả các phương pháp ước tính cỡ mẫu qua công thức trên có thể triển khai trong R một cách dễ dàng. Tuy nhiên, t</w:t>
      </w:r>
      <w:r w:rsidR="00E512FB">
        <w:t xml:space="preserve">rong R có một số package </w:t>
      </w:r>
      <w:r w:rsidR="005C62F3">
        <w:t xml:space="preserve">(như </w:t>
      </w:r>
      <w:r w:rsidR="00C36198" w:rsidRPr="00C36198">
        <w:rPr>
          <w:rFonts w:ascii="Courier New" w:hAnsi="Courier New" w:cs="Courier New"/>
          <w:b/>
        </w:rPr>
        <w:t xml:space="preserve">samplesize, </w:t>
      </w:r>
      <w:r w:rsidR="005C62F3" w:rsidRPr="00C36198">
        <w:rPr>
          <w:rFonts w:ascii="Courier New" w:hAnsi="Courier New" w:cs="Courier New"/>
          <w:b/>
        </w:rPr>
        <w:t xml:space="preserve">pwr, </w:t>
      </w:r>
      <w:r w:rsidR="00522F61">
        <w:rPr>
          <w:rFonts w:ascii="Courier New" w:hAnsi="Courier New" w:cs="Courier New"/>
          <w:b/>
        </w:rPr>
        <w:t>epiDisplay</w:t>
      </w:r>
      <w:r w:rsidR="005C62F3">
        <w:t xml:space="preserve"> có thể sử dụng cho ước tính cỡ mẫu, và người sử dụng chỉ cần gõ lệnh và cung cấp những thông tin vừa mô tả. </w:t>
      </w:r>
      <w:r w:rsidR="00213CDB">
        <w:t xml:space="preserve"> Phần dưới đây, tôi sẽ minh hoạ một số trường hợp ước tính cỡ mẫu cho từng mô hình nghiên cứu và biến kết quả. Mỗi trường hợp sẽ được bắt đầu bằng vài điểm chính về lí thuyết và minh hoạ bằng một ví dụ cụ thể. </w:t>
      </w:r>
    </w:p>
    <w:p w14:paraId="4C87E37D" w14:textId="77777777" w:rsidR="005C62F3" w:rsidRDefault="005C62F3" w:rsidP="005A0E20">
      <w:pPr>
        <w:spacing w:line="288" w:lineRule="auto"/>
        <w:ind w:right="-347"/>
      </w:pPr>
    </w:p>
    <w:p w14:paraId="59CA4535" w14:textId="77777777" w:rsidR="005C62F3" w:rsidRDefault="005C62F3" w:rsidP="005A0E20">
      <w:pPr>
        <w:spacing w:line="288" w:lineRule="auto"/>
        <w:ind w:right="-347"/>
      </w:pPr>
    </w:p>
    <w:p w14:paraId="79A804D6" w14:textId="06BD6C92" w:rsidR="00D90E46" w:rsidRPr="005C62F3" w:rsidRDefault="00B84E35" w:rsidP="005A0E20">
      <w:pPr>
        <w:spacing w:line="288" w:lineRule="auto"/>
        <w:ind w:right="-347"/>
        <w:rPr>
          <w:b/>
        </w:rPr>
      </w:pPr>
      <w:r>
        <w:rPr>
          <w:b/>
        </w:rPr>
        <w:t>21</w:t>
      </w:r>
      <w:r w:rsidR="00C31731">
        <w:rPr>
          <w:b/>
        </w:rPr>
        <w:t>.2.</w:t>
      </w:r>
      <w:r w:rsidR="00F36241">
        <w:rPr>
          <w:b/>
        </w:rPr>
        <w:t xml:space="preserve">1.  </w:t>
      </w:r>
      <w:r w:rsidR="00D90E46" w:rsidRPr="005C62F3">
        <w:rPr>
          <w:b/>
        </w:rPr>
        <w:t xml:space="preserve">Cỡ mẫu để ước tính một tỉ lệ </w:t>
      </w:r>
    </w:p>
    <w:p w14:paraId="39C1C5B3" w14:textId="77777777" w:rsidR="005C62F3" w:rsidRDefault="005C62F3" w:rsidP="005A0E20">
      <w:pPr>
        <w:spacing w:line="288" w:lineRule="auto"/>
        <w:ind w:right="-347"/>
      </w:pPr>
    </w:p>
    <w:p w14:paraId="4FA064CD" w14:textId="00583F55" w:rsidR="00626FBF" w:rsidRDefault="00430524" w:rsidP="005A0E20">
      <w:pPr>
        <w:spacing w:line="288" w:lineRule="auto"/>
        <w:ind w:right="-347"/>
      </w:pPr>
      <w:r w:rsidRPr="00430524">
        <w:rPr>
          <w:u w:val="single"/>
        </w:rPr>
        <w:t>Lí thuyết</w:t>
      </w:r>
      <w:r>
        <w:t xml:space="preserve">: </w:t>
      </w:r>
      <w:r w:rsidR="00626FBF">
        <w:t xml:space="preserve">Nhiều nghiên cứu có mục đích đơn giản là ước tính tỉ lệ. Chẳng hạn như các cuộc điều tra xã hội muốn biết bao nhiêu người thích hay không thích một đảng phái chính trị hay một món hàng, hoặc nghiên cứu y tế công cộng có mục đích ước tính tỉ lệ hiện hành (prevalence) của một bệnh.  </w:t>
      </w:r>
    </w:p>
    <w:p w14:paraId="7EE7DF60" w14:textId="77777777" w:rsidR="00626FBF" w:rsidRDefault="00626FBF" w:rsidP="005A0E20">
      <w:pPr>
        <w:spacing w:line="288" w:lineRule="auto"/>
        <w:ind w:right="-347"/>
      </w:pPr>
    </w:p>
    <w:p w14:paraId="43E87F50" w14:textId="58CDEAF0" w:rsidR="00430524" w:rsidRDefault="00430524" w:rsidP="005A0E20">
      <w:pPr>
        <w:spacing w:line="288" w:lineRule="auto"/>
        <w:ind w:right="-347"/>
      </w:pPr>
      <w:r>
        <w:t xml:space="preserve">Gọi </w:t>
      </w:r>
      <w:r w:rsidR="00E03095">
        <w:rPr>
          <w:rFonts w:ascii="Cambria" w:hAnsi="Cambria"/>
        </w:rPr>
        <w:t>π</w:t>
      </w:r>
      <w:r w:rsidR="00E03095">
        <w:t xml:space="preserve"> </w:t>
      </w:r>
      <w:r>
        <w:t>là tỉ lệ trong quần thể (population) mà chúng ta không biết, nhưng muốn ước tính</w:t>
      </w:r>
      <w:r w:rsidR="00812576">
        <w:t xml:space="preserve"> dựa trên một mẫu nghiên cứu (sample)</w:t>
      </w:r>
      <w:r>
        <w:t xml:space="preserve">. Gọi </w:t>
      </w:r>
      <w:r>
        <w:rPr>
          <w:i/>
        </w:rPr>
        <w:t xml:space="preserve">p </w:t>
      </w:r>
      <w:r>
        <w:t>là tỉ lệ có thể tính từ mẫu nghiên cứu</w:t>
      </w:r>
      <w:r w:rsidR="00812576">
        <w:t xml:space="preserve"> gồm </w:t>
      </w:r>
      <w:r w:rsidR="00812576">
        <w:rPr>
          <w:i/>
        </w:rPr>
        <w:t xml:space="preserve">n </w:t>
      </w:r>
      <w:r w:rsidR="00812576" w:rsidRPr="00812576">
        <w:t>đối tượng</w:t>
      </w:r>
      <w:r>
        <w:t xml:space="preserve">. </w:t>
      </w:r>
      <w:r w:rsidR="00812576">
        <w:t xml:space="preserve">Với </w:t>
      </w:r>
      <w:r w:rsidR="005D6CC4">
        <w:t xml:space="preserve">giá trị </w:t>
      </w:r>
      <w:r w:rsidR="005D6CC4">
        <w:rPr>
          <w:i/>
        </w:rPr>
        <w:t xml:space="preserve">p </w:t>
      </w:r>
      <w:r w:rsidR="005D6CC4">
        <w:t xml:space="preserve">và </w:t>
      </w:r>
      <w:r w:rsidR="005D6CC4">
        <w:rPr>
          <w:i/>
        </w:rPr>
        <w:t xml:space="preserve">n </w:t>
      </w:r>
      <w:r w:rsidR="005D6CC4">
        <w:t xml:space="preserve">chúng ta có thể ước tính </w:t>
      </w:r>
      <w:r>
        <w:t xml:space="preserve">khoảng tin cậy </w:t>
      </w:r>
      <w:r w:rsidR="00847E81">
        <w:t>(1-</w:t>
      </w:r>
      <w:r w:rsidR="00847E81">
        <w:rPr>
          <w:rFonts w:ascii="Cambria" w:hAnsi="Cambria"/>
        </w:rPr>
        <w:t>α</w:t>
      </w:r>
      <w:r w:rsidR="00847E81">
        <w:t>)</w:t>
      </w:r>
      <w:r>
        <w:t xml:space="preserve">% của </w:t>
      </w:r>
      <w:r w:rsidR="00847E81">
        <w:rPr>
          <w:rFonts w:ascii="Cambria" w:hAnsi="Cambria"/>
        </w:rPr>
        <w:t xml:space="preserve">π dao động trong khoảng </w:t>
      </w:r>
      <w:r w:rsidR="00E349E5">
        <w:rPr>
          <w:noProof/>
          <w:position w:val="-14"/>
        </w:rPr>
        <w:pict w14:anchorId="55BB921B">
          <v:shape id="_x0000_i1074" type="#_x0000_t75" alt="" style="width:127.15pt;height:18.55pt;mso-width-percent:0;mso-height-percent:0;mso-width-percent:0;mso-height-percent:0">
            <v:imagedata r:id="rId10" o:title=""/>
          </v:shape>
        </w:pict>
      </w:r>
      <w:r w:rsidR="00847E81">
        <w:rPr>
          <w:rFonts w:ascii="Cambria" w:hAnsi="Cambria"/>
        </w:rPr>
        <w:t xml:space="preserve">, trong đó </w:t>
      </w:r>
      <w:r w:rsidR="00E349E5">
        <w:rPr>
          <w:noProof/>
          <w:position w:val="-16"/>
        </w:rPr>
        <w:lastRenderedPageBreak/>
        <w:pict w14:anchorId="5E96FCAA">
          <v:shape id="_x0000_i1073" type="#_x0000_t75" alt="" style="width:81pt;height:23.05pt;mso-width-percent:0;mso-height-percent:0;mso-width-percent:0;mso-height-percent:0">
            <v:imagedata r:id="rId11" o:title=""/>
          </v:shape>
        </w:pict>
      </w:r>
      <w:r w:rsidR="005D6CC4">
        <w:t xml:space="preserve"> là sai số mẫu – margin of error.  </w:t>
      </w:r>
      <w:r w:rsidR="00E03095">
        <w:t xml:space="preserve">Trong thực tế, </w:t>
      </w:r>
      <w:r w:rsidR="00E03095">
        <w:rPr>
          <w:i/>
        </w:rPr>
        <w:t xml:space="preserve">e </w:t>
      </w:r>
      <w:r w:rsidR="00E03095">
        <w:t xml:space="preserve">chính là sai số  chuẩn [standard error] của </w:t>
      </w:r>
      <w:r w:rsidR="00E03095" w:rsidRPr="00E03095">
        <w:rPr>
          <w:i/>
        </w:rPr>
        <w:t>p</w:t>
      </w:r>
      <w:r w:rsidR="00E03095">
        <w:t xml:space="preserve">. </w:t>
      </w:r>
      <w:r w:rsidR="005D6CC4">
        <w:t xml:space="preserve">Do đó, </w:t>
      </w:r>
      <w:r w:rsidR="00E03095">
        <w:t xml:space="preserve">phát biểu ngược lại, </w:t>
      </w:r>
      <w:r w:rsidR="005D6CC4">
        <w:t>s</w:t>
      </w:r>
      <w:r w:rsidR="000C5494">
        <w:t xml:space="preserve">ố cỡ mẫu </w:t>
      </w:r>
      <w:r w:rsidR="000C5494">
        <w:rPr>
          <w:i/>
        </w:rPr>
        <w:t xml:space="preserve">n </w:t>
      </w:r>
      <w:r w:rsidR="000C5494">
        <w:t xml:space="preserve">cần thiết cho nghiên cứu phụ thuộc vào </w:t>
      </w:r>
      <w:r w:rsidR="000C5494">
        <w:rPr>
          <w:rFonts w:ascii="Cambria" w:hAnsi="Cambria"/>
        </w:rPr>
        <w:t xml:space="preserve">α, </w:t>
      </w:r>
      <w:r w:rsidR="000C5494">
        <w:rPr>
          <w:rFonts w:ascii="Cambria" w:hAnsi="Cambria"/>
          <w:i/>
        </w:rPr>
        <w:t>e</w:t>
      </w:r>
      <w:r w:rsidR="000C5494">
        <w:t xml:space="preserve"> và giá trị </w:t>
      </w:r>
      <w:r w:rsidR="000C5494">
        <w:rPr>
          <w:i/>
        </w:rPr>
        <w:t>p</w:t>
      </w:r>
      <w:r w:rsidR="000C5494">
        <w:t xml:space="preserve"> như sau: </w:t>
      </w:r>
      <w:r>
        <w:t xml:space="preserve"> </w:t>
      </w:r>
    </w:p>
    <w:p w14:paraId="4968F64E" w14:textId="77777777" w:rsidR="00430524" w:rsidRDefault="00430524" w:rsidP="005A0E20">
      <w:pPr>
        <w:spacing w:line="288" w:lineRule="auto"/>
        <w:ind w:right="-347"/>
      </w:pPr>
    </w:p>
    <w:p w14:paraId="5ABDEACC" w14:textId="13E2E7C0" w:rsidR="00430524" w:rsidRDefault="00E349E5" w:rsidP="005A0E20">
      <w:pPr>
        <w:spacing w:line="288" w:lineRule="auto"/>
        <w:ind w:right="-347"/>
        <w:jc w:val="center"/>
      </w:pPr>
      <w:r>
        <w:rPr>
          <w:noProof/>
          <w:position w:val="-28"/>
        </w:rPr>
        <w:pict w14:anchorId="7D1258E0">
          <v:shape id="_x0000_i1072" type="#_x0000_t75" alt="" style="width:93.4pt;height:36.55pt;mso-width-percent:0;mso-height-percent:0;mso-width-percent:0;mso-height-percent:0">
            <v:imagedata r:id="rId12" o:title=""/>
          </v:shape>
        </w:pict>
      </w:r>
      <w:r w:rsidR="00AC754B">
        <w:rPr>
          <w:position w:val="-28"/>
        </w:rPr>
        <w:tab/>
      </w:r>
      <w:r w:rsidR="00AC754B">
        <w:rPr>
          <w:position w:val="-28"/>
        </w:rPr>
        <w:tab/>
        <w:t>[1]</w:t>
      </w:r>
    </w:p>
    <w:p w14:paraId="65D70543" w14:textId="77777777" w:rsidR="00430524" w:rsidRDefault="00430524" w:rsidP="005A0E20">
      <w:pPr>
        <w:spacing w:line="288" w:lineRule="auto"/>
        <w:ind w:right="-347"/>
      </w:pPr>
    </w:p>
    <w:p w14:paraId="7D71F539" w14:textId="195A5AF6" w:rsidR="005C62F3" w:rsidRDefault="005C62F3" w:rsidP="005A0E20">
      <w:pPr>
        <w:spacing w:line="288" w:lineRule="auto"/>
        <w:ind w:right="-347"/>
      </w:pPr>
      <w:r w:rsidRPr="00952C12">
        <w:rPr>
          <w:u w:val="single"/>
        </w:rPr>
        <w:t>Ví dụ</w:t>
      </w:r>
      <w:r w:rsidR="00F17EFE" w:rsidRPr="00952C12">
        <w:rPr>
          <w:u w:val="single"/>
        </w:rPr>
        <w:t xml:space="preserve"> 1</w:t>
      </w:r>
      <w:r>
        <w:t xml:space="preserve">: Nhà nghiên cứu muốn ước tính cỡ mẫu cho một nghiên cứu có mục tiêu chính là xác định tỉ lệ bệnh tiểu đường. Theo y văn, tỉ lệ bệnh tiểu đường trong cộng đồng người trung niên là 10%. Nói cách khác, </w:t>
      </w:r>
      <w:r w:rsidRPr="005C62F3">
        <w:rPr>
          <w:i/>
        </w:rPr>
        <w:t>p</w:t>
      </w:r>
      <w:r>
        <w:t xml:space="preserve"> = 0.10. Nhà nghiên cứu muốn ước tính số đối tượng cần thiết để ước tính tỉ lệ đó, và chấp nhận xác suất 95% là tỉ lệ có thể dao động trong khoảng 8% đến 12%.  Nói cách khác e = (0.12 – 0.08) / 4 = 0.01, tức sai số là 1%. </w:t>
      </w:r>
    </w:p>
    <w:p w14:paraId="221FB188" w14:textId="77777777" w:rsidR="00D90E46" w:rsidRDefault="00D90E46" w:rsidP="005A0E20">
      <w:pPr>
        <w:spacing w:line="288" w:lineRule="auto"/>
        <w:ind w:right="-347"/>
        <w:jc w:val="center"/>
      </w:pPr>
    </w:p>
    <w:p w14:paraId="5565D937" w14:textId="38E82B3C" w:rsidR="00D90E46" w:rsidRDefault="00AC754B" w:rsidP="005A0E20">
      <w:pPr>
        <w:spacing w:line="288" w:lineRule="auto"/>
        <w:ind w:right="-347"/>
      </w:pPr>
      <w:r>
        <w:t xml:space="preserve">Chúng ta có thể dùng công thức [1] để ước tính; </w:t>
      </w:r>
      <w:r w:rsidR="00D90E46">
        <w:t xml:space="preserve">trong đó, </w:t>
      </w:r>
      <w:r w:rsidR="00D90E46" w:rsidRPr="00D90E46">
        <w:rPr>
          <w:i/>
        </w:rPr>
        <w:t>z</w:t>
      </w:r>
      <w:r w:rsidR="00D90E46" w:rsidRPr="00D90E46">
        <w:rPr>
          <w:vertAlign w:val="subscript"/>
        </w:rPr>
        <w:t>a/2</w:t>
      </w:r>
      <w:r w:rsidR="00D90E46">
        <w:t xml:space="preserve"> = 1.96 (xem bảng 2), </w:t>
      </w:r>
      <w:r w:rsidR="00D90E46">
        <w:rPr>
          <w:i/>
        </w:rPr>
        <w:t xml:space="preserve">p = </w:t>
      </w:r>
      <w:r w:rsidR="00D90E46">
        <w:t xml:space="preserve">0.10, và e = 0.01.  Chúng ta có thể tính thủ công với R: </w:t>
      </w:r>
    </w:p>
    <w:p w14:paraId="5573B38E" w14:textId="77777777" w:rsidR="00D90E46" w:rsidRDefault="00D90E46" w:rsidP="005A0E20">
      <w:pPr>
        <w:spacing w:line="288" w:lineRule="auto"/>
        <w:ind w:right="-347"/>
      </w:pPr>
    </w:p>
    <w:tbl>
      <w:tblPr>
        <w:tblStyle w:val="TableGrid"/>
        <w:tblW w:w="0" w:type="auto"/>
        <w:tblInd w:w="1526" w:type="dxa"/>
        <w:tblLook w:val="04A0" w:firstRow="1" w:lastRow="0" w:firstColumn="1" w:lastColumn="0" w:noHBand="0" w:noVBand="1"/>
      </w:tblPr>
      <w:tblGrid>
        <w:gridCol w:w="5430"/>
      </w:tblGrid>
      <w:tr w:rsidR="0083719C" w14:paraId="666A1B1D" w14:textId="77777777" w:rsidTr="0083719C">
        <w:tc>
          <w:tcPr>
            <w:tcW w:w="5430" w:type="dxa"/>
          </w:tcPr>
          <w:p w14:paraId="0F9F07E5" w14:textId="77777777" w:rsidR="0083719C" w:rsidRPr="00522F61" w:rsidRDefault="0083719C" w:rsidP="005A0E20">
            <w:pPr>
              <w:spacing w:line="288" w:lineRule="auto"/>
              <w:ind w:right="-347"/>
              <w:rPr>
                <w:rFonts w:ascii="Courier" w:hAnsi="Courier" w:cs="Courier New"/>
                <w:bCs/>
              </w:rPr>
            </w:pPr>
            <w:r w:rsidRPr="00522F61">
              <w:rPr>
                <w:rFonts w:ascii="Courier" w:hAnsi="Courier" w:cs="Courier New"/>
                <w:bCs/>
              </w:rPr>
              <w:t>alpha=0.05; z = qnorm(0.05/2)</w:t>
            </w:r>
          </w:p>
          <w:p w14:paraId="62FEA64B" w14:textId="77777777" w:rsidR="0083719C" w:rsidRPr="00522F61" w:rsidRDefault="0083719C" w:rsidP="005A0E20">
            <w:pPr>
              <w:spacing w:line="288" w:lineRule="auto"/>
              <w:ind w:right="-347"/>
              <w:rPr>
                <w:rFonts w:ascii="Courier" w:hAnsi="Courier" w:cs="Courier New"/>
                <w:bCs/>
              </w:rPr>
            </w:pPr>
            <w:r w:rsidRPr="00522F61">
              <w:rPr>
                <w:rFonts w:ascii="Courier" w:hAnsi="Courier" w:cs="Courier New"/>
                <w:bCs/>
              </w:rPr>
              <w:t>p=0.10; e = 0.01</w:t>
            </w:r>
          </w:p>
          <w:p w14:paraId="1E3B5CF6" w14:textId="1E6A841E" w:rsidR="0083719C" w:rsidRPr="0083719C" w:rsidRDefault="0083719C" w:rsidP="005A0E20">
            <w:pPr>
              <w:spacing w:line="288" w:lineRule="auto"/>
              <w:ind w:right="-347"/>
              <w:rPr>
                <w:rFonts w:ascii="Courier New" w:hAnsi="Courier New" w:cs="Courier New"/>
                <w:b/>
              </w:rPr>
            </w:pPr>
            <w:r w:rsidRPr="00522F61">
              <w:rPr>
                <w:rFonts w:ascii="Courier" w:hAnsi="Courier" w:cs="Courier New"/>
                <w:bCs/>
              </w:rPr>
              <w:t>n = (z/e)^2*p*(1-p)</w:t>
            </w:r>
          </w:p>
        </w:tc>
      </w:tr>
    </w:tbl>
    <w:p w14:paraId="429C5E79" w14:textId="77777777" w:rsidR="00D90E46" w:rsidRDefault="00D90E46" w:rsidP="005A0E20">
      <w:pPr>
        <w:spacing w:line="288" w:lineRule="auto"/>
        <w:ind w:right="-347"/>
        <w:rPr>
          <w:rFonts w:cs="Courier New"/>
        </w:rPr>
      </w:pPr>
    </w:p>
    <w:p w14:paraId="34EBA657" w14:textId="54E86E23" w:rsidR="00D90E46" w:rsidRDefault="00D90E46" w:rsidP="005A0E20">
      <w:pPr>
        <w:spacing w:line="288" w:lineRule="auto"/>
        <w:ind w:right="-347"/>
        <w:rPr>
          <w:rFonts w:cs="Courier New"/>
        </w:rPr>
      </w:pPr>
      <w:r>
        <w:rPr>
          <w:rFonts w:cs="Courier New"/>
        </w:rPr>
        <w:t xml:space="preserve">Hoặc dùng hàm </w:t>
      </w:r>
      <w:r w:rsidRPr="00D90E46">
        <w:rPr>
          <w:rFonts w:ascii="Courier New" w:hAnsi="Courier New" w:cs="Courier New"/>
          <w:b/>
        </w:rPr>
        <w:t>n.for.survey</w:t>
      </w:r>
      <w:r>
        <w:rPr>
          <w:rFonts w:cs="Courier New"/>
        </w:rPr>
        <w:t xml:space="preserve"> trong </w:t>
      </w:r>
      <w:r w:rsidRPr="00D90E46">
        <w:rPr>
          <w:rFonts w:ascii="Courier New" w:hAnsi="Courier New" w:cs="Courier New"/>
          <w:b/>
        </w:rPr>
        <w:t>epicalc</w:t>
      </w:r>
      <w:r>
        <w:rPr>
          <w:rFonts w:cs="Courier New"/>
        </w:rPr>
        <w:t xml:space="preserve"> như sau. Chú ý nếu chưa có epicalc trong R, cần phải cài đặt trước với lệnh </w:t>
      </w:r>
      <w:r w:rsidRPr="00D90E46">
        <w:rPr>
          <w:rFonts w:ascii="Courier New" w:hAnsi="Courier New" w:cs="Courier New"/>
          <w:b/>
        </w:rPr>
        <w:t>install.packages("epicalc")</w:t>
      </w:r>
      <w:r>
        <w:rPr>
          <w:rFonts w:cs="Courier New"/>
        </w:rPr>
        <w:t xml:space="preserve">.  Trong epicalc, sai số e  được gọi là delta. </w:t>
      </w:r>
    </w:p>
    <w:p w14:paraId="3A6C3B2E" w14:textId="77777777" w:rsidR="0083719C" w:rsidRDefault="0083719C" w:rsidP="005A0E20">
      <w:pPr>
        <w:spacing w:line="288" w:lineRule="auto"/>
        <w:ind w:right="-347"/>
        <w:rPr>
          <w:rFonts w:cs="Courier New"/>
        </w:rPr>
      </w:pPr>
    </w:p>
    <w:tbl>
      <w:tblPr>
        <w:tblStyle w:val="TableGrid"/>
        <w:tblW w:w="7938" w:type="dxa"/>
        <w:tblInd w:w="675" w:type="dxa"/>
        <w:tblLook w:val="04A0" w:firstRow="1" w:lastRow="0" w:firstColumn="1" w:lastColumn="0" w:noHBand="0" w:noVBand="1"/>
      </w:tblPr>
      <w:tblGrid>
        <w:gridCol w:w="7938"/>
      </w:tblGrid>
      <w:tr w:rsidR="0083719C" w14:paraId="25D29F05" w14:textId="77777777" w:rsidTr="0083719C">
        <w:tc>
          <w:tcPr>
            <w:tcW w:w="7938" w:type="dxa"/>
          </w:tcPr>
          <w:p w14:paraId="42D1D069" w14:textId="5B181EF3" w:rsidR="0083719C" w:rsidRPr="00522F61" w:rsidRDefault="0083719C" w:rsidP="005A0E20">
            <w:pPr>
              <w:spacing w:line="288" w:lineRule="auto"/>
              <w:ind w:right="-347"/>
              <w:rPr>
                <w:rFonts w:ascii="Courier" w:hAnsi="Courier" w:cs="Courier New"/>
                <w:bCs/>
              </w:rPr>
            </w:pPr>
            <w:r w:rsidRPr="00522F61">
              <w:rPr>
                <w:rFonts w:ascii="Courier" w:hAnsi="Courier" w:cs="Courier New"/>
                <w:bCs/>
              </w:rPr>
              <w:t>library(</w:t>
            </w:r>
            <w:r w:rsidR="00522F61" w:rsidRPr="00522F61">
              <w:rPr>
                <w:rFonts w:ascii="Courier" w:hAnsi="Courier" w:cs="Courier New"/>
                <w:bCs/>
              </w:rPr>
              <w:t>epiDisplay</w:t>
            </w:r>
            <w:r w:rsidRPr="00522F61">
              <w:rPr>
                <w:rFonts w:ascii="Courier" w:hAnsi="Courier" w:cs="Courier New"/>
                <w:bCs/>
              </w:rPr>
              <w:t xml:space="preserve">) </w:t>
            </w:r>
          </w:p>
          <w:p w14:paraId="52D3E3AF" w14:textId="6B0158A2" w:rsidR="0083719C" w:rsidRPr="0083719C" w:rsidRDefault="0083719C" w:rsidP="005A0E20">
            <w:pPr>
              <w:spacing w:line="288" w:lineRule="auto"/>
              <w:rPr>
                <w:rFonts w:ascii="Courier New" w:hAnsi="Courier New" w:cs="Courier New"/>
                <w:b/>
              </w:rPr>
            </w:pPr>
            <w:r w:rsidRPr="00522F61">
              <w:rPr>
                <w:rFonts w:ascii="Courier" w:hAnsi="Courier" w:cs="Courier New"/>
                <w:bCs/>
              </w:rPr>
              <w:t>n.for.survey(p=0.10, delta=0.01, alpha=0.05)</w:t>
            </w:r>
          </w:p>
        </w:tc>
      </w:tr>
    </w:tbl>
    <w:p w14:paraId="65272648" w14:textId="77777777" w:rsidR="0083719C" w:rsidRDefault="0083719C" w:rsidP="005A0E20">
      <w:pPr>
        <w:spacing w:line="288" w:lineRule="auto"/>
        <w:ind w:right="-347"/>
        <w:rPr>
          <w:rFonts w:cs="Courier New"/>
        </w:rPr>
      </w:pPr>
    </w:p>
    <w:p w14:paraId="4F592FA6" w14:textId="77777777" w:rsidR="00D90E46" w:rsidRPr="00D90E46" w:rsidRDefault="00D90E46" w:rsidP="005A0E20">
      <w:pPr>
        <w:spacing w:line="288" w:lineRule="auto"/>
        <w:ind w:right="-347"/>
        <w:rPr>
          <w:rFonts w:cs="Courier New"/>
        </w:rPr>
      </w:pPr>
    </w:p>
    <w:p w14:paraId="2EDA0EE4" w14:textId="77777777" w:rsidR="00822158" w:rsidRDefault="00822158" w:rsidP="005A0E20">
      <w:pPr>
        <w:spacing w:line="288" w:lineRule="auto"/>
        <w:ind w:right="-347"/>
        <w:rPr>
          <w:rFonts w:cs="Courier New"/>
        </w:rPr>
      </w:pPr>
      <w:r w:rsidRPr="00D90E46">
        <w:rPr>
          <w:rFonts w:cs="Courier New"/>
        </w:rPr>
        <w:t xml:space="preserve">Kết quả cho thấy n = 3457. </w:t>
      </w:r>
      <w:r>
        <w:rPr>
          <w:rFonts w:cs="Courier New"/>
        </w:rPr>
        <w:t xml:space="preserve"> Nói cách khác, nhà nghiên cứu cần tuyển ngẫu nhiên 3457 đối tượng cho công trình nghiên cứu. </w:t>
      </w:r>
    </w:p>
    <w:p w14:paraId="77A07A12" w14:textId="77777777" w:rsidR="00D90E46" w:rsidRDefault="00D90E46" w:rsidP="005A0E20">
      <w:pPr>
        <w:spacing w:line="288" w:lineRule="auto"/>
        <w:ind w:right="-347"/>
        <w:rPr>
          <w:rFonts w:cs="Courier New"/>
        </w:rPr>
      </w:pPr>
    </w:p>
    <w:p w14:paraId="65A49EA9" w14:textId="2B7ADF78" w:rsidR="00403B53" w:rsidRDefault="00D90E46" w:rsidP="005A0E20">
      <w:pPr>
        <w:spacing w:line="288" w:lineRule="auto"/>
        <w:ind w:right="-347"/>
        <w:rPr>
          <w:rFonts w:cs="Courier New"/>
        </w:rPr>
      </w:pPr>
      <w:r>
        <w:rPr>
          <w:rFonts w:cs="Courier New"/>
        </w:rPr>
        <w:t xml:space="preserve">Cách tính trên dành cho trường hợp dân số vô hạn (infinite).  Trong trường hợp nhà nghiên cứu biết rằng một cộng đồng có dân số </w:t>
      </w:r>
      <w:r>
        <w:rPr>
          <w:rFonts w:cs="Courier New"/>
          <w:i/>
        </w:rPr>
        <w:t xml:space="preserve">N, </w:t>
      </w:r>
      <w:r>
        <w:rPr>
          <w:rFonts w:cs="Courier New"/>
        </w:rPr>
        <w:t>ví dụ như 1</w:t>
      </w:r>
      <w:r w:rsidR="00822158">
        <w:rPr>
          <w:rFonts w:cs="Courier New"/>
        </w:rPr>
        <w:t xml:space="preserve">00,000 </w:t>
      </w:r>
      <w:r>
        <w:rPr>
          <w:rFonts w:cs="Courier New"/>
        </w:rPr>
        <w:t xml:space="preserve">người, thì cách tính </w:t>
      </w:r>
      <w:r w:rsidR="00403B53">
        <w:rPr>
          <w:rFonts w:cs="Courier New"/>
        </w:rPr>
        <w:t xml:space="preserve">có thay đổi: </w:t>
      </w:r>
    </w:p>
    <w:p w14:paraId="627805B7" w14:textId="7767B95E" w:rsidR="00D90E46" w:rsidRPr="00D90E46" w:rsidRDefault="00D90E46" w:rsidP="005A0E20">
      <w:pPr>
        <w:spacing w:line="288" w:lineRule="auto"/>
        <w:ind w:right="-347"/>
        <w:rPr>
          <w:rFonts w:cs="Courier New"/>
        </w:rPr>
      </w:pPr>
      <w:r>
        <w:rPr>
          <w:rFonts w:cs="Courier New"/>
        </w:rPr>
        <w:t xml:space="preserve"> </w:t>
      </w:r>
    </w:p>
    <w:p w14:paraId="4F6C52DA" w14:textId="36928CA3" w:rsidR="00403B53" w:rsidRDefault="00403B53" w:rsidP="005A0E20">
      <w:pPr>
        <w:spacing w:line="288" w:lineRule="auto"/>
        <w:ind w:right="-347"/>
        <w:rPr>
          <w:rFonts w:ascii="Courier New" w:hAnsi="Courier New" w:cs="Courier New"/>
          <w:b/>
        </w:rPr>
      </w:pPr>
      <w:r>
        <w:rPr>
          <w:rFonts w:ascii="Courier New" w:hAnsi="Courier New" w:cs="Courier New"/>
          <w:b/>
        </w:rPr>
        <w:t>n.for.survey(p=0.10, delta=0.01, alpha=0.05, popsize=100000)</w:t>
      </w:r>
    </w:p>
    <w:p w14:paraId="47649F3F" w14:textId="77777777" w:rsidR="00D90E46" w:rsidRDefault="00D90E46" w:rsidP="005A0E20">
      <w:pPr>
        <w:spacing w:line="288" w:lineRule="auto"/>
        <w:ind w:right="-347"/>
        <w:rPr>
          <w:rFonts w:ascii="Courier New" w:hAnsi="Courier New" w:cs="Courier New"/>
          <w:b/>
        </w:rPr>
      </w:pPr>
    </w:p>
    <w:p w14:paraId="7E79FC51" w14:textId="015391D4" w:rsidR="00822158" w:rsidRDefault="00822158" w:rsidP="005A0E20">
      <w:pPr>
        <w:spacing w:line="288" w:lineRule="auto"/>
        <w:ind w:right="-347"/>
        <w:rPr>
          <w:rFonts w:cs="Courier New"/>
        </w:rPr>
      </w:pPr>
      <w:r w:rsidRPr="00D90E46">
        <w:rPr>
          <w:rFonts w:cs="Courier New"/>
        </w:rPr>
        <w:lastRenderedPageBreak/>
        <w:t xml:space="preserve">Kết quả cho thấy n = </w:t>
      </w:r>
      <w:r>
        <w:rPr>
          <w:rFonts w:cs="Courier New"/>
        </w:rPr>
        <w:t>3342</w:t>
      </w:r>
      <w:r w:rsidRPr="00D90E46">
        <w:rPr>
          <w:rFonts w:cs="Courier New"/>
        </w:rPr>
        <w:t xml:space="preserve">. </w:t>
      </w:r>
      <w:r>
        <w:rPr>
          <w:rFonts w:cs="Courier New"/>
        </w:rPr>
        <w:t xml:space="preserve">Dĩ nhiên, thay đổi delta (tức e) sẽ thay đổi số cỡ mẫu khá lớn. Chẳng hạn như nếu nhà nghiên cứu chấp nhận sai số 2% (delta=0.02) thì số cỡ mẫu bây giờ là n = 857 người.  </w:t>
      </w:r>
    </w:p>
    <w:p w14:paraId="277092C1" w14:textId="77777777" w:rsidR="00822158" w:rsidRDefault="00822158" w:rsidP="005A0E20">
      <w:pPr>
        <w:spacing w:line="288" w:lineRule="auto"/>
        <w:ind w:right="-347"/>
        <w:rPr>
          <w:rFonts w:cs="Courier New"/>
        </w:rPr>
      </w:pPr>
    </w:p>
    <w:p w14:paraId="3ED330BC" w14:textId="77777777" w:rsidR="00055883" w:rsidRDefault="00055883" w:rsidP="005A0E20">
      <w:pPr>
        <w:spacing w:line="288" w:lineRule="auto"/>
        <w:ind w:right="-347"/>
        <w:rPr>
          <w:rFonts w:cs="Courier New"/>
        </w:rPr>
      </w:pPr>
    </w:p>
    <w:p w14:paraId="6728AFB3" w14:textId="4EC53925" w:rsidR="00055883" w:rsidRPr="005C62F3" w:rsidRDefault="00B84E35" w:rsidP="005A0E20">
      <w:pPr>
        <w:spacing w:line="288" w:lineRule="auto"/>
        <w:ind w:right="-347"/>
        <w:rPr>
          <w:b/>
        </w:rPr>
      </w:pPr>
      <w:r>
        <w:rPr>
          <w:b/>
        </w:rPr>
        <w:t>21</w:t>
      </w:r>
      <w:r w:rsidR="00C31731">
        <w:rPr>
          <w:b/>
        </w:rPr>
        <w:t>.2.</w:t>
      </w:r>
      <w:r w:rsidR="00D55B22">
        <w:rPr>
          <w:b/>
        </w:rPr>
        <w:t xml:space="preserve">2.  </w:t>
      </w:r>
      <w:r w:rsidR="00055883" w:rsidRPr="005C62F3">
        <w:rPr>
          <w:b/>
        </w:rPr>
        <w:t xml:space="preserve">Cỡ mẫu để </w:t>
      </w:r>
      <w:r w:rsidR="00055883">
        <w:rPr>
          <w:b/>
        </w:rPr>
        <w:t xml:space="preserve">ước tính số trung bình quần thể </w:t>
      </w:r>
    </w:p>
    <w:p w14:paraId="4F54CE49" w14:textId="77777777" w:rsidR="00055883" w:rsidRDefault="00055883" w:rsidP="005A0E20">
      <w:pPr>
        <w:spacing w:line="288" w:lineRule="auto"/>
        <w:ind w:right="-347"/>
        <w:rPr>
          <w:rFonts w:cs="Courier New"/>
        </w:rPr>
      </w:pPr>
    </w:p>
    <w:p w14:paraId="4A53C748" w14:textId="554E1C6E" w:rsidR="006D4D2C" w:rsidRDefault="00AC754B" w:rsidP="005A0E20">
      <w:pPr>
        <w:spacing w:line="288" w:lineRule="auto"/>
        <w:ind w:right="-347"/>
        <w:rPr>
          <w:rFonts w:cs="Courier New"/>
        </w:rPr>
      </w:pPr>
      <w:r>
        <w:rPr>
          <w:rFonts w:cs="Courier New"/>
          <w:u w:val="single"/>
        </w:rPr>
        <w:t>Lí thuyết</w:t>
      </w:r>
      <w:r w:rsidRPr="00AC754B">
        <w:rPr>
          <w:rFonts w:cs="Courier New"/>
        </w:rPr>
        <w:t xml:space="preserve">: </w:t>
      </w:r>
      <w:r w:rsidR="00B66619">
        <w:rPr>
          <w:rFonts w:cs="Courier New"/>
        </w:rPr>
        <w:t xml:space="preserve">Chúng ta muốn </w:t>
      </w:r>
      <w:r w:rsidR="006D4D2C">
        <w:rPr>
          <w:rFonts w:cs="Courier New"/>
        </w:rPr>
        <w:t xml:space="preserve">ước tính giá trị trung bình </w:t>
      </w:r>
      <w:r w:rsidR="006D4D2C">
        <w:rPr>
          <w:rFonts w:ascii="Cambria" w:hAnsi="Cambria" w:cs="Courier New"/>
        </w:rPr>
        <w:t>μ</w:t>
      </w:r>
      <w:r w:rsidR="006D4D2C">
        <w:rPr>
          <w:rFonts w:cs="Courier New"/>
        </w:rPr>
        <w:t xml:space="preserve"> của một biến trong quần thể (không biết). Tuy nhiên, chúng ta biết rằng độ lệch chuẩn của biến là </w:t>
      </w:r>
      <w:r w:rsidR="006D4D2C">
        <w:rPr>
          <w:rFonts w:ascii="Cambria" w:hAnsi="Cambria" w:cs="Courier New"/>
        </w:rPr>
        <w:t>σ</w:t>
      </w:r>
      <w:r w:rsidR="006D4D2C">
        <w:rPr>
          <w:rFonts w:cs="Courier New"/>
        </w:rPr>
        <w:t xml:space="preserve">. </w:t>
      </w:r>
      <w:r w:rsidR="00D55B22">
        <w:rPr>
          <w:rFonts w:cs="Courier New"/>
        </w:rPr>
        <w:t>Với</w:t>
      </w:r>
      <w:r w:rsidR="006D4D2C">
        <w:rPr>
          <w:rFonts w:cs="Courier New"/>
        </w:rPr>
        <w:t xml:space="preserve"> một mẫu gồm </w:t>
      </w:r>
      <w:r w:rsidR="006D4D2C">
        <w:rPr>
          <w:rFonts w:cs="Courier New"/>
          <w:i/>
        </w:rPr>
        <w:t xml:space="preserve">n </w:t>
      </w:r>
      <w:r w:rsidR="006D4D2C">
        <w:rPr>
          <w:rFonts w:cs="Courier New"/>
        </w:rPr>
        <w:t xml:space="preserve">đối tượng, chúng ta có thể ước tính giá trị trung bình mẫu </w:t>
      </w:r>
      <w:r w:rsidR="006D4D2C">
        <w:rPr>
          <w:rFonts w:cs="Courier New"/>
          <w:i/>
        </w:rPr>
        <w:t xml:space="preserve">m, </w:t>
      </w:r>
      <w:r w:rsidR="006D4D2C">
        <w:rPr>
          <w:rFonts w:cs="Courier New"/>
        </w:rPr>
        <w:t xml:space="preserve">và theo lí thuyết thống kê, giá trị trung bình quần thể sẽ nằm trong khoảng </w:t>
      </w:r>
      <w:r w:rsidR="006D4D2C">
        <w:rPr>
          <w:rFonts w:cs="Courier New"/>
          <w:i/>
        </w:rPr>
        <w:t xml:space="preserve">m </w:t>
      </w:r>
      <w:r w:rsidR="006D4D2C" w:rsidRPr="006D4D2C">
        <w:rPr>
          <w:rFonts w:ascii="Cambria" w:hAnsi="Cambria" w:cs="Courier New"/>
        </w:rPr>
        <w:t>±</w:t>
      </w:r>
      <w:r w:rsidR="006D4D2C">
        <w:rPr>
          <w:rFonts w:cs="Courier New"/>
          <w:i/>
        </w:rPr>
        <w:t xml:space="preserve"> </w:t>
      </w:r>
      <w:r w:rsidR="00C14C34">
        <w:rPr>
          <w:rFonts w:cs="Courier New"/>
          <w:i/>
        </w:rPr>
        <w:t>z</w:t>
      </w:r>
      <w:r w:rsidR="00C14C34" w:rsidRPr="006D4D2C">
        <w:rPr>
          <w:rFonts w:ascii="Cambria" w:hAnsi="Cambria" w:cs="Courier New"/>
          <w:i/>
          <w:vertAlign w:val="subscript"/>
        </w:rPr>
        <w:t>α</w:t>
      </w:r>
      <w:r w:rsidR="00C14C34" w:rsidRPr="006D4D2C">
        <w:rPr>
          <w:rFonts w:cs="Courier New"/>
          <w:vertAlign w:val="subscript"/>
        </w:rPr>
        <w:t>/2</w:t>
      </w:r>
      <w:r w:rsidR="00C14C34">
        <w:rPr>
          <w:rFonts w:cs="Courier New"/>
        </w:rPr>
        <w:t>(</w:t>
      </w:r>
      <w:r w:rsidR="00C14C34">
        <w:rPr>
          <w:rFonts w:ascii="Cambria" w:hAnsi="Cambria" w:cs="Courier New"/>
        </w:rPr>
        <w:t>σ</w:t>
      </w:r>
      <w:r w:rsidR="00C14C34">
        <w:rPr>
          <w:rFonts w:cs="Courier New"/>
        </w:rPr>
        <w:t>/</w:t>
      </w:r>
      <w:r w:rsidR="00C14C34">
        <w:rPr>
          <w:rFonts w:ascii="Cambria" w:hAnsi="Cambria" w:cs="Courier New"/>
        </w:rPr>
        <w:t>√</w:t>
      </w:r>
      <w:r w:rsidR="00C14C34" w:rsidRPr="006D4D2C">
        <w:rPr>
          <w:rFonts w:cs="Courier New"/>
          <w:i/>
        </w:rPr>
        <w:t>n</w:t>
      </w:r>
      <w:r w:rsidR="00C14C34">
        <w:rPr>
          <w:rFonts w:cs="Courier New"/>
        </w:rPr>
        <w:t xml:space="preserve">) </w:t>
      </w:r>
      <w:r w:rsidR="006D4D2C">
        <w:rPr>
          <w:rFonts w:cs="Courier New"/>
        </w:rPr>
        <w:t xml:space="preserve">với khoảng tin cậy (1 – </w:t>
      </w:r>
      <w:r w:rsidR="006D4D2C">
        <w:rPr>
          <w:rFonts w:ascii="Cambria" w:hAnsi="Cambria" w:cs="Courier New"/>
        </w:rPr>
        <w:t>α</w:t>
      </w:r>
      <w:r w:rsidR="006D4D2C">
        <w:rPr>
          <w:rFonts w:cs="Courier New"/>
        </w:rPr>
        <w:t xml:space="preserve">)%.  </w:t>
      </w:r>
      <w:r w:rsidR="00C14C34">
        <w:rPr>
          <w:rFonts w:cs="Courier New"/>
        </w:rPr>
        <w:t xml:space="preserve">Gọi </w:t>
      </w:r>
      <w:r w:rsidR="00C14C34">
        <w:rPr>
          <w:rFonts w:cs="Courier New"/>
          <w:i/>
        </w:rPr>
        <w:t>z</w:t>
      </w:r>
      <w:r w:rsidR="00C14C34" w:rsidRPr="006D4D2C">
        <w:rPr>
          <w:rFonts w:ascii="Cambria" w:hAnsi="Cambria" w:cs="Courier New"/>
          <w:i/>
          <w:vertAlign w:val="subscript"/>
        </w:rPr>
        <w:t>α</w:t>
      </w:r>
      <w:r w:rsidR="00C14C34" w:rsidRPr="006D4D2C">
        <w:rPr>
          <w:rFonts w:cs="Courier New"/>
          <w:vertAlign w:val="subscript"/>
        </w:rPr>
        <w:t>/2</w:t>
      </w:r>
      <w:r w:rsidR="00C14C34">
        <w:rPr>
          <w:rFonts w:cs="Courier New"/>
        </w:rPr>
        <w:t>(</w:t>
      </w:r>
      <w:r w:rsidR="00C14C34">
        <w:rPr>
          <w:rFonts w:ascii="Cambria" w:hAnsi="Cambria" w:cs="Courier New"/>
        </w:rPr>
        <w:t>σ</w:t>
      </w:r>
      <w:r w:rsidR="00C14C34">
        <w:rPr>
          <w:rFonts w:cs="Courier New"/>
        </w:rPr>
        <w:t>/</w:t>
      </w:r>
      <w:r w:rsidR="00C14C34">
        <w:rPr>
          <w:rFonts w:ascii="Cambria" w:hAnsi="Cambria" w:cs="Courier New"/>
        </w:rPr>
        <w:t>√</w:t>
      </w:r>
      <w:r w:rsidR="00C14C34" w:rsidRPr="006D4D2C">
        <w:rPr>
          <w:rFonts w:cs="Courier New"/>
          <w:i/>
        </w:rPr>
        <w:t>n</w:t>
      </w:r>
      <w:r w:rsidR="00C14C34">
        <w:rPr>
          <w:rFonts w:cs="Courier New"/>
        </w:rPr>
        <w:t xml:space="preserve">) là sai số </w:t>
      </w:r>
      <w:r w:rsidR="00C14C34">
        <w:rPr>
          <w:rFonts w:cs="Courier New"/>
          <w:i/>
        </w:rPr>
        <w:t>e</w:t>
      </w:r>
      <w:r w:rsidR="00C14C34">
        <w:rPr>
          <w:rFonts w:cs="Courier New"/>
        </w:rPr>
        <w:t>, g</w:t>
      </w:r>
      <w:r w:rsidR="006D4D2C">
        <w:rPr>
          <w:rFonts w:cs="Courier New"/>
        </w:rPr>
        <w:t xml:space="preserve">iải phương trình trên để tính </w:t>
      </w:r>
      <w:r w:rsidR="006D4D2C">
        <w:rPr>
          <w:rFonts w:cs="Courier New"/>
          <w:i/>
        </w:rPr>
        <w:t xml:space="preserve">n, </w:t>
      </w:r>
      <w:r w:rsidR="006D4D2C">
        <w:rPr>
          <w:rFonts w:cs="Courier New"/>
        </w:rPr>
        <w:t xml:space="preserve">chúng ta có công thức ước tính cỡ mẫu đơn giản: </w:t>
      </w:r>
    </w:p>
    <w:p w14:paraId="5CDF8713" w14:textId="152AB240" w:rsidR="006D4D2C" w:rsidRPr="006D4D2C" w:rsidRDefault="00E349E5" w:rsidP="005A0E20">
      <w:pPr>
        <w:spacing w:line="288" w:lineRule="auto"/>
        <w:ind w:right="-347"/>
        <w:jc w:val="center"/>
        <w:rPr>
          <w:rFonts w:cs="Courier New"/>
        </w:rPr>
      </w:pPr>
      <w:r>
        <w:rPr>
          <w:noProof/>
          <w:position w:val="-28"/>
        </w:rPr>
        <w:pict w14:anchorId="064DCFE1">
          <v:shape id="_x0000_i1071" type="#_x0000_t75" alt="" style="width:61.3pt;height:36.55pt;mso-width-percent:0;mso-height-percent:0;mso-width-percent:0;mso-height-percent:0">
            <v:imagedata r:id="rId13" o:title=""/>
          </v:shape>
        </w:pict>
      </w:r>
      <w:r w:rsidR="00C14C34">
        <w:rPr>
          <w:position w:val="-28"/>
        </w:rPr>
        <w:tab/>
      </w:r>
      <w:r w:rsidR="00C14C34">
        <w:rPr>
          <w:position w:val="-28"/>
        </w:rPr>
        <w:tab/>
        <w:t>[2]</w:t>
      </w:r>
    </w:p>
    <w:p w14:paraId="136CCE44" w14:textId="77777777" w:rsidR="006D4D2C" w:rsidRDefault="006D4D2C" w:rsidP="005A0E20">
      <w:pPr>
        <w:spacing w:line="288" w:lineRule="auto"/>
        <w:ind w:right="-347"/>
        <w:rPr>
          <w:rFonts w:cs="Courier New"/>
        </w:rPr>
      </w:pPr>
    </w:p>
    <w:p w14:paraId="73DEA788" w14:textId="77777777" w:rsidR="00B74B84" w:rsidRDefault="00B27ACC" w:rsidP="005A0E20">
      <w:pPr>
        <w:spacing w:line="288" w:lineRule="auto"/>
        <w:ind w:right="-347"/>
        <w:rPr>
          <w:rFonts w:cs="Courier New"/>
        </w:rPr>
      </w:pPr>
      <w:r w:rsidRPr="00952C12">
        <w:rPr>
          <w:rFonts w:cs="Courier New"/>
          <w:u w:val="single"/>
        </w:rPr>
        <w:t>Ví dụ</w:t>
      </w:r>
      <w:r w:rsidR="00F17EFE" w:rsidRPr="00952C12">
        <w:rPr>
          <w:rFonts w:cs="Courier New"/>
          <w:u w:val="single"/>
        </w:rPr>
        <w:t xml:space="preserve"> 2</w:t>
      </w:r>
      <w:r>
        <w:rPr>
          <w:rFonts w:cs="Courier New"/>
        </w:rPr>
        <w:t xml:space="preserve">: </w:t>
      </w:r>
      <w:r w:rsidR="000D387A">
        <w:rPr>
          <w:rFonts w:cs="Courier New"/>
        </w:rPr>
        <w:t xml:space="preserve">Chúng ta muốn ước tính tuổi bị ung thư vú, và muốn làm một nghiên cứu cắt ngang. Thông tin mà chúng ta có là độ lệch chuẩn của độ tuổi ung thư là 12 tuổi, và chúng ta muốn ước tính độ tuổi ung thư chính xác trong khoảng </w:t>
      </w:r>
      <w:r w:rsidR="000D387A" w:rsidRPr="00B27ACC">
        <w:rPr>
          <w:rFonts w:cs="Courier New"/>
        </w:rPr>
        <w:t>± 2.5</w:t>
      </w:r>
      <w:r w:rsidR="000D387A">
        <w:rPr>
          <w:rFonts w:cs="Courier New"/>
        </w:rPr>
        <w:t xml:space="preserve"> tuổi (tức độ rộng của khoảng tin cậy 95% là 5 tuổi).  Nói theo ngôn ngữ thống kê</w:t>
      </w:r>
      <w:r w:rsidR="00B74B84">
        <w:rPr>
          <w:rFonts w:cs="Courier New"/>
        </w:rPr>
        <w:t xml:space="preserve"> của công thức [2], chúng ta có</w:t>
      </w:r>
      <w:r w:rsidR="000D387A">
        <w:rPr>
          <w:rFonts w:cs="Courier New"/>
        </w:rPr>
        <w:t xml:space="preserve">: </w:t>
      </w:r>
      <w:r w:rsidR="000D387A">
        <w:rPr>
          <w:rFonts w:ascii="Cambria" w:hAnsi="Cambria" w:cs="Courier New"/>
          <w:i/>
        </w:rPr>
        <w:t>e</w:t>
      </w:r>
      <w:r w:rsidR="000D387A">
        <w:rPr>
          <w:rFonts w:ascii="Cambria" w:hAnsi="Cambria" w:cs="Courier New"/>
        </w:rPr>
        <w:t xml:space="preserve"> = 2.5 và  σ</w:t>
      </w:r>
      <w:r w:rsidR="000D387A">
        <w:rPr>
          <w:rFonts w:cs="Courier New"/>
        </w:rPr>
        <w:t xml:space="preserve"> = 12. </w:t>
      </w:r>
      <w:r w:rsidR="00B74B84">
        <w:rPr>
          <w:rFonts w:cs="Courier New"/>
        </w:rPr>
        <w:t xml:space="preserve"> </w:t>
      </w:r>
    </w:p>
    <w:p w14:paraId="5DAFBB09" w14:textId="77777777" w:rsidR="00B74B84" w:rsidRDefault="00B74B84" w:rsidP="005A0E20">
      <w:pPr>
        <w:spacing w:line="288" w:lineRule="auto"/>
        <w:ind w:right="-347"/>
        <w:rPr>
          <w:rFonts w:cs="Courier New"/>
        </w:rPr>
      </w:pPr>
    </w:p>
    <w:p w14:paraId="7296C64D" w14:textId="6043CAC2" w:rsidR="000D387A" w:rsidRDefault="00B74B84" w:rsidP="005A0E20">
      <w:pPr>
        <w:spacing w:line="288" w:lineRule="auto"/>
        <w:ind w:right="-347"/>
        <w:rPr>
          <w:rFonts w:cs="Courier New"/>
        </w:rPr>
      </w:pPr>
      <w:r>
        <w:rPr>
          <w:rFonts w:cs="Courier New"/>
        </w:rPr>
        <w:t xml:space="preserve">Dùng R: </w:t>
      </w:r>
    </w:p>
    <w:p w14:paraId="42F18902" w14:textId="77777777" w:rsidR="0083719C" w:rsidRDefault="0083719C" w:rsidP="005A0E20">
      <w:pPr>
        <w:spacing w:line="288" w:lineRule="auto"/>
        <w:ind w:right="-347"/>
        <w:rPr>
          <w:rFonts w:ascii="Courier New" w:hAnsi="Courier New" w:cs="Courier New"/>
          <w:b/>
        </w:rPr>
      </w:pPr>
    </w:p>
    <w:tbl>
      <w:tblPr>
        <w:tblStyle w:val="TableGrid"/>
        <w:tblW w:w="0" w:type="auto"/>
        <w:tblInd w:w="1526" w:type="dxa"/>
        <w:tblLook w:val="04A0" w:firstRow="1" w:lastRow="0" w:firstColumn="1" w:lastColumn="0" w:noHBand="0" w:noVBand="1"/>
      </w:tblPr>
      <w:tblGrid>
        <w:gridCol w:w="5430"/>
      </w:tblGrid>
      <w:tr w:rsidR="0083719C" w14:paraId="70A6FB8E" w14:textId="77777777" w:rsidTr="008F64D4">
        <w:tc>
          <w:tcPr>
            <w:tcW w:w="5430" w:type="dxa"/>
          </w:tcPr>
          <w:p w14:paraId="22B2398D" w14:textId="77777777" w:rsidR="0083719C" w:rsidRPr="00522F61" w:rsidRDefault="0083719C" w:rsidP="005A0E20">
            <w:pPr>
              <w:spacing w:line="288" w:lineRule="auto"/>
              <w:ind w:right="-347"/>
              <w:rPr>
                <w:rFonts w:ascii="Courier" w:hAnsi="Courier" w:cs="Courier New"/>
                <w:bCs/>
              </w:rPr>
            </w:pPr>
            <w:r w:rsidRPr="00522F61">
              <w:rPr>
                <w:rFonts w:ascii="Courier" w:hAnsi="Courier" w:cs="Courier New"/>
                <w:bCs/>
              </w:rPr>
              <w:t>alpha=0.05; z = qnorm(0.05/2)</w:t>
            </w:r>
          </w:p>
          <w:p w14:paraId="2A569756" w14:textId="77777777" w:rsidR="0083719C" w:rsidRPr="00522F61" w:rsidRDefault="0083719C" w:rsidP="005A0E20">
            <w:pPr>
              <w:spacing w:line="288" w:lineRule="auto"/>
              <w:ind w:right="-347"/>
              <w:rPr>
                <w:rFonts w:ascii="Courier" w:hAnsi="Courier" w:cs="Courier New"/>
                <w:bCs/>
              </w:rPr>
            </w:pPr>
            <w:r w:rsidRPr="00522F61">
              <w:rPr>
                <w:rFonts w:ascii="Courier" w:hAnsi="Courier" w:cs="Courier New"/>
                <w:bCs/>
              </w:rPr>
              <w:t xml:space="preserve">sigma=12; e = 2.5 </w:t>
            </w:r>
          </w:p>
          <w:p w14:paraId="0F48A322" w14:textId="190C1985" w:rsidR="0083719C" w:rsidRPr="0083719C" w:rsidRDefault="0083719C" w:rsidP="005A0E20">
            <w:pPr>
              <w:spacing w:line="288" w:lineRule="auto"/>
              <w:ind w:right="-347"/>
              <w:rPr>
                <w:rFonts w:ascii="Courier New" w:hAnsi="Courier New" w:cs="Courier New"/>
                <w:b/>
              </w:rPr>
            </w:pPr>
            <w:r w:rsidRPr="00522F61">
              <w:rPr>
                <w:rFonts w:ascii="Courier" w:hAnsi="Courier" w:cs="Courier New"/>
                <w:bCs/>
              </w:rPr>
              <w:t>n = (z/e*sigma)^2 ; n</w:t>
            </w:r>
          </w:p>
        </w:tc>
      </w:tr>
    </w:tbl>
    <w:p w14:paraId="4721F395" w14:textId="77777777" w:rsidR="0083719C" w:rsidRDefault="0083719C" w:rsidP="005A0E20">
      <w:pPr>
        <w:spacing w:line="288" w:lineRule="auto"/>
        <w:ind w:right="-347"/>
        <w:rPr>
          <w:rFonts w:ascii="Courier New" w:hAnsi="Courier New" w:cs="Courier New"/>
          <w:b/>
        </w:rPr>
      </w:pPr>
    </w:p>
    <w:p w14:paraId="2A0C2CF5" w14:textId="77777777" w:rsidR="000D387A" w:rsidRDefault="000D387A" w:rsidP="005A0E20">
      <w:pPr>
        <w:spacing w:line="288" w:lineRule="auto"/>
        <w:ind w:right="-347"/>
        <w:rPr>
          <w:rFonts w:ascii="Courier New" w:hAnsi="Courier New" w:cs="Courier New"/>
          <w:b/>
        </w:rPr>
      </w:pPr>
    </w:p>
    <w:p w14:paraId="037AB8DD" w14:textId="7EA341E4" w:rsidR="00055883" w:rsidRDefault="00610D67" w:rsidP="005A0E20">
      <w:pPr>
        <w:spacing w:line="288" w:lineRule="auto"/>
        <w:ind w:right="-347"/>
        <w:rPr>
          <w:rFonts w:cs="Courier New"/>
        </w:rPr>
      </w:pPr>
      <w:r>
        <w:rPr>
          <w:rFonts w:cs="Courier New"/>
        </w:rPr>
        <w:t xml:space="preserve">Kết quả là chúng ta cần n = 88 đối tượng cho công trình nghiên cứu.  </w:t>
      </w:r>
    </w:p>
    <w:p w14:paraId="26A5FE6D" w14:textId="77777777" w:rsidR="00822158" w:rsidRDefault="00822158" w:rsidP="005A0E20">
      <w:pPr>
        <w:spacing w:line="288" w:lineRule="auto"/>
        <w:ind w:right="-347"/>
        <w:rPr>
          <w:rFonts w:ascii="Courier New" w:hAnsi="Courier New" w:cs="Courier New"/>
          <w:b/>
        </w:rPr>
      </w:pPr>
    </w:p>
    <w:p w14:paraId="540E70F3" w14:textId="77777777" w:rsidR="00D55B22" w:rsidRDefault="00D55B22" w:rsidP="005A0E20">
      <w:pPr>
        <w:spacing w:line="288" w:lineRule="auto"/>
        <w:ind w:right="-347"/>
        <w:rPr>
          <w:rFonts w:ascii="Courier New" w:hAnsi="Courier New" w:cs="Courier New"/>
          <w:b/>
        </w:rPr>
      </w:pPr>
    </w:p>
    <w:p w14:paraId="192056D1" w14:textId="2600D5D9" w:rsidR="00952C12" w:rsidRDefault="00B84E35" w:rsidP="005A0E20">
      <w:pPr>
        <w:spacing w:line="288" w:lineRule="auto"/>
        <w:ind w:right="-347"/>
        <w:rPr>
          <w:b/>
        </w:rPr>
      </w:pPr>
      <w:r>
        <w:rPr>
          <w:b/>
        </w:rPr>
        <w:t>21</w:t>
      </w:r>
      <w:r w:rsidR="00C31731">
        <w:rPr>
          <w:b/>
        </w:rPr>
        <w:t>.2.</w:t>
      </w:r>
      <w:r w:rsidR="00D55B22">
        <w:rPr>
          <w:b/>
        </w:rPr>
        <w:t xml:space="preserve">3.  </w:t>
      </w:r>
      <w:r w:rsidR="00952C12" w:rsidRPr="005C62F3">
        <w:rPr>
          <w:b/>
        </w:rPr>
        <w:t xml:space="preserve">Cỡ mẫu để </w:t>
      </w:r>
      <w:r w:rsidR="00952C12">
        <w:rPr>
          <w:b/>
        </w:rPr>
        <w:t>so sánh 2</w:t>
      </w:r>
      <w:r w:rsidR="00952C12" w:rsidRPr="005C62F3">
        <w:rPr>
          <w:b/>
        </w:rPr>
        <w:t xml:space="preserve"> tỉ lệ </w:t>
      </w:r>
    </w:p>
    <w:p w14:paraId="0A6C99FE" w14:textId="77777777" w:rsidR="002C7AF3" w:rsidRDefault="002C7AF3" w:rsidP="005A0E20">
      <w:pPr>
        <w:spacing w:line="288" w:lineRule="auto"/>
        <w:ind w:right="-347"/>
        <w:rPr>
          <w:b/>
        </w:rPr>
      </w:pPr>
    </w:p>
    <w:p w14:paraId="35484AE4" w14:textId="66DFC9BB" w:rsidR="00D1178E" w:rsidRDefault="002C7AF3" w:rsidP="005A0E20">
      <w:pPr>
        <w:spacing w:line="288" w:lineRule="auto"/>
        <w:ind w:right="-347"/>
      </w:pPr>
      <w:r w:rsidRPr="002C7AF3">
        <w:rPr>
          <w:u w:val="single"/>
        </w:rPr>
        <w:t>Lí thuyết</w:t>
      </w:r>
      <w:r>
        <w:t xml:space="preserve">: </w:t>
      </w:r>
      <w:r w:rsidR="00D1178E">
        <w:t>Trong trường hợp hai tỉ lệ</w:t>
      </w:r>
      <w:r w:rsidR="00D1178E" w:rsidRPr="00D1178E">
        <w:rPr>
          <w:rFonts w:ascii="Cambria" w:hAnsi="Cambria"/>
        </w:rPr>
        <w:t xml:space="preserve"> </w:t>
      </w:r>
      <w:r w:rsidR="00D1178E">
        <w:rPr>
          <w:rFonts w:ascii="Cambria" w:hAnsi="Cambria"/>
        </w:rPr>
        <w:t>π</w:t>
      </w:r>
      <w:r w:rsidR="00D1178E" w:rsidRPr="00D1178E">
        <w:rPr>
          <w:vertAlign w:val="subscript"/>
        </w:rPr>
        <w:t>1</w:t>
      </w:r>
      <w:r w:rsidR="00D1178E">
        <w:t xml:space="preserve"> và </w:t>
      </w:r>
      <w:r w:rsidR="00D1178E">
        <w:rPr>
          <w:rFonts w:ascii="Cambria" w:hAnsi="Cambria"/>
        </w:rPr>
        <w:t>π</w:t>
      </w:r>
      <w:r w:rsidR="00D1178E" w:rsidRPr="00D1178E">
        <w:rPr>
          <w:vertAlign w:val="subscript"/>
        </w:rPr>
        <w:t>2</w:t>
      </w:r>
      <w:r w:rsidR="00D1178E">
        <w:t xml:space="preserve">, tham số mà chúng ta quan tâm là hiệu số </w:t>
      </w:r>
      <w:r w:rsidR="00D1178E">
        <w:rPr>
          <w:rFonts w:ascii="Cambria" w:hAnsi="Cambria"/>
        </w:rPr>
        <w:t xml:space="preserve">δ </w:t>
      </w:r>
      <w:r w:rsidR="00D1178E">
        <w:t xml:space="preserve">= </w:t>
      </w:r>
      <w:r w:rsidR="00D1178E">
        <w:rPr>
          <w:rFonts w:ascii="Cambria" w:hAnsi="Cambria"/>
        </w:rPr>
        <w:t>π</w:t>
      </w:r>
      <w:r w:rsidR="00D1178E" w:rsidRPr="00D1178E">
        <w:rPr>
          <w:vertAlign w:val="subscript"/>
        </w:rPr>
        <w:t>1</w:t>
      </w:r>
      <w:r w:rsidR="00D1178E">
        <w:t xml:space="preserve"> – </w:t>
      </w:r>
      <w:r w:rsidR="00D1178E">
        <w:rPr>
          <w:rFonts w:ascii="Cambria" w:hAnsi="Cambria"/>
        </w:rPr>
        <w:t>π</w:t>
      </w:r>
      <w:r w:rsidR="00D1178E" w:rsidRPr="00D1178E">
        <w:rPr>
          <w:vertAlign w:val="subscript"/>
        </w:rPr>
        <w:t>2</w:t>
      </w:r>
      <w:r w:rsidR="00D1178E">
        <w:t xml:space="preserve">.  Để kiểm định giả thuyết vô hiệu </w:t>
      </w:r>
      <w:r w:rsidR="00D1178E">
        <w:rPr>
          <w:rFonts w:ascii="Cambria" w:hAnsi="Cambria"/>
        </w:rPr>
        <w:t>π</w:t>
      </w:r>
      <w:r w:rsidR="00D1178E" w:rsidRPr="00D1178E">
        <w:rPr>
          <w:vertAlign w:val="subscript"/>
        </w:rPr>
        <w:t>1</w:t>
      </w:r>
      <w:r w:rsidR="00D1178E">
        <w:t xml:space="preserve"> = </w:t>
      </w:r>
      <w:r w:rsidR="00D1178E">
        <w:rPr>
          <w:rFonts w:ascii="Cambria" w:hAnsi="Cambria"/>
        </w:rPr>
        <w:t>π</w:t>
      </w:r>
      <w:r w:rsidR="00D1178E" w:rsidRPr="00D1178E">
        <w:rPr>
          <w:vertAlign w:val="subscript"/>
        </w:rPr>
        <w:t>2</w:t>
      </w:r>
      <w:r w:rsidR="00D1178E">
        <w:t xml:space="preserve">, chúng ta sẽ ước tính 2 tỉ lệ </w:t>
      </w:r>
      <w:r w:rsidR="00D1178E">
        <w:rPr>
          <w:rFonts w:ascii="Cambria" w:hAnsi="Cambria"/>
        </w:rPr>
        <w:t>p</w:t>
      </w:r>
      <w:r w:rsidR="00D1178E" w:rsidRPr="00D1178E">
        <w:rPr>
          <w:vertAlign w:val="subscript"/>
        </w:rPr>
        <w:t>1</w:t>
      </w:r>
      <w:r w:rsidR="00D1178E">
        <w:t xml:space="preserve"> và </w:t>
      </w:r>
      <w:r w:rsidR="00D1178E">
        <w:rPr>
          <w:rFonts w:ascii="Cambria" w:hAnsi="Cambria"/>
        </w:rPr>
        <w:t>p</w:t>
      </w:r>
      <w:r w:rsidR="00D1178E" w:rsidRPr="00D1178E">
        <w:rPr>
          <w:vertAlign w:val="subscript"/>
        </w:rPr>
        <w:t>2</w:t>
      </w:r>
      <w:r w:rsidR="007F0173">
        <w:t xml:space="preserve"> từ </w:t>
      </w:r>
      <w:r w:rsidR="000F03AA">
        <w:t xml:space="preserve">mẫu nghiên cứu </w:t>
      </w:r>
      <w:r w:rsidR="007F0173" w:rsidRPr="007F0173">
        <w:rPr>
          <w:i/>
        </w:rPr>
        <w:t>n</w:t>
      </w:r>
      <w:r w:rsidR="007F0173" w:rsidRPr="007F0173">
        <w:rPr>
          <w:vertAlign w:val="subscript"/>
        </w:rPr>
        <w:t>1</w:t>
      </w:r>
      <w:r w:rsidR="007F0173">
        <w:t xml:space="preserve"> và </w:t>
      </w:r>
      <w:r w:rsidR="007F0173" w:rsidRPr="007F0173">
        <w:rPr>
          <w:i/>
        </w:rPr>
        <w:t>n</w:t>
      </w:r>
      <w:r w:rsidR="007F0173" w:rsidRPr="007F0173">
        <w:rPr>
          <w:vertAlign w:val="subscript"/>
        </w:rPr>
        <w:t>2</w:t>
      </w:r>
      <w:r w:rsidR="007F0173">
        <w:t xml:space="preserve"> đối tượng.</w:t>
      </w:r>
      <w:r w:rsidR="00D1178E">
        <w:t xml:space="preserve"> Kiểm định </w:t>
      </w:r>
      <w:r w:rsidR="00D1178E">
        <w:rPr>
          <w:i/>
        </w:rPr>
        <w:t xml:space="preserve">z </w:t>
      </w:r>
      <w:r w:rsidR="00D1178E">
        <w:t xml:space="preserve">cho 2 tỉ lệ là: </w:t>
      </w:r>
    </w:p>
    <w:p w14:paraId="4E06B59A" w14:textId="77777777" w:rsidR="00D1178E" w:rsidRDefault="00D1178E" w:rsidP="005A0E20">
      <w:pPr>
        <w:spacing w:line="288" w:lineRule="auto"/>
        <w:ind w:right="-347"/>
      </w:pPr>
    </w:p>
    <w:p w14:paraId="0C4E5D96" w14:textId="19AFECB6" w:rsidR="00D1178E" w:rsidRDefault="00D1178E" w:rsidP="005A0E20">
      <w:pPr>
        <w:spacing w:line="288" w:lineRule="auto"/>
        <w:ind w:right="-347"/>
        <w:jc w:val="center"/>
      </w:pPr>
      <w:r>
        <w:t>Z = (</w:t>
      </w:r>
      <w:r w:rsidRPr="007F0173">
        <w:rPr>
          <w:rFonts w:ascii="Cambria" w:hAnsi="Cambria"/>
          <w:i/>
        </w:rPr>
        <w:t>p</w:t>
      </w:r>
      <w:r w:rsidRPr="00D1178E">
        <w:rPr>
          <w:vertAlign w:val="subscript"/>
        </w:rPr>
        <w:t>1</w:t>
      </w:r>
      <w:r>
        <w:t xml:space="preserve"> – </w:t>
      </w:r>
      <w:r w:rsidRPr="007F0173">
        <w:rPr>
          <w:rFonts w:ascii="Cambria" w:hAnsi="Cambria"/>
          <w:i/>
        </w:rPr>
        <w:t>p</w:t>
      </w:r>
      <w:r w:rsidRPr="00D1178E">
        <w:rPr>
          <w:vertAlign w:val="subscript"/>
        </w:rPr>
        <w:t>2</w:t>
      </w:r>
      <w:r>
        <w:t xml:space="preserve">) / </w:t>
      </w:r>
      <w:r w:rsidRPr="007F0173">
        <w:rPr>
          <w:i/>
        </w:rPr>
        <w:t>SD</w:t>
      </w:r>
      <w:r>
        <w:t xml:space="preserve"> </w:t>
      </w:r>
    </w:p>
    <w:p w14:paraId="5DCA1BBA" w14:textId="77777777" w:rsidR="00D1178E" w:rsidRDefault="00D1178E" w:rsidP="005A0E20">
      <w:pPr>
        <w:spacing w:line="288" w:lineRule="auto"/>
        <w:ind w:right="-347"/>
      </w:pPr>
    </w:p>
    <w:p w14:paraId="0D18D178" w14:textId="33815DDD" w:rsidR="00D1178E" w:rsidRDefault="00D1178E" w:rsidP="005A0E20">
      <w:pPr>
        <w:spacing w:line="288" w:lineRule="auto"/>
        <w:ind w:right="-347"/>
      </w:pPr>
      <w:r>
        <w:t xml:space="preserve">Trong đó, </w:t>
      </w:r>
      <w:r w:rsidR="00106105">
        <w:t xml:space="preserve">SD là độ lệch chuẩn của hiệu số: </w:t>
      </w:r>
    </w:p>
    <w:p w14:paraId="0AD549EA" w14:textId="77777777" w:rsidR="00106105" w:rsidRDefault="00106105" w:rsidP="005A0E20">
      <w:pPr>
        <w:spacing w:line="288" w:lineRule="auto"/>
        <w:ind w:right="-347"/>
      </w:pPr>
    </w:p>
    <w:p w14:paraId="3AED091F" w14:textId="50D4BFE1" w:rsidR="00D90E46" w:rsidRDefault="00E349E5" w:rsidP="005A0E20">
      <w:pPr>
        <w:spacing w:line="288" w:lineRule="auto"/>
        <w:ind w:right="-347"/>
        <w:jc w:val="center"/>
      </w:pPr>
      <w:r>
        <w:rPr>
          <w:noProof/>
          <w:position w:val="-34"/>
        </w:rPr>
        <w:pict w14:anchorId="1161500E">
          <v:shape id="_x0000_i1070" type="#_x0000_t75" alt="" style="width:122.05pt;height:40.5pt;mso-width-percent:0;mso-height-percent:0;mso-width-percent:0;mso-height-percent:0">
            <v:imagedata r:id="rId14" o:title=""/>
          </v:shape>
        </w:pict>
      </w:r>
      <w:r w:rsidR="00EB076A">
        <w:t xml:space="preserve"> </w:t>
      </w:r>
    </w:p>
    <w:p w14:paraId="04FAC88C" w14:textId="77777777" w:rsidR="00106105" w:rsidRDefault="00106105" w:rsidP="005A0E20">
      <w:pPr>
        <w:spacing w:line="288" w:lineRule="auto"/>
        <w:ind w:right="-347"/>
      </w:pPr>
    </w:p>
    <w:p w14:paraId="0CD1F2A2" w14:textId="737DD9E3" w:rsidR="00EB076A" w:rsidRDefault="00EB076A" w:rsidP="005A0E20">
      <w:pPr>
        <w:spacing w:line="288" w:lineRule="auto"/>
        <w:ind w:right="-347"/>
      </w:pPr>
      <w:r>
        <w:t xml:space="preserve">và </w:t>
      </w:r>
      <w:r w:rsidR="00E349E5">
        <w:rPr>
          <w:noProof/>
          <w:position w:val="-10"/>
        </w:rPr>
        <w:pict w14:anchorId="00750C4B">
          <v:shape id="_x0000_i1069" type="#_x0000_t75" alt="" style="width:10.7pt;height:15.2pt;mso-width-percent:0;mso-height-percent:0;mso-width-percent:0;mso-height-percent:0">
            <v:imagedata r:id="rId15" o:title=""/>
          </v:shape>
        </w:pict>
      </w:r>
      <w:r>
        <w:t xml:space="preserve"> là tỉ lệ trung bình, tức </w:t>
      </w:r>
      <w:r w:rsidR="00E349E5">
        <w:rPr>
          <w:noProof/>
          <w:position w:val="-10"/>
        </w:rPr>
        <w:pict w14:anchorId="25655770">
          <v:shape id="_x0000_i1068" type="#_x0000_t75" alt="" style="width:10.7pt;height:15.2pt;mso-width-percent:0;mso-height-percent:0;mso-width-percent:0;mso-height-percent:0">
            <v:imagedata r:id="rId15" o:title=""/>
          </v:shape>
        </w:pict>
      </w:r>
      <w:r>
        <w:t xml:space="preserve"> = (</w:t>
      </w:r>
      <w:r w:rsidRPr="006D5A3F">
        <w:rPr>
          <w:i/>
        </w:rPr>
        <w:t>p</w:t>
      </w:r>
      <w:r w:rsidRPr="006D5A3F">
        <w:rPr>
          <w:vertAlign w:val="subscript"/>
        </w:rPr>
        <w:t>1</w:t>
      </w:r>
      <w:r>
        <w:t xml:space="preserve"> + </w:t>
      </w:r>
      <w:r w:rsidRPr="006D5A3F">
        <w:rPr>
          <w:i/>
        </w:rPr>
        <w:t>p</w:t>
      </w:r>
      <w:r w:rsidRPr="006D5A3F">
        <w:rPr>
          <w:vertAlign w:val="subscript"/>
        </w:rPr>
        <w:t>2</w:t>
      </w:r>
      <w:r>
        <w:t xml:space="preserve">) / 2. </w:t>
      </w:r>
    </w:p>
    <w:p w14:paraId="0895BCEF" w14:textId="77777777" w:rsidR="00EB076A" w:rsidRDefault="00EB076A" w:rsidP="005A0E20">
      <w:pPr>
        <w:spacing w:line="288" w:lineRule="auto"/>
        <w:ind w:right="-347"/>
      </w:pPr>
    </w:p>
    <w:p w14:paraId="1ABB1FC2" w14:textId="73D81FFB" w:rsidR="00D1178E" w:rsidRDefault="000C5402" w:rsidP="005A0E20">
      <w:pPr>
        <w:spacing w:line="288" w:lineRule="auto"/>
        <w:ind w:right="-347"/>
      </w:pPr>
      <w:r>
        <w:t xml:space="preserve">Giả định rằng cỡ mẫu hai nhóm tương đương nhau và gọi chung là </w:t>
      </w:r>
      <w:r>
        <w:rPr>
          <w:i/>
        </w:rPr>
        <w:t>n</w:t>
      </w:r>
      <w:r>
        <w:t xml:space="preserve">, giải </w:t>
      </w:r>
      <w:r w:rsidR="000F03AA">
        <w:t xml:space="preserve">2 </w:t>
      </w:r>
      <w:r>
        <w:t xml:space="preserve">phương trình trên, chúng ta sẽ có công thức </w:t>
      </w:r>
      <w:r w:rsidR="00D1178E">
        <w:t>ước tính cỡ mẫu</w:t>
      </w:r>
      <w:r w:rsidR="00F30045">
        <w:t xml:space="preserve"> (1)</w:t>
      </w:r>
      <w:r w:rsidR="00D1178E">
        <w:t xml:space="preserve">: </w:t>
      </w:r>
    </w:p>
    <w:p w14:paraId="17BE1F6F" w14:textId="77777777" w:rsidR="00D1178E" w:rsidRDefault="00D1178E" w:rsidP="005A0E20">
      <w:pPr>
        <w:spacing w:line="288" w:lineRule="auto"/>
        <w:ind w:right="-347"/>
      </w:pPr>
    </w:p>
    <w:p w14:paraId="73C8A383" w14:textId="77777777" w:rsidR="00D1178E" w:rsidRDefault="00D1178E" w:rsidP="005A0E20">
      <w:pPr>
        <w:spacing w:line="288" w:lineRule="auto"/>
        <w:ind w:right="-347"/>
      </w:pPr>
    </w:p>
    <w:p w14:paraId="7335CFA6" w14:textId="065ED246" w:rsidR="00D1178E" w:rsidRDefault="00E349E5" w:rsidP="005A0E20">
      <w:pPr>
        <w:spacing w:line="288" w:lineRule="auto"/>
        <w:ind w:right="-347"/>
        <w:jc w:val="center"/>
      </w:pPr>
      <w:r>
        <w:rPr>
          <w:noProof/>
          <w:position w:val="-36"/>
        </w:rPr>
        <w:pict w14:anchorId="7FA5E7D0">
          <v:shape id="_x0000_i1067" type="#_x0000_t75" alt="" style="width:120.4pt;height:42.75pt;mso-width-percent:0;mso-height-percent:0;mso-width-percent:0;mso-height-percent:0">
            <v:imagedata r:id="rId16" o:title=""/>
          </v:shape>
        </w:pict>
      </w:r>
      <w:r w:rsidR="000C5402">
        <w:rPr>
          <w:position w:val="-36"/>
        </w:rPr>
        <w:tab/>
      </w:r>
      <w:r w:rsidR="000C5402">
        <w:rPr>
          <w:position w:val="-36"/>
        </w:rPr>
        <w:tab/>
        <w:t>[3]</w:t>
      </w:r>
    </w:p>
    <w:p w14:paraId="6C75D62A" w14:textId="77777777" w:rsidR="00D1178E" w:rsidRDefault="00D1178E" w:rsidP="005A0E20">
      <w:pPr>
        <w:spacing w:line="288" w:lineRule="auto"/>
        <w:ind w:right="-347"/>
      </w:pPr>
    </w:p>
    <w:p w14:paraId="3E45202A" w14:textId="596E02FF" w:rsidR="006D5A3F" w:rsidRDefault="00F17EFE" w:rsidP="005A0E20">
      <w:pPr>
        <w:spacing w:line="288" w:lineRule="auto"/>
        <w:ind w:right="-347"/>
      </w:pPr>
      <w:r w:rsidRPr="00952C12">
        <w:rPr>
          <w:u w:val="single"/>
        </w:rPr>
        <w:t>Ví dụ 3</w:t>
      </w:r>
      <w:r>
        <w:t xml:space="preserve">: </w:t>
      </w:r>
      <w:r w:rsidR="006D75EE">
        <w:t>Một nghiên cứu lâm sàng có mục tiêu đánh giá hiệu quả của một thuốc điều trị bệnh ung thư vú.  Mô hình nghiên cứu là RCT, nhà nghiên cứu chia bệnh nhân thành 2 nhóm: nhóm dùng thuốc hiện hành (nhóm 1) và nhóm dùng thuốc mới (nhóm 2). Biến kết quả là tỉ lệ sống sót sau 5 năm.  Sau khi duyệt qua y văn, nhà nghiên cứu biết rằng tỉ lệ sống sót của nhóm 1 là</w:t>
      </w:r>
      <w:r w:rsidR="00391D68" w:rsidRPr="00391D68">
        <w:rPr>
          <w:i/>
        </w:rPr>
        <w:t xml:space="preserve"> </w:t>
      </w:r>
      <w:r w:rsidR="00391D68" w:rsidRPr="006D75EE">
        <w:rPr>
          <w:i/>
        </w:rPr>
        <w:t>p</w:t>
      </w:r>
      <w:r w:rsidR="00391D68" w:rsidRPr="006D75EE">
        <w:rPr>
          <w:vertAlign w:val="subscript"/>
        </w:rPr>
        <w:t>1</w:t>
      </w:r>
      <w:r w:rsidR="00391D68">
        <w:t xml:space="preserve"> = 75%</w:t>
      </w:r>
      <w:r w:rsidR="006D75EE">
        <w:t>, và giả thuyết rằng thuốc mới sẽ</w:t>
      </w:r>
      <w:r w:rsidR="00391D68">
        <w:t xml:space="preserve"> tăng cải tiến tỉ lệ sống sót 20%, tức </w:t>
      </w:r>
      <w:r w:rsidR="00391D68" w:rsidRPr="006D75EE">
        <w:rPr>
          <w:i/>
        </w:rPr>
        <w:t>p</w:t>
      </w:r>
      <w:r w:rsidR="006D5A3F">
        <w:rPr>
          <w:vertAlign w:val="subscript"/>
        </w:rPr>
        <w:t>2</w:t>
      </w:r>
      <w:r w:rsidR="00391D68">
        <w:t xml:space="preserve"> = 90% (lấy 75*1.2). Nhà nghiên cứu muốn ước tính cỡ mẫu sao cho </w:t>
      </w:r>
      <w:r w:rsidR="006D5A3F">
        <w:t xml:space="preserve">nghiên cứu có xác suất 90% để “phát hiện” mức độ ảnh hưởng đó với xác suất sai sót loại I là 5%. </w:t>
      </w:r>
    </w:p>
    <w:p w14:paraId="395A648F" w14:textId="77777777" w:rsidR="006D5A3F" w:rsidRDefault="006D5A3F" w:rsidP="005A0E20">
      <w:pPr>
        <w:spacing w:line="288" w:lineRule="auto"/>
        <w:ind w:right="-347"/>
      </w:pPr>
    </w:p>
    <w:p w14:paraId="2CB83A3C" w14:textId="06D6F177" w:rsidR="006D5A3F" w:rsidRDefault="00106105" w:rsidP="005A0E20">
      <w:pPr>
        <w:spacing w:line="288" w:lineRule="auto"/>
        <w:ind w:right="-347"/>
      </w:pPr>
      <w:r>
        <w:t xml:space="preserve">Sử dụng công thức [3] cho ví dụ trên, chúng ta có </w:t>
      </w:r>
      <w:r w:rsidR="006D5A3F" w:rsidRPr="006D75EE">
        <w:rPr>
          <w:i/>
        </w:rPr>
        <w:t>p</w:t>
      </w:r>
      <w:r w:rsidR="006D5A3F" w:rsidRPr="006D75EE">
        <w:rPr>
          <w:vertAlign w:val="subscript"/>
        </w:rPr>
        <w:t>1</w:t>
      </w:r>
      <w:r w:rsidR="006D5A3F">
        <w:t xml:space="preserve"> = 0.75;  </w:t>
      </w:r>
      <w:r w:rsidR="006D5A3F" w:rsidRPr="006D75EE">
        <w:rPr>
          <w:i/>
        </w:rPr>
        <w:t>p</w:t>
      </w:r>
      <w:r w:rsidR="006D5A3F">
        <w:rPr>
          <w:vertAlign w:val="subscript"/>
        </w:rPr>
        <w:t>2</w:t>
      </w:r>
      <w:r w:rsidR="006D5A3F">
        <w:t xml:space="preserve"> = 0.90;   </w:t>
      </w:r>
      <w:r w:rsidR="006D5A3F" w:rsidRPr="006D5A3F">
        <w:rPr>
          <w:i/>
        </w:rPr>
        <w:t>z</w:t>
      </w:r>
      <w:r w:rsidR="006D5A3F">
        <w:rPr>
          <w:rFonts w:ascii="Cambria" w:hAnsi="Cambria"/>
          <w:vertAlign w:val="subscript"/>
        </w:rPr>
        <w:t>α</w:t>
      </w:r>
      <w:r w:rsidR="006D5A3F">
        <w:rPr>
          <w:vertAlign w:val="subscript"/>
        </w:rPr>
        <w:t xml:space="preserve">/2 </w:t>
      </w:r>
      <w:r w:rsidR="006D5A3F">
        <w:t>= 1.96; z</w:t>
      </w:r>
      <w:r w:rsidR="006D5A3F">
        <w:rPr>
          <w:rFonts w:ascii="Cambria" w:hAnsi="Cambria"/>
          <w:vertAlign w:val="subscript"/>
        </w:rPr>
        <w:t>β</w:t>
      </w:r>
      <w:r w:rsidR="006D5A3F">
        <w:t xml:space="preserve"> = </w:t>
      </w:r>
      <w:r w:rsidR="00B30457">
        <w:t>1</w:t>
      </w:r>
      <w:r w:rsidR="006D5A3F">
        <w:t>.</w:t>
      </w:r>
      <w:r w:rsidR="00B30457">
        <w:t>28</w:t>
      </w:r>
      <w:r>
        <w:t xml:space="preserve">2. </w:t>
      </w:r>
      <w:r w:rsidR="00B30457">
        <w:t xml:space="preserve">Chúng ta có thể dùng hàm </w:t>
      </w:r>
      <w:r w:rsidR="00B30457" w:rsidRPr="004232A5">
        <w:rPr>
          <w:rFonts w:ascii="Courier New" w:hAnsi="Courier New" w:cs="Courier New"/>
          <w:b/>
        </w:rPr>
        <w:t>n.for.2p</w:t>
      </w:r>
      <w:r w:rsidR="00B30457">
        <w:t xml:space="preserve"> trong </w:t>
      </w:r>
      <w:r w:rsidR="004232A5">
        <w:rPr>
          <w:rFonts w:ascii="Courier New" w:hAnsi="Courier New" w:cs="Courier New"/>
          <w:b/>
        </w:rPr>
        <w:t>epicalc</w:t>
      </w:r>
      <w:r w:rsidR="004232A5">
        <w:t xml:space="preserve"> </w:t>
      </w:r>
      <w:r w:rsidR="00B30457">
        <w:t xml:space="preserve">để ước tính cỡ mẫu: </w:t>
      </w:r>
    </w:p>
    <w:p w14:paraId="24BC2AC1" w14:textId="77777777" w:rsidR="00B30457" w:rsidRDefault="00B30457" w:rsidP="005A0E20">
      <w:pPr>
        <w:spacing w:line="288" w:lineRule="auto"/>
        <w:ind w:right="-347"/>
      </w:pPr>
    </w:p>
    <w:p w14:paraId="65B08544" w14:textId="78E85411" w:rsidR="004232A5" w:rsidRDefault="004232A5" w:rsidP="005A0E20">
      <w:pPr>
        <w:spacing w:line="288" w:lineRule="auto"/>
        <w:ind w:right="-347"/>
        <w:rPr>
          <w:rFonts w:ascii="Courier New" w:hAnsi="Courier New" w:cs="Courier New"/>
          <w:b/>
        </w:rPr>
      </w:pPr>
    </w:p>
    <w:tbl>
      <w:tblPr>
        <w:tblStyle w:val="TableGrid"/>
        <w:tblW w:w="7938" w:type="dxa"/>
        <w:tblInd w:w="675" w:type="dxa"/>
        <w:tblLook w:val="04A0" w:firstRow="1" w:lastRow="0" w:firstColumn="1" w:lastColumn="0" w:noHBand="0" w:noVBand="1"/>
      </w:tblPr>
      <w:tblGrid>
        <w:gridCol w:w="7938"/>
      </w:tblGrid>
      <w:tr w:rsidR="0083719C" w14:paraId="3A50E51B" w14:textId="77777777" w:rsidTr="008F64D4">
        <w:tc>
          <w:tcPr>
            <w:tcW w:w="7938" w:type="dxa"/>
          </w:tcPr>
          <w:p w14:paraId="5FDD20A3" w14:textId="7B9BA3C4" w:rsidR="0083719C" w:rsidRPr="00522F61" w:rsidRDefault="0083719C" w:rsidP="005A0E20">
            <w:pPr>
              <w:spacing w:line="288" w:lineRule="auto"/>
              <w:ind w:right="-347"/>
              <w:rPr>
                <w:rFonts w:ascii="Courier" w:hAnsi="Courier" w:cs="Courier New"/>
                <w:bCs/>
              </w:rPr>
            </w:pPr>
            <w:r w:rsidRPr="00522F61">
              <w:rPr>
                <w:rFonts w:ascii="Courier" w:hAnsi="Courier" w:cs="Courier New"/>
                <w:bCs/>
              </w:rPr>
              <w:t>library(</w:t>
            </w:r>
            <w:r w:rsidR="00522F61" w:rsidRPr="00522F61">
              <w:rPr>
                <w:rFonts w:ascii="Courier" w:hAnsi="Courier" w:cs="Courier New"/>
                <w:bCs/>
              </w:rPr>
              <w:t>epiDisplay</w:t>
            </w:r>
            <w:r w:rsidRPr="00522F61">
              <w:rPr>
                <w:rFonts w:ascii="Courier" w:hAnsi="Courier" w:cs="Courier New"/>
                <w:bCs/>
              </w:rPr>
              <w:t xml:space="preserve">) </w:t>
            </w:r>
          </w:p>
          <w:p w14:paraId="0A2B4DB6" w14:textId="1CE69FA0" w:rsidR="0083719C" w:rsidRPr="0083719C" w:rsidRDefault="0083719C" w:rsidP="005A0E20">
            <w:pPr>
              <w:spacing w:line="288" w:lineRule="auto"/>
              <w:rPr>
                <w:rFonts w:ascii="Courier New" w:hAnsi="Courier New" w:cs="Courier New"/>
                <w:b/>
              </w:rPr>
            </w:pPr>
            <w:r w:rsidRPr="00522F61">
              <w:rPr>
                <w:rFonts w:ascii="Courier" w:hAnsi="Courier" w:cs="Courier New"/>
                <w:bCs/>
              </w:rPr>
              <w:t>n.for.2p(p1=0.75, p2=0.90, power=0.9, alpha=0.05, ratio=1)</w:t>
            </w:r>
          </w:p>
        </w:tc>
      </w:tr>
    </w:tbl>
    <w:p w14:paraId="4CE79534" w14:textId="77777777" w:rsidR="0083719C" w:rsidRDefault="0083719C" w:rsidP="005A0E20">
      <w:pPr>
        <w:spacing w:line="288" w:lineRule="auto"/>
        <w:ind w:right="-347"/>
        <w:rPr>
          <w:rFonts w:ascii="Courier New" w:hAnsi="Courier New" w:cs="Courier New"/>
          <w:b/>
        </w:rPr>
      </w:pPr>
    </w:p>
    <w:p w14:paraId="41CE962E" w14:textId="77777777" w:rsidR="00B30457" w:rsidRDefault="00B30457" w:rsidP="005A0E20">
      <w:pPr>
        <w:spacing w:line="288" w:lineRule="auto"/>
        <w:ind w:right="-347"/>
      </w:pPr>
    </w:p>
    <w:p w14:paraId="1FDDA75A" w14:textId="1E878AB0" w:rsidR="006D5A3F" w:rsidRDefault="00330FB4" w:rsidP="005A0E20">
      <w:pPr>
        <w:spacing w:line="288" w:lineRule="auto"/>
        <w:ind w:right="-347"/>
      </w:pPr>
      <w:r>
        <w:t xml:space="preserve">Kết quả cho thấy n = 292 bệnh nhân (146 cho nhóm 1 và 146 cho nhóm 2). Chú ý trong hàm trên, power là 1 – </w:t>
      </w:r>
      <w:r>
        <w:rPr>
          <w:rFonts w:ascii="Cambria" w:hAnsi="Cambria"/>
        </w:rPr>
        <w:t>β</w:t>
      </w:r>
      <w:r>
        <w:t xml:space="preserve"> = 1 – 0.10 = 0.90.  Tham số ratio = 1 có nghĩa là số cỡ mẫu của nhóm 1 bằng số cỡ mẫu của nhóm 2.  Nếu chúng ta muốn số cỡ mẫu nhóm 2 hơn nhóm 1 gầp 2 lần thì ratio = 2. </w:t>
      </w:r>
    </w:p>
    <w:p w14:paraId="429C72C9" w14:textId="77777777" w:rsidR="00330FB4" w:rsidRDefault="00330FB4" w:rsidP="005A0E20">
      <w:pPr>
        <w:spacing w:line="288" w:lineRule="auto"/>
        <w:ind w:right="-347"/>
      </w:pPr>
    </w:p>
    <w:p w14:paraId="3E81FD42" w14:textId="77777777" w:rsidR="00330FB4" w:rsidRDefault="00330FB4" w:rsidP="005A0E20">
      <w:pPr>
        <w:spacing w:line="288" w:lineRule="auto"/>
        <w:ind w:right="-347"/>
      </w:pPr>
    </w:p>
    <w:p w14:paraId="08AF4A86" w14:textId="13789270" w:rsidR="00952C12" w:rsidRDefault="00B84E35" w:rsidP="005A0E20">
      <w:pPr>
        <w:spacing w:line="288" w:lineRule="auto"/>
        <w:ind w:right="-347"/>
        <w:rPr>
          <w:b/>
        </w:rPr>
      </w:pPr>
      <w:r>
        <w:rPr>
          <w:b/>
        </w:rPr>
        <w:t>21</w:t>
      </w:r>
      <w:r w:rsidR="00C31731">
        <w:rPr>
          <w:b/>
        </w:rPr>
        <w:t>.2.</w:t>
      </w:r>
      <w:r w:rsidR="000F03AA">
        <w:rPr>
          <w:b/>
        </w:rPr>
        <w:t xml:space="preserve">4.  </w:t>
      </w:r>
      <w:r w:rsidR="00952C12" w:rsidRPr="005C62F3">
        <w:rPr>
          <w:b/>
        </w:rPr>
        <w:t xml:space="preserve">Cỡ mẫu để </w:t>
      </w:r>
      <w:r w:rsidR="00952C12">
        <w:rPr>
          <w:b/>
        </w:rPr>
        <w:t>so sánh 2</w:t>
      </w:r>
      <w:r w:rsidR="00952C12" w:rsidRPr="005C62F3">
        <w:rPr>
          <w:b/>
        </w:rPr>
        <w:t xml:space="preserve"> </w:t>
      </w:r>
      <w:r w:rsidR="00952C12">
        <w:rPr>
          <w:b/>
        </w:rPr>
        <w:t xml:space="preserve">số trung bình </w:t>
      </w:r>
    </w:p>
    <w:p w14:paraId="318EFEC1" w14:textId="77777777" w:rsidR="002C7AF3" w:rsidRDefault="002C7AF3" w:rsidP="005A0E20">
      <w:pPr>
        <w:spacing w:line="288" w:lineRule="auto"/>
        <w:ind w:right="-347"/>
        <w:rPr>
          <w:b/>
        </w:rPr>
      </w:pPr>
    </w:p>
    <w:p w14:paraId="23A630C2" w14:textId="23579235" w:rsidR="006568A4" w:rsidRPr="00BF0C8C" w:rsidRDefault="00840AE9" w:rsidP="005A0E20">
      <w:pPr>
        <w:spacing w:line="288" w:lineRule="auto"/>
        <w:ind w:right="-347"/>
        <w:rPr>
          <w:rFonts w:ascii="Cambria" w:hAnsi="Cambria"/>
        </w:rPr>
      </w:pPr>
      <w:r w:rsidRPr="002C7AF3">
        <w:rPr>
          <w:u w:val="single"/>
        </w:rPr>
        <w:lastRenderedPageBreak/>
        <w:t>Lí thuyết</w:t>
      </w:r>
      <w:r>
        <w:t xml:space="preserve">: Đối với nghiên cứu so sánh hai nhóm độc lập với biến kết quả là biến liên tục, </w:t>
      </w:r>
      <w:r w:rsidR="006568A4">
        <w:t xml:space="preserve">tham số quan tâm là hiệu số của hai số trung bình quần thể </w:t>
      </w:r>
      <w:r w:rsidR="006568A4">
        <w:rPr>
          <w:rFonts w:ascii="Cambria" w:hAnsi="Cambria"/>
        </w:rPr>
        <w:t>π</w:t>
      </w:r>
      <w:r w:rsidR="006568A4" w:rsidRPr="006568A4">
        <w:rPr>
          <w:rFonts w:ascii="Cambria" w:hAnsi="Cambria"/>
          <w:vertAlign w:val="subscript"/>
        </w:rPr>
        <w:t>1</w:t>
      </w:r>
      <w:r w:rsidR="006568A4">
        <w:rPr>
          <w:rFonts w:ascii="Cambria" w:hAnsi="Cambria"/>
        </w:rPr>
        <w:t xml:space="preserve"> và π</w:t>
      </w:r>
      <w:r w:rsidR="006568A4" w:rsidRPr="006568A4">
        <w:rPr>
          <w:rFonts w:ascii="Cambria" w:hAnsi="Cambria"/>
          <w:vertAlign w:val="subscript"/>
        </w:rPr>
        <w:t>2</w:t>
      </w:r>
      <w:r w:rsidR="00BF0C8C">
        <w:rPr>
          <w:rFonts w:ascii="Cambria" w:hAnsi="Cambria"/>
        </w:rPr>
        <w:t>, tức δ = π</w:t>
      </w:r>
      <w:r w:rsidR="00BF0C8C" w:rsidRPr="006568A4">
        <w:rPr>
          <w:rFonts w:ascii="Cambria" w:hAnsi="Cambria"/>
          <w:vertAlign w:val="subscript"/>
        </w:rPr>
        <w:t>1</w:t>
      </w:r>
      <w:r w:rsidR="00BF0C8C">
        <w:rPr>
          <w:rFonts w:ascii="Cambria" w:hAnsi="Cambria"/>
          <w:vertAlign w:val="subscript"/>
        </w:rPr>
        <w:t xml:space="preserve"> </w:t>
      </w:r>
      <w:r w:rsidR="00BF0C8C">
        <w:rPr>
          <w:rFonts w:ascii="Cambria" w:hAnsi="Cambria"/>
        </w:rPr>
        <w:t>–π</w:t>
      </w:r>
      <w:r w:rsidR="00BF0C8C" w:rsidRPr="006568A4">
        <w:rPr>
          <w:rFonts w:ascii="Cambria" w:hAnsi="Cambria"/>
          <w:vertAlign w:val="subscript"/>
        </w:rPr>
        <w:t>2</w:t>
      </w:r>
      <w:r w:rsidR="00BF0C8C">
        <w:rPr>
          <w:rFonts w:ascii="Cambria" w:hAnsi="Cambria"/>
          <w:vertAlign w:val="subscript"/>
        </w:rPr>
        <w:t xml:space="preserve">. </w:t>
      </w:r>
      <w:r w:rsidR="006568A4">
        <w:t xml:space="preserve">Giả thuyết đặt ra là: </w:t>
      </w:r>
    </w:p>
    <w:p w14:paraId="363F113E" w14:textId="77777777" w:rsidR="006568A4" w:rsidRDefault="006568A4" w:rsidP="005A0E20">
      <w:pPr>
        <w:spacing w:line="288" w:lineRule="auto"/>
        <w:ind w:right="-347"/>
      </w:pPr>
    </w:p>
    <w:p w14:paraId="5F90C7A3" w14:textId="3E496AEF" w:rsidR="006568A4" w:rsidRDefault="006568A4" w:rsidP="005A0E20">
      <w:pPr>
        <w:spacing w:line="288" w:lineRule="auto"/>
        <w:ind w:right="-347"/>
        <w:jc w:val="center"/>
      </w:pPr>
      <w:r>
        <w:t xml:space="preserve">H0: </w:t>
      </w:r>
      <w:r w:rsidR="00BF0C8C">
        <w:rPr>
          <w:rFonts w:ascii="Cambria" w:hAnsi="Cambria"/>
        </w:rPr>
        <w:t>π</w:t>
      </w:r>
      <w:r w:rsidR="00BF0C8C" w:rsidRPr="006568A4">
        <w:rPr>
          <w:rFonts w:ascii="Cambria" w:hAnsi="Cambria"/>
          <w:vertAlign w:val="subscript"/>
        </w:rPr>
        <w:t>1</w:t>
      </w:r>
      <w:r w:rsidR="00BF0C8C">
        <w:rPr>
          <w:rFonts w:ascii="Cambria" w:hAnsi="Cambria"/>
        </w:rPr>
        <w:t xml:space="preserve"> = π</w:t>
      </w:r>
      <w:r w:rsidR="00BF0C8C" w:rsidRPr="006568A4">
        <w:rPr>
          <w:rFonts w:ascii="Cambria" w:hAnsi="Cambria"/>
          <w:vertAlign w:val="subscript"/>
        </w:rPr>
        <w:t>2</w:t>
      </w:r>
      <w:r w:rsidR="00BF0C8C">
        <w:rPr>
          <w:rFonts w:ascii="Cambria" w:hAnsi="Cambria"/>
          <w:vertAlign w:val="subscript"/>
        </w:rPr>
        <w:t xml:space="preserve"> </w:t>
      </w:r>
      <w:r w:rsidR="00BF0C8C">
        <w:t xml:space="preserve">hay </w:t>
      </w:r>
      <w:r w:rsidR="00BF0C8C">
        <w:rPr>
          <w:rFonts w:ascii="Cambria" w:hAnsi="Cambria"/>
        </w:rPr>
        <w:t>δ</w:t>
      </w:r>
      <w:r w:rsidR="00BF0C8C">
        <w:t xml:space="preserve"> = 0 </w:t>
      </w:r>
    </w:p>
    <w:p w14:paraId="5047AC81" w14:textId="59740C08" w:rsidR="006568A4" w:rsidRPr="00BF0C8C" w:rsidRDefault="006568A4" w:rsidP="005A0E20">
      <w:pPr>
        <w:spacing w:line="288" w:lineRule="auto"/>
        <w:ind w:right="-347"/>
        <w:jc w:val="center"/>
        <w:rPr>
          <w:vertAlign w:val="superscript"/>
        </w:rPr>
      </w:pPr>
      <w:r>
        <w:t xml:space="preserve">HA: </w:t>
      </w:r>
      <w:r>
        <w:rPr>
          <w:rFonts w:ascii="Cambria" w:hAnsi="Cambria"/>
        </w:rPr>
        <w:t>π</w:t>
      </w:r>
      <w:r w:rsidRPr="006568A4">
        <w:rPr>
          <w:rFonts w:ascii="Cambria" w:hAnsi="Cambria"/>
          <w:vertAlign w:val="subscript"/>
        </w:rPr>
        <w:t>1</w:t>
      </w:r>
      <w:r>
        <w:rPr>
          <w:rFonts w:ascii="Cambria" w:hAnsi="Cambria"/>
        </w:rPr>
        <w:t xml:space="preserve"> </w:t>
      </w:r>
      <w:r w:rsidR="00BF0C8C">
        <w:rPr>
          <w:rFonts w:ascii="Cambria" w:hAnsi="Cambria"/>
        </w:rPr>
        <w:t xml:space="preserve">≠ </w:t>
      </w:r>
      <w:r>
        <w:rPr>
          <w:rFonts w:ascii="Cambria" w:hAnsi="Cambria"/>
        </w:rPr>
        <w:t>π</w:t>
      </w:r>
      <w:r w:rsidRPr="006568A4">
        <w:rPr>
          <w:rFonts w:ascii="Cambria" w:hAnsi="Cambria"/>
          <w:vertAlign w:val="subscript"/>
        </w:rPr>
        <w:t>2</w:t>
      </w:r>
      <w:r w:rsidR="00BF0C8C">
        <w:rPr>
          <w:rFonts w:ascii="Cambria" w:hAnsi="Cambria"/>
          <w:vertAlign w:val="subscript"/>
        </w:rPr>
        <w:t xml:space="preserve"> </w:t>
      </w:r>
      <w:r w:rsidR="00BF0C8C" w:rsidRPr="00BF0C8C">
        <w:rPr>
          <w:rFonts w:ascii="Cambria" w:hAnsi="Cambria"/>
        </w:rPr>
        <w:t xml:space="preserve">hay </w:t>
      </w:r>
      <w:r w:rsidR="00BF0C8C">
        <w:rPr>
          <w:rFonts w:ascii="Cambria" w:hAnsi="Cambria"/>
        </w:rPr>
        <w:t xml:space="preserve">δ ≠ 0 </w:t>
      </w:r>
    </w:p>
    <w:p w14:paraId="2F75B60D" w14:textId="77777777" w:rsidR="006568A4" w:rsidRDefault="006568A4" w:rsidP="005A0E20">
      <w:pPr>
        <w:spacing w:line="288" w:lineRule="auto"/>
        <w:ind w:right="-347"/>
      </w:pPr>
    </w:p>
    <w:p w14:paraId="06165553" w14:textId="740D9408" w:rsidR="00840AE9" w:rsidRPr="00BF0C8C" w:rsidRDefault="006568A4" w:rsidP="005A0E20">
      <w:pPr>
        <w:spacing w:line="288" w:lineRule="auto"/>
        <w:ind w:right="-347"/>
        <w:rPr>
          <w:rFonts w:ascii="Cambria" w:hAnsi="Cambria"/>
        </w:rPr>
      </w:pPr>
      <w:r>
        <w:t xml:space="preserve">Dĩ nhiên, chúng ta không biết </w:t>
      </w:r>
      <w:r>
        <w:rPr>
          <w:rFonts w:ascii="Cambria" w:hAnsi="Cambria"/>
        </w:rPr>
        <w:t>π</w:t>
      </w:r>
      <w:r w:rsidRPr="006568A4">
        <w:rPr>
          <w:rFonts w:ascii="Cambria" w:hAnsi="Cambria"/>
          <w:vertAlign w:val="subscript"/>
        </w:rPr>
        <w:t>1</w:t>
      </w:r>
      <w:r>
        <w:rPr>
          <w:rFonts w:ascii="Cambria" w:hAnsi="Cambria"/>
        </w:rPr>
        <w:t xml:space="preserve"> và π</w:t>
      </w:r>
      <w:r w:rsidRPr="006568A4">
        <w:rPr>
          <w:rFonts w:ascii="Cambria" w:hAnsi="Cambria"/>
          <w:vertAlign w:val="subscript"/>
        </w:rPr>
        <w:t>2</w:t>
      </w:r>
      <w:r>
        <w:rPr>
          <w:rFonts w:ascii="Cambria" w:hAnsi="Cambria"/>
        </w:rPr>
        <w:t xml:space="preserve">, mà chỉ có thể ước tính hai số trung bình </w:t>
      </w:r>
      <w:r>
        <w:rPr>
          <w:rFonts w:ascii="Cambria" w:hAnsi="Cambria"/>
          <w:i/>
        </w:rPr>
        <w:t>m</w:t>
      </w:r>
      <w:r w:rsidRPr="006568A4">
        <w:rPr>
          <w:rFonts w:ascii="Cambria" w:hAnsi="Cambria"/>
          <w:vertAlign w:val="subscript"/>
        </w:rPr>
        <w:t>1</w:t>
      </w:r>
      <w:r>
        <w:rPr>
          <w:rFonts w:ascii="Cambria" w:hAnsi="Cambria"/>
        </w:rPr>
        <w:t xml:space="preserve"> và </w:t>
      </w:r>
      <w:r>
        <w:rPr>
          <w:rFonts w:ascii="Cambria" w:hAnsi="Cambria"/>
          <w:i/>
        </w:rPr>
        <w:t>m</w:t>
      </w:r>
      <w:r w:rsidRPr="006568A4">
        <w:rPr>
          <w:rFonts w:ascii="Cambria" w:hAnsi="Cambria"/>
          <w:vertAlign w:val="subscript"/>
        </w:rPr>
        <w:t>2</w:t>
      </w:r>
      <w:r>
        <w:rPr>
          <w:rFonts w:ascii="Cambria" w:hAnsi="Cambria"/>
        </w:rPr>
        <w:t xml:space="preserve"> qua mẫu </w:t>
      </w:r>
      <w:r w:rsidRPr="006568A4">
        <w:rPr>
          <w:rFonts w:ascii="Cambria" w:hAnsi="Cambria"/>
          <w:i/>
        </w:rPr>
        <w:t>n</w:t>
      </w:r>
      <w:r w:rsidRPr="006568A4">
        <w:rPr>
          <w:rFonts w:ascii="Cambria" w:hAnsi="Cambria"/>
          <w:vertAlign w:val="subscript"/>
        </w:rPr>
        <w:t>1</w:t>
      </w:r>
      <w:r>
        <w:rPr>
          <w:rFonts w:ascii="Cambria" w:hAnsi="Cambria"/>
        </w:rPr>
        <w:t xml:space="preserve"> và </w:t>
      </w:r>
      <w:r w:rsidRPr="006568A4">
        <w:rPr>
          <w:rFonts w:ascii="Cambria" w:hAnsi="Cambria"/>
          <w:i/>
        </w:rPr>
        <w:t>n</w:t>
      </w:r>
      <w:r w:rsidRPr="006568A4">
        <w:rPr>
          <w:rFonts w:ascii="Cambria" w:hAnsi="Cambria"/>
          <w:vertAlign w:val="subscript"/>
        </w:rPr>
        <w:t>2</w:t>
      </w:r>
      <w:r>
        <w:rPr>
          <w:rFonts w:ascii="Cambria" w:hAnsi="Cambria"/>
        </w:rPr>
        <w:t xml:space="preserve"> đối tượng. </w:t>
      </w:r>
      <w:r>
        <w:t>P</w:t>
      </w:r>
      <w:r w:rsidR="00840AE9">
        <w:t xml:space="preserve">hương pháp </w:t>
      </w:r>
      <w:r w:rsidR="00BF0C8C">
        <w:t xml:space="preserve">căn bản để </w:t>
      </w:r>
      <w:r w:rsidR="00840AE9">
        <w:t xml:space="preserve">kiểm định </w:t>
      </w:r>
      <w:r w:rsidR="00BF0C8C">
        <w:t xml:space="preserve">giả thuyết </w:t>
      </w:r>
      <w:r w:rsidR="00840AE9">
        <w:t xml:space="preserve">là t-test.  Gọi </w:t>
      </w:r>
      <w:r w:rsidR="00840AE9">
        <w:rPr>
          <w:i/>
        </w:rPr>
        <w:t>m</w:t>
      </w:r>
      <w:r w:rsidR="00840AE9" w:rsidRPr="004B08A8">
        <w:rPr>
          <w:vertAlign w:val="subscript"/>
        </w:rPr>
        <w:t>1</w:t>
      </w:r>
      <w:r w:rsidR="00840AE9">
        <w:t xml:space="preserve"> và </w:t>
      </w:r>
      <w:r w:rsidR="00840AE9">
        <w:rPr>
          <w:i/>
        </w:rPr>
        <w:t>m</w:t>
      </w:r>
      <w:r w:rsidR="00840AE9" w:rsidRPr="004B08A8">
        <w:rPr>
          <w:vertAlign w:val="subscript"/>
        </w:rPr>
        <w:t>2</w:t>
      </w:r>
      <w:r w:rsidR="00840AE9">
        <w:rPr>
          <w:i/>
        </w:rPr>
        <w:t xml:space="preserve"> </w:t>
      </w:r>
      <w:r w:rsidR="00840AE9">
        <w:t>là số trung bình mẫu của hai nhóm,</w:t>
      </w:r>
      <w:r w:rsidR="00840AE9">
        <w:rPr>
          <w:i/>
        </w:rPr>
        <w:t xml:space="preserve"> s</w:t>
      </w:r>
      <w:r w:rsidR="00840AE9" w:rsidRPr="004B08A8">
        <w:rPr>
          <w:vertAlign w:val="subscript"/>
        </w:rPr>
        <w:t>1</w:t>
      </w:r>
      <w:r w:rsidR="00840AE9">
        <w:t xml:space="preserve"> và </w:t>
      </w:r>
      <w:r w:rsidR="00840AE9">
        <w:rPr>
          <w:i/>
        </w:rPr>
        <w:t>s</w:t>
      </w:r>
      <w:r w:rsidR="00840AE9" w:rsidRPr="004B08A8">
        <w:rPr>
          <w:vertAlign w:val="subscript"/>
        </w:rPr>
        <w:t>2</w:t>
      </w:r>
      <w:r w:rsidR="00840AE9">
        <w:rPr>
          <w:i/>
        </w:rPr>
        <w:t xml:space="preserve"> </w:t>
      </w:r>
      <w:r w:rsidR="00840AE9">
        <w:t xml:space="preserve">là độ lệch chuẩn, và </w:t>
      </w:r>
      <w:r w:rsidR="00840AE9">
        <w:rPr>
          <w:i/>
        </w:rPr>
        <w:t>n</w:t>
      </w:r>
      <w:r w:rsidR="00840AE9" w:rsidRPr="004B08A8">
        <w:rPr>
          <w:vertAlign w:val="subscript"/>
        </w:rPr>
        <w:t>1</w:t>
      </w:r>
      <w:r w:rsidR="00840AE9">
        <w:t xml:space="preserve"> và </w:t>
      </w:r>
      <w:r w:rsidR="00840AE9">
        <w:rPr>
          <w:i/>
        </w:rPr>
        <w:t>n</w:t>
      </w:r>
      <w:r w:rsidR="00840AE9" w:rsidRPr="004B08A8">
        <w:rPr>
          <w:vertAlign w:val="subscript"/>
        </w:rPr>
        <w:t>2</w:t>
      </w:r>
      <w:r w:rsidR="00840AE9">
        <w:rPr>
          <w:i/>
        </w:rPr>
        <w:t xml:space="preserve"> </w:t>
      </w:r>
      <w:r w:rsidR="00840AE9">
        <w:t xml:space="preserve">là số đối lượng cho hai nhóm so sánh, kiểm định t được định nghĩa là hiệu số của hai số trung bình chia cho độ lệch chuẩn của hiệu số: </w:t>
      </w:r>
    </w:p>
    <w:p w14:paraId="55CFEEBB" w14:textId="782D3925" w:rsidR="002C7AF3" w:rsidRPr="004B08A8" w:rsidRDefault="00E349E5" w:rsidP="005A0E20">
      <w:pPr>
        <w:spacing w:line="288" w:lineRule="auto"/>
        <w:ind w:right="-347"/>
        <w:jc w:val="center"/>
        <w:rPr>
          <w:i/>
        </w:rPr>
      </w:pPr>
      <w:r>
        <w:rPr>
          <w:noProof/>
          <w:position w:val="-32"/>
        </w:rPr>
        <w:pict w14:anchorId="70CCB449">
          <v:shape id="_x0000_i1066" type="#_x0000_t75" alt="" style="width:81pt;height:35.45pt;mso-width-percent:0;mso-height-percent:0;mso-width-percent:0;mso-height-percent:0">
            <v:imagedata r:id="rId17" o:title=""/>
          </v:shape>
        </w:pict>
      </w:r>
    </w:p>
    <w:p w14:paraId="109594ED" w14:textId="1DDF6A8B" w:rsidR="00ED3968" w:rsidRDefault="008F64D4" w:rsidP="005A0E20">
      <w:pPr>
        <w:spacing w:line="288" w:lineRule="auto"/>
        <w:ind w:right="-347"/>
      </w:pPr>
      <w:r>
        <w:t xml:space="preserve">Trong đó, </w:t>
      </w:r>
    </w:p>
    <w:p w14:paraId="7BF65C5D" w14:textId="1E7CC917" w:rsidR="008F64D4" w:rsidRDefault="00E349E5" w:rsidP="005A0E20">
      <w:pPr>
        <w:spacing w:line="288" w:lineRule="auto"/>
        <w:ind w:right="-347"/>
        <w:jc w:val="center"/>
      </w:pPr>
      <w:r>
        <w:rPr>
          <w:noProof/>
          <w:position w:val="-32"/>
        </w:rPr>
        <w:pict w14:anchorId="31337784">
          <v:shape id="_x0000_i1065" type="#_x0000_t75" alt="" style="width:135pt;height:38.8pt;mso-width-percent:0;mso-height-percent:0;mso-width-percent:0;mso-height-percent:0">
            <v:imagedata r:id="rId18" o:title=""/>
          </v:shape>
        </w:pict>
      </w:r>
    </w:p>
    <w:p w14:paraId="739990F5" w14:textId="77777777" w:rsidR="008F64D4" w:rsidRDefault="008F64D4" w:rsidP="005A0E20">
      <w:pPr>
        <w:spacing w:line="288" w:lineRule="auto"/>
        <w:ind w:right="-347"/>
      </w:pPr>
    </w:p>
    <w:p w14:paraId="43843C33" w14:textId="27AD20DD" w:rsidR="008F64D4" w:rsidRDefault="008F64D4" w:rsidP="005A0E20">
      <w:pPr>
        <w:spacing w:line="288" w:lineRule="auto"/>
        <w:ind w:right="-347"/>
      </w:pPr>
      <w:r>
        <w:t xml:space="preserve">Giả dụ rằng cỡ mẫu của hai nhóm bằng nhau </w:t>
      </w:r>
      <w:r>
        <w:rPr>
          <w:i/>
        </w:rPr>
        <w:t>n</w:t>
      </w:r>
      <w:r w:rsidRPr="004B08A8">
        <w:rPr>
          <w:vertAlign w:val="subscript"/>
        </w:rPr>
        <w:t>1</w:t>
      </w:r>
      <w:r>
        <w:t xml:space="preserve"> =  </w:t>
      </w:r>
      <w:r>
        <w:rPr>
          <w:i/>
        </w:rPr>
        <w:t>n</w:t>
      </w:r>
      <w:r w:rsidRPr="004B08A8">
        <w:rPr>
          <w:vertAlign w:val="subscript"/>
        </w:rPr>
        <w:t>2</w:t>
      </w:r>
      <w:r>
        <w:rPr>
          <w:vertAlign w:val="subscript"/>
        </w:rPr>
        <w:t xml:space="preserve"> </w:t>
      </w:r>
      <w:r>
        <w:t xml:space="preserve"> và gọi chung là </w:t>
      </w:r>
      <w:r>
        <w:rPr>
          <w:i/>
        </w:rPr>
        <w:t>n =</w:t>
      </w:r>
      <w:r w:rsidRPr="008F64D4">
        <w:rPr>
          <w:i/>
        </w:rPr>
        <w:t xml:space="preserve"> </w:t>
      </w:r>
      <w:r>
        <w:rPr>
          <w:i/>
        </w:rPr>
        <w:t>n</w:t>
      </w:r>
      <w:r w:rsidRPr="004B08A8">
        <w:rPr>
          <w:vertAlign w:val="subscript"/>
        </w:rPr>
        <w:t>1</w:t>
      </w:r>
      <w:r>
        <w:t xml:space="preserve"> =  </w:t>
      </w:r>
      <w:r>
        <w:rPr>
          <w:i/>
        </w:rPr>
        <w:t>n</w:t>
      </w:r>
      <w:r w:rsidRPr="004B08A8">
        <w:rPr>
          <w:vertAlign w:val="subscript"/>
        </w:rPr>
        <w:t>2</w:t>
      </w:r>
      <w:r>
        <w:rPr>
          <w:vertAlign w:val="subscript"/>
        </w:rPr>
        <w:t xml:space="preserve"> </w:t>
      </w:r>
      <w:r>
        <w:t xml:space="preserve">. Vấn đề là tìm </w:t>
      </w:r>
      <w:r>
        <w:rPr>
          <w:i/>
        </w:rPr>
        <w:t xml:space="preserve">n </w:t>
      </w:r>
      <w:r>
        <w:t xml:space="preserve">sao cho giá trị của </w:t>
      </w:r>
      <w:r>
        <w:rPr>
          <w:i/>
        </w:rPr>
        <w:t xml:space="preserve">t </w:t>
      </w:r>
      <w:r>
        <w:t xml:space="preserve">có nghĩa thống kê, tức sao cho trị số </w:t>
      </w:r>
      <w:r>
        <w:rPr>
          <w:i/>
        </w:rPr>
        <w:t xml:space="preserve">P </w:t>
      </w:r>
      <w:r>
        <w:t xml:space="preserve">của </w:t>
      </w:r>
      <w:r>
        <w:rPr>
          <w:i/>
        </w:rPr>
        <w:t xml:space="preserve">t </w:t>
      </w:r>
      <w:r>
        <w:t xml:space="preserve">thấp hơn </w:t>
      </w:r>
      <w:r>
        <w:rPr>
          <w:rFonts w:ascii="Cambria" w:hAnsi="Cambria"/>
        </w:rPr>
        <w:t>α</w:t>
      </w:r>
      <w:r>
        <w:t>.  Giải phương trình trên, chúng ta có</w:t>
      </w:r>
      <w:r w:rsidR="00F30045">
        <w:t xml:space="preserve"> (1)</w:t>
      </w:r>
      <w:r>
        <w:t xml:space="preserve">: </w:t>
      </w:r>
    </w:p>
    <w:p w14:paraId="56C49746" w14:textId="77777777" w:rsidR="008F64D4" w:rsidRDefault="008F64D4" w:rsidP="005A0E20">
      <w:pPr>
        <w:spacing w:line="288" w:lineRule="auto"/>
        <w:ind w:right="-347"/>
      </w:pPr>
    </w:p>
    <w:p w14:paraId="655AF91E" w14:textId="09ADADE8" w:rsidR="008F64D4" w:rsidRDefault="00E349E5" w:rsidP="005A0E20">
      <w:pPr>
        <w:spacing w:line="288" w:lineRule="auto"/>
        <w:ind w:right="-347"/>
        <w:jc w:val="center"/>
      </w:pPr>
      <w:r>
        <w:rPr>
          <w:noProof/>
          <w:position w:val="-36"/>
        </w:rPr>
        <w:pict w14:anchorId="78271D81">
          <v:shape id="_x0000_i1064" type="#_x0000_t75" alt="" style="width:90.55pt;height:43.9pt;mso-width-percent:0;mso-height-percent:0;mso-width-percent:0;mso-height-percent:0">
            <v:imagedata r:id="rId19" o:title=""/>
          </v:shape>
        </w:pict>
      </w:r>
      <w:r w:rsidR="00266ED0">
        <w:tab/>
        <w:t>[4]</w:t>
      </w:r>
    </w:p>
    <w:p w14:paraId="1AADD965" w14:textId="77777777" w:rsidR="008F64D4" w:rsidRDefault="008F64D4" w:rsidP="005A0E20">
      <w:pPr>
        <w:spacing w:line="288" w:lineRule="auto"/>
        <w:ind w:right="-347"/>
      </w:pPr>
    </w:p>
    <w:p w14:paraId="1A79AB3F" w14:textId="59D6F1DA" w:rsidR="008F64D4" w:rsidRDefault="008F64D4" w:rsidP="005A0E20">
      <w:pPr>
        <w:spacing w:line="288" w:lineRule="auto"/>
        <w:ind w:right="-347"/>
      </w:pPr>
      <w:r>
        <w:t>Nhớ rằng mức độ ảnh hưởng ES là:</w:t>
      </w:r>
    </w:p>
    <w:p w14:paraId="26091628" w14:textId="2DDCC21A" w:rsidR="008F64D4" w:rsidRDefault="00E349E5" w:rsidP="005A0E20">
      <w:pPr>
        <w:spacing w:line="288" w:lineRule="auto"/>
        <w:ind w:right="-347"/>
        <w:jc w:val="center"/>
      </w:pPr>
      <w:r>
        <w:rPr>
          <w:noProof/>
          <w:position w:val="-24"/>
        </w:rPr>
        <w:pict w14:anchorId="22DA5ADE">
          <v:shape id="_x0000_i1063" type="#_x0000_t75" alt="" style="width:75.95pt;height:33.2pt;mso-width-percent:0;mso-height-percent:0;mso-width-percent:0;mso-height-percent:0">
            <v:imagedata r:id="rId20" o:title=""/>
          </v:shape>
        </w:pict>
      </w:r>
    </w:p>
    <w:p w14:paraId="090F35EB" w14:textId="77777777" w:rsidR="000C259D" w:rsidRDefault="000C259D" w:rsidP="005A0E20">
      <w:pPr>
        <w:spacing w:line="288" w:lineRule="auto"/>
        <w:ind w:right="-347"/>
      </w:pPr>
    </w:p>
    <w:p w14:paraId="27941D03" w14:textId="6E6749EE" w:rsidR="000C259D" w:rsidRDefault="000C259D" w:rsidP="005A0E20">
      <w:pPr>
        <w:spacing w:line="288" w:lineRule="auto"/>
        <w:ind w:right="-347"/>
      </w:pPr>
      <w:r>
        <w:t xml:space="preserve">Do đó, công thức </w:t>
      </w:r>
      <w:r w:rsidR="00266ED0">
        <w:t>[4]</w:t>
      </w:r>
      <w:r>
        <w:t xml:space="preserve"> cũng có thể viết lại đơn giản hơn: </w:t>
      </w:r>
    </w:p>
    <w:p w14:paraId="7085C9DD" w14:textId="77777777" w:rsidR="000C259D" w:rsidRDefault="000C259D" w:rsidP="005A0E20">
      <w:pPr>
        <w:spacing w:line="288" w:lineRule="auto"/>
        <w:ind w:right="-347"/>
      </w:pPr>
    </w:p>
    <w:p w14:paraId="64719605" w14:textId="1FC77A03" w:rsidR="000C259D" w:rsidRDefault="00E349E5" w:rsidP="005A0E20">
      <w:pPr>
        <w:spacing w:line="288" w:lineRule="auto"/>
        <w:ind w:right="-347"/>
        <w:jc w:val="center"/>
      </w:pPr>
      <w:r>
        <w:rPr>
          <w:noProof/>
          <w:position w:val="-36"/>
        </w:rPr>
        <w:pict w14:anchorId="60186C2E">
          <v:shape id="_x0000_i1062" type="#_x0000_t75" alt="" style="width:81pt;height:43.9pt;mso-width-percent:0;mso-height-percent:0;mso-width-percent:0;mso-height-percent:0">
            <v:imagedata r:id="rId21" o:title=""/>
          </v:shape>
        </w:pict>
      </w:r>
      <w:r w:rsidR="003805A5">
        <w:tab/>
        <w:t xml:space="preserve">[5] </w:t>
      </w:r>
    </w:p>
    <w:p w14:paraId="60F33D62" w14:textId="77777777" w:rsidR="00266ED0" w:rsidRDefault="00266ED0" w:rsidP="005A0E20">
      <w:pPr>
        <w:spacing w:line="288" w:lineRule="auto"/>
        <w:ind w:right="-347"/>
        <w:jc w:val="center"/>
      </w:pPr>
    </w:p>
    <w:p w14:paraId="343B2B6F" w14:textId="2EA3E775" w:rsidR="008F64D4" w:rsidRDefault="00266ED0" w:rsidP="005A0E20">
      <w:pPr>
        <w:spacing w:line="288" w:lineRule="auto"/>
        <w:ind w:right="-347"/>
      </w:pPr>
      <w:r>
        <w:t xml:space="preserve">Nếu </w:t>
      </w:r>
      <w:r>
        <w:rPr>
          <w:rFonts w:ascii="Cambria" w:hAnsi="Cambria"/>
        </w:rPr>
        <w:t>α</w:t>
      </w:r>
      <w:r>
        <w:t xml:space="preserve"> = 0.05 và </w:t>
      </w:r>
      <w:r>
        <w:rPr>
          <w:rFonts w:ascii="Cambria" w:hAnsi="Cambria"/>
        </w:rPr>
        <w:t>β</w:t>
      </w:r>
      <w:r>
        <w:t xml:space="preserve"> = 0.20 (tức power bằng 0.8), thì công thức trên còn đơn giản hơn: </w:t>
      </w:r>
    </w:p>
    <w:p w14:paraId="0B8C2C25" w14:textId="77777777" w:rsidR="00266ED0" w:rsidRDefault="00266ED0" w:rsidP="005A0E20">
      <w:pPr>
        <w:spacing w:line="288" w:lineRule="auto"/>
        <w:ind w:right="-347"/>
      </w:pPr>
    </w:p>
    <w:p w14:paraId="6E86B62F" w14:textId="26122CBD" w:rsidR="00266ED0" w:rsidRDefault="00E349E5" w:rsidP="005A0E20">
      <w:pPr>
        <w:spacing w:line="288" w:lineRule="auto"/>
        <w:ind w:right="-347"/>
        <w:jc w:val="center"/>
      </w:pPr>
      <w:r>
        <w:rPr>
          <w:noProof/>
          <w:position w:val="-36"/>
        </w:rPr>
        <w:pict w14:anchorId="7B8CB9E6">
          <v:shape id="_x0000_i1061" type="#_x0000_t75" alt="" style="width:50.05pt;height:36.55pt;mso-width-percent:0;mso-height-percent:0;mso-width-percent:0;mso-height-percent:0">
            <v:imagedata r:id="rId22" o:title=""/>
          </v:shape>
        </w:pict>
      </w:r>
      <w:r w:rsidR="003805A5">
        <w:tab/>
        <w:t>[6]</w:t>
      </w:r>
    </w:p>
    <w:p w14:paraId="3B9AF850" w14:textId="77777777" w:rsidR="003004D0" w:rsidRDefault="003004D0" w:rsidP="005A0E20">
      <w:pPr>
        <w:spacing w:line="288" w:lineRule="auto"/>
        <w:ind w:right="-347"/>
      </w:pPr>
    </w:p>
    <w:p w14:paraId="5BD0914C" w14:textId="1272EF2D" w:rsidR="006D5A3F" w:rsidRDefault="00952C12" w:rsidP="005A0E20">
      <w:pPr>
        <w:spacing w:line="288" w:lineRule="auto"/>
        <w:ind w:right="-347"/>
      </w:pPr>
      <w:r w:rsidRPr="00952C12">
        <w:rPr>
          <w:u w:val="single"/>
        </w:rPr>
        <w:t>Ví dụ 4</w:t>
      </w:r>
      <w:r>
        <w:t xml:space="preserve">: </w:t>
      </w:r>
      <w:r w:rsidR="00FD3249">
        <w:t>Để đánh giá hiệu quả của thuốc chống loãng xương, nhà nghiên cứu thiết kế một nghiên cứu lâm sàng gồm 2 nhóm bệnh nhân: Nhóm 1 được điều trị bằng thuốc mới, nhóm 2 là nhóm chứng (placebo). Biến kết quả là mật độ xương hay BMD (tính bằng g/cm</w:t>
      </w:r>
      <w:r w:rsidR="00FD3249" w:rsidRPr="00FD3249">
        <w:rPr>
          <w:vertAlign w:val="superscript"/>
        </w:rPr>
        <w:t>2</w:t>
      </w:r>
      <w:r w:rsidR="00FD3249">
        <w:t xml:space="preserve">). Qua nghiên cứu sơ khởi, nhà nghiên cứu biết rằng BMD trung bình ở phụ nữ sau mãn kinh là </w:t>
      </w:r>
      <w:r w:rsidR="00293061" w:rsidRPr="00293061">
        <w:rPr>
          <w:i/>
        </w:rPr>
        <w:t>m</w:t>
      </w:r>
      <w:r w:rsidR="00293061">
        <w:rPr>
          <w:vertAlign w:val="subscript"/>
        </w:rPr>
        <w:t>1</w:t>
      </w:r>
      <w:r w:rsidR="00293061">
        <w:t xml:space="preserve"> = </w:t>
      </w:r>
      <w:r w:rsidR="00FD3249">
        <w:t xml:space="preserve">0.80 </w:t>
      </w:r>
      <w:r w:rsidR="00FD3249" w:rsidRPr="00FD3249">
        <w:t>g/cm</w:t>
      </w:r>
      <w:r w:rsidR="00FD3249" w:rsidRPr="00FD3249">
        <w:rPr>
          <w:vertAlign w:val="superscript"/>
        </w:rPr>
        <w:t>2</w:t>
      </w:r>
      <w:r w:rsidR="00FD3249">
        <w:t xml:space="preserve"> và độ lệch chuẩn là </w:t>
      </w:r>
      <w:r w:rsidR="00FD3249" w:rsidRPr="004232A5">
        <w:rPr>
          <w:i/>
        </w:rPr>
        <w:t>s</w:t>
      </w:r>
      <w:r w:rsidR="00FD3249" w:rsidRPr="00FD3249">
        <w:t xml:space="preserve"> = 0.12 </w:t>
      </w:r>
      <w:r w:rsidR="004232A5" w:rsidRPr="00FD3249">
        <w:t>g/cm</w:t>
      </w:r>
      <w:r w:rsidR="004232A5" w:rsidRPr="00FD3249">
        <w:rPr>
          <w:vertAlign w:val="superscript"/>
        </w:rPr>
        <w:t>2</w:t>
      </w:r>
      <w:r w:rsidR="004232A5">
        <w:t xml:space="preserve">.  </w:t>
      </w:r>
      <w:r w:rsidR="00FD3249">
        <w:t xml:space="preserve">Qua y văn, nhà nghiên cứu biết rằng thuốc có thể tăng BMD 5% sau 1 năm điều trị.  Do đó, có thể nói mục tiêu là BMD trung bình của nhóm điều trị là </w:t>
      </w:r>
      <w:r w:rsidR="00293061" w:rsidRPr="00293061">
        <w:rPr>
          <w:i/>
        </w:rPr>
        <w:t>m</w:t>
      </w:r>
      <w:r w:rsidR="00293061" w:rsidRPr="00293061">
        <w:rPr>
          <w:vertAlign w:val="subscript"/>
        </w:rPr>
        <w:t>2</w:t>
      </w:r>
      <w:r w:rsidR="00293061">
        <w:t xml:space="preserve"> =</w:t>
      </w:r>
      <w:r w:rsidR="00FD3249">
        <w:t xml:space="preserve">0.8 x 1.05 = 0.84. </w:t>
      </w:r>
      <w:r w:rsidR="004232A5">
        <w:t>Giả dụ rằng độ lệch chuẩn của nhóm 2 cũng là 0.12</w:t>
      </w:r>
      <w:r w:rsidR="004232A5" w:rsidRPr="004232A5">
        <w:t xml:space="preserve"> </w:t>
      </w:r>
      <w:r w:rsidR="004232A5" w:rsidRPr="00FD3249">
        <w:t>g/cm</w:t>
      </w:r>
      <w:r w:rsidR="004232A5" w:rsidRPr="00FD3249">
        <w:rPr>
          <w:vertAlign w:val="superscript"/>
        </w:rPr>
        <w:t>2</w:t>
      </w:r>
      <w:r w:rsidR="004232A5">
        <w:t xml:space="preserve">. </w:t>
      </w:r>
      <w:r w:rsidR="00FD3249">
        <w:t xml:space="preserve">Nói cách khác, độ ảnh hưởng ES là: ES = (0.84 – 0.80) / 0.12 = </w:t>
      </w:r>
      <w:r w:rsidR="00293061">
        <w:t xml:space="preserve">0.33. </w:t>
      </w:r>
      <w:r w:rsidR="004232A5">
        <w:t xml:space="preserve">Nhà nghiên cứu muốn có power là 80% và sai sót loại I là 5%. </w:t>
      </w:r>
      <w:r w:rsidR="00293061">
        <w:t xml:space="preserve">Công thức ước tính cỡ mẫu cho trường hợp này là: </w:t>
      </w:r>
    </w:p>
    <w:p w14:paraId="4804AED5" w14:textId="77777777" w:rsidR="00293061" w:rsidRDefault="00293061" w:rsidP="005A0E20">
      <w:pPr>
        <w:spacing w:line="288" w:lineRule="auto"/>
        <w:ind w:right="-347"/>
      </w:pPr>
    </w:p>
    <w:p w14:paraId="7026F71E" w14:textId="27811FD6" w:rsidR="00293061" w:rsidRDefault="00E349E5" w:rsidP="005A0E20">
      <w:pPr>
        <w:spacing w:line="288" w:lineRule="auto"/>
        <w:ind w:right="-347"/>
        <w:jc w:val="center"/>
      </w:pPr>
      <w:r>
        <w:rPr>
          <w:noProof/>
          <w:position w:val="-36"/>
        </w:rPr>
        <w:pict w14:anchorId="26DDD6AB">
          <v:shape id="_x0000_i1060" type="#_x0000_t75" alt="" style="width:90.55pt;height:42.75pt;mso-width-percent:0;mso-height-percent:0;mso-width-percent:0;mso-height-percent:0">
            <v:imagedata r:id="rId23" o:title=""/>
          </v:shape>
        </w:pict>
      </w:r>
    </w:p>
    <w:p w14:paraId="150D5D62" w14:textId="77777777" w:rsidR="00293061" w:rsidRDefault="00293061" w:rsidP="005A0E20">
      <w:pPr>
        <w:spacing w:line="288" w:lineRule="auto"/>
        <w:ind w:right="-347"/>
      </w:pPr>
    </w:p>
    <w:p w14:paraId="20133AC9" w14:textId="7B1EE5D9" w:rsidR="006F0395" w:rsidRDefault="009A1634" w:rsidP="005A0E20">
      <w:pPr>
        <w:spacing w:line="288" w:lineRule="auto"/>
        <w:ind w:right="-347"/>
      </w:pPr>
      <w:r>
        <w:t xml:space="preserve">Chúng ta có thể dùng hàm </w:t>
      </w:r>
      <w:r w:rsidRPr="004232A5">
        <w:rPr>
          <w:rFonts w:ascii="Courier New" w:hAnsi="Courier New" w:cs="Courier New"/>
          <w:b/>
        </w:rPr>
        <w:t>n.for.2</w:t>
      </w:r>
      <w:r>
        <w:rPr>
          <w:rFonts w:ascii="Courier New" w:hAnsi="Courier New" w:cs="Courier New"/>
          <w:b/>
        </w:rPr>
        <w:t>means</w:t>
      </w:r>
      <w:r>
        <w:t xml:space="preserve"> trong </w:t>
      </w:r>
      <w:r>
        <w:rPr>
          <w:rFonts w:ascii="Courier New" w:hAnsi="Courier New" w:cs="Courier New"/>
          <w:b/>
        </w:rPr>
        <w:t>epicalc</w:t>
      </w:r>
      <w:r>
        <w:t xml:space="preserve"> </w:t>
      </w:r>
      <w:r w:rsidR="006F0395">
        <w:t xml:space="preserve">để ước tính cỡ mẫu: </w:t>
      </w:r>
    </w:p>
    <w:p w14:paraId="05283CD4" w14:textId="77777777" w:rsidR="004232A5" w:rsidRDefault="004232A5" w:rsidP="005A0E20">
      <w:pPr>
        <w:spacing w:line="288" w:lineRule="auto"/>
        <w:ind w:right="-347"/>
      </w:pPr>
    </w:p>
    <w:p w14:paraId="10AB1229" w14:textId="77777777" w:rsidR="00FB60CF" w:rsidRDefault="00FB60CF" w:rsidP="005A0E20">
      <w:pPr>
        <w:spacing w:line="288" w:lineRule="auto"/>
        <w:ind w:right="-347"/>
        <w:rPr>
          <w:rFonts w:ascii="Courier New" w:hAnsi="Courier New" w:cs="Courier New"/>
          <w:b/>
        </w:rPr>
      </w:pPr>
    </w:p>
    <w:tbl>
      <w:tblPr>
        <w:tblStyle w:val="TableGrid"/>
        <w:tblW w:w="7938" w:type="dxa"/>
        <w:tblInd w:w="675" w:type="dxa"/>
        <w:tblLook w:val="04A0" w:firstRow="1" w:lastRow="0" w:firstColumn="1" w:lastColumn="0" w:noHBand="0" w:noVBand="1"/>
      </w:tblPr>
      <w:tblGrid>
        <w:gridCol w:w="7938"/>
      </w:tblGrid>
      <w:tr w:rsidR="00FB60CF" w14:paraId="78DC6A18" w14:textId="77777777" w:rsidTr="00FB60CF">
        <w:tc>
          <w:tcPr>
            <w:tcW w:w="7938" w:type="dxa"/>
          </w:tcPr>
          <w:p w14:paraId="2C06ED79" w14:textId="7F5E0CD2" w:rsidR="00FB60CF" w:rsidRPr="00522F61" w:rsidRDefault="00FB60CF" w:rsidP="005A0E20">
            <w:pPr>
              <w:spacing w:line="288" w:lineRule="auto"/>
              <w:ind w:right="-347"/>
              <w:rPr>
                <w:rFonts w:ascii="Courier" w:hAnsi="Courier" w:cs="Courier New"/>
                <w:bCs/>
              </w:rPr>
            </w:pPr>
            <w:r w:rsidRPr="00522F61">
              <w:rPr>
                <w:rFonts w:ascii="Courier" w:hAnsi="Courier" w:cs="Courier New"/>
                <w:bCs/>
              </w:rPr>
              <w:t>library(</w:t>
            </w:r>
            <w:r w:rsidR="00522F61" w:rsidRPr="00522F61">
              <w:rPr>
                <w:rFonts w:ascii="Courier" w:hAnsi="Courier" w:cs="Courier New"/>
                <w:bCs/>
              </w:rPr>
              <w:t>epiDisplay</w:t>
            </w:r>
            <w:r w:rsidRPr="00522F61">
              <w:rPr>
                <w:rFonts w:ascii="Courier" w:hAnsi="Courier" w:cs="Courier New"/>
                <w:bCs/>
              </w:rPr>
              <w:t xml:space="preserve">) </w:t>
            </w:r>
          </w:p>
          <w:p w14:paraId="0F819276" w14:textId="1DA3FDAC" w:rsidR="00FB60CF" w:rsidRPr="0083719C" w:rsidRDefault="00602D68" w:rsidP="00602D68">
            <w:pPr>
              <w:spacing w:line="288" w:lineRule="auto"/>
              <w:ind w:right="-108"/>
              <w:rPr>
                <w:rFonts w:ascii="Courier New" w:hAnsi="Courier New" w:cs="Courier New"/>
                <w:b/>
              </w:rPr>
            </w:pPr>
            <w:r w:rsidRPr="00522F61">
              <w:rPr>
                <w:rFonts w:ascii="Courier" w:hAnsi="Courier" w:cs="Courier New"/>
                <w:bCs/>
              </w:rPr>
              <w:t>n = n.for.2means(mu1=9.908</w:t>
            </w:r>
            <w:r w:rsidR="00FB60CF" w:rsidRPr="00522F61">
              <w:rPr>
                <w:rFonts w:ascii="Courier" w:hAnsi="Courier" w:cs="Courier New"/>
                <w:bCs/>
              </w:rPr>
              <w:t>, mu2=</w:t>
            </w:r>
            <w:r w:rsidRPr="00522F61">
              <w:rPr>
                <w:rFonts w:ascii="Courier" w:hAnsi="Courier" w:cs="Courier New"/>
                <w:bCs/>
              </w:rPr>
              <w:t>9.656</w:t>
            </w:r>
            <w:r w:rsidR="00FB60CF" w:rsidRPr="00522F61">
              <w:rPr>
                <w:rFonts w:ascii="Courier" w:hAnsi="Courier" w:cs="Courier New"/>
                <w:bCs/>
              </w:rPr>
              <w:t>, sd1=0.</w:t>
            </w:r>
            <w:r w:rsidRPr="00522F61">
              <w:rPr>
                <w:rFonts w:ascii="Courier" w:hAnsi="Courier" w:cs="Courier New"/>
                <w:bCs/>
              </w:rPr>
              <w:t>14</w:t>
            </w:r>
            <w:r w:rsidR="00FB60CF" w:rsidRPr="00522F61">
              <w:rPr>
                <w:rFonts w:ascii="Courier" w:hAnsi="Courier" w:cs="Courier New"/>
                <w:bCs/>
              </w:rPr>
              <w:t>, sd2=0.</w:t>
            </w:r>
            <w:r w:rsidRPr="00522F61">
              <w:rPr>
                <w:rFonts w:ascii="Courier" w:hAnsi="Courier" w:cs="Courier New"/>
                <w:bCs/>
              </w:rPr>
              <w:t>14</w:t>
            </w:r>
            <w:r w:rsidR="00FB60CF" w:rsidRPr="00522F61">
              <w:rPr>
                <w:rFonts w:ascii="Courier" w:hAnsi="Courier" w:cs="Courier New"/>
                <w:bCs/>
              </w:rPr>
              <w:t>, power=0.9, alpha=0.05, ratio=1)</w:t>
            </w:r>
            <w:r w:rsidR="00FB60CF">
              <w:rPr>
                <w:rFonts w:ascii="Courier New" w:hAnsi="Courier New" w:cs="Courier New"/>
                <w:b/>
              </w:rPr>
              <w:t xml:space="preserve"> </w:t>
            </w:r>
          </w:p>
        </w:tc>
      </w:tr>
    </w:tbl>
    <w:p w14:paraId="1166C9C1" w14:textId="77777777" w:rsidR="004232A5" w:rsidRDefault="004232A5" w:rsidP="005A0E20">
      <w:pPr>
        <w:spacing w:line="288" w:lineRule="auto"/>
        <w:ind w:right="-347"/>
      </w:pPr>
    </w:p>
    <w:p w14:paraId="63FA3D7C" w14:textId="6C4907FF" w:rsidR="006F0395" w:rsidRDefault="006F0395" w:rsidP="005A0E20">
      <w:pPr>
        <w:spacing w:line="288" w:lineRule="auto"/>
        <w:ind w:right="-347"/>
      </w:pPr>
      <w:r>
        <w:t xml:space="preserve">Trong hàm trên </w:t>
      </w:r>
      <w:r w:rsidRPr="00DB015A">
        <w:rPr>
          <w:rFonts w:ascii="Courier New" w:hAnsi="Courier New" w:cs="Courier New"/>
          <w:b/>
        </w:rPr>
        <w:t>mu1</w:t>
      </w:r>
      <w:r>
        <w:t xml:space="preserve"> và </w:t>
      </w:r>
      <w:r w:rsidR="00DB015A" w:rsidRPr="00DB015A">
        <w:rPr>
          <w:rFonts w:ascii="Courier New" w:hAnsi="Courier New" w:cs="Courier New"/>
          <w:b/>
        </w:rPr>
        <w:t>mu</w:t>
      </w:r>
      <w:r w:rsidR="00DB015A">
        <w:rPr>
          <w:rFonts w:ascii="Courier New" w:hAnsi="Courier New" w:cs="Courier New"/>
          <w:b/>
        </w:rPr>
        <w:t>2</w:t>
      </w:r>
      <w:r w:rsidR="00DB015A">
        <w:t xml:space="preserve"> </w:t>
      </w:r>
      <w:r>
        <w:t xml:space="preserve">là chỉ số trung bình của hai nhóm, </w:t>
      </w:r>
      <w:r w:rsidR="00BF59B8">
        <w:rPr>
          <w:rFonts w:ascii="Courier New" w:hAnsi="Courier New" w:cs="Courier New"/>
          <w:b/>
        </w:rPr>
        <w:t>sd</w:t>
      </w:r>
      <w:r w:rsidR="00BF59B8" w:rsidRPr="00DB015A">
        <w:rPr>
          <w:rFonts w:ascii="Courier New" w:hAnsi="Courier New" w:cs="Courier New"/>
          <w:b/>
        </w:rPr>
        <w:t>1</w:t>
      </w:r>
      <w:r w:rsidR="00BF59B8">
        <w:t xml:space="preserve"> </w:t>
      </w:r>
      <w:r>
        <w:t xml:space="preserve">và </w:t>
      </w:r>
      <w:r w:rsidR="00BF59B8">
        <w:rPr>
          <w:rFonts w:ascii="Courier New" w:hAnsi="Courier New" w:cs="Courier New"/>
          <w:b/>
        </w:rPr>
        <w:t>sd</w:t>
      </w:r>
      <w:r w:rsidR="00BF59B8" w:rsidRPr="00DB015A">
        <w:rPr>
          <w:rFonts w:ascii="Courier New" w:hAnsi="Courier New" w:cs="Courier New"/>
          <w:b/>
        </w:rPr>
        <w:t>1</w:t>
      </w:r>
      <w:r w:rsidR="00BF59B8">
        <w:t xml:space="preserve"> </w:t>
      </w:r>
      <w:r>
        <w:t xml:space="preserve">là độ lệch chuẩn của hai nhóm, và giả dụ rằng cỡ mẫu nhóm 1 bằng nhóm 2 (ratio = 1).  </w:t>
      </w:r>
    </w:p>
    <w:p w14:paraId="63453C0E" w14:textId="77777777" w:rsidR="006F0395" w:rsidRDefault="006F0395" w:rsidP="005A0E20">
      <w:pPr>
        <w:spacing w:line="288" w:lineRule="auto"/>
        <w:ind w:right="-347"/>
      </w:pPr>
    </w:p>
    <w:p w14:paraId="08A29BAB" w14:textId="2F32D21B" w:rsidR="006F0395" w:rsidRDefault="006F0395" w:rsidP="005A0E20">
      <w:pPr>
        <w:spacing w:line="288" w:lineRule="auto"/>
        <w:ind w:right="-347"/>
      </w:pPr>
      <w:r>
        <w:t xml:space="preserve">Kết quả cho thấy nhà nghiên cứu cần tuyển n = 284 bệnh nhân (142 cho mỗi nhóm) cho công trình nghiên cứu. </w:t>
      </w:r>
    </w:p>
    <w:p w14:paraId="70521CA8" w14:textId="77777777" w:rsidR="006F0395" w:rsidRDefault="006F0395" w:rsidP="005A0E20">
      <w:pPr>
        <w:spacing w:line="288" w:lineRule="auto"/>
        <w:ind w:right="-347"/>
      </w:pPr>
    </w:p>
    <w:p w14:paraId="66BA5CC0" w14:textId="77777777" w:rsidR="00E36715" w:rsidRDefault="00E36715" w:rsidP="005A0E20">
      <w:pPr>
        <w:spacing w:line="288" w:lineRule="auto"/>
        <w:ind w:right="-347"/>
      </w:pPr>
    </w:p>
    <w:p w14:paraId="08EF3DF3" w14:textId="1282F577" w:rsidR="00840AE9" w:rsidRPr="008140C5" w:rsidRDefault="00B84E35" w:rsidP="005A0E20">
      <w:pPr>
        <w:spacing w:line="288" w:lineRule="auto"/>
        <w:ind w:right="-347"/>
        <w:rPr>
          <w:b/>
        </w:rPr>
      </w:pPr>
      <w:r>
        <w:rPr>
          <w:b/>
        </w:rPr>
        <w:t>21</w:t>
      </w:r>
      <w:r w:rsidR="00C31731">
        <w:rPr>
          <w:b/>
        </w:rPr>
        <w:t>.2.</w:t>
      </w:r>
      <w:r w:rsidR="003D70C8">
        <w:rPr>
          <w:b/>
        </w:rPr>
        <w:t xml:space="preserve">5.  </w:t>
      </w:r>
      <w:r w:rsidR="00840AE9">
        <w:rPr>
          <w:b/>
        </w:rPr>
        <w:t xml:space="preserve">Cỡ mẫu so sánh hai </w:t>
      </w:r>
      <w:r w:rsidR="0033039A">
        <w:rPr>
          <w:b/>
        </w:rPr>
        <w:t>xác suất</w:t>
      </w:r>
      <w:r w:rsidR="00840AE9">
        <w:rPr>
          <w:b/>
        </w:rPr>
        <w:t xml:space="preserve"> sống sót (survival curves) </w:t>
      </w:r>
    </w:p>
    <w:p w14:paraId="30CAB9D5" w14:textId="77777777" w:rsidR="00840AE9" w:rsidRDefault="00840AE9" w:rsidP="005A0E20">
      <w:pPr>
        <w:spacing w:line="288" w:lineRule="auto"/>
        <w:ind w:right="-347"/>
      </w:pPr>
    </w:p>
    <w:p w14:paraId="21D41198" w14:textId="01BA59D5" w:rsidR="00840AE9" w:rsidRDefault="00840AE9" w:rsidP="005A0E20">
      <w:pPr>
        <w:spacing w:line="288" w:lineRule="auto"/>
        <w:ind w:right="-347"/>
      </w:pPr>
      <w:r w:rsidRPr="002C7AF3">
        <w:rPr>
          <w:u w:val="single"/>
        </w:rPr>
        <w:t>Lí thuyết</w:t>
      </w:r>
      <w:r>
        <w:t xml:space="preserve">: Đối với nghiên cứu so sánh hai nhóm độc lập với biến kết quả là </w:t>
      </w:r>
      <w:r w:rsidR="0033039A">
        <w:t xml:space="preserve">biến thời gian sống sót (survival time), cách ước tính cỡ mẫu còn tuỳ thuộc vào số biến cố xảy ra. Do đó, có hai ước tính: số biến cố xảy ra </w:t>
      </w:r>
      <w:r w:rsidR="004A3B79">
        <w:t xml:space="preserve">cần quan sát </w:t>
      </w:r>
      <w:r w:rsidR="0033039A">
        <w:t>và số đối tượng (bệ</w:t>
      </w:r>
      <w:r w:rsidR="004A3B79">
        <w:t xml:space="preserve">nh nhân).  Trong phân tích sống còn, chỉ số quan trọng nhất là hazard ratio (HR, tức tỉ số rủi ro). HR là tỉ số của hai </w:t>
      </w:r>
      <w:r w:rsidR="004A3B79" w:rsidRPr="002A71F6">
        <w:rPr>
          <w:i/>
        </w:rPr>
        <w:t>xác suất biến cố xảy ra</w:t>
      </w:r>
      <w:r w:rsidR="004A3B79">
        <w:t xml:space="preserve"> tại một thời điểm (kí hiệu là </w:t>
      </w:r>
      <w:r w:rsidR="002A71F6">
        <w:rPr>
          <w:rFonts w:ascii="Cambria" w:hAnsi="Cambria"/>
        </w:rPr>
        <w:t>λ</w:t>
      </w:r>
      <w:r w:rsidR="002A71F6" w:rsidRPr="004A3B79">
        <w:rPr>
          <w:vertAlign w:val="subscript"/>
        </w:rPr>
        <w:t>1</w:t>
      </w:r>
      <w:r w:rsidR="002A71F6">
        <w:t xml:space="preserve"> và </w:t>
      </w:r>
      <w:r w:rsidR="00A41512">
        <w:rPr>
          <w:rFonts w:ascii="Cambria" w:hAnsi="Cambria"/>
        </w:rPr>
        <w:t>λ</w:t>
      </w:r>
      <w:r w:rsidR="00A41512" w:rsidRPr="004A3B79">
        <w:rPr>
          <w:vertAlign w:val="subscript"/>
        </w:rPr>
        <w:t>2</w:t>
      </w:r>
      <w:r w:rsidR="00A41512">
        <w:t xml:space="preserve"> </w:t>
      </w:r>
      <w:r w:rsidR="004A3B79">
        <w:t>cho 2 nhóm so sánh):</w:t>
      </w:r>
    </w:p>
    <w:p w14:paraId="20492090" w14:textId="77777777" w:rsidR="004A3B79" w:rsidRDefault="004A3B79" w:rsidP="005A0E20">
      <w:pPr>
        <w:spacing w:line="288" w:lineRule="auto"/>
        <w:ind w:right="-347"/>
      </w:pPr>
    </w:p>
    <w:p w14:paraId="45A2C5FE" w14:textId="7C85F6E8" w:rsidR="004A3B79" w:rsidRDefault="00E349E5" w:rsidP="005A0E20">
      <w:pPr>
        <w:spacing w:line="288" w:lineRule="auto"/>
        <w:ind w:right="-347"/>
        <w:jc w:val="center"/>
      </w:pPr>
      <w:r>
        <w:rPr>
          <w:noProof/>
          <w:position w:val="-30"/>
        </w:rPr>
        <w:pict w14:anchorId="3C5AA558">
          <v:shape id="_x0000_i1059" type="#_x0000_t75" alt="" style="width:45pt;height:34.3pt;mso-width-percent:0;mso-height-percent:0;mso-width-percent:0;mso-height-percent:0">
            <v:imagedata r:id="rId24" o:title=""/>
          </v:shape>
        </w:pict>
      </w:r>
    </w:p>
    <w:p w14:paraId="76DA3601" w14:textId="77777777" w:rsidR="004A3B79" w:rsidRDefault="004A3B79" w:rsidP="005A0E20">
      <w:pPr>
        <w:spacing w:line="288" w:lineRule="auto"/>
        <w:ind w:right="-347"/>
        <w:jc w:val="center"/>
      </w:pPr>
    </w:p>
    <w:p w14:paraId="743A67DB" w14:textId="0DB37E91" w:rsidR="00FF0574" w:rsidRDefault="00FF0574" w:rsidP="005A0E20">
      <w:pPr>
        <w:spacing w:line="288" w:lineRule="auto"/>
        <w:ind w:right="-347"/>
      </w:pPr>
      <w:r>
        <w:t xml:space="preserve">Nếu giả định rằng (và trong thực tế cũng phù hợp cho nhiều trường hợp) xác suất sống còn tuân theo luật phân bố mũ (exponential distribution), mối liên quan giữa </w:t>
      </w:r>
      <w:r>
        <w:rPr>
          <w:rFonts w:ascii="Cambria" w:hAnsi="Cambria"/>
        </w:rPr>
        <w:t>λ</w:t>
      </w:r>
      <w:r>
        <w:t xml:space="preserve"> và tỉ lệ sống sót </w:t>
      </w:r>
      <w:r>
        <w:rPr>
          <w:rFonts w:ascii="Cambria" w:hAnsi="Cambria"/>
        </w:rPr>
        <w:t>π</w:t>
      </w:r>
      <w:r>
        <w:t xml:space="preserve"> tại thời điểm </w:t>
      </w:r>
      <w:r w:rsidRPr="00FF0574">
        <w:rPr>
          <w:i/>
        </w:rPr>
        <w:t>T</w:t>
      </w:r>
      <w:r>
        <w:t xml:space="preserve"> và trung vị thời gian sống còn </w:t>
      </w:r>
      <w:r>
        <w:rPr>
          <w:i/>
        </w:rPr>
        <w:t xml:space="preserve">M </w:t>
      </w:r>
      <w:r>
        <w:t xml:space="preserve">có thể tóm tắt: </w:t>
      </w:r>
    </w:p>
    <w:p w14:paraId="4E6B83FE" w14:textId="77777777" w:rsidR="00FF0574" w:rsidRDefault="00FF0574" w:rsidP="005A0E20">
      <w:pPr>
        <w:spacing w:line="288" w:lineRule="auto"/>
        <w:ind w:right="-347"/>
      </w:pPr>
    </w:p>
    <w:p w14:paraId="3A0B4B9B" w14:textId="0E37F487" w:rsidR="00FF0574" w:rsidRPr="00FF0574" w:rsidRDefault="00E349E5" w:rsidP="005A0E20">
      <w:pPr>
        <w:spacing w:line="288" w:lineRule="auto"/>
        <w:ind w:right="-347"/>
        <w:jc w:val="center"/>
      </w:pPr>
      <w:r>
        <w:rPr>
          <w:noProof/>
          <w:position w:val="-24"/>
        </w:rPr>
        <w:pict w14:anchorId="073B6FAD">
          <v:shape id="_x0000_i1058" type="#_x0000_t75" alt="" style="width:114.2pt;height:31.5pt;mso-width-percent:0;mso-height-percent:0;mso-width-percent:0;mso-height-percent:0">
            <v:imagedata r:id="rId25" o:title=""/>
          </v:shape>
        </w:pict>
      </w:r>
    </w:p>
    <w:p w14:paraId="7FAF4573" w14:textId="77777777" w:rsidR="00FF0574" w:rsidRDefault="00FF0574" w:rsidP="005A0E20">
      <w:pPr>
        <w:spacing w:line="288" w:lineRule="auto"/>
        <w:ind w:right="-347"/>
      </w:pPr>
    </w:p>
    <w:p w14:paraId="566A5DDE" w14:textId="27515A57" w:rsidR="004A3B79" w:rsidRDefault="004A3B79" w:rsidP="005A0E20">
      <w:pPr>
        <w:spacing w:line="288" w:lineRule="auto"/>
        <w:ind w:right="-347"/>
      </w:pPr>
      <w:r>
        <w:t xml:space="preserve">Nhưng </w:t>
      </w:r>
      <w:r w:rsidR="002A71F6">
        <w:t xml:space="preserve">trong thực tế, rất khó có được </w:t>
      </w:r>
      <w:r w:rsidR="002A71F6">
        <w:rPr>
          <w:rFonts w:ascii="Cambria" w:hAnsi="Cambria"/>
        </w:rPr>
        <w:t>λ</w:t>
      </w:r>
      <w:r w:rsidR="002A71F6" w:rsidRPr="004A3B79">
        <w:rPr>
          <w:vertAlign w:val="subscript"/>
        </w:rPr>
        <w:t>1</w:t>
      </w:r>
      <w:r w:rsidR="002A71F6">
        <w:t xml:space="preserve"> và </w:t>
      </w:r>
      <w:r w:rsidR="002A71F6">
        <w:rPr>
          <w:rFonts w:ascii="Cambria" w:hAnsi="Cambria"/>
        </w:rPr>
        <w:t>λ</w:t>
      </w:r>
      <w:r w:rsidR="002A71F6" w:rsidRPr="004A3B79">
        <w:rPr>
          <w:vertAlign w:val="subscript"/>
        </w:rPr>
        <w:t>2</w:t>
      </w:r>
      <w:r w:rsidR="002A71F6">
        <w:t xml:space="preserve">, nên </w:t>
      </w:r>
      <w:r>
        <w:t xml:space="preserve">HR </w:t>
      </w:r>
      <w:r w:rsidR="002A71F6">
        <w:t xml:space="preserve">thường được </w:t>
      </w:r>
      <w:r>
        <w:t xml:space="preserve">ước tính dựa vào </w:t>
      </w:r>
      <w:r w:rsidRPr="002A71F6">
        <w:rPr>
          <w:i/>
        </w:rPr>
        <w:t>xác suất sống sót</w:t>
      </w:r>
      <w:r w:rsidR="00D21044">
        <w:rPr>
          <w:i/>
        </w:rPr>
        <w:t xml:space="preserve"> </w:t>
      </w:r>
      <w:r w:rsidR="00A41512">
        <w:t xml:space="preserve">(kí hiệu </w:t>
      </w:r>
      <w:r w:rsidR="00A41512">
        <w:rPr>
          <w:rFonts w:ascii="Cambria" w:hAnsi="Cambria"/>
        </w:rPr>
        <w:t>π</w:t>
      </w:r>
      <w:r w:rsidR="00A41512" w:rsidRPr="004A3B79">
        <w:rPr>
          <w:vertAlign w:val="subscript"/>
        </w:rPr>
        <w:t>1</w:t>
      </w:r>
      <w:r w:rsidR="00A41512">
        <w:t xml:space="preserve"> và </w:t>
      </w:r>
      <w:r w:rsidR="00A41512">
        <w:rPr>
          <w:rFonts w:ascii="Cambria" w:hAnsi="Cambria"/>
        </w:rPr>
        <w:t>π</w:t>
      </w:r>
      <w:r w:rsidR="00A41512" w:rsidRPr="004A3B79">
        <w:rPr>
          <w:vertAlign w:val="subscript"/>
        </w:rPr>
        <w:t>2</w:t>
      </w:r>
      <w:r w:rsidR="00A41512">
        <w:t>)</w:t>
      </w:r>
      <w:r>
        <w:t xml:space="preserve">: </w:t>
      </w:r>
    </w:p>
    <w:p w14:paraId="1A129A6C" w14:textId="77777777" w:rsidR="004A3B79" w:rsidRDefault="004A3B79" w:rsidP="005A0E20">
      <w:pPr>
        <w:spacing w:line="288" w:lineRule="auto"/>
        <w:ind w:right="-347"/>
      </w:pPr>
    </w:p>
    <w:p w14:paraId="3A5E2F99" w14:textId="43864CF6" w:rsidR="004A3B79" w:rsidRDefault="00E349E5" w:rsidP="005A0E20">
      <w:pPr>
        <w:spacing w:line="288" w:lineRule="auto"/>
        <w:ind w:right="-347"/>
        <w:jc w:val="center"/>
      </w:pPr>
      <w:r>
        <w:rPr>
          <w:noProof/>
          <w:position w:val="-30"/>
        </w:rPr>
        <w:pict w14:anchorId="30944776">
          <v:shape id="_x0000_i1057" type="#_x0000_t75" alt="" style="width:61.9pt;height:34.3pt;mso-width-percent:0;mso-height-percent:0;mso-width-percent:0;mso-height-percent:0">
            <v:imagedata r:id="rId26" o:title=""/>
          </v:shape>
        </w:pict>
      </w:r>
    </w:p>
    <w:p w14:paraId="12436411" w14:textId="77777777" w:rsidR="002A71F6" w:rsidRDefault="002A71F6" w:rsidP="005A0E20">
      <w:pPr>
        <w:spacing w:line="288" w:lineRule="auto"/>
        <w:ind w:right="-347"/>
      </w:pPr>
    </w:p>
    <w:p w14:paraId="4681B6D9" w14:textId="12E7B0C9" w:rsidR="002A71F6" w:rsidRDefault="002A71F6" w:rsidP="005A0E20">
      <w:pPr>
        <w:spacing w:line="288" w:lineRule="auto"/>
        <w:ind w:right="-347"/>
      </w:pPr>
      <w:r>
        <w:t xml:space="preserve">Dĩ nhiên, qua công thức trên, chúng ta có thể phát biểu rằng:  </w:t>
      </w:r>
      <w:r w:rsidR="00E349E5">
        <w:rPr>
          <w:noProof/>
          <w:position w:val="-14"/>
        </w:rPr>
        <w:pict w14:anchorId="1F0F7214">
          <v:shape id="_x0000_i1056" type="#_x0000_t75" alt="" style="width:108.55pt;height:18.55pt;mso-width-percent:0;mso-height-percent:0;mso-width-percent:0;mso-height-percent:0">
            <v:imagedata r:id="rId27" o:title=""/>
          </v:shape>
        </w:pict>
      </w:r>
      <w:r>
        <w:t xml:space="preserve">. </w:t>
      </w:r>
    </w:p>
    <w:p w14:paraId="0C84D35A" w14:textId="77777777" w:rsidR="002A71F6" w:rsidRDefault="002A71F6" w:rsidP="005A0E20">
      <w:pPr>
        <w:spacing w:line="288" w:lineRule="auto"/>
        <w:ind w:right="-347"/>
      </w:pPr>
    </w:p>
    <w:p w14:paraId="5EACD825" w14:textId="6A597C29" w:rsidR="002A71F6" w:rsidRDefault="002A71F6" w:rsidP="005A0E20">
      <w:pPr>
        <w:spacing w:line="288" w:lineRule="auto"/>
        <w:ind w:right="-347"/>
      </w:pPr>
      <w:r>
        <w:t xml:space="preserve">Trong nhiều trường hợp, chúng ta có thể nghĩ đến số trung vị thời gian sống sót (median survival time) </w:t>
      </w:r>
      <w:r w:rsidRPr="002A71F6">
        <w:rPr>
          <w:i/>
        </w:rPr>
        <w:t>M</w:t>
      </w:r>
      <w:r w:rsidRPr="002A71F6">
        <w:rPr>
          <w:vertAlign w:val="subscript"/>
        </w:rPr>
        <w:t>1</w:t>
      </w:r>
      <w:r>
        <w:t xml:space="preserve"> và </w:t>
      </w:r>
      <w:r w:rsidRPr="002A71F6">
        <w:rPr>
          <w:i/>
        </w:rPr>
        <w:t>M</w:t>
      </w:r>
      <w:r w:rsidRPr="002A71F6">
        <w:rPr>
          <w:vertAlign w:val="subscript"/>
        </w:rPr>
        <w:t>2</w:t>
      </w:r>
      <w:r>
        <w:t xml:space="preserve"> cho hai nhóm, và HR có thể định nghĩa là: </w:t>
      </w:r>
    </w:p>
    <w:p w14:paraId="1FC991B6" w14:textId="77777777" w:rsidR="002A71F6" w:rsidRDefault="002A71F6" w:rsidP="005A0E20">
      <w:pPr>
        <w:spacing w:line="288" w:lineRule="auto"/>
        <w:ind w:right="-347"/>
      </w:pPr>
    </w:p>
    <w:p w14:paraId="05FD27E2" w14:textId="351DE769" w:rsidR="002A71F6" w:rsidRDefault="00E349E5" w:rsidP="005A0E20">
      <w:pPr>
        <w:spacing w:line="288" w:lineRule="auto"/>
        <w:ind w:right="-347"/>
        <w:jc w:val="center"/>
      </w:pPr>
      <w:r>
        <w:rPr>
          <w:noProof/>
          <w:position w:val="-30"/>
        </w:rPr>
        <w:pict w14:anchorId="37C25404">
          <v:shape id="_x0000_i1055" type="#_x0000_t75" alt="" style="width:48.95pt;height:34.3pt;mso-width-percent:0;mso-height-percent:0;mso-width-percent:0;mso-height-percent:0">
            <v:imagedata r:id="rId28" o:title=""/>
          </v:shape>
        </w:pict>
      </w:r>
    </w:p>
    <w:p w14:paraId="61688BAD" w14:textId="77777777" w:rsidR="00FF0574" w:rsidRDefault="00FF0574" w:rsidP="005A0E20">
      <w:pPr>
        <w:spacing w:line="288" w:lineRule="auto"/>
        <w:ind w:right="-347"/>
        <w:jc w:val="center"/>
      </w:pPr>
    </w:p>
    <w:p w14:paraId="0DF1ED47" w14:textId="24ECE14D" w:rsidR="00FF0574" w:rsidRDefault="00FF0574" w:rsidP="005A0E20">
      <w:pPr>
        <w:spacing w:line="288" w:lineRule="auto"/>
        <w:ind w:right="-347"/>
      </w:pPr>
      <w:r>
        <w:t xml:space="preserve">Với những lí giải trên, và nếu chúng ta giả định rằng số bệnh nhân nhóm 1 và nhóm 2 theo tỉ lệ 1/r, thì số biến cố cần quan sát cho nhóm 1 (với sai sót </w:t>
      </w:r>
      <w:r>
        <w:rPr>
          <w:rFonts w:ascii="Cambria" w:hAnsi="Cambria"/>
        </w:rPr>
        <w:t>α</w:t>
      </w:r>
      <w:r>
        <w:t xml:space="preserve"> và </w:t>
      </w:r>
      <w:r>
        <w:rPr>
          <w:rFonts w:ascii="Cambria" w:hAnsi="Cambria"/>
        </w:rPr>
        <w:t>β</w:t>
      </w:r>
      <w:r>
        <w:t>) là</w:t>
      </w:r>
      <w:r w:rsidR="00F30045">
        <w:t xml:space="preserve"> (2)</w:t>
      </w:r>
      <w:r>
        <w:t xml:space="preserve">: </w:t>
      </w:r>
    </w:p>
    <w:p w14:paraId="4D36A3EB" w14:textId="77777777" w:rsidR="00FF0574" w:rsidRDefault="00FF0574" w:rsidP="005A0E20">
      <w:pPr>
        <w:spacing w:line="288" w:lineRule="auto"/>
        <w:ind w:right="-347"/>
      </w:pPr>
    </w:p>
    <w:p w14:paraId="57436555" w14:textId="3732959F" w:rsidR="002A71F6" w:rsidRDefault="00E349E5" w:rsidP="005A0E20">
      <w:pPr>
        <w:spacing w:line="288" w:lineRule="auto"/>
        <w:ind w:right="-347"/>
        <w:jc w:val="center"/>
      </w:pPr>
      <w:r>
        <w:rPr>
          <w:noProof/>
          <w:position w:val="-32"/>
        </w:rPr>
        <w:pict w14:anchorId="15E20560">
          <v:shape id="_x0000_i1054" type="#_x0000_t75" alt="" style="width:127.15pt;height:40.5pt;mso-width-percent:0;mso-height-percent:0;mso-width-percent:0;mso-height-percent:0">
            <v:imagedata r:id="rId29" o:title=""/>
          </v:shape>
        </w:pict>
      </w:r>
      <w:r w:rsidR="003805A5">
        <w:tab/>
        <w:t>[7]</w:t>
      </w:r>
    </w:p>
    <w:p w14:paraId="4F9364F0" w14:textId="77777777" w:rsidR="002A71F6" w:rsidRDefault="002A71F6" w:rsidP="005A0E20">
      <w:pPr>
        <w:spacing w:line="288" w:lineRule="auto"/>
        <w:ind w:right="-347"/>
      </w:pPr>
    </w:p>
    <w:p w14:paraId="5D75D54D" w14:textId="1101500D" w:rsidR="002A71F6" w:rsidRDefault="00FF0574" w:rsidP="005A0E20">
      <w:pPr>
        <w:spacing w:line="288" w:lineRule="auto"/>
        <w:ind w:right="-347"/>
      </w:pPr>
      <w:r>
        <w:t xml:space="preserve">và số biến cố cần quan sát cho nhóm 2: </w:t>
      </w:r>
      <w:r w:rsidR="00E349E5">
        <w:rPr>
          <w:noProof/>
          <w:position w:val="-10"/>
        </w:rPr>
        <w:pict w14:anchorId="1CE7E545">
          <v:shape id="_x0000_i1053" type="#_x0000_t75" alt="" style="width:36.55pt;height:16.3pt;mso-width-percent:0;mso-height-percent:0;mso-width-percent:0;mso-height-percent:0">
            <v:imagedata r:id="rId30" o:title=""/>
          </v:shape>
        </w:pict>
      </w:r>
      <w:r>
        <w:t xml:space="preserve">. </w:t>
      </w:r>
    </w:p>
    <w:p w14:paraId="20C3C24A" w14:textId="77777777" w:rsidR="00FF0574" w:rsidRDefault="00FF0574" w:rsidP="005A0E20">
      <w:pPr>
        <w:spacing w:line="288" w:lineRule="auto"/>
        <w:ind w:right="-347"/>
      </w:pPr>
    </w:p>
    <w:p w14:paraId="7A68BAEA" w14:textId="2EC8E69A" w:rsidR="00FF0574" w:rsidRDefault="00FF0574" w:rsidP="005A0E20">
      <w:pPr>
        <w:spacing w:line="288" w:lineRule="auto"/>
        <w:ind w:right="-347"/>
      </w:pPr>
      <w:r>
        <w:t xml:space="preserve">Tương tự, chúng ta có thể tính số bệnh nhân cho nhóm 1 là: </w:t>
      </w:r>
    </w:p>
    <w:p w14:paraId="471FECB6" w14:textId="77777777" w:rsidR="00FF0574" w:rsidRDefault="00FF0574" w:rsidP="005A0E20">
      <w:pPr>
        <w:spacing w:line="288" w:lineRule="auto"/>
        <w:ind w:right="-347"/>
      </w:pPr>
    </w:p>
    <w:p w14:paraId="6C435C50" w14:textId="43C87103" w:rsidR="00FF0574" w:rsidRDefault="00E349E5" w:rsidP="005A0E20">
      <w:pPr>
        <w:spacing w:line="288" w:lineRule="auto"/>
        <w:ind w:right="-347"/>
        <w:jc w:val="center"/>
      </w:pPr>
      <w:r>
        <w:rPr>
          <w:noProof/>
          <w:position w:val="-34"/>
        </w:rPr>
        <w:pict w14:anchorId="68513EAD">
          <v:shape id="_x0000_i1052" type="#_x0000_t75" alt="" style="width:178.9pt;height:42.2pt;mso-width-percent:0;mso-height-percent:0;mso-width-percent:0;mso-height-percent:0">
            <v:imagedata r:id="rId31" o:title=""/>
          </v:shape>
        </w:pict>
      </w:r>
      <w:r w:rsidR="003805A5">
        <w:tab/>
        <w:t>[8]</w:t>
      </w:r>
    </w:p>
    <w:p w14:paraId="6083D2D6" w14:textId="77777777" w:rsidR="003805A5" w:rsidRDefault="003805A5" w:rsidP="005A0E20">
      <w:pPr>
        <w:spacing w:line="288" w:lineRule="auto"/>
        <w:ind w:right="-347"/>
      </w:pPr>
    </w:p>
    <w:p w14:paraId="3C3C526E" w14:textId="21E7C643" w:rsidR="003805A5" w:rsidRDefault="003805A5" w:rsidP="005A0E20">
      <w:pPr>
        <w:spacing w:line="288" w:lineRule="auto"/>
        <w:ind w:right="-347"/>
      </w:pPr>
      <w:r>
        <w:t xml:space="preserve">và số bệnh nhân cho nhóm 2: </w:t>
      </w:r>
      <w:r w:rsidR="00E349E5">
        <w:rPr>
          <w:noProof/>
          <w:position w:val="-10"/>
        </w:rPr>
        <w:pict w14:anchorId="795E4AFE">
          <v:shape id="_x0000_i1051" type="#_x0000_t75" alt="" style="width:38.8pt;height:16.3pt;mso-width-percent:0;mso-height-percent:0;mso-width-percent:0;mso-height-percent:0">
            <v:imagedata r:id="rId32" o:title=""/>
          </v:shape>
        </w:pict>
      </w:r>
      <w:r>
        <w:t xml:space="preserve">. </w:t>
      </w:r>
    </w:p>
    <w:p w14:paraId="2D1536E5" w14:textId="77777777" w:rsidR="003805A5" w:rsidRDefault="003805A5" w:rsidP="005A0E20">
      <w:pPr>
        <w:spacing w:line="288" w:lineRule="auto"/>
        <w:ind w:right="-347"/>
      </w:pPr>
    </w:p>
    <w:p w14:paraId="21E2A53B" w14:textId="541823B7" w:rsidR="004A3B79" w:rsidRPr="00231D41" w:rsidRDefault="003805A5" w:rsidP="005A0E20">
      <w:pPr>
        <w:spacing w:line="288" w:lineRule="auto"/>
        <w:ind w:right="-347"/>
        <w:rPr>
          <w:b/>
        </w:rPr>
      </w:pPr>
      <w:r w:rsidRPr="00231D41">
        <w:rPr>
          <w:b/>
        </w:rPr>
        <w:t xml:space="preserve">Bảng 3: Số biến cố cần quan sát </w:t>
      </w:r>
      <w:r w:rsidR="00231D41" w:rsidRPr="00231D41">
        <w:rPr>
          <w:b/>
        </w:rPr>
        <w:t>để so sánh hai hàm số sống còn</w:t>
      </w:r>
      <w:r w:rsidR="00625862">
        <w:rPr>
          <w:b/>
        </w:rPr>
        <w:t xml:space="preserve"> với </w:t>
      </w:r>
      <w:r w:rsidR="00625862">
        <w:rPr>
          <w:rFonts w:ascii="Cambria" w:hAnsi="Cambria"/>
          <w:b/>
        </w:rPr>
        <w:t>α</w:t>
      </w:r>
      <w:r w:rsidR="00625862">
        <w:rPr>
          <w:b/>
        </w:rPr>
        <w:t xml:space="preserve"> = 0.05 và </w:t>
      </w:r>
      <w:r w:rsidR="00625862">
        <w:rPr>
          <w:rFonts w:ascii="Cambria" w:hAnsi="Cambria"/>
          <w:b/>
        </w:rPr>
        <w:t>β</w:t>
      </w:r>
      <w:r w:rsidR="00625862">
        <w:rPr>
          <w:b/>
        </w:rPr>
        <w:t xml:space="preserve"> = 0.20. Kết quả chỉ tính cho nhóm 1 (</w:t>
      </w:r>
      <w:r w:rsidR="00625862" w:rsidRPr="00625862">
        <w:rPr>
          <w:b/>
          <w:i/>
        </w:rPr>
        <w:t>e</w:t>
      </w:r>
      <w:r w:rsidR="00625862" w:rsidRPr="00625862">
        <w:rPr>
          <w:b/>
          <w:vertAlign w:val="subscript"/>
        </w:rPr>
        <w:t>1</w:t>
      </w:r>
      <w:r w:rsidR="00625862">
        <w:rPr>
          <w:b/>
        </w:rPr>
        <w:t>). Nhóm 2 là e2 = r*</w:t>
      </w:r>
      <w:r w:rsidR="00625862" w:rsidRPr="00625862">
        <w:rPr>
          <w:b/>
          <w:i/>
        </w:rPr>
        <w:t>e</w:t>
      </w:r>
      <w:r w:rsidR="00625862" w:rsidRPr="00625862">
        <w:rPr>
          <w:b/>
          <w:vertAlign w:val="subscript"/>
        </w:rPr>
        <w:t>1</w:t>
      </w:r>
      <w:r w:rsidR="00625862">
        <w:rPr>
          <w:b/>
        </w:rPr>
        <w:t xml:space="preserve">  </w:t>
      </w:r>
    </w:p>
    <w:p w14:paraId="4A54CA3C" w14:textId="77777777" w:rsidR="004A3B79" w:rsidRDefault="004A3B79" w:rsidP="005A0E20">
      <w:pPr>
        <w:spacing w:line="288" w:lineRule="auto"/>
        <w:ind w:right="-347"/>
      </w:pPr>
    </w:p>
    <w:tbl>
      <w:tblPr>
        <w:tblStyle w:val="TableGrid"/>
        <w:tblW w:w="0" w:type="auto"/>
        <w:tblLook w:val="04A0" w:firstRow="1" w:lastRow="0" w:firstColumn="1" w:lastColumn="0" w:noHBand="0" w:noVBand="1"/>
      </w:tblPr>
      <w:tblGrid>
        <w:gridCol w:w="773"/>
        <w:gridCol w:w="773"/>
        <w:gridCol w:w="773"/>
        <w:gridCol w:w="773"/>
        <w:gridCol w:w="774"/>
        <w:gridCol w:w="775"/>
        <w:gridCol w:w="775"/>
        <w:gridCol w:w="775"/>
        <w:gridCol w:w="775"/>
        <w:gridCol w:w="775"/>
        <w:gridCol w:w="775"/>
      </w:tblGrid>
      <w:tr w:rsidR="00231D41" w14:paraId="7C50741C" w14:textId="77777777" w:rsidTr="006C30FE">
        <w:tc>
          <w:tcPr>
            <w:tcW w:w="773" w:type="dxa"/>
            <w:vMerge w:val="restart"/>
          </w:tcPr>
          <w:p w14:paraId="45E3F52A" w14:textId="5A9B729B" w:rsidR="00231D41" w:rsidRDefault="00231D41" w:rsidP="005A0E20">
            <w:pPr>
              <w:spacing w:line="288" w:lineRule="auto"/>
              <w:ind w:right="-347"/>
            </w:pPr>
            <w:r>
              <w:rPr>
                <w:rFonts w:ascii="Cambria" w:hAnsi="Cambria"/>
              </w:rPr>
              <w:t>π</w:t>
            </w:r>
            <w:r>
              <w:rPr>
                <w:rFonts w:ascii="Cambria" w:hAnsi="Cambria"/>
                <w:vertAlign w:val="subscript"/>
              </w:rPr>
              <w:t>2</w:t>
            </w:r>
            <w:r>
              <w:rPr>
                <w:rFonts w:ascii="Cambria" w:hAnsi="Cambria"/>
              </w:rPr>
              <w:t xml:space="preserve"> </w:t>
            </w:r>
            <w:r>
              <w:t xml:space="preserve"> </w:t>
            </w:r>
          </w:p>
        </w:tc>
        <w:tc>
          <w:tcPr>
            <w:tcW w:w="7743" w:type="dxa"/>
            <w:gridSpan w:val="10"/>
          </w:tcPr>
          <w:p w14:paraId="0E62B899" w14:textId="0612583A" w:rsidR="00231D41" w:rsidRDefault="00231D41" w:rsidP="005A0E20">
            <w:pPr>
              <w:spacing w:line="288" w:lineRule="auto"/>
              <w:ind w:right="-347"/>
              <w:jc w:val="center"/>
            </w:pPr>
            <w:r>
              <w:rPr>
                <w:rFonts w:ascii="Cambria" w:hAnsi="Cambria"/>
              </w:rPr>
              <w:t>π</w:t>
            </w:r>
            <w:r w:rsidRPr="00231D41">
              <w:rPr>
                <w:rFonts w:ascii="Cambria" w:hAnsi="Cambria"/>
                <w:vertAlign w:val="subscript"/>
              </w:rPr>
              <w:t>1</w:t>
            </w:r>
            <w:r>
              <w:rPr>
                <w:rFonts w:ascii="Cambria" w:hAnsi="Cambria"/>
              </w:rPr>
              <w:t xml:space="preserve"> </w:t>
            </w:r>
            <w:r>
              <w:t xml:space="preserve"> </w:t>
            </w:r>
          </w:p>
        </w:tc>
      </w:tr>
      <w:tr w:rsidR="00231D41" w14:paraId="0103B3BC" w14:textId="77777777" w:rsidTr="00231D41">
        <w:tc>
          <w:tcPr>
            <w:tcW w:w="773" w:type="dxa"/>
            <w:vMerge/>
          </w:tcPr>
          <w:p w14:paraId="35834EA8" w14:textId="77777777" w:rsidR="00231D41" w:rsidRDefault="00231D41" w:rsidP="005A0E20">
            <w:pPr>
              <w:spacing w:line="288" w:lineRule="auto"/>
              <w:ind w:right="-347"/>
            </w:pPr>
          </w:p>
        </w:tc>
        <w:tc>
          <w:tcPr>
            <w:tcW w:w="773" w:type="dxa"/>
          </w:tcPr>
          <w:p w14:paraId="096D5FDF" w14:textId="338954C1" w:rsidR="00231D41" w:rsidRDefault="00231D41" w:rsidP="005A0E20">
            <w:pPr>
              <w:spacing w:line="288" w:lineRule="auto"/>
              <w:ind w:right="-347"/>
            </w:pPr>
            <w:r>
              <w:t xml:space="preserve">0.05 </w:t>
            </w:r>
          </w:p>
        </w:tc>
        <w:tc>
          <w:tcPr>
            <w:tcW w:w="773" w:type="dxa"/>
          </w:tcPr>
          <w:p w14:paraId="4403A383" w14:textId="2E0F6225" w:rsidR="00231D41" w:rsidRDefault="00231D41" w:rsidP="005A0E20">
            <w:pPr>
              <w:spacing w:line="288" w:lineRule="auto"/>
              <w:ind w:right="-347"/>
            </w:pPr>
            <w:r>
              <w:t xml:space="preserve">0.10 </w:t>
            </w:r>
          </w:p>
        </w:tc>
        <w:tc>
          <w:tcPr>
            <w:tcW w:w="773" w:type="dxa"/>
          </w:tcPr>
          <w:p w14:paraId="5AA4A697" w14:textId="70256BFC" w:rsidR="00231D41" w:rsidRDefault="00231D41" w:rsidP="005A0E20">
            <w:pPr>
              <w:spacing w:line="288" w:lineRule="auto"/>
              <w:ind w:right="-347"/>
            </w:pPr>
            <w:r>
              <w:t xml:space="preserve">0.15 </w:t>
            </w:r>
          </w:p>
        </w:tc>
        <w:tc>
          <w:tcPr>
            <w:tcW w:w="774" w:type="dxa"/>
          </w:tcPr>
          <w:p w14:paraId="7997CC10" w14:textId="07E6B1C2" w:rsidR="00231D41" w:rsidRDefault="00231D41" w:rsidP="005A0E20">
            <w:pPr>
              <w:spacing w:line="288" w:lineRule="auto"/>
              <w:ind w:right="-347"/>
            </w:pPr>
            <w:r>
              <w:t xml:space="preserve">0.20 </w:t>
            </w:r>
          </w:p>
        </w:tc>
        <w:tc>
          <w:tcPr>
            <w:tcW w:w="775" w:type="dxa"/>
          </w:tcPr>
          <w:p w14:paraId="4F7C8084" w14:textId="42A032D6" w:rsidR="00231D41" w:rsidRDefault="00231D41" w:rsidP="005A0E20">
            <w:pPr>
              <w:spacing w:line="288" w:lineRule="auto"/>
              <w:ind w:right="-347"/>
            </w:pPr>
            <w:r>
              <w:t xml:space="preserve">0.25 </w:t>
            </w:r>
          </w:p>
        </w:tc>
        <w:tc>
          <w:tcPr>
            <w:tcW w:w="775" w:type="dxa"/>
          </w:tcPr>
          <w:p w14:paraId="765B27C9" w14:textId="0707F251" w:rsidR="00231D41" w:rsidRDefault="00231D41" w:rsidP="005A0E20">
            <w:pPr>
              <w:spacing w:line="288" w:lineRule="auto"/>
              <w:ind w:right="-347"/>
            </w:pPr>
            <w:r>
              <w:t xml:space="preserve">0.30 </w:t>
            </w:r>
          </w:p>
        </w:tc>
        <w:tc>
          <w:tcPr>
            <w:tcW w:w="775" w:type="dxa"/>
          </w:tcPr>
          <w:p w14:paraId="22123013" w14:textId="11482D78" w:rsidR="00231D41" w:rsidRDefault="00231D41" w:rsidP="005A0E20">
            <w:pPr>
              <w:spacing w:line="288" w:lineRule="auto"/>
              <w:ind w:right="-347"/>
            </w:pPr>
            <w:r>
              <w:t xml:space="preserve">0.35 </w:t>
            </w:r>
          </w:p>
        </w:tc>
        <w:tc>
          <w:tcPr>
            <w:tcW w:w="775" w:type="dxa"/>
          </w:tcPr>
          <w:p w14:paraId="2ECB0BAA" w14:textId="6FF11945" w:rsidR="00231D41" w:rsidRDefault="00231D41" w:rsidP="005A0E20">
            <w:pPr>
              <w:spacing w:line="288" w:lineRule="auto"/>
              <w:ind w:right="-347"/>
            </w:pPr>
            <w:r>
              <w:t xml:space="preserve">0.40 </w:t>
            </w:r>
          </w:p>
        </w:tc>
        <w:tc>
          <w:tcPr>
            <w:tcW w:w="775" w:type="dxa"/>
          </w:tcPr>
          <w:p w14:paraId="6CE9F719" w14:textId="734ECF78" w:rsidR="00231D41" w:rsidRDefault="00231D41" w:rsidP="005A0E20">
            <w:pPr>
              <w:spacing w:line="288" w:lineRule="auto"/>
              <w:ind w:right="-347"/>
            </w:pPr>
            <w:r>
              <w:t xml:space="preserve">0.45 </w:t>
            </w:r>
          </w:p>
        </w:tc>
        <w:tc>
          <w:tcPr>
            <w:tcW w:w="775" w:type="dxa"/>
          </w:tcPr>
          <w:p w14:paraId="3E8B4C87" w14:textId="36D54045" w:rsidR="00231D41" w:rsidRDefault="00231D41" w:rsidP="005A0E20">
            <w:pPr>
              <w:spacing w:line="288" w:lineRule="auto"/>
              <w:ind w:right="-347"/>
            </w:pPr>
            <w:r>
              <w:t>0.50</w:t>
            </w:r>
          </w:p>
        </w:tc>
      </w:tr>
      <w:tr w:rsidR="00231D41" w14:paraId="2029EA4F" w14:textId="77777777" w:rsidTr="00231D41">
        <w:tc>
          <w:tcPr>
            <w:tcW w:w="773" w:type="dxa"/>
          </w:tcPr>
          <w:p w14:paraId="0612DADD" w14:textId="2B3BA244" w:rsidR="00231D41" w:rsidRDefault="00231D41" w:rsidP="005A0E20">
            <w:pPr>
              <w:spacing w:line="288" w:lineRule="auto"/>
              <w:ind w:right="-347"/>
            </w:pPr>
            <w:r>
              <w:t xml:space="preserve">0.10 </w:t>
            </w:r>
          </w:p>
        </w:tc>
        <w:tc>
          <w:tcPr>
            <w:tcW w:w="773" w:type="dxa"/>
          </w:tcPr>
          <w:p w14:paraId="1C63002B" w14:textId="51941983" w:rsidR="00231D41" w:rsidRDefault="00E64244" w:rsidP="005A0E20">
            <w:pPr>
              <w:spacing w:line="288" w:lineRule="auto"/>
              <w:ind w:right="-347"/>
            </w:pPr>
            <w:r>
              <w:t xml:space="preserve">230 </w:t>
            </w:r>
          </w:p>
        </w:tc>
        <w:tc>
          <w:tcPr>
            <w:tcW w:w="773" w:type="dxa"/>
          </w:tcPr>
          <w:p w14:paraId="1D0A3338" w14:textId="77777777" w:rsidR="00231D41" w:rsidRDefault="00231D41" w:rsidP="005A0E20">
            <w:pPr>
              <w:spacing w:line="288" w:lineRule="auto"/>
              <w:ind w:right="-347"/>
            </w:pPr>
          </w:p>
        </w:tc>
        <w:tc>
          <w:tcPr>
            <w:tcW w:w="773" w:type="dxa"/>
          </w:tcPr>
          <w:p w14:paraId="2B5BAB5F" w14:textId="77777777" w:rsidR="00231D41" w:rsidRDefault="00231D41" w:rsidP="005A0E20">
            <w:pPr>
              <w:spacing w:line="288" w:lineRule="auto"/>
              <w:ind w:right="-347"/>
            </w:pPr>
          </w:p>
        </w:tc>
        <w:tc>
          <w:tcPr>
            <w:tcW w:w="774" w:type="dxa"/>
          </w:tcPr>
          <w:p w14:paraId="76CA2A4C" w14:textId="77777777" w:rsidR="00231D41" w:rsidRDefault="00231D41" w:rsidP="005A0E20">
            <w:pPr>
              <w:spacing w:line="288" w:lineRule="auto"/>
              <w:ind w:right="-347"/>
            </w:pPr>
          </w:p>
        </w:tc>
        <w:tc>
          <w:tcPr>
            <w:tcW w:w="775" w:type="dxa"/>
          </w:tcPr>
          <w:p w14:paraId="44C59271" w14:textId="77777777" w:rsidR="00231D41" w:rsidRDefault="00231D41" w:rsidP="005A0E20">
            <w:pPr>
              <w:spacing w:line="288" w:lineRule="auto"/>
              <w:ind w:right="-347"/>
            </w:pPr>
          </w:p>
        </w:tc>
        <w:tc>
          <w:tcPr>
            <w:tcW w:w="775" w:type="dxa"/>
          </w:tcPr>
          <w:p w14:paraId="6A8FDFC6" w14:textId="77777777" w:rsidR="00231D41" w:rsidRDefault="00231D41" w:rsidP="005A0E20">
            <w:pPr>
              <w:spacing w:line="288" w:lineRule="auto"/>
              <w:ind w:right="-347"/>
            </w:pPr>
          </w:p>
        </w:tc>
        <w:tc>
          <w:tcPr>
            <w:tcW w:w="775" w:type="dxa"/>
          </w:tcPr>
          <w:p w14:paraId="2C88B042" w14:textId="77777777" w:rsidR="00231D41" w:rsidRDefault="00231D41" w:rsidP="005A0E20">
            <w:pPr>
              <w:spacing w:line="288" w:lineRule="auto"/>
              <w:ind w:right="-347"/>
            </w:pPr>
          </w:p>
        </w:tc>
        <w:tc>
          <w:tcPr>
            <w:tcW w:w="775" w:type="dxa"/>
          </w:tcPr>
          <w:p w14:paraId="12DE9B16" w14:textId="77777777" w:rsidR="00231D41" w:rsidRDefault="00231D41" w:rsidP="005A0E20">
            <w:pPr>
              <w:spacing w:line="288" w:lineRule="auto"/>
              <w:ind w:right="-347"/>
            </w:pPr>
          </w:p>
        </w:tc>
        <w:tc>
          <w:tcPr>
            <w:tcW w:w="775" w:type="dxa"/>
          </w:tcPr>
          <w:p w14:paraId="75304D48" w14:textId="77777777" w:rsidR="00231D41" w:rsidRDefault="00231D41" w:rsidP="005A0E20">
            <w:pPr>
              <w:spacing w:line="288" w:lineRule="auto"/>
              <w:ind w:right="-347"/>
            </w:pPr>
          </w:p>
        </w:tc>
        <w:tc>
          <w:tcPr>
            <w:tcW w:w="775" w:type="dxa"/>
          </w:tcPr>
          <w:p w14:paraId="00F05CEF" w14:textId="66B97E54" w:rsidR="00231D41" w:rsidRDefault="00231D41" w:rsidP="005A0E20">
            <w:pPr>
              <w:spacing w:line="288" w:lineRule="auto"/>
              <w:ind w:right="-347"/>
            </w:pPr>
          </w:p>
        </w:tc>
      </w:tr>
      <w:tr w:rsidR="00231D41" w14:paraId="46D88760" w14:textId="77777777" w:rsidTr="00231D41">
        <w:tc>
          <w:tcPr>
            <w:tcW w:w="773" w:type="dxa"/>
          </w:tcPr>
          <w:p w14:paraId="030E95FF" w14:textId="305AC8DB" w:rsidR="00231D41" w:rsidRDefault="00231D41" w:rsidP="005A0E20">
            <w:pPr>
              <w:spacing w:line="288" w:lineRule="auto"/>
              <w:ind w:right="-347"/>
            </w:pPr>
            <w:r>
              <w:t xml:space="preserve">0.15 </w:t>
            </w:r>
          </w:p>
        </w:tc>
        <w:tc>
          <w:tcPr>
            <w:tcW w:w="773" w:type="dxa"/>
          </w:tcPr>
          <w:p w14:paraId="619D0694" w14:textId="39A39A52" w:rsidR="00231D41" w:rsidRDefault="00E64244" w:rsidP="005A0E20">
            <w:pPr>
              <w:spacing w:line="288" w:lineRule="auto"/>
              <w:ind w:right="-347"/>
            </w:pPr>
            <w:r>
              <w:t xml:space="preserve">78 </w:t>
            </w:r>
          </w:p>
        </w:tc>
        <w:tc>
          <w:tcPr>
            <w:tcW w:w="773" w:type="dxa"/>
          </w:tcPr>
          <w:p w14:paraId="60124108" w14:textId="294B5C15" w:rsidR="00231D41" w:rsidRDefault="00E64244" w:rsidP="005A0E20">
            <w:pPr>
              <w:spacing w:line="288" w:lineRule="auto"/>
              <w:ind w:right="-347"/>
            </w:pPr>
            <w:r>
              <w:t xml:space="preserve">422 </w:t>
            </w:r>
          </w:p>
        </w:tc>
        <w:tc>
          <w:tcPr>
            <w:tcW w:w="773" w:type="dxa"/>
          </w:tcPr>
          <w:p w14:paraId="3755C03A" w14:textId="77777777" w:rsidR="00231D41" w:rsidRDefault="00231D41" w:rsidP="005A0E20">
            <w:pPr>
              <w:spacing w:line="288" w:lineRule="auto"/>
              <w:ind w:right="-347"/>
            </w:pPr>
          </w:p>
        </w:tc>
        <w:tc>
          <w:tcPr>
            <w:tcW w:w="774" w:type="dxa"/>
          </w:tcPr>
          <w:p w14:paraId="6FBC2F42" w14:textId="77777777" w:rsidR="00231D41" w:rsidRDefault="00231D41" w:rsidP="005A0E20">
            <w:pPr>
              <w:spacing w:line="288" w:lineRule="auto"/>
              <w:ind w:right="-347"/>
            </w:pPr>
          </w:p>
        </w:tc>
        <w:tc>
          <w:tcPr>
            <w:tcW w:w="775" w:type="dxa"/>
          </w:tcPr>
          <w:p w14:paraId="216DEE0A" w14:textId="77777777" w:rsidR="00231D41" w:rsidRDefault="00231D41" w:rsidP="005A0E20">
            <w:pPr>
              <w:spacing w:line="288" w:lineRule="auto"/>
              <w:ind w:right="-347"/>
            </w:pPr>
          </w:p>
        </w:tc>
        <w:tc>
          <w:tcPr>
            <w:tcW w:w="775" w:type="dxa"/>
          </w:tcPr>
          <w:p w14:paraId="1151C13D" w14:textId="77777777" w:rsidR="00231D41" w:rsidRDefault="00231D41" w:rsidP="005A0E20">
            <w:pPr>
              <w:spacing w:line="288" w:lineRule="auto"/>
              <w:ind w:right="-347"/>
            </w:pPr>
          </w:p>
        </w:tc>
        <w:tc>
          <w:tcPr>
            <w:tcW w:w="775" w:type="dxa"/>
          </w:tcPr>
          <w:p w14:paraId="086EFF34" w14:textId="77777777" w:rsidR="00231D41" w:rsidRDefault="00231D41" w:rsidP="005A0E20">
            <w:pPr>
              <w:spacing w:line="288" w:lineRule="auto"/>
              <w:ind w:right="-347"/>
            </w:pPr>
          </w:p>
        </w:tc>
        <w:tc>
          <w:tcPr>
            <w:tcW w:w="775" w:type="dxa"/>
          </w:tcPr>
          <w:p w14:paraId="254130A7" w14:textId="77777777" w:rsidR="00231D41" w:rsidRDefault="00231D41" w:rsidP="005A0E20">
            <w:pPr>
              <w:spacing w:line="288" w:lineRule="auto"/>
              <w:ind w:right="-347"/>
            </w:pPr>
          </w:p>
        </w:tc>
        <w:tc>
          <w:tcPr>
            <w:tcW w:w="775" w:type="dxa"/>
          </w:tcPr>
          <w:p w14:paraId="15DFFBDE" w14:textId="77777777" w:rsidR="00231D41" w:rsidRDefault="00231D41" w:rsidP="005A0E20">
            <w:pPr>
              <w:spacing w:line="288" w:lineRule="auto"/>
              <w:ind w:right="-347"/>
            </w:pPr>
          </w:p>
        </w:tc>
        <w:tc>
          <w:tcPr>
            <w:tcW w:w="775" w:type="dxa"/>
          </w:tcPr>
          <w:p w14:paraId="50F44A70" w14:textId="5911AB28" w:rsidR="00231D41" w:rsidRDefault="00231D41" w:rsidP="005A0E20">
            <w:pPr>
              <w:spacing w:line="288" w:lineRule="auto"/>
              <w:ind w:right="-347"/>
            </w:pPr>
          </w:p>
        </w:tc>
      </w:tr>
      <w:tr w:rsidR="00231D41" w14:paraId="1ADD36C4" w14:textId="77777777" w:rsidTr="00231D41">
        <w:tc>
          <w:tcPr>
            <w:tcW w:w="773" w:type="dxa"/>
          </w:tcPr>
          <w:p w14:paraId="7BCE3BCC" w14:textId="75AE311D" w:rsidR="00231D41" w:rsidRDefault="00231D41" w:rsidP="005A0E20">
            <w:pPr>
              <w:spacing w:line="288" w:lineRule="auto"/>
              <w:ind w:right="-347"/>
            </w:pPr>
            <w:r>
              <w:t xml:space="preserve">0.20 </w:t>
            </w:r>
          </w:p>
        </w:tc>
        <w:tc>
          <w:tcPr>
            <w:tcW w:w="773" w:type="dxa"/>
          </w:tcPr>
          <w:p w14:paraId="31D8FDB7" w14:textId="54640C90" w:rsidR="00231D41" w:rsidRDefault="00E64244" w:rsidP="005A0E20">
            <w:pPr>
              <w:spacing w:line="288" w:lineRule="auto"/>
              <w:ind w:right="-347"/>
            </w:pPr>
            <w:r>
              <w:t xml:space="preserve">44 </w:t>
            </w:r>
          </w:p>
        </w:tc>
        <w:tc>
          <w:tcPr>
            <w:tcW w:w="773" w:type="dxa"/>
          </w:tcPr>
          <w:p w14:paraId="6C8A3204" w14:textId="1FB9785D" w:rsidR="00231D41" w:rsidRDefault="00E64244" w:rsidP="005A0E20">
            <w:pPr>
              <w:spacing w:line="288" w:lineRule="auto"/>
              <w:ind w:right="-347"/>
            </w:pPr>
            <w:r>
              <w:t xml:space="preserve">126 </w:t>
            </w:r>
          </w:p>
        </w:tc>
        <w:tc>
          <w:tcPr>
            <w:tcW w:w="773" w:type="dxa"/>
          </w:tcPr>
          <w:p w14:paraId="0CADA9CF" w14:textId="4B18525E" w:rsidR="00231D41" w:rsidRDefault="00E64244" w:rsidP="005A0E20">
            <w:pPr>
              <w:spacing w:line="288" w:lineRule="auto"/>
              <w:ind w:right="-347"/>
            </w:pPr>
            <w:r>
              <w:t xml:space="preserve">584 </w:t>
            </w:r>
          </w:p>
        </w:tc>
        <w:tc>
          <w:tcPr>
            <w:tcW w:w="774" w:type="dxa"/>
          </w:tcPr>
          <w:p w14:paraId="7D582278" w14:textId="77777777" w:rsidR="00231D41" w:rsidRDefault="00231D41" w:rsidP="005A0E20">
            <w:pPr>
              <w:spacing w:line="288" w:lineRule="auto"/>
              <w:ind w:right="-347"/>
            </w:pPr>
          </w:p>
        </w:tc>
        <w:tc>
          <w:tcPr>
            <w:tcW w:w="775" w:type="dxa"/>
          </w:tcPr>
          <w:p w14:paraId="392F3F3E" w14:textId="77777777" w:rsidR="00231D41" w:rsidRDefault="00231D41" w:rsidP="005A0E20">
            <w:pPr>
              <w:spacing w:line="288" w:lineRule="auto"/>
              <w:ind w:right="-347"/>
            </w:pPr>
          </w:p>
        </w:tc>
        <w:tc>
          <w:tcPr>
            <w:tcW w:w="775" w:type="dxa"/>
          </w:tcPr>
          <w:p w14:paraId="649A0BDB" w14:textId="77777777" w:rsidR="00231D41" w:rsidRDefault="00231D41" w:rsidP="005A0E20">
            <w:pPr>
              <w:spacing w:line="288" w:lineRule="auto"/>
              <w:ind w:right="-347"/>
            </w:pPr>
          </w:p>
        </w:tc>
        <w:tc>
          <w:tcPr>
            <w:tcW w:w="775" w:type="dxa"/>
          </w:tcPr>
          <w:p w14:paraId="04C5C4B4" w14:textId="77777777" w:rsidR="00231D41" w:rsidRDefault="00231D41" w:rsidP="005A0E20">
            <w:pPr>
              <w:spacing w:line="288" w:lineRule="auto"/>
              <w:ind w:right="-347"/>
            </w:pPr>
          </w:p>
        </w:tc>
        <w:tc>
          <w:tcPr>
            <w:tcW w:w="775" w:type="dxa"/>
          </w:tcPr>
          <w:p w14:paraId="3217CF56" w14:textId="77777777" w:rsidR="00231D41" w:rsidRDefault="00231D41" w:rsidP="005A0E20">
            <w:pPr>
              <w:spacing w:line="288" w:lineRule="auto"/>
              <w:ind w:right="-347"/>
            </w:pPr>
          </w:p>
        </w:tc>
        <w:tc>
          <w:tcPr>
            <w:tcW w:w="775" w:type="dxa"/>
          </w:tcPr>
          <w:p w14:paraId="1FB0BAE8" w14:textId="77777777" w:rsidR="00231D41" w:rsidRDefault="00231D41" w:rsidP="005A0E20">
            <w:pPr>
              <w:spacing w:line="288" w:lineRule="auto"/>
              <w:ind w:right="-347"/>
            </w:pPr>
          </w:p>
        </w:tc>
        <w:tc>
          <w:tcPr>
            <w:tcW w:w="775" w:type="dxa"/>
          </w:tcPr>
          <w:p w14:paraId="5679D495" w14:textId="4CCE416C" w:rsidR="00231D41" w:rsidRDefault="00231D41" w:rsidP="005A0E20">
            <w:pPr>
              <w:spacing w:line="288" w:lineRule="auto"/>
              <w:ind w:right="-347"/>
            </w:pPr>
          </w:p>
        </w:tc>
      </w:tr>
      <w:tr w:rsidR="00231D41" w14:paraId="3EE30851" w14:textId="77777777" w:rsidTr="00231D41">
        <w:tc>
          <w:tcPr>
            <w:tcW w:w="773" w:type="dxa"/>
          </w:tcPr>
          <w:p w14:paraId="338AC07D" w14:textId="1127449E" w:rsidR="00231D41" w:rsidRDefault="00231D41" w:rsidP="005A0E20">
            <w:pPr>
              <w:spacing w:line="288" w:lineRule="auto"/>
              <w:ind w:right="-347"/>
            </w:pPr>
            <w:r>
              <w:t xml:space="preserve">0.25 </w:t>
            </w:r>
          </w:p>
        </w:tc>
        <w:tc>
          <w:tcPr>
            <w:tcW w:w="773" w:type="dxa"/>
          </w:tcPr>
          <w:p w14:paraId="6D075998" w14:textId="1D42C2D0" w:rsidR="00231D41" w:rsidRDefault="00E64244" w:rsidP="005A0E20">
            <w:pPr>
              <w:spacing w:line="288" w:lineRule="auto"/>
              <w:ind w:right="-347"/>
            </w:pPr>
            <w:r>
              <w:t xml:space="preserve">30 </w:t>
            </w:r>
          </w:p>
        </w:tc>
        <w:tc>
          <w:tcPr>
            <w:tcW w:w="773" w:type="dxa"/>
          </w:tcPr>
          <w:p w14:paraId="4E05026C" w14:textId="128F54EB" w:rsidR="00231D41" w:rsidRDefault="00E64244" w:rsidP="005A0E20">
            <w:pPr>
              <w:spacing w:line="288" w:lineRule="auto"/>
              <w:ind w:right="-347"/>
            </w:pPr>
            <w:r>
              <w:t xml:space="preserve">64 </w:t>
            </w:r>
          </w:p>
        </w:tc>
        <w:tc>
          <w:tcPr>
            <w:tcW w:w="773" w:type="dxa"/>
          </w:tcPr>
          <w:p w14:paraId="313AB9C9" w14:textId="7F1CB796" w:rsidR="00231D41" w:rsidRDefault="00E64244" w:rsidP="005A0E20">
            <w:pPr>
              <w:spacing w:line="288" w:lineRule="auto"/>
              <w:ind w:right="-347"/>
            </w:pPr>
            <w:r>
              <w:t xml:space="preserve">163 </w:t>
            </w:r>
          </w:p>
        </w:tc>
        <w:tc>
          <w:tcPr>
            <w:tcW w:w="774" w:type="dxa"/>
          </w:tcPr>
          <w:p w14:paraId="34F6119D" w14:textId="40AB52FD" w:rsidR="00231D41" w:rsidRDefault="00E64244" w:rsidP="005A0E20">
            <w:pPr>
              <w:spacing w:line="288" w:lineRule="auto"/>
              <w:ind w:right="-347"/>
            </w:pPr>
            <w:r>
              <w:t xml:space="preserve">708 </w:t>
            </w:r>
          </w:p>
        </w:tc>
        <w:tc>
          <w:tcPr>
            <w:tcW w:w="775" w:type="dxa"/>
          </w:tcPr>
          <w:p w14:paraId="5F0E7359" w14:textId="77777777" w:rsidR="00231D41" w:rsidRDefault="00231D41" w:rsidP="005A0E20">
            <w:pPr>
              <w:spacing w:line="288" w:lineRule="auto"/>
              <w:ind w:right="-347"/>
            </w:pPr>
          </w:p>
        </w:tc>
        <w:tc>
          <w:tcPr>
            <w:tcW w:w="775" w:type="dxa"/>
          </w:tcPr>
          <w:p w14:paraId="486C09D4" w14:textId="77777777" w:rsidR="00231D41" w:rsidRDefault="00231D41" w:rsidP="005A0E20">
            <w:pPr>
              <w:spacing w:line="288" w:lineRule="auto"/>
              <w:ind w:right="-347"/>
            </w:pPr>
          </w:p>
        </w:tc>
        <w:tc>
          <w:tcPr>
            <w:tcW w:w="775" w:type="dxa"/>
          </w:tcPr>
          <w:p w14:paraId="73C1E474" w14:textId="77777777" w:rsidR="00231D41" w:rsidRDefault="00231D41" w:rsidP="005A0E20">
            <w:pPr>
              <w:spacing w:line="288" w:lineRule="auto"/>
              <w:ind w:right="-347"/>
            </w:pPr>
          </w:p>
        </w:tc>
        <w:tc>
          <w:tcPr>
            <w:tcW w:w="775" w:type="dxa"/>
          </w:tcPr>
          <w:p w14:paraId="70661931" w14:textId="77777777" w:rsidR="00231D41" w:rsidRDefault="00231D41" w:rsidP="005A0E20">
            <w:pPr>
              <w:spacing w:line="288" w:lineRule="auto"/>
              <w:ind w:right="-347"/>
            </w:pPr>
          </w:p>
        </w:tc>
        <w:tc>
          <w:tcPr>
            <w:tcW w:w="775" w:type="dxa"/>
          </w:tcPr>
          <w:p w14:paraId="29C6F666" w14:textId="77777777" w:rsidR="00231D41" w:rsidRDefault="00231D41" w:rsidP="005A0E20">
            <w:pPr>
              <w:spacing w:line="288" w:lineRule="auto"/>
              <w:ind w:right="-347"/>
            </w:pPr>
          </w:p>
        </w:tc>
        <w:tc>
          <w:tcPr>
            <w:tcW w:w="775" w:type="dxa"/>
          </w:tcPr>
          <w:p w14:paraId="17E1721A" w14:textId="59FF149F" w:rsidR="00231D41" w:rsidRDefault="00231D41" w:rsidP="005A0E20">
            <w:pPr>
              <w:spacing w:line="288" w:lineRule="auto"/>
              <w:ind w:right="-347"/>
            </w:pPr>
          </w:p>
        </w:tc>
      </w:tr>
      <w:tr w:rsidR="00231D41" w14:paraId="5C052C10" w14:textId="77777777" w:rsidTr="00231D41">
        <w:tc>
          <w:tcPr>
            <w:tcW w:w="773" w:type="dxa"/>
          </w:tcPr>
          <w:p w14:paraId="26C2E019" w14:textId="0E37CC5A" w:rsidR="00231D41" w:rsidRDefault="00231D41" w:rsidP="005A0E20">
            <w:pPr>
              <w:spacing w:line="288" w:lineRule="auto"/>
              <w:ind w:right="-347"/>
            </w:pPr>
            <w:r>
              <w:t xml:space="preserve">0.30 </w:t>
            </w:r>
          </w:p>
        </w:tc>
        <w:tc>
          <w:tcPr>
            <w:tcW w:w="773" w:type="dxa"/>
          </w:tcPr>
          <w:p w14:paraId="1D1BDC4D" w14:textId="25385884" w:rsidR="00231D41" w:rsidRDefault="00E64244" w:rsidP="005A0E20">
            <w:pPr>
              <w:spacing w:line="288" w:lineRule="auto"/>
              <w:ind w:right="-347"/>
            </w:pPr>
            <w:r>
              <w:t xml:space="preserve">22 </w:t>
            </w:r>
          </w:p>
        </w:tc>
        <w:tc>
          <w:tcPr>
            <w:tcW w:w="773" w:type="dxa"/>
          </w:tcPr>
          <w:p w14:paraId="50DF38CF" w14:textId="437C4C7E" w:rsidR="00231D41" w:rsidRDefault="00E64244" w:rsidP="005A0E20">
            <w:pPr>
              <w:spacing w:line="288" w:lineRule="auto"/>
              <w:ind w:right="-347"/>
            </w:pPr>
            <w:r>
              <w:t xml:space="preserve">40 </w:t>
            </w:r>
          </w:p>
        </w:tc>
        <w:tc>
          <w:tcPr>
            <w:tcW w:w="773" w:type="dxa"/>
          </w:tcPr>
          <w:p w14:paraId="1E9337F1" w14:textId="0BBBF4B9" w:rsidR="00231D41" w:rsidRDefault="00E64244" w:rsidP="005A0E20">
            <w:pPr>
              <w:spacing w:line="288" w:lineRule="auto"/>
              <w:ind w:right="-347"/>
            </w:pPr>
            <w:r>
              <w:t xml:space="preserve">79 </w:t>
            </w:r>
          </w:p>
        </w:tc>
        <w:tc>
          <w:tcPr>
            <w:tcW w:w="774" w:type="dxa"/>
          </w:tcPr>
          <w:p w14:paraId="10D5CAC2" w14:textId="079B7B78" w:rsidR="00231D41" w:rsidRDefault="00E64244" w:rsidP="005A0E20">
            <w:pPr>
              <w:spacing w:line="288" w:lineRule="auto"/>
              <w:ind w:right="-347"/>
            </w:pPr>
            <w:r>
              <w:t xml:space="preserve">189 </w:t>
            </w:r>
          </w:p>
        </w:tc>
        <w:tc>
          <w:tcPr>
            <w:tcW w:w="775" w:type="dxa"/>
          </w:tcPr>
          <w:p w14:paraId="74D01C69" w14:textId="14659F1D" w:rsidR="00231D41" w:rsidRDefault="00E64244" w:rsidP="005A0E20">
            <w:pPr>
              <w:spacing w:line="288" w:lineRule="auto"/>
              <w:ind w:right="-347"/>
            </w:pPr>
            <w:r>
              <w:t xml:space="preserve">793 </w:t>
            </w:r>
          </w:p>
        </w:tc>
        <w:tc>
          <w:tcPr>
            <w:tcW w:w="775" w:type="dxa"/>
          </w:tcPr>
          <w:p w14:paraId="6EDEE13A" w14:textId="77777777" w:rsidR="00231D41" w:rsidRDefault="00231D41" w:rsidP="005A0E20">
            <w:pPr>
              <w:spacing w:line="288" w:lineRule="auto"/>
              <w:ind w:right="-347"/>
            </w:pPr>
          </w:p>
        </w:tc>
        <w:tc>
          <w:tcPr>
            <w:tcW w:w="775" w:type="dxa"/>
          </w:tcPr>
          <w:p w14:paraId="77735C49" w14:textId="77777777" w:rsidR="00231D41" w:rsidRDefault="00231D41" w:rsidP="005A0E20">
            <w:pPr>
              <w:spacing w:line="288" w:lineRule="auto"/>
              <w:ind w:right="-347"/>
            </w:pPr>
          </w:p>
        </w:tc>
        <w:tc>
          <w:tcPr>
            <w:tcW w:w="775" w:type="dxa"/>
          </w:tcPr>
          <w:p w14:paraId="1FA86438" w14:textId="77777777" w:rsidR="00231D41" w:rsidRDefault="00231D41" w:rsidP="005A0E20">
            <w:pPr>
              <w:spacing w:line="288" w:lineRule="auto"/>
              <w:ind w:right="-347"/>
            </w:pPr>
          </w:p>
        </w:tc>
        <w:tc>
          <w:tcPr>
            <w:tcW w:w="775" w:type="dxa"/>
          </w:tcPr>
          <w:p w14:paraId="58E769CA" w14:textId="77777777" w:rsidR="00231D41" w:rsidRDefault="00231D41" w:rsidP="005A0E20">
            <w:pPr>
              <w:spacing w:line="288" w:lineRule="auto"/>
              <w:ind w:right="-347"/>
            </w:pPr>
          </w:p>
        </w:tc>
        <w:tc>
          <w:tcPr>
            <w:tcW w:w="775" w:type="dxa"/>
          </w:tcPr>
          <w:p w14:paraId="1A196A06" w14:textId="50E76A57" w:rsidR="00231D41" w:rsidRDefault="00231D41" w:rsidP="005A0E20">
            <w:pPr>
              <w:spacing w:line="288" w:lineRule="auto"/>
              <w:ind w:right="-347"/>
            </w:pPr>
          </w:p>
        </w:tc>
      </w:tr>
      <w:tr w:rsidR="00231D41" w14:paraId="61859904" w14:textId="77777777" w:rsidTr="00231D41">
        <w:tc>
          <w:tcPr>
            <w:tcW w:w="773" w:type="dxa"/>
          </w:tcPr>
          <w:p w14:paraId="571C727B" w14:textId="4DF75C97" w:rsidR="00231D41" w:rsidRDefault="00231D41" w:rsidP="005A0E20">
            <w:pPr>
              <w:spacing w:line="288" w:lineRule="auto"/>
              <w:ind w:right="-347"/>
            </w:pPr>
            <w:r>
              <w:t xml:space="preserve">0.35 </w:t>
            </w:r>
          </w:p>
        </w:tc>
        <w:tc>
          <w:tcPr>
            <w:tcW w:w="773" w:type="dxa"/>
          </w:tcPr>
          <w:p w14:paraId="7960B7B1" w14:textId="7DA88735" w:rsidR="00231D41" w:rsidRDefault="00E64244" w:rsidP="005A0E20">
            <w:pPr>
              <w:spacing w:line="288" w:lineRule="auto"/>
              <w:ind w:right="-347"/>
            </w:pPr>
            <w:r>
              <w:t xml:space="preserve">17 </w:t>
            </w:r>
          </w:p>
        </w:tc>
        <w:tc>
          <w:tcPr>
            <w:tcW w:w="773" w:type="dxa"/>
          </w:tcPr>
          <w:p w14:paraId="0E73E76E" w14:textId="595F98F8" w:rsidR="00231D41" w:rsidRDefault="00E64244" w:rsidP="005A0E20">
            <w:pPr>
              <w:spacing w:line="288" w:lineRule="auto"/>
              <w:ind w:right="-347"/>
            </w:pPr>
            <w:r>
              <w:t xml:space="preserve">29 </w:t>
            </w:r>
          </w:p>
        </w:tc>
        <w:tc>
          <w:tcPr>
            <w:tcW w:w="773" w:type="dxa"/>
          </w:tcPr>
          <w:p w14:paraId="0F82309E" w14:textId="44A8212B" w:rsidR="00231D41" w:rsidRDefault="00E64244" w:rsidP="005A0E20">
            <w:pPr>
              <w:spacing w:line="288" w:lineRule="auto"/>
              <w:ind w:right="-347"/>
            </w:pPr>
            <w:r>
              <w:t xml:space="preserve">48 </w:t>
            </w:r>
          </w:p>
        </w:tc>
        <w:tc>
          <w:tcPr>
            <w:tcW w:w="774" w:type="dxa"/>
          </w:tcPr>
          <w:p w14:paraId="108FE615" w14:textId="72DC6FF9" w:rsidR="00231D41" w:rsidRDefault="00E64244" w:rsidP="005A0E20">
            <w:pPr>
              <w:spacing w:line="288" w:lineRule="auto"/>
              <w:ind w:right="-347"/>
            </w:pPr>
            <w:r>
              <w:t xml:space="preserve">89 </w:t>
            </w:r>
          </w:p>
        </w:tc>
        <w:tc>
          <w:tcPr>
            <w:tcW w:w="775" w:type="dxa"/>
          </w:tcPr>
          <w:p w14:paraId="7B7A6E72" w14:textId="1995DDB3" w:rsidR="00231D41" w:rsidRDefault="00E64244" w:rsidP="005A0E20">
            <w:pPr>
              <w:spacing w:line="288" w:lineRule="auto"/>
              <w:ind w:right="-347"/>
            </w:pPr>
            <w:r>
              <w:t xml:space="preserve">206 </w:t>
            </w:r>
          </w:p>
        </w:tc>
        <w:tc>
          <w:tcPr>
            <w:tcW w:w="775" w:type="dxa"/>
          </w:tcPr>
          <w:p w14:paraId="22EBFBCF" w14:textId="69448894" w:rsidR="00231D41" w:rsidRDefault="00E64244" w:rsidP="005A0E20">
            <w:pPr>
              <w:spacing w:line="288" w:lineRule="auto"/>
              <w:ind w:right="-347"/>
            </w:pPr>
            <w:r>
              <w:t xml:space="preserve">839 </w:t>
            </w:r>
          </w:p>
        </w:tc>
        <w:tc>
          <w:tcPr>
            <w:tcW w:w="775" w:type="dxa"/>
          </w:tcPr>
          <w:p w14:paraId="5227F95B" w14:textId="77777777" w:rsidR="00231D41" w:rsidRDefault="00231D41" w:rsidP="005A0E20">
            <w:pPr>
              <w:spacing w:line="288" w:lineRule="auto"/>
              <w:ind w:right="-347"/>
            </w:pPr>
          </w:p>
        </w:tc>
        <w:tc>
          <w:tcPr>
            <w:tcW w:w="775" w:type="dxa"/>
          </w:tcPr>
          <w:p w14:paraId="62960AFF" w14:textId="77777777" w:rsidR="00231D41" w:rsidRDefault="00231D41" w:rsidP="005A0E20">
            <w:pPr>
              <w:spacing w:line="288" w:lineRule="auto"/>
              <w:ind w:right="-347"/>
            </w:pPr>
          </w:p>
        </w:tc>
        <w:tc>
          <w:tcPr>
            <w:tcW w:w="775" w:type="dxa"/>
          </w:tcPr>
          <w:p w14:paraId="3130CAE7" w14:textId="77777777" w:rsidR="00231D41" w:rsidRDefault="00231D41" w:rsidP="005A0E20">
            <w:pPr>
              <w:spacing w:line="288" w:lineRule="auto"/>
              <w:ind w:right="-347"/>
            </w:pPr>
          </w:p>
        </w:tc>
        <w:tc>
          <w:tcPr>
            <w:tcW w:w="775" w:type="dxa"/>
          </w:tcPr>
          <w:p w14:paraId="37E4D9D5" w14:textId="77777777" w:rsidR="00231D41" w:rsidRDefault="00231D41" w:rsidP="005A0E20">
            <w:pPr>
              <w:spacing w:line="288" w:lineRule="auto"/>
              <w:ind w:right="-347"/>
            </w:pPr>
          </w:p>
        </w:tc>
      </w:tr>
      <w:tr w:rsidR="00231D41" w14:paraId="380EA040" w14:textId="77777777" w:rsidTr="00231D41">
        <w:tc>
          <w:tcPr>
            <w:tcW w:w="773" w:type="dxa"/>
          </w:tcPr>
          <w:p w14:paraId="005BC0DF" w14:textId="72E17BD5" w:rsidR="00231D41" w:rsidRDefault="00231D41" w:rsidP="005A0E20">
            <w:pPr>
              <w:spacing w:line="288" w:lineRule="auto"/>
              <w:ind w:right="-347"/>
            </w:pPr>
            <w:r>
              <w:t xml:space="preserve">0.40 </w:t>
            </w:r>
          </w:p>
        </w:tc>
        <w:tc>
          <w:tcPr>
            <w:tcW w:w="773" w:type="dxa"/>
          </w:tcPr>
          <w:p w14:paraId="5B02DCD6" w14:textId="4557F27E" w:rsidR="00231D41" w:rsidRDefault="00E64244" w:rsidP="005A0E20">
            <w:pPr>
              <w:spacing w:line="288" w:lineRule="auto"/>
              <w:ind w:right="-347"/>
            </w:pPr>
            <w:r>
              <w:t xml:space="preserve">14 </w:t>
            </w:r>
          </w:p>
        </w:tc>
        <w:tc>
          <w:tcPr>
            <w:tcW w:w="773" w:type="dxa"/>
          </w:tcPr>
          <w:p w14:paraId="17DEF5EE" w14:textId="1741FBA5" w:rsidR="00231D41" w:rsidRDefault="00E64244" w:rsidP="005A0E20">
            <w:pPr>
              <w:spacing w:line="288" w:lineRule="auto"/>
              <w:ind w:right="-347"/>
            </w:pPr>
            <w:r>
              <w:t xml:space="preserve">22 </w:t>
            </w:r>
          </w:p>
        </w:tc>
        <w:tc>
          <w:tcPr>
            <w:tcW w:w="773" w:type="dxa"/>
          </w:tcPr>
          <w:p w14:paraId="5F8D7ACF" w14:textId="010D3ECC" w:rsidR="00231D41" w:rsidRDefault="00E64244" w:rsidP="005A0E20">
            <w:pPr>
              <w:spacing w:line="288" w:lineRule="auto"/>
              <w:ind w:right="-347"/>
            </w:pPr>
            <w:r>
              <w:t xml:space="preserve">33 </w:t>
            </w:r>
          </w:p>
        </w:tc>
        <w:tc>
          <w:tcPr>
            <w:tcW w:w="774" w:type="dxa"/>
          </w:tcPr>
          <w:p w14:paraId="51AD3EC0" w14:textId="0DC0AB4E" w:rsidR="00231D41" w:rsidRDefault="00E64244" w:rsidP="005A0E20">
            <w:pPr>
              <w:spacing w:line="288" w:lineRule="auto"/>
              <w:ind w:right="-347"/>
            </w:pPr>
            <w:r>
              <w:t xml:space="preserve">53 </w:t>
            </w:r>
          </w:p>
        </w:tc>
        <w:tc>
          <w:tcPr>
            <w:tcW w:w="775" w:type="dxa"/>
          </w:tcPr>
          <w:p w14:paraId="7E4D26A2" w14:textId="2566DE6A" w:rsidR="00231D41" w:rsidRDefault="00E64244" w:rsidP="005A0E20">
            <w:pPr>
              <w:spacing w:line="288" w:lineRule="auto"/>
              <w:ind w:right="-347"/>
            </w:pPr>
            <w:r>
              <w:t xml:space="preserve">95 </w:t>
            </w:r>
          </w:p>
        </w:tc>
        <w:tc>
          <w:tcPr>
            <w:tcW w:w="775" w:type="dxa"/>
          </w:tcPr>
          <w:p w14:paraId="70D021B7" w14:textId="05388EB4" w:rsidR="00231D41" w:rsidRDefault="00E64244" w:rsidP="005A0E20">
            <w:pPr>
              <w:spacing w:line="288" w:lineRule="auto"/>
              <w:ind w:right="-347"/>
            </w:pPr>
            <w:r>
              <w:t xml:space="preserve">214 </w:t>
            </w:r>
          </w:p>
        </w:tc>
        <w:tc>
          <w:tcPr>
            <w:tcW w:w="775" w:type="dxa"/>
          </w:tcPr>
          <w:p w14:paraId="7BAA55E6" w14:textId="3A3043D5" w:rsidR="00231D41" w:rsidRDefault="00E64244" w:rsidP="005A0E20">
            <w:pPr>
              <w:spacing w:line="288" w:lineRule="auto"/>
              <w:ind w:right="-347"/>
            </w:pPr>
            <w:r>
              <w:t xml:space="preserve">851  </w:t>
            </w:r>
          </w:p>
        </w:tc>
        <w:tc>
          <w:tcPr>
            <w:tcW w:w="775" w:type="dxa"/>
          </w:tcPr>
          <w:p w14:paraId="50AE5276" w14:textId="77777777" w:rsidR="00231D41" w:rsidRDefault="00231D41" w:rsidP="005A0E20">
            <w:pPr>
              <w:spacing w:line="288" w:lineRule="auto"/>
              <w:ind w:right="-347"/>
            </w:pPr>
          </w:p>
        </w:tc>
        <w:tc>
          <w:tcPr>
            <w:tcW w:w="775" w:type="dxa"/>
          </w:tcPr>
          <w:p w14:paraId="4A9E6716" w14:textId="77777777" w:rsidR="00231D41" w:rsidRDefault="00231D41" w:rsidP="005A0E20">
            <w:pPr>
              <w:spacing w:line="288" w:lineRule="auto"/>
              <w:ind w:right="-347"/>
            </w:pPr>
          </w:p>
        </w:tc>
        <w:tc>
          <w:tcPr>
            <w:tcW w:w="775" w:type="dxa"/>
          </w:tcPr>
          <w:p w14:paraId="39E59840" w14:textId="77777777" w:rsidR="00231D41" w:rsidRDefault="00231D41" w:rsidP="005A0E20">
            <w:pPr>
              <w:spacing w:line="288" w:lineRule="auto"/>
              <w:ind w:right="-347"/>
            </w:pPr>
          </w:p>
        </w:tc>
      </w:tr>
      <w:tr w:rsidR="00231D41" w14:paraId="07677C69" w14:textId="77777777" w:rsidTr="00231D41">
        <w:tc>
          <w:tcPr>
            <w:tcW w:w="773" w:type="dxa"/>
          </w:tcPr>
          <w:p w14:paraId="786D2D77" w14:textId="669FE15D" w:rsidR="00231D41" w:rsidRDefault="00231D41" w:rsidP="005A0E20">
            <w:pPr>
              <w:spacing w:line="288" w:lineRule="auto"/>
              <w:ind w:right="-347"/>
            </w:pPr>
            <w:r>
              <w:t xml:space="preserve">0.45 </w:t>
            </w:r>
          </w:p>
        </w:tc>
        <w:tc>
          <w:tcPr>
            <w:tcW w:w="773" w:type="dxa"/>
          </w:tcPr>
          <w:p w14:paraId="0F763554" w14:textId="59FE9786" w:rsidR="00231D41" w:rsidRDefault="00E64244" w:rsidP="005A0E20">
            <w:pPr>
              <w:spacing w:line="288" w:lineRule="auto"/>
              <w:ind w:right="-347"/>
            </w:pPr>
            <w:r>
              <w:t xml:space="preserve">12 </w:t>
            </w:r>
          </w:p>
        </w:tc>
        <w:tc>
          <w:tcPr>
            <w:tcW w:w="773" w:type="dxa"/>
          </w:tcPr>
          <w:p w14:paraId="44E89E2C" w14:textId="6D5CAC11" w:rsidR="00231D41" w:rsidRDefault="00E64244" w:rsidP="005A0E20">
            <w:pPr>
              <w:spacing w:line="288" w:lineRule="auto"/>
              <w:ind w:right="-347"/>
            </w:pPr>
            <w:r>
              <w:t xml:space="preserve">17 </w:t>
            </w:r>
          </w:p>
        </w:tc>
        <w:tc>
          <w:tcPr>
            <w:tcW w:w="773" w:type="dxa"/>
          </w:tcPr>
          <w:p w14:paraId="2B08E2D7" w14:textId="742ED938" w:rsidR="00231D41" w:rsidRDefault="00E64244" w:rsidP="005A0E20">
            <w:pPr>
              <w:spacing w:line="288" w:lineRule="auto"/>
              <w:ind w:right="-347"/>
            </w:pPr>
            <w:r>
              <w:t xml:space="preserve">24 </w:t>
            </w:r>
          </w:p>
        </w:tc>
        <w:tc>
          <w:tcPr>
            <w:tcW w:w="774" w:type="dxa"/>
          </w:tcPr>
          <w:p w14:paraId="0EF31851" w14:textId="33788EF3" w:rsidR="00231D41" w:rsidRDefault="00E64244" w:rsidP="005A0E20">
            <w:pPr>
              <w:spacing w:line="288" w:lineRule="auto"/>
              <w:ind w:right="-347"/>
            </w:pPr>
            <w:r>
              <w:t xml:space="preserve">35 </w:t>
            </w:r>
          </w:p>
        </w:tc>
        <w:tc>
          <w:tcPr>
            <w:tcW w:w="775" w:type="dxa"/>
          </w:tcPr>
          <w:p w14:paraId="1EF89679" w14:textId="766F5FCC" w:rsidR="00231D41" w:rsidRDefault="00E64244" w:rsidP="005A0E20">
            <w:pPr>
              <w:spacing w:line="288" w:lineRule="auto"/>
              <w:ind w:right="-347"/>
            </w:pPr>
            <w:r>
              <w:t xml:space="preserve">55 </w:t>
            </w:r>
          </w:p>
        </w:tc>
        <w:tc>
          <w:tcPr>
            <w:tcW w:w="775" w:type="dxa"/>
          </w:tcPr>
          <w:p w14:paraId="41B15887" w14:textId="65C7494F" w:rsidR="00231D41" w:rsidRDefault="00E64244" w:rsidP="005A0E20">
            <w:pPr>
              <w:spacing w:line="288" w:lineRule="auto"/>
              <w:ind w:right="-347"/>
            </w:pPr>
            <w:r>
              <w:t xml:space="preserve">96 </w:t>
            </w:r>
          </w:p>
        </w:tc>
        <w:tc>
          <w:tcPr>
            <w:tcW w:w="775" w:type="dxa"/>
          </w:tcPr>
          <w:p w14:paraId="4B9E1234" w14:textId="1AD3A537" w:rsidR="00231D41" w:rsidRDefault="00E64244" w:rsidP="005A0E20">
            <w:pPr>
              <w:spacing w:line="288" w:lineRule="auto"/>
              <w:ind w:right="-347"/>
            </w:pPr>
            <w:r>
              <w:t xml:space="preserve">213 </w:t>
            </w:r>
          </w:p>
        </w:tc>
        <w:tc>
          <w:tcPr>
            <w:tcW w:w="775" w:type="dxa"/>
          </w:tcPr>
          <w:p w14:paraId="0A2D2298" w14:textId="68A720C9" w:rsidR="00231D41" w:rsidRDefault="00E64244" w:rsidP="005A0E20">
            <w:pPr>
              <w:spacing w:line="288" w:lineRule="auto"/>
              <w:ind w:right="-347"/>
            </w:pPr>
            <w:r>
              <w:t xml:space="preserve">832 </w:t>
            </w:r>
          </w:p>
        </w:tc>
        <w:tc>
          <w:tcPr>
            <w:tcW w:w="775" w:type="dxa"/>
          </w:tcPr>
          <w:p w14:paraId="0094E28F" w14:textId="77777777" w:rsidR="00231D41" w:rsidRDefault="00231D41" w:rsidP="005A0E20">
            <w:pPr>
              <w:spacing w:line="288" w:lineRule="auto"/>
              <w:ind w:right="-347"/>
            </w:pPr>
          </w:p>
        </w:tc>
        <w:tc>
          <w:tcPr>
            <w:tcW w:w="775" w:type="dxa"/>
          </w:tcPr>
          <w:p w14:paraId="6AC44A69" w14:textId="77777777" w:rsidR="00231D41" w:rsidRDefault="00231D41" w:rsidP="005A0E20">
            <w:pPr>
              <w:spacing w:line="288" w:lineRule="auto"/>
              <w:ind w:right="-347"/>
            </w:pPr>
          </w:p>
        </w:tc>
      </w:tr>
      <w:tr w:rsidR="00231D41" w14:paraId="04EA3886" w14:textId="77777777" w:rsidTr="00231D41">
        <w:tc>
          <w:tcPr>
            <w:tcW w:w="773" w:type="dxa"/>
          </w:tcPr>
          <w:p w14:paraId="4AFA5AEE" w14:textId="60572DD1" w:rsidR="00231D41" w:rsidRDefault="00231D41" w:rsidP="005A0E20">
            <w:pPr>
              <w:spacing w:line="288" w:lineRule="auto"/>
              <w:ind w:right="-347"/>
            </w:pPr>
            <w:r>
              <w:t xml:space="preserve">0.50 </w:t>
            </w:r>
          </w:p>
        </w:tc>
        <w:tc>
          <w:tcPr>
            <w:tcW w:w="773" w:type="dxa"/>
          </w:tcPr>
          <w:p w14:paraId="017F4BCF" w14:textId="1707E206" w:rsidR="00231D41" w:rsidRDefault="00E64244" w:rsidP="005A0E20">
            <w:pPr>
              <w:spacing w:line="288" w:lineRule="auto"/>
              <w:ind w:right="-347"/>
            </w:pPr>
            <w:r>
              <w:t xml:space="preserve">11 </w:t>
            </w:r>
          </w:p>
        </w:tc>
        <w:tc>
          <w:tcPr>
            <w:tcW w:w="773" w:type="dxa"/>
          </w:tcPr>
          <w:p w14:paraId="0B8BF488" w14:textId="34BDB886" w:rsidR="00231D41" w:rsidRDefault="00E64244" w:rsidP="005A0E20">
            <w:pPr>
              <w:spacing w:line="288" w:lineRule="auto"/>
              <w:ind w:right="-347"/>
            </w:pPr>
            <w:r>
              <w:t xml:space="preserve">14 </w:t>
            </w:r>
          </w:p>
        </w:tc>
        <w:tc>
          <w:tcPr>
            <w:tcW w:w="773" w:type="dxa"/>
          </w:tcPr>
          <w:p w14:paraId="1330BEF5" w14:textId="445033A1" w:rsidR="00231D41" w:rsidRDefault="00E64244" w:rsidP="005A0E20">
            <w:pPr>
              <w:spacing w:line="288" w:lineRule="auto"/>
              <w:ind w:right="-347"/>
            </w:pPr>
            <w:r>
              <w:t xml:space="preserve">19 </w:t>
            </w:r>
          </w:p>
        </w:tc>
        <w:tc>
          <w:tcPr>
            <w:tcW w:w="774" w:type="dxa"/>
          </w:tcPr>
          <w:p w14:paraId="501A68CD" w14:textId="3310E249" w:rsidR="00231D41" w:rsidRDefault="00E64244" w:rsidP="005A0E20">
            <w:pPr>
              <w:spacing w:line="288" w:lineRule="auto"/>
              <w:ind w:right="-347"/>
            </w:pPr>
            <w:r>
              <w:t xml:space="preserve">25 </w:t>
            </w:r>
          </w:p>
        </w:tc>
        <w:tc>
          <w:tcPr>
            <w:tcW w:w="775" w:type="dxa"/>
          </w:tcPr>
          <w:p w14:paraId="20334D9D" w14:textId="29BB0667" w:rsidR="00231D41" w:rsidRDefault="00E64244" w:rsidP="005A0E20">
            <w:pPr>
              <w:spacing w:line="288" w:lineRule="auto"/>
              <w:ind w:right="-347"/>
            </w:pPr>
            <w:r>
              <w:t xml:space="preserve">36 </w:t>
            </w:r>
          </w:p>
        </w:tc>
        <w:tc>
          <w:tcPr>
            <w:tcW w:w="775" w:type="dxa"/>
          </w:tcPr>
          <w:p w14:paraId="6B35469E" w14:textId="29544533" w:rsidR="00231D41" w:rsidRDefault="00E64244" w:rsidP="005A0E20">
            <w:pPr>
              <w:spacing w:line="288" w:lineRule="auto"/>
              <w:ind w:right="-347"/>
            </w:pPr>
            <w:r>
              <w:t xml:space="preserve">55 </w:t>
            </w:r>
          </w:p>
        </w:tc>
        <w:tc>
          <w:tcPr>
            <w:tcW w:w="775" w:type="dxa"/>
          </w:tcPr>
          <w:p w14:paraId="75E2F948" w14:textId="4475F1AB" w:rsidR="00231D41" w:rsidRDefault="00E64244" w:rsidP="005A0E20">
            <w:pPr>
              <w:spacing w:line="288" w:lineRule="auto"/>
              <w:ind w:right="-347"/>
            </w:pPr>
            <w:r>
              <w:t xml:space="preserve">94 </w:t>
            </w:r>
          </w:p>
        </w:tc>
        <w:tc>
          <w:tcPr>
            <w:tcW w:w="775" w:type="dxa"/>
          </w:tcPr>
          <w:p w14:paraId="1F822FED" w14:textId="6E7CF1B3" w:rsidR="00231D41" w:rsidRDefault="00E64244" w:rsidP="005A0E20">
            <w:pPr>
              <w:spacing w:line="288" w:lineRule="auto"/>
              <w:ind w:right="-347"/>
            </w:pPr>
            <w:r>
              <w:t xml:space="preserve">205 </w:t>
            </w:r>
          </w:p>
        </w:tc>
        <w:tc>
          <w:tcPr>
            <w:tcW w:w="775" w:type="dxa"/>
          </w:tcPr>
          <w:p w14:paraId="607558CF" w14:textId="6EA1BA20" w:rsidR="00231D41" w:rsidRDefault="00E64244" w:rsidP="005A0E20">
            <w:pPr>
              <w:spacing w:line="288" w:lineRule="auto"/>
              <w:ind w:right="-347"/>
            </w:pPr>
            <w:r>
              <w:t xml:space="preserve">787 </w:t>
            </w:r>
          </w:p>
        </w:tc>
        <w:tc>
          <w:tcPr>
            <w:tcW w:w="775" w:type="dxa"/>
          </w:tcPr>
          <w:p w14:paraId="10DCE281" w14:textId="77777777" w:rsidR="00231D41" w:rsidRDefault="00231D41" w:rsidP="005A0E20">
            <w:pPr>
              <w:spacing w:line="288" w:lineRule="auto"/>
              <w:ind w:right="-347"/>
            </w:pPr>
          </w:p>
        </w:tc>
      </w:tr>
      <w:tr w:rsidR="00231D41" w14:paraId="218C71A9" w14:textId="77777777" w:rsidTr="00231D41">
        <w:tc>
          <w:tcPr>
            <w:tcW w:w="773" w:type="dxa"/>
          </w:tcPr>
          <w:p w14:paraId="1E30D92D" w14:textId="77095057" w:rsidR="00231D41" w:rsidRDefault="00231D41" w:rsidP="005A0E20">
            <w:pPr>
              <w:spacing w:line="288" w:lineRule="auto"/>
              <w:ind w:right="-347"/>
            </w:pPr>
            <w:r>
              <w:t xml:space="preserve">0.55 </w:t>
            </w:r>
          </w:p>
        </w:tc>
        <w:tc>
          <w:tcPr>
            <w:tcW w:w="773" w:type="dxa"/>
          </w:tcPr>
          <w:p w14:paraId="530861B9" w14:textId="2476BAB3" w:rsidR="00231D41" w:rsidRDefault="00E64244" w:rsidP="005A0E20">
            <w:pPr>
              <w:spacing w:line="288" w:lineRule="auto"/>
              <w:ind w:right="-347"/>
            </w:pPr>
            <w:r>
              <w:t xml:space="preserve">9 </w:t>
            </w:r>
          </w:p>
        </w:tc>
        <w:tc>
          <w:tcPr>
            <w:tcW w:w="773" w:type="dxa"/>
          </w:tcPr>
          <w:p w14:paraId="0399CFE6" w14:textId="37578CB4" w:rsidR="00231D41" w:rsidRDefault="00E64244" w:rsidP="005A0E20">
            <w:pPr>
              <w:spacing w:line="288" w:lineRule="auto"/>
              <w:ind w:right="-347"/>
            </w:pPr>
            <w:r>
              <w:t xml:space="preserve">12 </w:t>
            </w:r>
          </w:p>
        </w:tc>
        <w:tc>
          <w:tcPr>
            <w:tcW w:w="773" w:type="dxa"/>
          </w:tcPr>
          <w:p w14:paraId="3EC96E4A" w14:textId="53D97749" w:rsidR="00231D41" w:rsidRDefault="00E64244" w:rsidP="005A0E20">
            <w:pPr>
              <w:spacing w:line="288" w:lineRule="auto"/>
              <w:ind w:right="-347"/>
            </w:pPr>
            <w:r>
              <w:t xml:space="preserve">15 </w:t>
            </w:r>
          </w:p>
        </w:tc>
        <w:tc>
          <w:tcPr>
            <w:tcW w:w="774" w:type="dxa"/>
          </w:tcPr>
          <w:p w14:paraId="5098EE84" w14:textId="29C5D47A" w:rsidR="00231D41" w:rsidRDefault="00E64244" w:rsidP="005A0E20">
            <w:pPr>
              <w:spacing w:line="288" w:lineRule="auto"/>
              <w:ind w:right="-347"/>
            </w:pPr>
            <w:r>
              <w:t xml:space="preserve">19 </w:t>
            </w:r>
          </w:p>
        </w:tc>
        <w:tc>
          <w:tcPr>
            <w:tcW w:w="775" w:type="dxa"/>
          </w:tcPr>
          <w:p w14:paraId="16030B6F" w14:textId="06F16979" w:rsidR="00231D41" w:rsidRDefault="00E64244" w:rsidP="005A0E20">
            <w:pPr>
              <w:spacing w:line="288" w:lineRule="auto"/>
              <w:ind w:right="-347"/>
            </w:pPr>
            <w:r>
              <w:t xml:space="preserve">25 </w:t>
            </w:r>
          </w:p>
        </w:tc>
        <w:tc>
          <w:tcPr>
            <w:tcW w:w="775" w:type="dxa"/>
          </w:tcPr>
          <w:p w14:paraId="0DDA4DC3" w14:textId="20EF85C7" w:rsidR="00231D41" w:rsidRDefault="00E64244" w:rsidP="005A0E20">
            <w:pPr>
              <w:spacing w:line="288" w:lineRule="auto"/>
              <w:ind w:right="-347"/>
            </w:pPr>
            <w:r>
              <w:t xml:space="preserve">35 </w:t>
            </w:r>
          </w:p>
        </w:tc>
        <w:tc>
          <w:tcPr>
            <w:tcW w:w="775" w:type="dxa"/>
          </w:tcPr>
          <w:p w14:paraId="0AE5DA4E" w14:textId="7BC4F9EB" w:rsidR="00231D41" w:rsidRDefault="00E64244" w:rsidP="005A0E20">
            <w:pPr>
              <w:spacing w:line="288" w:lineRule="auto"/>
              <w:ind w:right="-347"/>
            </w:pPr>
            <w:r>
              <w:t xml:space="preserve">53 </w:t>
            </w:r>
          </w:p>
        </w:tc>
        <w:tc>
          <w:tcPr>
            <w:tcW w:w="775" w:type="dxa"/>
          </w:tcPr>
          <w:p w14:paraId="2EF4991C" w14:textId="4A514841" w:rsidR="00231D41" w:rsidRDefault="00E64244" w:rsidP="005A0E20">
            <w:pPr>
              <w:spacing w:line="288" w:lineRule="auto"/>
              <w:ind w:right="-347"/>
            </w:pPr>
            <w:r>
              <w:t xml:space="preserve">89 </w:t>
            </w:r>
          </w:p>
        </w:tc>
        <w:tc>
          <w:tcPr>
            <w:tcW w:w="775" w:type="dxa"/>
          </w:tcPr>
          <w:p w14:paraId="78A2988A" w14:textId="03B5B719" w:rsidR="00231D41" w:rsidRDefault="00E64244" w:rsidP="005A0E20">
            <w:pPr>
              <w:spacing w:line="288" w:lineRule="auto"/>
              <w:ind w:right="-347"/>
            </w:pPr>
            <w:r>
              <w:t xml:space="preserve">191 </w:t>
            </w:r>
          </w:p>
        </w:tc>
        <w:tc>
          <w:tcPr>
            <w:tcW w:w="775" w:type="dxa"/>
          </w:tcPr>
          <w:p w14:paraId="10C2F061" w14:textId="4D6E482C" w:rsidR="00231D41" w:rsidRDefault="00E64244" w:rsidP="005A0E20">
            <w:pPr>
              <w:spacing w:line="288" w:lineRule="auto"/>
              <w:ind w:right="-347"/>
            </w:pPr>
            <w:r>
              <w:t xml:space="preserve">721 </w:t>
            </w:r>
          </w:p>
        </w:tc>
      </w:tr>
      <w:tr w:rsidR="00231D41" w14:paraId="57E1C33D" w14:textId="77777777" w:rsidTr="00231D41">
        <w:tc>
          <w:tcPr>
            <w:tcW w:w="773" w:type="dxa"/>
          </w:tcPr>
          <w:p w14:paraId="6B26A444" w14:textId="6363EB3A" w:rsidR="00231D41" w:rsidRDefault="00231D41" w:rsidP="005A0E20">
            <w:pPr>
              <w:spacing w:line="288" w:lineRule="auto"/>
              <w:ind w:right="-347"/>
            </w:pPr>
            <w:r>
              <w:t xml:space="preserve">0.60 </w:t>
            </w:r>
          </w:p>
        </w:tc>
        <w:tc>
          <w:tcPr>
            <w:tcW w:w="773" w:type="dxa"/>
          </w:tcPr>
          <w:p w14:paraId="4478B52C" w14:textId="79E5398B" w:rsidR="00231D41" w:rsidRDefault="00E64244" w:rsidP="005A0E20">
            <w:pPr>
              <w:spacing w:line="288" w:lineRule="auto"/>
              <w:ind w:right="-347"/>
            </w:pPr>
            <w:r>
              <w:t xml:space="preserve">8 </w:t>
            </w:r>
          </w:p>
        </w:tc>
        <w:tc>
          <w:tcPr>
            <w:tcW w:w="773" w:type="dxa"/>
          </w:tcPr>
          <w:p w14:paraId="65CB252F" w14:textId="6C4F4002" w:rsidR="00231D41" w:rsidRDefault="00E64244" w:rsidP="005A0E20">
            <w:pPr>
              <w:spacing w:line="288" w:lineRule="auto"/>
              <w:ind w:right="-347"/>
            </w:pPr>
            <w:r>
              <w:t xml:space="preserve">10 </w:t>
            </w:r>
          </w:p>
        </w:tc>
        <w:tc>
          <w:tcPr>
            <w:tcW w:w="773" w:type="dxa"/>
          </w:tcPr>
          <w:p w14:paraId="3D5E71DD" w14:textId="58C21684" w:rsidR="00231D41" w:rsidRDefault="00E64244" w:rsidP="005A0E20">
            <w:pPr>
              <w:spacing w:line="288" w:lineRule="auto"/>
              <w:ind w:right="-347"/>
            </w:pPr>
            <w:r>
              <w:t xml:space="preserve">12 </w:t>
            </w:r>
          </w:p>
        </w:tc>
        <w:tc>
          <w:tcPr>
            <w:tcW w:w="774" w:type="dxa"/>
          </w:tcPr>
          <w:p w14:paraId="6B42F370" w14:textId="36126795" w:rsidR="00231D41" w:rsidRDefault="00E64244" w:rsidP="005A0E20">
            <w:pPr>
              <w:spacing w:line="288" w:lineRule="auto"/>
              <w:ind w:right="-347"/>
            </w:pPr>
            <w:r>
              <w:t xml:space="preserve">15 </w:t>
            </w:r>
          </w:p>
        </w:tc>
        <w:tc>
          <w:tcPr>
            <w:tcW w:w="775" w:type="dxa"/>
          </w:tcPr>
          <w:p w14:paraId="02820CD2" w14:textId="76680871" w:rsidR="00231D41" w:rsidRDefault="00E64244" w:rsidP="005A0E20">
            <w:pPr>
              <w:spacing w:line="288" w:lineRule="auto"/>
              <w:ind w:right="-347"/>
            </w:pPr>
            <w:r>
              <w:t xml:space="preserve">19 </w:t>
            </w:r>
          </w:p>
        </w:tc>
        <w:tc>
          <w:tcPr>
            <w:tcW w:w="775" w:type="dxa"/>
          </w:tcPr>
          <w:p w14:paraId="523294F4" w14:textId="1FEBEB60" w:rsidR="00231D41" w:rsidRDefault="00E64244" w:rsidP="005A0E20">
            <w:pPr>
              <w:spacing w:line="288" w:lineRule="auto"/>
              <w:ind w:right="-347"/>
            </w:pPr>
            <w:r>
              <w:t xml:space="preserve">25 </w:t>
            </w:r>
          </w:p>
        </w:tc>
        <w:tc>
          <w:tcPr>
            <w:tcW w:w="775" w:type="dxa"/>
          </w:tcPr>
          <w:p w14:paraId="7989251D" w14:textId="0558A90D" w:rsidR="00231D41" w:rsidRDefault="00E64244" w:rsidP="005A0E20">
            <w:pPr>
              <w:spacing w:line="288" w:lineRule="auto"/>
              <w:ind w:right="-347"/>
            </w:pPr>
            <w:r>
              <w:t xml:space="preserve">33 </w:t>
            </w:r>
          </w:p>
        </w:tc>
        <w:tc>
          <w:tcPr>
            <w:tcW w:w="775" w:type="dxa"/>
          </w:tcPr>
          <w:p w14:paraId="1D61BD87" w14:textId="2B4DB291" w:rsidR="00231D41" w:rsidRDefault="00E64244" w:rsidP="005A0E20">
            <w:pPr>
              <w:spacing w:line="288" w:lineRule="auto"/>
              <w:ind w:right="-347"/>
            </w:pPr>
            <w:r>
              <w:t xml:space="preserve">49 </w:t>
            </w:r>
          </w:p>
        </w:tc>
        <w:tc>
          <w:tcPr>
            <w:tcW w:w="775" w:type="dxa"/>
          </w:tcPr>
          <w:p w14:paraId="49B09E69" w14:textId="6D3DF9B2" w:rsidR="00231D41" w:rsidRDefault="00E64244" w:rsidP="005A0E20">
            <w:pPr>
              <w:spacing w:line="288" w:lineRule="auto"/>
              <w:ind w:right="-347"/>
            </w:pPr>
            <w:r>
              <w:t xml:space="preserve">82 </w:t>
            </w:r>
          </w:p>
        </w:tc>
        <w:tc>
          <w:tcPr>
            <w:tcW w:w="775" w:type="dxa"/>
          </w:tcPr>
          <w:p w14:paraId="17BA0F18" w14:textId="03F2E1BD" w:rsidR="00231D41" w:rsidRDefault="00E64244" w:rsidP="005A0E20">
            <w:pPr>
              <w:spacing w:line="288" w:lineRule="auto"/>
              <w:ind w:right="-347"/>
            </w:pPr>
            <w:r>
              <w:t xml:space="preserve">172 </w:t>
            </w:r>
          </w:p>
        </w:tc>
      </w:tr>
      <w:tr w:rsidR="00231D41" w14:paraId="6D1AABF4" w14:textId="77777777" w:rsidTr="00231D41">
        <w:tc>
          <w:tcPr>
            <w:tcW w:w="773" w:type="dxa"/>
          </w:tcPr>
          <w:p w14:paraId="68A3516F" w14:textId="445C5EA2" w:rsidR="00231D41" w:rsidRDefault="00231D41" w:rsidP="005A0E20">
            <w:pPr>
              <w:spacing w:line="288" w:lineRule="auto"/>
              <w:ind w:right="-347"/>
            </w:pPr>
            <w:r>
              <w:t xml:space="preserve">0.65 </w:t>
            </w:r>
          </w:p>
        </w:tc>
        <w:tc>
          <w:tcPr>
            <w:tcW w:w="773" w:type="dxa"/>
          </w:tcPr>
          <w:p w14:paraId="5C77FB25" w14:textId="69DD8580" w:rsidR="00231D41" w:rsidRDefault="00E64244" w:rsidP="005A0E20">
            <w:pPr>
              <w:spacing w:line="288" w:lineRule="auto"/>
              <w:ind w:right="-347"/>
            </w:pPr>
            <w:r>
              <w:t xml:space="preserve">8 </w:t>
            </w:r>
          </w:p>
        </w:tc>
        <w:tc>
          <w:tcPr>
            <w:tcW w:w="773" w:type="dxa"/>
          </w:tcPr>
          <w:p w14:paraId="01EAA2E5" w14:textId="07F9223C" w:rsidR="00231D41" w:rsidRDefault="00E64244" w:rsidP="005A0E20">
            <w:pPr>
              <w:spacing w:line="288" w:lineRule="auto"/>
              <w:ind w:right="-347"/>
            </w:pPr>
            <w:r>
              <w:t xml:space="preserve">9 </w:t>
            </w:r>
          </w:p>
        </w:tc>
        <w:tc>
          <w:tcPr>
            <w:tcW w:w="773" w:type="dxa"/>
          </w:tcPr>
          <w:p w14:paraId="2177E69D" w14:textId="28E6AE7B" w:rsidR="00231D41" w:rsidRDefault="00E64244" w:rsidP="005A0E20">
            <w:pPr>
              <w:spacing w:line="288" w:lineRule="auto"/>
              <w:ind w:right="-347"/>
            </w:pPr>
            <w:r>
              <w:t xml:space="preserve">10 </w:t>
            </w:r>
          </w:p>
        </w:tc>
        <w:tc>
          <w:tcPr>
            <w:tcW w:w="774" w:type="dxa"/>
          </w:tcPr>
          <w:p w14:paraId="0FD6CA17" w14:textId="7B1C8602" w:rsidR="00231D41" w:rsidRDefault="00E64244" w:rsidP="005A0E20">
            <w:pPr>
              <w:spacing w:line="288" w:lineRule="auto"/>
              <w:ind w:right="-347"/>
            </w:pPr>
            <w:r>
              <w:t xml:space="preserve">12 </w:t>
            </w:r>
          </w:p>
        </w:tc>
        <w:tc>
          <w:tcPr>
            <w:tcW w:w="775" w:type="dxa"/>
          </w:tcPr>
          <w:p w14:paraId="3E138F8D" w14:textId="1018CDD1" w:rsidR="00231D41" w:rsidRDefault="00E64244" w:rsidP="005A0E20">
            <w:pPr>
              <w:spacing w:line="288" w:lineRule="auto"/>
              <w:ind w:right="-347"/>
            </w:pPr>
            <w:r>
              <w:t xml:space="preserve">15 </w:t>
            </w:r>
          </w:p>
        </w:tc>
        <w:tc>
          <w:tcPr>
            <w:tcW w:w="775" w:type="dxa"/>
          </w:tcPr>
          <w:p w14:paraId="0F76DABC" w14:textId="38B191AD" w:rsidR="00231D41" w:rsidRDefault="00E64244" w:rsidP="005A0E20">
            <w:pPr>
              <w:spacing w:line="288" w:lineRule="auto"/>
              <w:ind w:right="-347"/>
            </w:pPr>
            <w:r>
              <w:t xml:space="preserve">18 </w:t>
            </w:r>
          </w:p>
        </w:tc>
        <w:tc>
          <w:tcPr>
            <w:tcW w:w="775" w:type="dxa"/>
          </w:tcPr>
          <w:p w14:paraId="5DB20ED9" w14:textId="5A699554" w:rsidR="00231D41" w:rsidRDefault="00E64244" w:rsidP="005A0E20">
            <w:pPr>
              <w:spacing w:line="288" w:lineRule="auto"/>
              <w:ind w:right="-347"/>
            </w:pPr>
            <w:r>
              <w:t xml:space="preserve">23 </w:t>
            </w:r>
          </w:p>
        </w:tc>
        <w:tc>
          <w:tcPr>
            <w:tcW w:w="775" w:type="dxa"/>
          </w:tcPr>
          <w:p w14:paraId="12F08FA6" w14:textId="5EC82D0E" w:rsidR="00231D41" w:rsidRDefault="00E64244" w:rsidP="005A0E20">
            <w:pPr>
              <w:spacing w:line="288" w:lineRule="auto"/>
              <w:ind w:right="-347"/>
            </w:pPr>
            <w:r>
              <w:t xml:space="preserve">31 </w:t>
            </w:r>
          </w:p>
        </w:tc>
        <w:tc>
          <w:tcPr>
            <w:tcW w:w="775" w:type="dxa"/>
          </w:tcPr>
          <w:p w14:paraId="31C38D9A" w14:textId="7DA103AB" w:rsidR="00231D41" w:rsidRDefault="00E64244" w:rsidP="005A0E20">
            <w:pPr>
              <w:spacing w:line="288" w:lineRule="auto"/>
              <w:ind w:right="-347"/>
            </w:pPr>
            <w:r>
              <w:t xml:space="preserve">44 </w:t>
            </w:r>
          </w:p>
        </w:tc>
        <w:tc>
          <w:tcPr>
            <w:tcW w:w="775" w:type="dxa"/>
          </w:tcPr>
          <w:p w14:paraId="361C0C8F" w14:textId="17CAC324" w:rsidR="00231D41" w:rsidRDefault="00E64244" w:rsidP="005A0E20">
            <w:pPr>
              <w:spacing w:line="288" w:lineRule="auto"/>
              <w:ind w:right="-347"/>
            </w:pPr>
            <w:r>
              <w:t xml:space="preserve">73 </w:t>
            </w:r>
          </w:p>
        </w:tc>
      </w:tr>
      <w:tr w:rsidR="00231D41" w14:paraId="0453B954" w14:textId="77777777" w:rsidTr="00231D41">
        <w:tc>
          <w:tcPr>
            <w:tcW w:w="773" w:type="dxa"/>
          </w:tcPr>
          <w:p w14:paraId="1C806E53" w14:textId="71921C0B" w:rsidR="00231D41" w:rsidRDefault="00231D41" w:rsidP="005A0E20">
            <w:pPr>
              <w:spacing w:line="288" w:lineRule="auto"/>
              <w:ind w:right="-347"/>
            </w:pPr>
            <w:r>
              <w:t xml:space="preserve">0.70 </w:t>
            </w:r>
          </w:p>
        </w:tc>
        <w:tc>
          <w:tcPr>
            <w:tcW w:w="773" w:type="dxa"/>
          </w:tcPr>
          <w:p w14:paraId="06152F36" w14:textId="72577103" w:rsidR="00231D41" w:rsidRDefault="00E64244" w:rsidP="005A0E20">
            <w:pPr>
              <w:spacing w:line="288" w:lineRule="auto"/>
              <w:ind w:right="-347"/>
            </w:pPr>
            <w:r>
              <w:t xml:space="preserve">7 </w:t>
            </w:r>
          </w:p>
        </w:tc>
        <w:tc>
          <w:tcPr>
            <w:tcW w:w="773" w:type="dxa"/>
          </w:tcPr>
          <w:p w14:paraId="75C0E1E9" w14:textId="414E3394" w:rsidR="00231D41" w:rsidRDefault="00E64244" w:rsidP="005A0E20">
            <w:pPr>
              <w:spacing w:line="288" w:lineRule="auto"/>
              <w:ind w:right="-347"/>
            </w:pPr>
            <w:r>
              <w:t xml:space="preserve">8 </w:t>
            </w:r>
          </w:p>
        </w:tc>
        <w:tc>
          <w:tcPr>
            <w:tcW w:w="773" w:type="dxa"/>
          </w:tcPr>
          <w:p w14:paraId="03A7A9CD" w14:textId="34C06712" w:rsidR="00231D41" w:rsidRDefault="00E64244" w:rsidP="005A0E20">
            <w:pPr>
              <w:spacing w:line="288" w:lineRule="auto"/>
              <w:ind w:right="-347"/>
            </w:pPr>
            <w:r>
              <w:t xml:space="preserve">9 </w:t>
            </w:r>
          </w:p>
        </w:tc>
        <w:tc>
          <w:tcPr>
            <w:tcW w:w="774" w:type="dxa"/>
          </w:tcPr>
          <w:p w14:paraId="5229BE37" w14:textId="104DF47D" w:rsidR="00231D41" w:rsidRDefault="00E64244" w:rsidP="005A0E20">
            <w:pPr>
              <w:spacing w:line="288" w:lineRule="auto"/>
              <w:ind w:right="-347"/>
            </w:pPr>
            <w:r>
              <w:t xml:space="preserve">10 </w:t>
            </w:r>
          </w:p>
        </w:tc>
        <w:tc>
          <w:tcPr>
            <w:tcW w:w="775" w:type="dxa"/>
          </w:tcPr>
          <w:p w14:paraId="26732C48" w14:textId="229C7AA8" w:rsidR="00231D41" w:rsidRDefault="00E64244" w:rsidP="005A0E20">
            <w:pPr>
              <w:spacing w:line="288" w:lineRule="auto"/>
              <w:ind w:right="-347"/>
            </w:pPr>
            <w:r>
              <w:t xml:space="preserve">12 </w:t>
            </w:r>
          </w:p>
        </w:tc>
        <w:tc>
          <w:tcPr>
            <w:tcW w:w="775" w:type="dxa"/>
          </w:tcPr>
          <w:p w14:paraId="2B769A01" w14:textId="0F2E5E7C" w:rsidR="00231D41" w:rsidRDefault="00E64244" w:rsidP="005A0E20">
            <w:pPr>
              <w:spacing w:line="288" w:lineRule="auto"/>
              <w:ind w:right="-347"/>
            </w:pPr>
            <w:r>
              <w:t xml:space="preserve">14 </w:t>
            </w:r>
          </w:p>
        </w:tc>
        <w:tc>
          <w:tcPr>
            <w:tcW w:w="775" w:type="dxa"/>
          </w:tcPr>
          <w:p w14:paraId="7FFED5A7" w14:textId="1F929507" w:rsidR="00231D41" w:rsidRDefault="00E64244" w:rsidP="005A0E20">
            <w:pPr>
              <w:spacing w:line="288" w:lineRule="auto"/>
              <w:ind w:right="-347"/>
            </w:pPr>
            <w:r>
              <w:t xml:space="preserve">17 </w:t>
            </w:r>
          </w:p>
        </w:tc>
        <w:tc>
          <w:tcPr>
            <w:tcW w:w="775" w:type="dxa"/>
          </w:tcPr>
          <w:p w14:paraId="6E5757D5" w14:textId="40755DC2" w:rsidR="00231D41" w:rsidRDefault="00E64244" w:rsidP="005A0E20">
            <w:pPr>
              <w:spacing w:line="288" w:lineRule="auto"/>
              <w:ind w:right="-347"/>
            </w:pPr>
            <w:r>
              <w:t xml:space="preserve">21 </w:t>
            </w:r>
          </w:p>
        </w:tc>
        <w:tc>
          <w:tcPr>
            <w:tcW w:w="775" w:type="dxa"/>
          </w:tcPr>
          <w:p w14:paraId="27D18370" w14:textId="2516A771" w:rsidR="00231D41" w:rsidRDefault="00E64244" w:rsidP="005A0E20">
            <w:pPr>
              <w:spacing w:line="288" w:lineRule="auto"/>
              <w:ind w:right="-347"/>
            </w:pPr>
            <w:r>
              <w:t xml:space="preserve">27 </w:t>
            </w:r>
          </w:p>
        </w:tc>
        <w:tc>
          <w:tcPr>
            <w:tcW w:w="775" w:type="dxa"/>
          </w:tcPr>
          <w:p w14:paraId="2BAC194F" w14:textId="58ACE763" w:rsidR="00231D41" w:rsidRDefault="00E64244" w:rsidP="005A0E20">
            <w:pPr>
              <w:spacing w:line="288" w:lineRule="auto"/>
              <w:ind w:right="-347"/>
            </w:pPr>
            <w:r>
              <w:t xml:space="preserve">39 </w:t>
            </w:r>
          </w:p>
        </w:tc>
      </w:tr>
      <w:tr w:rsidR="00231D41" w14:paraId="25550BBB" w14:textId="77777777" w:rsidTr="00231D41">
        <w:tc>
          <w:tcPr>
            <w:tcW w:w="773" w:type="dxa"/>
          </w:tcPr>
          <w:p w14:paraId="0327CDDD" w14:textId="57CB860F" w:rsidR="00231D41" w:rsidRDefault="00231D41" w:rsidP="005A0E20">
            <w:pPr>
              <w:spacing w:line="288" w:lineRule="auto"/>
              <w:ind w:right="-347"/>
            </w:pPr>
            <w:r>
              <w:t xml:space="preserve">0.75 </w:t>
            </w:r>
          </w:p>
        </w:tc>
        <w:tc>
          <w:tcPr>
            <w:tcW w:w="773" w:type="dxa"/>
          </w:tcPr>
          <w:p w14:paraId="291154E1" w14:textId="1F97876A" w:rsidR="00231D41" w:rsidRDefault="00E64244" w:rsidP="005A0E20">
            <w:pPr>
              <w:spacing w:line="288" w:lineRule="auto"/>
              <w:ind w:right="-347"/>
            </w:pPr>
            <w:r>
              <w:t xml:space="preserve">6 </w:t>
            </w:r>
          </w:p>
        </w:tc>
        <w:tc>
          <w:tcPr>
            <w:tcW w:w="773" w:type="dxa"/>
          </w:tcPr>
          <w:p w14:paraId="18F2120E" w14:textId="7D08450E" w:rsidR="00231D41" w:rsidRDefault="00E64244" w:rsidP="005A0E20">
            <w:pPr>
              <w:spacing w:line="288" w:lineRule="auto"/>
              <w:ind w:right="-347"/>
            </w:pPr>
            <w:r>
              <w:t xml:space="preserve">7 </w:t>
            </w:r>
          </w:p>
        </w:tc>
        <w:tc>
          <w:tcPr>
            <w:tcW w:w="773" w:type="dxa"/>
          </w:tcPr>
          <w:p w14:paraId="19AB5883" w14:textId="543EF4D4" w:rsidR="00231D41" w:rsidRDefault="00E64244" w:rsidP="005A0E20">
            <w:pPr>
              <w:spacing w:line="288" w:lineRule="auto"/>
              <w:ind w:right="-347"/>
            </w:pPr>
            <w:r>
              <w:t xml:space="preserve">8 </w:t>
            </w:r>
          </w:p>
        </w:tc>
        <w:tc>
          <w:tcPr>
            <w:tcW w:w="774" w:type="dxa"/>
          </w:tcPr>
          <w:p w14:paraId="5D6F609F" w14:textId="19A91955" w:rsidR="00231D41" w:rsidRDefault="00E64244" w:rsidP="005A0E20">
            <w:pPr>
              <w:spacing w:line="288" w:lineRule="auto"/>
              <w:ind w:right="-347"/>
            </w:pPr>
            <w:r>
              <w:t xml:space="preserve">9 </w:t>
            </w:r>
          </w:p>
        </w:tc>
        <w:tc>
          <w:tcPr>
            <w:tcW w:w="775" w:type="dxa"/>
          </w:tcPr>
          <w:p w14:paraId="14DA9519" w14:textId="681A4D8E" w:rsidR="00231D41" w:rsidRDefault="00E64244" w:rsidP="005A0E20">
            <w:pPr>
              <w:spacing w:line="288" w:lineRule="auto"/>
              <w:ind w:right="-347"/>
            </w:pPr>
            <w:r>
              <w:t xml:space="preserve">10 </w:t>
            </w:r>
          </w:p>
        </w:tc>
        <w:tc>
          <w:tcPr>
            <w:tcW w:w="775" w:type="dxa"/>
          </w:tcPr>
          <w:p w14:paraId="209691B0" w14:textId="00EB7D36" w:rsidR="00231D41" w:rsidRDefault="00E64244" w:rsidP="005A0E20">
            <w:pPr>
              <w:spacing w:line="288" w:lineRule="auto"/>
              <w:ind w:right="-347"/>
            </w:pPr>
            <w:r>
              <w:t xml:space="preserve">11 </w:t>
            </w:r>
          </w:p>
        </w:tc>
        <w:tc>
          <w:tcPr>
            <w:tcW w:w="775" w:type="dxa"/>
          </w:tcPr>
          <w:p w14:paraId="4B5FC9DB" w14:textId="556BFB64" w:rsidR="00231D41" w:rsidRDefault="00E64244" w:rsidP="005A0E20">
            <w:pPr>
              <w:spacing w:line="288" w:lineRule="auto"/>
              <w:ind w:right="-347"/>
            </w:pPr>
            <w:r>
              <w:t xml:space="preserve">13 </w:t>
            </w:r>
          </w:p>
        </w:tc>
        <w:tc>
          <w:tcPr>
            <w:tcW w:w="775" w:type="dxa"/>
          </w:tcPr>
          <w:p w14:paraId="34CFA3E3" w14:textId="719AB5FD" w:rsidR="00231D41" w:rsidRDefault="00E64244" w:rsidP="005A0E20">
            <w:pPr>
              <w:spacing w:line="288" w:lineRule="auto"/>
              <w:ind w:right="-347"/>
            </w:pPr>
            <w:r>
              <w:t xml:space="preserve">15 </w:t>
            </w:r>
          </w:p>
        </w:tc>
        <w:tc>
          <w:tcPr>
            <w:tcW w:w="775" w:type="dxa"/>
          </w:tcPr>
          <w:p w14:paraId="1CCF0054" w14:textId="71225850" w:rsidR="00231D41" w:rsidRDefault="00E64244" w:rsidP="005A0E20">
            <w:pPr>
              <w:spacing w:line="288" w:lineRule="auto"/>
              <w:ind w:right="-347"/>
            </w:pPr>
            <w:r>
              <w:t xml:space="preserve">18 </w:t>
            </w:r>
          </w:p>
        </w:tc>
        <w:tc>
          <w:tcPr>
            <w:tcW w:w="775" w:type="dxa"/>
          </w:tcPr>
          <w:p w14:paraId="4C4C4738" w14:textId="7C359A5A" w:rsidR="00231D41" w:rsidRDefault="00E64244" w:rsidP="005A0E20">
            <w:pPr>
              <w:spacing w:line="288" w:lineRule="auto"/>
              <w:ind w:right="-347"/>
            </w:pPr>
            <w:r>
              <w:t xml:space="preserve">23 </w:t>
            </w:r>
          </w:p>
        </w:tc>
      </w:tr>
      <w:tr w:rsidR="00231D41" w14:paraId="361BAAC9" w14:textId="77777777" w:rsidTr="00231D41">
        <w:tc>
          <w:tcPr>
            <w:tcW w:w="773" w:type="dxa"/>
          </w:tcPr>
          <w:p w14:paraId="69A2FB69" w14:textId="195895A6" w:rsidR="00231D41" w:rsidRDefault="00231D41" w:rsidP="005A0E20">
            <w:pPr>
              <w:spacing w:line="288" w:lineRule="auto"/>
              <w:ind w:right="-347"/>
            </w:pPr>
            <w:r>
              <w:t xml:space="preserve">0.80 </w:t>
            </w:r>
          </w:p>
        </w:tc>
        <w:tc>
          <w:tcPr>
            <w:tcW w:w="773" w:type="dxa"/>
          </w:tcPr>
          <w:p w14:paraId="2C93CC2E" w14:textId="1332A2C9" w:rsidR="00231D41" w:rsidRDefault="00E64244" w:rsidP="005A0E20">
            <w:pPr>
              <w:spacing w:line="288" w:lineRule="auto"/>
              <w:ind w:right="-347"/>
            </w:pPr>
            <w:r>
              <w:t xml:space="preserve">6 </w:t>
            </w:r>
          </w:p>
        </w:tc>
        <w:tc>
          <w:tcPr>
            <w:tcW w:w="773" w:type="dxa"/>
          </w:tcPr>
          <w:p w14:paraId="3D0CBCCE" w14:textId="703D5C3B" w:rsidR="00231D41" w:rsidRDefault="00E64244" w:rsidP="005A0E20">
            <w:pPr>
              <w:spacing w:line="288" w:lineRule="auto"/>
              <w:ind w:right="-347"/>
            </w:pPr>
            <w:r>
              <w:t xml:space="preserve">6 </w:t>
            </w:r>
          </w:p>
        </w:tc>
        <w:tc>
          <w:tcPr>
            <w:tcW w:w="773" w:type="dxa"/>
          </w:tcPr>
          <w:p w14:paraId="2CB3F83D" w14:textId="0E435A50" w:rsidR="00231D41" w:rsidRDefault="00E64244" w:rsidP="005A0E20">
            <w:pPr>
              <w:spacing w:line="288" w:lineRule="auto"/>
              <w:ind w:right="-347"/>
            </w:pPr>
            <w:r>
              <w:t xml:space="preserve">7 </w:t>
            </w:r>
          </w:p>
        </w:tc>
        <w:tc>
          <w:tcPr>
            <w:tcW w:w="774" w:type="dxa"/>
          </w:tcPr>
          <w:p w14:paraId="0F4707FE" w14:textId="073D9505" w:rsidR="00231D41" w:rsidRDefault="00E64244" w:rsidP="005A0E20">
            <w:pPr>
              <w:spacing w:line="288" w:lineRule="auto"/>
              <w:ind w:right="-347"/>
            </w:pPr>
            <w:r>
              <w:t xml:space="preserve">7 </w:t>
            </w:r>
          </w:p>
        </w:tc>
        <w:tc>
          <w:tcPr>
            <w:tcW w:w="775" w:type="dxa"/>
          </w:tcPr>
          <w:p w14:paraId="330A47DB" w14:textId="541E2836" w:rsidR="00231D41" w:rsidRDefault="00E64244" w:rsidP="005A0E20">
            <w:pPr>
              <w:spacing w:line="288" w:lineRule="auto"/>
              <w:ind w:right="-347"/>
            </w:pPr>
            <w:r>
              <w:t xml:space="preserve">8 </w:t>
            </w:r>
          </w:p>
        </w:tc>
        <w:tc>
          <w:tcPr>
            <w:tcW w:w="775" w:type="dxa"/>
          </w:tcPr>
          <w:p w14:paraId="2C737952" w14:textId="652F4300" w:rsidR="00231D41" w:rsidRDefault="00E64244" w:rsidP="005A0E20">
            <w:pPr>
              <w:spacing w:line="288" w:lineRule="auto"/>
              <w:ind w:right="-347"/>
            </w:pPr>
            <w:r>
              <w:t xml:space="preserve">9 </w:t>
            </w:r>
          </w:p>
        </w:tc>
        <w:tc>
          <w:tcPr>
            <w:tcW w:w="775" w:type="dxa"/>
          </w:tcPr>
          <w:p w14:paraId="650213AE" w14:textId="2A9820F8" w:rsidR="00231D41" w:rsidRDefault="00E64244" w:rsidP="005A0E20">
            <w:pPr>
              <w:spacing w:line="288" w:lineRule="auto"/>
              <w:ind w:right="-347"/>
            </w:pPr>
            <w:r>
              <w:t xml:space="preserve">10 </w:t>
            </w:r>
          </w:p>
        </w:tc>
        <w:tc>
          <w:tcPr>
            <w:tcW w:w="775" w:type="dxa"/>
          </w:tcPr>
          <w:p w14:paraId="1BB9F2B3" w14:textId="574494EF" w:rsidR="00231D41" w:rsidRDefault="00E64244" w:rsidP="005A0E20">
            <w:pPr>
              <w:spacing w:line="288" w:lineRule="auto"/>
              <w:ind w:right="-347"/>
            </w:pPr>
            <w:r>
              <w:t xml:space="preserve">11 </w:t>
            </w:r>
          </w:p>
        </w:tc>
        <w:tc>
          <w:tcPr>
            <w:tcW w:w="775" w:type="dxa"/>
          </w:tcPr>
          <w:p w14:paraId="47A07380" w14:textId="4DA2F317" w:rsidR="00231D41" w:rsidRDefault="00E64244" w:rsidP="005A0E20">
            <w:pPr>
              <w:spacing w:line="288" w:lineRule="auto"/>
              <w:ind w:right="-347"/>
            </w:pPr>
            <w:r>
              <w:t xml:space="preserve">13 </w:t>
            </w:r>
          </w:p>
        </w:tc>
        <w:tc>
          <w:tcPr>
            <w:tcW w:w="775" w:type="dxa"/>
          </w:tcPr>
          <w:p w14:paraId="717BD15C" w14:textId="2F6F6349" w:rsidR="00231D41" w:rsidRDefault="00E64244" w:rsidP="005A0E20">
            <w:pPr>
              <w:spacing w:line="288" w:lineRule="auto"/>
              <w:ind w:right="-347"/>
            </w:pPr>
            <w:r>
              <w:t xml:space="preserve">15 </w:t>
            </w:r>
          </w:p>
        </w:tc>
      </w:tr>
      <w:tr w:rsidR="00231D41" w14:paraId="58CCF9F6" w14:textId="77777777" w:rsidTr="00231D41">
        <w:tc>
          <w:tcPr>
            <w:tcW w:w="773" w:type="dxa"/>
          </w:tcPr>
          <w:p w14:paraId="17A758A1" w14:textId="346B5863" w:rsidR="00231D41" w:rsidRDefault="00231D41" w:rsidP="005A0E20">
            <w:pPr>
              <w:spacing w:line="288" w:lineRule="auto"/>
              <w:ind w:right="-347"/>
            </w:pPr>
            <w:r>
              <w:t xml:space="preserve">0.85 </w:t>
            </w:r>
          </w:p>
        </w:tc>
        <w:tc>
          <w:tcPr>
            <w:tcW w:w="773" w:type="dxa"/>
          </w:tcPr>
          <w:p w14:paraId="09FFC9B8" w14:textId="189BB21E" w:rsidR="00231D41" w:rsidRDefault="00E64244" w:rsidP="005A0E20">
            <w:pPr>
              <w:spacing w:line="288" w:lineRule="auto"/>
              <w:ind w:right="-347"/>
            </w:pPr>
            <w:r>
              <w:t xml:space="preserve">5 </w:t>
            </w:r>
          </w:p>
        </w:tc>
        <w:tc>
          <w:tcPr>
            <w:tcW w:w="773" w:type="dxa"/>
          </w:tcPr>
          <w:p w14:paraId="34EA5848" w14:textId="2B6F8490" w:rsidR="00231D41" w:rsidRDefault="00E64244" w:rsidP="005A0E20">
            <w:pPr>
              <w:spacing w:line="288" w:lineRule="auto"/>
              <w:ind w:right="-347"/>
            </w:pPr>
            <w:r>
              <w:t xml:space="preserve">6 </w:t>
            </w:r>
          </w:p>
        </w:tc>
        <w:tc>
          <w:tcPr>
            <w:tcW w:w="773" w:type="dxa"/>
          </w:tcPr>
          <w:p w14:paraId="1D49A417" w14:textId="48EC54C0" w:rsidR="00231D41" w:rsidRDefault="00E64244" w:rsidP="005A0E20">
            <w:pPr>
              <w:spacing w:line="288" w:lineRule="auto"/>
              <w:ind w:right="-347"/>
            </w:pPr>
            <w:r>
              <w:t xml:space="preserve">6 </w:t>
            </w:r>
          </w:p>
        </w:tc>
        <w:tc>
          <w:tcPr>
            <w:tcW w:w="774" w:type="dxa"/>
          </w:tcPr>
          <w:p w14:paraId="2D28C958" w14:textId="608A8AB3" w:rsidR="00231D41" w:rsidRDefault="00E64244" w:rsidP="005A0E20">
            <w:pPr>
              <w:spacing w:line="288" w:lineRule="auto"/>
              <w:ind w:right="-347"/>
            </w:pPr>
            <w:r>
              <w:t xml:space="preserve">6 </w:t>
            </w:r>
          </w:p>
        </w:tc>
        <w:tc>
          <w:tcPr>
            <w:tcW w:w="775" w:type="dxa"/>
          </w:tcPr>
          <w:p w14:paraId="10C0F749" w14:textId="23F9817A" w:rsidR="00231D41" w:rsidRDefault="00E64244" w:rsidP="005A0E20">
            <w:pPr>
              <w:spacing w:line="288" w:lineRule="auto"/>
              <w:ind w:right="-347"/>
            </w:pPr>
            <w:r>
              <w:t xml:space="preserve">7 </w:t>
            </w:r>
          </w:p>
        </w:tc>
        <w:tc>
          <w:tcPr>
            <w:tcW w:w="775" w:type="dxa"/>
          </w:tcPr>
          <w:p w14:paraId="55DB557A" w14:textId="612A54A7" w:rsidR="00231D41" w:rsidRDefault="00E64244" w:rsidP="005A0E20">
            <w:pPr>
              <w:spacing w:line="288" w:lineRule="auto"/>
              <w:ind w:right="-347"/>
            </w:pPr>
            <w:r>
              <w:t xml:space="preserve">7 </w:t>
            </w:r>
          </w:p>
        </w:tc>
        <w:tc>
          <w:tcPr>
            <w:tcW w:w="775" w:type="dxa"/>
          </w:tcPr>
          <w:p w14:paraId="5A6B1EBB" w14:textId="29358451" w:rsidR="00231D41" w:rsidRDefault="00E64244" w:rsidP="005A0E20">
            <w:pPr>
              <w:spacing w:line="288" w:lineRule="auto"/>
              <w:ind w:right="-347"/>
            </w:pPr>
            <w:r>
              <w:t xml:space="preserve">8 </w:t>
            </w:r>
          </w:p>
        </w:tc>
        <w:tc>
          <w:tcPr>
            <w:tcW w:w="775" w:type="dxa"/>
          </w:tcPr>
          <w:p w14:paraId="5A86DDF9" w14:textId="7D126F8F" w:rsidR="00231D41" w:rsidRDefault="00E64244" w:rsidP="005A0E20">
            <w:pPr>
              <w:spacing w:line="288" w:lineRule="auto"/>
              <w:ind w:right="-347"/>
            </w:pPr>
            <w:r>
              <w:t xml:space="preserve">9 </w:t>
            </w:r>
          </w:p>
        </w:tc>
        <w:tc>
          <w:tcPr>
            <w:tcW w:w="775" w:type="dxa"/>
          </w:tcPr>
          <w:p w14:paraId="02FE84D5" w14:textId="7F54A746" w:rsidR="00231D41" w:rsidRDefault="00E64244" w:rsidP="005A0E20">
            <w:pPr>
              <w:spacing w:line="288" w:lineRule="auto"/>
              <w:ind w:right="-347"/>
            </w:pPr>
            <w:r>
              <w:t xml:space="preserve">9 </w:t>
            </w:r>
          </w:p>
        </w:tc>
        <w:tc>
          <w:tcPr>
            <w:tcW w:w="775" w:type="dxa"/>
          </w:tcPr>
          <w:p w14:paraId="793A9E04" w14:textId="5F40B345" w:rsidR="00231D41" w:rsidRDefault="00E64244" w:rsidP="005A0E20">
            <w:pPr>
              <w:spacing w:line="288" w:lineRule="auto"/>
              <w:ind w:right="-347"/>
            </w:pPr>
            <w:r>
              <w:t xml:space="preserve">11 </w:t>
            </w:r>
          </w:p>
        </w:tc>
      </w:tr>
      <w:tr w:rsidR="00231D41" w14:paraId="14425BB2" w14:textId="77777777" w:rsidTr="00231D41">
        <w:tc>
          <w:tcPr>
            <w:tcW w:w="773" w:type="dxa"/>
          </w:tcPr>
          <w:p w14:paraId="0CDAD48A" w14:textId="1B55C4D7" w:rsidR="00231D41" w:rsidRDefault="00231D41" w:rsidP="005A0E20">
            <w:pPr>
              <w:spacing w:line="288" w:lineRule="auto"/>
              <w:ind w:right="-347"/>
            </w:pPr>
            <w:r>
              <w:t xml:space="preserve">0.90 </w:t>
            </w:r>
          </w:p>
        </w:tc>
        <w:tc>
          <w:tcPr>
            <w:tcW w:w="773" w:type="dxa"/>
          </w:tcPr>
          <w:p w14:paraId="4218671C" w14:textId="12CAC564" w:rsidR="00231D41" w:rsidRDefault="00E64244" w:rsidP="005A0E20">
            <w:pPr>
              <w:spacing w:line="288" w:lineRule="auto"/>
              <w:ind w:right="-347"/>
            </w:pPr>
            <w:r>
              <w:t xml:space="preserve">5 </w:t>
            </w:r>
          </w:p>
        </w:tc>
        <w:tc>
          <w:tcPr>
            <w:tcW w:w="773" w:type="dxa"/>
          </w:tcPr>
          <w:p w14:paraId="3D386F22" w14:textId="0252540F" w:rsidR="00231D41" w:rsidRDefault="00E64244" w:rsidP="005A0E20">
            <w:pPr>
              <w:spacing w:line="288" w:lineRule="auto"/>
              <w:ind w:right="-347"/>
            </w:pPr>
            <w:r>
              <w:t xml:space="preserve">5 </w:t>
            </w:r>
          </w:p>
        </w:tc>
        <w:tc>
          <w:tcPr>
            <w:tcW w:w="773" w:type="dxa"/>
          </w:tcPr>
          <w:p w14:paraId="390C5154" w14:textId="2D7C319A" w:rsidR="00231D41" w:rsidRDefault="00E64244" w:rsidP="005A0E20">
            <w:pPr>
              <w:spacing w:line="288" w:lineRule="auto"/>
              <w:ind w:right="-347"/>
            </w:pPr>
            <w:r>
              <w:t xml:space="preserve">5 </w:t>
            </w:r>
          </w:p>
        </w:tc>
        <w:tc>
          <w:tcPr>
            <w:tcW w:w="774" w:type="dxa"/>
          </w:tcPr>
          <w:p w14:paraId="2898E586" w14:textId="3DF7E379" w:rsidR="00231D41" w:rsidRDefault="00E64244" w:rsidP="005A0E20">
            <w:pPr>
              <w:spacing w:line="288" w:lineRule="auto"/>
              <w:ind w:right="-347"/>
            </w:pPr>
            <w:r>
              <w:t xml:space="preserve">6 </w:t>
            </w:r>
          </w:p>
        </w:tc>
        <w:tc>
          <w:tcPr>
            <w:tcW w:w="775" w:type="dxa"/>
          </w:tcPr>
          <w:p w14:paraId="0CAA0FA3" w14:textId="35E8E157" w:rsidR="00231D41" w:rsidRDefault="00E64244" w:rsidP="005A0E20">
            <w:pPr>
              <w:spacing w:line="288" w:lineRule="auto"/>
              <w:ind w:right="-347"/>
            </w:pPr>
            <w:r>
              <w:t xml:space="preserve">6 </w:t>
            </w:r>
          </w:p>
        </w:tc>
        <w:tc>
          <w:tcPr>
            <w:tcW w:w="775" w:type="dxa"/>
          </w:tcPr>
          <w:p w14:paraId="73269E67" w14:textId="2FFE876D" w:rsidR="00231D41" w:rsidRDefault="00E64244" w:rsidP="005A0E20">
            <w:pPr>
              <w:spacing w:line="288" w:lineRule="auto"/>
              <w:ind w:right="-347"/>
            </w:pPr>
            <w:r>
              <w:t xml:space="preserve">6 </w:t>
            </w:r>
          </w:p>
        </w:tc>
        <w:tc>
          <w:tcPr>
            <w:tcW w:w="775" w:type="dxa"/>
          </w:tcPr>
          <w:p w14:paraId="2B97CC7B" w14:textId="0521D013" w:rsidR="00231D41" w:rsidRDefault="00E64244" w:rsidP="005A0E20">
            <w:pPr>
              <w:spacing w:line="288" w:lineRule="auto"/>
              <w:ind w:right="-347"/>
            </w:pPr>
            <w:r>
              <w:t xml:space="preserve">6 </w:t>
            </w:r>
          </w:p>
        </w:tc>
        <w:tc>
          <w:tcPr>
            <w:tcW w:w="775" w:type="dxa"/>
          </w:tcPr>
          <w:p w14:paraId="798C5648" w14:textId="474EBFE1" w:rsidR="00231D41" w:rsidRDefault="00E64244" w:rsidP="005A0E20">
            <w:pPr>
              <w:spacing w:line="288" w:lineRule="auto"/>
              <w:ind w:right="-347"/>
            </w:pPr>
            <w:r>
              <w:t xml:space="preserve">7 </w:t>
            </w:r>
          </w:p>
        </w:tc>
        <w:tc>
          <w:tcPr>
            <w:tcW w:w="775" w:type="dxa"/>
          </w:tcPr>
          <w:p w14:paraId="17D712ED" w14:textId="6DA2142D" w:rsidR="00231D41" w:rsidRDefault="00E64244" w:rsidP="005A0E20">
            <w:pPr>
              <w:spacing w:line="288" w:lineRule="auto"/>
              <w:ind w:right="-347"/>
            </w:pPr>
            <w:r>
              <w:t xml:space="preserve">7 </w:t>
            </w:r>
          </w:p>
        </w:tc>
        <w:tc>
          <w:tcPr>
            <w:tcW w:w="775" w:type="dxa"/>
          </w:tcPr>
          <w:p w14:paraId="30FDD0DC" w14:textId="502A5068" w:rsidR="00231D41" w:rsidRDefault="00E64244" w:rsidP="005A0E20">
            <w:pPr>
              <w:spacing w:line="288" w:lineRule="auto"/>
              <w:ind w:right="-347"/>
            </w:pPr>
            <w:r>
              <w:t xml:space="preserve">8 </w:t>
            </w:r>
          </w:p>
        </w:tc>
      </w:tr>
      <w:tr w:rsidR="00231D41" w14:paraId="16F1D88A" w14:textId="77777777" w:rsidTr="00231D41">
        <w:tc>
          <w:tcPr>
            <w:tcW w:w="773" w:type="dxa"/>
          </w:tcPr>
          <w:p w14:paraId="14B3A367" w14:textId="225E4ED9" w:rsidR="00231D41" w:rsidRDefault="00231D41" w:rsidP="005A0E20">
            <w:pPr>
              <w:spacing w:line="288" w:lineRule="auto"/>
              <w:ind w:right="-347"/>
            </w:pPr>
            <w:r>
              <w:t xml:space="preserve">0.95 </w:t>
            </w:r>
          </w:p>
        </w:tc>
        <w:tc>
          <w:tcPr>
            <w:tcW w:w="773" w:type="dxa"/>
          </w:tcPr>
          <w:p w14:paraId="4A9058B2" w14:textId="280CEC1C" w:rsidR="00231D41" w:rsidRDefault="00E64244" w:rsidP="005A0E20">
            <w:pPr>
              <w:spacing w:line="288" w:lineRule="auto"/>
              <w:ind w:right="-347"/>
            </w:pPr>
            <w:r>
              <w:t>5</w:t>
            </w:r>
          </w:p>
        </w:tc>
        <w:tc>
          <w:tcPr>
            <w:tcW w:w="773" w:type="dxa"/>
          </w:tcPr>
          <w:p w14:paraId="1EA779EF" w14:textId="0803514B" w:rsidR="00231D41" w:rsidRDefault="00E64244" w:rsidP="005A0E20">
            <w:pPr>
              <w:spacing w:line="288" w:lineRule="auto"/>
              <w:ind w:right="-347"/>
            </w:pPr>
            <w:r>
              <w:t xml:space="preserve">5 </w:t>
            </w:r>
          </w:p>
        </w:tc>
        <w:tc>
          <w:tcPr>
            <w:tcW w:w="773" w:type="dxa"/>
          </w:tcPr>
          <w:p w14:paraId="19FD946D" w14:textId="1087B159" w:rsidR="00231D41" w:rsidRDefault="00E64244" w:rsidP="005A0E20">
            <w:pPr>
              <w:spacing w:line="288" w:lineRule="auto"/>
              <w:ind w:right="-347"/>
            </w:pPr>
            <w:r>
              <w:t xml:space="preserve">5 </w:t>
            </w:r>
          </w:p>
        </w:tc>
        <w:tc>
          <w:tcPr>
            <w:tcW w:w="774" w:type="dxa"/>
          </w:tcPr>
          <w:p w14:paraId="3033E1D4" w14:textId="69DE68C1" w:rsidR="00231D41" w:rsidRDefault="00E64244" w:rsidP="005A0E20">
            <w:pPr>
              <w:spacing w:line="288" w:lineRule="auto"/>
              <w:ind w:right="-347"/>
            </w:pPr>
            <w:r>
              <w:t xml:space="preserve">5 </w:t>
            </w:r>
          </w:p>
        </w:tc>
        <w:tc>
          <w:tcPr>
            <w:tcW w:w="775" w:type="dxa"/>
          </w:tcPr>
          <w:p w14:paraId="516B5FC0" w14:textId="42198D0A" w:rsidR="00231D41" w:rsidRDefault="00E64244" w:rsidP="005A0E20">
            <w:pPr>
              <w:spacing w:line="288" w:lineRule="auto"/>
              <w:ind w:right="-347"/>
            </w:pPr>
            <w:r>
              <w:t xml:space="preserve">5 </w:t>
            </w:r>
          </w:p>
        </w:tc>
        <w:tc>
          <w:tcPr>
            <w:tcW w:w="775" w:type="dxa"/>
          </w:tcPr>
          <w:p w14:paraId="1F452B82" w14:textId="529E24A2" w:rsidR="00231D41" w:rsidRDefault="00E64244" w:rsidP="005A0E20">
            <w:pPr>
              <w:spacing w:line="288" w:lineRule="auto"/>
              <w:ind w:right="-347"/>
            </w:pPr>
            <w:r>
              <w:t xml:space="preserve">5 </w:t>
            </w:r>
          </w:p>
        </w:tc>
        <w:tc>
          <w:tcPr>
            <w:tcW w:w="775" w:type="dxa"/>
          </w:tcPr>
          <w:p w14:paraId="3BA2DD23" w14:textId="7D3828AA" w:rsidR="00231D41" w:rsidRDefault="00E64244" w:rsidP="005A0E20">
            <w:pPr>
              <w:spacing w:line="288" w:lineRule="auto"/>
              <w:ind w:right="-347"/>
            </w:pPr>
            <w:r>
              <w:t xml:space="preserve">5 </w:t>
            </w:r>
          </w:p>
        </w:tc>
        <w:tc>
          <w:tcPr>
            <w:tcW w:w="775" w:type="dxa"/>
          </w:tcPr>
          <w:p w14:paraId="720A696B" w14:textId="3323E930" w:rsidR="00231D41" w:rsidRDefault="00E64244" w:rsidP="005A0E20">
            <w:pPr>
              <w:spacing w:line="288" w:lineRule="auto"/>
              <w:ind w:right="-347"/>
            </w:pPr>
            <w:r>
              <w:t xml:space="preserve">5 </w:t>
            </w:r>
          </w:p>
        </w:tc>
        <w:tc>
          <w:tcPr>
            <w:tcW w:w="775" w:type="dxa"/>
          </w:tcPr>
          <w:p w14:paraId="147B28AE" w14:textId="7DECE3FA" w:rsidR="00231D41" w:rsidRDefault="00E64244" w:rsidP="005A0E20">
            <w:pPr>
              <w:spacing w:line="288" w:lineRule="auto"/>
              <w:ind w:right="-347"/>
            </w:pPr>
            <w:r>
              <w:t xml:space="preserve">6 </w:t>
            </w:r>
          </w:p>
        </w:tc>
        <w:tc>
          <w:tcPr>
            <w:tcW w:w="775" w:type="dxa"/>
          </w:tcPr>
          <w:p w14:paraId="53D469F6" w14:textId="025B86AB" w:rsidR="00231D41" w:rsidRDefault="00E64244" w:rsidP="005A0E20">
            <w:pPr>
              <w:spacing w:line="288" w:lineRule="auto"/>
              <w:ind w:right="-347"/>
            </w:pPr>
            <w:r>
              <w:t xml:space="preserve">6 </w:t>
            </w:r>
          </w:p>
        </w:tc>
      </w:tr>
    </w:tbl>
    <w:p w14:paraId="77D39299" w14:textId="77777777" w:rsidR="00231D41" w:rsidRDefault="00231D41" w:rsidP="005A0E20">
      <w:pPr>
        <w:spacing w:line="288" w:lineRule="auto"/>
        <w:ind w:right="-347"/>
      </w:pPr>
    </w:p>
    <w:tbl>
      <w:tblPr>
        <w:tblStyle w:val="TableGrid"/>
        <w:tblW w:w="0" w:type="auto"/>
        <w:tblLook w:val="04A0" w:firstRow="1" w:lastRow="0" w:firstColumn="1" w:lastColumn="0" w:noHBand="0" w:noVBand="1"/>
      </w:tblPr>
      <w:tblGrid>
        <w:gridCol w:w="773"/>
        <w:gridCol w:w="773"/>
        <w:gridCol w:w="773"/>
        <w:gridCol w:w="773"/>
        <w:gridCol w:w="774"/>
        <w:gridCol w:w="775"/>
        <w:gridCol w:w="775"/>
        <w:gridCol w:w="775"/>
        <w:gridCol w:w="775"/>
        <w:gridCol w:w="775"/>
        <w:gridCol w:w="775"/>
      </w:tblGrid>
      <w:tr w:rsidR="00BD7B40" w14:paraId="3C34189E" w14:textId="77777777" w:rsidTr="006C30FE">
        <w:tc>
          <w:tcPr>
            <w:tcW w:w="773" w:type="dxa"/>
            <w:vMerge w:val="restart"/>
          </w:tcPr>
          <w:p w14:paraId="2C008A2C" w14:textId="77777777" w:rsidR="00BD7B40" w:rsidRDefault="00BD7B40" w:rsidP="005A0E20">
            <w:pPr>
              <w:spacing w:line="288" w:lineRule="auto"/>
              <w:ind w:right="-347"/>
            </w:pPr>
            <w:r>
              <w:rPr>
                <w:rFonts w:ascii="Cambria" w:hAnsi="Cambria"/>
              </w:rPr>
              <w:t>π</w:t>
            </w:r>
            <w:r>
              <w:rPr>
                <w:rFonts w:ascii="Cambria" w:hAnsi="Cambria"/>
                <w:vertAlign w:val="subscript"/>
              </w:rPr>
              <w:t>2</w:t>
            </w:r>
            <w:r>
              <w:rPr>
                <w:rFonts w:ascii="Cambria" w:hAnsi="Cambria"/>
              </w:rPr>
              <w:t xml:space="preserve"> </w:t>
            </w:r>
            <w:r>
              <w:t xml:space="preserve"> </w:t>
            </w:r>
          </w:p>
        </w:tc>
        <w:tc>
          <w:tcPr>
            <w:tcW w:w="7743" w:type="dxa"/>
            <w:gridSpan w:val="10"/>
          </w:tcPr>
          <w:p w14:paraId="2BC19313" w14:textId="77777777" w:rsidR="00BD7B40" w:rsidRDefault="00BD7B40" w:rsidP="005A0E20">
            <w:pPr>
              <w:spacing w:line="288" w:lineRule="auto"/>
              <w:ind w:right="-347"/>
              <w:jc w:val="center"/>
            </w:pPr>
            <w:r>
              <w:rPr>
                <w:rFonts w:ascii="Cambria" w:hAnsi="Cambria"/>
              </w:rPr>
              <w:t>π</w:t>
            </w:r>
            <w:r w:rsidRPr="00231D41">
              <w:rPr>
                <w:rFonts w:ascii="Cambria" w:hAnsi="Cambria"/>
                <w:vertAlign w:val="subscript"/>
              </w:rPr>
              <w:t>1</w:t>
            </w:r>
            <w:r>
              <w:rPr>
                <w:rFonts w:ascii="Cambria" w:hAnsi="Cambria"/>
              </w:rPr>
              <w:t xml:space="preserve"> </w:t>
            </w:r>
            <w:r>
              <w:t xml:space="preserve"> </w:t>
            </w:r>
          </w:p>
        </w:tc>
      </w:tr>
      <w:tr w:rsidR="00BD7B40" w14:paraId="0C43AFB1" w14:textId="77777777" w:rsidTr="006C30FE">
        <w:tc>
          <w:tcPr>
            <w:tcW w:w="773" w:type="dxa"/>
            <w:vMerge/>
          </w:tcPr>
          <w:p w14:paraId="35A141A3" w14:textId="77777777" w:rsidR="00BD7B40" w:rsidRDefault="00BD7B40" w:rsidP="005A0E20">
            <w:pPr>
              <w:spacing w:line="288" w:lineRule="auto"/>
              <w:ind w:right="-347"/>
            </w:pPr>
          </w:p>
        </w:tc>
        <w:tc>
          <w:tcPr>
            <w:tcW w:w="773" w:type="dxa"/>
          </w:tcPr>
          <w:p w14:paraId="065FD4B3" w14:textId="4D27F348" w:rsidR="00BD7B40" w:rsidRDefault="00BD7B40" w:rsidP="005A0E20">
            <w:pPr>
              <w:spacing w:line="288" w:lineRule="auto"/>
              <w:ind w:right="-347"/>
            </w:pPr>
            <w:r>
              <w:t xml:space="preserve">0.50  </w:t>
            </w:r>
          </w:p>
        </w:tc>
        <w:tc>
          <w:tcPr>
            <w:tcW w:w="773" w:type="dxa"/>
          </w:tcPr>
          <w:p w14:paraId="256F7946" w14:textId="2BE1F55A" w:rsidR="00BD7B40" w:rsidRDefault="00BD7B40" w:rsidP="005A0E20">
            <w:pPr>
              <w:spacing w:line="288" w:lineRule="auto"/>
              <w:ind w:right="-347"/>
            </w:pPr>
            <w:r>
              <w:t xml:space="preserve">0.55 </w:t>
            </w:r>
          </w:p>
        </w:tc>
        <w:tc>
          <w:tcPr>
            <w:tcW w:w="773" w:type="dxa"/>
          </w:tcPr>
          <w:p w14:paraId="408C2648" w14:textId="4A7611C5" w:rsidR="00BD7B40" w:rsidRDefault="00BD7B40" w:rsidP="005A0E20">
            <w:pPr>
              <w:spacing w:line="288" w:lineRule="auto"/>
              <w:ind w:right="-347"/>
            </w:pPr>
            <w:r>
              <w:t xml:space="preserve">0.60 </w:t>
            </w:r>
          </w:p>
        </w:tc>
        <w:tc>
          <w:tcPr>
            <w:tcW w:w="774" w:type="dxa"/>
          </w:tcPr>
          <w:p w14:paraId="5BA5664E" w14:textId="288AD034" w:rsidR="00BD7B40" w:rsidRDefault="00BD7B40" w:rsidP="005A0E20">
            <w:pPr>
              <w:spacing w:line="288" w:lineRule="auto"/>
              <w:ind w:right="-347"/>
            </w:pPr>
            <w:r>
              <w:t xml:space="preserve">0.65 </w:t>
            </w:r>
          </w:p>
        </w:tc>
        <w:tc>
          <w:tcPr>
            <w:tcW w:w="775" w:type="dxa"/>
          </w:tcPr>
          <w:p w14:paraId="7352A97B" w14:textId="43E11A28" w:rsidR="00BD7B40" w:rsidRDefault="00BD7B40" w:rsidP="005A0E20">
            <w:pPr>
              <w:spacing w:line="288" w:lineRule="auto"/>
              <w:ind w:right="-347"/>
            </w:pPr>
            <w:r>
              <w:t xml:space="preserve">0.70 </w:t>
            </w:r>
          </w:p>
        </w:tc>
        <w:tc>
          <w:tcPr>
            <w:tcW w:w="775" w:type="dxa"/>
          </w:tcPr>
          <w:p w14:paraId="453CCA25" w14:textId="497DEFD8" w:rsidR="00BD7B40" w:rsidRDefault="00BD7B40" w:rsidP="005A0E20">
            <w:pPr>
              <w:spacing w:line="288" w:lineRule="auto"/>
              <w:ind w:right="-347"/>
            </w:pPr>
            <w:r>
              <w:t xml:space="preserve">0.75 </w:t>
            </w:r>
          </w:p>
        </w:tc>
        <w:tc>
          <w:tcPr>
            <w:tcW w:w="775" w:type="dxa"/>
          </w:tcPr>
          <w:p w14:paraId="4823CE06" w14:textId="0BCB422D" w:rsidR="00BD7B40" w:rsidRDefault="00BD7B40" w:rsidP="005A0E20">
            <w:pPr>
              <w:spacing w:line="288" w:lineRule="auto"/>
              <w:ind w:right="-347"/>
            </w:pPr>
            <w:r>
              <w:t xml:space="preserve">0.80 </w:t>
            </w:r>
          </w:p>
        </w:tc>
        <w:tc>
          <w:tcPr>
            <w:tcW w:w="775" w:type="dxa"/>
          </w:tcPr>
          <w:p w14:paraId="20A39B31" w14:textId="6E876D59" w:rsidR="00BD7B40" w:rsidRDefault="00BD7B40" w:rsidP="005A0E20">
            <w:pPr>
              <w:spacing w:line="288" w:lineRule="auto"/>
              <w:ind w:right="-347"/>
            </w:pPr>
            <w:r>
              <w:t xml:space="preserve">0.85 </w:t>
            </w:r>
          </w:p>
        </w:tc>
        <w:tc>
          <w:tcPr>
            <w:tcW w:w="775" w:type="dxa"/>
          </w:tcPr>
          <w:p w14:paraId="3F856691" w14:textId="102AF34C" w:rsidR="00BD7B40" w:rsidRDefault="00BD7B40" w:rsidP="005A0E20">
            <w:pPr>
              <w:spacing w:line="288" w:lineRule="auto"/>
              <w:ind w:right="-347"/>
            </w:pPr>
            <w:r>
              <w:t>0.90</w:t>
            </w:r>
          </w:p>
        </w:tc>
        <w:tc>
          <w:tcPr>
            <w:tcW w:w="775" w:type="dxa"/>
          </w:tcPr>
          <w:p w14:paraId="7BBC9241" w14:textId="180B0E30" w:rsidR="00BD7B40" w:rsidRDefault="00BD7B40" w:rsidP="005A0E20">
            <w:pPr>
              <w:spacing w:line="288" w:lineRule="auto"/>
              <w:ind w:right="-347"/>
            </w:pPr>
            <w:r>
              <w:t xml:space="preserve">0.95 </w:t>
            </w:r>
          </w:p>
        </w:tc>
      </w:tr>
      <w:tr w:rsidR="00BD7B40" w14:paraId="49833F7D" w14:textId="77777777" w:rsidTr="006C30FE">
        <w:tc>
          <w:tcPr>
            <w:tcW w:w="773" w:type="dxa"/>
          </w:tcPr>
          <w:p w14:paraId="54E46508" w14:textId="77777777" w:rsidR="00BD7B40" w:rsidRDefault="00BD7B40" w:rsidP="005A0E20">
            <w:pPr>
              <w:spacing w:line="288" w:lineRule="auto"/>
              <w:ind w:right="-347"/>
            </w:pPr>
            <w:r>
              <w:t xml:space="preserve">0.55 </w:t>
            </w:r>
          </w:p>
        </w:tc>
        <w:tc>
          <w:tcPr>
            <w:tcW w:w="773" w:type="dxa"/>
          </w:tcPr>
          <w:p w14:paraId="5904C589" w14:textId="284A5C69" w:rsidR="00BD7B40" w:rsidRDefault="00BD7B40" w:rsidP="005A0E20">
            <w:pPr>
              <w:spacing w:line="288" w:lineRule="auto"/>
              <w:ind w:right="-347"/>
            </w:pPr>
            <w:r>
              <w:t xml:space="preserve">721 </w:t>
            </w:r>
          </w:p>
        </w:tc>
        <w:tc>
          <w:tcPr>
            <w:tcW w:w="773" w:type="dxa"/>
          </w:tcPr>
          <w:p w14:paraId="271B0C9C" w14:textId="0BB72EE1" w:rsidR="00BD7B40" w:rsidRDefault="00BD7B40" w:rsidP="005A0E20">
            <w:pPr>
              <w:spacing w:line="288" w:lineRule="auto"/>
              <w:ind w:right="-347"/>
            </w:pPr>
          </w:p>
        </w:tc>
        <w:tc>
          <w:tcPr>
            <w:tcW w:w="773" w:type="dxa"/>
          </w:tcPr>
          <w:p w14:paraId="53BF8F77" w14:textId="373BC9BD" w:rsidR="00BD7B40" w:rsidRDefault="00BD7B40" w:rsidP="005A0E20">
            <w:pPr>
              <w:spacing w:line="288" w:lineRule="auto"/>
              <w:ind w:right="-347"/>
            </w:pPr>
          </w:p>
        </w:tc>
        <w:tc>
          <w:tcPr>
            <w:tcW w:w="774" w:type="dxa"/>
          </w:tcPr>
          <w:p w14:paraId="76EFBD6A" w14:textId="134ACA33" w:rsidR="00BD7B40" w:rsidRDefault="00BD7B40" w:rsidP="005A0E20">
            <w:pPr>
              <w:spacing w:line="288" w:lineRule="auto"/>
              <w:ind w:right="-347"/>
            </w:pPr>
          </w:p>
        </w:tc>
        <w:tc>
          <w:tcPr>
            <w:tcW w:w="775" w:type="dxa"/>
          </w:tcPr>
          <w:p w14:paraId="66428F01" w14:textId="7AD9DEF1" w:rsidR="00BD7B40" w:rsidRDefault="00BD7B40" w:rsidP="005A0E20">
            <w:pPr>
              <w:spacing w:line="288" w:lineRule="auto"/>
              <w:ind w:right="-347"/>
            </w:pPr>
          </w:p>
        </w:tc>
        <w:tc>
          <w:tcPr>
            <w:tcW w:w="775" w:type="dxa"/>
          </w:tcPr>
          <w:p w14:paraId="2275112D" w14:textId="334BB7E0" w:rsidR="00BD7B40" w:rsidRDefault="00BD7B40" w:rsidP="005A0E20">
            <w:pPr>
              <w:spacing w:line="288" w:lineRule="auto"/>
              <w:ind w:right="-347"/>
            </w:pPr>
          </w:p>
        </w:tc>
        <w:tc>
          <w:tcPr>
            <w:tcW w:w="775" w:type="dxa"/>
          </w:tcPr>
          <w:p w14:paraId="0020AFD6" w14:textId="30B88ED1" w:rsidR="00BD7B40" w:rsidRDefault="00BD7B40" w:rsidP="005A0E20">
            <w:pPr>
              <w:spacing w:line="288" w:lineRule="auto"/>
              <w:ind w:right="-347"/>
            </w:pPr>
          </w:p>
        </w:tc>
        <w:tc>
          <w:tcPr>
            <w:tcW w:w="775" w:type="dxa"/>
          </w:tcPr>
          <w:p w14:paraId="010658F9" w14:textId="6D855FC9" w:rsidR="00BD7B40" w:rsidRDefault="00BD7B40" w:rsidP="005A0E20">
            <w:pPr>
              <w:spacing w:line="288" w:lineRule="auto"/>
              <w:ind w:right="-347"/>
            </w:pPr>
          </w:p>
        </w:tc>
        <w:tc>
          <w:tcPr>
            <w:tcW w:w="775" w:type="dxa"/>
          </w:tcPr>
          <w:p w14:paraId="6B8FECB9" w14:textId="61FACC88" w:rsidR="00BD7B40" w:rsidRDefault="00BD7B40" w:rsidP="005A0E20">
            <w:pPr>
              <w:spacing w:line="288" w:lineRule="auto"/>
              <w:ind w:right="-347"/>
            </w:pPr>
          </w:p>
        </w:tc>
        <w:tc>
          <w:tcPr>
            <w:tcW w:w="775" w:type="dxa"/>
          </w:tcPr>
          <w:p w14:paraId="0B795A20" w14:textId="7B2BFFA1" w:rsidR="00BD7B40" w:rsidRDefault="00BD7B40" w:rsidP="005A0E20">
            <w:pPr>
              <w:spacing w:line="288" w:lineRule="auto"/>
              <w:ind w:right="-347"/>
            </w:pPr>
          </w:p>
        </w:tc>
      </w:tr>
      <w:tr w:rsidR="00BD7B40" w14:paraId="7F0D4500" w14:textId="77777777" w:rsidTr="006C30FE">
        <w:tc>
          <w:tcPr>
            <w:tcW w:w="773" w:type="dxa"/>
          </w:tcPr>
          <w:p w14:paraId="4B276B49" w14:textId="77777777" w:rsidR="00BD7B40" w:rsidRDefault="00BD7B40" w:rsidP="005A0E20">
            <w:pPr>
              <w:spacing w:line="288" w:lineRule="auto"/>
              <w:ind w:right="-347"/>
            </w:pPr>
            <w:r>
              <w:t xml:space="preserve">0.60 </w:t>
            </w:r>
          </w:p>
        </w:tc>
        <w:tc>
          <w:tcPr>
            <w:tcW w:w="773" w:type="dxa"/>
          </w:tcPr>
          <w:p w14:paraId="424BB74C" w14:textId="47C8031B" w:rsidR="00BD7B40" w:rsidRDefault="00BD7B40" w:rsidP="005A0E20">
            <w:pPr>
              <w:spacing w:line="288" w:lineRule="auto"/>
              <w:ind w:right="-347"/>
            </w:pPr>
            <w:r>
              <w:t xml:space="preserve">172 </w:t>
            </w:r>
          </w:p>
        </w:tc>
        <w:tc>
          <w:tcPr>
            <w:tcW w:w="773" w:type="dxa"/>
          </w:tcPr>
          <w:p w14:paraId="6DC3A809" w14:textId="64D484C4" w:rsidR="00BD7B40" w:rsidRDefault="00BD7B40" w:rsidP="005A0E20">
            <w:pPr>
              <w:spacing w:line="288" w:lineRule="auto"/>
              <w:ind w:right="-347"/>
            </w:pPr>
            <w:r>
              <w:t xml:space="preserve">638 </w:t>
            </w:r>
          </w:p>
        </w:tc>
        <w:tc>
          <w:tcPr>
            <w:tcW w:w="773" w:type="dxa"/>
          </w:tcPr>
          <w:p w14:paraId="061261C7" w14:textId="76FB45A0" w:rsidR="00BD7B40" w:rsidRDefault="00BD7B40" w:rsidP="005A0E20">
            <w:pPr>
              <w:spacing w:line="288" w:lineRule="auto"/>
              <w:ind w:right="-347"/>
            </w:pPr>
          </w:p>
        </w:tc>
        <w:tc>
          <w:tcPr>
            <w:tcW w:w="774" w:type="dxa"/>
          </w:tcPr>
          <w:p w14:paraId="0A3DB031" w14:textId="2D1AC4C3" w:rsidR="00BD7B40" w:rsidRDefault="00BD7B40" w:rsidP="005A0E20">
            <w:pPr>
              <w:spacing w:line="288" w:lineRule="auto"/>
              <w:ind w:right="-347"/>
            </w:pPr>
          </w:p>
        </w:tc>
        <w:tc>
          <w:tcPr>
            <w:tcW w:w="775" w:type="dxa"/>
          </w:tcPr>
          <w:p w14:paraId="7B9CF14F" w14:textId="551BF88B" w:rsidR="00BD7B40" w:rsidRDefault="00BD7B40" w:rsidP="005A0E20">
            <w:pPr>
              <w:spacing w:line="288" w:lineRule="auto"/>
              <w:ind w:right="-347"/>
            </w:pPr>
          </w:p>
        </w:tc>
        <w:tc>
          <w:tcPr>
            <w:tcW w:w="775" w:type="dxa"/>
          </w:tcPr>
          <w:p w14:paraId="4EE255AA" w14:textId="0C98986B" w:rsidR="00BD7B40" w:rsidRDefault="00BD7B40" w:rsidP="005A0E20">
            <w:pPr>
              <w:spacing w:line="288" w:lineRule="auto"/>
              <w:ind w:right="-347"/>
            </w:pPr>
          </w:p>
        </w:tc>
        <w:tc>
          <w:tcPr>
            <w:tcW w:w="775" w:type="dxa"/>
          </w:tcPr>
          <w:p w14:paraId="5BFD3F3C" w14:textId="7D53A2C7" w:rsidR="00BD7B40" w:rsidRDefault="00BD7B40" w:rsidP="005A0E20">
            <w:pPr>
              <w:spacing w:line="288" w:lineRule="auto"/>
              <w:ind w:right="-347"/>
            </w:pPr>
          </w:p>
        </w:tc>
        <w:tc>
          <w:tcPr>
            <w:tcW w:w="775" w:type="dxa"/>
          </w:tcPr>
          <w:p w14:paraId="1D6FD0E4" w14:textId="6DD0C648" w:rsidR="00BD7B40" w:rsidRDefault="00BD7B40" w:rsidP="005A0E20">
            <w:pPr>
              <w:spacing w:line="288" w:lineRule="auto"/>
              <w:ind w:right="-347"/>
            </w:pPr>
          </w:p>
        </w:tc>
        <w:tc>
          <w:tcPr>
            <w:tcW w:w="775" w:type="dxa"/>
          </w:tcPr>
          <w:p w14:paraId="65AD8A7A" w14:textId="087E3C02" w:rsidR="00BD7B40" w:rsidRDefault="00BD7B40" w:rsidP="005A0E20">
            <w:pPr>
              <w:spacing w:line="288" w:lineRule="auto"/>
              <w:ind w:right="-347"/>
            </w:pPr>
          </w:p>
        </w:tc>
        <w:tc>
          <w:tcPr>
            <w:tcW w:w="775" w:type="dxa"/>
          </w:tcPr>
          <w:p w14:paraId="4DA64761" w14:textId="23157034" w:rsidR="00BD7B40" w:rsidRDefault="00BD7B40" w:rsidP="005A0E20">
            <w:pPr>
              <w:spacing w:line="288" w:lineRule="auto"/>
              <w:ind w:right="-347"/>
            </w:pPr>
          </w:p>
        </w:tc>
      </w:tr>
      <w:tr w:rsidR="00BD7B40" w14:paraId="6AADE1C0" w14:textId="77777777" w:rsidTr="006C30FE">
        <w:tc>
          <w:tcPr>
            <w:tcW w:w="773" w:type="dxa"/>
          </w:tcPr>
          <w:p w14:paraId="3B1D1F5D" w14:textId="77777777" w:rsidR="00BD7B40" w:rsidRDefault="00BD7B40" w:rsidP="005A0E20">
            <w:pPr>
              <w:spacing w:line="288" w:lineRule="auto"/>
              <w:ind w:right="-347"/>
            </w:pPr>
            <w:r>
              <w:t xml:space="preserve">0.65 </w:t>
            </w:r>
          </w:p>
        </w:tc>
        <w:tc>
          <w:tcPr>
            <w:tcW w:w="773" w:type="dxa"/>
          </w:tcPr>
          <w:p w14:paraId="6749111E" w14:textId="5F2C1047" w:rsidR="00BD7B40" w:rsidRDefault="00BD7B40" w:rsidP="005A0E20">
            <w:pPr>
              <w:spacing w:line="288" w:lineRule="auto"/>
              <w:ind w:right="-347"/>
            </w:pPr>
            <w:r>
              <w:t xml:space="preserve">73 </w:t>
            </w:r>
          </w:p>
        </w:tc>
        <w:tc>
          <w:tcPr>
            <w:tcW w:w="773" w:type="dxa"/>
          </w:tcPr>
          <w:p w14:paraId="7922A009" w14:textId="47F6380E" w:rsidR="00BD7B40" w:rsidRDefault="00BD7B40" w:rsidP="005A0E20">
            <w:pPr>
              <w:spacing w:line="288" w:lineRule="auto"/>
              <w:ind w:right="-347"/>
            </w:pPr>
            <w:r>
              <w:t xml:space="preserve">149 </w:t>
            </w:r>
          </w:p>
        </w:tc>
        <w:tc>
          <w:tcPr>
            <w:tcW w:w="773" w:type="dxa"/>
          </w:tcPr>
          <w:p w14:paraId="406267F0" w14:textId="1B889002" w:rsidR="00BD7B40" w:rsidRDefault="00BD7B40" w:rsidP="005A0E20">
            <w:pPr>
              <w:spacing w:line="288" w:lineRule="auto"/>
              <w:ind w:right="-347"/>
            </w:pPr>
            <w:r>
              <w:t xml:space="preserve">544 </w:t>
            </w:r>
          </w:p>
        </w:tc>
        <w:tc>
          <w:tcPr>
            <w:tcW w:w="774" w:type="dxa"/>
          </w:tcPr>
          <w:p w14:paraId="1A3A46F8" w14:textId="4CBBF8FB" w:rsidR="00BD7B40" w:rsidRDefault="00BD7B40" w:rsidP="005A0E20">
            <w:pPr>
              <w:spacing w:line="288" w:lineRule="auto"/>
              <w:ind w:right="-347"/>
            </w:pPr>
          </w:p>
        </w:tc>
        <w:tc>
          <w:tcPr>
            <w:tcW w:w="775" w:type="dxa"/>
          </w:tcPr>
          <w:p w14:paraId="48C15755" w14:textId="151E76B0" w:rsidR="00BD7B40" w:rsidRDefault="00BD7B40" w:rsidP="005A0E20">
            <w:pPr>
              <w:spacing w:line="288" w:lineRule="auto"/>
              <w:ind w:right="-347"/>
            </w:pPr>
          </w:p>
        </w:tc>
        <w:tc>
          <w:tcPr>
            <w:tcW w:w="775" w:type="dxa"/>
          </w:tcPr>
          <w:p w14:paraId="3C403D68" w14:textId="418136C2" w:rsidR="00BD7B40" w:rsidRDefault="00BD7B40" w:rsidP="005A0E20">
            <w:pPr>
              <w:spacing w:line="288" w:lineRule="auto"/>
              <w:ind w:right="-347"/>
            </w:pPr>
          </w:p>
        </w:tc>
        <w:tc>
          <w:tcPr>
            <w:tcW w:w="775" w:type="dxa"/>
          </w:tcPr>
          <w:p w14:paraId="07809D58" w14:textId="190DCD14" w:rsidR="00BD7B40" w:rsidRDefault="00BD7B40" w:rsidP="005A0E20">
            <w:pPr>
              <w:spacing w:line="288" w:lineRule="auto"/>
              <w:ind w:right="-347"/>
            </w:pPr>
          </w:p>
        </w:tc>
        <w:tc>
          <w:tcPr>
            <w:tcW w:w="775" w:type="dxa"/>
          </w:tcPr>
          <w:p w14:paraId="6C20F549" w14:textId="4E908366" w:rsidR="00BD7B40" w:rsidRDefault="00BD7B40" w:rsidP="005A0E20">
            <w:pPr>
              <w:spacing w:line="288" w:lineRule="auto"/>
              <w:ind w:right="-347"/>
            </w:pPr>
          </w:p>
        </w:tc>
        <w:tc>
          <w:tcPr>
            <w:tcW w:w="775" w:type="dxa"/>
          </w:tcPr>
          <w:p w14:paraId="476ED3D3" w14:textId="7CDD3D95" w:rsidR="00BD7B40" w:rsidRDefault="00BD7B40" w:rsidP="005A0E20">
            <w:pPr>
              <w:spacing w:line="288" w:lineRule="auto"/>
              <w:ind w:right="-347"/>
            </w:pPr>
          </w:p>
        </w:tc>
        <w:tc>
          <w:tcPr>
            <w:tcW w:w="775" w:type="dxa"/>
          </w:tcPr>
          <w:p w14:paraId="01C12B7C" w14:textId="338B2A29" w:rsidR="00BD7B40" w:rsidRDefault="00BD7B40" w:rsidP="005A0E20">
            <w:pPr>
              <w:spacing w:line="288" w:lineRule="auto"/>
              <w:ind w:right="-347"/>
            </w:pPr>
          </w:p>
        </w:tc>
      </w:tr>
      <w:tr w:rsidR="00BD7B40" w14:paraId="48EC7324" w14:textId="77777777" w:rsidTr="006C30FE">
        <w:tc>
          <w:tcPr>
            <w:tcW w:w="773" w:type="dxa"/>
          </w:tcPr>
          <w:p w14:paraId="2BBA7B50" w14:textId="77777777" w:rsidR="00BD7B40" w:rsidRDefault="00BD7B40" w:rsidP="005A0E20">
            <w:pPr>
              <w:spacing w:line="288" w:lineRule="auto"/>
              <w:ind w:right="-347"/>
            </w:pPr>
            <w:r>
              <w:t xml:space="preserve">0.70 </w:t>
            </w:r>
          </w:p>
        </w:tc>
        <w:tc>
          <w:tcPr>
            <w:tcW w:w="773" w:type="dxa"/>
          </w:tcPr>
          <w:p w14:paraId="2C198082" w14:textId="38795C18" w:rsidR="00BD7B40" w:rsidRDefault="00BD7B40" w:rsidP="005A0E20">
            <w:pPr>
              <w:spacing w:line="288" w:lineRule="auto"/>
              <w:ind w:right="-347"/>
            </w:pPr>
            <w:r>
              <w:t xml:space="preserve">39 </w:t>
            </w:r>
          </w:p>
        </w:tc>
        <w:tc>
          <w:tcPr>
            <w:tcW w:w="773" w:type="dxa"/>
          </w:tcPr>
          <w:p w14:paraId="6963C9E6" w14:textId="4BD15DA8" w:rsidR="00BD7B40" w:rsidRDefault="00BD7B40" w:rsidP="005A0E20">
            <w:pPr>
              <w:spacing w:line="288" w:lineRule="auto"/>
              <w:ind w:right="-347"/>
            </w:pPr>
            <w:r>
              <w:t xml:space="preserve">62 </w:t>
            </w:r>
          </w:p>
        </w:tc>
        <w:tc>
          <w:tcPr>
            <w:tcW w:w="773" w:type="dxa"/>
          </w:tcPr>
          <w:p w14:paraId="3445721E" w14:textId="6109549F" w:rsidR="00BD7B40" w:rsidRDefault="00BD7B40" w:rsidP="005A0E20">
            <w:pPr>
              <w:spacing w:line="288" w:lineRule="auto"/>
              <w:ind w:right="-347"/>
            </w:pPr>
            <w:r>
              <w:t xml:space="preserve">125 </w:t>
            </w:r>
          </w:p>
        </w:tc>
        <w:tc>
          <w:tcPr>
            <w:tcW w:w="774" w:type="dxa"/>
          </w:tcPr>
          <w:p w14:paraId="6737C283" w14:textId="2FB26670" w:rsidR="00BD7B40" w:rsidRDefault="00BD7B40" w:rsidP="005A0E20">
            <w:pPr>
              <w:spacing w:line="288" w:lineRule="auto"/>
              <w:ind w:right="-347"/>
            </w:pPr>
            <w:r>
              <w:t xml:space="preserve">444 </w:t>
            </w:r>
          </w:p>
        </w:tc>
        <w:tc>
          <w:tcPr>
            <w:tcW w:w="775" w:type="dxa"/>
          </w:tcPr>
          <w:p w14:paraId="612DFEB8" w14:textId="488CA562" w:rsidR="00BD7B40" w:rsidRDefault="00BD7B40" w:rsidP="005A0E20">
            <w:pPr>
              <w:spacing w:line="288" w:lineRule="auto"/>
              <w:ind w:right="-347"/>
            </w:pPr>
          </w:p>
        </w:tc>
        <w:tc>
          <w:tcPr>
            <w:tcW w:w="775" w:type="dxa"/>
          </w:tcPr>
          <w:p w14:paraId="3C91BE99" w14:textId="2475716A" w:rsidR="00BD7B40" w:rsidRDefault="00BD7B40" w:rsidP="005A0E20">
            <w:pPr>
              <w:spacing w:line="288" w:lineRule="auto"/>
              <w:ind w:right="-347"/>
            </w:pPr>
          </w:p>
        </w:tc>
        <w:tc>
          <w:tcPr>
            <w:tcW w:w="775" w:type="dxa"/>
          </w:tcPr>
          <w:p w14:paraId="3E49C0AF" w14:textId="7109EA7B" w:rsidR="00BD7B40" w:rsidRDefault="00BD7B40" w:rsidP="005A0E20">
            <w:pPr>
              <w:spacing w:line="288" w:lineRule="auto"/>
              <w:ind w:right="-347"/>
            </w:pPr>
          </w:p>
        </w:tc>
        <w:tc>
          <w:tcPr>
            <w:tcW w:w="775" w:type="dxa"/>
          </w:tcPr>
          <w:p w14:paraId="2E71CFE5" w14:textId="51958B32" w:rsidR="00BD7B40" w:rsidRDefault="00BD7B40" w:rsidP="005A0E20">
            <w:pPr>
              <w:spacing w:line="288" w:lineRule="auto"/>
              <w:ind w:right="-347"/>
            </w:pPr>
          </w:p>
        </w:tc>
        <w:tc>
          <w:tcPr>
            <w:tcW w:w="775" w:type="dxa"/>
          </w:tcPr>
          <w:p w14:paraId="5F414142" w14:textId="7D08B1AF" w:rsidR="00BD7B40" w:rsidRDefault="00BD7B40" w:rsidP="005A0E20">
            <w:pPr>
              <w:spacing w:line="288" w:lineRule="auto"/>
              <w:ind w:right="-347"/>
            </w:pPr>
          </w:p>
        </w:tc>
        <w:tc>
          <w:tcPr>
            <w:tcW w:w="775" w:type="dxa"/>
          </w:tcPr>
          <w:p w14:paraId="65715C3D" w14:textId="539B0481" w:rsidR="00BD7B40" w:rsidRDefault="00BD7B40" w:rsidP="005A0E20">
            <w:pPr>
              <w:spacing w:line="288" w:lineRule="auto"/>
              <w:ind w:right="-347"/>
            </w:pPr>
          </w:p>
        </w:tc>
      </w:tr>
      <w:tr w:rsidR="00BD7B40" w14:paraId="4D071BC0" w14:textId="77777777" w:rsidTr="006C30FE">
        <w:tc>
          <w:tcPr>
            <w:tcW w:w="773" w:type="dxa"/>
          </w:tcPr>
          <w:p w14:paraId="320A03E5" w14:textId="77777777" w:rsidR="00BD7B40" w:rsidRDefault="00BD7B40" w:rsidP="005A0E20">
            <w:pPr>
              <w:spacing w:line="288" w:lineRule="auto"/>
              <w:ind w:right="-347"/>
            </w:pPr>
            <w:r>
              <w:t xml:space="preserve">0.75 </w:t>
            </w:r>
          </w:p>
        </w:tc>
        <w:tc>
          <w:tcPr>
            <w:tcW w:w="773" w:type="dxa"/>
          </w:tcPr>
          <w:p w14:paraId="45443D89" w14:textId="22CED891" w:rsidR="00BD7B40" w:rsidRDefault="00BD7B40" w:rsidP="005A0E20">
            <w:pPr>
              <w:spacing w:line="288" w:lineRule="auto"/>
              <w:ind w:right="-347"/>
            </w:pPr>
            <w:r>
              <w:t xml:space="preserve">23 </w:t>
            </w:r>
          </w:p>
        </w:tc>
        <w:tc>
          <w:tcPr>
            <w:tcW w:w="773" w:type="dxa"/>
          </w:tcPr>
          <w:p w14:paraId="65F98656" w14:textId="3A02D770" w:rsidR="00BD7B40" w:rsidRDefault="00BD7B40" w:rsidP="005A0E20">
            <w:pPr>
              <w:spacing w:line="288" w:lineRule="auto"/>
              <w:ind w:right="-347"/>
            </w:pPr>
            <w:r>
              <w:t xml:space="preserve">32 </w:t>
            </w:r>
          </w:p>
        </w:tc>
        <w:tc>
          <w:tcPr>
            <w:tcW w:w="773" w:type="dxa"/>
          </w:tcPr>
          <w:p w14:paraId="30A37BB7" w14:textId="3E0044EF" w:rsidR="00BD7B40" w:rsidRDefault="00BD7B40" w:rsidP="005A0E20">
            <w:pPr>
              <w:spacing w:line="288" w:lineRule="auto"/>
              <w:ind w:right="-347"/>
            </w:pPr>
            <w:r>
              <w:t xml:space="preserve">51 </w:t>
            </w:r>
          </w:p>
        </w:tc>
        <w:tc>
          <w:tcPr>
            <w:tcW w:w="774" w:type="dxa"/>
          </w:tcPr>
          <w:p w14:paraId="0ACDF998" w14:textId="6A10A822" w:rsidR="00BD7B40" w:rsidRDefault="00BD7B40" w:rsidP="005A0E20">
            <w:pPr>
              <w:spacing w:line="288" w:lineRule="auto"/>
              <w:ind w:right="-347"/>
            </w:pPr>
            <w:r>
              <w:t xml:space="preserve">99 </w:t>
            </w:r>
          </w:p>
        </w:tc>
        <w:tc>
          <w:tcPr>
            <w:tcW w:w="775" w:type="dxa"/>
          </w:tcPr>
          <w:p w14:paraId="1AECF518" w14:textId="3AF83959" w:rsidR="00BD7B40" w:rsidRDefault="00BD7B40" w:rsidP="005A0E20">
            <w:pPr>
              <w:spacing w:line="288" w:lineRule="auto"/>
              <w:ind w:right="-347"/>
            </w:pPr>
            <w:r>
              <w:t xml:space="preserve">343 </w:t>
            </w:r>
          </w:p>
        </w:tc>
        <w:tc>
          <w:tcPr>
            <w:tcW w:w="775" w:type="dxa"/>
          </w:tcPr>
          <w:p w14:paraId="0F834807" w14:textId="70DD1902" w:rsidR="00BD7B40" w:rsidRDefault="00BD7B40" w:rsidP="005A0E20">
            <w:pPr>
              <w:spacing w:line="288" w:lineRule="auto"/>
              <w:ind w:right="-347"/>
            </w:pPr>
          </w:p>
        </w:tc>
        <w:tc>
          <w:tcPr>
            <w:tcW w:w="775" w:type="dxa"/>
          </w:tcPr>
          <w:p w14:paraId="3A6EF1C3" w14:textId="713A9E70" w:rsidR="00BD7B40" w:rsidRDefault="00BD7B40" w:rsidP="005A0E20">
            <w:pPr>
              <w:spacing w:line="288" w:lineRule="auto"/>
              <w:ind w:right="-347"/>
            </w:pPr>
          </w:p>
        </w:tc>
        <w:tc>
          <w:tcPr>
            <w:tcW w:w="775" w:type="dxa"/>
          </w:tcPr>
          <w:p w14:paraId="4D3D88AD" w14:textId="6FBAED9D" w:rsidR="00BD7B40" w:rsidRDefault="00BD7B40" w:rsidP="005A0E20">
            <w:pPr>
              <w:spacing w:line="288" w:lineRule="auto"/>
              <w:ind w:right="-347"/>
            </w:pPr>
          </w:p>
        </w:tc>
        <w:tc>
          <w:tcPr>
            <w:tcW w:w="775" w:type="dxa"/>
          </w:tcPr>
          <w:p w14:paraId="4CB12F96" w14:textId="657FB7CC" w:rsidR="00BD7B40" w:rsidRDefault="00BD7B40" w:rsidP="005A0E20">
            <w:pPr>
              <w:spacing w:line="288" w:lineRule="auto"/>
              <w:ind w:right="-347"/>
            </w:pPr>
          </w:p>
        </w:tc>
        <w:tc>
          <w:tcPr>
            <w:tcW w:w="775" w:type="dxa"/>
          </w:tcPr>
          <w:p w14:paraId="447B660F" w14:textId="1F50454F" w:rsidR="00BD7B40" w:rsidRDefault="00BD7B40" w:rsidP="005A0E20">
            <w:pPr>
              <w:spacing w:line="288" w:lineRule="auto"/>
              <w:ind w:right="-347"/>
            </w:pPr>
          </w:p>
        </w:tc>
      </w:tr>
      <w:tr w:rsidR="00BD7B40" w14:paraId="295BA709" w14:textId="77777777" w:rsidTr="006C30FE">
        <w:tc>
          <w:tcPr>
            <w:tcW w:w="773" w:type="dxa"/>
          </w:tcPr>
          <w:p w14:paraId="24C06779" w14:textId="77777777" w:rsidR="00BD7B40" w:rsidRDefault="00BD7B40" w:rsidP="005A0E20">
            <w:pPr>
              <w:spacing w:line="288" w:lineRule="auto"/>
              <w:ind w:right="-347"/>
            </w:pPr>
            <w:r>
              <w:t xml:space="preserve">0.80 </w:t>
            </w:r>
          </w:p>
        </w:tc>
        <w:tc>
          <w:tcPr>
            <w:tcW w:w="773" w:type="dxa"/>
          </w:tcPr>
          <w:p w14:paraId="044E54D1" w14:textId="7456EFF7" w:rsidR="00BD7B40" w:rsidRDefault="00BD7B40" w:rsidP="005A0E20">
            <w:pPr>
              <w:spacing w:line="288" w:lineRule="auto"/>
              <w:ind w:right="-347"/>
            </w:pPr>
            <w:r>
              <w:t xml:space="preserve">15 </w:t>
            </w:r>
          </w:p>
        </w:tc>
        <w:tc>
          <w:tcPr>
            <w:tcW w:w="773" w:type="dxa"/>
          </w:tcPr>
          <w:p w14:paraId="4C1890D2" w14:textId="1A0FC2A0" w:rsidR="00BD7B40" w:rsidRDefault="00BD7B40" w:rsidP="005A0E20">
            <w:pPr>
              <w:spacing w:line="288" w:lineRule="auto"/>
              <w:ind w:right="-347"/>
            </w:pPr>
            <w:r>
              <w:t xml:space="preserve">19 </w:t>
            </w:r>
          </w:p>
        </w:tc>
        <w:tc>
          <w:tcPr>
            <w:tcW w:w="773" w:type="dxa"/>
          </w:tcPr>
          <w:p w14:paraId="65789949" w14:textId="2B615141" w:rsidR="00BD7B40" w:rsidRDefault="00BD7B40" w:rsidP="005A0E20">
            <w:pPr>
              <w:spacing w:line="288" w:lineRule="auto"/>
              <w:ind w:right="-347"/>
            </w:pPr>
            <w:r>
              <w:t xml:space="preserve">26 </w:t>
            </w:r>
          </w:p>
        </w:tc>
        <w:tc>
          <w:tcPr>
            <w:tcW w:w="774" w:type="dxa"/>
          </w:tcPr>
          <w:p w14:paraId="5E9D6CEB" w14:textId="1C0F0B34" w:rsidR="00BD7B40" w:rsidRDefault="00BD7B40" w:rsidP="005A0E20">
            <w:pPr>
              <w:spacing w:line="288" w:lineRule="auto"/>
              <w:ind w:right="-347"/>
            </w:pPr>
            <w:r>
              <w:t xml:space="preserve">39 </w:t>
            </w:r>
          </w:p>
        </w:tc>
        <w:tc>
          <w:tcPr>
            <w:tcW w:w="775" w:type="dxa"/>
          </w:tcPr>
          <w:p w14:paraId="586866AF" w14:textId="46C627F8" w:rsidR="00BD7B40" w:rsidRDefault="00BD7B40" w:rsidP="005A0E20">
            <w:pPr>
              <w:spacing w:line="288" w:lineRule="auto"/>
              <w:ind w:right="-347"/>
            </w:pPr>
            <w:r>
              <w:t xml:space="preserve">74 </w:t>
            </w:r>
          </w:p>
        </w:tc>
        <w:tc>
          <w:tcPr>
            <w:tcW w:w="775" w:type="dxa"/>
          </w:tcPr>
          <w:p w14:paraId="38383652" w14:textId="5FBCE685" w:rsidR="00BD7B40" w:rsidRDefault="00BD7B40" w:rsidP="005A0E20">
            <w:pPr>
              <w:spacing w:line="288" w:lineRule="auto"/>
              <w:ind w:right="-347"/>
            </w:pPr>
            <w:r>
              <w:t xml:space="preserve">246 </w:t>
            </w:r>
          </w:p>
        </w:tc>
        <w:tc>
          <w:tcPr>
            <w:tcW w:w="775" w:type="dxa"/>
          </w:tcPr>
          <w:p w14:paraId="5F88AD19" w14:textId="088DB237" w:rsidR="00BD7B40" w:rsidRDefault="00BD7B40" w:rsidP="005A0E20">
            <w:pPr>
              <w:spacing w:line="288" w:lineRule="auto"/>
              <w:ind w:right="-347"/>
            </w:pPr>
          </w:p>
        </w:tc>
        <w:tc>
          <w:tcPr>
            <w:tcW w:w="775" w:type="dxa"/>
          </w:tcPr>
          <w:p w14:paraId="19657299" w14:textId="368E34D5" w:rsidR="00BD7B40" w:rsidRDefault="00BD7B40" w:rsidP="005A0E20">
            <w:pPr>
              <w:spacing w:line="288" w:lineRule="auto"/>
              <w:ind w:right="-347"/>
            </w:pPr>
          </w:p>
        </w:tc>
        <w:tc>
          <w:tcPr>
            <w:tcW w:w="775" w:type="dxa"/>
          </w:tcPr>
          <w:p w14:paraId="63EA1B3E" w14:textId="7FC7FEFD" w:rsidR="00BD7B40" w:rsidRDefault="00BD7B40" w:rsidP="005A0E20">
            <w:pPr>
              <w:spacing w:line="288" w:lineRule="auto"/>
              <w:ind w:right="-347"/>
            </w:pPr>
          </w:p>
        </w:tc>
        <w:tc>
          <w:tcPr>
            <w:tcW w:w="775" w:type="dxa"/>
          </w:tcPr>
          <w:p w14:paraId="2723F430" w14:textId="62A219E3" w:rsidR="00BD7B40" w:rsidRDefault="00BD7B40" w:rsidP="005A0E20">
            <w:pPr>
              <w:spacing w:line="288" w:lineRule="auto"/>
              <w:ind w:right="-347"/>
            </w:pPr>
          </w:p>
        </w:tc>
      </w:tr>
      <w:tr w:rsidR="00BD7B40" w14:paraId="574EBDBA" w14:textId="77777777" w:rsidTr="006C30FE">
        <w:tc>
          <w:tcPr>
            <w:tcW w:w="773" w:type="dxa"/>
          </w:tcPr>
          <w:p w14:paraId="3C23D6B1" w14:textId="77777777" w:rsidR="00BD7B40" w:rsidRDefault="00BD7B40" w:rsidP="005A0E20">
            <w:pPr>
              <w:spacing w:line="288" w:lineRule="auto"/>
              <w:ind w:right="-347"/>
            </w:pPr>
            <w:r>
              <w:t xml:space="preserve">0.85 </w:t>
            </w:r>
          </w:p>
        </w:tc>
        <w:tc>
          <w:tcPr>
            <w:tcW w:w="773" w:type="dxa"/>
          </w:tcPr>
          <w:p w14:paraId="45F016A6" w14:textId="4640C6E6" w:rsidR="00BD7B40" w:rsidRDefault="00BD7B40" w:rsidP="005A0E20">
            <w:pPr>
              <w:spacing w:line="288" w:lineRule="auto"/>
              <w:ind w:right="-347"/>
            </w:pPr>
            <w:r>
              <w:t xml:space="preserve">11 </w:t>
            </w:r>
          </w:p>
        </w:tc>
        <w:tc>
          <w:tcPr>
            <w:tcW w:w="773" w:type="dxa"/>
          </w:tcPr>
          <w:p w14:paraId="26A1A9AF" w14:textId="69AA2CEB" w:rsidR="00BD7B40" w:rsidRDefault="00BD7B40" w:rsidP="005A0E20">
            <w:pPr>
              <w:spacing w:line="288" w:lineRule="auto"/>
              <w:ind w:right="-347"/>
            </w:pPr>
            <w:r>
              <w:t xml:space="preserve">12 </w:t>
            </w:r>
          </w:p>
        </w:tc>
        <w:tc>
          <w:tcPr>
            <w:tcW w:w="773" w:type="dxa"/>
          </w:tcPr>
          <w:p w14:paraId="22F76E13" w14:textId="4F76E894" w:rsidR="00BD7B40" w:rsidRDefault="00BD7B40" w:rsidP="005A0E20">
            <w:pPr>
              <w:spacing w:line="288" w:lineRule="auto"/>
              <w:ind w:right="-347"/>
            </w:pPr>
            <w:r>
              <w:t xml:space="preserve">15 </w:t>
            </w:r>
          </w:p>
        </w:tc>
        <w:tc>
          <w:tcPr>
            <w:tcW w:w="774" w:type="dxa"/>
          </w:tcPr>
          <w:p w14:paraId="09469E08" w14:textId="082D7E1F" w:rsidR="00BD7B40" w:rsidRDefault="00BD7B40" w:rsidP="005A0E20">
            <w:pPr>
              <w:spacing w:line="288" w:lineRule="auto"/>
              <w:ind w:right="-347"/>
            </w:pPr>
            <w:r>
              <w:t xml:space="preserve">20 </w:t>
            </w:r>
          </w:p>
        </w:tc>
        <w:tc>
          <w:tcPr>
            <w:tcW w:w="775" w:type="dxa"/>
          </w:tcPr>
          <w:p w14:paraId="75294530" w14:textId="3F6CAA18" w:rsidR="00BD7B40" w:rsidRDefault="00BD7B40" w:rsidP="005A0E20">
            <w:pPr>
              <w:spacing w:line="288" w:lineRule="auto"/>
              <w:ind w:right="-347"/>
            </w:pPr>
            <w:r>
              <w:t xml:space="preserve">29 </w:t>
            </w:r>
          </w:p>
        </w:tc>
        <w:tc>
          <w:tcPr>
            <w:tcW w:w="775" w:type="dxa"/>
          </w:tcPr>
          <w:p w14:paraId="4B5029B0" w14:textId="6CE45853" w:rsidR="00BD7B40" w:rsidRDefault="00BD7B40" w:rsidP="005A0E20">
            <w:pPr>
              <w:spacing w:line="288" w:lineRule="auto"/>
              <w:ind w:right="-347"/>
            </w:pPr>
            <w:r>
              <w:t xml:space="preserve">51 </w:t>
            </w:r>
          </w:p>
        </w:tc>
        <w:tc>
          <w:tcPr>
            <w:tcW w:w="775" w:type="dxa"/>
          </w:tcPr>
          <w:p w14:paraId="5D5C2A77" w14:textId="1C922023" w:rsidR="00BD7B40" w:rsidRDefault="00BD7B40" w:rsidP="005A0E20">
            <w:pPr>
              <w:spacing w:line="288" w:lineRule="auto"/>
              <w:ind w:right="-347"/>
            </w:pPr>
            <w:r>
              <w:t xml:space="preserve">159 </w:t>
            </w:r>
          </w:p>
        </w:tc>
        <w:tc>
          <w:tcPr>
            <w:tcW w:w="775" w:type="dxa"/>
          </w:tcPr>
          <w:p w14:paraId="33D5F5CB" w14:textId="5C7977F5" w:rsidR="00BD7B40" w:rsidRDefault="00BD7B40" w:rsidP="005A0E20">
            <w:pPr>
              <w:spacing w:line="288" w:lineRule="auto"/>
              <w:ind w:right="-347"/>
            </w:pPr>
          </w:p>
        </w:tc>
        <w:tc>
          <w:tcPr>
            <w:tcW w:w="775" w:type="dxa"/>
          </w:tcPr>
          <w:p w14:paraId="32432911" w14:textId="5DF00840" w:rsidR="00BD7B40" w:rsidRDefault="00BD7B40" w:rsidP="005A0E20">
            <w:pPr>
              <w:spacing w:line="288" w:lineRule="auto"/>
              <w:ind w:right="-347"/>
            </w:pPr>
          </w:p>
        </w:tc>
        <w:tc>
          <w:tcPr>
            <w:tcW w:w="775" w:type="dxa"/>
          </w:tcPr>
          <w:p w14:paraId="558B2D1E" w14:textId="082065DA" w:rsidR="00BD7B40" w:rsidRDefault="00BD7B40" w:rsidP="005A0E20">
            <w:pPr>
              <w:spacing w:line="288" w:lineRule="auto"/>
              <w:ind w:right="-347"/>
            </w:pPr>
          </w:p>
        </w:tc>
      </w:tr>
      <w:tr w:rsidR="00BD7B40" w14:paraId="7DC97FDF" w14:textId="77777777" w:rsidTr="006C30FE">
        <w:tc>
          <w:tcPr>
            <w:tcW w:w="773" w:type="dxa"/>
          </w:tcPr>
          <w:p w14:paraId="02D15CA5" w14:textId="77777777" w:rsidR="00BD7B40" w:rsidRDefault="00BD7B40" w:rsidP="005A0E20">
            <w:pPr>
              <w:spacing w:line="288" w:lineRule="auto"/>
              <w:ind w:right="-347"/>
            </w:pPr>
            <w:r>
              <w:t xml:space="preserve">0.90 </w:t>
            </w:r>
          </w:p>
        </w:tc>
        <w:tc>
          <w:tcPr>
            <w:tcW w:w="773" w:type="dxa"/>
          </w:tcPr>
          <w:p w14:paraId="34DBD1C7" w14:textId="3E1B3C3F" w:rsidR="00BD7B40" w:rsidRDefault="00BD7B40" w:rsidP="005A0E20">
            <w:pPr>
              <w:spacing w:line="288" w:lineRule="auto"/>
              <w:ind w:right="-347"/>
            </w:pPr>
            <w:r>
              <w:t xml:space="preserve">8 </w:t>
            </w:r>
          </w:p>
        </w:tc>
        <w:tc>
          <w:tcPr>
            <w:tcW w:w="773" w:type="dxa"/>
          </w:tcPr>
          <w:p w14:paraId="700B7CBC" w14:textId="408A276F" w:rsidR="00BD7B40" w:rsidRDefault="00BD7B40" w:rsidP="005A0E20">
            <w:pPr>
              <w:spacing w:line="288" w:lineRule="auto"/>
              <w:ind w:right="-347"/>
            </w:pPr>
            <w:r>
              <w:t xml:space="preserve">9 </w:t>
            </w:r>
          </w:p>
        </w:tc>
        <w:tc>
          <w:tcPr>
            <w:tcW w:w="773" w:type="dxa"/>
          </w:tcPr>
          <w:p w14:paraId="03BD270B" w14:textId="1FC557ED" w:rsidR="00BD7B40" w:rsidRDefault="00BD7B40" w:rsidP="005A0E20">
            <w:pPr>
              <w:spacing w:line="288" w:lineRule="auto"/>
              <w:ind w:right="-347"/>
            </w:pPr>
            <w:r>
              <w:t xml:space="preserve">10 </w:t>
            </w:r>
          </w:p>
        </w:tc>
        <w:tc>
          <w:tcPr>
            <w:tcW w:w="774" w:type="dxa"/>
          </w:tcPr>
          <w:p w14:paraId="0A8F9675" w14:textId="544C0F87" w:rsidR="00BD7B40" w:rsidRDefault="00BD7B40" w:rsidP="005A0E20">
            <w:pPr>
              <w:spacing w:line="288" w:lineRule="auto"/>
              <w:ind w:right="-347"/>
            </w:pPr>
            <w:r>
              <w:t xml:space="preserve">11 </w:t>
            </w:r>
          </w:p>
        </w:tc>
        <w:tc>
          <w:tcPr>
            <w:tcW w:w="775" w:type="dxa"/>
          </w:tcPr>
          <w:p w14:paraId="418BC897" w14:textId="07F0E422" w:rsidR="00BD7B40" w:rsidRDefault="00BD7B40" w:rsidP="005A0E20">
            <w:pPr>
              <w:spacing w:line="288" w:lineRule="auto"/>
              <w:ind w:right="-347"/>
            </w:pPr>
            <w:r>
              <w:t xml:space="preserve">14 </w:t>
            </w:r>
          </w:p>
        </w:tc>
        <w:tc>
          <w:tcPr>
            <w:tcW w:w="775" w:type="dxa"/>
          </w:tcPr>
          <w:p w14:paraId="2A9B2AA3" w14:textId="0F1D6A75" w:rsidR="00BD7B40" w:rsidRDefault="00BD7B40" w:rsidP="005A0E20">
            <w:pPr>
              <w:spacing w:line="288" w:lineRule="auto"/>
              <w:ind w:right="-347"/>
            </w:pPr>
            <w:r>
              <w:t xml:space="preserve">19 </w:t>
            </w:r>
          </w:p>
        </w:tc>
        <w:tc>
          <w:tcPr>
            <w:tcW w:w="775" w:type="dxa"/>
          </w:tcPr>
          <w:p w14:paraId="1DBF8AA1" w14:textId="2CE78D19" w:rsidR="00BD7B40" w:rsidRDefault="00BD7B40" w:rsidP="005A0E20">
            <w:pPr>
              <w:spacing w:line="288" w:lineRule="auto"/>
              <w:ind w:right="-347"/>
            </w:pPr>
            <w:r>
              <w:t xml:space="preserve">31 </w:t>
            </w:r>
          </w:p>
        </w:tc>
        <w:tc>
          <w:tcPr>
            <w:tcW w:w="775" w:type="dxa"/>
          </w:tcPr>
          <w:p w14:paraId="58360D0A" w14:textId="4B6F61C8" w:rsidR="00BD7B40" w:rsidRDefault="00BD7B40" w:rsidP="005A0E20">
            <w:pPr>
              <w:spacing w:line="288" w:lineRule="auto"/>
              <w:ind w:right="-347"/>
            </w:pPr>
            <w:r>
              <w:t xml:space="preserve">87 </w:t>
            </w:r>
          </w:p>
        </w:tc>
        <w:tc>
          <w:tcPr>
            <w:tcW w:w="775" w:type="dxa"/>
          </w:tcPr>
          <w:p w14:paraId="2C9F2E92" w14:textId="64FF1859" w:rsidR="00BD7B40" w:rsidRDefault="00BD7B40" w:rsidP="005A0E20">
            <w:pPr>
              <w:spacing w:line="288" w:lineRule="auto"/>
              <w:ind w:right="-347"/>
            </w:pPr>
          </w:p>
        </w:tc>
        <w:tc>
          <w:tcPr>
            <w:tcW w:w="775" w:type="dxa"/>
          </w:tcPr>
          <w:p w14:paraId="71CA6D21" w14:textId="4D94EAC3" w:rsidR="00BD7B40" w:rsidRDefault="00BD7B40" w:rsidP="005A0E20">
            <w:pPr>
              <w:spacing w:line="288" w:lineRule="auto"/>
              <w:ind w:right="-347"/>
            </w:pPr>
          </w:p>
        </w:tc>
      </w:tr>
      <w:tr w:rsidR="00BD7B40" w14:paraId="48B4806C" w14:textId="77777777" w:rsidTr="006C30FE">
        <w:tc>
          <w:tcPr>
            <w:tcW w:w="773" w:type="dxa"/>
          </w:tcPr>
          <w:p w14:paraId="363B9C00" w14:textId="77777777" w:rsidR="00BD7B40" w:rsidRDefault="00BD7B40" w:rsidP="005A0E20">
            <w:pPr>
              <w:spacing w:line="288" w:lineRule="auto"/>
              <w:ind w:right="-347"/>
            </w:pPr>
            <w:r>
              <w:t xml:space="preserve">0.95 </w:t>
            </w:r>
          </w:p>
        </w:tc>
        <w:tc>
          <w:tcPr>
            <w:tcW w:w="773" w:type="dxa"/>
          </w:tcPr>
          <w:p w14:paraId="27DC8DEF" w14:textId="35E31CCC" w:rsidR="00BD7B40" w:rsidRDefault="00BD7B40" w:rsidP="005A0E20">
            <w:pPr>
              <w:spacing w:line="288" w:lineRule="auto"/>
              <w:ind w:right="-347"/>
            </w:pPr>
            <w:r>
              <w:t xml:space="preserve">6 </w:t>
            </w:r>
          </w:p>
        </w:tc>
        <w:tc>
          <w:tcPr>
            <w:tcW w:w="773" w:type="dxa"/>
          </w:tcPr>
          <w:p w14:paraId="533DCCCF" w14:textId="0F17B507" w:rsidR="00BD7B40" w:rsidRDefault="00BD7B40" w:rsidP="005A0E20">
            <w:pPr>
              <w:spacing w:line="288" w:lineRule="auto"/>
              <w:ind w:right="-347"/>
            </w:pPr>
            <w:r>
              <w:t xml:space="preserve">6 </w:t>
            </w:r>
          </w:p>
        </w:tc>
        <w:tc>
          <w:tcPr>
            <w:tcW w:w="773" w:type="dxa"/>
          </w:tcPr>
          <w:p w14:paraId="04E709E1" w14:textId="70CAD09F" w:rsidR="00BD7B40" w:rsidRDefault="00BD7B40" w:rsidP="005A0E20">
            <w:pPr>
              <w:spacing w:line="288" w:lineRule="auto"/>
              <w:ind w:right="-347"/>
            </w:pPr>
            <w:r>
              <w:t xml:space="preserve">6 </w:t>
            </w:r>
          </w:p>
        </w:tc>
        <w:tc>
          <w:tcPr>
            <w:tcW w:w="774" w:type="dxa"/>
          </w:tcPr>
          <w:p w14:paraId="2E72A6B3" w14:textId="04FC8497" w:rsidR="00BD7B40" w:rsidRDefault="00BD7B40" w:rsidP="005A0E20">
            <w:pPr>
              <w:spacing w:line="288" w:lineRule="auto"/>
              <w:ind w:right="-347"/>
            </w:pPr>
            <w:r>
              <w:t xml:space="preserve">7 </w:t>
            </w:r>
          </w:p>
        </w:tc>
        <w:tc>
          <w:tcPr>
            <w:tcW w:w="775" w:type="dxa"/>
          </w:tcPr>
          <w:p w14:paraId="7F71F013" w14:textId="66774076" w:rsidR="00BD7B40" w:rsidRDefault="00BD7B40" w:rsidP="005A0E20">
            <w:pPr>
              <w:spacing w:line="288" w:lineRule="auto"/>
              <w:ind w:right="-347"/>
            </w:pPr>
            <w:r>
              <w:t xml:space="preserve">8 </w:t>
            </w:r>
          </w:p>
        </w:tc>
        <w:tc>
          <w:tcPr>
            <w:tcW w:w="775" w:type="dxa"/>
          </w:tcPr>
          <w:p w14:paraId="5113FAF1" w14:textId="7689B92E" w:rsidR="00BD7B40" w:rsidRDefault="00BD7B40" w:rsidP="005A0E20">
            <w:pPr>
              <w:spacing w:line="288" w:lineRule="auto"/>
              <w:ind w:right="-347"/>
            </w:pPr>
            <w:r>
              <w:t xml:space="preserve">9 </w:t>
            </w:r>
          </w:p>
        </w:tc>
        <w:tc>
          <w:tcPr>
            <w:tcW w:w="775" w:type="dxa"/>
          </w:tcPr>
          <w:p w14:paraId="068EDB14" w14:textId="4A1CBC44" w:rsidR="00BD7B40" w:rsidRDefault="00BD7B40" w:rsidP="005A0E20">
            <w:pPr>
              <w:spacing w:line="288" w:lineRule="auto"/>
              <w:ind w:right="-347"/>
            </w:pPr>
            <w:r>
              <w:t xml:space="preserve">11 </w:t>
            </w:r>
          </w:p>
        </w:tc>
        <w:tc>
          <w:tcPr>
            <w:tcW w:w="775" w:type="dxa"/>
          </w:tcPr>
          <w:p w14:paraId="3177347B" w14:textId="0B0710C6" w:rsidR="00BD7B40" w:rsidRDefault="00BD7B40" w:rsidP="005A0E20">
            <w:pPr>
              <w:spacing w:line="288" w:lineRule="auto"/>
              <w:ind w:right="-347"/>
            </w:pPr>
            <w:r>
              <w:t xml:space="preserve">15 </w:t>
            </w:r>
          </w:p>
        </w:tc>
        <w:tc>
          <w:tcPr>
            <w:tcW w:w="775" w:type="dxa"/>
          </w:tcPr>
          <w:p w14:paraId="45251E96" w14:textId="291B2A9D" w:rsidR="00BD7B40" w:rsidRDefault="00BD7B40" w:rsidP="005A0E20">
            <w:pPr>
              <w:spacing w:line="288" w:lineRule="auto"/>
              <w:ind w:right="-347"/>
            </w:pPr>
            <w:r>
              <w:t xml:space="preserve">33 </w:t>
            </w:r>
          </w:p>
        </w:tc>
        <w:tc>
          <w:tcPr>
            <w:tcW w:w="775" w:type="dxa"/>
          </w:tcPr>
          <w:p w14:paraId="3C133A68" w14:textId="73FEE0EE" w:rsidR="00BD7B40" w:rsidRDefault="00BD7B40" w:rsidP="005A0E20">
            <w:pPr>
              <w:spacing w:line="288" w:lineRule="auto"/>
              <w:ind w:right="-347"/>
            </w:pPr>
          </w:p>
        </w:tc>
      </w:tr>
    </w:tbl>
    <w:p w14:paraId="2D021560" w14:textId="77777777" w:rsidR="00840AE9" w:rsidRDefault="00840AE9" w:rsidP="005A0E20">
      <w:pPr>
        <w:spacing w:line="288" w:lineRule="auto"/>
        <w:ind w:right="-347"/>
      </w:pPr>
    </w:p>
    <w:p w14:paraId="4BD4C7C9" w14:textId="77777777" w:rsidR="0060108A" w:rsidRDefault="006B3C73" w:rsidP="005A0E20">
      <w:pPr>
        <w:spacing w:line="288" w:lineRule="auto"/>
        <w:ind w:right="-347"/>
      </w:pPr>
      <w:r w:rsidRPr="006B3C73">
        <w:rPr>
          <w:u w:val="single"/>
        </w:rPr>
        <w:t>Ví dụ 5</w:t>
      </w:r>
      <w:r>
        <w:t xml:space="preserve">: </w:t>
      </w:r>
      <w:r w:rsidR="006C30FE">
        <w:t xml:space="preserve"> Một nghiên cứu lâm sàng theo mô hình RCT nhằm mục đích đánh giá hiệu quả của levamisole (một loại thuốc điều trị ung thư ruột) so với nhóm chứng (placebo). Qua y văn, biết rằng tỉ lệ sống sót trong vòng 1 năm của nhóm chứng là 50%, và hi vọng rằng nhóm được điều trị là 60%. Số biến cố cần quan sát để đạt </w:t>
      </w:r>
      <w:r w:rsidR="006C30FE">
        <w:rPr>
          <w:rFonts w:ascii="Cambria" w:hAnsi="Cambria"/>
        </w:rPr>
        <w:t>α</w:t>
      </w:r>
      <w:r w:rsidR="006C30FE">
        <w:t xml:space="preserve"> = 0.05 và </w:t>
      </w:r>
      <w:r w:rsidR="006C30FE">
        <w:rPr>
          <w:rFonts w:ascii="Cambria" w:hAnsi="Cambria"/>
        </w:rPr>
        <w:t>β</w:t>
      </w:r>
      <w:r w:rsidR="006C30FE">
        <w:t xml:space="preserve"> = 0.20 là 172 cho nhóm 1 và 172 cho nhóm 2.  </w:t>
      </w:r>
    </w:p>
    <w:p w14:paraId="73BD8A4A" w14:textId="77777777" w:rsidR="0060108A" w:rsidRDefault="0060108A" w:rsidP="005A0E20">
      <w:pPr>
        <w:spacing w:line="288" w:lineRule="auto"/>
        <w:ind w:right="-347"/>
      </w:pPr>
    </w:p>
    <w:p w14:paraId="1A8687E6" w14:textId="4EA5A1B0" w:rsidR="0060108A" w:rsidRDefault="0060108A" w:rsidP="005A0E20">
      <w:pPr>
        <w:spacing w:line="288" w:lineRule="auto"/>
        <w:ind w:right="-347"/>
      </w:pPr>
      <w:r>
        <w:lastRenderedPageBreak/>
        <w:t xml:space="preserve">Có thể áp dụng công thức [7] để </w:t>
      </w:r>
      <w:r w:rsidR="006C30FE">
        <w:t>tính</w:t>
      </w:r>
      <w:r>
        <w:t xml:space="preserve">. Trong đó, chúng ta có </w:t>
      </w:r>
      <w:r>
        <w:rPr>
          <w:rFonts w:ascii="Cambria" w:hAnsi="Cambria"/>
        </w:rPr>
        <w:t>π</w:t>
      </w:r>
      <w:r w:rsidRPr="004A3B79">
        <w:rPr>
          <w:vertAlign w:val="subscript"/>
        </w:rPr>
        <w:t>1</w:t>
      </w:r>
      <w:r>
        <w:t xml:space="preserve"> = 0.5 và </w:t>
      </w:r>
      <w:r>
        <w:rPr>
          <w:rFonts w:ascii="Cambria" w:hAnsi="Cambria"/>
        </w:rPr>
        <w:t>π</w:t>
      </w:r>
      <w:r w:rsidRPr="004A3B79">
        <w:rPr>
          <w:vertAlign w:val="subscript"/>
        </w:rPr>
        <w:t>2</w:t>
      </w:r>
      <w:r>
        <w:t xml:space="preserve"> = 0.60, HR = log(0.6) / log(0.5) = 0.7369, và nếu r = 1 (cỡ mẫu hai nhóm bằng nhau):  </w:t>
      </w:r>
    </w:p>
    <w:p w14:paraId="6FA2985B" w14:textId="4E582298" w:rsidR="0060108A" w:rsidRDefault="0060108A" w:rsidP="005A0E20">
      <w:pPr>
        <w:spacing w:line="288" w:lineRule="auto"/>
        <w:ind w:right="-347"/>
      </w:pPr>
    </w:p>
    <w:p w14:paraId="74A071FF" w14:textId="77777777" w:rsidR="006C30FE" w:rsidRDefault="006C30FE" w:rsidP="005A0E20">
      <w:pPr>
        <w:spacing w:line="288" w:lineRule="auto"/>
        <w:ind w:right="-347"/>
      </w:pPr>
    </w:p>
    <w:p w14:paraId="6C47DE31" w14:textId="0B04A258" w:rsidR="00840AE9" w:rsidRDefault="00E349E5" w:rsidP="005A0E20">
      <w:pPr>
        <w:spacing w:line="288" w:lineRule="auto"/>
        <w:ind w:right="-347"/>
        <w:jc w:val="center"/>
      </w:pPr>
      <w:r>
        <w:rPr>
          <w:noProof/>
          <w:position w:val="-32"/>
        </w:rPr>
        <w:pict w14:anchorId="3630D914">
          <v:shape id="_x0000_i1050" type="#_x0000_t75" alt="" style="width:198pt;height:38.8pt;mso-width-percent:0;mso-height-percent:0;mso-width-percent:0;mso-height-percent:0">
            <v:imagedata r:id="rId33" o:title=""/>
          </v:shape>
        </w:pict>
      </w:r>
    </w:p>
    <w:p w14:paraId="590E5414" w14:textId="77777777" w:rsidR="006B3C73" w:rsidRDefault="006B3C73" w:rsidP="005A0E20">
      <w:pPr>
        <w:spacing w:line="288" w:lineRule="auto"/>
        <w:ind w:right="-347"/>
      </w:pPr>
    </w:p>
    <w:p w14:paraId="1C23F863" w14:textId="634A28B1" w:rsidR="00840AE9" w:rsidRDefault="0060108A" w:rsidP="005A0E20">
      <w:pPr>
        <w:spacing w:line="288" w:lineRule="auto"/>
        <w:ind w:right="-347"/>
      </w:pPr>
      <w:r>
        <w:t xml:space="preserve">Cũng có thể tính bằng hàm </w:t>
      </w:r>
      <w:r w:rsidR="005F3ED6" w:rsidRPr="000F52EE">
        <w:rPr>
          <w:rFonts w:ascii="Courier" w:hAnsi="Courier" w:cs="Courier New"/>
          <w:bCs/>
        </w:rPr>
        <w:t>epi.sscomps</w:t>
      </w:r>
      <w:r w:rsidR="005F3ED6">
        <w:t xml:space="preserve"> </w:t>
      </w:r>
      <w:r>
        <w:t>trong package epiR như sau:</w:t>
      </w:r>
    </w:p>
    <w:p w14:paraId="47CBC9A9" w14:textId="77777777" w:rsidR="0060108A" w:rsidRDefault="0060108A" w:rsidP="005A0E20">
      <w:pPr>
        <w:spacing w:line="288" w:lineRule="auto"/>
        <w:ind w:right="-347"/>
        <w:rPr>
          <w:rFonts w:ascii="Times New Roman" w:hAnsi="Times New Roman" w:cs="Times New Roman"/>
        </w:rPr>
      </w:pPr>
    </w:p>
    <w:p w14:paraId="7CF844BB" w14:textId="77777777" w:rsidR="008C4591" w:rsidRDefault="008C4591" w:rsidP="005A0E20">
      <w:pPr>
        <w:spacing w:line="288" w:lineRule="auto"/>
        <w:ind w:right="-347"/>
        <w:rPr>
          <w:rFonts w:ascii="Courier New" w:hAnsi="Courier New" w:cs="Courier New"/>
          <w:b/>
        </w:rPr>
      </w:pPr>
    </w:p>
    <w:tbl>
      <w:tblPr>
        <w:tblStyle w:val="TableGrid"/>
        <w:tblW w:w="7938" w:type="dxa"/>
        <w:tblInd w:w="675" w:type="dxa"/>
        <w:tblLook w:val="04A0" w:firstRow="1" w:lastRow="0" w:firstColumn="1" w:lastColumn="0" w:noHBand="0" w:noVBand="1"/>
      </w:tblPr>
      <w:tblGrid>
        <w:gridCol w:w="7938"/>
      </w:tblGrid>
      <w:tr w:rsidR="008C4591" w14:paraId="5CF748A9" w14:textId="77777777" w:rsidTr="00DF6CA3">
        <w:tc>
          <w:tcPr>
            <w:tcW w:w="7938" w:type="dxa"/>
          </w:tcPr>
          <w:p w14:paraId="5B71B50A" w14:textId="51E6953C" w:rsidR="008C4591" w:rsidRPr="00522F61" w:rsidRDefault="008C4591" w:rsidP="005A0E20">
            <w:pPr>
              <w:spacing w:line="288" w:lineRule="auto"/>
              <w:ind w:right="-347"/>
              <w:rPr>
                <w:rFonts w:ascii="Courier" w:hAnsi="Courier" w:cs="Courier New"/>
                <w:bCs/>
              </w:rPr>
            </w:pPr>
            <w:r w:rsidRPr="00522F61">
              <w:rPr>
                <w:rFonts w:ascii="Courier" w:hAnsi="Courier" w:cs="Courier New"/>
                <w:bCs/>
              </w:rPr>
              <w:t xml:space="preserve">library(epiR) </w:t>
            </w:r>
          </w:p>
          <w:p w14:paraId="2A2010A9" w14:textId="0C359833" w:rsidR="008C4591" w:rsidRPr="00522F61" w:rsidRDefault="000F52EE" w:rsidP="005A0E20">
            <w:pPr>
              <w:widowControl w:val="0"/>
              <w:autoSpaceDE w:val="0"/>
              <w:autoSpaceDN w:val="0"/>
              <w:adjustRightInd w:val="0"/>
              <w:spacing w:line="288" w:lineRule="auto"/>
              <w:rPr>
                <w:rFonts w:ascii="Courier" w:hAnsi="Courier" w:cs="Courier New"/>
                <w:bCs/>
              </w:rPr>
            </w:pPr>
            <w:r w:rsidRPr="000F52EE">
              <w:rPr>
                <w:rFonts w:ascii="Courier" w:hAnsi="Courier" w:cs="Courier New"/>
                <w:bCs/>
              </w:rPr>
              <w:t>epi.sscomps(treat=0.60, control=0.50, n=NA,  power=0.80, r=1, conf.level=0.95, sided.test=2)</w:t>
            </w:r>
          </w:p>
          <w:p w14:paraId="343B2B42" w14:textId="3C980D23" w:rsidR="008C4591" w:rsidRPr="0083719C" w:rsidRDefault="008C4591" w:rsidP="005A0E20">
            <w:pPr>
              <w:spacing w:line="288" w:lineRule="auto"/>
              <w:ind w:right="-108"/>
              <w:rPr>
                <w:rFonts w:ascii="Courier New" w:hAnsi="Courier New" w:cs="Courier New"/>
                <w:b/>
              </w:rPr>
            </w:pPr>
          </w:p>
        </w:tc>
      </w:tr>
    </w:tbl>
    <w:p w14:paraId="70042B56" w14:textId="77777777" w:rsidR="0060108A" w:rsidRDefault="0060108A" w:rsidP="005A0E20">
      <w:pPr>
        <w:spacing w:line="288" w:lineRule="auto"/>
        <w:ind w:right="-347"/>
      </w:pPr>
    </w:p>
    <w:p w14:paraId="72E1EF2A" w14:textId="77777777" w:rsidR="00A41512" w:rsidRDefault="00A41512" w:rsidP="005A0E20">
      <w:pPr>
        <w:widowControl w:val="0"/>
        <w:autoSpaceDE w:val="0"/>
        <w:autoSpaceDN w:val="0"/>
        <w:adjustRightInd w:val="0"/>
        <w:spacing w:line="288" w:lineRule="auto"/>
        <w:rPr>
          <w:rFonts w:ascii="Times New Roman" w:hAnsi="Times New Roman" w:cs="Times New Roman"/>
          <w:b/>
        </w:rPr>
      </w:pPr>
    </w:p>
    <w:p w14:paraId="3B7EBC81" w14:textId="77777777" w:rsidR="00AA0AFD" w:rsidRDefault="00AA0AFD" w:rsidP="005A0E20">
      <w:pPr>
        <w:widowControl w:val="0"/>
        <w:autoSpaceDE w:val="0"/>
        <w:autoSpaceDN w:val="0"/>
        <w:adjustRightInd w:val="0"/>
        <w:spacing w:line="288" w:lineRule="auto"/>
        <w:rPr>
          <w:rFonts w:cs="Times New Roman"/>
          <w:b/>
        </w:rPr>
      </w:pPr>
    </w:p>
    <w:p w14:paraId="4D4E362E" w14:textId="0108AC15" w:rsidR="008703DE" w:rsidRPr="00AA0AFD" w:rsidRDefault="00B84E35" w:rsidP="005A0E20">
      <w:pPr>
        <w:widowControl w:val="0"/>
        <w:autoSpaceDE w:val="0"/>
        <w:autoSpaceDN w:val="0"/>
        <w:adjustRightInd w:val="0"/>
        <w:spacing w:line="288" w:lineRule="auto"/>
        <w:rPr>
          <w:rFonts w:cs="Times New Roman"/>
          <w:b/>
        </w:rPr>
      </w:pPr>
      <w:r>
        <w:rPr>
          <w:b/>
        </w:rPr>
        <w:t>21</w:t>
      </w:r>
      <w:r w:rsidR="00C31731">
        <w:rPr>
          <w:b/>
        </w:rPr>
        <w:t>.2.</w:t>
      </w:r>
      <w:r w:rsidR="008703DE" w:rsidRPr="00AA0AFD">
        <w:rPr>
          <w:rFonts w:cs="Times New Roman"/>
          <w:b/>
        </w:rPr>
        <w:t xml:space="preserve">6.  Cỡ mẫu cho nghiên cứu bệnh chứng </w:t>
      </w:r>
    </w:p>
    <w:p w14:paraId="25B8823A" w14:textId="77777777" w:rsidR="00A41512" w:rsidRDefault="00A41512" w:rsidP="005A0E20">
      <w:pPr>
        <w:widowControl w:val="0"/>
        <w:autoSpaceDE w:val="0"/>
        <w:autoSpaceDN w:val="0"/>
        <w:adjustRightInd w:val="0"/>
        <w:spacing w:line="288" w:lineRule="auto"/>
        <w:rPr>
          <w:rFonts w:cs="Times New Roman"/>
          <w:b/>
        </w:rPr>
      </w:pPr>
    </w:p>
    <w:p w14:paraId="06F4D8C2" w14:textId="77777777" w:rsidR="00AA0AFD" w:rsidRDefault="00AA0AFD" w:rsidP="005A0E20">
      <w:pPr>
        <w:widowControl w:val="0"/>
        <w:autoSpaceDE w:val="0"/>
        <w:autoSpaceDN w:val="0"/>
        <w:adjustRightInd w:val="0"/>
        <w:spacing w:line="288" w:lineRule="auto"/>
      </w:pPr>
      <w:r w:rsidRPr="00AA0AFD">
        <w:rPr>
          <w:rFonts w:cs="Times New Roman"/>
        </w:rPr>
        <w:t xml:space="preserve">Trong </w:t>
      </w:r>
      <w:r>
        <w:rPr>
          <w:rFonts w:cs="Times New Roman"/>
        </w:rPr>
        <w:t xml:space="preserve">nghiên cứu bệnh chứng, như đề cập trong phần đầu, mục tiêu là so sánh tỉ lệ phơi nhiễm yếu tố nguy cơ giữa nhóm bệnh và nhóm chứng.  Gọi </w:t>
      </w:r>
      <w:r w:rsidRPr="00AA0AFD">
        <w:rPr>
          <w:rFonts w:cs="Times New Roman"/>
          <w:i/>
        </w:rPr>
        <w:t>E</w:t>
      </w:r>
      <w:r>
        <w:rPr>
          <w:rFonts w:cs="Times New Roman"/>
        </w:rPr>
        <w:t xml:space="preserve"> là có yếu tố nguy cơ, </w:t>
      </w:r>
      <w:r>
        <w:rPr>
          <w:rFonts w:cs="Times New Roman"/>
          <w:i/>
        </w:rPr>
        <w:t xml:space="preserve">NE </w:t>
      </w:r>
      <w:r>
        <w:rPr>
          <w:rFonts w:cs="Times New Roman"/>
        </w:rPr>
        <w:t xml:space="preserve">là không có yếu tố nguy cơ, </w:t>
      </w:r>
      <w:r>
        <w:rPr>
          <w:rFonts w:cs="Times New Roman"/>
          <w:i/>
        </w:rPr>
        <w:t xml:space="preserve">D </w:t>
      </w:r>
      <w:r>
        <w:rPr>
          <w:rFonts w:cs="Times New Roman"/>
        </w:rPr>
        <w:t xml:space="preserve">là bệnh, </w:t>
      </w:r>
      <w:r>
        <w:rPr>
          <w:rFonts w:cs="Times New Roman"/>
          <w:i/>
        </w:rPr>
        <w:t xml:space="preserve">ND </w:t>
      </w:r>
      <w:r>
        <w:rPr>
          <w:rFonts w:cs="Times New Roman"/>
        </w:rPr>
        <w:t xml:space="preserve">là không mắc bệnh (nhóm chứng).  Trong nghiên cứu bệnh chứng, chúng ta có thể ước tính </w:t>
      </w:r>
      <w:r w:rsidRPr="00AA0AFD">
        <w:t>π</w:t>
      </w:r>
      <w:r w:rsidRPr="00AA0AFD">
        <w:rPr>
          <w:vertAlign w:val="subscript"/>
        </w:rPr>
        <w:t>1</w:t>
      </w:r>
      <w:r>
        <w:t xml:space="preserve"> là xác suất </w:t>
      </w:r>
      <w:r>
        <w:rPr>
          <w:i/>
        </w:rPr>
        <w:t xml:space="preserve">E </w:t>
      </w:r>
      <w:r>
        <w:t xml:space="preserve">trong nhóm bệnh, và </w:t>
      </w:r>
      <w:r w:rsidRPr="00AA0AFD">
        <w:t>π</w:t>
      </w:r>
      <w:r>
        <w:rPr>
          <w:vertAlign w:val="subscript"/>
        </w:rPr>
        <w:t>2</w:t>
      </w:r>
      <w:r>
        <w:t xml:space="preserve"> là xác suất </w:t>
      </w:r>
      <w:r>
        <w:rPr>
          <w:i/>
        </w:rPr>
        <w:t xml:space="preserve">E </w:t>
      </w:r>
      <w:r>
        <w:t xml:space="preserve">trong nhóm chứng: </w:t>
      </w:r>
    </w:p>
    <w:p w14:paraId="0EF2A01A" w14:textId="77777777" w:rsidR="00AA0AFD" w:rsidRDefault="00AA0AFD" w:rsidP="005A0E20">
      <w:pPr>
        <w:widowControl w:val="0"/>
        <w:autoSpaceDE w:val="0"/>
        <w:autoSpaceDN w:val="0"/>
        <w:adjustRightInd w:val="0"/>
        <w:spacing w:line="288" w:lineRule="auto"/>
        <w:jc w:val="center"/>
      </w:pPr>
    </w:p>
    <w:p w14:paraId="5992AF77" w14:textId="0D3D97BB" w:rsidR="00A41512" w:rsidRPr="00AA0AFD" w:rsidRDefault="00AA0AFD" w:rsidP="005A0E20">
      <w:pPr>
        <w:widowControl w:val="0"/>
        <w:autoSpaceDE w:val="0"/>
        <w:autoSpaceDN w:val="0"/>
        <w:adjustRightInd w:val="0"/>
        <w:spacing w:line="288" w:lineRule="auto"/>
        <w:jc w:val="center"/>
      </w:pPr>
      <w:r w:rsidRPr="00AA0AFD">
        <w:t>π</w:t>
      </w:r>
      <w:r w:rsidRPr="00AA0AFD">
        <w:rPr>
          <w:vertAlign w:val="subscript"/>
        </w:rPr>
        <w:t>1</w:t>
      </w:r>
      <w:r w:rsidR="00A41512" w:rsidRPr="00AA0AFD">
        <w:t>= P(E | D)</w:t>
      </w:r>
    </w:p>
    <w:p w14:paraId="6B624C42" w14:textId="799CC54B" w:rsidR="00A41512" w:rsidRPr="00AA0AFD" w:rsidRDefault="00A41512" w:rsidP="005A0E20">
      <w:pPr>
        <w:widowControl w:val="0"/>
        <w:autoSpaceDE w:val="0"/>
        <w:autoSpaceDN w:val="0"/>
        <w:adjustRightInd w:val="0"/>
        <w:spacing w:line="288" w:lineRule="auto"/>
        <w:jc w:val="center"/>
      </w:pPr>
      <w:r w:rsidRPr="00AA0AFD">
        <w:t>π</w:t>
      </w:r>
      <w:r w:rsidRPr="00AA0AFD">
        <w:rPr>
          <w:vertAlign w:val="subscript"/>
        </w:rPr>
        <w:t>2</w:t>
      </w:r>
      <w:r w:rsidRPr="00AA0AFD">
        <w:t xml:space="preserve"> = P(E | ND)</w:t>
      </w:r>
    </w:p>
    <w:p w14:paraId="3F5041D5" w14:textId="77777777" w:rsidR="00E74C27" w:rsidRDefault="00E74C27" w:rsidP="005A0E20">
      <w:pPr>
        <w:widowControl w:val="0"/>
        <w:autoSpaceDE w:val="0"/>
        <w:autoSpaceDN w:val="0"/>
        <w:adjustRightInd w:val="0"/>
        <w:spacing w:line="288" w:lineRule="auto"/>
      </w:pPr>
      <w:r>
        <w:t xml:space="preserve">Giả thuyết đặt ra là: </w:t>
      </w:r>
    </w:p>
    <w:p w14:paraId="04FA5F60" w14:textId="77777777" w:rsidR="00E74C27" w:rsidRDefault="00E74C27" w:rsidP="005A0E20">
      <w:pPr>
        <w:widowControl w:val="0"/>
        <w:autoSpaceDE w:val="0"/>
        <w:autoSpaceDN w:val="0"/>
        <w:adjustRightInd w:val="0"/>
        <w:spacing w:line="288" w:lineRule="auto"/>
      </w:pPr>
    </w:p>
    <w:p w14:paraId="142994EF" w14:textId="77777777" w:rsidR="00E74C27" w:rsidRPr="00AA0AFD" w:rsidRDefault="00E74C27" w:rsidP="005A0E20">
      <w:pPr>
        <w:widowControl w:val="0"/>
        <w:autoSpaceDE w:val="0"/>
        <w:autoSpaceDN w:val="0"/>
        <w:adjustRightInd w:val="0"/>
        <w:spacing w:line="288" w:lineRule="auto"/>
        <w:jc w:val="center"/>
      </w:pPr>
      <w:r w:rsidRPr="00AA0AFD">
        <w:t>H0: π</w:t>
      </w:r>
      <w:r w:rsidRPr="00AA0AFD">
        <w:rPr>
          <w:vertAlign w:val="subscript"/>
        </w:rPr>
        <w:t>1</w:t>
      </w:r>
      <w:r w:rsidRPr="00AA0AFD">
        <w:t xml:space="preserve"> =  π</w:t>
      </w:r>
      <w:r w:rsidRPr="00AA0AFD">
        <w:rPr>
          <w:vertAlign w:val="subscript"/>
        </w:rPr>
        <w:t>2</w:t>
      </w:r>
    </w:p>
    <w:p w14:paraId="1A434B00" w14:textId="77777777" w:rsidR="00E74C27" w:rsidRPr="00AA0AFD" w:rsidRDefault="00E74C27" w:rsidP="005A0E20">
      <w:pPr>
        <w:widowControl w:val="0"/>
        <w:autoSpaceDE w:val="0"/>
        <w:autoSpaceDN w:val="0"/>
        <w:adjustRightInd w:val="0"/>
        <w:spacing w:line="288" w:lineRule="auto"/>
        <w:jc w:val="center"/>
      </w:pPr>
      <w:r w:rsidRPr="00AA0AFD">
        <w:t>HA: π</w:t>
      </w:r>
      <w:r w:rsidRPr="00AA0AFD">
        <w:rPr>
          <w:vertAlign w:val="subscript"/>
        </w:rPr>
        <w:t>1</w:t>
      </w:r>
      <w:r w:rsidRPr="00AA0AFD">
        <w:t xml:space="preserve"> / π</w:t>
      </w:r>
      <w:r w:rsidRPr="00AA0AFD">
        <w:rPr>
          <w:vertAlign w:val="subscript"/>
        </w:rPr>
        <w:t>2</w:t>
      </w:r>
      <w:r w:rsidRPr="00AA0AFD">
        <w:t xml:space="preserve"> =  λ</w:t>
      </w:r>
    </w:p>
    <w:p w14:paraId="22A0FEFE" w14:textId="77777777" w:rsidR="00E74C27" w:rsidRPr="00AA0AFD" w:rsidRDefault="00E74C27" w:rsidP="005A0E20">
      <w:pPr>
        <w:widowControl w:val="0"/>
        <w:autoSpaceDE w:val="0"/>
        <w:autoSpaceDN w:val="0"/>
        <w:adjustRightInd w:val="0"/>
        <w:spacing w:line="288" w:lineRule="auto"/>
        <w:rPr>
          <w:rFonts w:cs="Times New Roman"/>
          <w:b/>
        </w:rPr>
      </w:pPr>
    </w:p>
    <w:p w14:paraId="15630E66" w14:textId="77777777" w:rsidR="00E74C27" w:rsidRDefault="00E74C27" w:rsidP="005A0E20">
      <w:pPr>
        <w:widowControl w:val="0"/>
        <w:autoSpaceDE w:val="0"/>
        <w:autoSpaceDN w:val="0"/>
        <w:adjustRightInd w:val="0"/>
        <w:spacing w:line="288" w:lineRule="auto"/>
      </w:pPr>
      <w:r>
        <w:t xml:space="preserve">Xin nhắc lại rằng chúng ta không biết </w:t>
      </w:r>
      <w:r w:rsidRPr="00AA0AFD">
        <w:t>π</w:t>
      </w:r>
      <w:r w:rsidRPr="00AA0AFD">
        <w:rPr>
          <w:vertAlign w:val="subscript"/>
        </w:rPr>
        <w:t>1</w:t>
      </w:r>
      <w:r w:rsidRPr="00AA0AFD">
        <w:t xml:space="preserve"> </w:t>
      </w:r>
      <w:r>
        <w:t>và</w:t>
      </w:r>
      <w:r w:rsidRPr="00AA0AFD">
        <w:t xml:space="preserve"> π</w:t>
      </w:r>
      <w:r w:rsidRPr="00AA0AFD">
        <w:rPr>
          <w:vertAlign w:val="subscript"/>
        </w:rPr>
        <w:t>2</w:t>
      </w:r>
      <w:r>
        <w:t xml:space="preserve"> trong quần thể. Tuy nhiên, với mẫu nghiên cứu, chúng ta có thể ước tính hai chỉ số tương ứng là </w:t>
      </w:r>
      <w:r w:rsidRPr="00AA0AFD">
        <w:rPr>
          <w:i/>
        </w:rPr>
        <w:t>p</w:t>
      </w:r>
      <w:r w:rsidRPr="00AA0AFD">
        <w:rPr>
          <w:vertAlign w:val="subscript"/>
        </w:rPr>
        <w:t>1</w:t>
      </w:r>
      <w:r>
        <w:t xml:space="preserve"> và </w:t>
      </w:r>
      <w:r w:rsidRPr="00AA0AFD">
        <w:rPr>
          <w:i/>
        </w:rPr>
        <w:t>p</w:t>
      </w:r>
      <w:r w:rsidRPr="00AA0AFD">
        <w:rPr>
          <w:vertAlign w:val="subscript"/>
        </w:rPr>
        <w:t>2</w:t>
      </w:r>
      <w:r>
        <w:t xml:space="preserve">. </w:t>
      </w:r>
      <w:r w:rsidRPr="00AA0AFD">
        <w:t xml:space="preserve">Gọi </w:t>
      </w:r>
      <w:r w:rsidRPr="00AA0AFD">
        <w:rPr>
          <w:i/>
        </w:rPr>
        <w:t>P</w:t>
      </w:r>
      <w:r w:rsidRPr="00AA0AFD">
        <w:t xml:space="preserve"> = xác suất phơi nhiễm yếu tố nguy cơ = P(</w:t>
      </w:r>
      <w:r w:rsidRPr="00AA0AFD">
        <w:rPr>
          <w:i/>
        </w:rPr>
        <w:t>E</w:t>
      </w:r>
      <w:r w:rsidRPr="00AA0AFD">
        <w:t>)</w:t>
      </w:r>
      <w:r>
        <w:t xml:space="preserve">, chúng ta có thể nói rằng tỉ lệ quan sát </w:t>
      </w:r>
      <w:r>
        <w:rPr>
          <w:i/>
        </w:rPr>
        <w:t>p</w:t>
      </w:r>
      <w:r w:rsidRPr="00A343C9">
        <w:rPr>
          <w:vertAlign w:val="subscript"/>
        </w:rPr>
        <w:t>1</w:t>
      </w:r>
      <w:r>
        <w:t xml:space="preserve"> </w:t>
      </w:r>
      <w:r w:rsidR="00E349E5">
        <w:rPr>
          <w:noProof/>
          <w:position w:val="-4"/>
        </w:rPr>
        <w:pict w14:anchorId="66289E5D">
          <v:shape id="_x0000_i1049" type="#_x0000_t75" alt="" style="width:10.15pt;height:10.15pt;mso-width-percent:0;mso-height-percent:0;mso-width-percent:0;mso-height-percent:0">
            <v:imagedata r:id="rId34" o:title=""/>
          </v:shape>
        </w:pict>
      </w:r>
      <w:r>
        <w:t xml:space="preserve"> </w:t>
      </w:r>
      <w:r w:rsidRPr="00AA0AFD">
        <w:rPr>
          <w:i/>
        </w:rPr>
        <w:t>P</w:t>
      </w:r>
      <w:r>
        <w:t xml:space="preserve">.  Với giả thuyết HA, chúng ta có tỉ lệ phơi nhiễm yếu tố nguy cơ trong nhóm chứng là: </w:t>
      </w:r>
    </w:p>
    <w:p w14:paraId="1E3B06A5" w14:textId="77777777" w:rsidR="00A41512" w:rsidRDefault="00A41512" w:rsidP="005A0E20">
      <w:pPr>
        <w:widowControl w:val="0"/>
        <w:autoSpaceDE w:val="0"/>
        <w:autoSpaceDN w:val="0"/>
        <w:adjustRightInd w:val="0"/>
        <w:spacing w:line="288" w:lineRule="auto"/>
      </w:pPr>
    </w:p>
    <w:p w14:paraId="4F24EF7E" w14:textId="5C083DBB" w:rsidR="00A41512" w:rsidRDefault="00E349E5" w:rsidP="005A0E20">
      <w:pPr>
        <w:widowControl w:val="0"/>
        <w:autoSpaceDE w:val="0"/>
        <w:autoSpaceDN w:val="0"/>
        <w:adjustRightInd w:val="0"/>
        <w:spacing w:line="288" w:lineRule="auto"/>
        <w:jc w:val="center"/>
      </w:pPr>
      <w:r>
        <w:rPr>
          <w:noProof/>
          <w:position w:val="-32"/>
        </w:rPr>
        <w:pict w14:anchorId="1B7E6C2A">
          <v:shape id="_x0000_i1048" type="#_x0000_t75" alt="" style="width:82.15pt;height:34.9pt;mso-width-percent:0;mso-height-percent:0;mso-width-percent:0;mso-height-percent:0">
            <v:imagedata r:id="rId35" o:title=""/>
          </v:shape>
        </w:pict>
      </w:r>
    </w:p>
    <w:p w14:paraId="6B92F650" w14:textId="77777777" w:rsidR="00D83578" w:rsidRDefault="00D83578" w:rsidP="005A0E20">
      <w:pPr>
        <w:widowControl w:val="0"/>
        <w:autoSpaceDE w:val="0"/>
        <w:autoSpaceDN w:val="0"/>
        <w:adjustRightInd w:val="0"/>
        <w:spacing w:line="288" w:lineRule="auto"/>
      </w:pPr>
    </w:p>
    <w:p w14:paraId="00004670" w14:textId="1D39C9F8" w:rsidR="00D83578" w:rsidRDefault="00D83578" w:rsidP="005A0E20">
      <w:pPr>
        <w:widowControl w:val="0"/>
        <w:autoSpaceDE w:val="0"/>
        <w:autoSpaceDN w:val="0"/>
        <w:adjustRightInd w:val="0"/>
        <w:spacing w:line="288" w:lineRule="auto"/>
      </w:pPr>
      <w:r>
        <w:lastRenderedPageBreak/>
        <w:t xml:space="preserve">Số cỡ mẫu </w:t>
      </w:r>
      <w:r>
        <w:rPr>
          <w:i/>
        </w:rPr>
        <w:t xml:space="preserve">n </w:t>
      </w:r>
      <w:r>
        <w:t>có thể ước tính từ các lí giải trên như sau</w:t>
      </w:r>
      <w:r w:rsidR="00F30045">
        <w:t xml:space="preserve"> (1)</w:t>
      </w:r>
      <w:r>
        <w:t xml:space="preserve">: </w:t>
      </w:r>
    </w:p>
    <w:p w14:paraId="4BD89B38" w14:textId="77777777" w:rsidR="00A343C9" w:rsidRDefault="00A343C9" w:rsidP="005A0E20">
      <w:pPr>
        <w:widowControl w:val="0"/>
        <w:autoSpaceDE w:val="0"/>
        <w:autoSpaceDN w:val="0"/>
        <w:adjustRightInd w:val="0"/>
        <w:spacing w:line="288" w:lineRule="auto"/>
      </w:pPr>
    </w:p>
    <w:p w14:paraId="0E0D53FE" w14:textId="305A1614" w:rsidR="00A343C9" w:rsidRDefault="00E349E5" w:rsidP="005A0E20">
      <w:pPr>
        <w:widowControl w:val="0"/>
        <w:autoSpaceDE w:val="0"/>
        <w:autoSpaceDN w:val="0"/>
        <w:adjustRightInd w:val="0"/>
        <w:spacing w:line="288" w:lineRule="auto"/>
        <w:jc w:val="center"/>
      </w:pPr>
      <w:r>
        <w:rPr>
          <w:noProof/>
          <w:position w:val="-44"/>
        </w:rPr>
        <w:pict w14:anchorId="04514922">
          <v:shape id="_x0000_i1047" type="#_x0000_t75" alt="" style="width:381.4pt;height:50.65pt;mso-width-percent:0;mso-height-percent:0;mso-width-percent:0;mso-height-percent:0">
            <v:imagedata r:id="rId36" o:title=""/>
          </v:shape>
        </w:pict>
      </w:r>
      <w:r w:rsidR="00D02674">
        <w:tab/>
        <w:t xml:space="preserve">[9] </w:t>
      </w:r>
    </w:p>
    <w:p w14:paraId="340A668F" w14:textId="77777777" w:rsidR="00A343C9" w:rsidRDefault="00A343C9" w:rsidP="005A0E20">
      <w:pPr>
        <w:widowControl w:val="0"/>
        <w:autoSpaceDE w:val="0"/>
        <w:autoSpaceDN w:val="0"/>
        <w:adjustRightInd w:val="0"/>
        <w:spacing w:line="288" w:lineRule="auto"/>
      </w:pPr>
    </w:p>
    <w:p w14:paraId="6FEA644D" w14:textId="120FE029" w:rsidR="00D83578" w:rsidRDefault="00D83578" w:rsidP="005A0E20">
      <w:pPr>
        <w:widowControl w:val="0"/>
        <w:autoSpaceDE w:val="0"/>
        <w:autoSpaceDN w:val="0"/>
        <w:adjustRightInd w:val="0"/>
        <w:spacing w:line="288" w:lineRule="auto"/>
      </w:pPr>
      <w:r>
        <w:t xml:space="preserve">Trong đó: r là tỉ số cỡ mẫu nhóm bệnh trên nhóm chứng (thường r = 1), và </w:t>
      </w:r>
    </w:p>
    <w:p w14:paraId="43991356" w14:textId="77777777" w:rsidR="00D83578" w:rsidRDefault="00D83578" w:rsidP="005A0E20">
      <w:pPr>
        <w:widowControl w:val="0"/>
        <w:autoSpaceDE w:val="0"/>
        <w:autoSpaceDN w:val="0"/>
        <w:adjustRightInd w:val="0"/>
        <w:spacing w:line="288" w:lineRule="auto"/>
      </w:pPr>
    </w:p>
    <w:p w14:paraId="28D8A987" w14:textId="7F2F6277" w:rsidR="00A343C9" w:rsidRDefault="00E349E5" w:rsidP="005A0E20">
      <w:pPr>
        <w:widowControl w:val="0"/>
        <w:autoSpaceDE w:val="0"/>
        <w:autoSpaceDN w:val="0"/>
        <w:adjustRightInd w:val="0"/>
        <w:spacing w:line="288" w:lineRule="auto"/>
        <w:jc w:val="center"/>
        <w:rPr>
          <w:position w:val="-30"/>
        </w:rPr>
      </w:pPr>
      <w:r>
        <w:rPr>
          <w:noProof/>
          <w:position w:val="-30"/>
        </w:rPr>
        <w:pict w14:anchorId="329295CD">
          <v:shape id="_x0000_i1046" type="#_x0000_t75" alt="" style="width:128.8pt;height:36.55pt;mso-width-percent:0;mso-height-percent:0;mso-width-percent:0;mso-height-percent:0">
            <v:imagedata r:id="rId37" o:title=""/>
          </v:shape>
        </w:pict>
      </w:r>
      <w:r w:rsidR="00D02674">
        <w:rPr>
          <w:position w:val="-30"/>
        </w:rPr>
        <w:tab/>
      </w:r>
      <w:r w:rsidR="00D02674">
        <w:rPr>
          <w:position w:val="-30"/>
        </w:rPr>
        <w:tab/>
        <w:t xml:space="preserve">[10] </w:t>
      </w:r>
    </w:p>
    <w:p w14:paraId="06173A2C" w14:textId="77777777" w:rsidR="00D83578" w:rsidRDefault="00D83578" w:rsidP="005A0E20">
      <w:pPr>
        <w:widowControl w:val="0"/>
        <w:autoSpaceDE w:val="0"/>
        <w:autoSpaceDN w:val="0"/>
        <w:adjustRightInd w:val="0"/>
        <w:spacing w:line="288" w:lineRule="auto"/>
        <w:rPr>
          <w:position w:val="-30"/>
        </w:rPr>
      </w:pPr>
    </w:p>
    <w:p w14:paraId="441F6314" w14:textId="45AB7305" w:rsidR="00D83578" w:rsidRDefault="00D83578" w:rsidP="005A0E20">
      <w:pPr>
        <w:widowControl w:val="0"/>
        <w:autoSpaceDE w:val="0"/>
        <w:autoSpaceDN w:val="0"/>
        <w:adjustRightInd w:val="0"/>
        <w:spacing w:line="288" w:lineRule="auto"/>
        <w:rPr>
          <w:position w:val="-30"/>
        </w:rPr>
      </w:pPr>
      <w:r w:rsidRPr="00D83578">
        <w:rPr>
          <w:position w:val="-30"/>
          <w:u w:val="single"/>
        </w:rPr>
        <w:t>Ví dụ 6</w:t>
      </w:r>
      <w:r>
        <w:rPr>
          <w:position w:val="-30"/>
        </w:rPr>
        <w:t xml:space="preserve">: </w:t>
      </w:r>
      <w:r w:rsidR="00751ABF">
        <w:rPr>
          <w:position w:val="-30"/>
        </w:rPr>
        <w:t xml:space="preserve">Một nghiên cứu bệnh chứng về mối liên quan giữa hút thuốc lá và bệnh tim mạch được hoạch định. Theo kế hoạch, một nhóm bệnh nhân và một nhóm chứng (cỡ mẫu như nhau, tức r = 1) sẽ được so sánh về tỉ lệ hút thuốc lá.  Các nhà nghiên cứu đặt giả thuyết là tỉ số nguy cơ là 2 Khoảng 30% người trong cộng đồng hút thuốc lá. Câu hỏi đặt ra là cần bao nhiêu người cho nghiên cứu để có power 90% để phát hiện tỉ số đó có ý nghĩa thống kê ở mức độ 5%. </w:t>
      </w:r>
    </w:p>
    <w:p w14:paraId="3666D283" w14:textId="77777777" w:rsidR="00751ABF" w:rsidRDefault="00751ABF" w:rsidP="005A0E20">
      <w:pPr>
        <w:widowControl w:val="0"/>
        <w:autoSpaceDE w:val="0"/>
        <w:autoSpaceDN w:val="0"/>
        <w:adjustRightInd w:val="0"/>
        <w:spacing w:line="288" w:lineRule="auto"/>
        <w:rPr>
          <w:position w:val="-30"/>
        </w:rPr>
      </w:pPr>
    </w:p>
    <w:p w14:paraId="69A276D4" w14:textId="77FE22DF" w:rsidR="00D83578" w:rsidRPr="00D02674" w:rsidRDefault="00751ABF" w:rsidP="005A0E20">
      <w:pPr>
        <w:widowControl w:val="0"/>
        <w:autoSpaceDE w:val="0"/>
        <w:autoSpaceDN w:val="0"/>
        <w:adjustRightInd w:val="0"/>
        <w:spacing w:line="288" w:lineRule="auto"/>
        <w:rPr>
          <w:position w:val="-30"/>
        </w:rPr>
      </w:pPr>
      <w:r>
        <w:rPr>
          <w:position w:val="-30"/>
        </w:rPr>
        <w:t xml:space="preserve">Trong trường hợp này, chúng ta có: </w:t>
      </w:r>
      <w:r>
        <w:rPr>
          <w:i/>
          <w:position w:val="-30"/>
        </w:rPr>
        <w:t xml:space="preserve">P = </w:t>
      </w:r>
      <w:r>
        <w:rPr>
          <w:position w:val="-30"/>
        </w:rPr>
        <w:t xml:space="preserve">0.30, </w:t>
      </w:r>
      <w:r>
        <w:rPr>
          <w:rFonts w:ascii="Cambria" w:hAnsi="Cambria"/>
          <w:position w:val="-30"/>
        </w:rPr>
        <w:t>λ</w:t>
      </w:r>
      <w:r>
        <w:rPr>
          <w:position w:val="-30"/>
        </w:rPr>
        <w:t xml:space="preserve"> = 2, z</w:t>
      </w:r>
      <w:r w:rsidRPr="00751ABF">
        <w:rPr>
          <w:rFonts w:ascii="Cambria" w:hAnsi="Cambria"/>
          <w:position w:val="-30"/>
          <w:vertAlign w:val="subscript"/>
        </w:rPr>
        <w:t>α</w:t>
      </w:r>
      <w:r w:rsidRPr="00751ABF">
        <w:rPr>
          <w:position w:val="-30"/>
          <w:vertAlign w:val="subscript"/>
        </w:rPr>
        <w:t>/2</w:t>
      </w:r>
      <w:r>
        <w:rPr>
          <w:position w:val="-30"/>
        </w:rPr>
        <w:t xml:space="preserve"> = 1.96, và  z</w:t>
      </w:r>
      <w:r w:rsidR="00D02674">
        <w:rPr>
          <w:rFonts w:ascii="Cambria" w:hAnsi="Cambria"/>
          <w:position w:val="-30"/>
          <w:vertAlign w:val="subscript"/>
        </w:rPr>
        <w:t>β</w:t>
      </w:r>
      <w:r>
        <w:rPr>
          <w:position w:val="-30"/>
        </w:rPr>
        <w:t xml:space="preserve"> = 1.</w:t>
      </w:r>
      <w:r w:rsidR="00D02674">
        <w:rPr>
          <w:position w:val="-30"/>
        </w:rPr>
        <w:t xml:space="preserve">2816. Thay các giá trị này vào phương trình [10]: </w:t>
      </w:r>
    </w:p>
    <w:p w14:paraId="1AEC692D" w14:textId="77777777" w:rsidR="00A343C9" w:rsidRDefault="00A343C9" w:rsidP="005A0E20">
      <w:pPr>
        <w:widowControl w:val="0"/>
        <w:autoSpaceDE w:val="0"/>
        <w:autoSpaceDN w:val="0"/>
        <w:adjustRightInd w:val="0"/>
        <w:spacing w:line="288" w:lineRule="auto"/>
      </w:pPr>
    </w:p>
    <w:p w14:paraId="3BEAE498" w14:textId="7B7EAB53" w:rsidR="00A343C9" w:rsidRDefault="00E349E5" w:rsidP="005A0E20">
      <w:pPr>
        <w:widowControl w:val="0"/>
        <w:autoSpaceDE w:val="0"/>
        <w:autoSpaceDN w:val="0"/>
        <w:adjustRightInd w:val="0"/>
        <w:spacing w:line="288" w:lineRule="auto"/>
        <w:jc w:val="center"/>
      </w:pPr>
      <w:r>
        <w:rPr>
          <w:noProof/>
          <w:position w:val="-28"/>
        </w:rPr>
        <w:pict w14:anchorId="0A3DAF67">
          <v:shape id="_x0000_i1045" type="#_x0000_t75" alt="" style="width:144.55pt;height:34.3pt;mso-width-percent:0;mso-height-percent:0;mso-width-percent:0;mso-height-percent:0">
            <v:imagedata r:id="rId38" o:title=""/>
          </v:shape>
        </w:pict>
      </w:r>
    </w:p>
    <w:p w14:paraId="18674678" w14:textId="7C3E8B49" w:rsidR="00A343C9" w:rsidRDefault="00D02674" w:rsidP="005A0E20">
      <w:pPr>
        <w:widowControl w:val="0"/>
        <w:autoSpaceDE w:val="0"/>
        <w:autoSpaceDN w:val="0"/>
        <w:adjustRightInd w:val="0"/>
        <w:spacing w:line="288" w:lineRule="auto"/>
      </w:pPr>
      <w:r>
        <w:t xml:space="preserve">và số cỡ mẫu là: </w:t>
      </w:r>
    </w:p>
    <w:p w14:paraId="6B8CBF24" w14:textId="77777777" w:rsidR="00D02674" w:rsidRDefault="00D02674" w:rsidP="005A0E20">
      <w:pPr>
        <w:widowControl w:val="0"/>
        <w:autoSpaceDE w:val="0"/>
        <w:autoSpaceDN w:val="0"/>
        <w:adjustRightInd w:val="0"/>
        <w:spacing w:line="288" w:lineRule="auto"/>
      </w:pPr>
    </w:p>
    <w:p w14:paraId="4D07186C" w14:textId="670DD476" w:rsidR="00A343C9" w:rsidRDefault="00E349E5" w:rsidP="005A0E20">
      <w:pPr>
        <w:widowControl w:val="0"/>
        <w:autoSpaceDE w:val="0"/>
        <w:autoSpaceDN w:val="0"/>
        <w:adjustRightInd w:val="0"/>
        <w:spacing w:line="288" w:lineRule="auto"/>
        <w:jc w:val="center"/>
      </w:pPr>
      <w:r>
        <w:rPr>
          <w:noProof/>
          <w:position w:val="-38"/>
        </w:rPr>
        <w:pict w14:anchorId="5DD24780">
          <v:shape id="_x0000_i1044" type="#_x0000_t75" alt="" style="width:394.9pt;height:46.15pt;mso-width-percent:0;mso-height-percent:0;mso-width-percent:0;mso-height-percent:0">
            <v:imagedata r:id="rId39" o:title=""/>
          </v:shape>
        </w:pict>
      </w:r>
    </w:p>
    <w:p w14:paraId="61F32CC9" w14:textId="77777777" w:rsidR="00D02674" w:rsidRDefault="00D02674" w:rsidP="005A0E20">
      <w:pPr>
        <w:widowControl w:val="0"/>
        <w:autoSpaceDE w:val="0"/>
        <w:autoSpaceDN w:val="0"/>
        <w:adjustRightInd w:val="0"/>
        <w:spacing w:line="288" w:lineRule="auto"/>
        <w:jc w:val="center"/>
      </w:pPr>
    </w:p>
    <w:p w14:paraId="1E8D6763" w14:textId="5DF56C17" w:rsidR="00D02674" w:rsidRDefault="00D02674" w:rsidP="005A0E20">
      <w:pPr>
        <w:widowControl w:val="0"/>
        <w:autoSpaceDE w:val="0"/>
        <w:autoSpaceDN w:val="0"/>
        <w:adjustRightInd w:val="0"/>
        <w:spacing w:line="288" w:lineRule="auto"/>
      </w:pPr>
      <w:r>
        <w:t xml:space="preserve">Trong hàm trên, nhóm control và treat được cho giá trị sao cho </w:t>
      </w:r>
      <w:r>
        <w:rPr>
          <w:rFonts w:ascii="Cambria" w:hAnsi="Cambria"/>
        </w:rPr>
        <w:t>λ</w:t>
      </w:r>
      <w:r>
        <w:t xml:space="preserve"> = 2, sigma là tỉ lệ hút thuốc lá (tức yếu tố phơi nhiễm trong nhóm chứng). </w:t>
      </w:r>
    </w:p>
    <w:p w14:paraId="189CA057" w14:textId="77777777" w:rsidR="00D02674" w:rsidRDefault="00D02674" w:rsidP="005A0E20">
      <w:pPr>
        <w:widowControl w:val="0"/>
        <w:autoSpaceDE w:val="0"/>
        <w:autoSpaceDN w:val="0"/>
        <w:adjustRightInd w:val="0"/>
        <w:spacing w:line="288" w:lineRule="auto"/>
      </w:pPr>
    </w:p>
    <w:p w14:paraId="4BBFEB8B" w14:textId="77777777" w:rsidR="00D02674" w:rsidRDefault="00D02674" w:rsidP="005A0E20">
      <w:pPr>
        <w:widowControl w:val="0"/>
        <w:autoSpaceDE w:val="0"/>
        <w:autoSpaceDN w:val="0"/>
        <w:adjustRightInd w:val="0"/>
        <w:spacing w:line="288" w:lineRule="auto"/>
      </w:pPr>
    </w:p>
    <w:p w14:paraId="66BCCB83" w14:textId="5718645B" w:rsidR="008703DE" w:rsidRPr="00AA0AFD" w:rsidRDefault="00B84E35" w:rsidP="005A0E20">
      <w:pPr>
        <w:widowControl w:val="0"/>
        <w:autoSpaceDE w:val="0"/>
        <w:autoSpaceDN w:val="0"/>
        <w:adjustRightInd w:val="0"/>
        <w:spacing w:line="288" w:lineRule="auto"/>
        <w:rPr>
          <w:rFonts w:cs="Times New Roman"/>
          <w:b/>
        </w:rPr>
      </w:pPr>
      <w:r>
        <w:rPr>
          <w:b/>
        </w:rPr>
        <w:t>21</w:t>
      </w:r>
      <w:r w:rsidR="00C31731">
        <w:rPr>
          <w:b/>
        </w:rPr>
        <w:t>.2.</w:t>
      </w:r>
      <w:r w:rsidR="008703DE">
        <w:rPr>
          <w:rFonts w:cs="Times New Roman"/>
          <w:b/>
        </w:rPr>
        <w:t>7</w:t>
      </w:r>
      <w:r w:rsidR="008703DE" w:rsidRPr="00AA0AFD">
        <w:rPr>
          <w:rFonts w:cs="Times New Roman"/>
          <w:b/>
        </w:rPr>
        <w:t xml:space="preserve">.  Cỡ mẫu cho nghiên cứu </w:t>
      </w:r>
      <w:r w:rsidR="008703DE">
        <w:rPr>
          <w:rFonts w:cs="Times New Roman"/>
          <w:b/>
        </w:rPr>
        <w:t xml:space="preserve">đoàn hệ </w:t>
      </w:r>
    </w:p>
    <w:p w14:paraId="28C34863" w14:textId="77777777" w:rsidR="008703DE" w:rsidRDefault="008703DE" w:rsidP="005A0E20">
      <w:pPr>
        <w:widowControl w:val="0"/>
        <w:autoSpaceDE w:val="0"/>
        <w:autoSpaceDN w:val="0"/>
        <w:adjustRightInd w:val="0"/>
        <w:spacing w:line="288" w:lineRule="auto"/>
      </w:pPr>
    </w:p>
    <w:p w14:paraId="41C6CE58" w14:textId="7909851E" w:rsidR="007F4BD5" w:rsidRDefault="00E74C27" w:rsidP="005A0E20">
      <w:pPr>
        <w:widowControl w:val="0"/>
        <w:autoSpaceDE w:val="0"/>
        <w:autoSpaceDN w:val="0"/>
        <w:adjustRightInd w:val="0"/>
        <w:spacing w:line="288" w:lineRule="auto"/>
      </w:pPr>
      <w:r w:rsidRPr="00E74C27">
        <w:rPr>
          <w:u w:val="single"/>
        </w:rPr>
        <w:t>Lí thuyết</w:t>
      </w:r>
      <w:r>
        <w:t xml:space="preserve">: </w:t>
      </w:r>
      <w:r w:rsidR="008703DE">
        <w:t xml:space="preserve">Nghiên cứu đoàn hệ (prospective cohort study) thường có mục tiêu tiên lượng và đánh giá yếu tố nguy cơ liên quan đến bệnh. Ngược lại với nghiên cứu bệnh chứng (đi ngược thời gian), nghiên cứu đoàn hệ đi xuôi theo thời gian. </w:t>
      </w:r>
      <w:r w:rsidR="008703DE">
        <w:lastRenderedPageBreak/>
        <w:t xml:space="preserve">Theo đó, nhà nghiên cứu chọn một nhóm đối tượng, đo lường các yếu tố tiên lượng hay yếu tố nguy cơ lúc đầu, và sau đó theo dõi một thời gian để thu thập số ca mắc bệnh. Chỉ số thống kê để đánh giá mối liên quan giữa một yếu tố nguy cơ (như hút thuốc lá chẳng hạn) và nguy cơ mắc bệnh là </w:t>
      </w:r>
      <w:r w:rsidR="008703DE">
        <w:rPr>
          <w:i/>
        </w:rPr>
        <w:t xml:space="preserve">tỉ số nguy cơ </w:t>
      </w:r>
      <w:r w:rsidR="008703DE">
        <w:t xml:space="preserve">(còn gọi là </w:t>
      </w:r>
      <w:r w:rsidR="008703DE">
        <w:rPr>
          <w:i/>
        </w:rPr>
        <w:t xml:space="preserve">risk ration </w:t>
      </w:r>
      <w:r w:rsidR="008703DE">
        <w:t xml:space="preserve">hay </w:t>
      </w:r>
      <w:r w:rsidR="008703DE">
        <w:rPr>
          <w:i/>
        </w:rPr>
        <w:t xml:space="preserve">relative risk – </w:t>
      </w:r>
      <w:r w:rsidR="008703DE">
        <w:t xml:space="preserve">RR).  </w:t>
      </w:r>
      <w:r w:rsidR="007F4BD5">
        <w:t xml:space="preserve">Gọi xác suất mắc bệnh (còn gọi là </w:t>
      </w:r>
      <w:r w:rsidR="007F4BD5">
        <w:rPr>
          <w:i/>
        </w:rPr>
        <w:t>nguy cơ – risk</w:t>
      </w:r>
      <w:r w:rsidR="007F4BD5" w:rsidRPr="007F4BD5">
        <w:t xml:space="preserve">) </w:t>
      </w:r>
      <w:r w:rsidR="007F4BD5">
        <w:t xml:space="preserve">trong thời gian theo dõi ở nhóm có yếu tố nguy cơ là </w:t>
      </w:r>
      <w:r w:rsidR="007F4BD5" w:rsidRPr="007F4BD5">
        <w:rPr>
          <w:i/>
        </w:rPr>
        <w:t>p</w:t>
      </w:r>
      <w:r w:rsidR="007F4BD5" w:rsidRPr="007F4BD5">
        <w:rPr>
          <w:vertAlign w:val="subscript"/>
        </w:rPr>
        <w:t>1</w:t>
      </w:r>
      <w:r w:rsidR="007F4BD5">
        <w:t xml:space="preserve">, và nhóm không có yếu tố nguy cơ là </w:t>
      </w:r>
      <w:r w:rsidR="007F4BD5" w:rsidRPr="007F4BD5">
        <w:rPr>
          <w:i/>
        </w:rPr>
        <w:t>p</w:t>
      </w:r>
      <w:r w:rsidR="007F4BD5">
        <w:rPr>
          <w:vertAlign w:val="subscript"/>
        </w:rPr>
        <w:t>2</w:t>
      </w:r>
      <w:r w:rsidR="007F4BD5">
        <w:t>, RR được định nghĩa đơn giản là:</w:t>
      </w:r>
    </w:p>
    <w:p w14:paraId="6EABF3CA" w14:textId="77777777" w:rsidR="007F4BD5" w:rsidRDefault="007F4BD5" w:rsidP="005A0E20">
      <w:pPr>
        <w:widowControl w:val="0"/>
        <w:autoSpaceDE w:val="0"/>
        <w:autoSpaceDN w:val="0"/>
        <w:adjustRightInd w:val="0"/>
        <w:spacing w:line="288" w:lineRule="auto"/>
      </w:pPr>
    </w:p>
    <w:p w14:paraId="70C4A1F4" w14:textId="00E009E6" w:rsidR="008703DE" w:rsidRPr="008703DE" w:rsidRDefault="007F4BD5" w:rsidP="005A0E20">
      <w:pPr>
        <w:widowControl w:val="0"/>
        <w:autoSpaceDE w:val="0"/>
        <w:autoSpaceDN w:val="0"/>
        <w:adjustRightInd w:val="0"/>
        <w:spacing w:line="288" w:lineRule="auto"/>
        <w:jc w:val="center"/>
      </w:pPr>
      <w:r>
        <w:t xml:space="preserve">RR = </w:t>
      </w:r>
      <w:r w:rsidRPr="007F4BD5">
        <w:rPr>
          <w:i/>
        </w:rPr>
        <w:t>p</w:t>
      </w:r>
      <w:r w:rsidRPr="007F4BD5">
        <w:rPr>
          <w:vertAlign w:val="subscript"/>
        </w:rPr>
        <w:t>1</w:t>
      </w:r>
      <w:r>
        <w:t xml:space="preserve"> / </w:t>
      </w:r>
      <w:r w:rsidRPr="007F4BD5">
        <w:rPr>
          <w:i/>
        </w:rPr>
        <w:t>p</w:t>
      </w:r>
      <w:r>
        <w:rPr>
          <w:vertAlign w:val="subscript"/>
        </w:rPr>
        <w:t xml:space="preserve">2 </w:t>
      </w:r>
    </w:p>
    <w:p w14:paraId="2C0A466D" w14:textId="77777777" w:rsidR="008703DE" w:rsidRDefault="008703DE" w:rsidP="005A0E20">
      <w:pPr>
        <w:widowControl w:val="0"/>
        <w:autoSpaceDE w:val="0"/>
        <w:autoSpaceDN w:val="0"/>
        <w:adjustRightInd w:val="0"/>
        <w:spacing w:line="288" w:lineRule="auto"/>
      </w:pPr>
    </w:p>
    <w:p w14:paraId="6D4646C3" w14:textId="77777777" w:rsidR="000D3AB7" w:rsidRDefault="00E74C27" w:rsidP="005A0E20">
      <w:pPr>
        <w:widowControl w:val="0"/>
        <w:autoSpaceDE w:val="0"/>
        <w:autoSpaceDN w:val="0"/>
        <w:adjustRightInd w:val="0"/>
        <w:spacing w:line="288" w:lineRule="auto"/>
      </w:pPr>
      <w:r>
        <w:t xml:space="preserve">Vấn đề </w:t>
      </w:r>
      <w:r w:rsidR="000D3AB7">
        <w:t xml:space="preserve">thống kê là ước tính số đối tượng và số bệnh cần thiết sao cho RR có ý nghĩa thống kê (tức </w:t>
      </w:r>
      <w:r w:rsidR="000D3AB7" w:rsidRPr="00E74C27">
        <w:rPr>
          <w:i/>
        </w:rPr>
        <w:t>P</w:t>
      </w:r>
      <w:r w:rsidR="000D3AB7">
        <w:t xml:space="preserve"> &lt; α) với power 1-β. </w:t>
      </w:r>
    </w:p>
    <w:p w14:paraId="2DE86086" w14:textId="1F3FCA72" w:rsidR="007F4BD5" w:rsidRDefault="007F4BD5" w:rsidP="005A0E20">
      <w:pPr>
        <w:widowControl w:val="0"/>
        <w:autoSpaceDE w:val="0"/>
        <w:autoSpaceDN w:val="0"/>
        <w:adjustRightInd w:val="0"/>
        <w:spacing w:line="288" w:lineRule="auto"/>
      </w:pPr>
    </w:p>
    <w:p w14:paraId="3444EE98" w14:textId="77777777" w:rsidR="00E74C27" w:rsidRDefault="00E74C27" w:rsidP="005A0E20">
      <w:pPr>
        <w:widowControl w:val="0"/>
        <w:autoSpaceDE w:val="0"/>
        <w:autoSpaceDN w:val="0"/>
        <w:adjustRightInd w:val="0"/>
        <w:spacing w:line="288" w:lineRule="auto"/>
      </w:pPr>
    </w:p>
    <w:p w14:paraId="7A1799D7" w14:textId="419915EC" w:rsidR="00E74C27" w:rsidRDefault="00E74C27" w:rsidP="005A0E20">
      <w:pPr>
        <w:widowControl w:val="0"/>
        <w:autoSpaceDE w:val="0"/>
        <w:autoSpaceDN w:val="0"/>
        <w:adjustRightInd w:val="0"/>
        <w:spacing w:line="288" w:lineRule="auto"/>
      </w:pPr>
      <w:r>
        <w:t xml:space="preserve">Giả thuyết đặt ra là: </w:t>
      </w:r>
    </w:p>
    <w:p w14:paraId="7675D8EB" w14:textId="77777777" w:rsidR="00E74C27" w:rsidRDefault="00E74C27" w:rsidP="005A0E20">
      <w:pPr>
        <w:widowControl w:val="0"/>
        <w:autoSpaceDE w:val="0"/>
        <w:autoSpaceDN w:val="0"/>
        <w:adjustRightInd w:val="0"/>
        <w:spacing w:line="288" w:lineRule="auto"/>
      </w:pPr>
    </w:p>
    <w:p w14:paraId="220FAD7A" w14:textId="18C92C7C" w:rsidR="00E74C27" w:rsidRPr="00E74C27" w:rsidRDefault="00E74C27" w:rsidP="005A0E20">
      <w:pPr>
        <w:widowControl w:val="0"/>
        <w:autoSpaceDE w:val="0"/>
        <w:autoSpaceDN w:val="0"/>
        <w:adjustRightInd w:val="0"/>
        <w:spacing w:line="288" w:lineRule="auto"/>
        <w:jc w:val="center"/>
        <w:rPr>
          <w:vertAlign w:val="superscript"/>
        </w:rPr>
      </w:pPr>
      <w:r w:rsidRPr="00AA0AFD">
        <w:t xml:space="preserve">H0: </w:t>
      </w:r>
      <w:r>
        <w:t>RR = 1 (hay</w:t>
      </w:r>
      <w:r w:rsidR="000D3AB7" w:rsidRPr="000D3AB7">
        <w:t xml:space="preserve"> </w:t>
      </w:r>
      <w:r w:rsidR="000D3AB7" w:rsidRPr="00AA0AFD">
        <w:t>π</w:t>
      </w:r>
      <w:r w:rsidR="000D3AB7" w:rsidRPr="00AA0AFD">
        <w:rPr>
          <w:vertAlign w:val="subscript"/>
        </w:rPr>
        <w:t>1</w:t>
      </w:r>
      <w:r w:rsidR="000D3AB7" w:rsidRPr="00AA0AFD">
        <w:t xml:space="preserve"> =  π</w:t>
      </w:r>
      <w:r w:rsidR="000D3AB7" w:rsidRPr="00AA0AFD">
        <w:rPr>
          <w:vertAlign w:val="subscript"/>
        </w:rPr>
        <w:t>2</w:t>
      </w:r>
      <w:r w:rsidRPr="00E74C27">
        <w:t>)</w:t>
      </w:r>
    </w:p>
    <w:p w14:paraId="4E7EEFC5" w14:textId="4FA5FA71" w:rsidR="00E74C27" w:rsidRDefault="00E74C27" w:rsidP="005A0E20">
      <w:pPr>
        <w:widowControl w:val="0"/>
        <w:autoSpaceDE w:val="0"/>
        <w:autoSpaceDN w:val="0"/>
        <w:adjustRightInd w:val="0"/>
        <w:spacing w:line="288" w:lineRule="auto"/>
        <w:jc w:val="center"/>
      </w:pPr>
      <w:r w:rsidRPr="00AA0AFD">
        <w:t xml:space="preserve">HA: </w:t>
      </w:r>
      <w:r>
        <w:t xml:space="preserve">RR ≠ 1 (hay </w:t>
      </w:r>
      <w:r w:rsidRPr="00AA0AFD">
        <w:t>π</w:t>
      </w:r>
      <w:r w:rsidRPr="00AA0AFD">
        <w:rPr>
          <w:vertAlign w:val="subscript"/>
        </w:rPr>
        <w:t>1</w:t>
      </w:r>
      <w:r w:rsidRPr="00AA0AFD">
        <w:t xml:space="preserve"> </w:t>
      </w:r>
      <w:r>
        <w:t xml:space="preserve">≠ </w:t>
      </w:r>
      <w:r w:rsidRPr="00AA0AFD">
        <w:t>π</w:t>
      </w:r>
      <w:r w:rsidRPr="00AA0AFD">
        <w:rPr>
          <w:vertAlign w:val="subscript"/>
        </w:rPr>
        <w:t>2</w:t>
      </w:r>
      <w:r w:rsidRPr="00E74C27">
        <w:t>)</w:t>
      </w:r>
    </w:p>
    <w:p w14:paraId="76C13939" w14:textId="77777777" w:rsidR="00E74C27" w:rsidRDefault="00E74C27" w:rsidP="005A0E20">
      <w:pPr>
        <w:widowControl w:val="0"/>
        <w:autoSpaceDE w:val="0"/>
        <w:autoSpaceDN w:val="0"/>
        <w:adjustRightInd w:val="0"/>
        <w:spacing w:line="288" w:lineRule="auto"/>
        <w:rPr>
          <w:rFonts w:cs="Times New Roman"/>
          <w:b/>
        </w:rPr>
      </w:pPr>
    </w:p>
    <w:p w14:paraId="75FFE5D2" w14:textId="1B1BFC3C" w:rsidR="007B23D1" w:rsidRDefault="00E74C27" w:rsidP="005A0E20">
      <w:pPr>
        <w:widowControl w:val="0"/>
        <w:autoSpaceDE w:val="0"/>
        <w:autoSpaceDN w:val="0"/>
        <w:adjustRightInd w:val="0"/>
        <w:spacing w:line="288" w:lineRule="auto"/>
      </w:pPr>
      <w:r>
        <w:t xml:space="preserve">Trong đó, </w:t>
      </w:r>
      <w:r w:rsidRPr="00AA0AFD">
        <w:t>π</w:t>
      </w:r>
      <w:r w:rsidRPr="00AA0AFD">
        <w:rPr>
          <w:vertAlign w:val="subscript"/>
        </w:rPr>
        <w:t>1</w:t>
      </w:r>
      <w:r w:rsidRPr="00AA0AFD">
        <w:t xml:space="preserve"> </w:t>
      </w:r>
      <w:r>
        <w:t>và</w:t>
      </w:r>
      <w:r w:rsidRPr="00AA0AFD">
        <w:t xml:space="preserve"> π</w:t>
      </w:r>
      <w:r w:rsidRPr="00AA0AFD">
        <w:rPr>
          <w:vertAlign w:val="subscript"/>
        </w:rPr>
        <w:t>2</w:t>
      </w:r>
      <w:r>
        <w:t xml:space="preserve"> là nguy cơ mắc bệnh ở nhóm có yếu tố nguy cơ và nhóm không có yếu tố nguy cơ trong quần thể. Tuy nhiên, với mẫu nghiên cứu, chúng ta có thể ước tính hai chỉ số tương ứng là </w:t>
      </w:r>
      <w:r w:rsidRPr="00AA0AFD">
        <w:rPr>
          <w:i/>
        </w:rPr>
        <w:t>p</w:t>
      </w:r>
      <w:r w:rsidRPr="00AA0AFD">
        <w:rPr>
          <w:vertAlign w:val="subscript"/>
        </w:rPr>
        <w:t>1</w:t>
      </w:r>
      <w:r>
        <w:t xml:space="preserve"> và </w:t>
      </w:r>
      <w:r w:rsidRPr="00AA0AFD">
        <w:rPr>
          <w:i/>
        </w:rPr>
        <w:t>p</w:t>
      </w:r>
      <w:r w:rsidRPr="00AA0AFD">
        <w:rPr>
          <w:vertAlign w:val="subscript"/>
        </w:rPr>
        <w:t>2</w:t>
      </w:r>
      <w:r>
        <w:t xml:space="preserve">. </w:t>
      </w:r>
      <w:r w:rsidR="007B23D1">
        <w:t>Phương pháp ước tính cỡ mẫu có thể dựa vào phương pháp ước tính cỡ mẫu cho hai tỉ lệ theo hướng RR. Có thể chứng minh qua một số thao tác toán, số cỡ mẫu cần thiết là</w:t>
      </w:r>
      <w:r w:rsidR="00BF108F">
        <w:t xml:space="preserve"> (1)</w:t>
      </w:r>
      <w:r w:rsidR="007B23D1">
        <w:t xml:space="preserve">: </w:t>
      </w:r>
    </w:p>
    <w:p w14:paraId="7FD7A466" w14:textId="77777777" w:rsidR="007B23D1" w:rsidRDefault="007B23D1" w:rsidP="005A0E20">
      <w:pPr>
        <w:widowControl w:val="0"/>
        <w:autoSpaceDE w:val="0"/>
        <w:autoSpaceDN w:val="0"/>
        <w:adjustRightInd w:val="0"/>
        <w:spacing w:line="288" w:lineRule="auto"/>
      </w:pPr>
    </w:p>
    <w:p w14:paraId="59C7404C" w14:textId="77777777" w:rsidR="0094376F" w:rsidRDefault="00E349E5" w:rsidP="005A0E20">
      <w:pPr>
        <w:widowControl w:val="0"/>
        <w:autoSpaceDE w:val="0"/>
        <w:autoSpaceDN w:val="0"/>
        <w:adjustRightInd w:val="0"/>
        <w:spacing w:line="288" w:lineRule="auto"/>
        <w:jc w:val="center"/>
        <w:rPr>
          <w:position w:val="-36"/>
        </w:rPr>
      </w:pPr>
      <w:r>
        <w:rPr>
          <w:noProof/>
          <w:position w:val="-32"/>
        </w:rPr>
        <w:pict w14:anchorId="45C2636C">
          <v:shape id="_x0000_i1043" type="#_x0000_t75" alt="" style="width:371.8pt;height:34.9pt;mso-width-percent:0;mso-height-percent:0;mso-width-percent:0;mso-height-percent:0">
            <v:imagedata r:id="rId40" o:title=""/>
          </v:shape>
        </w:pict>
      </w:r>
      <w:r w:rsidR="00EA3E91">
        <w:rPr>
          <w:position w:val="-36"/>
        </w:rPr>
        <w:tab/>
      </w:r>
    </w:p>
    <w:p w14:paraId="16CDC7C7" w14:textId="4BFA9187" w:rsidR="007B23D1" w:rsidRDefault="00EA3E91" w:rsidP="005A0E20">
      <w:pPr>
        <w:widowControl w:val="0"/>
        <w:autoSpaceDE w:val="0"/>
        <w:autoSpaceDN w:val="0"/>
        <w:adjustRightInd w:val="0"/>
        <w:spacing w:line="288" w:lineRule="auto"/>
        <w:jc w:val="center"/>
      </w:pPr>
      <w:r>
        <w:rPr>
          <w:position w:val="-36"/>
        </w:rPr>
        <w:t>[11]</w:t>
      </w:r>
    </w:p>
    <w:p w14:paraId="2E82000C" w14:textId="77777777" w:rsidR="007B23D1" w:rsidRDefault="007B23D1" w:rsidP="005A0E20">
      <w:pPr>
        <w:widowControl w:val="0"/>
        <w:autoSpaceDE w:val="0"/>
        <w:autoSpaceDN w:val="0"/>
        <w:adjustRightInd w:val="0"/>
        <w:spacing w:line="288" w:lineRule="auto"/>
      </w:pPr>
    </w:p>
    <w:p w14:paraId="02E3C598" w14:textId="206A1838" w:rsidR="00E74C27" w:rsidRDefault="007B23D1" w:rsidP="005A0E20">
      <w:pPr>
        <w:widowControl w:val="0"/>
        <w:autoSpaceDE w:val="0"/>
        <w:autoSpaceDN w:val="0"/>
        <w:adjustRightInd w:val="0"/>
        <w:spacing w:line="288" w:lineRule="auto"/>
      </w:pPr>
      <w:r>
        <w:t>Trong đó</w:t>
      </w:r>
      <w:r w:rsidR="00EA3E91">
        <w:t>, π là tỉ lệ mắc bệnh trung bình của hai nhóm</w:t>
      </w:r>
      <w:r>
        <w:t>:</w:t>
      </w:r>
    </w:p>
    <w:p w14:paraId="0FBBDA11" w14:textId="77777777" w:rsidR="00EA3E91" w:rsidRDefault="00EA3E91" w:rsidP="005A0E20">
      <w:pPr>
        <w:widowControl w:val="0"/>
        <w:autoSpaceDE w:val="0"/>
        <w:autoSpaceDN w:val="0"/>
        <w:adjustRightInd w:val="0"/>
        <w:spacing w:line="288" w:lineRule="auto"/>
      </w:pPr>
    </w:p>
    <w:p w14:paraId="4C488C6C" w14:textId="74A269ED" w:rsidR="007B23D1" w:rsidRDefault="00E349E5" w:rsidP="005A0E20">
      <w:pPr>
        <w:widowControl w:val="0"/>
        <w:autoSpaceDE w:val="0"/>
        <w:autoSpaceDN w:val="0"/>
        <w:adjustRightInd w:val="0"/>
        <w:spacing w:line="288" w:lineRule="auto"/>
        <w:jc w:val="center"/>
      </w:pPr>
      <w:r>
        <w:rPr>
          <w:noProof/>
          <w:position w:val="-24"/>
        </w:rPr>
        <w:pict w14:anchorId="6BDF67EA">
          <v:shape id="_x0000_i1042" type="#_x0000_t75" alt="" style="width:83.8pt;height:30.95pt;mso-width-percent:0;mso-height-percent:0;mso-width-percent:0;mso-height-percent:0">
            <v:imagedata r:id="rId41" o:title=""/>
          </v:shape>
        </w:pict>
      </w:r>
    </w:p>
    <w:p w14:paraId="04597496" w14:textId="77777777" w:rsidR="007B23D1" w:rsidRDefault="007B23D1" w:rsidP="005A0E20">
      <w:pPr>
        <w:widowControl w:val="0"/>
        <w:autoSpaceDE w:val="0"/>
        <w:autoSpaceDN w:val="0"/>
        <w:adjustRightInd w:val="0"/>
        <w:spacing w:line="288" w:lineRule="auto"/>
      </w:pPr>
    </w:p>
    <w:p w14:paraId="0AFAE4FF" w14:textId="562FBD23" w:rsidR="00EA3E91" w:rsidRDefault="00EA3E91" w:rsidP="005A0E20">
      <w:pPr>
        <w:widowControl w:val="0"/>
        <w:autoSpaceDE w:val="0"/>
        <w:autoSpaceDN w:val="0"/>
        <w:adjustRightInd w:val="0"/>
        <w:spacing w:line="288" w:lineRule="auto"/>
      </w:pPr>
      <w:r>
        <w:t xml:space="preserve">Trong trường hợp </w:t>
      </w:r>
      <w:r w:rsidRPr="00EA3E91">
        <w:rPr>
          <w:i/>
        </w:rPr>
        <w:t>r</w:t>
      </w:r>
      <w:r>
        <w:t xml:space="preserve"> = 1</w:t>
      </w:r>
    </w:p>
    <w:p w14:paraId="212FE553" w14:textId="5BE197DB" w:rsidR="00EA3E91" w:rsidRDefault="00E349E5" w:rsidP="005A0E20">
      <w:pPr>
        <w:widowControl w:val="0"/>
        <w:autoSpaceDE w:val="0"/>
        <w:autoSpaceDN w:val="0"/>
        <w:adjustRightInd w:val="0"/>
        <w:spacing w:line="288" w:lineRule="auto"/>
        <w:jc w:val="center"/>
      </w:pPr>
      <w:r>
        <w:rPr>
          <w:noProof/>
          <w:position w:val="-24"/>
        </w:rPr>
        <w:pict w14:anchorId="6E87695A">
          <v:shape id="_x0000_i1041" type="#_x0000_t75" alt="" style="width:60.75pt;height:30.95pt;mso-width-percent:0;mso-height-percent:0;mso-width-percent:0;mso-height-percent:0">
            <v:imagedata r:id="rId42" o:title=""/>
          </v:shape>
        </w:pict>
      </w:r>
    </w:p>
    <w:p w14:paraId="7720119C" w14:textId="77777777" w:rsidR="00E74C27" w:rsidRDefault="00E74C27" w:rsidP="005A0E20">
      <w:pPr>
        <w:widowControl w:val="0"/>
        <w:autoSpaceDE w:val="0"/>
        <w:autoSpaceDN w:val="0"/>
        <w:adjustRightInd w:val="0"/>
        <w:spacing w:line="288" w:lineRule="auto"/>
      </w:pPr>
    </w:p>
    <w:p w14:paraId="68878C54" w14:textId="2B407202" w:rsidR="00AE40AD" w:rsidRDefault="000B0032" w:rsidP="005A0E20">
      <w:pPr>
        <w:widowControl w:val="0"/>
        <w:autoSpaceDE w:val="0"/>
        <w:autoSpaceDN w:val="0"/>
        <w:adjustRightInd w:val="0"/>
        <w:spacing w:line="288" w:lineRule="auto"/>
      </w:pPr>
      <w:r w:rsidRPr="000B0032">
        <w:rPr>
          <w:u w:val="single"/>
        </w:rPr>
        <w:t>Ví dụ</w:t>
      </w:r>
      <w:r w:rsidR="004C14A7">
        <w:rPr>
          <w:u w:val="single"/>
        </w:rPr>
        <w:t xml:space="preserve"> 7</w:t>
      </w:r>
      <w:r>
        <w:t xml:space="preserve">: </w:t>
      </w:r>
      <w:r w:rsidR="00AE40AD">
        <w:t xml:space="preserve">Nhà nghiên cứu muốn đánh giá mối liên quan giữa hút thuốc lá và bệnh tim mạch qua một nghiên cứu đoàn hệ mà đối tượng sẽ được theo dõi 5 năm. </w:t>
      </w:r>
      <w:r w:rsidR="00AE40AD">
        <w:lastRenderedPageBreak/>
        <w:t xml:space="preserve">Trước đây, có nghiên cứu cho thấy tỉ lệ tử vong vì bệnh tim mạch mỗi năm ở người không hút thuốc lá là 413 / 100,000. Nhà nghiên cứu giả định rằng hút thuốc lá sẽ tăng nguy cơ tử vong 40% </w:t>
      </w:r>
      <w:r w:rsidR="008E1061">
        <w:t>(nói cách khác, RR = 1.4). Nhà nghiên cứu muốn ước tính số cỡ mẫu (số người hút thuốc lá và không hút thuốc lá) cần thiết với điều kiện α = 0.05 (một chiề</w:t>
      </w:r>
      <w:r w:rsidR="00623C16">
        <w:t>u) và power = 9</w:t>
      </w:r>
      <w:r w:rsidR="008E1061">
        <w:t>0%</w:t>
      </w:r>
      <w:r w:rsidR="004801B2">
        <w:t xml:space="preserve"> (tức beta = 0.1)</w:t>
      </w:r>
      <w:r w:rsidR="008E1061">
        <w:t>.</w:t>
      </w:r>
    </w:p>
    <w:p w14:paraId="465AE5FE" w14:textId="77777777" w:rsidR="000D3AB7" w:rsidRDefault="000D3AB7" w:rsidP="005A0E20">
      <w:pPr>
        <w:widowControl w:val="0"/>
        <w:autoSpaceDE w:val="0"/>
        <w:autoSpaceDN w:val="0"/>
        <w:adjustRightInd w:val="0"/>
        <w:spacing w:line="288" w:lineRule="auto"/>
      </w:pPr>
    </w:p>
    <w:p w14:paraId="462533A7" w14:textId="70E730F9" w:rsidR="00623C16" w:rsidRDefault="00623C16" w:rsidP="005A0E20">
      <w:pPr>
        <w:widowControl w:val="0"/>
        <w:autoSpaceDE w:val="0"/>
        <w:autoSpaceDN w:val="0"/>
        <w:adjustRightInd w:val="0"/>
        <w:spacing w:line="288" w:lineRule="auto"/>
      </w:pPr>
      <w:r>
        <w:t xml:space="preserve">Ở đây, chúng ta có thể ước tính vài thông số cần thiết như sau:  tỉ lệ tử vong 5 năm nhóm không hút thuốc là </w:t>
      </w:r>
      <w:r w:rsidRPr="00AA0AFD">
        <w:t>π</w:t>
      </w:r>
      <w:r w:rsidRPr="00AA0AFD">
        <w:rPr>
          <w:vertAlign w:val="subscript"/>
        </w:rPr>
        <w:t>2</w:t>
      </w:r>
      <w:r>
        <w:rPr>
          <w:vertAlign w:val="subscript"/>
        </w:rPr>
        <w:t xml:space="preserve"> </w:t>
      </w:r>
      <w:r w:rsidRPr="000D3AB7">
        <w:t>=</w:t>
      </w:r>
      <w:r>
        <w:t xml:space="preserve"> 5 x 413/100000 = 0.02065, </w:t>
      </w:r>
      <w:r w:rsidRPr="00AA0AFD">
        <w:t>π</w:t>
      </w:r>
      <w:r>
        <w:rPr>
          <w:vertAlign w:val="subscript"/>
        </w:rPr>
        <w:t xml:space="preserve">1 </w:t>
      </w:r>
      <w:r w:rsidRPr="000D3AB7">
        <w:t>=</w:t>
      </w:r>
      <w:r>
        <w:t xml:space="preserve"> 0.02065 x 1.4 = 0.02891, z</w:t>
      </w:r>
      <w:r>
        <w:rPr>
          <w:vertAlign w:val="subscript"/>
        </w:rPr>
        <w:t>0.05</w:t>
      </w:r>
      <w:r w:rsidRPr="00AA0AFD">
        <w:t xml:space="preserve"> = </w:t>
      </w:r>
      <w:r>
        <w:t xml:space="preserve">1.6449, </w:t>
      </w:r>
      <w:r w:rsidRPr="00AA0AFD">
        <w:t xml:space="preserve"> </w:t>
      </w:r>
      <w:r>
        <w:t>z</w:t>
      </w:r>
      <w:r>
        <w:rPr>
          <w:vertAlign w:val="subscript"/>
        </w:rPr>
        <w:t>0.10</w:t>
      </w:r>
      <w:r w:rsidRPr="00AA0AFD">
        <w:t xml:space="preserve"> = </w:t>
      </w:r>
      <w:r>
        <w:t>1.2816. Nếu r = 1, chúng ta có:</w:t>
      </w:r>
    </w:p>
    <w:p w14:paraId="48493E94" w14:textId="77777777" w:rsidR="000D3AB7" w:rsidRDefault="000D3AB7" w:rsidP="005A0E20">
      <w:pPr>
        <w:widowControl w:val="0"/>
        <w:autoSpaceDE w:val="0"/>
        <w:autoSpaceDN w:val="0"/>
        <w:adjustRightInd w:val="0"/>
        <w:spacing w:line="288" w:lineRule="auto"/>
      </w:pPr>
    </w:p>
    <w:p w14:paraId="3DBF810B" w14:textId="1E44EAFC" w:rsidR="000D3AB7" w:rsidRDefault="00E349E5" w:rsidP="005A0E20">
      <w:pPr>
        <w:widowControl w:val="0"/>
        <w:autoSpaceDE w:val="0"/>
        <w:autoSpaceDN w:val="0"/>
        <w:adjustRightInd w:val="0"/>
        <w:spacing w:line="288" w:lineRule="auto"/>
        <w:jc w:val="center"/>
      </w:pPr>
      <w:r>
        <w:rPr>
          <w:noProof/>
          <w:position w:val="-24"/>
        </w:rPr>
        <w:pict w14:anchorId="788B97A1">
          <v:shape id="_x0000_i1040" type="#_x0000_t75" alt="" style="width:138.95pt;height:30.95pt;mso-width-percent:0;mso-height-percent:0;mso-width-percent:0;mso-height-percent:0">
            <v:imagedata r:id="rId43" o:title=""/>
          </v:shape>
        </w:pict>
      </w:r>
    </w:p>
    <w:p w14:paraId="5E73BDF7" w14:textId="681F4CBE" w:rsidR="000D3AB7" w:rsidRDefault="000D3AB7" w:rsidP="005A0E20">
      <w:pPr>
        <w:widowControl w:val="0"/>
        <w:autoSpaceDE w:val="0"/>
        <w:autoSpaceDN w:val="0"/>
        <w:adjustRightInd w:val="0"/>
        <w:spacing w:line="288" w:lineRule="auto"/>
      </w:pPr>
      <w:r>
        <w:t>và:</w:t>
      </w:r>
    </w:p>
    <w:p w14:paraId="3F5C3D8F" w14:textId="77777777" w:rsidR="000D3AB7" w:rsidRDefault="000D3AB7" w:rsidP="005A0E20">
      <w:pPr>
        <w:widowControl w:val="0"/>
        <w:autoSpaceDE w:val="0"/>
        <w:autoSpaceDN w:val="0"/>
        <w:adjustRightInd w:val="0"/>
        <w:spacing w:line="288" w:lineRule="auto"/>
      </w:pPr>
    </w:p>
    <w:p w14:paraId="13D00A4A" w14:textId="29B713C0" w:rsidR="000D3AB7" w:rsidRDefault="00E349E5" w:rsidP="005A0E20">
      <w:pPr>
        <w:widowControl w:val="0"/>
        <w:autoSpaceDE w:val="0"/>
        <w:autoSpaceDN w:val="0"/>
        <w:adjustRightInd w:val="0"/>
        <w:spacing w:line="288" w:lineRule="auto"/>
        <w:jc w:val="center"/>
      </w:pPr>
      <w:r>
        <w:rPr>
          <w:noProof/>
          <w:position w:val="-30"/>
        </w:rPr>
        <w:pict w14:anchorId="78FD551C">
          <v:shape id="_x0000_i1039" type="#_x0000_t75" alt="" style="width:481.5pt;height:33.75pt;mso-width-percent:0;mso-height-percent:0;mso-width-percent:0;mso-height-percent:0">
            <v:imagedata r:id="rId44" o:title=""/>
          </v:shape>
        </w:pict>
      </w:r>
    </w:p>
    <w:p w14:paraId="1CCE16B5" w14:textId="77777777" w:rsidR="00AE7778" w:rsidRDefault="00AE7778" w:rsidP="005A0E20">
      <w:pPr>
        <w:spacing w:line="288" w:lineRule="auto"/>
        <w:ind w:right="-347"/>
        <w:rPr>
          <w:rFonts w:cs="Courier New"/>
        </w:rPr>
      </w:pPr>
      <w:r>
        <w:rPr>
          <w:rFonts w:cs="Courier New"/>
        </w:rPr>
        <w:t xml:space="preserve">Nói cách khác, nhà nghiên cứu cần tuyển 12130 cá nhân (6065 người hút thuốc và 6065 người không hút thuốc) cho công trình nghiên cứu.  </w:t>
      </w:r>
    </w:p>
    <w:p w14:paraId="121FFCC3" w14:textId="77777777" w:rsidR="00AE7778" w:rsidRDefault="00AE7778" w:rsidP="005A0E20">
      <w:pPr>
        <w:spacing w:line="288" w:lineRule="auto"/>
        <w:ind w:right="-347"/>
        <w:rPr>
          <w:rFonts w:cs="Courier New"/>
        </w:rPr>
      </w:pPr>
    </w:p>
    <w:p w14:paraId="146C1EC7" w14:textId="2949DFEB" w:rsidR="00B97C76" w:rsidRPr="00D02674" w:rsidRDefault="00B97C76" w:rsidP="005A0E20">
      <w:pPr>
        <w:spacing w:line="288" w:lineRule="auto"/>
        <w:ind w:right="-347"/>
        <w:rPr>
          <w:rFonts w:cs="Courier New"/>
        </w:rPr>
      </w:pPr>
      <w:r w:rsidRPr="00D02674">
        <w:rPr>
          <w:rFonts w:cs="Courier New"/>
        </w:rPr>
        <w:t>Có thể dùng hàm</w:t>
      </w:r>
      <w:r>
        <w:rPr>
          <w:rFonts w:ascii="Courier New" w:hAnsi="Courier New" w:cs="Courier New"/>
          <w:b/>
        </w:rPr>
        <w:t xml:space="preserve"> epi.studysize </w:t>
      </w:r>
      <w:r w:rsidRPr="00D02674">
        <w:rPr>
          <w:rFonts w:cs="Courier New"/>
        </w:rPr>
        <w:t>trong</w:t>
      </w:r>
      <w:r>
        <w:rPr>
          <w:rFonts w:ascii="Courier New" w:hAnsi="Courier New" w:cs="Courier New"/>
          <w:b/>
        </w:rPr>
        <w:t xml:space="preserve"> epiR </w:t>
      </w:r>
      <w:r w:rsidRPr="00D02674">
        <w:rPr>
          <w:rFonts w:cs="Courier New"/>
        </w:rPr>
        <w:t xml:space="preserve">và có cùng kết quả: </w:t>
      </w:r>
    </w:p>
    <w:p w14:paraId="12E584F3" w14:textId="77777777" w:rsidR="00B97C76" w:rsidRDefault="00B97C76" w:rsidP="005A0E20">
      <w:pPr>
        <w:spacing w:line="288" w:lineRule="auto"/>
        <w:ind w:right="-347"/>
        <w:rPr>
          <w:rFonts w:ascii="Courier New" w:hAnsi="Courier New" w:cs="Courier New"/>
          <w:b/>
        </w:rPr>
      </w:pPr>
    </w:p>
    <w:tbl>
      <w:tblPr>
        <w:tblStyle w:val="TableGrid"/>
        <w:tblW w:w="7938" w:type="dxa"/>
        <w:tblInd w:w="675" w:type="dxa"/>
        <w:tblLook w:val="04A0" w:firstRow="1" w:lastRow="0" w:firstColumn="1" w:lastColumn="0" w:noHBand="0" w:noVBand="1"/>
      </w:tblPr>
      <w:tblGrid>
        <w:gridCol w:w="7938"/>
      </w:tblGrid>
      <w:tr w:rsidR="00B97C76" w14:paraId="62383983" w14:textId="77777777" w:rsidTr="00AF1A59">
        <w:tc>
          <w:tcPr>
            <w:tcW w:w="7938" w:type="dxa"/>
          </w:tcPr>
          <w:p w14:paraId="0A2A0ACA" w14:textId="77777777" w:rsidR="00B97C76" w:rsidRPr="005F3ED6" w:rsidRDefault="00B97C76" w:rsidP="005A0E20">
            <w:pPr>
              <w:spacing w:line="288" w:lineRule="auto"/>
              <w:ind w:right="-347"/>
              <w:rPr>
                <w:rFonts w:ascii="Courier" w:hAnsi="Courier" w:cs="Courier New"/>
                <w:bCs/>
              </w:rPr>
            </w:pPr>
            <w:r w:rsidRPr="005F3ED6">
              <w:rPr>
                <w:rFonts w:ascii="Courier" w:hAnsi="Courier" w:cs="Courier New"/>
                <w:bCs/>
              </w:rPr>
              <w:t xml:space="preserve">library(epiR) </w:t>
            </w:r>
          </w:p>
          <w:p w14:paraId="1ADBA79D" w14:textId="7DD2073B" w:rsidR="00AE7778" w:rsidRPr="005F3ED6" w:rsidRDefault="00AE7778" w:rsidP="005A0E20">
            <w:pPr>
              <w:widowControl w:val="0"/>
              <w:autoSpaceDE w:val="0"/>
              <w:autoSpaceDN w:val="0"/>
              <w:adjustRightInd w:val="0"/>
              <w:spacing w:line="288" w:lineRule="auto"/>
              <w:rPr>
                <w:rFonts w:ascii="Courier" w:hAnsi="Courier" w:cs="Courier New"/>
                <w:bCs/>
                <w:sz w:val="20"/>
                <w:szCs w:val="20"/>
              </w:rPr>
            </w:pPr>
            <w:r w:rsidRPr="005F3ED6">
              <w:rPr>
                <w:rFonts w:ascii="Courier" w:hAnsi="Courier" w:cs="Courier New"/>
                <w:bCs/>
                <w:sz w:val="20"/>
                <w:szCs w:val="20"/>
              </w:rPr>
              <w:t>smoke=1.4*(5*413)/100000</w:t>
            </w:r>
          </w:p>
          <w:p w14:paraId="77B9F11F" w14:textId="19F5C62B" w:rsidR="00AE7778" w:rsidRPr="005F3ED6" w:rsidRDefault="00AE7778" w:rsidP="005A0E20">
            <w:pPr>
              <w:widowControl w:val="0"/>
              <w:autoSpaceDE w:val="0"/>
              <w:autoSpaceDN w:val="0"/>
              <w:adjustRightInd w:val="0"/>
              <w:spacing w:line="288" w:lineRule="auto"/>
              <w:rPr>
                <w:rFonts w:ascii="Courier" w:hAnsi="Courier" w:cs="Courier New"/>
                <w:bCs/>
                <w:sz w:val="20"/>
                <w:szCs w:val="20"/>
              </w:rPr>
            </w:pPr>
            <w:r w:rsidRPr="005F3ED6">
              <w:rPr>
                <w:rFonts w:ascii="Courier" w:hAnsi="Courier" w:cs="Courier New"/>
                <w:bCs/>
                <w:sz w:val="20"/>
                <w:szCs w:val="20"/>
              </w:rPr>
              <w:t>nonsmoke=(5*413)/100000</w:t>
            </w:r>
          </w:p>
          <w:p w14:paraId="54628294" w14:textId="5A951A90" w:rsidR="00B97C76" w:rsidRPr="00AE7778" w:rsidRDefault="005F3ED6" w:rsidP="005F3ED6">
            <w:pPr>
              <w:widowControl w:val="0"/>
              <w:autoSpaceDE w:val="0"/>
              <w:autoSpaceDN w:val="0"/>
              <w:adjustRightInd w:val="0"/>
              <w:spacing w:line="288" w:lineRule="auto"/>
              <w:rPr>
                <w:rFonts w:ascii="Times New Roman" w:hAnsi="Times New Roman" w:cs="Times New Roman"/>
              </w:rPr>
            </w:pPr>
            <w:r w:rsidRPr="005F3ED6">
              <w:rPr>
                <w:rFonts w:ascii="Courier" w:hAnsi="Courier" w:cs="Courier New"/>
                <w:bCs/>
                <w:sz w:val="20"/>
                <w:szCs w:val="20"/>
              </w:rPr>
              <w:t>epi.sscohortc(irexp1 = irexp1, irexp0 = irexp0, n = NA, power = 0.90,</w:t>
            </w:r>
            <w:r>
              <w:rPr>
                <w:rFonts w:ascii="Courier" w:hAnsi="Courier" w:cs="Courier New"/>
                <w:bCs/>
                <w:sz w:val="20"/>
                <w:szCs w:val="20"/>
                <w:lang w:val="vi-VN"/>
              </w:rPr>
              <w:t xml:space="preserve"> </w:t>
            </w:r>
            <w:r w:rsidRPr="005F3ED6">
              <w:rPr>
                <w:rFonts w:ascii="Courier" w:hAnsi="Courier" w:cs="Courier New"/>
                <w:bCs/>
                <w:sz w:val="20"/>
                <w:szCs w:val="20"/>
              </w:rPr>
              <w:t>r = 1, design = 1, sided.test = 1, conf.level = 0.95)</w:t>
            </w:r>
          </w:p>
        </w:tc>
      </w:tr>
    </w:tbl>
    <w:p w14:paraId="46CBAF5A" w14:textId="77777777" w:rsidR="007F4BD5" w:rsidRDefault="007F4BD5" w:rsidP="005A0E20">
      <w:pPr>
        <w:widowControl w:val="0"/>
        <w:autoSpaceDE w:val="0"/>
        <w:autoSpaceDN w:val="0"/>
        <w:adjustRightInd w:val="0"/>
        <w:spacing w:line="288" w:lineRule="auto"/>
      </w:pPr>
    </w:p>
    <w:p w14:paraId="25E8D0BD" w14:textId="77777777" w:rsidR="00AE7778" w:rsidRPr="00AE7AC7" w:rsidRDefault="00AE7778" w:rsidP="005A0E20">
      <w:pPr>
        <w:widowControl w:val="0"/>
        <w:autoSpaceDE w:val="0"/>
        <w:autoSpaceDN w:val="0"/>
        <w:adjustRightInd w:val="0"/>
        <w:spacing w:line="288" w:lineRule="auto"/>
        <w:rPr>
          <w:rFonts w:ascii="Times New Roman" w:hAnsi="Times New Roman" w:cs="Times New Roman"/>
        </w:rPr>
      </w:pPr>
    </w:p>
    <w:p w14:paraId="58BF6A5E" w14:textId="6592124C" w:rsidR="00BF18CA" w:rsidRDefault="00B84E35" w:rsidP="005A0E20">
      <w:pPr>
        <w:widowControl w:val="0"/>
        <w:autoSpaceDE w:val="0"/>
        <w:autoSpaceDN w:val="0"/>
        <w:adjustRightInd w:val="0"/>
        <w:spacing w:line="288" w:lineRule="auto"/>
        <w:rPr>
          <w:b/>
        </w:rPr>
      </w:pPr>
      <w:r>
        <w:rPr>
          <w:b/>
        </w:rPr>
        <w:t>21</w:t>
      </w:r>
      <w:r w:rsidR="00C31731">
        <w:rPr>
          <w:b/>
        </w:rPr>
        <w:t>.2.</w:t>
      </w:r>
      <w:r w:rsidR="00AE7778">
        <w:rPr>
          <w:b/>
        </w:rPr>
        <w:t>8</w:t>
      </w:r>
      <w:r w:rsidR="00D02674">
        <w:rPr>
          <w:b/>
        </w:rPr>
        <w:t xml:space="preserve">.  </w:t>
      </w:r>
      <w:r w:rsidR="00BF18CA">
        <w:rPr>
          <w:b/>
        </w:rPr>
        <w:t xml:space="preserve">Cỡ mẫu cho nghiên cứu chẩn đoán </w:t>
      </w:r>
    </w:p>
    <w:p w14:paraId="09C53FCB" w14:textId="77777777" w:rsidR="00BF18CA" w:rsidRDefault="00BF18CA" w:rsidP="005A0E20">
      <w:pPr>
        <w:widowControl w:val="0"/>
        <w:autoSpaceDE w:val="0"/>
        <w:autoSpaceDN w:val="0"/>
        <w:adjustRightInd w:val="0"/>
        <w:spacing w:line="288" w:lineRule="auto"/>
        <w:rPr>
          <w:b/>
        </w:rPr>
      </w:pPr>
    </w:p>
    <w:p w14:paraId="2B409502" w14:textId="4C299271" w:rsidR="00D02674" w:rsidRDefault="00A61ABC" w:rsidP="005A0E20">
      <w:pPr>
        <w:widowControl w:val="0"/>
        <w:autoSpaceDE w:val="0"/>
        <w:autoSpaceDN w:val="0"/>
        <w:adjustRightInd w:val="0"/>
        <w:spacing w:line="288" w:lineRule="auto"/>
      </w:pPr>
      <w:r w:rsidRPr="00A61ABC">
        <w:rPr>
          <w:u w:val="single"/>
        </w:rPr>
        <w:t>Lí thuyết</w:t>
      </w:r>
      <w:r>
        <w:t xml:space="preserve">: </w:t>
      </w:r>
      <w:r w:rsidR="00BF18CA" w:rsidRPr="00BF18CA">
        <w:t xml:space="preserve">Trong </w:t>
      </w:r>
      <w:r w:rsidR="00BF18CA">
        <w:t xml:space="preserve">nghiên cứu chẩn đoán, nhà nghiên cứu hay quan tâm đến hai chỉ số quan trọng: độ nhạy (sensitivity) và độ đặc hiệu (specificity). </w:t>
      </w:r>
      <w:r w:rsidR="00791CE6">
        <w:t xml:space="preserve"> Độ nhạy, có khi hiểu là </w:t>
      </w:r>
      <w:r w:rsidR="00791CE6" w:rsidRPr="00791CE6">
        <w:rPr>
          <w:i/>
        </w:rPr>
        <w:t>dương tính thật</w:t>
      </w:r>
      <w:r w:rsidR="00791CE6">
        <w:t xml:space="preserve"> hay </w:t>
      </w:r>
      <w:r w:rsidR="00791CE6" w:rsidRPr="00791CE6">
        <w:rPr>
          <w:i/>
        </w:rPr>
        <w:t>true positive</w:t>
      </w:r>
      <w:r w:rsidR="00791CE6">
        <w:t xml:space="preserve">, là xác suất bệnh nhân có kết quả dương tính (+ve). Độ đặc hiệu, có khi hiểu là </w:t>
      </w:r>
      <w:r w:rsidR="00791CE6">
        <w:rPr>
          <w:i/>
        </w:rPr>
        <w:t xml:space="preserve">âm tính thật </w:t>
      </w:r>
      <w:r w:rsidR="00791CE6">
        <w:t xml:space="preserve">hay </w:t>
      </w:r>
      <w:r w:rsidR="00791CE6">
        <w:rPr>
          <w:i/>
        </w:rPr>
        <w:t xml:space="preserve">true negative, </w:t>
      </w:r>
      <w:r w:rsidR="00791CE6">
        <w:t>là xác suất một người không có bệnh có kết quả xét nghiệm âm tính (-ve).  Gọi D là bệnh, ND là không bệnh, định nghĩa trên có thể viết theo ngôn ngữ xác suất như sau:</w:t>
      </w:r>
    </w:p>
    <w:p w14:paraId="1BD2FA18" w14:textId="77777777" w:rsidR="00791CE6" w:rsidRDefault="00791CE6" w:rsidP="005A0E20">
      <w:pPr>
        <w:widowControl w:val="0"/>
        <w:autoSpaceDE w:val="0"/>
        <w:autoSpaceDN w:val="0"/>
        <w:adjustRightInd w:val="0"/>
        <w:spacing w:line="288" w:lineRule="auto"/>
      </w:pPr>
    </w:p>
    <w:p w14:paraId="07D12611" w14:textId="522F7951" w:rsidR="00791CE6" w:rsidRDefault="00791CE6" w:rsidP="005A0E20">
      <w:pPr>
        <w:widowControl w:val="0"/>
        <w:autoSpaceDE w:val="0"/>
        <w:autoSpaceDN w:val="0"/>
        <w:adjustRightInd w:val="0"/>
        <w:spacing w:line="288" w:lineRule="auto"/>
        <w:jc w:val="center"/>
      </w:pPr>
      <w:r>
        <w:t xml:space="preserve">Sensitivity = P(+ve | D) </w:t>
      </w:r>
    </w:p>
    <w:p w14:paraId="5B33A29F" w14:textId="0E79260F" w:rsidR="00791CE6" w:rsidRDefault="00791CE6" w:rsidP="005A0E20">
      <w:pPr>
        <w:widowControl w:val="0"/>
        <w:autoSpaceDE w:val="0"/>
        <w:autoSpaceDN w:val="0"/>
        <w:adjustRightInd w:val="0"/>
        <w:spacing w:line="288" w:lineRule="auto"/>
        <w:jc w:val="center"/>
      </w:pPr>
      <w:r>
        <w:t xml:space="preserve">Specificity = P(-ve | ND) </w:t>
      </w:r>
    </w:p>
    <w:p w14:paraId="5D3137E1" w14:textId="77777777" w:rsidR="00791CE6" w:rsidRDefault="00791CE6" w:rsidP="005A0E20">
      <w:pPr>
        <w:widowControl w:val="0"/>
        <w:autoSpaceDE w:val="0"/>
        <w:autoSpaceDN w:val="0"/>
        <w:adjustRightInd w:val="0"/>
        <w:spacing w:line="288" w:lineRule="auto"/>
      </w:pPr>
    </w:p>
    <w:p w14:paraId="024DFFE8" w14:textId="1136F135" w:rsidR="00791CE6" w:rsidRPr="001F1C7E" w:rsidRDefault="00791CE6" w:rsidP="005A0E20">
      <w:pPr>
        <w:widowControl w:val="0"/>
        <w:autoSpaceDE w:val="0"/>
        <w:autoSpaceDN w:val="0"/>
        <w:adjustRightInd w:val="0"/>
        <w:spacing w:line="288" w:lineRule="auto"/>
      </w:pPr>
      <w:r>
        <w:t xml:space="preserve">Do đó, trong nghiên cứu </w:t>
      </w:r>
      <w:r w:rsidR="001F1C7E">
        <w:t xml:space="preserve">chẩn đoán, chúng ta muốn biết cần bao nhiêu </w:t>
      </w:r>
      <w:r w:rsidR="00CF696E">
        <w:t>bệnh</w:t>
      </w:r>
      <w:r w:rsidR="001F1C7E">
        <w:t xml:space="preserve"> nhân </w:t>
      </w:r>
      <w:r w:rsidR="00CF696E">
        <w:t>(</w:t>
      </w:r>
      <w:r w:rsidR="00CF696E">
        <w:rPr>
          <w:i/>
        </w:rPr>
        <w:t>n</w:t>
      </w:r>
      <w:r w:rsidR="00CF696E" w:rsidRPr="00CF696E">
        <w:rPr>
          <w:i/>
          <w:vertAlign w:val="subscript"/>
        </w:rPr>
        <w:t>d</w:t>
      </w:r>
      <w:r w:rsidR="00CF696E">
        <w:t xml:space="preserve">) </w:t>
      </w:r>
      <w:r w:rsidR="001F1C7E">
        <w:t xml:space="preserve">để “chứng minh” một độ nhạy khác với độ nhạy.  Thông thường, chúng ta </w:t>
      </w:r>
      <w:r w:rsidR="001F1C7E">
        <w:lastRenderedPageBreak/>
        <w:t xml:space="preserve">muốn </w:t>
      </w:r>
      <w:r w:rsidR="00CF696E">
        <w:t>so sánh</w:t>
      </w:r>
      <w:r w:rsidR="001F1C7E">
        <w:t xml:space="preserve"> độ nhạy của nghiên cứu (</w:t>
      </w:r>
      <w:r w:rsidR="001F1C7E" w:rsidRPr="001F1C7E">
        <w:rPr>
          <w:i/>
        </w:rPr>
        <w:t>Se</w:t>
      </w:r>
      <w:r w:rsidR="001F1C7E">
        <w:t xml:space="preserve">) </w:t>
      </w:r>
      <w:r w:rsidR="00CF696E">
        <w:t>và</w:t>
      </w:r>
      <w:r w:rsidR="001F1C7E">
        <w:t xml:space="preserve"> với độ nhạy hiện tại (</w:t>
      </w:r>
      <w:r w:rsidR="001F1C7E" w:rsidRPr="001F1C7E">
        <w:rPr>
          <w:i/>
        </w:rPr>
        <w:t>Se</w:t>
      </w:r>
      <w:r w:rsidR="001F1C7E" w:rsidRPr="001F1C7E">
        <w:rPr>
          <w:vertAlign w:val="subscript"/>
        </w:rPr>
        <w:t>0</w:t>
      </w:r>
      <w:r w:rsidR="00CF696E">
        <w:t xml:space="preserve">). Phương pháp ước tính </w:t>
      </w:r>
      <w:r w:rsidR="00CF696E">
        <w:rPr>
          <w:i/>
        </w:rPr>
        <w:t>n</w:t>
      </w:r>
      <w:r w:rsidR="00CF696E" w:rsidRPr="00CF696E">
        <w:rPr>
          <w:i/>
          <w:vertAlign w:val="subscript"/>
        </w:rPr>
        <w:t>d</w:t>
      </w:r>
      <w:r w:rsidR="00CF696E">
        <w:t xml:space="preserve"> có thể dựa vào phương pháp ước tính cỡ mẫu cho 2 tỉ lệ</w:t>
      </w:r>
      <w:r w:rsidR="007E2E11">
        <w:t xml:space="preserve"> (2)</w:t>
      </w:r>
      <w:r w:rsidR="00CF696E">
        <w:t xml:space="preserve">: </w:t>
      </w:r>
    </w:p>
    <w:p w14:paraId="67A141B8" w14:textId="77777777" w:rsidR="00D02674" w:rsidRDefault="00D02674" w:rsidP="005A0E20">
      <w:pPr>
        <w:widowControl w:val="0"/>
        <w:autoSpaceDE w:val="0"/>
        <w:autoSpaceDN w:val="0"/>
        <w:adjustRightInd w:val="0"/>
        <w:spacing w:line="288" w:lineRule="auto"/>
      </w:pPr>
    </w:p>
    <w:p w14:paraId="14622BE0" w14:textId="5CDE3D1E" w:rsidR="00CF696E" w:rsidRDefault="00E349E5" w:rsidP="005A0E20">
      <w:pPr>
        <w:widowControl w:val="0"/>
        <w:autoSpaceDE w:val="0"/>
        <w:autoSpaceDN w:val="0"/>
        <w:adjustRightInd w:val="0"/>
        <w:spacing w:line="288" w:lineRule="auto"/>
        <w:jc w:val="center"/>
        <w:rPr>
          <w:position w:val="-32"/>
        </w:rPr>
      </w:pPr>
      <w:r>
        <w:rPr>
          <w:noProof/>
          <w:position w:val="-36"/>
        </w:rPr>
        <w:pict w14:anchorId="12D37064">
          <v:shape id="_x0000_i1038" type="#_x0000_t75" alt="" style="width:199.7pt;height:47.8pt;mso-width-percent:0;mso-height-percent:0;mso-width-percent:0;mso-height-percent:0">
            <v:imagedata r:id="rId45" o:title=""/>
          </v:shape>
        </w:pict>
      </w:r>
      <w:r w:rsidR="00CF696E">
        <w:rPr>
          <w:position w:val="-32"/>
        </w:rPr>
        <w:tab/>
        <w:t>[1</w:t>
      </w:r>
      <w:r w:rsidR="00EA3E91">
        <w:rPr>
          <w:position w:val="-32"/>
        </w:rPr>
        <w:t>2</w:t>
      </w:r>
      <w:r w:rsidR="00CF696E">
        <w:rPr>
          <w:position w:val="-32"/>
        </w:rPr>
        <w:t>]</w:t>
      </w:r>
    </w:p>
    <w:p w14:paraId="015EA322" w14:textId="77777777" w:rsidR="00CF696E" w:rsidRDefault="00CF696E" w:rsidP="005A0E20">
      <w:pPr>
        <w:widowControl w:val="0"/>
        <w:autoSpaceDE w:val="0"/>
        <w:autoSpaceDN w:val="0"/>
        <w:adjustRightInd w:val="0"/>
        <w:spacing w:line="288" w:lineRule="auto"/>
        <w:rPr>
          <w:position w:val="-32"/>
        </w:rPr>
      </w:pPr>
    </w:p>
    <w:p w14:paraId="6A326E30" w14:textId="77777777" w:rsidR="00643845" w:rsidRDefault="00643845" w:rsidP="005A0E20">
      <w:pPr>
        <w:widowControl w:val="0"/>
        <w:autoSpaceDE w:val="0"/>
        <w:autoSpaceDN w:val="0"/>
        <w:adjustRightInd w:val="0"/>
        <w:spacing w:line="288" w:lineRule="auto"/>
        <w:rPr>
          <w:position w:val="-32"/>
        </w:rPr>
      </w:pPr>
      <w:r>
        <w:rPr>
          <w:position w:val="-32"/>
        </w:rPr>
        <w:t>Nếu nghiên cứu muốn so sánh hai độ nhạy (</w:t>
      </w:r>
      <w:r w:rsidRPr="00CF696E">
        <w:rPr>
          <w:i/>
          <w:position w:val="-32"/>
        </w:rPr>
        <w:t>Se</w:t>
      </w:r>
      <w:r w:rsidRPr="00CF696E">
        <w:rPr>
          <w:position w:val="-32"/>
          <w:vertAlign w:val="subscript"/>
        </w:rPr>
        <w:t>1</w:t>
      </w:r>
      <w:r>
        <w:rPr>
          <w:position w:val="-32"/>
        </w:rPr>
        <w:t xml:space="preserve"> và </w:t>
      </w:r>
      <w:r w:rsidRPr="00CF696E">
        <w:rPr>
          <w:i/>
          <w:position w:val="-32"/>
        </w:rPr>
        <w:t>Se</w:t>
      </w:r>
      <w:r w:rsidRPr="00CF696E">
        <w:rPr>
          <w:position w:val="-32"/>
          <w:vertAlign w:val="subscript"/>
        </w:rPr>
        <w:t>2</w:t>
      </w:r>
      <w:r>
        <w:rPr>
          <w:position w:val="-32"/>
        </w:rPr>
        <w:t xml:space="preserve">), công thức trên có thể chỉnh sửa thành (cho hai nhóm độc lập): </w:t>
      </w:r>
    </w:p>
    <w:p w14:paraId="2BBA12D0" w14:textId="77777777" w:rsidR="00643845" w:rsidRDefault="00643845" w:rsidP="005A0E20">
      <w:pPr>
        <w:widowControl w:val="0"/>
        <w:autoSpaceDE w:val="0"/>
        <w:autoSpaceDN w:val="0"/>
        <w:adjustRightInd w:val="0"/>
        <w:spacing w:line="288" w:lineRule="auto"/>
        <w:rPr>
          <w:position w:val="-32"/>
        </w:rPr>
      </w:pPr>
    </w:p>
    <w:p w14:paraId="1C707434" w14:textId="301D8FCF" w:rsidR="00643845" w:rsidRDefault="00E349E5" w:rsidP="005A0E20">
      <w:pPr>
        <w:widowControl w:val="0"/>
        <w:autoSpaceDE w:val="0"/>
        <w:autoSpaceDN w:val="0"/>
        <w:adjustRightInd w:val="0"/>
        <w:spacing w:line="288" w:lineRule="auto"/>
        <w:jc w:val="center"/>
        <w:rPr>
          <w:position w:val="-32"/>
        </w:rPr>
      </w:pPr>
      <w:r>
        <w:rPr>
          <w:noProof/>
          <w:position w:val="-32"/>
        </w:rPr>
        <w:pict w14:anchorId="61EF3051">
          <v:shape id="_x0000_i1037" type="#_x0000_t75" alt="" style="width:353.25pt;height:42.2pt;mso-width-percent:0;mso-height-percent:0;mso-width-percent:0;mso-height-percent:0">
            <v:imagedata r:id="rId46" o:title=""/>
          </v:shape>
        </w:pict>
      </w:r>
      <w:r w:rsidR="00643845">
        <w:rPr>
          <w:position w:val="-32"/>
        </w:rPr>
        <w:tab/>
        <w:t>[1</w:t>
      </w:r>
      <w:r w:rsidR="00EA3E91">
        <w:rPr>
          <w:position w:val="-32"/>
        </w:rPr>
        <w:t>3</w:t>
      </w:r>
      <w:r w:rsidR="00643845">
        <w:rPr>
          <w:position w:val="-32"/>
        </w:rPr>
        <w:t>]</w:t>
      </w:r>
    </w:p>
    <w:p w14:paraId="413F6974" w14:textId="623E0BFC" w:rsidR="00CF696E" w:rsidRDefault="00CF696E" w:rsidP="005A0E20">
      <w:pPr>
        <w:widowControl w:val="0"/>
        <w:autoSpaceDE w:val="0"/>
        <w:autoSpaceDN w:val="0"/>
        <w:adjustRightInd w:val="0"/>
        <w:spacing w:line="288" w:lineRule="auto"/>
        <w:rPr>
          <w:position w:val="-32"/>
        </w:rPr>
      </w:pPr>
    </w:p>
    <w:p w14:paraId="6715096F" w14:textId="482A93ED" w:rsidR="00643845" w:rsidRDefault="004C14A7" w:rsidP="005A0E20">
      <w:pPr>
        <w:widowControl w:val="0"/>
        <w:autoSpaceDE w:val="0"/>
        <w:autoSpaceDN w:val="0"/>
        <w:adjustRightInd w:val="0"/>
        <w:spacing w:line="288" w:lineRule="auto"/>
        <w:rPr>
          <w:position w:val="-32"/>
        </w:rPr>
      </w:pPr>
      <w:r>
        <w:rPr>
          <w:position w:val="-32"/>
        </w:rPr>
        <w:t xml:space="preserve">Công thức trên ước tính cỡ mẫu cho 2 nhóm độc lập. Trong nhiều trường hợp, nhà nghiên cứu có thể so sánh độ nhạy trong cùng một nhóm, và số bệnh cần thiết là:  </w:t>
      </w:r>
    </w:p>
    <w:p w14:paraId="2D17C702" w14:textId="77777777" w:rsidR="00643845" w:rsidRDefault="00643845" w:rsidP="005A0E20">
      <w:pPr>
        <w:widowControl w:val="0"/>
        <w:autoSpaceDE w:val="0"/>
        <w:autoSpaceDN w:val="0"/>
        <w:adjustRightInd w:val="0"/>
        <w:spacing w:line="288" w:lineRule="auto"/>
        <w:rPr>
          <w:position w:val="-32"/>
        </w:rPr>
      </w:pPr>
    </w:p>
    <w:p w14:paraId="043A6FD9" w14:textId="3D9AA782" w:rsidR="00643845" w:rsidRDefault="00E349E5" w:rsidP="005A0E20">
      <w:pPr>
        <w:widowControl w:val="0"/>
        <w:autoSpaceDE w:val="0"/>
        <w:autoSpaceDN w:val="0"/>
        <w:adjustRightInd w:val="0"/>
        <w:spacing w:line="288" w:lineRule="auto"/>
        <w:jc w:val="center"/>
        <w:rPr>
          <w:position w:val="-32"/>
        </w:rPr>
      </w:pPr>
      <w:r>
        <w:rPr>
          <w:noProof/>
          <w:position w:val="-28"/>
        </w:rPr>
        <w:pict w14:anchorId="6B949164">
          <v:shape id="_x0000_i1036" type="#_x0000_t75" alt="" style="width:178.9pt;height:46.15pt;mso-width-percent:0;mso-height-percent:0;mso-width-percent:0;mso-height-percent:0">
            <v:imagedata r:id="rId47" o:title=""/>
          </v:shape>
        </w:pict>
      </w:r>
      <w:r w:rsidR="00643845">
        <w:rPr>
          <w:position w:val="-32"/>
        </w:rPr>
        <w:tab/>
        <w:t>[1</w:t>
      </w:r>
      <w:r w:rsidR="004C14A7">
        <w:rPr>
          <w:position w:val="-32"/>
        </w:rPr>
        <w:t>4</w:t>
      </w:r>
      <w:r w:rsidR="00643845">
        <w:rPr>
          <w:position w:val="-32"/>
        </w:rPr>
        <w:t>]</w:t>
      </w:r>
    </w:p>
    <w:p w14:paraId="2DAC5ED3" w14:textId="77777777" w:rsidR="00643845" w:rsidRDefault="00643845" w:rsidP="005A0E20">
      <w:pPr>
        <w:widowControl w:val="0"/>
        <w:autoSpaceDE w:val="0"/>
        <w:autoSpaceDN w:val="0"/>
        <w:adjustRightInd w:val="0"/>
        <w:spacing w:line="288" w:lineRule="auto"/>
        <w:rPr>
          <w:position w:val="-32"/>
        </w:rPr>
      </w:pPr>
    </w:p>
    <w:p w14:paraId="3EA5541F" w14:textId="7AFEC466" w:rsidR="00CF696E" w:rsidRDefault="00643845" w:rsidP="005A0E20">
      <w:pPr>
        <w:widowControl w:val="0"/>
        <w:autoSpaceDE w:val="0"/>
        <w:autoSpaceDN w:val="0"/>
        <w:adjustRightInd w:val="0"/>
        <w:spacing w:line="288" w:lineRule="auto"/>
        <w:rPr>
          <w:position w:val="-32"/>
        </w:rPr>
      </w:pPr>
      <w:r>
        <w:rPr>
          <w:position w:val="-32"/>
        </w:rPr>
        <w:t xml:space="preserve">trong đó, </w:t>
      </w:r>
    </w:p>
    <w:p w14:paraId="36A53569" w14:textId="634D7AF0" w:rsidR="00643845" w:rsidRDefault="00E349E5" w:rsidP="005A0E20">
      <w:pPr>
        <w:widowControl w:val="0"/>
        <w:autoSpaceDE w:val="0"/>
        <w:autoSpaceDN w:val="0"/>
        <w:adjustRightInd w:val="0"/>
        <w:spacing w:line="288" w:lineRule="auto"/>
        <w:jc w:val="center"/>
      </w:pPr>
      <w:r>
        <w:rPr>
          <w:noProof/>
          <w:position w:val="-14"/>
        </w:rPr>
        <w:pict w14:anchorId="6D334791">
          <v:shape id="_x0000_i1035" type="#_x0000_t75" alt="" style="width:140.65pt;height:18.55pt;mso-width-percent:0;mso-height-percent:0;mso-width-percent:0;mso-height-percent:0">
            <v:imagedata r:id="rId48" o:title=""/>
          </v:shape>
        </w:pict>
      </w:r>
    </w:p>
    <w:p w14:paraId="2E722D5E" w14:textId="45C390DB" w:rsidR="00643845" w:rsidRDefault="00E349E5" w:rsidP="005A0E20">
      <w:pPr>
        <w:widowControl w:val="0"/>
        <w:autoSpaceDE w:val="0"/>
        <w:autoSpaceDN w:val="0"/>
        <w:adjustRightInd w:val="0"/>
        <w:spacing w:line="288" w:lineRule="auto"/>
        <w:jc w:val="center"/>
      </w:pPr>
      <w:r>
        <w:rPr>
          <w:noProof/>
          <w:position w:val="-14"/>
        </w:rPr>
        <w:pict w14:anchorId="6249D6D5">
          <v:shape id="_x0000_i1034" type="#_x0000_t75" alt="" style="width:138.95pt;height:18.55pt;mso-width-percent:0;mso-height-percent:0;mso-width-percent:0;mso-height-percent:0">
            <v:imagedata r:id="rId49" o:title=""/>
          </v:shape>
        </w:pict>
      </w:r>
    </w:p>
    <w:p w14:paraId="08020419" w14:textId="77777777" w:rsidR="008E1061" w:rsidRDefault="008E1061" w:rsidP="005A0E20">
      <w:pPr>
        <w:widowControl w:val="0"/>
        <w:autoSpaceDE w:val="0"/>
        <w:autoSpaceDN w:val="0"/>
        <w:adjustRightInd w:val="0"/>
        <w:spacing w:line="288" w:lineRule="auto"/>
        <w:rPr>
          <w:position w:val="-32"/>
          <w:u w:val="single"/>
        </w:rPr>
      </w:pPr>
    </w:p>
    <w:p w14:paraId="6F01064A" w14:textId="022155C1" w:rsidR="00623C16" w:rsidRDefault="004C14A7" w:rsidP="005A0E20">
      <w:pPr>
        <w:widowControl w:val="0"/>
        <w:autoSpaceDE w:val="0"/>
        <w:autoSpaceDN w:val="0"/>
        <w:adjustRightInd w:val="0"/>
        <w:spacing w:line="288" w:lineRule="auto"/>
        <w:rPr>
          <w:position w:val="-32"/>
        </w:rPr>
      </w:pPr>
      <w:r w:rsidRPr="008E1061">
        <w:rPr>
          <w:position w:val="-32"/>
          <w:u w:val="single"/>
        </w:rPr>
        <w:t>Ví dụ 8</w:t>
      </w:r>
      <w:r w:rsidRPr="008E1061">
        <w:rPr>
          <w:position w:val="-32"/>
        </w:rPr>
        <w:t xml:space="preserve">: </w:t>
      </w:r>
      <w:r w:rsidR="008E1061" w:rsidRPr="008E1061">
        <w:rPr>
          <w:position w:val="-32"/>
        </w:rPr>
        <w:t xml:space="preserve">Nhà nghiên cứu muốn đánh giá độ nhạy của một xét nghiệm mới trong việc chẩn đoán rối loạn cường dương.  </w:t>
      </w:r>
      <w:r w:rsidR="004801B2">
        <w:rPr>
          <w:position w:val="-32"/>
        </w:rPr>
        <w:t xml:space="preserve">Biết rằng trong cộng đồng có khoảng 55% người rối loạn cường dương. </w:t>
      </w:r>
      <w:r w:rsidR="008E1061" w:rsidRPr="008E1061">
        <w:rPr>
          <w:position w:val="-32"/>
        </w:rPr>
        <w:t xml:space="preserve">Nghiên cứu trước đây cho thấy độ nhạy của phương phát xét nghiệm hiện hành là 85%. Nhà nghiên cứu hi vọng rằng xét nghiệm mới sẽ có độ nhạy 95%, và muốn ước tính số cỡ mẫu cần thiết cho nghiên cứu với điều kiện </w:t>
      </w:r>
      <w:r w:rsidR="008E1061">
        <w:rPr>
          <w:position w:val="-32"/>
        </w:rPr>
        <w:t xml:space="preserve">α = </w:t>
      </w:r>
      <w:r w:rsidR="00623C16">
        <w:rPr>
          <w:position w:val="-32"/>
        </w:rPr>
        <w:t xml:space="preserve">0.05 (một chiều) và β = 0.20. </w:t>
      </w:r>
    </w:p>
    <w:p w14:paraId="194EEC61" w14:textId="77777777" w:rsidR="004801B2" w:rsidRDefault="004801B2" w:rsidP="005A0E20">
      <w:pPr>
        <w:widowControl w:val="0"/>
        <w:autoSpaceDE w:val="0"/>
        <w:autoSpaceDN w:val="0"/>
        <w:adjustRightInd w:val="0"/>
        <w:spacing w:line="288" w:lineRule="auto"/>
      </w:pPr>
    </w:p>
    <w:p w14:paraId="65B339FC" w14:textId="1E27AED1" w:rsidR="00623C16" w:rsidRDefault="00623C16" w:rsidP="005A0E20">
      <w:pPr>
        <w:widowControl w:val="0"/>
        <w:autoSpaceDE w:val="0"/>
        <w:autoSpaceDN w:val="0"/>
        <w:adjustRightInd w:val="0"/>
        <w:spacing w:line="288" w:lineRule="auto"/>
      </w:pPr>
      <w:r>
        <w:t>Với những thông tin trên, chúng ta có  z</w:t>
      </w:r>
      <w:r>
        <w:rPr>
          <w:vertAlign w:val="subscript"/>
        </w:rPr>
        <w:t>0.05</w:t>
      </w:r>
      <w:r w:rsidRPr="00AA0AFD">
        <w:t xml:space="preserve"> = </w:t>
      </w:r>
      <w:r>
        <w:t xml:space="preserve">1.645, </w:t>
      </w:r>
      <w:r w:rsidRPr="00AA0AFD">
        <w:t xml:space="preserve"> </w:t>
      </w:r>
      <w:r>
        <w:t>z</w:t>
      </w:r>
      <w:r>
        <w:rPr>
          <w:vertAlign w:val="subscript"/>
        </w:rPr>
        <w:t>0.20</w:t>
      </w:r>
      <w:r w:rsidRPr="00AA0AFD">
        <w:t xml:space="preserve"> = </w:t>
      </w:r>
      <w:r>
        <w:t xml:space="preserve">0.842. </w:t>
      </w:r>
    </w:p>
    <w:p w14:paraId="675D520B" w14:textId="77777777" w:rsidR="004801B2" w:rsidRDefault="004801B2" w:rsidP="005A0E20">
      <w:pPr>
        <w:widowControl w:val="0"/>
        <w:autoSpaceDE w:val="0"/>
        <w:autoSpaceDN w:val="0"/>
        <w:adjustRightInd w:val="0"/>
        <w:spacing w:line="288" w:lineRule="auto"/>
        <w:rPr>
          <w:position w:val="-32"/>
        </w:rPr>
      </w:pPr>
    </w:p>
    <w:p w14:paraId="7A990C7A" w14:textId="5E8137CE" w:rsidR="00643845" w:rsidRPr="008E1061" w:rsidRDefault="00623C16" w:rsidP="005A0E20">
      <w:pPr>
        <w:widowControl w:val="0"/>
        <w:autoSpaceDE w:val="0"/>
        <w:autoSpaceDN w:val="0"/>
        <w:adjustRightInd w:val="0"/>
        <w:spacing w:line="288" w:lineRule="auto"/>
        <w:rPr>
          <w:position w:val="-32"/>
        </w:rPr>
      </w:pPr>
      <w:r>
        <w:rPr>
          <w:position w:val="-32"/>
        </w:rPr>
        <w:lastRenderedPageBreak/>
        <w:t>Dùng công thức [</w:t>
      </w:r>
      <w:r w:rsidR="004801B2">
        <w:rPr>
          <w:position w:val="-32"/>
        </w:rPr>
        <w:t>12</w:t>
      </w:r>
      <w:r>
        <w:rPr>
          <w:position w:val="-32"/>
        </w:rPr>
        <w:t xml:space="preserve">], số cỡ mẫu (bệnh nhân) cần thiết là: </w:t>
      </w:r>
    </w:p>
    <w:p w14:paraId="51653C92" w14:textId="77777777" w:rsidR="008E1061" w:rsidRDefault="008E1061" w:rsidP="005A0E20">
      <w:pPr>
        <w:widowControl w:val="0"/>
        <w:autoSpaceDE w:val="0"/>
        <w:autoSpaceDN w:val="0"/>
        <w:adjustRightInd w:val="0"/>
        <w:spacing w:line="288" w:lineRule="auto"/>
        <w:jc w:val="center"/>
        <w:rPr>
          <w:position w:val="-32"/>
        </w:rPr>
      </w:pPr>
    </w:p>
    <w:p w14:paraId="761D721E" w14:textId="08015D2B" w:rsidR="004C14A7" w:rsidRDefault="00E349E5" w:rsidP="005A0E20">
      <w:pPr>
        <w:widowControl w:val="0"/>
        <w:autoSpaceDE w:val="0"/>
        <w:autoSpaceDN w:val="0"/>
        <w:adjustRightInd w:val="0"/>
        <w:spacing w:line="288" w:lineRule="auto"/>
        <w:jc w:val="center"/>
        <w:rPr>
          <w:position w:val="-36"/>
        </w:rPr>
      </w:pPr>
      <w:r>
        <w:rPr>
          <w:noProof/>
          <w:position w:val="-30"/>
        </w:rPr>
        <w:pict w14:anchorId="6B2BBD12">
          <v:shape id="_x0000_i1033" type="#_x0000_t75" alt="" style="width:289.15pt;height:39.95pt;mso-width-percent:0;mso-height-percent:0;mso-width-percent:0;mso-height-percent:0">
            <v:imagedata r:id="rId50" o:title=""/>
          </v:shape>
        </w:pict>
      </w:r>
    </w:p>
    <w:p w14:paraId="375FF764" w14:textId="77777777" w:rsidR="00623C16" w:rsidRDefault="00623C16" w:rsidP="005A0E20">
      <w:pPr>
        <w:widowControl w:val="0"/>
        <w:autoSpaceDE w:val="0"/>
        <w:autoSpaceDN w:val="0"/>
        <w:adjustRightInd w:val="0"/>
        <w:spacing w:line="288" w:lineRule="auto"/>
      </w:pPr>
    </w:p>
    <w:p w14:paraId="37A6A4F4" w14:textId="7C633D24" w:rsidR="004801B2" w:rsidRDefault="004801B2" w:rsidP="005A0E20">
      <w:pPr>
        <w:widowControl w:val="0"/>
        <w:autoSpaceDE w:val="0"/>
        <w:autoSpaceDN w:val="0"/>
        <w:adjustRightInd w:val="0"/>
        <w:spacing w:line="288" w:lineRule="auto"/>
      </w:pPr>
      <w:r>
        <w:t xml:space="preserve">Nhà nghiên cứu cần tuyển 75 bệnh nhân và số không mắc bệnh (tính theo tỉ lệ hiện hành 55%) là 75 / 0.55 = 136. Tính chung, công trình nghiên cứu cần 211 cá nhân. </w:t>
      </w:r>
    </w:p>
    <w:p w14:paraId="03CF02AF" w14:textId="77777777" w:rsidR="004801B2" w:rsidRDefault="004801B2" w:rsidP="005A0E20">
      <w:pPr>
        <w:widowControl w:val="0"/>
        <w:autoSpaceDE w:val="0"/>
        <w:autoSpaceDN w:val="0"/>
        <w:adjustRightInd w:val="0"/>
        <w:spacing w:line="288" w:lineRule="auto"/>
      </w:pPr>
    </w:p>
    <w:p w14:paraId="3B20C910" w14:textId="17D3A66F" w:rsidR="00160710" w:rsidRDefault="00160710" w:rsidP="005A0E20">
      <w:pPr>
        <w:widowControl w:val="0"/>
        <w:autoSpaceDE w:val="0"/>
        <w:autoSpaceDN w:val="0"/>
        <w:adjustRightInd w:val="0"/>
        <w:spacing w:line="288" w:lineRule="auto"/>
        <w:rPr>
          <w:position w:val="-32"/>
        </w:rPr>
      </w:pPr>
      <w:r w:rsidRPr="008E1061">
        <w:rPr>
          <w:position w:val="-32"/>
          <w:u w:val="single"/>
        </w:rPr>
        <w:t xml:space="preserve">Ví dụ </w:t>
      </w:r>
      <w:r>
        <w:rPr>
          <w:position w:val="-32"/>
          <w:u w:val="single"/>
        </w:rPr>
        <w:t>9</w:t>
      </w:r>
      <w:r w:rsidRPr="008E1061">
        <w:rPr>
          <w:position w:val="-32"/>
        </w:rPr>
        <w:t xml:space="preserve">: </w:t>
      </w:r>
      <w:r>
        <w:rPr>
          <w:position w:val="-32"/>
        </w:rPr>
        <w:t>Một nghiên cứu có mục tiêu là so sánh hai độ nhạy</w:t>
      </w:r>
      <w:r w:rsidR="0024630E">
        <w:rPr>
          <w:position w:val="-32"/>
        </w:rPr>
        <w:t xml:space="preserve"> của hai phương pháp xét nghiệm để chẩn đoán bệnh viêm răng với mức độ ý nghĩa thống kê 5% (kiểm định hai chiều) và power 80%</w:t>
      </w:r>
      <w:r>
        <w:rPr>
          <w:position w:val="-32"/>
        </w:rPr>
        <w:t xml:space="preserve">. </w:t>
      </w:r>
      <w:r w:rsidR="0024630E">
        <w:rPr>
          <w:position w:val="-32"/>
        </w:rPr>
        <w:t xml:space="preserve">Nhà nghiên cứu giả định rằng xét nghiệm 1 có độ nhạy là 66%, và xét nghiệm 2 có độ nhạy 27%. Số bệnh nhân cần thiết có thể ước tính như sau: </w:t>
      </w:r>
    </w:p>
    <w:p w14:paraId="227973D9" w14:textId="77777777" w:rsidR="0024630E" w:rsidRDefault="0024630E" w:rsidP="005A0E20">
      <w:pPr>
        <w:widowControl w:val="0"/>
        <w:autoSpaceDE w:val="0"/>
        <w:autoSpaceDN w:val="0"/>
        <w:adjustRightInd w:val="0"/>
        <w:spacing w:line="288" w:lineRule="auto"/>
      </w:pPr>
    </w:p>
    <w:p w14:paraId="4BFCF1BC" w14:textId="45233ADC" w:rsidR="00623C16" w:rsidRDefault="00E349E5" w:rsidP="005A0E20">
      <w:pPr>
        <w:widowControl w:val="0"/>
        <w:autoSpaceDE w:val="0"/>
        <w:autoSpaceDN w:val="0"/>
        <w:adjustRightInd w:val="0"/>
        <w:spacing w:line="288" w:lineRule="auto"/>
        <w:rPr>
          <w:position w:val="-36"/>
        </w:rPr>
      </w:pPr>
      <w:r>
        <w:rPr>
          <w:noProof/>
          <w:position w:val="-30"/>
        </w:rPr>
        <w:pict w14:anchorId="7922BFC1">
          <v:shape id="_x0000_i1032" type="#_x0000_t75" alt="" style="width:433.15pt;height:39.95pt;mso-width-percent:0;mso-height-percent:0;mso-width-percent:0;mso-height-percent:0">
            <v:imagedata r:id="rId51" o:title=""/>
          </v:shape>
        </w:pict>
      </w:r>
    </w:p>
    <w:p w14:paraId="422FCF38" w14:textId="021FC6EE" w:rsidR="0024630E" w:rsidRDefault="0024630E" w:rsidP="005A0E20">
      <w:pPr>
        <w:widowControl w:val="0"/>
        <w:autoSpaceDE w:val="0"/>
        <w:autoSpaceDN w:val="0"/>
        <w:adjustRightInd w:val="0"/>
        <w:spacing w:line="288" w:lineRule="auto"/>
        <w:rPr>
          <w:position w:val="-36"/>
        </w:rPr>
      </w:pPr>
      <w:r>
        <w:rPr>
          <w:position w:val="-36"/>
        </w:rPr>
        <w:t xml:space="preserve">Nếu tỉ lệ viêm răng trong cộng đồng là 25%, số nhóm chứng có thể ước tính là 49 / 0.25 = 200. Tính chung, nhà nghiên cứu cần tuyển mộ 49 bệnh nhân và 200 người thuộc nhóm chứng cho công trình nghiên cứu. </w:t>
      </w:r>
    </w:p>
    <w:p w14:paraId="5FDBE3C1" w14:textId="77777777" w:rsidR="002033DA" w:rsidRDefault="002033DA" w:rsidP="005A0E20">
      <w:pPr>
        <w:widowControl w:val="0"/>
        <w:autoSpaceDE w:val="0"/>
        <w:autoSpaceDN w:val="0"/>
        <w:adjustRightInd w:val="0"/>
        <w:spacing w:line="288" w:lineRule="auto"/>
        <w:rPr>
          <w:position w:val="-36"/>
        </w:rPr>
      </w:pPr>
    </w:p>
    <w:p w14:paraId="1E882E73" w14:textId="77777777" w:rsidR="002033DA" w:rsidRDefault="002033DA" w:rsidP="005A0E20">
      <w:pPr>
        <w:widowControl w:val="0"/>
        <w:autoSpaceDE w:val="0"/>
        <w:autoSpaceDN w:val="0"/>
        <w:adjustRightInd w:val="0"/>
        <w:spacing w:line="288" w:lineRule="auto"/>
      </w:pPr>
      <w:r>
        <w:t>Tuy nhiên, nếu hai xét nghiệm có thể làm trên 1 nhóm đối tượng thì:</w:t>
      </w:r>
    </w:p>
    <w:p w14:paraId="3D076CA1" w14:textId="77777777" w:rsidR="002033DA" w:rsidRDefault="002033DA" w:rsidP="005A0E20">
      <w:pPr>
        <w:widowControl w:val="0"/>
        <w:autoSpaceDE w:val="0"/>
        <w:autoSpaceDN w:val="0"/>
        <w:adjustRightInd w:val="0"/>
        <w:spacing w:line="288" w:lineRule="auto"/>
      </w:pPr>
    </w:p>
    <w:p w14:paraId="6C3FDCB0" w14:textId="2FFFFF0E" w:rsidR="002033DA" w:rsidRDefault="00E349E5" w:rsidP="005A0E20">
      <w:pPr>
        <w:widowControl w:val="0"/>
        <w:autoSpaceDE w:val="0"/>
        <w:autoSpaceDN w:val="0"/>
        <w:adjustRightInd w:val="0"/>
        <w:spacing w:line="288" w:lineRule="auto"/>
        <w:jc w:val="center"/>
      </w:pPr>
      <w:r>
        <w:rPr>
          <w:noProof/>
          <w:position w:val="-10"/>
        </w:rPr>
        <w:pict w14:anchorId="28F73D86">
          <v:shape id="_x0000_i1031" type="#_x0000_t75" alt="" style="width:205.9pt;height:16.9pt;mso-width-percent:0;mso-height-percent:0;mso-width-percent:0;mso-height-percent:0">
            <v:imagedata r:id="rId52" o:title=""/>
          </v:shape>
        </w:pict>
      </w:r>
    </w:p>
    <w:p w14:paraId="60DF294A" w14:textId="77777777" w:rsidR="002033DA" w:rsidRDefault="002033DA" w:rsidP="005A0E20">
      <w:pPr>
        <w:widowControl w:val="0"/>
        <w:autoSpaceDE w:val="0"/>
        <w:autoSpaceDN w:val="0"/>
        <w:adjustRightInd w:val="0"/>
        <w:spacing w:line="288" w:lineRule="auto"/>
      </w:pPr>
    </w:p>
    <w:p w14:paraId="78B8E156" w14:textId="2FD33908" w:rsidR="002033DA" w:rsidRDefault="002033DA" w:rsidP="005A0E20">
      <w:pPr>
        <w:widowControl w:val="0"/>
        <w:autoSpaceDE w:val="0"/>
        <w:autoSpaceDN w:val="0"/>
        <w:adjustRightInd w:val="0"/>
        <w:spacing w:line="288" w:lineRule="auto"/>
      </w:pPr>
      <w:r>
        <w:t xml:space="preserve">và </w:t>
      </w:r>
    </w:p>
    <w:p w14:paraId="7993A2A3" w14:textId="17B12800" w:rsidR="002033DA" w:rsidRDefault="00E349E5" w:rsidP="005A0E20">
      <w:pPr>
        <w:widowControl w:val="0"/>
        <w:autoSpaceDE w:val="0"/>
        <w:autoSpaceDN w:val="0"/>
        <w:adjustRightInd w:val="0"/>
        <w:spacing w:line="288" w:lineRule="auto"/>
        <w:jc w:val="center"/>
      </w:pPr>
      <w:r>
        <w:rPr>
          <w:noProof/>
          <w:position w:val="-10"/>
        </w:rPr>
        <w:pict w14:anchorId="0AE89537">
          <v:shape id="_x0000_i1030" type="#_x0000_t75" alt="" style="width:205.3pt;height:16.9pt;mso-width-percent:0;mso-height-percent:0;mso-width-percent:0;mso-height-percent:0">
            <v:imagedata r:id="rId53" o:title=""/>
          </v:shape>
        </w:pict>
      </w:r>
    </w:p>
    <w:p w14:paraId="4DFCDD0C" w14:textId="77777777" w:rsidR="002033DA" w:rsidRDefault="002033DA" w:rsidP="005A0E20">
      <w:pPr>
        <w:widowControl w:val="0"/>
        <w:autoSpaceDE w:val="0"/>
        <w:autoSpaceDN w:val="0"/>
        <w:adjustRightInd w:val="0"/>
        <w:spacing w:line="288" w:lineRule="auto"/>
      </w:pPr>
    </w:p>
    <w:p w14:paraId="7974FE59" w14:textId="312478B3" w:rsidR="002033DA" w:rsidRDefault="002033DA" w:rsidP="005A0E20">
      <w:pPr>
        <w:widowControl w:val="0"/>
        <w:autoSpaceDE w:val="0"/>
        <w:autoSpaceDN w:val="0"/>
        <w:adjustRightInd w:val="0"/>
        <w:spacing w:line="288" w:lineRule="auto"/>
      </w:pPr>
      <w:r>
        <w:t xml:space="preserve">Công thức [14] sẽ cho ra kết quả cỡ mẫu cần thiết: </w:t>
      </w:r>
    </w:p>
    <w:p w14:paraId="2CBD640A" w14:textId="77777777" w:rsidR="002033DA" w:rsidRDefault="002033DA" w:rsidP="005A0E20">
      <w:pPr>
        <w:widowControl w:val="0"/>
        <w:autoSpaceDE w:val="0"/>
        <w:autoSpaceDN w:val="0"/>
        <w:adjustRightInd w:val="0"/>
        <w:spacing w:line="288" w:lineRule="auto"/>
      </w:pPr>
    </w:p>
    <w:p w14:paraId="181F4D83" w14:textId="6677E59B" w:rsidR="0024630E" w:rsidRDefault="00E349E5" w:rsidP="005A0E20">
      <w:pPr>
        <w:widowControl w:val="0"/>
        <w:autoSpaceDE w:val="0"/>
        <w:autoSpaceDN w:val="0"/>
        <w:adjustRightInd w:val="0"/>
        <w:spacing w:line="288" w:lineRule="auto"/>
        <w:jc w:val="center"/>
        <w:rPr>
          <w:position w:val="-36"/>
        </w:rPr>
      </w:pPr>
      <w:r>
        <w:rPr>
          <w:noProof/>
          <w:position w:val="-24"/>
        </w:rPr>
        <w:pict w14:anchorId="7118FB91">
          <v:shape id="_x0000_i1029" type="#_x0000_t75" alt="" style="width:327.95pt;height:36.55pt;mso-width-percent:0;mso-height-percent:0;mso-width-percent:0;mso-height-percent:0">
            <v:imagedata r:id="rId54" o:title=""/>
          </v:shape>
        </w:pict>
      </w:r>
    </w:p>
    <w:p w14:paraId="4B95BE2E" w14:textId="77777777" w:rsidR="0024630E" w:rsidRDefault="0024630E" w:rsidP="005A0E20">
      <w:pPr>
        <w:widowControl w:val="0"/>
        <w:autoSpaceDE w:val="0"/>
        <w:autoSpaceDN w:val="0"/>
        <w:adjustRightInd w:val="0"/>
        <w:spacing w:line="288" w:lineRule="auto"/>
        <w:rPr>
          <w:position w:val="-36"/>
        </w:rPr>
      </w:pPr>
    </w:p>
    <w:p w14:paraId="5F374910" w14:textId="5FCC632B" w:rsidR="002033DA" w:rsidRDefault="00261968" w:rsidP="005A0E20">
      <w:pPr>
        <w:widowControl w:val="0"/>
        <w:autoSpaceDE w:val="0"/>
        <w:autoSpaceDN w:val="0"/>
        <w:adjustRightInd w:val="0"/>
        <w:spacing w:line="288" w:lineRule="auto"/>
        <w:rPr>
          <w:position w:val="-36"/>
        </w:rPr>
      </w:pPr>
      <w:r>
        <w:rPr>
          <w:position w:val="-36"/>
        </w:rPr>
        <w:t xml:space="preserve">Do đó, số cỡ mẫu cần xét nghiệm là 26 / 0.25 = 92 (giả định rằng tỉ lệ viêm răng </w:t>
      </w:r>
      <w:r>
        <w:rPr>
          <w:position w:val="-36"/>
        </w:rPr>
        <w:lastRenderedPageBreak/>
        <w:t xml:space="preserve">là 25%). </w:t>
      </w:r>
    </w:p>
    <w:p w14:paraId="7395EB8D" w14:textId="77777777" w:rsidR="0024630E" w:rsidRDefault="0024630E" w:rsidP="005A0E20">
      <w:pPr>
        <w:widowControl w:val="0"/>
        <w:autoSpaceDE w:val="0"/>
        <w:autoSpaceDN w:val="0"/>
        <w:adjustRightInd w:val="0"/>
        <w:spacing w:line="288" w:lineRule="auto"/>
      </w:pPr>
    </w:p>
    <w:p w14:paraId="22BFE4B1" w14:textId="77777777" w:rsidR="0072517B" w:rsidRDefault="0072517B" w:rsidP="005A0E20">
      <w:pPr>
        <w:widowControl w:val="0"/>
        <w:autoSpaceDE w:val="0"/>
        <w:autoSpaceDN w:val="0"/>
        <w:adjustRightInd w:val="0"/>
        <w:spacing w:line="288" w:lineRule="auto"/>
        <w:rPr>
          <w:b/>
        </w:rPr>
      </w:pPr>
    </w:p>
    <w:p w14:paraId="6AEE446A" w14:textId="14B74D21" w:rsidR="00CF696E" w:rsidRDefault="00B84E35" w:rsidP="005A0E20">
      <w:pPr>
        <w:widowControl w:val="0"/>
        <w:autoSpaceDE w:val="0"/>
        <w:autoSpaceDN w:val="0"/>
        <w:adjustRightInd w:val="0"/>
        <w:spacing w:line="288" w:lineRule="auto"/>
        <w:rPr>
          <w:b/>
        </w:rPr>
      </w:pPr>
      <w:r>
        <w:rPr>
          <w:b/>
        </w:rPr>
        <w:t>21</w:t>
      </w:r>
      <w:r w:rsidR="00C31731">
        <w:rPr>
          <w:b/>
        </w:rPr>
        <w:t>.2.</w:t>
      </w:r>
      <w:r w:rsidR="0072517B">
        <w:rPr>
          <w:b/>
        </w:rPr>
        <w:t xml:space="preserve">9.  </w:t>
      </w:r>
      <w:r w:rsidR="00CF696E">
        <w:rPr>
          <w:b/>
        </w:rPr>
        <w:t xml:space="preserve">Cỡ mẫu cho đường biểu diễn ROC (receiver operating characteristic curve) </w:t>
      </w:r>
    </w:p>
    <w:p w14:paraId="30DEFE97" w14:textId="77777777" w:rsidR="00CF696E" w:rsidRDefault="00CF696E" w:rsidP="005A0E20">
      <w:pPr>
        <w:widowControl w:val="0"/>
        <w:autoSpaceDE w:val="0"/>
        <w:autoSpaceDN w:val="0"/>
        <w:adjustRightInd w:val="0"/>
        <w:spacing w:line="288" w:lineRule="auto"/>
        <w:rPr>
          <w:b/>
        </w:rPr>
      </w:pPr>
    </w:p>
    <w:p w14:paraId="5C6DEAFD" w14:textId="32D98F94" w:rsidR="0072517B" w:rsidRDefault="00A03D59" w:rsidP="005A0E20">
      <w:pPr>
        <w:widowControl w:val="0"/>
        <w:autoSpaceDE w:val="0"/>
        <w:autoSpaceDN w:val="0"/>
        <w:adjustRightInd w:val="0"/>
        <w:spacing w:line="288" w:lineRule="auto"/>
      </w:pPr>
      <w:r w:rsidRPr="00A03D59">
        <w:rPr>
          <w:u w:val="single"/>
        </w:rPr>
        <w:t>Lí thuyết</w:t>
      </w:r>
      <w:r w:rsidRPr="00A03D59">
        <w:t xml:space="preserve">: Đường biểu diễn </w:t>
      </w:r>
      <w:r>
        <w:t xml:space="preserve">ROC là một chỉ số thống kê phản ảnh mức độ phân biệt (discrimination) bệnh và không bệnh của một phương pháp xét nghiệm. Trong chẩn đoán, khi phương pháp xét nghiệm tăng độ nhạy thì độ đặc hiệu sẽ giảm, và ngược lại, khi độ nhạy giảm thì độ đặc hiệu tăng.  ROC là một “thỏa hiệp” giữa độ nhạy và độ đặc hiệu, để có độ nhạy và độ đặc hiệu tối ưu nhất. </w:t>
      </w:r>
    </w:p>
    <w:p w14:paraId="5AC7822B" w14:textId="77777777" w:rsidR="00A03D59" w:rsidRDefault="00A03D59" w:rsidP="005A0E20">
      <w:pPr>
        <w:widowControl w:val="0"/>
        <w:autoSpaceDE w:val="0"/>
        <w:autoSpaceDN w:val="0"/>
        <w:adjustRightInd w:val="0"/>
        <w:spacing w:line="288" w:lineRule="auto"/>
      </w:pPr>
    </w:p>
    <w:p w14:paraId="5F65E014" w14:textId="496CFF3D" w:rsidR="00A03D59" w:rsidRDefault="00A03D59" w:rsidP="005A0E20">
      <w:pPr>
        <w:widowControl w:val="0"/>
        <w:autoSpaceDE w:val="0"/>
        <w:autoSpaceDN w:val="0"/>
        <w:adjustRightInd w:val="0"/>
        <w:spacing w:line="288" w:lineRule="auto"/>
      </w:pPr>
      <w:r>
        <w:t xml:space="preserve">Đường ROC được vẽ với trục tung là độ nhạy, và trục hoành là tỉ lệ dương tính giả (FPR – false positive rate). FPR thật sự là 1 trừ cho độ đặc hiệu. Diện tích dưới đường ROC được gọi là </w:t>
      </w:r>
      <w:r w:rsidRPr="00A03D59">
        <w:rPr>
          <w:i/>
        </w:rPr>
        <w:t>area under the curve</w:t>
      </w:r>
      <w:r>
        <w:t xml:space="preserve"> (AUC). Mục tiêu của nghiên cứu </w:t>
      </w:r>
      <w:r w:rsidR="00087F98">
        <w:t xml:space="preserve">chẩn đoán thường là (a) ước tính AUC, hoặc (b) </w:t>
      </w:r>
      <w:r>
        <w:t xml:space="preserve">so sánh các phương pháp xét nghiệm là so sánh AUC sao cho có ý nghĩa thống kê. </w:t>
      </w:r>
    </w:p>
    <w:p w14:paraId="7588B3BA" w14:textId="77777777" w:rsidR="00087F98" w:rsidRDefault="00087F98" w:rsidP="005A0E20">
      <w:pPr>
        <w:widowControl w:val="0"/>
        <w:autoSpaceDE w:val="0"/>
        <w:autoSpaceDN w:val="0"/>
        <w:adjustRightInd w:val="0"/>
        <w:spacing w:line="288" w:lineRule="auto"/>
      </w:pPr>
    </w:p>
    <w:p w14:paraId="1863EE58" w14:textId="4CB14A29" w:rsidR="00087F98" w:rsidRPr="00077D0E" w:rsidRDefault="00087F98" w:rsidP="005A0E20">
      <w:pPr>
        <w:widowControl w:val="0"/>
        <w:autoSpaceDE w:val="0"/>
        <w:autoSpaceDN w:val="0"/>
        <w:adjustRightInd w:val="0"/>
        <w:spacing w:line="288" w:lineRule="auto"/>
      </w:pPr>
      <w:r w:rsidRPr="00077D0E">
        <w:t xml:space="preserve">Đối với nghiên cứu có mục tiêu ước tính AUC trong một khoảng tin cậy </w:t>
      </w:r>
      <w:r w:rsidRPr="00077D0E">
        <w:rPr>
          <w:i/>
        </w:rPr>
        <w:t xml:space="preserve">w, </w:t>
      </w:r>
      <w:r w:rsidRPr="00077D0E">
        <w:t>công thức ước tính số bệnh nhân cần thiết là</w:t>
      </w:r>
      <w:r w:rsidR="007E2E11">
        <w:t xml:space="preserve"> (3-4)</w:t>
      </w:r>
      <w:r w:rsidRPr="00077D0E">
        <w:t xml:space="preserve">: </w:t>
      </w:r>
    </w:p>
    <w:p w14:paraId="75D9C69C" w14:textId="77777777" w:rsidR="00CF696E" w:rsidRPr="00077D0E" w:rsidRDefault="00CF696E" w:rsidP="005A0E20">
      <w:pPr>
        <w:widowControl w:val="0"/>
        <w:autoSpaceDE w:val="0"/>
        <w:autoSpaceDN w:val="0"/>
        <w:adjustRightInd w:val="0"/>
        <w:spacing w:line="288" w:lineRule="auto"/>
        <w:rPr>
          <w:b/>
        </w:rPr>
      </w:pPr>
    </w:p>
    <w:p w14:paraId="4E50BB10" w14:textId="50AF2080" w:rsidR="00271879" w:rsidRPr="00077D0E" w:rsidRDefault="00E349E5" w:rsidP="005A0E20">
      <w:pPr>
        <w:widowControl w:val="0"/>
        <w:autoSpaceDE w:val="0"/>
        <w:autoSpaceDN w:val="0"/>
        <w:adjustRightInd w:val="0"/>
        <w:spacing w:line="288" w:lineRule="auto"/>
        <w:jc w:val="center"/>
      </w:pPr>
      <w:r>
        <w:rPr>
          <w:noProof/>
          <w:position w:val="-28"/>
        </w:rPr>
        <w:pict w14:anchorId="0A2536AC">
          <v:shape id="_x0000_i1028" type="#_x0000_t75" alt="" style="width:90pt;height:36.55pt;mso-width-percent:0;mso-height-percent:0;mso-width-percent:0;mso-height-percent:0">
            <v:imagedata r:id="rId55" o:title=""/>
          </v:shape>
        </w:pict>
      </w:r>
    </w:p>
    <w:p w14:paraId="1A72B0D3" w14:textId="51805D07" w:rsidR="00271879" w:rsidRPr="00077D0E" w:rsidRDefault="00087F98" w:rsidP="005A0E20">
      <w:pPr>
        <w:widowControl w:val="0"/>
        <w:autoSpaceDE w:val="0"/>
        <w:autoSpaceDN w:val="0"/>
        <w:adjustRightInd w:val="0"/>
        <w:spacing w:line="288" w:lineRule="auto"/>
      </w:pPr>
      <w:r w:rsidRPr="00077D0E">
        <w:t xml:space="preserve">Trong đó: </w:t>
      </w:r>
    </w:p>
    <w:p w14:paraId="77DC178C" w14:textId="77777777" w:rsidR="00087F98" w:rsidRPr="00077D0E" w:rsidRDefault="00087F98" w:rsidP="005A0E20">
      <w:pPr>
        <w:widowControl w:val="0"/>
        <w:autoSpaceDE w:val="0"/>
        <w:autoSpaceDN w:val="0"/>
        <w:adjustRightInd w:val="0"/>
        <w:spacing w:line="288" w:lineRule="auto"/>
      </w:pPr>
    </w:p>
    <w:p w14:paraId="51D7752E" w14:textId="69CDD5C7" w:rsidR="00271879" w:rsidRPr="00077D0E" w:rsidRDefault="00E349E5" w:rsidP="005A0E20">
      <w:pPr>
        <w:widowControl w:val="0"/>
        <w:autoSpaceDE w:val="0"/>
        <w:autoSpaceDN w:val="0"/>
        <w:adjustRightInd w:val="0"/>
        <w:spacing w:line="288" w:lineRule="auto"/>
        <w:jc w:val="center"/>
      </w:pPr>
      <w:r>
        <w:rPr>
          <w:noProof/>
          <w:position w:val="-28"/>
        </w:rPr>
        <w:pict w14:anchorId="5BD086BD">
          <v:shape id="_x0000_i1027" type="#_x0000_t75" alt="" style="width:149.05pt;height:36.55pt;mso-width-percent:0;mso-height-percent:0;mso-width-percent:0;mso-height-percent:0">
            <v:imagedata r:id="rId56" o:title=""/>
          </v:shape>
        </w:pict>
      </w:r>
    </w:p>
    <w:p w14:paraId="2011C5EC" w14:textId="77777777" w:rsidR="00271879" w:rsidRPr="00077D0E" w:rsidRDefault="00271879" w:rsidP="005A0E20">
      <w:pPr>
        <w:widowControl w:val="0"/>
        <w:autoSpaceDE w:val="0"/>
        <w:autoSpaceDN w:val="0"/>
        <w:adjustRightInd w:val="0"/>
        <w:spacing w:line="288" w:lineRule="auto"/>
      </w:pPr>
    </w:p>
    <w:p w14:paraId="67A64A12" w14:textId="1ED2B858" w:rsidR="00271879" w:rsidRPr="00077D0E" w:rsidRDefault="00E349E5" w:rsidP="005A0E20">
      <w:pPr>
        <w:widowControl w:val="0"/>
        <w:autoSpaceDE w:val="0"/>
        <w:autoSpaceDN w:val="0"/>
        <w:adjustRightInd w:val="0"/>
        <w:spacing w:line="288" w:lineRule="auto"/>
        <w:jc w:val="center"/>
      </w:pPr>
      <w:r>
        <w:rPr>
          <w:noProof/>
          <w:position w:val="-10"/>
        </w:rPr>
        <w:pict w14:anchorId="40BC9CA8">
          <v:shape id="_x0000_i1026" type="#_x0000_t75" alt="" style="width:87.75pt;height:16.9pt;mso-width-percent:0;mso-height-percent:0;mso-width-percent:0;mso-height-percent:0">
            <v:imagedata r:id="rId57" o:title=""/>
          </v:shape>
        </w:pict>
      </w:r>
    </w:p>
    <w:p w14:paraId="7982659F" w14:textId="77777777" w:rsidR="00271879" w:rsidRPr="00077D0E" w:rsidRDefault="00271879" w:rsidP="005A0E20">
      <w:pPr>
        <w:widowControl w:val="0"/>
        <w:autoSpaceDE w:val="0"/>
        <w:autoSpaceDN w:val="0"/>
        <w:adjustRightInd w:val="0"/>
        <w:spacing w:line="288" w:lineRule="auto"/>
      </w:pPr>
    </w:p>
    <w:p w14:paraId="2F6F6897" w14:textId="14223E40" w:rsidR="00AA0AFD" w:rsidRPr="00077D0E" w:rsidRDefault="00087F98" w:rsidP="005A0E20">
      <w:pPr>
        <w:widowControl w:val="0"/>
        <w:autoSpaceDE w:val="0"/>
        <w:autoSpaceDN w:val="0"/>
        <w:adjustRightInd w:val="0"/>
        <w:spacing w:line="288" w:lineRule="auto"/>
        <w:rPr>
          <w:rFonts w:cs="Times New Roman"/>
        </w:rPr>
      </w:pPr>
      <w:r w:rsidRPr="00077D0E">
        <w:rPr>
          <w:rFonts w:cs="Times New Roman"/>
        </w:rPr>
        <w:t xml:space="preserve">Chú ý: FPR = 1 – độ đặc hiệu, và TPR = độ nhạy. </w:t>
      </w:r>
    </w:p>
    <w:p w14:paraId="6C65B01D" w14:textId="77777777" w:rsidR="00087F98" w:rsidRPr="00077D0E" w:rsidRDefault="00087F98" w:rsidP="005A0E20">
      <w:pPr>
        <w:widowControl w:val="0"/>
        <w:autoSpaceDE w:val="0"/>
        <w:autoSpaceDN w:val="0"/>
        <w:adjustRightInd w:val="0"/>
        <w:spacing w:line="288" w:lineRule="auto"/>
        <w:rPr>
          <w:rFonts w:cs="Times New Roman"/>
        </w:rPr>
      </w:pPr>
    </w:p>
    <w:p w14:paraId="1BF72973" w14:textId="7E59AAE6" w:rsidR="00087F98" w:rsidRPr="00077D0E" w:rsidRDefault="00087F98" w:rsidP="005A0E20">
      <w:pPr>
        <w:widowControl w:val="0"/>
        <w:autoSpaceDE w:val="0"/>
        <w:autoSpaceDN w:val="0"/>
        <w:adjustRightInd w:val="0"/>
        <w:spacing w:line="288" w:lineRule="auto"/>
        <w:rPr>
          <w:rFonts w:cs="Times New Roman"/>
        </w:rPr>
      </w:pPr>
      <w:r w:rsidRPr="00077D0E">
        <w:rPr>
          <w:rFonts w:cs="Times New Roman"/>
          <w:u w:val="single"/>
        </w:rPr>
        <w:t>Ví dụ 10</w:t>
      </w:r>
      <w:r w:rsidRPr="00077D0E">
        <w:rPr>
          <w:rFonts w:cs="Times New Roman"/>
        </w:rPr>
        <w:t xml:space="preserve">: </w:t>
      </w:r>
      <w:r w:rsidR="00077D0E" w:rsidRPr="00077D0E">
        <w:rPr>
          <w:rFonts w:cs="Times New Roman"/>
        </w:rPr>
        <w:t xml:space="preserve">Nhà nghiên cứu muốn ước tính số cỡ mẫu cần thiết để đánh giá độ chính xác của MRI trong việc chẩn đoán viêm khớp xương. </w:t>
      </w:r>
      <w:r w:rsidR="00671183">
        <w:rPr>
          <w:rFonts w:cs="Times New Roman"/>
        </w:rPr>
        <w:t xml:space="preserve">Khoảng 40% cá nhân có viêm khớp xương. </w:t>
      </w:r>
      <w:r w:rsidR="00077D0E" w:rsidRPr="00077D0E">
        <w:rPr>
          <w:rFonts w:cs="Times New Roman"/>
        </w:rPr>
        <w:t xml:space="preserve">Qua y văn, nhà nghiên cứu biết rằng độ nhạy là 45% và độ đặc hiệu là 90%, và khoảng tin cậy </w:t>
      </w:r>
      <w:r w:rsidR="005D3A41">
        <w:rPr>
          <w:rFonts w:cs="Times New Roman"/>
        </w:rPr>
        <w:t xml:space="preserve">của AUC </w:t>
      </w:r>
      <w:r w:rsidR="00077D0E" w:rsidRPr="00077D0E">
        <w:rPr>
          <w:rFonts w:cs="Times New Roman"/>
          <w:i/>
        </w:rPr>
        <w:t xml:space="preserve">w = </w:t>
      </w:r>
      <w:r w:rsidR="00077D0E" w:rsidRPr="00077D0E">
        <w:rPr>
          <w:rFonts w:cs="Times New Roman"/>
        </w:rPr>
        <w:t xml:space="preserve">10% (tức 0.1). </w:t>
      </w:r>
    </w:p>
    <w:p w14:paraId="73FDDCCB" w14:textId="77777777" w:rsidR="00087F98" w:rsidRPr="00077D0E" w:rsidRDefault="00087F98" w:rsidP="005A0E20">
      <w:pPr>
        <w:widowControl w:val="0"/>
        <w:autoSpaceDE w:val="0"/>
        <w:autoSpaceDN w:val="0"/>
        <w:adjustRightInd w:val="0"/>
        <w:spacing w:line="288" w:lineRule="auto"/>
        <w:rPr>
          <w:rFonts w:cs="Times New Roman"/>
        </w:rPr>
      </w:pPr>
    </w:p>
    <w:p w14:paraId="00BADE84" w14:textId="2A71E2F9" w:rsidR="00087F98" w:rsidRDefault="005D3A41" w:rsidP="005A0E20">
      <w:pPr>
        <w:widowControl w:val="0"/>
        <w:autoSpaceDE w:val="0"/>
        <w:autoSpaceDN w:val="0"/>
        <w:adjustRightInd w:val="0"/>
        <w:spacing w:line="288" w:lineRule="auto"/>
        <w:rPr>
          <w:rFonts w:cs="Times New Roman"/>
        </w:rPr>
      </w:pPr>
      <w:r>
        <w:rPr>
          <w:rFonts w:cs="Times New Roman"/>
        </w:rPr>
        <w:t xml:space="preserve">Với các thông tin trên, chúng ta có thể tính: </w:t>
      </w:r>
      <w:r w:rsidR="00671183">
        <w:rPr>
          <w:rFonts w:cs="Times New Roman"/>
        </w:rPr>
        <w:t xml:space="preserve">R = 0.6 / 0.4 = 1.5, </w:t>
      </w:r>
      <w:r>
        <w:rPr>
          <w:rFonts w:cs="Times New Roman"/>
        </w:rPr>
        <w:t>FPR = 0.1, TPR = 0.45. Do đó, z</w:t>
      </w:r>
      <w:r w:rsidRPr="005D3A41">
        <w:rPr>
          <w:rFonts w:cs="Times New Roman"/>
          <w:vertAlign w:val="subscript"/>
        </w:rPr>
        <w:t>0.1</w:t>
      </w:r>
      <w:r>
        <w:rPr>
          <w:rFonts w:cs="Times New Roman"/>
        </w:rPr>
        <w:t xml:space="preserve"> = 1.2816, và z</w:t>
      </w:r>
      <w:r w:rsidRPr="005D3A41">
        <w:rPr>
          <w:rFonts w:cs="Times New Roman"/>
          <w:vertAlign w:val="subscript"/>
        </w:rPr>
        <w:t>0.45</w:t>
      </w:r>
      <w:r>
        <w:rPr>
          <w:rFonts w:cs="Times New Roman"/>
        </w:rPr>
        <w:t xml:space="preserve"> = 0.1257, A = 1.2816 – 0.1257 = 1.1559, σ = 0.3265 (các bạn có thể kiểm tra). Từ đó, số cỡ mẫu cần thiết là: </w:t>
      </w:r>
    </w:p>
    <w:p w14:paraId="0027095D" w14:textId="77777777" w:rsidR="005D3A41" w:rsidRDefault="005D3A41" w:rsidP="005A0E20">
      <w:pPr>
        <w:widowControl w:val="0"/>
        <w:autoSpaceDE w:val="0"/>
        <w:autoSpaceDN w:val="0"/>
        <w:adjustRightInd w:val="0"/>
        <w:spacing w:line="288" w:lineRule="auto"/>
        <w:rPr>
          <w:rFonts w:cs="Times New Roman"/>
        </w:rPr>
      </w:pPr>
    </w:p>
    <w:p w14:paraId="447DC975" w14:textId="44F18C43" w:rsidR="00087F98" w:rsidRPr="00077D0E" w:rsidRDefault="00E349E5" w:rsidP="005A0E20">
      <w:pPr>
        <w:widowControl w:val="0"/>
        <w:autoSpaceDE w:val="0"/>
        <w:autoSpaceDN w:val="0"/>
        <w:adjustRightInd w:val="0"/>
        <w:spacing w:line="288" w:lineRule="auto"/>
        <w:jc w:val="center"/>
        <w:rPr>
          <w:rFonts w:cs="Times New Roman"/>
        </w:rPr>
      </w:pPr>
      <w:r>
        <w:rPr>
          <w:noProof/>
          <w:position w:val="-32"/>
        </w:rPr>
        <w:pict w14:anchorId="188F1A52">
          <v:shape id="_x0000_i1025" type="#_x0000_t75" alt="" style="width:133.9pt;height:37.7pt;mso-width-percent:0;mso-height-percent:0;mso-width-percent:0;mso-height-percent:0">
            <v:imagedata r:id="rId58" o:title=""/>
          </v:shape>
        </w:pict>
      </w:r>
    </w:p>
    <w:p w14:paraId="584BCB4E" w14:textId="77777777" w:rsidR="00E61C14" w:rsidRDefault="00E61C14" w:rsidP="005A0E20">
      <w:pPr>
        <w:widowControl w:val="0"/>
        <w:autoSpaceDE w:val="0"/>
        <w:autoSpaceDN w:val="0"/>
        <w:adjustRightInd w:val="0"/>
        <w:spacing w:line="288" w:lineRule="auto"/>
        <w:rPr>
          <w:rFonts w:cs="Times New Roman"/>
        </w:rPr>
      </w:pPr>
    </w:p>
    <w:p w14:paraId="67D390EE" w14:textId="3C7E6740" w:rsidR="00AA0AFD" w:rsidRDefault="00671183" w:rsidP="005A0E20">
      <w:pPr>
        <w:widowControl w:val="0"/>
        <w:autoSpaceDE w:val="0"/>
        <w:autoSpaceDN w:val="0"/>
        <w:adjustRightInd w:val="0"/>
        <w:spacing w:line="288" w:lineRule="auto"/>
        <w:rPr>
          <w:rFonts w:cs="Times New Roman"/>
        </w:rPr>
      </w:pPr>
      <w:r>
        <w:rPr>
          <w:rFonts w:cs="Times New Roman"/>
        </w:rPr>
        <w:t xml:space="preserve">Số đối tượng nhóm chứng là 164 x 1.5 = 246. </w:t>
      </w:r>
      <w:r w:rsidR="00E61C14">
        <w:rPr>
          <w:rFonts w:cs="Times New Roman"/>
        </w:rPr>
        <w:t xml:space="preserve">Tính chung, nhà nghiên cứu cần 164 + 246 = 410 đối tượng. </w:t>
      </w:r>
    </w:p>
    <w:p w14:paraId="395879E1" w14:textId="77777777" w:rsidR="00602D68" w:rsidRDefault="00602D68" w:rsidP="005A0E20">
      <w:pPr>
        <w:widowControl w:val="0"/>
        <w:autoSpaceDE w:val="0"/>
        <w:autoSpaceDN w:val="0"/>
        <w:adjustRightInd w:val="0"/>
        <w:spacing w:line="288" w:lineRule="auto"/>
        <w:rPr>
          <w:rFonts w:cs="Times New Roman"/>
        </w:rPr>
      </w:pPr>
    </w:p>
    <w:p w14:paraId="2BA0095D" w14:textId="77777777" w:rsidR="00153117" w:rsidRPr="00153117" w:rsidRDefault="00153117" w:rsidP="005A0E20">
      <w:pPr>
        <w:widowControl w:val="0"/>
        <w:autoSpaceDE w:val="0"/>
        <w:autoSpaceDN w:val="0"/>
        <w:adjustRightInd w:val="0"/>
        <w:spacing w:line="288" w:lineRule="auto"/>
        <w:rPr>
          <w:rFonts w:cs="Times New Roman"/>
          <w:b/>
        </w:rPr>
      </w:pPr>
      <w:r w:rsidRPr="00153117">
        <w:rPr>
          <w:rFonts w:cs="Times New Roman"/>
          <w:b/>
        </w:rPr>
        <w:t>R codes</w:t>
      </w:r>
    </w:p>
    <w:p w14:paraId="06EBBC63" w14:textId="77777777" w:rsidR="00153117" w:rsidRDefault="00153117" w:rsidP="005A0E20">
      <w:pPr>
        <w:widowControl w:val="0"/>
        <w:autoSpaceDE w:val="0"/>
        <w:autoSpaceDN w:val="0"/>
        <w:adjustRightInd w:val="0"/>
        <w:spacing w:line="288" w:lineRule="auto"/>
        <w:rPr>
          <w:rFonts w:cs="Times New Roman"/>
        </w:rPr>
      </w:pPr>
    </w:p>
    <w:p w14:paraId="2EADD17D" w14:textId="03780286" w:rsidR="00D06B9A" w:rsidRPr="0053457C" w:rsidRDefault="00D06B9A" w:rsidP="005A0E20">
      <w:pPr>
        <w:widowControl w:val="0"/>
        <w:autoSpaceDE w:val="0"/>
        <w:autoSpaceDN w:val="0"/>
        <w:adjustRightInd w:val="0"/>
        <w:spacing w:line="288" w:lineRule="auto"/>
        <w:rPr>
          <w:rFonts w:ascii="Courier" w:hAnsi="Courier" w:cs="Courier New"/>
          <w:sz w:val="22"/>
          <w:szCs w:val="22"/>
        </w:rPr>
      </w:pPr>
      <w:r w:rsidRPr="0053457C">
        <w:rPr>
          <w:rFonts w:ascii="Courier" w:hAnsi="Courier" w:cs="Courier New"/>
          <w:sz w:val="22"/>
          <w:szCs w:val="22"/>
        </w:rPr>
        <w:t>ci=0.</w:t>
      </w:r>
      <w:r w:rsidR="00DF74B9" w:rsidRPr="0053457C">
        <w:rPr>
          <w:rFonts w:ascii="Courier" w:hAnsi="Courier" w:cs="Courier New"/>
          <w:sz w:val="22"/>
          <w:szCs w:val="22"/>
        </w:rPr>
        <w:t>1</w:t>
      </w:r>
    </w:p>
    <w:p w14:paraId="4A934AA2" w14:textId="4D93098C" w:rsidR="00602D68" w:rsidRPr="0053457C" w:rsidRDefault="00602D68" w:rsidP="005A0E20">
      <w:pPr>
        <w:widowControl w:val="0"/>
        <w:autoSpaceDE w:val="0"/>
        <w:autoSpaceDN w:val="0"/>
        <w:adjustRightInd w:val="0"/>
        <w:spacing w:line="288" w:lineRule="auto"/>
        <w:rPr>
          <w:rFonts w:ascii="Courier" w:hAnsi="Courier" w:cs="Courier New"/>
          <w:sz w:val="22"/>
          <w:szCs w:val="22"/>
        </w:rPr>
      </w:pPr>
      <w:r w:rsidRPr="0053457C">
        <w:rPr>
          <w:rFonts w:ascii="Courier" w:hAnsi="Courier" w:cs="Courier New"/>
          <w:sz w:val="22"/>
          <w:szCs w:val="22"/>
        </w:rPr>
        <w:t>sens = 0.</w:t>
      </w:r>
      <w:r w:rsidR="00DF74B9" w:rsidRPr="0053457C">
        <w:rPr>
          <w:rFonts w:ascii="Courier" w:hAnsi="Courier" w:cs="Courier New"/>
          <w:sz w:val="22"/>
          <w:szCs w:val="22"/>
        </w:rPr>
        <w:t>80</w:t>
      </w:r>
      <w:r w:rsidR="00334679" w:rsidRPr="0053457C">
        <w:rPr>
          <w:rFonts w:ascii="Courier" w:hAnsi="Courier" w:cs="Courier New"/>
          <w:sz w:val="22"/>
          <w:szCs w:val="22"/>
        </w:rPr>
        <w:t>; qsens = qnorm(</w:t>
      </w:r>
      <w:r w:rsidRPr="0053457C">
        <w:rPr>
          <w:rFonts w:ascii="Courier" w:hAnsi="Courier" w:cs="Courier New"/>
          <w:sz w:val="22"/>
          <w:szCs w:val="22"/>
        </w:rPr>
        <w:t>sens)</w:t>
      </w:r>
    </w:p>
    <w:p w14:paraId="12487605" w14:textId="76D84C9A" w:rsidR="00602D68" w:rsidRPr="0053457C" w:rsidRDefault="00D06B9A" w:rsidP="005A0E20">
      <w:pPr>
        <w:widowControl w:val="0"/>
        <w:autoSpaceDE w:val="0"/>
        <w:autoSpaceDN w:val="0"/>
        <w:adjustRightInd w:val="0"/>
        <w:spacing w:line="288" w:lineRule="auto"/>
        <w:rPr>
          <w:rFonts w:ascii="Courier" w:hAnsi="Courier" w:cs="Courier New"/>
          <w:sz w:val="22"/>
          <w:szCs w:val="22"/>
        </w:rPr>
      </w:pPr>
      <w:r w:rsidRPr="0053457C">
        <w:rPr>
          <w:rFonts w:ascii="Courier" w:hAnsi="Courier" w:cs="Courier New"/>
          <w:sz w:val="22"/>
          <w:szCs w:val="22"/>
        </w:rPr>
        <w:t>spec=0.</w:t>
      </w:r>
      <w:r w:rsidR="00DF74B9" w:rsidRPr="0053457C">
        <w:rPr>
          <w:rFonts w:ascii="Courier" w:hAnsi="Courier" w:cs="Courier New"/>
          <w:sz w:val="22"/>
          <w:szCs w:val="22"/>
        </w:rPr>
        <w:t>85</w:t>
      </w:r>
      <w:r w:rsidR="00193B53" w:rsidRPr="0053457C">
        <w:rPr>
          <w:rFonts w:ascii="Courier" w:hAnsi="Courier" w:cs="Courier New"/>
          <w:sz w:val="22"/>
          <w:szCs w:val="22"/>
        </w:rPr>
        <w:t>; qspec=qnorm(</w:t>
      </w:r>
      <w:r w:rsidR="00602D68" w:rsidRPr="0053457C">
        <w:rPr>
          <w:rFonts w:ascii="Courier" w:hAnsi="Courier" w:cs="Courier New"/>
          <w:sz w:val="22"/>
          <w:szCs w:val="22"/>
        </w:rPr>
        <w:t>spec)</w:t>
      </w:r>
    </w:p>
    <w:p w14:paraId="75B32BF0" w14:textId="2259A17C" w:rsidR="00602D68" w:rsidRPr="0053457C" w:rsidRDefault="00602D68" w:rsidP="005A0E20">
      <w:pPr>
        <w:widowControl w:val="0"/>
        <w:autoSpaceDE w:val="0"/>
        <w:autoSpaceDN w:val="0"/>
        <w:adjustRightInd w:val="0"/>
        <w:spacing w:line="288" w:lineRule="auto"/>
        <w:rPr>
          <w:rFonts w:ascii="Courier" w:hAnsi="Courier" w:cs="Courier New"/>
          <w:sz w:val="22"/>
          <w:szCs w:val="22"/>
        </w:rPr>
      </w:pPr>
      <w:r w:rsidRPr="0053457C">
        <w:rPr>
          <w:rFonts w:ascii="Courier" w:hAnsi="Courier" w:cs="Courier New"/>
          <w:sz w:val="22"/>
          <w:szCs w:val="22"/>
        </w:rPr>
        <w:t>prev=0.</w:t>
      </w:r>
      <w:r w:rsidR="00DF74B9" w:rsidRPr="0053457C">
        <w:rPr>
          <w:rFonts w:ascii="Courier" w:hAnsi="Courier" w:cs="Courier New"/>
          <w:sz w:val="22"/>
          <w:szCs w:val="22"/>
        </w:rPr>
        <w:t>60</w:t>
      </w:r>
      <w:r w:rsidRPr="0053457C">
        <w:rPr>
          <w:rFonts w:ascii="Courier" w:hAnsi="Courier" w:cs="Courier New"/>
          <w:sz w:val="22"/>
          <w:szCs w:val="22"/>
        </w:rPr>
        <w:t>; r=(1-prev)/prev</w:t>
      </w:r>
    </w:p>
    <w:p w14:paraId="7641B9A4" w14:textId="77777777" w:rsidR="00602D68" w:rsidRPr="0053457C" w:rsidRDefault="00602D68" w:rsidP="00602D68">
      <w:pPr>
        <w:widowControl w:val="0"/>
        <w:autoSpaceDE w:val="0"/>
        <w:autoSpaceDN w:val="0"/>
        <w:adjustRightInd w:val="0"/>
        <w:spacing w:line="288" w:lineRule="auto"/>
        <w:rPr>
          <w:rFonts w:ascii="Courier" w:hAnsi="Courier" w:cs="Courier New"/>
          <w:sz w:val="22"/>
          <w:szCs w:val="22"/>
        </w:rPr>
      </w:pPr>
      <w:r w:rsidRPr="0053457C">
        <w:rPr>
          <w:rFonts w:ascii="Courier" w:hAnsi="Courier" w:cs="Courier New"/>
          <w:sz w:val="22"/>
          <w:szCs w:val="22"/>
        </w:rPr>
        <w:t xml:space="preserve">a = qspec-qsens </w:t>
      </w:r>
    </w:p>
    <w:p w14:paraId="54152B54" w14:textId="45843258" w:rsidR="00602D68" w:rsidRPr="0053457C" w:rsidRDefault="00602D68" w:rsidP="005A0E20">
      <w:pPr>
        <w:widowControl w:val="0"/>
        <w:autoSpaceDE w:val="0"/>
        <w:autoSpaceDN w:val="0"/>
        <w:adjustRightInd w:val="0"/>
        <w:spacing w:line="288" w:lineRule="auto"/>
        <w:rPr>
          <w:rFonts w:ascii="Courier" w:hAnsi="Courier" w:cs="Courier New"/>
          <w:sz w:val="22"/>
          <w:szCs w:val="22"/>
        </w:rPr>
      </w:pPr>
      <w:r w:rsidRPr="0053457C">
        <w:rPr>
          <w:rFonts w:ascii="Courier" w:hAnsi="Courier" w:cs="Courier New"/>
          <w:sz w:val="22"/>
          <w:szCs w:val="22"/>
        </w:rPr>
        <w:t>s = exp(-a^2/4)/(2*sqrt(3.1416))*sqrt(1+1/r+(5*a^2)/8+a^2/(8*r)</w:t>
      </w:r>
      <w:r w:rsidR="00D06B9A" w:rsidRPr="0053457C">
        <w:rPr>
          <w:rFonts w:ascii="Courier" w:hAnsi="Courier" w:cs="Courier New"/>
          <w:sz w:val="22"/>
          <w:szCs w:val="22"/>
        </w:rPr>
        <w:t xml:space="preserve">) </w:t>
      </w:r>
    </w:p>
    <w:p w14:paraId="7B8C3F6B" w14:textId="0E8CC878" w:rsidR="00D06B9A" w:rsidRPr="0053457C" w:rsidRDefault="00D06B9A" w:rsidP="005A0E20">
      <w:pPr>
        <w:widowControl w:val="0"/>
        <w:autoSpaceDE w:val="0"/>
        <w:autoSpaceDN w:val="0"/>
        <w:adjustRightInd w:val="0"/>
        <w:spacing w:line="288" w:lineRule="auto"/>
        <w:rPr>
          <w:rFonts w:ascii="Courier" w:hAnsi="Courier" w:cs="Courier New"/>
          <w:sz w:val="22"/>
          <w:szCs w:val="22"/>
        </w:rPr>
      </w:pPr>
      <w:r w:rsidRPr="0053457C">
        <w:rPr>
          <w:rFonts w:ascii="Courier" w:hAnsi="Courier" w:cs="Courier New"/>
          <w:sz w:val="22"/>
          <w:szCs w:val="22"/>
        </w:rPr>
        <w:t>n=4*1.96*(s^2/ci^2)</w:t>
      </w:r>
    </w:p>
    <w:p w14:paraId="5E769B93" w14:textId="77777777" w:rsidR="00D06B9A" w:rsidRDefault="00D06B9A" w:rsidP="005A0E20">
      <w:pPr>
        <w:widowControl w:val="0"/>
        <w:autoSpaceDE w:val="0"/>
        <w:autoSpaceDN w:val="0"/>
        <w:adjustRightInd w:val="0"/>
        <w:spacing w:line="288" w:lineRule="auto"/>
        <w:rPr>
          <w:rFonts w:cs="Times New Roman"/>
        </w:rPr>
      </w:pPr>
    </w:p>
    <w:p w14:paraId="7CDA207A" w14:textId="77777777" w:rsidR="005D3A41" w:rsidRDefault="005D3A41" w:rsidP="005A0E20">
      <w:pPr>
        <w:widowControl w:val="0"/>
        <w:autoSpaceDE w:val="0"/>
        <w:autoSpaceDN w:val="0"/>
        <w:adjustRightInd w:val="0"/>
        <w:spacing w:line="288" w:lineRule="auto"/>
        <w:rPr>
          <w:rFonts w:cs="Times New Roman"/>
        </w:rPr>
      </w:pPr>
    </w:p>
    <w:p w14:paraId="1D3D8932" w14:textId="77777777" w:rsidR="006F789F" w:rsidRDefault="006F789F" w:rsidP="005A0E20">
      <w:pPr>
        <w:widowControl w:val="0"/>
        <w:autoSpaceDE w:val="0"/>
        <w:autoSpaceDN w:val="0"/>
        <w:adjustRightInd w:val="0"/>
        <w:spacing w:line="288" w:lineRule="auto"/>
        <w:rPr>
          <w:rFonts w:cs="Times New Roman"/>
          <w:b/>
        </w:rPr>
      </w:pPr>
    </w:p>
    <w:p w14:paraId="359219E9" w14:textId="19CCECC7" w:rsidR="006F789F" w:rsidRPr="00496FE2" w:rsidRDefault="00B84E35" w:rsidP="005A0E20">
      <w:pPr>
        <w:widowControl w:val="0"/>
        <w:autoSpaceDE w:val="0"/>
        <w:autoSpaceDN w:val="0"/>
        <w:adjustRightInd w:val="0"/>
        <w:spacing w:line="288" w:lineRule="auto"/>
        <w:rPr>
          <w:rFonts w:ascii="Arial" w:hAnsi="Arial" w:cs="Arial"/>
          <w:b/>
          <w:sz w:val="30"/>
          <w:szCs w:val="30"/>
        </w:rPr>
      </w:pPr>
      <w:r>
        <w:rPr>
          <w:rFonts w:ascii="Arial" w:hAnsi="Arial" w:cs="Arial"/>
          <w:b/>
          <w:sz w:val="30"/>
          <w:szCs w:val="30"/>
        </w:rPr>
        <w:t>21</w:t>
      </w:r>
      <w:r w:rsidR="00C31731" w:rsidRPr="00496FE2">
        <w:rPr>
          <w:rFonts w:ascii="Arial" w:hAnsi="Arial" w:cs="Arial"/>
          <w:b/>
          <w:sz w:val="30"/>
          <w:szCs w:val="30"/>
        </w:rPr>
        <w:t xml:space="preserve">.3 </w:t>
      </w:r>
      <w:r w:rsidR="006F789F" w:rsidRPr="00496FE2">
        <w:rPr>
          <w:rFonts w:ascii="Arial" w:hAnsi="Arial" w:cs="Arial"/>
          <w:b/>
          <w:sz w:val="30"/>
          <w:szCs w:val="30"/>
        </w:rPr>
        <w:t xml:space="preserve">Vài nhận xét </w:t>
      </w:r>
    </w:p>
    <w:p w14:paraId="40F8E120" w14:textId="77777777" w:rsidR="006F789F" w:rsidRDefault="006F789F" w:rsidP="005A0E20">
      <w:pPr>
        <w:widowControl w:val="0"/>
        <w:autoSpaceDE w:val="0"/>
        <w:autoSpaceDN w:val="0"/>
        <w:adjustRightInd w:val="0"/>
        <w:spacing w:line="288" w:lineRule="auto"/>
        <w:rPr>
          <w:rFonts w:cs="Times New Roman"/>
        </w:rPr>
      </w:pPr>
    </w:p>
    <w:p w14:paraId="5CC50686" w14:textId="70AA20AB" w:rsidR="006F789F" w:rsidRDefault="00085CEE" w:rsidP="005A0E20">
      <w:pPr>
        <w:widowControl w:val="0"/>
        <w:autoSpaceDE w:val="0"/>
        <w:autoSpaceDN w:val="0"/>
        <w:adjustRightInd w:val="0"/>
        <w:spacing w:line="288" w:lineRule="auto"/>
        <w:rPr>
          <w:rFonts w:cs="Times New Roman"/>
        </w:rPr>
      </w:pPr>
      <w:r>
        <w:rPr>
          <w:rFonts w:cs="Times New Roman"/>
        </w:rPr>
        <w:t xml:space="preserve">Trong nghiên cứu khoa học, đặc biệt là những công trình nghiên cứu liên quan đến con người và động vật, việc xác định cỡ mẫu là một bước cực kì quan trọng. Quan trọng vì số lượng đối tượng nghiên cứu quyết định ngân sách và qui mô của nghiên cứu. Ngoài ra, đứng trên quan điểm y đức, số lượng đối tượng cũng liên quan đến đạo đức khoa học.  Một nghiên cứu có quá ít đối tượng sẽ không có khả năng kiểm định giả thuyết và kết quả chẳng có ý nghĩa gì, và nghiên cứu đó được xem là vi phạm đạo đức.  Ngược lại, một nghiên cứu có quá nhiều đối tượng hơn số cần thiết cũng là một vi phạm đạo đức, vì gây bất tiện không cần thiết cho những người tham gia. </w:t>
      </w:r>
      <w:r w:rsidR="00062B17">
        <w:rPr>
          <w:rFonts w:cs="Times New Roman"/>
        </w:rPr>
        <w:t xml:space="preserve">Đối với các nghiên cứu về thuốc, xác định cỡ mẫu còn có ý nghĩa pháp lí trong việc đăng kí thuốc. Hội nghị ICH (International Conference on Harmonization) </w:t>
      </w:r>
      <w:r w:rsidR="000F0DD2">
        <w:rPr>
          <w:rFonts w:cs="Times New Roman"/>
        </w:rPr>
        <w:t xml:space="preserve">(5) </w:t>
      </w:r>
      <w:r w:rsidR="00062B17">
        <w:rPr>
          <w:rFonts w:cs="Times New Roman"/>
        </w:rPr>
        <w:t xml:space="preserve">có qui định rằng các công ti dược muốn đăng kí dược phẩm phải đệ trình đầy đủ hồ sơ và dữ liệu, trong đó phải có phần phương pháp ước tính cỡ mẫu. </w:t>
      </w:r>
      <w:r>
        <w:rPr>
          <w:rFonts w:cs="Times New Roman"/>
        </w:rPr>
        <w:t xml:space="preserve">Do đó, tuy là bước đầu trong nghiên cứu, nhưng việc xác định cỡ mẫu là một bước trung tâm trong thiết kế nghiên cứu. </w:t>
      </w:r>
    </w:p>
    <w:p w14:paraId="6410C4B9" w14:textId="77777777" w:rsidR="00085CEE" w:rsidRDefault="00085CEE" w:rsidP="005A0E20">
      <w:pPr>
        <w:widowControl w:val="0"/>
        <w:autoSpaceDE w:val="0"/>
        <w:autoSpaceDN w:val="0"/>
        <w:adjustRightInd w:val="0"/>
        <w:spacing w:line="288" w:lineRule="auto"/>
        <w:rPr>
          <w:rFonts w:cs="Times New Roman"/>
        </w:rPr>
      </w:pPr>
    </w:p>
    <w:p w14:paraId="22CD6770" w14:textId="22B2C64C" w:rsidR="00BA0805" w:rsidRDefault="00AF1A59" w:rsidP="005A0E20">
      <w:pPr>
        <w:widowControl w:val="0"/>
        <w:autoSpaceDE w:val="0"/>
        <w:autoSpaceDN w:val="0"/>
        <w:adjustRightInd w:val="0"/>
        <w:spacing w:line="288" w:lineRule="auto"/>
        <w:rPr>
          <w:rFonts w:cs="Times New Roman"/>
        </w:rPr>
      </w:pPr>
      <w:r>
        <w:rPr>
          <w:rFonts w:cs="Times New Roman"/>
        </w:rPr>
        <w:t xml:space="preserve">Xác định cỡ mẫu là một khoa học, nhưng cũng có thể xem là một nghệ thuật. Tính khoa học của ước tính cỡ mẫu là cơ sở lí thuyết xác suất và giả định đằng sau mỗi công thức tính. Chính vì cơ sở khoa học này mà các phép tính phải mang tính tái thiết lập (repeatability). Nếu phương pháp tính toán được mô tả đầy đủ và minh </w:t>
      </w:r>
      <w:r>
        <w:rPr>
          <w:rFonts w:cs="Times New Roman"/>
        </w:rPr>
        <w:lastRenderedPageBreak/>
        <w:t xml:space="preserve">bạch, người khác có thể đi đến cùng kết quả, và điều đó rất quan trọng trong tính minh bạch.  Tuy nhiên, trong thực tế thì không hẳn như thế.  Trong một </w:t>
      </w:r>
      <w:r w:rsidR="007E3450">
        <w:rPr>
          <w:rFonts w:cs="Times New Roman"/>
        </w:rPr>
        <w:t>thẩm định và phân tích 446 đề cương nghiên cứu đệ trình cho uỷ ban y đức ở Anh, các nhà nghiên cứu phát hiện chỉ có 134 (30%) đề cương mô tả cách tính đầy đủ và người khác có thể lặp lại kết quả tính toán, 70% còn lại thì kết quả không tái lập đượ</w:t>
      </w:r>
      <w:r w:rsidR="007E2E11">
        <w:rPr>
          <w:rFonts w:cs="Times New Roman"/>
        </w:rPr>
        <w:t>c (</w:t>
      </w:r>
      <w:r w:rsidR="000F0DD2">
        <w:rPr>
          <w:rFonts w:cs="Times New Roman"/>
        </w:rPr>
        <w:t>6</w:t>
      </w:r>
      <w:r w:rsidR="007E3450">
        <w:rPr>
          <w:rFonts w:cs="Times New Roman"/>
        </w:rPr>
        <w:t xml:space="preserve">). Đó là một kết quả bất ngờ và đáng quan tâm vì đây là những công trình nghiên cứu có liên quan đến con người. </w:t>
      </w:r>
    </w:p>
    <w:p w14:paraId="2B2AF243" w14:textId="77777777" w:rsidR="00BA0805" w:rsidRDefault="00BA0805" w:rsidP="005A0E20">
      <w:pPr>
        <w:widowControl w:val="0"/>
        <w:autoSpaceDE w:val="0"/>
        <w:autoSpaceDN w:val="0"/>
        <w:adjustRightInd w:val="0"/>
        <w:spacing w:line="288" w:lineRule="auto"/>
        <w:rPr>
          <w:rFonts w:cs="Times New Roman"/>
        </w:rPr>
      </w:pPr>
    </w:p>
    <w:p w14:paraId="774717B1" w14:textId="702DED1D" w:rsidR="000D73E2" w:rsidRDefault="00BA0805" w:rsidP="005A0E20">
      <w:pPr>
        <w:widowControl w:val="0"/>
        <w:autoSpaceDE w:val="0"/>
        <w:autoSpaceDN w:val="0"/>
        <w:adjustRightInd w:val="0"/>
        <w:spacing w:line="288" w:lineRule="auto"/>
        <w:rPr>
          <w:rFonts w:cs="Times New Roman"/>
        </w:rPr>
      </w:pPr>
      <w:r>
        <w:rPr>
          <w:rFonts w:cs="Times New Roman"/>
        </w:rPr>
        <w:t xml:space="preserve">Tính nghệ thuật trong việc xác định cỡ mẫu là cách chọn mức độ ảnh hưởng cho tính toán. Trong rất nhiều trường hợp, nhà nghiên cứu không biết được mức độ ảnh hưởng là bao nhiêu, không biết được độ nhạy hay độ chính xác của một xét nghiệm. Nhưng những thông số này lại rất cần cho việc tính toán cỡ mẫu! Do đó, nhà nghiên cứu phải vận dụng suy nghĩ để tìm một thông số cho tính toán. </w:t>
      </w:r>
      <w:r w:rsidR="000D73E2">
        <w:rPr>
          <w:rFonts w:cs="Times New Roman"/>
        </w:rPr>
        <w:t xml:space="preserve"> Một nghiên cứu phải cho ra kết quả có ích, do đó, thông số đó phải có ý nghĩa thực tế hay ý nghĩa lâm sàng.  Cần phải phân biệt ý nghĩa thống kê và ý nghĩa lâm sàng. Khi một nghiên cứu có cỡ mẫu lớn, bất cứ một khác biệt nhỏ nào cũng có thể có ý nghĩa thống kê (P &lt; 0.05), nhưng không có ý nghĩa lâm sàng. Ngược lại, một kết quả có thể có ý nghĩa lâm sàng nhưng không có ý nghĩa thống kê khi cỡ mẫu quá nhỏ. Do đó, nghệ thuật ở đây là phải chọn một thông số về ảnh hưởng vừa có ý nghĩa thống kê và có ý nghĩa lâm sàng. </w:t>
      </w:r>
      <w:r w:rsidR="00A52F83">
        <w:rPr>
          <w:rFonts w:cs="Times New Roman"/>
        </w:rPr>
        <w:t>Như là một hướng dẫn chung, nếu mức độ ảnh hưởng (ES) khoảng 0.1-0.3 là “nhỏ”, 0.3-0.5 là “trung bình”, và &gt;0.5 được xem là “lớn”</w:t>
      </w:r>
      <w:r w:rsidR="000F0DD2">
        <w:rPr>
          <w:rFonts w:cs="Times New Roman"/>
        </w:rPr>
        <w:t xml:space="preserve"> (7</w:t>
      </w:r>
      <w:r w:rsidR="00A52F83">
        <w:rPr>
          <w:rFonts w:cs="Times New Roman"/>
        </w:rPr>
        <w:t>)</w:t>
      </w:r>
      <w:r w:rsidR="00062B17">
        <w:rPr>
          <w:rFonts w:cs="Times New Roman"/>
        </w:rPr>
        <w:t xml:space="preserve">.  Việc chọn mức độ ảnh hưởng cho tính toán cỡ mẫu đòi hỏi nhà nghiên cứu phải suy nghĩ về vấn đề mình quan tâm và phù hợp với tình hình thực tế. </w:t>
      </w:r>
    </w:p>
    <w:p w14:paraId="6F706E8E" w14:textId="77777777" w:rsidR="00A52F83" w:rsidRDefault="00A52F83" w:rsidP="005A0E20">
      <w:pPr>
        <w:widowControl w:val="0"/>
        <w:autoSpaceDE w:val="0"/>
        <w:autoSpaceDN w:val="0"/>
        <w:adjustRightInd w:val="0"/>
        <w:spacing w:line="288" w:lineRule="auto"/>
        <w:rPr>
          <w:rFonts w:cs="Times New Roman"/>
        </w:rPr>
      </w:pPr>
    </w:p>
    <w:p w14:paraId="3CB5DFC1" w14:textId="1F54E7C9" w:rsidR="00586F15" w:rsidRDefault="00D21044" w:rsidP="005A0E20">
      <w:pPr>
        <w:widowControl w:val="0"/>
        <w:autoSpaceDE w:val="0"/>
        <w:autoSpaceDN w:val="0"/>
        <w:adjustRightInd w:val="0"/>
        <w:spacing w:line="288" w:lineRule="auto"/>
        <w:rPr>
          <w:rFonts w:cs="Times New Roman"/>
        </w:rPr>
      </w:pPr>
      <w:r>
        <w:rPr>
          <w:rFonts w:cs="Times New Roman"/>
        </w:rPr>
        <w:t xml:space="preserve">Tính toán cỡ mẫu phải được thực hiện trước khi triển khai nghiên cứu. </w:t>
      </w:r>
      <w:r w:rsidR="009E21D0">
        <w:rPr>
          <w:rFonts w:cs="Times New Roman"/>
        </w:rPr>
        <w:t xml:space="preserve">Trong thực tế, có tình huống xảy ra khi kết quả nghiên cứu không có ý nghĩa thống kê, nhà nghiên cứu bèn tính toán power và số cỡ mẫu cần thiết để phát hiện mức độ ảnh hưởng quan sát.  Cách làm như thế có khi được gọi là </w:t>
      </w:r>
      <w:r w:rsidR="009E21D0">
        <w:rPr>
          <w:rFonts w:cs="Times New Roman"/>
          <w:i/>
        </w:rPr>
        <w:t xml:space="preserve">post-hoc analysis of power. </w:t>
      </w:r>
      <w:r w:rsidR="009E21D0">
        <w:rPr>
          <w:rFonts w:cs="Times New Roman"/>
        </w:rPr>
        <w:t xml:space="preserve"> Nhưng ư</w:t>
      </w:r>
      <w:r>
        <w:rPr>
          <w:rFonts w:cs="Times New Roman"/>
        </w:rPr>
        <w:t xml:space="preserve">ớc tính cỡ mẫu </w:t>
      </w:r>
      <w:r w:rsidR="009E21D0">
        <w:rPr>
          <w:rFonts w:cs="Times New Roman"/>
        </w:rPr>
        <w:t xml:space="preserve">và tính toán power </w:t>
      </w:r>
      <w:r>
        <w:rPr>
          <w:rFonts w:cs="Times New Roman"/>
        </w:rPr>
        <w:t>sau khi công trình nghiên cứu đã hoàn tất hay sau khi xem qua kết quả hoàn toàn không có giá trị khoa học</w:t>
      </w:r>
      <w:r w:rsidR="007E2E11">
        <w:rPr>
          <w:rFonts w:cs="Times New Roman"/>
        </w:rPr>
        <w:t xml:space="preserve"> và phi logic (</w:t>
      </w:r>
      <w:r w:rsidR="000F0DD2">
        <w:rPr>
          <w:rFonts w:cs="Times New Roman"/>
        </w:rPr>
        <w:t>8-9</w:t>
      </w:r>
      <w:r w:rsidR="009E21D0">
        <w:rPr>
          <w:rFonts w:cs="Times New Roman"/>
        </w:rPr>
        <w:t>)</w:t>
      </w:r>
      <w:r>
        <w:rPr>
          <w:rFonts w:cs="Times New Roman"/>
        </w:rPr>
        <w:t xml:space="preserve">. </w:t>
      </w:r>
      <w:r w:rsidR="00FE3C78">
        <w:rPr>
          <w:rFonts w:cs="Times New Roman"/>
        </w:rPr>
        <w:t xml:space="preserve"> </w:t>
      </w:r>
      <w:r w:rsidR="00586F15">
        <w:rPr>
          <w:rFonts w:cs="Times New Roman"/>
        </w:rPr>
        <w:t xml:space="preserve">Cần nhớ rằng power là xác suất mà một kiểm định thống kê bác bỏ giả thuyết vô hiệu khi giả thuyết vô hiệu sai; do đó, power </w:t>
      </w:r>
      <w:r w:rsidR="00586F15" w:rsidRPr="00586F15">
        <w:rPr>
          <w:rFonts w:cs="Times New Roman"/>
          <w:i/>
        </w:rPr>
        <w:t>chỉ</w:t>
      </w:r>
      <w:r w:rsidR="00586F15">
        <w:rPr>
          <w:rFonts w:cs="Times New Roman"/>
        </w:rPr>
        <w:t xml:space="preserve"> có ý nghĩa khi giả thuyết vô hiệu sai.  Nhưng vấn đề là một kết quả không có ý nghĩa thống kê không nói cho chúng ta biết giả thuyết vô hiệu là đúng hay sai. Do đó, tính cỡ mẫu và power sau khi đã quan sát kết quả là hàm ý giả định rằng giả thuyết vô hiệu sai nhưng lại không phù hợp với dữ liệu thực tế.  Cần phải tuyệt đối tránh tính toán cỡ mẫu và power sau khi quan sát một kết quả không có ý nghĩa thống kê.  Khoảng tin cậy 95% cung cấp cho chúng ta nhiều thông tin hơn là một phân tích hậu định về power. </w:t>
      </w:r>
    </w:p>
    <w:p w14:paraId="7D2234C9" w14:textId="77777777" w:rsidR="00586F15" w:rsidRDefault="00586F15" w:rsidP="005A0E20">
      <w:pPr>
        <w:widowControl w:val="0"/>
        <w:autoSpaceDE w:val="0"/>
        <w:autoSpaceDN w:val="0"/>
        <w:adjustRightInd w:val="0"/>
        <w:spacing w:line="288" w:lineRule="auto"/>
        <w:rPr>
          <w:rFonts w:cs="Times New Roman"/>
        </w:rPr>
      </w:pPr>
    </w:p>
    <w:p w14:paraId="6B38CD25" w14:textId="62041253" w:rsidR="007712B5" w:rsidRDefault="007712B5" w:rsidP="005A0E20">
      <w:pPr>
        <w:widowControl w:val="0"/>
        <w:autoSpaceDE w:val="0"/>
        <w:autoSpaceDN w:val="0"/>
        <w:adjustRightInd w:val="0"/>
        <w:spacing w:line="288" w:lineRule="auto"/>
        <w:rPr>
          <w:rFonts w:cs="Times New Roman"/>
        </w:rPr>
      </w:pPr>
      <w:r>
        <w:rPr>
          <w:rFonts w:cs="Times New Roman"/>
        </w:rPr>
        <w:lastRenderedPageBreak/>
        <w:t xml:space="preserve">Một số nhà nghiên cứu (đặc biệt là ở Việt Nam) có thói quen tính toán cỡ mẫu sao cho ăn khớp với số đối tượng họ có thể tiếp cận được hay đã có sẵn. Chẳng hạn như nhà nghiên cứu đã có 30 bệnh nhân, và họ cố gắng điều chỉnh các thông số trong công thức ước tính cỡ mẫu sao cho kết quả là 30.  </w:t>
      </w:r>
      <w:r w:rsidR="00BA5E3E">
        <w:rPr>
          <w:rFonts w:cs="Times New Roman"/>
        </w:rPr>
        <w:t xml:space="preserve">Việc làm này dẫn đến nhiều kết quả vô lí, chẳng hạn như sai số mẫu gần bằng với tham số chính như tỉ lệ hiện hành!  </w:t>
      </w:r>
      <w:r>
        <w:rPr>
          <w:rFonts w:cs="Times New Roman"/>
        </w:rPr>
        <w:t xml:space="preserve">Đây là một thói quen, nếu không muốn nói là một sự “lươn lẹo” và phản khoa học không thể chấp nhận trong </w:t>
      </w:r>
      <w:r w:rsidR="00BA5E3E">
        <w:rPr>
          <w:rFonts w:cs="Times New Roman"/>
        </w:rPr>
        <w:t xml:space="preserve">văn hoá </w:t>
      </w:r>
      <w:r>
        <w:rPr>
          <w:rFonts w:cs="Times New Roman"/>
        </w:rPr>
        <w:t xml:space="preserve">khoa học.  Như đề cập trên, việc ước tính cỡ mẫu phải được thực hiện trước khi triển khai nghiên cứu và phải được tiến hành một cách </w:t>
      </w:r>
      <w:r w:rsidRPr="007712B5">
        <w:rPr>
          <w:rFonts w:cs="Times New Roman"/>
          <w:i/>
        </w:rPr>
        <w:t xml:space="preserve">có </w:t>
      </w:r>
      <w:r>
        <w:rPr>
          <w:rFonts w:cs="Times New Roman"/>
          <w:i/>
        </w:rPr>
        <w:t xml:space="preserve">đầu tư </w:t>
      </w:r>
      <w:r w:rsidRPr="007712B5">
        <w:rPr>
          <w:rFonts w:cs="Times New Roman"/>
          <w:i/>
        </w:rPr>
        <w:t>suy nghĩ</w:t>
      </w:r>
      <w:r>
        <w:rPr>
          <w:rFonts w:cs="Times New Roman"/>
        </w:rPr>
        <w:t xml:space="preserve"> và nghiêm chỉnh. </w:t>
      </w:r>
    </w:p>
    <w:p w14:paraId="615D4C54" w14:textId="77777777" w:rsidR="003D2DBA" w:rsidRDefault="003D2DBA" w:rsidP="005A0E20">
      <w:pPr>
        <w:widowControl w:val="0"/>
        <w:autoSpaceDE w:val="0"/>
        <w:autoSpaceDN w:val="0"/>
        <w:adjustRightInd w:val="0"/>
        <w:spacing w:line="288" w:lineRule="auto"/>
        <w:rPr>
          <w:rFonts w:cs="Times New Roman"/>
        </w:rPr>
      </w:pPr>
    </w:p>
    <w:p w14:paraId="35C14392" w14:textId="77777777" w:rsidR="000F48E1" w:rsidRDefault="000F48E1" w:rsidP="005A0E20">
      <w:pPr>
        <w:widowControl w:val="0"/>
        <w:autoSpaceDE w:val="0"/>
        <w:autoSpaceDN w:val="0"/>
        <w:adjustRightInd w:val="0"/>
        <w:spacing w:line="288" w:lineRule="auto"/>
        <w:rPr>
          <w:rFonts w:cs="Times New Roman"/>
        </w:rPr>
      </w:pPr>
      <w:r>
        <w:rPr>
          <w:rFonts w:cs="Times New Roman"/>
        </w:rPr>
        <w:t xml:space="preserve">Xin nhấn mạnh một lần nữa là phương pháp ước tính cỡ mẫu phụ thuộc vào mô hình nghiên cứu, biến kết quả, sai sót trong kiểm định giả thuyết, và mức độ ảnh hưởng.  Mỗi mô hình nghiên cứu với mỗi loại biến kết quả có một công thức ước tính cỡ mẫu đặc thù.  Chẳng hạn như không thể dùng công thức [1] để ước tính cỡ mẫu cho nghiên cứu so sánh một biến liên tục giữa hai nhóm nghiên cứu.  Tuy nhiên, trong thực tế ở Việt Nam, rất nhiều nhà nghiên cứu tính toán cỡ mẫu chỉ dựa vào công thức [1] cho hầu hết các mô hình nghiên cứu!  Việc áp dụng công thức tính toán một cách tuỳ tiện như thế là một sai lầm rất căn bản và khó chấp nhận được.  Sai lầm này có khi nguy hiểm, vì cho ra kết quả sai, làm ảnh hưởng đến chất lượng nghiên cứu. </w:t>
      </w:r>
    </w:p>
    <w:p w14:paraId="7D5DA4C3" w14:textId="77777777" w:rsidR="000F48E1" w:rsidRDefault="000F48E1" w:rsidP="005A0E20">
      <w:pPr>
        <w:widowControl w:val="0"/>
        <w:autoSpaceDE w:val="0"/>
        <w:autoSpaceDN w:val="0"/>
        <w:adjustRightInd w:val="0"/>
        <w:spacing w:line="288" w:lineRule="auto"/>
        <w:rPr>
          <w:rFonts w:cs="Times New Roman"/>
        </w:rPr>
      </w:pPr>
    </w:p>
    <w:p w14:paraId="3BCC82DB" w14:textId="1207B503" w:rsidR="00BA5E3E" w:rsidRPr="006B57D5" w:rsidRDefault="00BA5E3E" w:rsidP="005A0E20">
      <w:pPr>
        <w:widowControl w:val="0"/>
        <w:autoSpaceDE w:val="0"/>
        <w:autoSpaceDN w:val="0"/>
        <w:adjustRightInd w:val="0"/>
        <w:spacing w:line="288" w:lineRule="auto"/>
        <w:rPr>
          <w:rFonts w:cs="Times New Roman"/>
        </w:rPr>
      </w:pPr>
      <w:r>
        <w:rPr>
          <w:rFonts w:cs="Times New Roman"/>
        </w:rPr>
        <w:t xml:space="preserve">Như có thể thấy qua các trường hợp vừa trình bày, phương pháp ước tính cỡ mẫu dựa trên một giả định rất đơn giản: cái gì nhỏ thì rất khó tìm (cần nhiều cỡ mẫu), và cái gì lớn thì dễ tìm (cần ít cỡ mẫu). </w:t>
      </w:r>
      <w:r w:rsidR="00654F65">
        <w:rPr>
          <w:rFonts w:cs="Times New Roman"/>
        </w:rPr>
        <w:t xml:space="preserve">Gắn kết với cỡ mẫu là khái niệm power (mà có nhiều người dịch là </w:t>
      </w:r>
      <w:r w:rsidR="00654F65">
        <w:rPr>
          <w:rFonts w:cs="Times New Roman"/>
          <w:i/>
        </w:rPr>
        <w:t>lực nghiên cứu</w:t>
      </w:r>
      <w:r w:rsidR="00654F65">
        <w:rPr>
          <w:rFonts w:cs="Times New Roman"/>
        </w:rPr>
        <w:t xml:space="preserve">, nhưng trong thực tế là </w:t>
      </w:r>
      <w:r w:rsidR="00654F65" w:rsidRPr="00654F65">
        <w:rPr>
          <w:rFonts w:cs="Times New Roman"/>
          <w:i/>
        </w:rPr>
        <w:t>độ nhạy của nghiên cứu</w:t>
      </w:r>
      <w:r w:rsidR="00654F65">
        <w:rPr>
          <w:rFonts w:cs="Times New Roman"/>
        </w:rPr>
        <w:t xml:space="preserve">). Độ nhạy của nghiên cứu là xác suất bác bỏ giả thuyết vô hiệu khi giả thuyết vô hiệu sai.  Cỡ mẫu càng cao, độ nhạy càng cao; cỡ mẫu </w:t>
      </w:r>
      <w:r w:rsidR="003573A0">
        <w:rPr>
          <w:rFonts w:cs="Times New Roman"/>
        </w:rPr>
        <w:t xml:space="preserve">càng </w:t>
      </w:r>
      <w:r w:rsidR="00654F65">
        <w:rPr>
          <w:rFonts w:cs="Times New Roman"/>
        </w:rPr>
        <w:t xml:space="preserve">thấp, độ nhạy </w:t>
      </w:r>
      <w:r w:rsidR="003573A0">
        <w:rPr>
          <w:rFonts w:cs="Times New Roman"/>
        </w:rPr>
        <w:t>cũng giảm theo</w:t>
      </w:r>
      <w:r w:rsidR="00654F65">
        <w:rPr>
          <w:rFonts w:cs="Times New Roman"/>
        </w:rPr>
        <w:t xml:space="preserve">. </w:t>
      </w:r>
      <w:r w:rsidR="006B57D5">
        <w:rPr>
          <w:rFonts w:cs="Times New Roman"/>
        </w:rPr>
        <w:t xml:space="preserve"> Trong thực tế, có tình trạng thiếu nhất quán giữa công thức ước tính cỡ mẫu trong đề cương nghiên cứu và trong báo cáo khoa học. Một phân tích mới công bố trên BMJ (6) cho thấy chỉ có 11 trong số 62 nghiên cứu mà mô tả về cách tính cỡ mẫu nhất quán giữa đề cương và bài báo!  Sự thiếu nhất quán như thế dẫn đến khó khăn trong diễn giải kết quả.  Do đó, những thông số được sử dụng trong ước tính cỡ mẫu cần phải được mô tả cẩn thận và rõ ràng, vì những thông tin này rất có ích cho việc đánh giá tính khả tín của kết quả nghiên cứu.  </w:t>
      </w:r>
      <w:r w:rsidR="00A02380">
        <w:rPr>
          <w:rFonts w:cs="Times New Roman"/>
        </w:rPr>
        <w:t xml:space="preserve">Những ví dụ trong bài này chủ yếu liên quan đến nghiên cứu y khoa (vốn đa dạng), nhưng cũng áp dụng cho các nghiên cứu xã hội học.  Hi vọng rằng những chỉ dẫn trên đây sẽ giúp cho các nhà nghiên cứu hiểu hơn về ý tưởng và ý nghĩa của việc ước tính cỡ mẫu cho một công trình nghiên cứu khoa học. </w:t>
      </w:r>
    </w:p>
    <w:p w14:paraId="0D9827D6" w14:textId="77777777" w:rsidR="006F789F" w:rsidRDefault="006F789F" w:rsidP="005A0E20">
      <w:pPr>
        <w:widowControl w:val="0"/>
        <w:autoSpaceDE w:val="0"/>
        <w:autoSpaceDN w:val="0"/>
        <w:adjustRightInd w:val="0"/>
        <w:spacing w:line="288" w:lineRule="auto"/>
        <w:rPr>
          <w:rFonts w:cs="Times New Roman"/>
        </w:rPr>
      </w:pPr>
    </w:p>
    <w:p w14:paraId="26E16E88" w14:textId="77777777" w:rsidR="006F789F" w:rsidRDefault="006F789F" w:rsidP="005A0E20">
      <w:pPr>
        <w:widowControl w:val="0"/>
        <w:autoSpaceDE w:val="0"/>
        <w:autoSpaceDN w:val="0"/>
        <w:adjustRightInd w:val="0"/>
        <w:spacing w:line="288" w:lineRule="auto"/>
        <w:rPr>
          <w:rFonts w:cs="Times New Roman"/>
        </w:rPr>
      </w:pPr>
    </w:p>
    <w:p w14:paraId="3A6BE349" w14:textId="085E1E51" w:rsidR="00AA0AFD" w:rsidRDefault="00A56E4F" w:rsidP="005A0E20">
      <w:pPr>
        <w:widowControl w:val="0"/>
        <w:autoSpaceDE w:val="0"/>
        <w:autoSpaceDN w:val="0"/>
        <w:adjustRightInd w:val="0"/>
        <w:spacing w:line="288" w:lineRule="auto"/>
        <w:rPr>
          <w:rFonts w:cs="Times New Roman"/>
          <w:b/>
        </w:rPr>
      </w:pPr>
      <w:r w:rsidRPr="00077D0E">
        <w:rPr>
          <w:rFonts w:cs="Times New Roman"/>
          <w:b/>
        </w:rPr>
        <w:t>Tài liệu tham khảo</w:t>
      </w:r>
      <w:r w:rsidRPr="00077D0E">
        <w:rPr>
          <w:rFonts w:cs="Times New Roman"/>
          <w:b/>
        </w:rPr>
        <w:br/>
      </w:r>
    </w:p>
    <w:p w14:paraId="376257CA" w14:textId="77777777" w:rsidR="007E2E11" w:rsidRPr="003F032C" w:rsidRDefault="007E2E11" w:rsidP="007E2E11">
      <w:pPr>
        <w:rPr>
          <w:rFonts w:eastAsia="Times New Roman" w:cs="Times New Roman"/>
        </w:rPr>
      </w:pPr>
      <w:r w:rsidRPr="003F032C">
        <w:t xml:space="preserve">(1) </w:t>
      </w:r>
      <w:r w:rsidRPr="003F032C">
        <w:rPr>
          <w:rFonts w:eastAsia="Times New Roman" w:cs="Times New Roman"/>
          <w:shd w:val="clear" w:color="auto" w:fill="FFFFFF"/>
        </w:rPr>
        <w:t>Woodward M.</w:t>
      </w:r>
      <w:r w:rsidRPr="003F032C">
        <w:t xml:space="preserve"> Epidemiology: </w:t>
      </w:r>
      <w:r w:rsidRPr="003F032C">
        <w:rPr>
          <w:rFonts w:eastAsia="Times New Roman" w:cs="Times New Roman"/>
        </w:rPr>
        <w:t xml:space="preserve">Study Design and Data Analysis, Third Edition, Chapter 8. Chapman &amp; Hall 2013. </w:t>
      </w:r>
    </w:p>
    <w:p w14:paraId="52CEA8C3" w14:textId="77777777" w:rsidR="007E2E11" w:rsidRPr="003F032C" w:rsidRDefault="007E2E11" w:rsidP="007E2E11">
      <w:pPr>
        <w:rPr>
          <w:rFonts w:eastAsia="Times New Roman" w:cs="Times New Roman"/>
        </w:rPr>
      </w:pPr>
    </w:p>
    <w:p w14:paraId="5D2D2C83" w14:textId="77777777" w:rsidR="007E2E11" w:rsidRPr="003F032C" w:rsidRDefault="007E2E11" w:rsidP="007E2E11">
      <w:pPr>
        <w:rPr>
          <w:rFonts w:eastAsia="Times New Roman" w:cs="Times New Roman"/>
        </w:rPr>
      </w:pPr>
      <w:r w:rsidRPr="003F032C">
        <w:rPr>
          <w:rFonts w:eastAsia="Times New Roman" w:cs="Times New Roman"/>
        </w:rPr>
        <w:t>(2) Machin D, Campbell MJ, Tan SB, Tan SH. Sample size tables for clinical studies, 3</w:t>
      </w:r>
      <w:r w:rsidRPr="003F032C">
        <w:rPr>
          <w:rFonts w:eastAsia="Times New Roman" w:cs="Times New Roman"/>
          <w:vertAlign w:val="superscript"/>
        </w:rPr>
        <w:t>rd</w:t>
      </w:r>
      <w:r w:rsidRPr="003F032C">
        <w:rPr>
          <w:rFonts w:eastAsia="Times New Roman" w:cs="Times New Roman"/>
        </w:rPr>
        <w:t xml:space="preserve"> Edition, Chapter 13. Blackwell Publishing 2009. </w:t>
      </w:r>
    </w:p>
    <w:p w14:paraId="5ECE9CCD" w14:textId="77777777" w:rsidR="007E2E11" w:rsidRPr="003F032C" w:rsidRDefault="007E2E11" w:rsidP="005A0E20">
      <w:pPr>
        <w:widowControl w:val="0"/>
        <w:autoSpaceDE w:val="0"/>
        <w:autoSpaceDN w:val="0"/>
        <w:adjustRightInd w:val="0"/>
        <w:spacing w:line="288" w:lineRule="auto"/>
        <w:rPr>
          <w:rFonts w:cs="Times New Roman"/>
          <w:b/>
        </w:rPr>
      </w:pPr>
    </w:p>
    <w:p w14:paraId="1DBDB782" w14:textId="1B434142" w:rsidR="00A56E4F" w:rsidRPr="003F032C" w:rsidRDefault="007E2E11" w:rsidP="005A0E20">
      <w:pPr>
        <w:widowControl w:val="0"/>
        <w:autoSpaceDE w:val="0"/>
        <w:autoSpaceDN w:val="0"/>
        <w:adjustRightInd w:val="0"/>
        <w:spacing w:line="288" w:lineRule="auto"/>
        <w:rPr>
          <w:rFonts w:cs="Times New Roman"/>
        </w:rPr>
      </w:pPr>
      <w:r w:rsidRPr="003F032C">
        <w:rPr>
          <w:rFonts w:cs="Times New Roman"/>
        </w:rPr>
        <w:t>(3</w:t>
      </w:r>
      <w:r w:rsidR="000F48E1" w:rsidRPr="003F032C">
        <w:rPr>
          <w:rFonts w:cs="Times New Roman"/>
        </w:rPr>
        <w:t xml:space="preserve">)  </w:t>
      </w:r>
      <w:r w:rsidR="00A56E4F" w:rsidRPr="003F032C">
        <w:rPr>
          <w:rFonts w:cs="Times New Roman"/>
        </w:rPr>
        <w:t xml:space="preserve">Obuchowski NA, McClish DW. Sample size determination for diagnostic accuracy studies involving binomial ROC curve indices. Stat Med 1997;16:1529-42. </w:t>
      </w:r>
    </w:p>
    <w:p w14:paraId="2DE352F8" w14:textId="77777777" w:rsidR="00A56E4F" w:rsidRPr="003F032C" w:rsidRDefault="00A56E4F" w:rsidP="005A0E20">
      <w:pPr>
        <w:widowControl w:val="0"/>
        <w:autoSpaceDE w:val="0"/>
        <w:autoSpaceDN w:val="0"/>
        <w:adjustRightInd w:val="0"/>
        <w:spacing w:line="288" w:lineRule="auto"/>
        <w:rPr>
          <w:rFonts w:cs="Times New Roman"/>
        </w:rPr>
      </w:pPr>
    </w:p>
    <w:p w14:paraId="7463FA3B" w14:textId="5C98A7FF" w:rsidR="006F789F" w:rsidRPr="003F032C" w:rsidRDefault="007E2E11" w:rsidP="005A0E20">
      <w:pPr>
        <w:widowControl w:val="0"/>
        <w:autoSpaceDE w:val="0"/>
        <w:autoSpaceDN w:val="0"/>
        <w:adjustRightInd w:val="0"/>
        <w:spacing w:line="288" w:lineRule="auto"/>
        <w:rPr>
          <w:rFonts w:cs="Times New Roman"/>
        </w:rPr>
      </w:pPr>
      <w:r w:rsidRPr="003F032C">
        <w:rPr>
          <w:rFonts w:cs="Times New Roman"/>
        </w:rPr>
        <w:t>(4</w:t>
      </w:r>
      <w:r w:rsidR="000F48E1" w:rsidRPr="003F032C">
        <w:rPr>
          <w:rFonts w:cs="Times New Roman"/>
        </w:rPr>
        <w:t xml:space="preserve">)  </w:t>
      </w:r>
      <w:r w:rsidR="00A56E4F" w:rsidRPr="003F032C">
        <w:rPr>
          <w:rFonts w:cs="Times New Roman"/>
        </w:rPr>
        <w:t>Li J, Fine J. One sample size for sensitivity and specificity in prospective diagnostic accuracy stud</w:t>
      </w:r>
      <w:r w:rsidR="007E3450" w:rsidRPr="003F032C">
        <w:rPr>
          <w:rFonts w:cs="Times New Roman"/>
        </w:rPr>
        <w:t xml:space="preserve">ies. Stat Med 2004;23:2537-50. </w:t>
      </w:r>
    </w:p>
    <w:p w14:paraId="13F74A08" w14:textId="77777777" w:rsidR="007E3450" w:rsidRPr="003F032C" w:rsidRDefault="007E3450" w:rsidP="005A0E20">
      <w:pPr>
        <w:widowControl w:val="0"/>
        <w:autoSpaceDE w:val="0"/>
        <w:autoSpaceDN w:val="0"/>
        <w:adjustRightInd w:val="0"/>
        <w:spacing w:line="288" w:lineRule="auto"/>
        <w:rPr>
          <w:rFonts w:cs="Times New Roman"/>
        </w:rPr>
      </w:pPr>
    </w:p>
    <w:p w14:paraId="03A4F746" w14:textId="14C6FFBD" w:rsidR="007E3450" w:rsidRPr="003F032C" w:rsidRDefault="007E3450" w:rsidP="005A0E20">
      <w:pPr>
        <w:spacing w:line="288" w:lineRule="auto"/>
        <w:rPr>
          <w:rFonts w:eastAsia="Times New Roman" w:cs="Times New Roman"/>
        </w:rPr>
      </w:pPr>
      <w:r w:rsidRPr="003F032C">
        <w:rPr>
          <w:rFonts w:cs="Times New Roman"/>
        </w:rPr>
        <w:t>(</w:t>
      </w:r>
      <w:r w:rsidR="007E2E11" w:rsidRPr="003F032C">
        <w:rPr>
          <w:rFonts w:cs="Times New Roman"/>
        </w:rPr>
        <w:t>5</w:t>
      </w:r>
      <w:r w:rsidRPr="003F032C">
        <w:rPr>
          <w:rFonts w:cs="Times New Roman"/>
        </w:rPr>
        <w:t xml:space="preserve">) </w:t>
      </w:r>
      <w:r w:rsidR="000F48E1" w:rsidRPr="003F032C">
        <w:rPr>
          <w:rFonts w:cs="Times New Roman"/>
        </w:rPr>
        <w:t xml:space="preserve"> </w:t>
      </w:r>
      <w:r w:rsidRPr="003F032C">
        <w:rPr>
          <w:rFonts w:cs="Times New Roman"/>
        </w:rPr>
        <w:t xml:space="preserve">Clark T, Berger U, Mansmann U. </w:t>
      </w:r>
      <w:r w:rsidRPr="003F032C">
        <w:rPr>
          <w:rFonts w:eastAsia="Times New Roman" w:cs="Arial"/>
        </w:rPr>
        <w:t xml:space="preserve">Sample size determinations in original research protocols for randomised clinical trials submitted to UK research ethics committees: review. BMJ </w:t>
      </w:r>
      <w:r w:rsidRPr="003F032C">
        <w:rPr>
          <w:rFonts w:eastAsia="Times New Roman" w:cs="Arial"/>
          <w:shd w:val="clear" w:color="auto" w:fill="FFFFFF"/>
        </w:rPr>
        <w:t>2013 Mar 21;346:f1135</w:t>
      </w:r>
      <w:r w:rsidRPr="003F032C">
        <w:rPr>
          <w:rFonts w:eastAsia="Times New Roman" w:cs="Times New Roman"/>
        </w:rPr>
        <w:t>.</w:t>
      </w:r>
    </w:p>
    <w:p w14:paraId="3DBC60E1" w14:textId="77777777" w:rsidR="00D36F06" w:rsidRPr="003F032C" w:rsidRDefault="00D36F06" w:rsidP="005A0E20">
      <w:pPr>
        <w:spacing w:line="288" w:lineRule="auto"/>
        <w:rPr>
          <w:rFonts w:eastAsia="Times New Roman" w:cs="Times New Roman"/>
        </w:rPr>
      </w:pPr>
    </w:p>
    <w:p w14:paraId="5BB2BAF4" w14:textId="3548D203" w:rsidR="00A52F83" w:rsidRPr="003F032C" w:rsidRDefault="007E2E11" w:rsidP="005A0E20">
      <w:pPr>
        <w:spacing w:line="288" w:lineRule="auto"/>
        <w:rPr>
          <w:rFonts w:eastAsia="Times New Roman" w:cs="Times New Roman"/>
          <w:bdr w:val="none" w:sz="0" w:space="0" w:color="auto" w:frame="1"/>
        </w:rPr>
      </w:pPr>
      <w:r w:rsidRPr="003F032C">
        <w:rPr>
          <w:rFonts w:eastAsia="Times New Roman" w:cs="Times New Roman"/>
        </w:rPr>
        <w:t>(6</w:t>
      </w:r>
      <w:r w:rsidR="00D36F06" w:rsidRPr="003F032C">
        <w:rPr>
          <w:rFonts w:eastAsia="Times New Roman" w:cs="Times New Roman"/>
        </w:rPr>
        <w:t xml:space="preserve">) </w:t>
      </w:r>
      <w:r w:rsidR="000F48E1" w:rsidRPr="003F032C">
        <w:rPr>
          <w:rFonts w:eastAsia="Times New Roman" w:cs="Times New Roman"/>
        </w:rPr>
        <w:t xml:space="preserve"> </w:t>
      </w:r>
      <w:r w:rsidR="00D36F06" w:rsidRPr="003F032C">
        <w:rPr>
          <w:rFonts w:eastAsia="Times New Roman" w:cs="Times New Roman"/>
          <w:bdr w:val="none" w:sz="0" w:space="0" w:color="auto" w:frame="1"/>
        </w:rPr>
        <w:t xml:space="preserve">Chan AW, Hróbjartsson A, Jørgensen K, Gøtzsche PC, Altman DG. </w:t>
      </w:r>
      <w:r w:rsidR="00D36F06" w:rsidRPr="003F032C">
        <w:rPr>
          <w:rFonts w:eastAsia="Times New Roman" w:cs="Times New Roman"/>
        </w:rPr>
        <w:t>Discrepancies in sample size calculations and data analyses reported in randomised trials: comparison of publications with protocols</w:t>
      </w:r>
      <w:r w:rsidR="00D36F06" w:rsidRPr="003F032C">
        <w:t xml:space="preserve">. </w:t>
      </w:r>
      <w:r w:rsidR="00D36F06" w:rsidRPr="003F032C">
        <w:rPr>
          <w:rFonts w:eastAsia="Times New Roman" w:cs="Times New Roman"/>
        </w:rPr>
        <w:t>BMJ </w:t>
      </w:r>
      <w:r w:rsidR="00D36F06" w:rsidRPr="003F032C">
        <w:rPr>
          <w:rFonts w:eastAsia="Times New Roman" w:cs="Times New Roman"/>
          <w:bdr w:val="none" w:sz="0" w:space="0" w:color="auto" w:frame="1"/>
        </w:rPr>
        <w:t>2008;337:a2299</w:t>
      </w:r>
    </w:p>
    <w:p w14:paraId="0DA247C2" w14:textId="77777777" w:rsidR="00A52F83" w:rsidRPr="003F032C" w:rsidRDefault="00A52F83" w:rsidP="005A0E20">
      <w:pPr>
        <w:spacing w:line="288" w:lineRule="auto"/>
        <w:rPr>
          <w:rFonts w:eastAsia="Times New Roman" w:cs="Times New Roman"/>
          <w:bdr w:val="none" w:sz="0" w:space="0" w:color="auto" w:frame="1"/>
        </w:rPr>
      </w:pPr>
    </w:p>
    <w:p w14:paraId="7B454747" w14:textId="3EA7AEE2" w:rsidR="00A52F83" w:rsidRPr="003F032C" w:rsidRDefault="007E2E11" w:rsidP="005A0E20">
      <w:pPr>
        <w:spacing w:line="288" w:lineRule="auto"/>
        <w:rPr>
          <w:rFonts w:eastAsia="Times New Roman" w:cs="Times New Roman"/>
        </w:rPr>
      </w:pPr>
      <w:r w:rsidRPr="003F032C">
        <w:rPr>
          <w:rFonts w:eastAsia="Times New Roman" w:cs="Times New Roman"/>
          <w:bdr w:val="none" w:sz="0" w:space="0" w:color="auto" w:frame="1"/>
        </w:rPr>
        <w:t>(7</w:t>
      </w:r>
      <w:r w:rsidR="00A52F83" w:rsidRPr="003F032C">
        <w:rPr>
          <w:rFonts w:eastAsia="Times New Roman" w:cs="Times New Roman"/>
          <w:bdr w:val="none" w:sz="0" w:space="0" w:color="auto" w:frame="1"/>
        </w:rPr>
        <w:t>)</w:t>
      </w:r>
      <w:r w:rsidR="000F48E1" w:rsidRPr="003F032C">
        <w:rPr>
          <w:rFonts w:eastAsia="Times New Roman" w:cs="Times New Roman"/>
          <w:bdr w:val="none" w:sz="0" w:space="0" w:color="auto" w:frame="1"/>
        </w:rPr>
        <w:t xml:space="preserve"> </w:t>
      </w:r>
      <w:r w:rsidR="00A52F83" w:rsidRPr="003F032C">
        <w:rPr>
          <w:rFonts w:eastAsia="Times New Roman" w:cs="Times New Roman"/>
          <w:bdr w:val="none" w:sz="0" w:space="0" w:color="auto" w:frame="1"/>
        </w:rPr>
        <w:t xml:space="preserve"> </w:t>
      </w:r>
      <w:r w:rsidR="008648D3" w:rsidRPr="003F032C">
        <w:rPr>
          <w:rFonts w:eastAsia="Times New Roman" w:cs="Times New Roman"/>
        </w:rPr>
        <w:t>Cohen, J</w:t>
      </w:r>
      <w:r w:rsidR="00A52F83" w:rsidRPr="003F032C">
        <w:rPr>
          <w:rFonts w:eastAsia="Times New Roman" w:cs="Times New Roman"/>
        </w:rPr>
        <w:t>. Statistical power analysis for the behavioral sciences (2nd ed.). New Jersey: Lawrence Erlbaum</w:t>
      </w:r>
      <w:r w:rsidR="008648D3" w:rsidRPr="003F032C">
        <w:rPr>
          <w:rFonts w:eastAsia="Times New Roman" w:cs="Times New Roman"/>
        </w:rPr>
        <w:t>, 1988</w:t>
      </w:r>
      <w:r w:rsidR="00A52F83" w:rsidRPr="003F032C">
        <w:rPr>
          <w:rFonts w:eastAsia="Times New Roman" w:cs="Times New Roman"/>
        </w:rPr>
        <w:t>.</w:t>
      </w:r>
    </w:p>
    <w:p w14:paraId="34AD1BA3" w14:textId="77777777" w:rsidR="00D255D6" w:rsidRPr="003F032C" w:rsidRDefault="00D255D6" w:rsidP="005A0E20">
      <w:pPr>
        <w:spacing w:line="288" w:lineRule="auto"/>
        <w:rPr>
          <w:rFonts w:eastAsia="Times New Roman" w:cs="Times New Roman"/>
        </w:rPr>
      </w:pPr>
    </w:p>
    <w:p w14:paraId="0F8157CC" w14:textId="1EA9E6D6" w:rsidR="007D4F1D" w:rsidRPr="003F032C" w:rsidRDefault="007E2E11" w:rsidP="005A0E20">
      <w:pPr>
        <w:spacing w:line="288" w:lineRule="auto"/>
        <w:rPr>
          <w:rFonts w:eastAsia="Times New Roman" w:cs="Times New Roman"/>
        </w:rPr>
      </w:pPr>
      <w:r w:rsidRPr="003F032C">
        <w:rPr>
          <w:rFonts w:eastAsia="Times New Roman" w:cs="Times New Roman"/>
        </w:rPr>
        <w:t>(8</w:t>
      </w:r>
      <w:r w:rsidR="00D255D6" w:rsidRPr="003F032C">
        <w:rPr>
          <w:rFonts w:eastAsia="Times New Roman" w:cs="Times New Roman"/>
        </w:rPr>
        <w:t xml:space="preserve">) </w:t>
      </w:r>
      <w:r w:rsidR="000F48E1" w:rsidRPr="003F032C">
        <w:rPr>
          <w:rFonts w:eastAsia="Times New Roman" w:cs="Times New Roman"/>
        </w:rPr>
        <w:t xml:space="preserve"> </w:t>
      </w:r>
      <w:r w:rsidR="007D4F1D" w:rsidRPr="003F032C">
        <w:rPr>
          <w:rFonts w:eastAsia="Times New Roman" w:cs="Times New Roman"/>
        </w:rPr>
        <w:t>Hoenig JM, Heisey DM. The abuse of power: the pervasive fallacy of power. The American Statistician 2001;55:1-6.</w:t>
      </w:r>
    </w:p>
    <w:p w14:paraId="7C570454" w14:textId="77777777" w:rsidR="007D4F1D" w:rsidRPr="003D2DBA" w:rsidRDefault="007D4F1D" w:rsidP="005A0E20">
      <w:pPr>
        <w:spacing w:line="288" w:lineRule="auto"/>
        <w:rPr>
          <w:rFonts w:eastAsia="Times New Roman" w:cs="Times New Roman"/>
          <w:color w:val="000000"/>
        </w:rPr>
      </w:pPr>
    </w:p>
    <w:p w14:paraId="700A1E85" w14:textId="706424A1" w:rsidR="00D255D6" w:rsidRPr="003D2DBA" w:rsidRDefault="007E2E11" w:rsidP="005A0E20">
      <w:pPr>
        <w:spacing w:line="288" w:lineRule="auto"/>
        <w:rPr>
          <w:rFonts w:eastAsia="Times New Roman" w:cs="Times New Roman"/>
          <w:color w:val="000000"/>
        </w:rPr>
      </w:pPr>
      <w:r>
        <w:rPr>
          <w:rFonts w:eastAsia="Times New Roman" w:cs="Times New Roman"/>
          <w:color w:val="000000"/>
        </w:rPr>
        <w:t>(9</w:t>
      </w:r>
      <w:r w:rsidR="007D4F1D" w:rsidRPr="003D2DBA">
        <w:rPr>
          <w:rFonts w:eastAsia="Times New Roman" w:cs="Times New Roman"/>
          <w:color w:val="000000"/>
        </w:rPr>
        <w:t xml:space="preserve">)  </w:t>
      </w:r>
      <w:r w:rsidR="007D4F1D" w:rsidRPr="003D2DBA">
        <w:rPr>
          <w:color w:val="333333"/>
        </w:rPr>
        <w:t xml:space="preserve">Onwuegbuzie AJ, Leech NL. Post-hoc power: A concept whose time has come. Understanding Statistics 2004;3(4):201-230. </w:t>
      </w:r>
    </w:p>
    <w:p w14:paraId="523181B2" w14:textId="5FDC7F19" w:rsidR="00A52F83" w:rsidRPr="003D2DBA" w:rsidRDefault="00A52F83" w:rsidP="005A0E20">
      <w:pPr>
        <w:spacing w:line="288" w:lineRule="auto"/>
        <w:rPr>
          <w:rFonts w:eastAsia="Times New Roman" w:cs="Times New Roman"/>
        </w:rPr>
      </w:pPr>
    </w:p>
    <w:p w14:paraId="14B732F1" w14:textId="77777777" w:rsidR="00D36F06" w:rsidRPr="003D2DBA" w:rsidRDefault="00D36F06" w:rsidP="005A0E20">
      <w:pPr>
        <w:spacing w:line="288" w:lineRule="auto"/>
        <w:textAlignment w:val="baseline"/>
        <w:rPr>
          <w:rFonts w:eastAsia="Times New Roman" w:cs="Times New Roman"/>
          <w:color w:val="333333"/>
        </w:rPr>
      </w:pPr>
    </w:p>
    <w:p w14:paraId="7C5C2A06" w14:textId="77777777" w:rsidR="007E3450" w:rsidRPr="003D2DBA" w:rsidRDefault="007E3450" w:rsidP="005A0E20">
      <w:pPr>
        <w:spacing w:line="288" w:lineRule="auto"/>
        <w:rPr>
          <w:rFonts w:eastAsia="Times New Roman" w:cs="Times New Roman"/>
        </w:rPr>
      </w:pPr>
    </w:p>
    <w:p w14:paraId="0BFF34F9" w14:textId="77777777" w:rsidR="007E3450" w:rsidRPr="003D2DBA" w:rsidRDefault="007E3450" w:rsidP="005A0E20">
      <w:pPr>
        <w:widowControl w:val="0"/>
        <w:autoSpaceDE w:val="0"/>
        <w:autoSpaceDN w:val="0"/>
        <w:adjustRightInd w:val="0"/>
        <w:spacing w:line="288" w:lineRule="auto"/>
        <w:rPr>
          <w:rFonts w:cs="Times New Roman"/>
        </w:rPr>
      </w:pPr>
    </w:p>
    <w:p w14:paraId="3B1497CA" w14:textId="201000D1" w:rsidR="00271879" w:rsidRPr="003D2DBA" w:rsidRDefault="00271879" w:rsidP="005A0E20">
      <w:pPr>
        <w:widowControl w:val="0"/>
        <w:autoSpaceDE w:val="0"/>
        <w:autoSpaceDN w:val="0"/>
        <w:adjustRightInd w:val="0"/>
        <w:spacing w:line="288" w:lineRule="auto"/>
      </w:pPr>
    </w:p>
    <w:sectPr w:rsidR="00271879" w:rsidRPr="003D2DBA" w:rsidSect="00230D5E">
      <w:footerReference w:type="even" r:id="rId59"/>
      <w:footerReference w:type="default" r:id="rId60"/>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A853F7" w14:textId="77777777" w:rsidR="00E349E5" w:rsidRDefault="00E349E5" w:rsidP="00EE1092">
      <w:r>
        <w:separator/>
      </w:r>
    </w:p>
  </w:endnote>
  <w:endnote w:type="continuationSeparator" w:id="0">
    <w:p w14:paraId="0D613C7F" w14:textId="77777777" w:rsidR="00E349E5" w:rsidRDefault="00E349E5" w:rsidP="00EE10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w:panose1 w:val="00000500000000020000"/>
    <w:charset w:val="00"/>
    <w:family w:val="auto"/>
    <w:pitch w:val="variable"/>
    <w:sig w:usb0="E00002FF" w:usb1="5000205A"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73A3D5" w14:textId="77777777" w:rsidR="00602D68" w:rsidRDefault="00602D68" w:rsidP="00602D6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3F7909C" w14:textId="77777777" w:rsidR="00602D68" w:rsidRDefault="00602D68" w:rsidP="00EE109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A97675" w14:textId="77777777" w:rsidR="00602D68" w:rsidRDefault="00602D68" w:rsidP="00602D6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D2C8E">
      <w:rPr>
        <w:rStyle w:val="PageNumber"/>
        <w:noProof/>
      </w:rPr>
      <w:t>20</w:t>
    </w:r>
    <w:r>
      <w:rPr>
        <w:rStyle w:val="PageNumber"/>
      </w:rPr>
      <w:fldChar w:fldCharType="end"/>
    </w:r>
  </w:p>
  <w:p w14:paraId="1086B3B9" w14:textId="77777777" w:rsidR="00602D68" w:rsidRDefault="00602D68" w:rsidP="00EE109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113BE1" w14:textId="77777777" w:rsidR="00E349E5" w:rsidRDefault="00E349E5" w:rsidP="00EE1092">
      <w:r>
        <w:separator/>
      </w:r>
    </w:p>
  </w:footnote>
  <w:footnote w:type="continuationSeparator" w:id="0">
    <w:p w14:paraId="60F79BF2" w14:textId="77777777" w:rsidR="00E349E5" w:rsidRDefault="00E349E5" w:rsidP="00EE10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F3463"/>
    <w:multiLevelType w:val="multilevel"/>
    <w:tmpl w:val="075A4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F67A2F"/>
    <w:multiLevelType w:val="hybridMultilevel"/>
    <w:tmpl w:val="77D0CE62"/>
    <w:lvl w:ilvl="0" w:tplc="270084C4">
      <w:start w:val="1"/>
      <w:numFmt w:val="bullet"/>
      <w:lvlText w:val="•"/>
      <w:lvlJc w:val="left"/>
      <w:pPr>
        <w:tabs>
          <w:tab w:val="num" w:pos="720"/>
        </w:tabs>
        <w:ind w:left="720" w:hanging="360"/>
      </w:pPr>
      <w:rPr>
        <w:rFonts w:ascii="Times" w:hAnsi="Times" w:hint="default"/>
      </w:rPr>
    </w:lvl>
    <w:lvl w:ilvl="1" w:tplc="DEE6DB56" w:tentative="1">
      <w:start w:val="1"/>
      <w:numFmt w:val="bullet"/>
      <w:lvlText w:val="•"/>
      <w:lvlJc w:val="left"/>
      <w:pPr>
        <w:tabs>
          <w:tab w:val="num" w:pos="1440"/>
        </w:tabs>
        <w:ind w:left="1440" w:hanging="360"/>
      </w:pPr>
      <w:rPr>
        <w:rFonts w:ascii="Times" w:hAnsi="Times" w:hint="default"/>
      </w:rPr>
    </w:lvl>
    <w:lvl w:ilvl="2" w:tplc="161EEF10" w:tentative="1">
      <w:start w:val="1"/>
      <w:numFmt w:val="bullet"/>
      <w:lvlText w:val="•"/>
      <w:lvlJc w:val="left"/>
      <w:pPr>
        <w:tabs>
          <w:tab w:val="num" w:pos="2160"/>
        </w:tabs>
        <w:ind w:left="2160" w:hanging="360"/>
      </w:pPr>
      <w:rPr>
        <w:rFonts w:ascii="Times" w:hAnsi="Times" w:hint="default"/>
      </w:rPr>
    </w:lvl>
    <w:lvl w:ilvl="3" w:tplc="F9221420" w:tentative="1">
      <w:start w:val="1"/>
      <w:numFmt w:val="bullet"/>
      <w:lvlText w:val="•"/>
      <w:lvlJc w:val="left"/>
      <w:pPr>
        <w:tabs>
          <w:tab w:val="num" w:pos="2880"/>
        </w:tabs>
        <w:ind w:left="2880" w:hanging="360"/>
      </w:pPr>
      <w:rPr>
        <w:rFonts w:ascii="Times" w:hAnsi="Times" w:hint="default"/>
      </w:rPr>
    </w:lvl>
    <w:lvl w:ilvl="4" w:tplc="4E826A20" w:tentative="1">
      <w:start w:val="1"/>
      <w:numFmt w:val="bullet"/>
      <w:lvlText w:val="•"/>
      <w:lvlJc w:val="left"/>
      <w:pPr>
        <w:tabs>
          <w:tab w:val="num" w:pos="3600"/>
        </w:tabs>
        <w:ind w:left="3600" w:hanging="360"/>
      </w:pPr>
      <w:rPr>
        <w:rFonts w:ascii="Times" w:hAnsi="Times" w:hint="default"/>
      </w:rPr>
    </w:lvl>
    <w:lvl w:ilvl="5" w:tplc="ECF27DAC" w:tentative="1">
      <w:start w:val="1"/>
      <w:numFmt w:val="bullet"/>
      <w:lvlText w:val="•"/>
      <w:lvlJc w:val="left"/>
      <w:pPr>
        <w:tabs>
          <w:tab w:val="num" w:pos="4320"/>
        </w:tabs>
        <w:ind w:left="4320" w:hanging="360"/>
      </w:pPr>
      <w:rPr>
        <w:rFonts w:ascii="Times" w:hAnsi="Times" w:hint="default"/>
      </w:rPr>
    </w:lvl>
    <w:lvl w:ilvl="6" w:tplc="B5D2D73E" w:tentative="1">
      <w:start w:val="1"/>
      <w:numFmt w:val="bullet"/>
      <w:lvlText w:val="•"/>
      <w:lvlJc w:val="left"/>
      <w:pPr>
        <w:tabs>
          <w:tab w:val="num" w:pos="5040"/>
        </w:tabs>
        <w:ind w:left="5040" w:hanging="360"/>
      </w:pPr>
      <w:rPr>
        <w:rFonts w:ascii="Times" w:hAnsi="Times" w:hint="default"/>
      </w:rPr>
    </w:lvl>
    <w:lvl w:ilvl="7" w:tplc="261200E0" w:tentative="1">
      <w:start w:val="1"/>
      <w:numFmt w:val="bullet"/>
      <w:lvlText w:val="•"/>
      <w:lvlJc w:val="left"/>
      <w:pPr>
        <w:tabs>
          <w:tab w:val="num" w:pos="5760"/>
        </w:tabs>
        <w:ind w:left="5760" w:hanging="360"/>
      </w:pPr>
      <w:rPr>
        <w:rFonts w:ascii="Times" w:hAnsi="Times" w:hint="default"/>
      </w:rPr>
    </w:lvl>
    <w:lvl w:ilvl="8" w:tplc="072A3474" w:tentative="1">
      <w:start w:val="1"/>
      <w:numFmt w:val="bullet"/>
      <w:lvlText w:val="•"/>
      <w:lvlJc w:val="left"/>
      <w:pPr>
        <w:tabs>
          <w:tab w:val="num" w:pos="6480"/>
        </w:tabs>
        <w:ind w:left="6480" w:hanging="360"/>
      </w:pPr>
      <w:rPr>
        <w:rFonts w:ascii="Times" w:hAnsi="Times" w:hint="default"/>
      </w:rPr>
    </w:lvl>
  </w:abstractNum>
  <w:abstractNum w:abstractNumId="2" w15:restartNumberingAfterBreak="0">
    <w:nsid w:val="092A51AE"/>
    <w:multiLevelType w:val="hybridMultilevel"/>
    <w:tmpl w:val="A41E87F0"/>
    <w:lvl w:ilvl="0" w:tplc="932C7462">
      <w:start w:val="1"/>
      <w:numFmt w:val="bullet"/>
      <w:lvlText w:val="•"/>
      <w:lvlJc w:val="left"/>
      <w:pPr>
        <w:tabs>
          <w:tab w:val="num" w:pos="720"/>
        </w:tabs>
        <w:ind w:left="720" w:hanging="360"/>
      </w:pPr>
      <w:rPr>
        <w:rFonts w:ascii="Times" w:hAnsi="Times" w:hint="default"/>
      </w:rPr>
    </w:lvl>
    <w:lvl w:ilvl="1" w:tplc="3E48D61C" w:tentative="1">
      <w:start w:val="1"/>
      <w:numFmt w:val="bullet"/>
      <w:lvlText w:val="•"/>
      <w:lvlJc w:val="left"/>
      <w:pPr>
        <w:tabs>
          <w:tab w:val="num" w:pos="1440"/>
        </w:tabs>
        <w:ind w:left="1440" w:hanging="360"/>
      </w:pPr>
      <w:rPr>
        <w:rFonts w:ascii="Times" w:hAnsi="Times" w:hint="default"/>
      </w:rPr>
    </w:lvl>
    <w:lvl w:ilvl="2" w:tplc="A2669654" w:tentative="1">
      <w:start w:val="1"/>
      <w:numFmt w:val="bullet"/>
      <w:lvlText w:val="•"/>
      <w:lvlJc w:val="left"/>
      <w:pPr>
        <w:tabs>
          <w:tab w:val="num" w:pos="2160"/>
        </w:tabs>
        <w:ind w:left="2160" w:hanging="360"/>
      </w:pPr>
      <w:rPr>
        <w:rFonts w:ascii="Times" w:hAnsi="Times" w:hint="default"/>
      </w:rPr>
    </w:lvl>
    <w:lvl w:ilvl="3" w:tplc="A0CC3EF6" w:tentative="1">
      <w:start w:val="1"/>
      <w:numFmt w:val="bullet"/>
      <w:lvlText w:val="•"/>
      <w:lvlJc w:val="left"/>
      <w:pPr>
        <w:tabs>
          <w:tab w:val="num" w:pos="2880"/>
        </w:tabs>
        <w:ind w:left="2880" w:hanging="360"/>
      </w:pPr>
      <w:rPr>
        <w:rFonts w:ascii="Times" w:hAnsi="Times" w:hint="default"/>
      </w:rPr>
    </w:lvl>
    <w:lvl w:ilvl="4" w:tplc="D94A9326" w:tentative="1">
      <w:start w:val="1"/>
      <w:numFmt w:val="bullet"/>
      <w:lvlText w:val="•"/>
      <w:lvlJc w:val="left"/>
      <w:pPr>
        <w:tabs>
          <w:tab w:val="num" w:pos="3600"/>
        </w:tabs>
        <w:ind w:left="3600" w:hanging="360"/>
      </w:pPr>
      <w:rPr>
        <w:rFonts w:ascii="Times" w:hAnsi="Times" w:hint="default"/>
      </w:rPr>
    </w:lvl>
    <w:lvl w:ilvl="5" w:tplc="8B3CE9A8" w:tentative="1">
      <w:start w:val="1"/>
      <w:numFmt w:val="bullet"/>
      <w:lvlText w:val="•"/>
      <w:lvlJc w:val="left"/>
      <w:pPr>
        <w:tabs>
          <w:tab w:val="num" w:pos="4320"/>
        </w:tabs>
        <w:ind w:left="4320" w:hanging="360"/>
      </w:pPr>
      <w:rPr>
        <w:rFonts w:ascii="Times" w:hAnsi="Times" w:hint="default"/>
      </w:rPr>
    </w:lvl>
    <w:lvl w:ilvl="6" w:tplc="67A8FB38" w:tentative="1">
      <w:start w:val="1"/>
      <w:numFmt w:val="bullet"/>
      <w:lvlText w:val="•"/>
      <w:lvlJc w:val="left"/>
      <w:pPr>
        <w:tabs>
          <w:tab w:val="num" w:pos="5040"/>
        </w:tabs>
        <w:ind w:left="5040" w:hanging="360"/>
      </w:pPr>
      <w:rPr>
        <w:rFonts w:ascii="Times" w:hAnsi="Times" w:hint="default"/>
      </w:rPr>
    </w:lvl>
    <w:lvl w:ilvl="7" w:tplc="44828222" w:tentative="1">
      <w:start w:val="1"/>
      <w:numFmt w:val="bullet"/>
      <w:lvlText w:val="•"/>
      <w:lvlJc w:val="left"/>
      <w:pPr>
        <w:tabs>
          <w:tab w:val="num" w:pos="5760"/>
        </w:tabs>
        <w:ind w:left="5760" w:hanging="360"/>
      </w:pPr>
      <w:rPr>
        <w:rFonts w:ascii="Times" w:hAnsi="Times" w:hint="default"/>
      </w:rPr>
    </w:lvl>
    <w:lvl w:ilvl="8" w:tplc="D238412C" w:tentative="1">
      <w:start w:val="1"/>
      <w:numFmt w:val="bullet"/>
      <w:lvlText w:val="•"/>
      <w:lvlJc w:val="left"/>
      <w:pPr>
        <w:tabs>
          <w:tab w:val="num" w:pos="6480"/>
        </w:tabs>
        <w:ind w:left="6480" w:hanging="360"/>
      </w:pPr>
      <w:rPr>
        <w:rFonts w:ascii="Times" w:hAnsi="Times" w:hint="default"/>
      </w:rPr>
    </w:lvl>
  </w:abstractNum>
  <w:abstractNum w:abstractNumId="3" w15:restartNumberingAfterBreak="0">
    <w:nsid w:val="0BE17439"/>
    <w:multiLevelType w:val="hybridMultilevel"/>
    <w:tmpl w:val="15826890"/>
    <w:lvl w:ilvl="0" w:tplc="EAC06C8C">
      <w:start w:val="1"/>
      <w:numFmt w:val="bullet"/>
      <w:lvlText w:val="•"/>
      <w:lvlJc w:val="left"/>
      <w:pPr>
        <w:tabs>
          <w:tab w:val="num" w:pos="720"/>
        </w:tabs>
        <w:ind w:left="720" w:hanging="360"/>
      </w:pPr>
      <w:rPr>
        <w:rFonts w:ascii="Times" w:hAnsi="Times" w:hint="default"/>
      </w:rPr>
    </w:lvl>
    <w:lvl w:ilvl="1" w:tplc="B36E114E" w:tentative="1">
      <w:start w:val="1"/>
      <w:numFmt w:val="bullet"/>
      <w:lvlText w:val="•"/>
      <w:lvlJc w:val="left"/>
      <w:pPr>
        <w:tabs>
          <w:tab w:val="num" w:pos="1440"/>
        </w:tabs>
        <w:ind w:left="1440" w:hanging="360"/>
      </w:pPr>
      <w:rPr>
        <w:rFonts w:ascii="Times" w:hAnsi="Times" w:hint="default"/>
      </w:rPr>
    </w:lvl>
    <w:lvl w:ilvl="2" w:tplc="32205FEC" w:tentative="1">
      <w:start w:val="1"/>
      <w:numFmt w:val="bullet"/>
      <w:lvlText w:val="•"/>
      <w:lvlJc w:val="left"/>
      <w:pPr>
        <w:tabs>
          <w:tab w:val="num" w:pos="2160"/>
        </w:tabs>
        <w:ind w:left="2160" w:hanging="360"/>
      </w:pPr>
      <w:rPr>
        <w:rFonts w:ascii="Times" w:hAnsi="Times" w:hint="default"/>
      </w:rPr>
    </w:lvl>
    <w:lvl w:ilvl="3" w:tplc="4EC419B6" w:tentative="1">
      <w:start w:val="1"/>
      <w:numFmt w:val="bullet"/>
      <w:lvlText w:val="•"/>
      <w:lvlJc w:val="left"/>
      <w:pPr>
        <w:tabs>
          <w:tab w:val="num" w:pos="2880"/>
        </w:tabs>
        <w:ind w:left="2880" w:hanging="360"/>
      </w:pPr>
      <w:rPr>
        <w:rFonts w:ascii="Times" w:hAnsi="Times" w:hint="default"/>
      </w:rPr>
    </w:lvl>
    <w:lvl w:ilvl="4" w:tplc="D7AC6396" w:tentative="1">
      <w:start w:val="1"/>
      <w:numFmt w:val="bullet"/>
      <w:lvlText w:val="•"/>
      <w:lvlJc w:val="left"/>
      <w:pPr>
        <w:tabs>
          <w:tab w:val="num" w:pos="3600"/>
        </w:tabs>
        <w:ind w:left="3600" w:hanging="360"/>
      </w:pPr>
      <w:rPr>
        <w:rFonts w:ascii="Times" w:hAnsi="Times" w:hint="default"/>
      </w:rPr>
    </w:lvl>
    <w:lvl w:ilvl="5" w:tplc="11428A82" w:tentative="1">
      <w:start w:val="1"/>
      <w:numFmt w:val="bullet"/>
      <w:lvlText w:val="•"/>
      <w:lvlJc w:val="left"/>
      <w:pPr>
        <w:tabs>
          <w:tab w:val="num" w:pos="4320"/>
        </w:tabs>
        <w:ind w:left="4320" w:hanging="360"/>
      </w:pPr>
      <w:rPr>
        <w:rFonts w:ascii="Times" w:hAnsi="Times" w:hint="default"/>
      </w:rPr>
    </w:lvl>
    <w:lvl w:ilvl="6" w:tplc="20C2099A" w:tentative="1">
      <w:start w:val="1"/>
      <w:numFmt w:val="bullet"/>
      <w:lvlText w:val="•"/>
      <w:lvlJc w:val="left"/>
      <w:pPr>
        <w:tabs>
          <w:tab w:val="num" w:pos="5040"/>
        </w:tabs>
        <w:ind w:left="5040" w:hanging="360"/>
      </w:pPr>
      <w:rPr>
        <w:rFonts w:ascii="Times" w:hAnsi="Times" w:hint="default"/>
      </w:rPr>
    </w:lvl>
    <w:lvl w:ilvl="7" w:tplc="A48E490E" w:tentative="1">
      <w:start w:val="1"/>
      <w:numFmt w:val="bullet"/>
      <w:lvlText w:val="•"/>
      <w:lvlJc w:val="left"/>
      <w:pPr>
        <w:tabs>
          <w:tab w:val="num" w:pos="5760"/>
        </w:tabs>
        <w:ind w:left="5760" w:hanging="360"/>
      </w:pPr>
      <w:rPr>
        <w:rFonts w:ascii="Times" w:hAnsi="Times" w:hint="default"/>
      </w:rPr>
    </w:lvl>
    <w:lvl w:ilvl="8" w:tplc="306AB198" w:tentative="1">
      <w:start w:val="1"/>
      <w:numFmt w:val="bullet"/>
      <w:lvlText w:val="•"/>
      <w:lvlJc w:val="left"/>
      <w:pPr>
        <w:tabs>
          <w:tab w:val="num" w:pos="6480"/>
        </w:tabs>
        <w:ind w:left="6480" w:hanging="360"/>
      </w:pPr>
      <w:rPr>
        <w:rFonts w:ascii="Times" w:hAnsi="Times" w:hint="default"/>
      </w:rPr>
    </w:lvl>
  </w:abstractNum>
  <w:abstractNum w:abstractNumId="4" w15:restartNumberingAfterBreak="0">
    <w:nsid w:val="0DEF4566"/>
    <w:multiLevelType w:val="hybridMultilevel"/>
    <w:tmpl w:val="1AE0604C"/>
    <w:lvl w:ilvl="0" w:tplc="DABAAE0E">
      <w:start w:val="1"/>
      <w:numFmt w:val="bullet"/>
      <w:lvlText w:val="•"/>
      <w:lvlJc w:val="left"/>
      <w:pPr>
        <w:tabs>
          <w:tab w:val="num" w:pos="720"/>
        </w:tabs>
        <w:ind w:left="720" w:hanging="360"/>
      </w:pPr>
      <w:rPr>
        <w:rFonts w:ascii="Times" w:hAnsi="Times" w:hint="default"/>
      </w:rPr>
    </w:lvl>
    <w:lvl w:ilvl="1" w:tplc="F0929FAE">
      <w:numFmt w:val="bullet"/>
      <w:lvlText w:val="–"/>
      <w:lvlJc w:val="left"/>
      <w:pPr>
        <w:tabs>
          <w:tab w:val="num" w:pos="1440"/>
        </w:tabs>
        <w:ind w:left="1440" w:hanging="360"/>
      </w:pPr>
      <w:rPr>
        <w:rFonts w:ascii="Times" w:hAnsi="Times" w:hint="default"/>
      </w:rPr>
    </w:lvl>
    <w:lvl w:ilvl="2" w:tplc="4ADEB326" w:tentative="1">
      <w:start w:val="1"/>
      <w:numFmt w:val="bullet"/>
      <w:lvlText w:val="•"/>
      <w:lvlJc w:val="left"/>
      <w:pPr>
        <w:tabs>
          <w:tab w:val="num" w:pos="2160"/>
        </w:tabs>
        <w:ind w:left="2160" w:hanging="360"/>
      </w:pPr>
      <w:rPr>
        <w:rFonts w:ascii="Times" w:hAnsi="Times" w:hint="default"/>
      </w:rPr>
    </w:lvl>
    <w:lvl w:ilvl="3" w:tplc="4530C660" w:tentative="1">
      <w:start w:val="1"/>
      <w:numFmt w:val="bullet"/>
      <w:lvlText w:val="•"/>
      <w:lvlJc w:val="left"/>
      <w:pPr>
        <w:tabs>
          <w:tab w:val="num" w:pos="2880"/>
        </w:tabs>
        <w:ind w:left="2880" w:hanging="360"/>
      </w:pPr>
      <w:rPr>
        <w:rFonts w:ascii="Times" w:hAnsi="Times" w:hint="default"/>
      </w:rPr>
    </w:lvl>
    <w:lvl w:ilvl="4" w:tplc="E488CE9C" w:tentative="1">
      <w:start w:val="1"/>
      <w:numFmt w:val="bullet"/>
      <w:lvlText w:val="•"/>
      <w:lvlJc w:val="left"/>
      <w:pPr>
        <w:tabs>
          <w:tab w:val="num" w:pos="3600"/>
        </w:tabs>
        <w:ind w:left="3600" w:hanging="360"/>
      </w:pPr>
      <w:rPr>
        <w:rFonts w:ascii="Times" w:hAnsi="Times" w:hint="default"/>
      </w:rPr>
    </w:lvl>
    <w:lvl w:ilvl="5" w:tplc="E6B669B6" w:tentative="1">
      <w:start w:val="1"/>
      <w:numFmt w:val="bullet"/>
      <w:lvlText w:val="•"/>
      <w:lvlJc w:val="left"/>
      <w:pPr>
        <w:tabs>
          <w:tab w:val="num" w:pos="4320"/>
        </w:tabs>
        <w:ind w:left="4320" w:hanging="360"/>
      </w:pPr>
      <w:rPr>
        <w:rFonts w:ascii="Times" w:hAnsi="Times" w:hint="default"/>
      </w:rPr>
    </w:lvl>
    <w:lvl w:ilvl="6" w:tplc="D186C2B4" w:tentative="1">
      <w:start w:val="1"/>
      <w:numFmt w:val="bullet"/>
      <w:lvlText w:val="•"/>
      <w:lvlJc w:val="left"/>
      <w:pPr>
        <w:tabs>
          <w:tab w:val="num" w:pos="5040"/>
        </w:tabs>
        <w:ind w:left="5040" w:hanging="360"/>
      </w:pPr>
      <w:rPr>
        <w:rFonts w:ascii="Times" w:hAnsi="Times" w:hint="default"/>
      </w:rPr>
    </w:lvl>
    <w:lvl w:ilvl="7" w:tplc="28BC2226" w:tentative="1">
      <w:start w:val="1"/>
      <w:numFmt w:val="bullet"/>
      <w:lvlText w:val="•"/>
      <w:lvlJc w:val="left"/>
      <w:pPr>
        <w:tabs>
          <w:tab w:val="num" w:pos="5760"/>
        </w:tabs>
        <w:ind w:left="5760" w:hanging="360"/>
      </w:pPr>
      <w:rPr>
        <w:rFonts w:ascii="Times" w:hAnsi="Times" w:hint="default"/>
      </w:rPr>
    </w:lvl>
    <w:lvl w:ilvl="8" w:tplc="810AD518" w:tentative="1">
      <w:start w:val="1"/>
      <w:numFmt w:val="bullet"/>
      <w:lvlText w:val="•"/>
      <w:lvlJc w:val="left"/>
      <w:pPr>
        <w:tabs>
          <w:tab w:val="num" w:pos="6480"/>
        </w:tabs>
        <w:ind w:left="6480" w:hanging="360"/>
      </w:pPr>
      <w:rPr>
        <w:rFonts w:ascii="Times" w:hAnsi="Times" w:hint="default"/>
      </w:rPr>
    </w:lvl>
  </w:abstractNum>
  <w:abstractNum w:abstractNumId="5" w15:restartNumberingAfterBreak="0">
    <w:nsid w:val="20075ADF"/>
    <w:multiLevelType w:val="hybridMultilevel"/>
    <w:tmpl w:val="E09A03DC"/>
    <w:lvl w:ilvl="0" w:tplc="669E134C">
      <w:start w:val="1"/>
      <w:numFmt w:val="bullet"/>
      <w:lvlText w:val="•"/>
      <w:lvlJc w:val="left"/>
      <w:pPr>
        <w:tabs>
          <w:tab w:val="num" w:pos="720"/>
        </w:tabs>
        <w:ind w:left="720" w:hanging="360"/>
      </w:pPr>
      <w:rPr>
        <w:rFonts w:ascii="Times" w:hAnsi="Times" w:hint="default"/>
      </w:rPr>
    </w:lvl>
    <w:lvl w:ilvl="1" w:tplc="ACA4A07C">
      <w:numFmt w:val="bullet"/>
      <w:lvlText w:val="–"/>
      <w:lvlJc w:val="left"/>
      <w:pPr>
        <w:tabs>
          <w:tab w:val="num" w:pos="1440"/>
        </w:tabs>
        <w:ind w:left="1440" w:hanging="360"/>
      </w:pPr>
      <w:rPr>
        <w:rFonts w:ascii="Times" w:hAnsi="Times" w:hint="default"/>
      </w:rPr>
    </w:lvl>
    <w:lvl w:ilvl="2" w:tplc="452CF97C" w:tentative="1">
      <w:start w:val="1"/>
      <w:numFmt w:val="bullet"/>
      <w:lvlText w:val="•"/>
      <w:lvlJc w:val="left"/>
      <w:pPr>
        <w:tabs>
          <w:tab w:val="num" w:pos="2160"/>
        </w:tabs>
        <w:ind w:left="2160" w:hanging="360"/>
      </w:pPr>
      <w:rPr>
        <w:rFonts w:ascii="Times" w:hAnsi="Times" w:hint="default"/>
      </w:rPr>
    </w:lvl>
    <w:lvl w:ilvl="3" w:tplc="8CDA304E" w:tentative="1">
      <w:start w:val="1"/>
      <w:numFmt w:val="bullet"/>
      <w:lvlText w:val="•"/>
      <w:lvlJc w:val="left"/>
      <w:pPr>
        <w:tabs>
          <w:tab w:val="num" w:pos="2880"/>
        </w:tabs>
        <w:ind w:left="2880" w:hanging="360"/>
      </w:pPr>
      <w:rPr>
        <w:rFonts w:ascii="Times" w:hAnsi="Times" w:hint="default"/>
      </w:rPr>
    </w:lvl>
    <w:lvl w:ilvl="4" w:tplc="82D46DAA" w:tentative="1">
      <w:start w:val="1"/>
      <w:numFmt w:val="bullet"/>
      <w:lvlText w:val="•"/>
      <w:lvlJc w:val="left"/>
      <w:pPr>
        <w:tabs>
          <w:tab w:val="num" w:pos="3600"/>
        </w:tabs>
        <w:ind w:left="3600" w:hanging="360"/>
      </w:pPr>
      <w:rPr>
        <w:rFonts w:ascii="Times" w:hAnsi="Times" w:hint="default"/>
      </w:rPr>
    </w:lvl>
    <w:lvl w:ilvl="5" w:tplc="B13821D6" w:tentative="1">
      <w:start w:val="1"/>
      <w:numFmt w:val="bullet"/>
      <w:lvlText w:val="•"/>
      <w:lvlJc w:val="left"/>
      <w:pPr>
        <w:tabs>
          <w:tab w:val="num" w:pos="4320"/>
        </w:tabs>
        <w:ind w:left="4320" w:hanging="360"/>
      </w:pPr>
      <w:rPr>
        <w:rFonts w:ascii="Times" w:hAnsi="Times" w:hint="default"/>
      </w:rPr>
    </w:lvl>
    <w:lvl w:ilvl="6" w:tplc="5E125802" w:tentative="1">
      <w:start w:val="1"/>
      <w:numFmt w:val="bullet"/>
      <w:lvlText w:val="•"/>
      <w:lvlJc w:val="left"/>
      <w:pPr>
        <w:tabs>
          <w:tab w:val="num" w:pos="5040"/>
        </w:tabs>
        <w:ind w:left="5040" w:hanging="360"/>
      </w:pPr>
      <w:rPr>
        <w:rFonts w:ascii="Times" w:hAnsi="Times" w:hint="default"/>
      </w:rPr>
    </w:lvl>
    <w:lvl w:ilvl="7" w:tplc="9590337A" w:tentative="1">
      <w:start w:val="1"/>
      <w:numFmt w:val="bullet"/>
      <w:lvlText w:val="•"/>
      <w:lvlJc w:val="left"/>
      <w:pPr>
        <w:tabs>
          <w:tab w:val="num" w:pos="5760"/>
        </w:tabs>
        <w:ind w:left="5760" w:hanging="360"/>
      </w:pPr>
      <w:rPr>
        <w:rFonts w:ascii="Times" w:hAnsi="Times" w:hint="default"/>
      </w:rPr>
    </w:lvl>
    <w:lvl w:ilvl="8" w:tplc="52F619E6" w:tentative="1">
      <w:start w:val="1"/>
      <w:numFmt w:val="bullet"/>
      <w:lvlText w:val="•"/>
      <w:lvlJc w:val="left"/>
      <w:pPr>
        <w:tabs>
          <w:tab w:val="num" w:pos="6480"/>
        </w:tabs>
        <w:ind w:left="6480" w:hanging="360"/>
      </w:pPr>
      <w:rPr>
        <w:rFonts w:ascii="Times" w:hAnsi="Times" w:hint="default"/>
      </w:rPr>
    </w:lvl>
  </w:abstractNum>
  <w:abstractNum w:abstractNumId="6" w15:restartNumberingAfterBreak="0">
    <w:nsid w:val="239E0E0A"/>
    <w:multiLevelType w:val="hybridMultilevel"/>
    <w:tmpl w:val="82384054"/>
    <w:lvl w:ilvl="0" w:tplc="3C9CBA24">
      <w:start w:val="1"/>
      <w:numFmt w:val="bullet"/>
      <w:lvlText w:val="•"/>
      <w:lvlJc w:val="left"/>
      <w:pPr>
        <w:tabs>
          <w:tab w:val="num" w:pos="720"/>
        </w:tabs>
        <w:ind w:left="720" w:hanging="360"/>
      </w:pPr>
      <w:rPr>
        <w:rFonts w:ascii="Times" w:hAnsi="Times" w:hint="default"/>
      </w:rPr>
    </w:lvl>
    <w:lvl w:ilvl="1" w:tplc="6F046B86">
      <w:numFmt w:val="bullet"/>
      <w:lvlText w:val="–"/>
      <w:lvlJc w:val="left"/>
      <w:pPr>
        <w:tabs>
          <w:tab w:val="num" w:pos="1440"/>
        </w:tabs>
        <w:ind w:left="1440" w:hanging="360"/>
      </w:pPr>
      <w:rPr>
        <w:rFonts w:ascii="Times" w:hAnsi="Times" w:hint="default"/>
      </w:rPr>
    </w:lvl>
    <w:lvl w:ilvl="2" w:tplc="63FE810A" w:tentative="1">
      <w:start w:val="1"/>
      <w:numFmt w:val="bullet"/>
      <w:lvlText w:val="•"/>
      <w:lvlJc w:val="left"/>
      <w:pPr>
        <w:tabs>
          <w:tab w:val="num" w:pos="2160"/>
        </w:tabs>
        <w:ind w:left="2160" w:hanging="360"/>
      </w:pPr>
      <w:rPr>
        <w:rFonts w:ascii="Times" w:hAnsi="Times" w:hint="default"/>
      </w:rPr>
    </w:lvl>
    <w:lvl w:ilvl="3" w:tplc="EEC0FDA6" w:tentative="1">
      <w:start w:val="1"/>
      <w:numFmt w:val="bullet"/>
      <w:lvlText w:val="•"/>
      <w:lvlJc w:val="left"/>
      <w:pPr>
        <w:tabs>
          <w:tab w:val="num" w:pos="2880"/>
        </w:tabs>
        <w:ind w:left="2880" w:hanging="360"/>
      </w:pPr>
      <w:rPr>
        <w:rFonts w:ascii="Times" w:hAnsi="Times" w:hint="default"/>
      </w:rPr>
    </w:lvl>
    <w:lvl w:ilvl="4" w:tplc="94A04E0C" w:tentative="1">
      <w:start w:val="1"/>
      <w:numFmt w:val="bullet"/>
      <w:lvlText w:val="•"/>
      <w:lvlJc w:val="left"/>
      <w:pPr>
        <w:tabs>
          <w:tab w:val="num" w:pos="3600"/>
        </w:tabs>
        <w:ind w:left="3600" w:hanging="360"/>
      </w:pPr>
      <w:rPr>
        <w:rFonts w:ascii="Times" w:hAnsi="Times" w:hint="default"/>
      </w:rPr>
    </w:lvl>
    <w:lvl w:ilvl="5" w:tplc="AB767550" w:tentative="1">
      <w:start w:val="1"/>
      <w:numFmt w:val="bullet"/>
      <w:lvlText w:val="•"/>
      <w:lvlJc w:val="left"/>
      <w:pPr>
        <w:tabs>
          <w:tab w:val="num" w:pos="4320"/>
        </w:tabs>
        <w:ind w:left="4320" w:hanging="360"/>
      </w:pPr>
      <w:rPr>
        <w:rFonts w:ascii="Times" w:hAnsi="Times" w:hint="default"/>
      </w:rPr>
    </w:lvl>
    <w:lvl w:ilvl="6" w:tplc="11487C20" w:tentative="1">
      <w:start w:val="1"/>
      <w:numFmt w:val="bullet"/>
      <w:lvlText w:val="•"/>
      <w:lvlJc w:val="left"/>
      <w:pPr>
        <w:tabs>
          <w:tab w:val="num" w:pos="5040"/>
        </w:tabs>
        <w:ind w:left="5040" w:hanging="360"/>
      </w:pPr>
      <w:rPr>
        <w:rFonts w:ascii="Times" w:hAnsi="Times" w:hint="default"/>
      </w:rPr>
    </w:lvl>
    <w:lvl w:ilvl="7" w:tplc="39E0B1F0" w:tentative="1">
      <w:start w:val="1"/>
      <w:numFmt w:val="bullet"/>
      <w:lvlText w:val="•"/>
      <w:lvlJc w:val="left"/>
      <w:pPr>
        <w:tabs>
          <w:tab w:val="num" w:pos="5760"/>
        </w:tabs>
        <w:ind w:left="5760" w:hanging="360"/>
      </w:pPr>
      <w:rPr>
        <w:rFonts w:ascii="Times" w:hAnsi="Times" w:hint="default"/>
      </w:rPr>
    </w:lvl>
    <w:lvl w:ilvl="8" w:tplc="E86AF254" w:tentative="1">
      <w:start w:val="1"/>
      <w:numFmt w:val="bullet"/>
      <w:lvlText w:val="•"/>
      <w:lvlJc w:val="left"/>
      <w:pPr>
        <w:tabs>
          <w:tab w:val="num" w:pos="6480"/>
        </w:tabs>
        <w:ind w:left="6480" w:hanging="360"/>
      </w:pPr>
      <w:rPr>
        <w:rFonts w:ascii="Times" w:hAnsi="Times" w:hint="default"/>
      </w:rPr>
    </w:lvl>
  </w:abstractNum>
  <w:abstractNum w:abstractNumId="7" w15:restartNumberingAfterBreak="0">
    <w:nsid w:val="28FF799C"/>
    <w:multiLevelType w:val="hybridMultilevel"/>
    <w:tmpl w:val="6F9A032C"/>
    <w:lvl w:ilvl="0" w:tplc="09E4AB9C">
      <w:start w:val="1"/>
      <w:numFmt w:val="bullet"/>
      <w:lvlText w:val="•"/>
      <w:lvlJc w:val="left"/>
      <w:pPr>
        <w:tabs>
          <w:tab w:val="num" w:pos="720"/>
        </w:tabs>
        <w:ind w:left="720" w:hanging="360"/>
      </w:pPr>
      <w:rPr>
        <w:rFonts w:ascii="Times" w:hAnsi="Times" w:hint="default"/>
      </w:rPr>
    </w:lvl>
    <w:lvl w:ilvl="1" w:tplc="24B6BF48" w:tentative="1">
      <w:start w:val="1"/>
      <w:numFmt w:val="bullet"/>
      <w:lvlText w:val="•"/>
      <w:lvlJc w:val="left"/>
      <w:pPr>
        <w:tabs>
          <w:tab w:val="num" w:pos="1440"/>
        </w:tabs>
        <w:ind w:left="1440" w:hanging="360"/>
      </w:pPr>
      <w:rPr>
        <w:rFonts w:ascii="Times" w:hAnsi="Times" w:hint="default"/>
      </w:rPr>
    </w:lvl>
    <w:lvl w:ilvl="2" w:tplc="D0D8716C" w:tentative="1">
      <w:start w:val="1"/>
      <w:numFmt w:val="bullet"/>
      <w:lvlText w:val="•"/>
      <w:lvlJc w:val="left"/>
      <w:pPr>
        <w:tabs>
          <w:tab w:val="num" w:pos="2160"/>
        </w:tabs>
        <w:ind w:left="2160" w:hanging="360"/>
      </w:pPr>
      <w:rPr>
        <w:rFonts w:ascii="Times" w:hAnsi="Times" w:hint="default"/>
      </w:rPr>
    </w:lvl>
    <w:lvl w:ilvl="3" w:tplc="D022227E" w:tentative="1">
      <w:start w:val="1"/>
      <w:numFmt w:val="bullet"/>
      <w:lvlText w:val="•"/>
      <w:lvlJc w:val="left"/>
      <w:pPr>
        <w:tabs>
          <w:tab w:val="num" w:pos="2880"/>
        </w:tabs>
        <w:ind w:left="2880" w:hanging="360"/>
      </w:pPr>
      <w:rPr>
        <w:rFonts w:ascii="Times" w:hAnsi="Times" w:hint="default"/>
      </w:rPr>
    </w:lvl>
    <w:lvl w:ilvl="4" w:tplc="91224598" w:tentative="1">
      <w:start w:val="1"/>
      <w:numFmt w:val="bullet"/>
      <w:lvlText w:val="•"/>
      <w:lvlJc w:val="left"/>
      <w:pPr>
        <w:tabs>
          <w:tab w:val="num" w:pos="3600"/>
        </w:tabs>
        <w:ind w:left="3600" w:hanging="360"/>
      </w:pPr>
      <w:rPr>
        <w:rFonts w:ascii="Times" w:hAnsi="Times" w:hint="default"/>
      </w:rPr>
    </w:lvl>
    <w:lvl w:ilvl="5" w:tplc="3D541138" w:tentative="1">
      <w:start w:val="1"/>
      <w:numFmt w:val="bullet"/>
      <w:lvlText w:val="•"/>
      <w:lvlJc w:val="left"/>
      <w:pPr>
        <w:tabs>
          <w:tab w:val="num" w:pos="4320"/>
        </w:tabs>
        <w:ind w:left="4320" w:hanging="360"/>
      </w:pPr>
      <w:rPr>
        <w:rFonts w:ascii="Times" w:hAnsi="Times" w:hint="default"/>
      </w:rPr>
    </w:lvl>
    <w:lvl w:ilvl="6" w:tplc="050E4944" w:tentative="1">
      <w:start w:val="1"/>
      <w:numFmt w:val="bullet"/>
      <w:lvlText w:val="•"/>
      <w:lvlJc w:val="left"/>
      <w:pPr>
        <w:tabs>
          <w:tab w:val="num" w:pos="5040"/>
        </w:tabs>
        <w:ind w:left="5040" w:hanging="360"/>
      </w:pPr>
      <w:rPr>
        <w:rFonts w:ascii="Times" w:hAnsi="Times" w:hint="default"/>
      </w:rPr>
    </w:lvl>
    <w:lvl w:ilvl="7" w:tplc="07C8EF76" w:tentative="1">
      <w:start w:val="1"/>
      <w:numFmt w:val="bullet"/>
      <w:lvlText w:val="•"/>
      <w:lvlJc w:val="left"/>
      <w:pPr>
        <w:tabs>
          <w:tab w:val="num" w:pos="5760"/>
        </w:tabs>
        <w:ind w:left="5760" w:hanging="360"/>
      </w:pPr>
      <w:rPr>
        <w:rFonts w:ascii="Times" w:hAnsi="Times" w:hint="default"/>
      </w:rPr>
    </w:lvl>
    <w:lvl w:ilvl="8" w:tplc="1E085E5A" w:tentative="1">
      <w:start w:val="1"/>
      <w:numFmt w:val="bullet"/>
      <w:lvlText w:val="•"/>
      <w:lvlJc w:val="left"/>
      <w:pPr>
        <w:tabs>
          <w:tab w:val="num" w:pos="6480"/>
        </w:tabs>
        <w:ind w:left="6480" w:hanging="360"/>
      </w:pPr>
      <w:rPr>
        <w:rFonts w:ascii="Times" w:hAnsi="Times" w:hint="default"/>
      </w:rPr>
    </w:lvl>
  </w:abstractNum>
  <w:abstractNum w:abstractNumId="8" w15:restartNumberingAfterBreak="0">
    <w:nsid w:val="2EF539DC"/>
    <w:multiLevelType w:val="hybridMultilevel"/>
    <w:tmpl w:val="C8D2DE06"/>
    <w:lvl w:ilvl="0" w:tplc="27380F48">
      <w:start w:val="1"/>
      <w:numFmt w:val="bullet"/>
      <w:lvlText w:val="•"/>
      <w:lvlJc w:val="left"/>
      <w:pPr>
        <w:tabs>
          <w:tab w:val="num" w:pos="720"/>
        </w:tabs>
        <w:ind w:left="720" w:hanging="360"/>
      </w:pPr>
      <w:rPr>
        <w:rFonts w:ascii="Times" w:hAnsi="Times" w:hint="default"/>
      </w:rPr>
    </w:lvl>
    <w:lvl w:ilvl="1" w:tplc="B3E60370" w:tentative="1">
      <w:start w:val="1"/>
      <w:numFmt w:val="bullet"/>
      <w:lvlText w:val="•"/>
      <w:lvlJc w:val="left"/>
      <w:pPr>
        <w:tabs>
          <w:tab w:val="num" w:pos="1440"/>
        </w:tabs>
        <w:ind w:left="1440" w:hanging="360"/>
      </w:pPr>
      <w:rPr>
        <w:rFonts w:ascii="Times" w:hAnsi="Times" w:hint="default"/>
      </w:rPr>
    </w:lvl>
    <w:lvl w:ilvl="2" w:tplc="557C0B86" w:tentative="1">
      <w:start w:val="1"/>
      <w:numFmt w:val="bullet"/>
      <w:lvlText w:val="•"/>
      <w:lvlJc w:val="left"/>
      <w:pPr>
        <w:tabs>
          <w:tab w:val="num" w:pos="2160"/>
        </w:tabs>
        <w:ind w:left="2160" w:hanging="360"/>
      </w:pPr>
      <w:rPr>
        <w:rFonts w:ascii="Times" w:hAnsi="Times" w:hint="default"/>
      </w:rPr>
    </w:lvl>
    <w:lvl w:ilvl="3" w:tplc="4DD07A34" w:tentative="1">
      <w:start w:val="1"/>
      <w:numFmt w:val="bullet"/>
      <w:lvlText w:val="•"/>
      <w:lvlJc w:val="left"/>
      <w:pPr>
        <w:tabs>
          <w:tab w:val="num" w:pos="2880"/>
        </w:tabs>
        <w:ind w:left="2880" w:hanging="360"/>
      </w:pPr>
      <w:rPr>
        <w:rFonts w:ascii="Times" w:hAnsi="Times" w:hint="default"/>
      </w:rPr>
    </w:lvl>
    <w:lvl w:ilvl="4" w:tplc="B5EEFB3E" w:tentative="1">
      <w:start w:val="1"/>
      <w:numFmt w:val="bullet"/>
      <w:lvlText w:val="•"/>
      <w:lvlJc w:val="left"/>
      <w:pPr>
        <w:tabs>
          <w:tab w:val="num" w:pos="3600"/>
        </w:tabs>
        <w:ind w:left="3600" w:hanging="360"/>
      </w:pPr>
      <w:rPr>
        <w:rFonts w:ascii="Times" w:hAnsi="Times" w:hint="default"/>
      </w:rPr>
    </w:lvl>
    <w:lvl w:ilvl="5" w:tplc="167AC720" w:tentative="1">
      <w:start w:val="1"/>
      <w:numFmt w:val="bullet"/>
      <w:lvlText w:val="•"/>
      <w:lvlJc w:val="left"/>
      <w:pPr>
        <w:tabs>
          <w:tab w:val="num" w:pos="4320"/>
        </w:tabs>
        <w:ind w:left="4320" w:hanging="360"/>
      </w:pPr>
      <w:rPr>
        <w:rFonts w:ascii="Times" w:hAnsi="Times" w:hint="default"/>
      </w:rPr>
    </w:lvl>
    <w:lvl w:ilvl="6" w:tplc="CF769ABC" w:tentative="1">
      <w:start w:val="1"/>
      <w:numFmt w:val="bullet"/>
      <w:lvlText w:val="•"/>
      <w:lvlJc w:val="left"/>
      <w:pPr>
        <w:tabs>
          <w:tab w:val="num" w:pos="5040"/>
        </w:tabs>
        <w:ind w:left="5040" w:hanging="360"/>
      </w:pPr>
      <w:rPr>
        <w:rFonts w:ascii="Times" w:hAnsi="Times" w:hint="default"/>
      </w:rPr>
    </w:lvl>
    <w:lvl w:ilvl="7" w:tplc="C6BEF00C" w:tentative="1">
      <w:start w:val="1"/>
      <w:numFmt w:val="bullet"/>
      <w:lvlText w:val="•"/>
      <w:lvlJc w:val="left"/>
      <w:pPr>
        <w:tabs>
          <w:tab w:val="num" w:pos="5760"/>
        </w:tabs>
        <w:ind w:left="5760" w:hanging="360"/>
      </w:pPr>
      <w:rPr>
        <w:rFonts w:ascii="Times" w:hAnsi="Times" w:hint="default"/>
      </w:rPr>
    </w:lvl>
    <w:lvl w:ilvl="8" w:tplc="A2145376" w:tentative="1">
      <w:start w:val="1"/>
      <w:numFmt w:val="bullet"/>
      <w:lvlText w:val="•"/>
      <w:lvlJc w:val="left"/>
      <w:pPr>
        <w:tabs>
          <w:tab w:val="num" w:pos="6480"/>
        </w:tabs>
        <w:ind w:left="6480" w:hanging="360"/>
      </w:pPr>
      <w:rPr>
        <w:rFonts w:ascii="Times" w:hAnsi="Times" w:hint="default"/>
      </w:rPr>
    </w:lvl>
  </w:abstractNum>
  <w:abstractNum w:abstractNumId="9" w15:restartNumberingAfterBreak="0">
    <w:nsid w:val="3ACF4A08"/>
    <w:multiLevelType w:val="multilevel"/>
    <w:tmpl w:val="B2D63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A490B79"/>
    <w:multiLevelType w:val="hybridMultilevel"/>
    <w:tmpl w:val="BC6E7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BC7FA3"/>
    <w:multiLevelType w:val="hybridMultilevel"/>
    <w:tmpl w:val="E9A03684"/>
    <w:lvl w:ilvl="0" w:tplc="AFF4C0FA">
      <w:start w:val="1"/>
      <w:numFmt w:val="bullet"/>
      <w:lvlText w:val="–"/>
      <w:lvlJc w:val="left"/>
      <w:pPr>
        <w:tabs>
          <w:tab w:val="num" w:pos="720"/>
        </w:tabs>
        <w:ind w:left="720" w:hanging="360"/>
      </w:pPr>
      <w:rPr>
        <w:rFonts w:ascii="Times" w:hAnsi="Times" w:hint="default"/>
      </w:rPr>
    </w:lvl>
    <w:lvl w:ilvl="1" w:tplc="EDD489F0">
      <w:start w:val="1"/>
      <w:numFmt w:val="bullet"/>
      <w:lvlText w:val="–"/>
      <w:lvlJc w:val="left"/>
      <w:pPr>
        <w:tabs>
          <w:tab w:val="num" w:pos="1440"/>
        </w:tabs>
        <w:ind w:left="1440" w:hanging="360"/>
      </w:pPr>
      <w:rPr>
        <w:rFonts w:ascii="Times" w:hAnsi="Times" w:hint="default"/>
      </w:rPr>
    </w:lvl>
    <w:lvl w:ilvl="2" w:tplc="553AF094" w:tentative="1">
      <w:start w:val="1"/>
      <w:numFmt w:val="bullet"/>
      <w:lvlText w:val="–"/>
      <w:lvlJc w:val="left"/>
      <w:pPr>
        <w:tabs>
          <w:tab w:val="num" w:pos="2160"/>
        </w:tabs>
        <w:ind w:left="2160" w:hanging="360"/>
      </w:pPr>
      <w:rPr>
        <w:rFonts w:ascii="Times" w:hAnsi="Times" w:hint="default"/>
      </w:rPr>
    </w:lvl>
    <w:lvl w:ilvl="3" w:tplc="1638BB8E" w:tentative="1">
      <w:start w:val="1"/>
      <w:numFmt w:val="bullet"/>
      <w:lvlText w:val="–"/>
      <w:lvlJc w:val="left"/>
      <w:pPr>
        <w:tabs>
          <w:tab w:val="num" w:pos="2880"/>
        </w:tabs>
        <w:ind w:left="2880" w:hanging="360"/>
      </w:pPr>
      <w:rPr>
        <w:rFonts w:ascii="Times" w:hAnsi="Times" w:hint="default"/>
      </w:rPr>
    </w:lvl>
    <w:lvl w:ilvl="4" w:tplc="D398EB46" w:tentative="1">
      <w:start w:val="1"/>
      <w:numFmt w:val="bullet"/>
      <w:lvlText w:val="–"/>
      <w:lvlJc w:val="left"/>
      <w:pPr>
        <w:tabs>
          <w:tab w:val="num" w:pos="3600"/>
        </w:tabs>
        <w:ind w:left="3600" w:hanging="360"/>
      </w:pPr>
      <w:rPr>
        <w:rFonts w:ascii="Times" w:hAnsi="Times" w:hint="default"/>
      </w:rPr>
    </w:lvl>
    <w:lvl w:ilvl="5" w:tplc="657CDC98" w:tentative="1">
      <w:start w:val="1"/>
      <w:numFmt w:val="bullet"/>
      <w:lvlText w:val="–"/>
      <w:lvlJc w:val="left"/>
      <w:pPr>
        <w:tabs>
          <w:tab w:val="num" w:pos="4320"/>
        </w:tabs>
        <w:ind w:left="4320" w:hanging="360"/>
      </w:pPr>
      <w:rPr>
        <w:rFonts w:ascii="Times" w:hAnsi="Times" w:hint="default"/>
      </w:rPr>
    </w:lvl>
    <w:lvl w:ilvl="6" w:tplc="58985130" w:tentative="1">
      <w:start w:val="1"/>
      <w:numFmt w:val="bullet"/>
      <w:lvlText w:val="–"/>
      <w:lvlJc w:val="left"/>
      <w:pPr>
        <w:tabs>
          <w:tab w:val="num" w:pos="5040"/>
        </w:tabs>
        <w:ind w:left="5040" w:hanging="360"/>
      </w:pPr>
      <w:rPr>
        <w:rFonts w:ascii="Times" w:hAnsi="Times" w:hint="default"/>
      </w:rPr>
    </w:lvl>
    <w:lvl w:ilvl="7" w:tplc="ED206DA4" w:tentative="1">
      <w:start w:val="1"/>
      <w:numFmt w:val="bullet"/>
      <w:lvlText w:val="–"/>
      <w:lvlJc w:val="left"/>
      <w:pPr>
        <w:tabs>
          <w:tab w:val="num" w:pos="5760"/>
        </w:tabs>
        <w:ind w:left="5760" w:hanging="360"/>
      </w:pPr>
      <w:rPr>
        <w:rFonts w:ascii="Times" w:hAnsi="Times" w:hint="default"/>
      </w:rPr>
    </w:lvl>
    <w:lvl w:ilvl="8" w:tplc="95B8480C" w:tentative="1">
      <w:start w:val="1"/>
      <w:numFmt w:val="bullet"/>
      <w:lvlText w:val="–"/>
      <w:lvlJc w:val="left"/>
      <w:pPr>
        <w:tabs>
          <w:tab w:val="num" w:pos="6480"/>
        </w:tabs>
        <w:ind w:left="6480" w:hanging="360"/>
      </w:pPr>
      <w:rPr>
        <w:rFonts w:ascii="Times" w:hAnsi="Times" w:hint="default"/>
      </w:rPr>
    </w:lvl>
  </w:abstractNum>
  <w:abstractNum w:abstractNumId="12" w15:restartNumberingAfterBreak="0">
    <w:nsid w:val="643C1820"/>
    <w:multiLevelType w:val="multilevel"/>
    <w:tmpl w:val="69C07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7D64932"/>
    <w:multiLevelType w:val="multilevel"/>
    <w:tmpl w:val="A78A0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A9E6FEF"/>
    <w:multiLevelType w:val="hybridMultilevel"/>
    <w:tmpl w:val="E2A8D88E"/>
    <w:lvl w:ilvl="0" w:tplc="7A1E568A">
      <w:start w:val="1"/>
      <w:numFmt w:val="bullet"/>
      <w:lvlText w:val="•"/>
      <w:lvlJc w:val="left"/>
      <w:pPr>
        <w:tabs>
          <w:tab w:val="num" w:pos="720"/>
        </w:tabs>
        <w:ind w:left="720" w:hanging="360"/>
      </w:pPr>
      <w:rPr>
        <w:rFonts w:ascii="Times" w:hAnsi="Times" w:hint="default"/>
      </w:rPr>
    </w:lvl>
    <w:lvl w:ilvl="1" w:tplc="6D34C590" w:tentative="1">
      <w:start w:val="1"/>
      <w:numFmt w:val="bullet"/>
      <w:lvlText w:val="•"/>
      <w:lvlJc w:val="left"/>
      <w:pPr>
        <w:tabs>
          <w:tab w:val="num" w:pos="1440"/>
        </w:tabs>
        <w:ind w:left="1440" w:hanging="360"/>
      </w:pPr>
      <w:rPr>
        <w:rFonts w:ascii="Times" w:hAnsi="Times" w:hint="default"/>
      </w:rPr>
    </w:lvl>
    <w:lvl w:ilvl="2" w:tplc="D6A8A4A8" w:tentative="1">
      <w:start w:val="1"/>
      <w:numFmt w:val="bullet"/>
      <w:lvlText w:val="•"/>
      <w:lvlJc w:val="left"/>
      <w:pPr>
        <w:tabs>
          <w:tab w:val="num" w:pos="2160"/>
        </w:tabs>
        <w:ind w:left="2160" w:hanging="360"/>
      </w:pPr>
      <w:rPr>
        <w:rFonts w:ascii="Times" w:hAnsi="Times" w:hint="default"/>
      </w:rPr>
    </w:lvl>
    <w:lvl w:ilvl="3" w:tplc="669A7C70" w:tentative="1">
      <w:start w:val="1"/>
      <w:numFmt w:val="bullet"/>
      <w:lvlText w:val="•"/>
      <w:lvlJc w:val="left"/>
      <w:pPr>
        <w:tabs>
          <w:tab w:val="num" w:pos="2880"/>
        </w:tabs>
        <w:ind w:left="2880" w:hanging="360"/>
      </w:pPr>
      <w:rPr>
        <w:rFonts w:ascii="Times" w:hAnsi="Times" w:hint="default"/>
      </w:rPr>
    </w:lvl>
    <w:lvl w:ilvl="4" w:tplc="6DFAAB36" w:tentative="1">
      <w:start w:val="1"/>
      <w:numFmt w:val="bullet"/>
      <w:lvlText w:val="•"/>
      <w:lvlJc w:val="left"/>
      <w:pPr>
        <w:tabs>
          <w:tab w:val="num" w:pos="3600"/>
        </w:tabs>
        <w:ind w:left="3600" w:hanging="360"/>
      </w:pPr>
      <w:rPr>
        <w:rFonts w:ascii="Times" w:hAnsi="Times" w:hint="default"/>
      </w:rPr>
    </w:lvl>
    <w:lvl w:ilvl="5" w:tplc="ADC0213C" w:tentative="1">
      <w:start w:val="1"/>
      <w:numFmt w:val="bullet"/>
      <w:lvlText w:val="•"/>
      <w:lvlJc w:val="left"/>
      <w:pPr>
        <w:tabs>
          <w:tab w:val="num" w:pos="4320"/>
        </w:tabs>
        <w:ind w:left="4320" w:hanging="360"/>
      </w:pPr>
      <w:rPr>
        <w:rFonts w:ascii="Times" w:hAnsi="Times" w:hint="default"/>
      </w:rPr>
    </w:lvl>
    <w:lvl w:ilvl="6" w:tplc="40FA0578" w:tentative="1">
      <w:start w:val="1"/>
      <w:numFmt w:val="bullet"/>
      <w:lvlText w:val="•"/>
      <w:lvlJc w:val="left"/>
      <w:pPr>
        <w:tabs>
          <w:tab w:val="num" w:pos="5040"/>
        </w:tabs>
        <w:ind w:left="5040" w:hanging="360"/>
      </w:pPr>
      <w:rPr>
        <w:rFonts w:ascii="Times" w:hAnsi="Times" w:hint="default"/>
      </w:rPr>
    </w:lvl>
    <w:lvl w:ilvl="7" w:tplc="12FA8708" w:tentative="1">
      <w:start w:val="1"/>
      <w:numFmt w:val="bullet"/>
      <w:lvlText w:val="•"/>
      <w:lvlJc w:val="left"/>
      <w:pPr>
        <w:tabs>
          <w:tab w:val="num" w:pos="5760"/>
        </w:tabs>
        <w:ind w:left="5760" w:hanging="360"/>
      </w:pPr>
      <w:rPr>
        <w:rFonts w:ascii="Times" w:hAnsi="Times" w:hint="default"/>
      </w:rPr>
    </w:lvl>
    <w:lvl w:ilvl="8" w:tplc="B42CA752" w:tentative="1">
      <w:start w:val="1"/>
      <w:numFmt w:val="bullet"/>
      <w:lvlText w:val="•"/>
      <w:lvlJc w:val="left"/>
      <w:pPr>
        <w:tabs>
          <w:tab w:val="num" w:pos="6480"/>
        </w:tabs>
        <w:ind w:left="6480" w:hanging="360"/>
      </w:pPr>
      <w:rPr>
        <w:rFonts w:ascii="Times" w:hAnsi="Times" w:hint="default"/>
      </w:rPr>
    </w:lvl>
  </w:abstractNum>
  <w:abstractNum w:abstractNumId="15" w15:restartNumberingAfterBreak="0">
    <w:nsid w:val="6AA916E0"/>
    <w:multiLevelType w:val="hybridMultilevel"/>
    <w:tmpl w:val="A2D2F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DA07B3"/>
    <w:multiLevelType w:val="hybridMultilevel"/>
    <w:tmpl w:val="16143BF2"/>
    <w:lvl w:ilvl="0" w:tplc="25E29684">
      <w:start w:val="1"/>
      <w:numFmt w:val="bullet"/>
      <w:lvlText w:val="•"/>
      <w:lvlJc w:val="left"/>
      <w:pPr>
        <w:tabs>
          <w:tab w:val="num" w:pos="720"/>
        </w:tabs>
        <w:ind w:left="720" w:hanging="360"/>
      </w:pPr>
      <w:rPr>
        <w:rFonts w:ascii="Times" w:hAnsi="Times" w:hint="default"/>
      </w:rPr>
    </w:lvl>
    <w:lvl w:ilvl="1" w:tplc="DB783684" w:tentative="1">
      <w:start w:val="1"/>
      <w:numFmt w:val="bullet"/>
      <w:lvlText w:val="•"/>
      <w:lvlJc w:val="left"/>
      <w:pPr>
        <w:tabs>
          <w:tab w:val="num" w:pos="1440"/>
        </w:tabs>
        <w:ind w:left="1440" w:hanging="360"/>
      </w:pPr>
      <w:rPr>
        <w:rFonts w:ascii="Times" w:hAnsi="Times" w:hint="default"/>
      </w:rPr>
    </w:lvl>
    <w:lvl w:ilvl="2" w:tplc="B9544268" w:tentative="1">
      <w:start w:val="1"/>
      <w:numFmt w:val="bullet"/>
      <w:lvlText w:val="•"/>
      <w:lvlJc w:val="left"/>
      <w:pPr>
        <w:tabs>
          <w:tab w:val="num" w:pos="2160"/>
        </w:tabs>
        <w:ind w:left="2160" w:hanging="360"/>
      </w:pPr>
      <w:rPr>
        <w:rFonts w:ascii="Times" w:hAnsi="Times" w:hint="default"/>
      </w:rPr>
    </w:lvl>
    <w:lvl w:ilvl="3" w:tplc="E0CC97B0" w:tentative="1">
      <w:start w:val="1"/>
      <w:numFmt w:val="bullet"/>
      <w:lvlText w:val="•"/>
      <w:lvlJc w:val="left"/>
      <w:pPr>
        <w:tabs>
          <w:tab w:val="num" w:pos="2880"/>
        </w:tabs>
        <w:ind w:left="2880" w:hanging="360"/>
      </w:pPr>
      <w:rPr>
        <w:rFonts w:ascii="Times" w:hAnsi="Times" w:hint="default"/>
      </w:rPr>
    </w:lvl>
    <w:lvl w:ilvl="4" w:tplc="D4DC7FE6" w:tentative="1">
      <w:start w:val="1"/>
      <w:numFmt w:val="bullet"/>
      <w:lvlText w:val="•"/>
      <w:lvlJc w:val="left"/>
      <w:pPr>
        <w:tabs>
          <w:tab w:val="num" w:pos="3600"/>
        </w:tabs>
        <w:ind w:left="3600" w:hanging="360"/>
      </w:pPr>
      <w:rPr>
        <w:rFonts w:ascii="Times" w:hAnsi="Times" w:hint="default"/>
      </w:rPr>
    </w:lvl>
    <w:lvl w:ilvl="5" w:tplc="0F7AF958" w:tentative="1">
      <w:start w:val="1"/>
      <w:numFmt w:val="bullet"/>
      <w:lvlText w:val="•"/>
      <w:lvlJc w:val="left"/>
      <w:pPr>
        <w:tabs>
          <w:tab w:val="num" w:pos="4320"/>
        </w:tabs>
        <w:ind w:left="4320" w:hanging="360"/>
      </w:pPr>
      <w:rPr>
        <w:rFonts w:ascii="Times" w:hAnsi="Times" w:hint="default"/>
      </w:rPr>
    </w:lvl>
    <w:lvl w:ilvl="6" w:tplc="4ACA75AE" w:tentative="1">
      <w:start w:val="1"/>
      <w:numFmt w:val="bullet"/>
      <w:lvlText w:val="•"/>
      <w:lvlJc w:val="left"/>
      <w:pPr>
        <w:tabs>
          <w:tab w:val="num" w:pos="5040"/>
        </w:tabs>
        <w:ind w:left="5040" w:hanging="360"/>
      </w:pPr>
      <w:rPr>
        <w:rFonts w:ascii="Times" w:hAnsi="Times" w:hint="default"/>
      </w:rPr>
    </w:lvl>
    <w:lvl w:ilvl="7" w:tplc="0A6E8E98" w:tentative="1">
      <w:start w:val="1"/>
      <w:numFmt w:val="bullet"/>
      <w:lvlText w:val="•"/>
      <w:lvlJc w:val="left"/>
      <w:pPr>
        <w:tabs>
          <w:tab w:val="num" w:pos="5760"/>
        </w:tabs>
        <w:ind w:left="5760" w:hanging="360"/>
      </w:pPr>
      <w:rPr>
        <w:rFonts w:ascii="Times" w:hAnsi="Times" w:hint="default"/>
      </w:rPr>
    </w:lvl>
    <w:lvl w:ilvl="8" w:tplc="C74C343C" w:tentative="1">
      <w:start w:val="1"/>
      <w:numFmt w:val="bullet"/>
      <w:lvlText w:val="•"/>
      <w:lvlJc w:val="left"/>
      <w:pPr>
        <w:tabs>
          <w:tab w:val="num" w:pos="6480"/>
        </w:tabs>
        <w:ind w:left="6480" w:hanging="360"/>
      </w:pPr>
      <w:rPr>
        <w:rFonts w:ascii="Times" w:hAnsi="Times" w:hint="default"/>
      </w:rPr>
    </w:lvl>
  </w:abstractNum>
  <w:abstractNum w:abstractNumId="17" w15:restartNumberingAfterBreak="0">
    <w:nsid w:val="6E3C494E"/>
    <w:multiLevelType w:val="hybridMultilevel"/>
    <w:tmpl w:val="19262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C5349B"/>
    <w:multiLevelType w:val="hybridMultilevel"/>
    <w:tmpl w:val="C7B64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93257BD"/>
    <w:multiLevelType w:val="hybridMultilevel"/>
    <w:tmpl w:val="83C46470"/>
    <w:lvl w:ilvl="0" w:tplc="AD82F750">
      <w:start w:val="1"/>
      <w:numFmt w:val="bullet"/>
      <w:lvlText w:val="•"/>
      <w:lvlJc w:val="left"/>
      <w:pPr>
        <w:tabs>
          <w:tab w:val="num" w:pos="720"/>
        </w:tabs>
        <w:ind w:left="720" w:hanging="360"/>
      </w:pPr>
      <w:rPr>
        <w:rFonts w:ascii="Times" w:hAnsi="Times" w:hint="default"/>
      </w:rPr>
    </w:lvl>
    <w:lvl w:ilvl="1" w:tplc="46A8134C" w:tentative="1">
      <w:start w:val="1"/>
      <w:numFmt w:val="bullet"/>
      <w:lvlText w:val="•"/>
      <w:lvlJc w:val="left"/>
      <w:pPr>
        <w:tabs>
          <w:tab w:val="num" w:pos="1440"/>
        </w:tabs>
        <w:ind w:left="1440" w:hanging="360"/>
      </w:pPr>
      <w:rPr>
        <w:rFonts w:ascii="Times" w:hAnsi="Times" w:hint="default"/>
      </w:rPr>
    </w:lvl>
    <w:lvl w:ilvl="2" w:tplc="BC384BB2" w:tentative="1">
      <w:start w:val="1"/>
      <w:numFmt w:val="bullet"/>
      <w:lvlText w:val="•"/>
      <w:lvlJc w:val="left"/>
      <w:pPr>
        <w:tabs>
          <w:tab w:val="num" w:pos="2160"/>
        </w:tabs>
        <w:ind w:left="2160" w:hanging="360"/>
      </w:pPr>
      <w:rPr>
        <w:rFonts w:ascii="Times" w:hAnsi="Times" w:hint="default"/>
      </w:rPr>
    </w:lvl>
    <w:lvl w:ilvl="3" w:tplc="4C40B6AA" w:tentative="1">
      <w:start w:val="1"/>
      <w:numFmt w:val="bullet"/>
      <w:lvlText w:val="•"/>
      <w:lvlJc w:val="left"/>
      <w:pPr>
        <w:tabs>
          <w:tab w:val="num" w:pos="2880"/>
        </w:tabs>
        <w:ind w:left="2880" w:hanging="360"/>
      </w:pPr>
      <w:rPr>
        <w:rFonts w:ascii="Times" w:hAnsi="Times" w:hint="default"/>
      </w:rPr>
    </w:lvl>
    <w:lvl w:ilvl="4" w:tplc="0A2A613C" w:tentative="1">
      <w:start w:val="1"/>
      <w:numFmt w:val="bullet"/>
      <w:lvlText w:val="•"/>
      <w:lvlJc w:val="left"/>
      <w:pPr>
        <w:tabs>
          <w:tab w:val="num" w:pos="3600"/>
        </w:tabs>
        <w:ind w:left="3600" w:hanging="360"/>
      </w:pPr>
      <w:rPr>
        <w:rFonts w:ascii="Times" w:hAnsi="Times" w:hint="default"/>
      </w:rPr>
    </w:lvl>
    <w:lvl w:ilvl="5" w:tplc="B50625F6" w:tentative="1">
      <w:start w:val="1"/>
      <w:numFmt w:val="bullet"/>
      <w:lvlText w:val="•"/>
      <w:lvlJc w:val="left"/>
      <w:pPr>
        <w:tabs>
          <w:tab w:val="num" w:pos="4320"/>
        </w:tabs>
        <w:ind w:left="4320" w:hanging="360"/>
      </w:pPr>
      <w:rPr>
        <w:rFonts w:ascii="Times" w:hAnsi="Times" w:hint="default"/>
      </w:rPr>
    </w:lvl>
    <w:lvl w:ilvl="6" w:tplc="B8260DD6" w:tentative="1">
      <w:start w:val="1"/>
      <w:numFmt w:val="bullet"/>
      <w:lvlText w:val="•"/>
      <w:lvlJc w:val="left"/>
      <w:pPr>
        <w:tabs>
          <w:tab w:val="num" w:pos="5040"/>
        </w:tabs>
        <w:ind w:left="5040" w:hanging="360"/>
      </w:pPr>
      <w:rPr>
        <w:rFonts w:ascii="Times" w:hAnsi="Times" w:hint="default"/>
      </w:rPr>
    </w:lvl>
    <w:lvl w:ilvl="7" w:tplc="292C0B7C" w:tentative="1">
      <w:start w:val="1"/>
      <w:numFmt w:val="bullet"/>
      <w:lvlText w:val="•"/>
      <w:lvlJc w:val="left"/>
      <w:pPr>
        <w:tabs>
          <w:tab w:val="num" w:pos="5760"/>
        </w:tabs>
        <w:ind w:left="5760" w:hanging="360"/>
      </w:pPr>
      <w:rPr>
        <w:rFonts w:ascii="Times" w:hAnsi="Times" w:hint="default"/>
      </w:rPr>
    </w:lvl>
    <w:lvl w:ilvl="8" w:tplc="1012D78C" w:tentative="1">
      <w:start w:val="1"/>
      <w:numFmt w:val="bullet"/>
      <w:lvlText w:val="•"/>
      <w:lvlJc w:val="left"/>
      <w:pPr>
        <w:tabs>
          <w:tab w:val="num" w:pos="6480"/>
        </w:tabs>
        <w:ind w:left="6480" w:hanging="360"/>
      </w:pPr>
      <w:rPr>
        <w:rFonts w:ascii="Times" w:hAnsi="Times" w:hint="default"/>
      </w:rPr>
    </w:lvl>
  </w:abstractNum>
  <w:abstractNum w:abstractNumId="20" w15:restartNumberingAfterBreak="0">
    <w:nsid w:val="7D0C07DF"/>
    <w:multiLevelType w:val="hybridMultilevel"/>
    <w:tmpl w:val="28465BA4"/>
    <w:lvl w:ilvl="0" w:tplc="27DCAEA0">
      <w:start w:val="1"/>
      <w:numFmt w:val="bullet"/>
      <w:lvlText w:val="•"/>
      <w:lvlJc w:val="left"/>
      <w:pPr>
        <w:tabs>
          <w:tab w:val="num" w:pos="720"/>
        </w:tabs>
        <w:ind w:left="720" w:hanging="360"/>
      </w:pPr>
      <w:rPr>
        <w:rFonts w:ascii="Times" w:hAnsi="Times" w:hint="default"/>
      </w:rPr>
    </w:lvl>
    <w:lvl w:ilvl="1" w:tplc="B0FE88DC" w:tentative="1">
      <w:start w:val="1"/>
      <w:numFmt w:val="bullet"/>
      <w:lvlText w:val="•"/>
      <w:lvlJc w:val="left"/>
      <w:pPr>
        <w:tabs>
          <w:tab w:val="num" w:pos="1440"/>
        </w:tabs>
        <w:ind w:left="1440" w:hanging="360"/>
      </w:pPr>
      <w:rPr>
        <w:rFonts w:ascii="Times" w:hAnsi="Times" w:hint="default"/>
      </w:rPr>
    </w:lvl>
    <w:lvl w:ilvl="2" w:tplc="E15C2E68" w:tentative="1">
      <w:start w:val="1"/>
      <w:numFmt w:val="bullet"/>
      <w:lvlText w:val="•"/>
      <w:lvlJc w:val="left"/>
      <w:pPr>
        <w:tabs>
          <w:tab w:val="num" w:pos="2160"/>
        </w:tabs>
        <w:ind w:left="2160" w:hanging="360"/>
      </w:pPr>
      <w:rPr>
        <w:rFonts w:ascii="Times" w:hAnsi="Times" w:hint="default"/>
      </w:rPr>
    </w:lvl>
    <w:lvl w:ilvl="3" w:tplc="D0C0F5B4" w:tentative="1">
      <w:start w:val="1"/>
      <w:numFmt w:val="bullet"/>
      <w:lvlText w:val="•"/>
      <w:lvlJc w:val="left"/>
      <w:pPr>
        <w:tabs>
          <w:tab w:val="num" w:pos="2880"/>
        </w:tabs>
        <w:ind w:left="2880" w:hanging="360"/>
      </w:pPr>
      <w:rPr>
        <w:rFonts w:ascii="Times" w:hAnsi="Times" w:hint="default"/>
      </w:rPr>
    </w:lvl>
    <w:lvl w:ilvl="4" w:tplc="BB425DE6" w:tentative="1">
      <w:start w:val="1"/>
      <w:numFmt w:val="bullet"/>
      <w:lvlText w:val="•"/>
      <w:lvlJc w:val="left"/>
      <w:pPr>
        <w:tabs>
          <w:tab w:val="num" w:pos="3600"/>
        </w:tabs>
        <w:ind w:left="3600" w:hanging="360"/>
      </w:pPr>
      <w:rPr>
        <w:rFonts w:ascii="Times" w:hAnsi="Times" w:hint="default"/>
      </w:rPr>
    </w:lvl>
    <w:lvl w:ilvl="5" w:tplc="B60A118E" w:tentative="1">
      <w:start w:val="1"/>
      <w:numFmt w:val="bullet"/>
      <w:lvlText w:val="•"/>
      <w:lvlJc w:val="left"/>
      <w:pPr>
        <w:tabs>
          <w:tab w:val="num" w:pos="4320"/>
        </w:tabs>
        <w:ind w:left="4320" w:hanging="360"/>
      </w:pPr>
      <w:rPr>
        <w:rFonts w:ascii="Times" w:hAnsi="Times" w:hint="default"/>
      </w:rPr>
    </w:lvl>
    <w:lvl w:ilvl="6" w:tplc="D87EF22E" w:tentative="1">
      <w:start w:val="1"/>
      <w:numFmt w:val="bullet"/>
      <w:lvlText w:val="•"/>
      <w:lvlJc w:val="left"/>
      <w:pPr>
        <w:tabs>
          <w:tab w:val="num" w:pos="5040"/>
        </w:tabs>
        <w:ind w:left="5040" w:hanging="360"/>
      </w:pPr>
      <w:rPr>
        <w:rFonts w:ascii="Times" w:hAnsi="Times" w:hint="default"/>
      </w:rPr>
    </w:lvl>
    <w:lvl w:ilvl="7" w:tplc="52BEBF02" w:tentative="1">
      <w:start w:val="1"/>
      <w:numFmt w:val="bullet"/>
      <w:lvlText w:val="•"/>
      <w:lvlJc w:val="left"/>
      <w:pPr>
        <w:tabs>
          <w:tab w:val="num" w:pos="5760"/>
        </w:tabs>
        <w:ind w:left="5760" w:hanging="360"/>
      </w:pPr>
      <w:rPr>
        <w:rFonts w:ascii="Times" w:hAnsi="Times" w:hint="default"/>
      </w:rPr>
    </w:lvl>
    <w:lvl w:ilvl="8" w:tplc="319A6DBE" w:tentative="1">
      <w:start w:val="1"/>
      <w:numFmt w:val="bullet"/>
      <w:lvlText w:val="•"/>
      <w:lvlJc w:val="left"/>
      <w:pPr>
        <w:tabs>
          <w:tab w:val="num" w:pos="6480"/>
        </w:tabs>
        <w:ind w:left="6480" w:hanging="360"/>
      </w:pPr>
      <w:rPr>
        <w:rFonts w:ascii="Times" w:hAnsi="Times" w:hint="default"/>
      </w:rPr>
    </w:lvl>
  </w:abstractNum>
  <w:num w:numId="1">
    <w:abstractNumId w:val="17"/>
  </w:num>
  <w:num w:numId="2">
    <w:abstractNumId w:val="10"/>
  </w:num>
  <w:num w:numId="3">
    <w:abstractNumId w:val="4"/>
  </w:num>
  <w:num w:numId="4">
    <w:abstractNumId w:val="6"/>
  </w:num>
  <w:num w:numId="5">
    <w:abstractNumId w:val="7"/>
  </w:num>
  <w:num w:numId="6">
    <w:abstractNumId w:val="19"/>
  </w:num>
  <w:num w:numId="7">
    <w:abstractNumId w:val="14"/>
  </w:num>
  <w:num w:numId="8">
    <w:abstractNumId w:val="16"/>
  </w:num>
  <w:num w:numId="9">
    <w:abstractNumId w:val="8"/>
  </w:num>
  <w:num w:numId="10">
    <w:abstractNumId w:val="20"/>
  </w:num>
  <w:num w:numId="11">
    <w:abstractNumId w:val="3"/>
  </w:num>
  <w:num w:numId="12">
    <w:abstractNumId w:val="1"/>
  </w:num>
  <w:num w:numId="13">
    <w:abstractNumId w:val="2"/>
  </w:num>
  <w:num w:numId="14">
    <w:abstractNumId w:val="15"/>
  </w:num>
  <w:num w:numId="15">
    <w:abstractNumId w:val="11"/>
  </w:num>
  <w:num w:numId="16">
    <w:abstractNumId w:val="5"/>
  </w:num>
  <w:num w:numId="17">
    <w:abstractNumId w:val="18"/>
  </w:num>
  <w:num w:numId="18">
    <w:abstractNumId w:val="9"/>
  </w:num>
  <w:num w:numId="19">
    <w:abstractNumId w:val="0"/>
  </w:num>
  <w:num w:numId="20">
    <w:abstractNumId w:val="13"/>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8"/>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17375"/>
    <w:rsid w:val="00017375"/>
    <w:rsid w:val="00031AF7"/>
    <w:rsid w:val="00035B81"/>
    <w:rsid w:val="00055883"/>
    <w:rsid w:val="00061F7A"/>
    <w:rsid w:val="00062B17"/>
    <w:rsid w:val="00077D0E"/>
    <w:rsid w:val="000828CA"/>
    <w:rsid w:val="00085CEE"/>
    <w:rsid w:val="00087F98"/>
    <w:rsid w:val="000B0032"/>
    <w:rsid w:val="000C259D"/>
    <w:rsid w:val="000C5402"/>
    <w:rsid w:val="000C5494"/>
    <w:rsid w:val="000D1DA8"/>
    <w:rsid w:val="000D387A"/>
    <w:rsid w:val="000D3AB7"/>
    <w:rsid w:val="000D73E2"/>
    <w:rsid w:val="000E5DB5"/>
    <w:rsid w:val="000F03AA"/>
    <w:rsid w:val="000F0DD2"/>
    <w:rsid w:val="000F48E1"/>
    <w:rsid w:val="000F52EE"/>
    <w:rsid w:val="00106105"/>
    <w:rsid w:val="001273B3"/>
    <w:rsid w:val="00142AC7"/>
    <w:rsid w:val="00153117"/>
    <w:rsid w:val="00160710"/>
    <w:rsid w:val="00162B23"/>
    <w:rsid w:val="00193B53"/>
    <w:rsid w:val="001B20C3"/>
    <w:rsid w:val="001F1C7E"/>
    <w:rsid w:val="002033DA"/>
    <w:rsid w:val="00213CDB"/>
    <w:rsid w:val="00230D5E"/>
    <w:rsid w:val="00231D41"/>
    <w:rsid w:val="0024630E"/>
    <w:rsid w:val="0026117C"/>
    <w:rsid w:val="002615BF"/>
    <w:rsid w:val="00261968"/>
    <w:rsid w:val="00266ED0"/>
    <w:rsid w:val="002672A4"/>
    <w:rsid w:val="00271879"/>
    <w:rsid w:val="00281236"/>
    <w:rsid w:val="00293061"/>
    <w:rsid w:val="002A71F6"/>
    <w:rsid w:val="002B089E"/>
    <w:rsid w:val="002C7AF3"/>
    <w:rsid w:val="002D56EC"/>
    <w:rsid w:val="003004D0"/>
    <w:rsid w:val="0033039A"/>
    <w:rsid w:val="00330FB4"/>
    <w:rsid w:val="00334679"/>
    <w:rsid w:val="003573A0"/>
    <w:rsid w:val="003805A5"/>
    <w:rsid w:val="00391D68"/>
    <w:rsid w:val="003D2C8E"/>
    <w:rsid w:val="003D2DBA"/>
    <w:rsid w:val="003D70C8"/>
    <w:rsid w:val="003F032C"/>
    <w:rsid w:val="003F19C0"/>
    <w:rsid w:val="00403B53"/>
    <w:rsid w:val="00421FD1"/>
    <w:rsid w:val="004232A5"/>
    <w:rsid w:val="0042785D"/>
    <w:rsid w:val="00430524"/>
    <w:rsid w:val="00466CE8"/>
    <w:rsid w:val="004801B2"/>
    <w:rsid w:val="004841CC"/>
    <w:rsid w:val="00496FE2"/>
    <w:rsid w:val="004A3B79"/>
    <w:rsid w:val="004B08A8"/>
    <w:rsid w:val="004C14A7"/>
    <w:rsid w:val="004E2F4B"/>
    <w:rsid w:val="00522F61"/>
    <w:rsid w:val="00523B77"/>
    <w:rsid w:val="0053457C"/>
    <w:rsid w:val="00586F15"/>
    <w:rsid w:val="005A0E20"/>
    <w:rsid w:val="005C62F3"/>
    <w:rsid w:val="005D3A41"/>
    <w:rsid w:val="005D6CC4"/>
    <w:rsid w:val="005D780F"/>
    <w:rsid w:val="005E282A"/>
    <w:rsid w:val="005E779E"/>
    <w:rsid w:val="005F3ED6"/>
    <w:rsid w:val="005F7158"/>
    <w:rsid w:val="0060108A"/>
    <w:rsid w:val="00602D68"/>
    <w:rsid w:val="00610D67"/>
    <w:rsid w:val="00621FE3"/>
    <w:rsid w:val="00623C16"/>
    <w:rsid w:val="00625862"/>
    <w:rsid w:val="00626790"/>
    <w:rsid w:val="00626FBF"/>
    <w:rsid w:val="00643845"/>
    <w:rsid w:val="00654F65"/>
    <w:rsid w:val="006568A4"/>
    <w:rsid w:val="00671183"/>
    <w:rsid w:val="0068017D"/>
    <w:rsid w:val="006976BB"/>
    <w:rsid w:val="006B3C73"/>
    <w:rsid w:val="006B57D5"/>
    <w:rsid w:val="006C30FE"/>
    <w:rsid w:val="006D4D2C"/>
    <w:rsid w:val="006D5A3F"/>
    <w:rsid w:val="006D75EE"/>
    <w:rsid w:val="006E398E"/>
    <w:rsid w:val="006F0395"/>
    <w:rsid w:val="006F789F"/>
    <w:rsid w:val="00721D10"/>
    <w:rsid w:val="0072517B"/>
    <w:rsid w:val="00751ABF"/>
    <w:rsid w:val="007712B5"/>
    <w:rsid w:val="007825F6"/>
    <w:rsid w:val="00791CE6"/>
    <w:rsid w:val="007B23D1"/>
    <w:rsid w:val="007D4F1D"/>
    <w:rsid w:val="007D5C4B"/>
    <w:rsid w:val="007E2E11"/>
    <w:rsid w:val="007E3450"/>
    <w:rsid w:val="007F0173"/>
    <w:rsid w:val="007F4BD5"/>
    <w:rsid w:val="007F6C68"/>
    <w:rsid w:val="00812576"/>
    <w:rsid w:val="008140C5"/>
    <w:rsid w:val="00822158"/>
    <w:rsid w:val="0083719C"/>
    <w:rsid w:val="00840AE9"/>
    <w:rsid w:val="00847E81"/>
    <w:rsid w:val="008648D3"/>
    <w:rsid w:val="008703DE"/>
    <w:rsid w:val="008C0CB3"/>
    <w:rsid w:val="008C4591"/>
    <w:rsid w:val="008E1061"/>
    <w:rsid w:val="008F5D72"/>
    <w:rsid w:val="008F64D4"/>
    <w:rsid w:val="00910C61"/>
    <w:rsid w:val="0092743E"/>
    <w:rsid w:val="0094376F"/>
    <w:rsid w:val="00952C12"/>
    <w:rsid w:val="00987466"/>
    <w:rsid w:val="009A1634"/>
    <w:rsid w:val="009C11AF"/>
    <w:rsid w:val="009C161A"/>
    <w:rsid w:val="009E21D0"/>
    <w:rsid w:val="00A02380"/>
    <w:rsid w:val="00A03D59"/>
    <w:rsid w:val="00A343C9"/>
    <w:rsid w:val="00A41512"/>
    <w:rsid w:val="00A46B24"/>
    <w:rsid w:val="00A52F83"/>
    <w:rsid w:val="00A56E4F"/>
    <w:rsid w:val="00A61ABC"/>
    <w:rsid w:val="00A87BC1"/>
    <w:rsid w:val="00AA0AFD"/>
    <w:rsid w:val="00AB6B08"/>
    <w:rsid w:val="00AC754B"/>
    <w:rsid w:val="00AE40AD"/>
    <w:rsid w:val="00AE7778"/>
    <w:rsid w:val="00AE7AC7"/>
    <w:rsid w:val="00AF1A59"/>
    <w:rsid w:val="00AF39B0"/>
    <w:rsid w:val="00B27ACC"/>
    <w:rsid w:val="00B30457"/>
    <w:rsid w:val="00B51DCD"/>
    <w:rsid w:val="00B66619"/>
    <w:rsid w:val="00B74B84"/>
    <w:rsid w:val="00B84E35"/>
    <w:rsid w:val="00B93CCD"/>
    <w:rsid w:val="00B97C76"/>
    <w:rsid w:val="00BA0805"/>
    <w:rsid w:val="00BA5E3E"/>
    <w:rsid w:val="00BC0FCE"/>
    <w:rsid w:val="00BD7B40"/>
    <w:rsid w:val="00BE6F0F"/>
    <w:rsid w:val="00BF0C8C"/>
    <w:rsid w:val="00BF108F"/>
    <w:rsid w:val="00BF18CA"/>
    <w:rsid w:val="00BF59B8"/>
    <w:rsid w:val="00BF6A6B"/>
    <w:rsid w:val="00C14C34"/>
    <w:rsid w:val="00C31731"/>
    <w:rsid w:val="00C36198"/>
    <w:rsid w:val="00C4399C"/>
    <w:rsid w:val="00C956E3"/>
    <w:rsid w:val="00CB478D"/>
    <w:rsid w:val="00CF696E"/>
    <w:rsid w:val="00D02674"/>
    <w:rsid w:val="00D06B9A"/>
    <w:rsid w:val="00D1178E"/>
    <w:rsid w:val="00D21044"/>
    <w:rsid w:val="00D255D6"/>
    <w:rsid w:val="00D36F06"/>
    <w:rsid w:val="00D55B22"/>
    <w:rsid w:val="00D83578"/>
    <w:rsid w:val="00D90E46"/>
    <w:rsid w:val="00DB015A"/>
    <w:rsid w:val="00DB413A"/>
    <w:rsid w:val="00DD3512"/>
    <w:rsid w:val="00DF3CEA"/>
    <w:rsid w:val="00DF6CA3"/>
    <w:rsid w:val="00DF74B9"/>
    <w:rsid w:val="00E03095"/>
    <w:rsid w:val="00E23FD3"/>
    <w:rsid w:val="00E31948"/>
    <w:rsid w:val="00E349E5"/>
    <w:rsid w:val="00E36715"/>
    <w:rsid w:val="00E512FB"/>
    <w:rsid w:val="00E61C14"/>
    <w:rsid w:val="00E62120"/>
    <w:rsid w:val="00E64244"/>
    <w:rsid w:val="00E70B2A"/>
    <w:rsid w:val="00E74C27"/>
    <w:rsid w:val="00E76F29"/>
    <w:rsid w:val="00E948A5"/>
    <w:rsid w:val="00EA3E91"/>
    <w:rsid w:val="00EB076A"/>
    <w:rsid w:val="00ED3968"/>
    <w:rsid w:val="00EE1092"/>
    <w:rsid w:val="00EF2800"/>
    <w:rsid w:val="00F03033"/>
    <w:rsid w:val="00F056EF"/>
    <w:rsid w:val="00F17EFE"/>
    <w:rsid w:val="00F30045"/>
    <w:rsid w:val="00F36241"/>
    <w:rsid w:val="00F460D3"/>
    <w:rsid w:val="00F504FA"/>
    <w:rsid w:val="00FB182B"/>
    <w:rsid w:val="00FB60CF"/>
    <w:rsid w:val="00FC362B"/>
    <w:rsid w:val="00FD3249"/>
    <w:rsid w:val="00FE3C78"/>
    <w:rsid w:val="00FF0574"/>
    <w:rsid w:val="00FF50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00C53F"/>
  <w14:defaultImageDpi w14:val="300"/>
  <w15:docId w15:val="{B02DAAFD-35CC-1E48-9D72-163F4573F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F789F"/>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5D72"/>
    <w:pPr>
      <w:ind w:left="720"/>
      <w:contextualSpacing/>
    </w:pPr>
  </w:style>
  <w:style w:type="table" w:styleId="TableGrid">
    <w:name w:val="Table Grid"/>
    <w:basedOn w:val="TableNormal"/>
    <w:uiPriority w:val="59"/>
    <w:rsid w:val="005D78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3194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948"/>
    <w:rPr>
      <w:rFonts w:ascii="Lucida Grande" w:hAnsi="Lucida Grande" w:cs="Lucida Grande"/>
      <w:sz w:val="18"/>
      <w:szCs w:val="18"/>
    </w:rPr>
  </w:style>
  <w:style w:type="character" w:styleId="PlaceholderText">
    <w:name w:val="Placeholder Text"/>
    <w:basedOn w:val="DefaultParagraphFont"/>
    <w:uiPriority w:val="99"/>
    <w:semiHidden/>
    <w:rsid w:val="00E31948"/>
    <w:rPr>
      <w:color w:val="808080"/>
    </w:rPr>
  </w:style>
  <w:style w:type="paragraph" w:styleId="NormalWeb">
    <w:name w:val="Normal (Web)"/>
    <w:basedOn w:val="Normal"/>
    <w:uiPriority w:val="99"/>
    <w:unhideWhenUsed/>
    <w:rsid w:val="00E31948"/>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6D4D2C"/>
  </w:style>
  <w:style w:type="character" w:styleId="Emphasis">
    <w:name w:val="Emphasis"/>
    <w:basedOn w:val="DefaultParagraphFont"/>
    <w:uiPriority w:val="20"/>
    <w:qFormat/>
    <w:rsid w:val="006D4D2C"/>
    <w:rPr>
      <w:i/>
      <w:iCs/>
    </w:rPr>
  </w:style>
  <w:style w:type="character" w:styleId="Hyperlink">
    <w:name w:val="Hyperlink"/>
    <w:basedOn w:val="DefaultParagraphFont"/>
    <w:uiPriority w:val="99"/>
    <w:unhideWhenUsed/>
    <w:rsid w:val="006D4D2C"/>
    <w:rPr>
      <w:color w:val="0000FF" w:themeColor="hyperlink"/>
      <w:u w:val="single"/>
    </w:rPr>
  </w:style>
  <w:style w:type="character" w:customStyle="1" w:styleId="Heading1Char">
    <w:name w:val="Heading 1 Char"/>
    <w:basedOn w:val="DefaultParagraphFont"/>
    <w:link w:val="Heading1"/>
    <w:uiPriority w:val="9"/>
    <w:rsid w:val="006F789F"/>
    <w:rPr>
      <w:rFonts w:ascii="Times New Roman" w:eastAsia="Times New Roman" w:hAnsi="Times New Roman" w:cs="Times New Roman"/>
      <w:b/>
      <w:bCs/>
      <w:kern w:val="36"/>
      <w:sz w:val="48"/>
      <w:szCs w:val="48"/>
    </w:rPr>
  </w:style>
  <w:style w:type="paragraph" w:customStyle="1" w:styleId="p">
    <w:name w:val="p"/>
    <w:basedOn w:val="Normal"/>
    <w:rsid w:val="006F789F"/>
    <w:pPr>
      <w:spacing w:before="100" w:beforeAutospacing="1" w:after="100" w:afterAutospacing="1"/>
    </w:pPr>
    <w:rPr>
      <w:rFonts w:ascii="Times New Roman" w:eastAsia="Times New Roman" w:hAnsi="Times New Roman" w:cs="Times New Roman"/>
    </w:rPr>
  </w:style>
  <w:style w:type="character" w:customStyle="1" w:styleId="name">
    <w:name w:val="name"/>
    <w:basedOn w:val="DefaultParagraphFont"/>
    <w:rsid w:val="00D36F06"/>
  </w:style>
  <w:style w:type="character" w:customStyle="1" w:styleId="slug-pop-date">
    <w:name w:val="slug-pop-date"/>
    <w:basedOn w:val="DefaultParagraphFont"/>
    <w:rsid w:val="00D36F06"/>
  </w:style>
  <w:style w:type="character" w:customStyle="1" w:styleId="pop-slug">
    <w:name w:val="pop-slug"/>
    <w:basedOn w:val="DefaultParagraphFont"/>
    <w:rsid w:val="00D36F06"/>
  </w:style>
  <w:style w:type="paragraph" w:styleId="Footer">
    <w:name w:val="footer"/>
    <w:basedOn w:val="Normal"/>
    <w:link w:val="FooterChar"/>
    <w:uiPriority w:val="99"/>
    <w:unhideWhenUsed/>
    <w:rsid w:val="00EE1092"/>
    <w:pPr>
      <w:tabs>
        <w:tab w:val="center" w:pos="4320"/>
        <w:tab w:val="right" w:pos="8640"/>
      </w:tabs>
    </w:pPr>
  </w:style>
  <w:style w:type="character" w:customStyle="1" w:styleId="FooterChar">
    <w:name w:val="Footer Char"/>
    <w:basedOn w:val="DefaultParagraphFont"/>
    <w:link w:val="Footer"/>
    <w:uiPriority w:val="99"/>
    <w:rsid w:val="00EE1092"/>
  </w:style>
  <w:style w:type="character" w:styleId="PageNumber">
    <w:name w:val="page number"/>
    <w:basedOn w:val="DefaultParagraphFont"/>
    <w:uiPriority w:val="99"/>
    <w:semiHidden/>
    <w:unhideWhenUsed/>
    <w:rsid w:val="00EE10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874471">
      <w:bodyDiv w:val="1"/>
      <w:marLeft w:val="0"/>
      <w:marRight w:val="0"/>
      <w:marTop w:val="0"/>
      <w:marBottom w:val="0"/>
      <w:divBdr>
        <w:top w:val="none" w:sz="0" w:space="0" w:color="auto"/>
        <w:left w:val="none" w:sz="0" w:space="0" w:color="auto"/>
        <w:bottom w:val="none" w:sz="0" w:space="0" w:color="auto"/>
        <w:right w:val="none" w:sz="0" w:space="0" w:color="auto"/>
      </w:divBdr>
    </w:div>
    <w:div w:id="153227626">
      <w:bodyDiv w:val="1"/>
      <w:marLeft w:val="0"/>
      <w:marRight w:val="0"/>
      <w:marTop w:val="0"/>
      <w:marBottom w:val="0"/>
      <w:divBdr>
        <w:top w:val="none" w:sz="0" w:space="0" w:color="auto"/>
        <w:left w:val="none" w:sz="0" w:space="0" w:color="auto"/>
        <w:bottom w:val="none" w:sz="0" w:space="0" w:color="auto"/>
        <w:right w:val="none" w:sz="0" w:space="0" w:color="auto"/>
      </w:divBdr>
    </w:div>
    <w:div w:id="166943386">
      <w:bodyDiv w:val="1"/>
      <w:marLeft w:val="0"/>
      <w:marRight w:val="0"/>
      <w:marTop w:val="0"/>
      <w:marBottom w:val="0"/>
      <w:divBdr>
        <w:top w:val="none" w:sz="0" w:space="0" w:color="auto"/>
        <w:left w:val="none" w:sz="0" w:space="0" w:color="auto"/>
        <w:bottom w:val="none" w:sz="0" w:space="0" w:color="auto"/>
        <w:right w:val="none" w:sz="0" w:space="0" w:color="auto"/>
      </w:divBdr>
      <w:divsChild>
        <w:div w:id="1663124521">
          <w:marLeft w:val="547"/>
          <w:marRight w:val="0"/>
          <w:marTop w:val="276"/>
          <w:marBottom w:val="0"/>
          <w:divBdr>
            <w:top w:val="none" w:sz="0" w:space="0" w:color="auto"/>
            <w:left w:val="none" w:sz="0" w:space="0" w:color="auto"/>
            <w:bottom w:val="none" w:sz="0" w:space="0" w:color="auto"/>
            <w:right w:val="none" w:sz="0" w:space="0" w:color="auto"/>
          </w:divBdr>
        </w:div>
        <w:div w:id="590506014">
          <w:marLeft w:val="547"/>
          <w:marRight w:val="0"/>
          <w:marTop w:val="276"/>
          <w:marBottom w:val="0"/>
          <w:divBdr>
            <w:top w:val="none" w:sz="0" w:space="0" w:color="auto"/>
            <w:left w:val="none" w:sz="0" w:space="0" w:color="auto"/>
            <w:bottom w:val="none" w:sz="0" w:space="0" w:color="auto"/>
            <w:right w:val="none" w:sz="0" w:space="0" w:color="auto"/>
          </w:divBdr>
        </w:div>
        <w:div w:id="905215806">
          <w:marLeft w:val="547"/>
          <w:marRight w:val="0"/>
          <w:marTop w:val="276"/>
          <w:marBottom w:val="0"/>
          <w:divBdr>
            <w:top w:val="none" w:sz="0" w:space="0" w:color="auto"/>
            <w:left w:val="none" w:sz="0" w:space="0" w:color="auto"/>
            <w:bottom w:val="none" w:sz="0" w:space="0" w:color="auto"/>
            <w:right w:val="none" w:sz="0" w:space="0" w:color="auto"/>
          </w:divBdr>
        </w:div>
      </w:divsChild>
    </w:div>
    <w:div w:id="173347754">
      <w:bodyDiv w:val="1"/>
      <w:marLeft w:val="0"/>
      <w:marRight w:val="0"/>
      <w:marTop w:val="0"/>
      <w:marBottom w:val="0"/>
      <w:divBdr>
        <w:top w:val="none" w:sz="0" w:space="0" w:color="auto"/>
        <w:left w:val="none" w:sz="0" w:space="0" w:color="auto"/>
        <w:bottom w:val="none" w:sz="0" w:space="0" w:color="auto"/>
        <w:right w:val="none" w:sz="0" w:space="0" w:color="auto"/>
      </w:divBdr>
    </w:div>
    <w:div w:id="191578694">
      <w:bodyDiv w:val="1"/>
      <w:marLeft w:val="0"/>
      <w:marRight w:val="0"/>
      <w:marTop w:val="0"/>
      <w:marBottom w:val="0"/>
      <w:divBdr>
        <w:top w:val="none" w:sz="0" w:space="0" w:color="auto"/>
        <w:left w:val="none" w:sz="0" w:space="0" w:color="auto"/>
        <w:bottom w:val="none" w:sz="0" w:space="0" w:color="auto"/>
        <w:right w:val="none" w:sz="0" w:space="0" w:color="auto"/>
      </w:divBdr>
      <w:divsChild>
        <w:div w:id="1685086222">
          <w:marLeft w:val="547"/>
          <w:marRight w:val="0"/>
          <w:marTop w:val="300"/>
          <w:marBottom w:val="0"/>
          <w:divBdr>
            <w:top w:val="none" w:sz="0" w:space="0" w:color="auto"/>
            <w:left w:val="none" w:sz="0" w:space="0" w:color="auto"/>
            <w:bottom w:val="none" w:sz="0" w:space="0" w:color="auto"/>
            <w:right w:val="none" w:sz="0" w:space="0" w:color="auto"/>
          </w:divBdr>
        </w:div>
        <w:div w:id="1781605769">
          <w:marLeft w:val="547"/>
          <w:marRight w:val="0"/>
          <w:marTop w:val="300"/>
          <w:marBottom w:val="0"/>
          <w:divBdr>
            <w:top w:val="none" w:sz="0" w:space="0" w:color="auto"/>
            <w:left w:val="none" w:sz="0" w:space="0" w:color="auto"/>
            <w:bottom w:val="none" w:sz="0" w:space="0" w:color="auto"/>
            <w:right w:val="none" w:sz="0" w:space="0" w:color="auto"/>
          </w:divBdr>
        </w:div>
        <w:div w:id="2068406387">
          <w:marLeft w:val="547"/>
          <w:marRight w:val="0"/>
          <w:marTop w:val="300"/>
          <w:marBottom w:val="0"/>
          <w:divBdr>
            <w:top w:val="none" w:sz="0" w:space="0" w:color="auto"/>
            <w:left w:val="none" w:sz="0" w:space="0" w:color="auto"/>
            <w:bottom w:val="none" w:sz="0" w:space="0" w:color="auto"/>
            <w:right w:val="none" w:sz="0" w:space="0" w:color="auto"/>
          </w:divBdr>
        </w:div>
        <w:div w:id="1965962471">
          <w:marLeft w:val="547"/>
          <w:marRight w:val="0"/>
          <w:marTop w:val="300"/>
          <w:marBottom w:val="0"/>
          <w:divBdr>
            <w:top w:val="none" w:sz="0" w:space="0" w:color="auto"/>
            <w:left w:val="none" w:sz="0" w:space="0" w:color="auto"/>
            <w:bottom w:val="none" w:sz="0" w:space="0" w:color="auto"/>
            <w:right w:val="none" w:sz="0" w:space="0" w:color="auto"/>
          </w:divBdr>
        </w:div>
      </w:divsChild>
    </w:div>
    <w:div w:id="446505462">
      <w:bodyDiv w:val="1"/>
      <w:marLeft w:val="0"/>
      <w:marRight w:val="0"/>
      <w:marTop w:val="0"/>
      <w:marBottom w:val="0"/>
      <w:divBdr>
        <w:top w:val="none" w:sz="0" w:space="0" w:color="auto"/>
        <w:left w:val="none" w:sz="0" w:space="0" w:color="auto"/>
        <w:bottom w:val="none" w:sz="0" w:space="0" w:color="auto"/>
        <w:right w:val="none" w:sz="0" w:space="0" w:color="auto"/>
      </w:divBdr>
      <w:divsChild>
        <w:div w:id="1861888641">
          <w:marLeft w:val="547"/>
          <w:marRight w:val="0"/>
          <w:marTop w:val="300"/>
          <w:marBottom w:val="0"/>
          <w:divBdr>
            <w:top w:val="none" w:sz="0" w:space="0" w:color="auto"/>
            <w:left w:val="none" w:sz="0" w:space="0" w:color="auto"/>
            <w:bottom w:val="none" w:sz="0" w:space="0" w:color="auto"/>
            <w:right w:val="none" w:sz="0" w:space="0" w:color="auto"/>
          </w:divBdr>
        </w:div>
      </w:divsChild>
    </w:div>
    <w:div w:id="524253110">
      <w:bodyDiv w:val="1"/>
      <w:marLeft w:val="0"/>
      <w:marRight w:val="0"/>
      <w:marTop w:val="0"/>
      <w:marBottom w:val="0"/>
      <w:divBdr>
        <w:top w:val="none" w:sz="0" w:space="0" w:color="auto"/>
        <w:left w:val="none" w:sz="0" w:space="0" w:color="auto"/>
        <w:bottom w:val="none" w:sz="0" w:space="0" w:color="auto"/>
        <w:right w:val="none" w:sz="0" w:space="0" w:color="auto"/>
      </w:divBdr>
    </w:div>
    <w:div w:id="554240849">
      <w:bodyDiv w:val="1"/>
      <w:marLeft w:val="0"/>
      <w:marRight w:val="0"/>
      <w:marTop w:val="0"/>
      <w:marBottom w:val="0"/>
      <w:divBdr>
        <w:top w:val="none" w:sz="0" w:space="0" w:color="auto"/>
        <w:left w:val="none" w:sz="0" w:space="0" w:color="auto"/>
        <w:bottom w:val="none" w:sz="0" w:space="0" w:color="auto"/>
        <w:right w:val="none" w:sz="0" w:space="0" w:color="auto"/>
      </w:divBdr>
    </w:div>
    <w:div w:id="573785907">
      <w:bodyDiv w:val="1"/>
      <w:marLeft w:val="0"/>
      <w:marRight w:val="0"/>
      <w:marTop w:val="0"/>
      <w:marBottom w:val="0"/>
      <w:divBdr>
        <w:top w:val="none" w:sz="0" w:space="0" w:color="auto"/>
        <w:left w:val="none" w:sz="0" w:space="0" w:color="auto"/>
        <w:bottom w:val="none" w:sz="0" w:space="0" w:color="auto"/>
        <w:right w:val="none" w:sz="0" w:space="0" w:color="auto"/>
      </w:divBdr>
    </w:div>
    <w:div w:id="632292253">
      <w:bodyDiv w:val="1"/>
      <w:marLeft w:val="0"/>
      <w:marRight w:val="0"/>
      <w:marTop w:val="0"/>
      <w:marBottom w:val="0"/>
      <w:divBdr>
        <w:top w:val="none" w:sz="0" w:space="0" w:color="auto"/>
        <w:left w:val="none" w:sz="0" w:space="0" w:color="auto"/>
        <w:bottom w:val="none" w:sz="0" w:space="0" w:color="auto"/>
        <w:right w:val="none" w:sz="0" w:space="0" w:color="auto"/>
      </w:divBdr>
    </w:div>
    <w:div w:id="642657105">
      <w:bodyDiv w:val="1"/>
      <w:marLeft w:val="0"/>
      <w:marRight w:val="0"/>
      <w:marTop w:val="0"/>
      <w:marBottom w:val="0"/>
      <w:divBdr>
        <w:top w:val="none" w:sz="0" w:space="0" w:color="auto"/>
        <w:left w:val="none" w:sz="0" w:space="0" w:color="auto"/>
        <w:bottom w:val="none" w:sz="0" w:space="0" w:color="auto"/>
        <w:right w:val="none" w:sz="0" w:space="0" w:color="auto"/>
      </w:divBdr>
    </w:div>
    <w:div w:id="803036268">
      <w:bodyDiv w:val="1"/>
      <w:marLeft w:val="0"/>
      <w:marRight w:val="0"/>
      <w:marTop w:val="0"/>
      <w:marBottom w:val="0"/>
      <w:divBdr>
        <w:top w:val="none" w:sz="0" w:space="0" w:color="auto"/>
        <w:left w:val="none" w:sz="0" w:space="0" w:color="auto"/>
        <w:bottom w:val="none" w:sz="0" w:space="0" w:color="auto"/>
        <w:right w:val="none" w:sz="0" w:space="0" w:color="auto"/>
      </w:divBdr>
      <w:divsChild>
        <w:div w:id="2048986375">
          <w:marLeft w:val="547"/>
          <w:marRight w:val="0"/>
          <w:marTop w:val="276"/>
          <w:marBottom w:val="0"/>
          <w:divBdr>
            <w:top w:val="none" w:sz="0" w:space="0" w:color="auto"/>
            <w:left w:val="none" w:sz="0" w:space="0" w:color="auto"/>
            <w:bottom w:val="none" w:sz="0" w:space="0" w:color="auto"/>
            <w:right w:val="none" w:sz="0" w:space="0" w:color="auto"/>
          </w:divBdr>
        </w:div>
        <w:div w:id="27150208">
          <w:marLeft w:val="547"/>
          <w:marRight w:val="0"/>
          <w:marTop w:val="276"/>
          <w:marBottom w:val="0"/>
          <w:divBdr>
            <w:top w:val="none" w:sz="0" w:space="0" w:color="auto"/>
            <w:left w:val="none" w:sz="0" w:space="0" w:color="auto"/>
            <w:bottom w:val="none" w:sz="0" w:space="0" w:color="auto"/>
            <w:right w:val="none" w:sz="0" w:space="0" w:color="auto"/>
          </w:divBdr>
        </w:div>
        <w:div w:id="1020156452">
          <w:marLeft w:val="547"/>
          <w:marRight w:val="0"/>
          <w:marTop w:val="276"/>
          <w:marBottom w:val="0"/>
          <w:divBdr>
            <w:top w:val="none" w:sz="0" w:space="0" w:color="auto"/>
            <w:left w:val="none" w:sz="0" w:space="0" w:color="auto"/>
            <w:bottom w:val="none" w:sz="0" w:space="0" w:color="auto"/>
            <w:right w:val="none" w:sz="0" w:space="0" w:color="auto"/>
          </w:divBdr>
        </w:div>
        <w:div w:id="225606190">
          <w:marLeft w:val="547"/>
          <w:marRight w:val="0"/>
          <w:marTop w:val="276"/>
          <w:marBottom w:val="0"/>
          <w:divBdr>
            <w:top w:val="none" w:sz="0" w:space="0" w:color="auto"/>
            <w:left w:val="none" w:sz="0" w:space="0" w:color="auto"/>
            <w:bottom w:val="none" w:sz="0" w:space="0" w:color="auto"/>
            <w:right w:val="none" w:sz="0" w:space="0" w:color="auto"/>
          </w:divBdr>
        </w:div>
        <w:div w:id="1770809833">
          <w:marLeft w:val="547"/>
          <w:marRight w:val="0"/>
          <w:marTop w:val="276"/>
          <w:marBottom w:val="0"/>
          <w:divBdr>
            <w:top w:val="none" w:sz="0" w:space="0" w:color="auto"/>
            <w:left w:val="none" w:sz="0" w:space="0" w:color="auto"/>
            <w:bottom w:val="none" w:sz="0" w:space="0" w:color="auto"/>
            <w:right w:val="none" w:sz="0" w:space="0" w:color="auto"/>
          </w:divBdr>
        </w:div>
        <w:div w:id="1189367491">
          <w:marLeft w:val="547"/>
          <w:marRight w:val="0"/>
          <w:marTop w:val="276"/>
          <w:marBottom w:val="0"/>
          <w:divBdr>
            <w:top w:val="none" w:sz="0" w:space="0" w:color="auto"/>
            <w:left w:val="none" w:sz="0" w:space="0" w:color="auto"/>
            <w:bottom w:val="none" w:sz="0" w:space="0" w:color="auto"/>
            <w:right w:val="none" w:sz="0" w:space="0" w:color="auto"/>
          </w:divBdr>
        </w:div>
      </w:divsChild>
    </w:div>
    <w:div w:id="861434744">
      <w:bodyDiv w:val="1"/>
      <w:marLeft w:val="0"/>
      <w:marRight w:val="0"/>
      <w:marTop w:val="0"/>
      <w:marBottom w:val="0"/>
      <w:divBdr>
        <w:top w:val="none" w:sz="0" w:space="0" w:color="auto"/>
        <w:left w:val="none" w:sz="0" w:space="0" w:color="auto"/>
        <w:bottom w:val="none" w:sz="0" w:space="0" w:color="auto"/>
        <w:right w:val="none" w:sz="0" w:space="0" w:color="auto"/>
      </w:divBdr>
    </w:div>
    <w:div w:id="885411756">
      <w:bodyDiv w:val="1"/>
      <w:marLeft w:val="0"/>
      <w:marRight w:val="0"/>
      <w:marTop w:val="0"/>
      <w:marBottom w:val="0"/>
      <w:divBdr>
        <w:top w:val="none" w:sz="0" w:space="0" w:color="auto"/>
        <w:left w:val="none" w:sz="0" w:space="0" w:color="auto"/>
        <w:bottom w:val="none" w:sz="0" w:space="0" w:color="auto"/>
        <w:right w:val="none" w:sz="0" w:space="0" w:color="auto"/>
      </w:divBdr>
    </w:div>
    <w:div w:id="1006783861">
      <w:bodyDiv w:val="1"/>
      <w:marLeft w:val="0"/>
      <w:marRight w:val="0"/>
      <w:marTop w:val="0"/>
      <w:marBottom w:val="0"/>
      <w:divBdr>
        <w:top w:val="none" w:sz="0" w:space="0" w:color="auto"/>
        <w:left w:val="none" w:sz="0" w:space="0" w:color="auto"/>
        <w:bottom w:val="none" w:sz="0" w:space="0" w:color="auto"/>
        <w:right w:val="none" w:sz="0" w:space="0" w:color="auto"/>
      </w:divBdr>
      <w:divsChild>
        <w:div w:id="822696416">
          <w:marLeft w:val="547"/>
          <w:marRight w:val="0"/>
          <w:marTop w:val="300"/>
          <w:marBottom w:val="0"/>
          <w:divBdr>
            <w:top w:val="none" w:sz="0" w:space="0" w:color="auto"/>
            <w:left w:val="none" w:sz="0" w:space="0" w:color="auto"/>
            <w:bottom w:val="none" w:sz="0" w:space="0" w:color="auto"/>
            <w:right w:val="none" w:sz="0" w:space="0" w:color="auto"/>
          </w:divBdr>
        </w:div>
        <w:div w:id="322971114">
          <w:marLeft w:val="1166"/>
          <w:marRight w:val="0"/>
          <w:marTop w:val="264"/>
          <w:marBottom w:val="0"/>
          <w:divBdr>
            <w:top w:val="none" w:sz="0" w:space="0" w:color="auto"/>
            <w:left w:val="none" w:sz="0" w:space="0" w:color="auto"/>
            <w:bottom w:val="none" w:sz="0" w:space="0" w:color="auto"/>
            <w:right w:val="none" w:sz="0" w:space="0" w:color="auto"/>
          </w:divBdr>
        </w:div>
        <w:div w:id="11959271">
          <w:marLeft w:val="1166"/>
          <w:marRight w:val="0"/>
          <w:marTop w:val="264"/>
          <w:marBottom w:val="0"/>
          <w:divBdr>
            <w:top w:val="none" w:sz="0" w:space="0" w:color="auto"/>
            <w:left w:val="none" w:sz="0" w:space="0" w:color="auto"/>
            <w:bottom w:val="none" w:sz="0" w:space="0" w:color="auto"/>
            <w:right w:val="none" w:sz="0" w:space="0" w:color="auto"/>
          </w:divBdr>
        </w:div>
        <w:div w:id="1279409777">
          <w:marLeft w:val="547"/>
          <w:marRight w:val="0"/>
          <w:marTop w:val="300"/>
          <w:marBottom w:val="0"/>
          <w:divBdr>
            <w:top w:val="none" w:sz="0" w:space="0" w:color="auto"/>
            <w:left w:val="none" w:sz="0" w:space="0" w:color="auto"/>
            <w:bottom w:val="none" w:sz="0" w:space="0" w:color="auto"/>
            <w:right w:val="none" w:sz="0" w:space="0" w:color="auto"/>
          </w:divBdr>
        </w:div>
        <w:div w:id="489759640">
          <w:marLeft w:val="547"/>
          <w:marRight w:val="0"/>
          <w:marTop w:val="300"/>
          <w:marBottom w:val="0"/>
          <w:divBdr>
            <w:top w:val="none" w:sz="0" w:space="0" w:color="auto"/>
            <w:left w:val="none" w:sz="0" w:space="0" w:color="auto"/>
            <w:bottom w:val="none" w:sz="0" w:space="0" w:color="auto"/>
            <w:right w:val="none" w:sz="0" w:space="0" w:color="auto"/>
          </w:divBdr>
        </w:div>
        <w:div w:id="1505314514">
          <w:marLeft w:val="1166"/>
          <w:marRight w:val="0"/>
          <w:marTop w:val="264"/>
          <w:marBottom w:val="0"/>
          <w:divBdr>
            <w:top w:val="none" w:sz="0" w:space="0" w:color="auto"/>
            <w:left w:val="none" w:sz="0" w:space="0" w:color="auto"/>
            <w:bottom w:val="none" w:sz="0" w:space="0" w:color="auto"/>
            <w:right w:val="none" w:sz="0" w:space="0" w:color="auto"/>
          </w:divBdr>
        </w:div>
        <w:div w:id="940793954">
          <w:marLeft w:val="1166"/>
          <w:marRight w:val="0"/>
          <w:marTop w:val="264"/>
          <w:marBottom w:val="0"/>
          <w:divBdr>
            <w:top w:val="none" w:sz="0" w:space="0" w:color="auto"/>
            <w:left w:val="none" w:sz="0" w:space="0" w:color="auto"/>
            <w:bottom w:val="none" w:sz="0" w:space="0" w:color="auto"/>
            <w:right w:val="none" w:sz="0" w:space="0" w:color="auto"/>
          </w:divBdr>
        </w:div>
        <w:div w:id="2101639888">
          <w:marLeft w:val="547"/>
          <w:marRight w:val="0"/>
          <w:marTop w:val="300"/>
          <w:marBottom w:val="0"/>
          <w:divBdr>
            <w:top w:val="none" w:sz="0" w:space="0" w:color="auto"/>
            <w:left w:val="none" w:sz="0" w:space="0" w:color="auto"/>
            <w:bottom w:val="none" w:sz="0" w:space="0" w:color="auto"/>
            <w:right w:val="none" w:sz="0" w:space="0" w:color="auto"/>
          </w:divBdr>
        </w:div>
      </w:divsChild>
    </w:div>
    <w:div w:id="1007756601">
      <w:bodyDiv w:val="1"/>
      <w:marLeft w:val="0"/>
      <w:marRight w:val="0"/>
      <w:marTop w:val="0"/>
      <w:marBottom w:val="0"/>
      <w:divBdr>
        <w:top w:val="none" w:sz="0" w:space="0" w:color="auto"/>
        <w:left w:val="none" w:sz="0" w:space="0" w:color="auto"/>
        <w:bottom w:val="none" w:sz="0" w:space="0" w:color="auto"/>
        <w:right w:val="none" w:sz="0" w:space="0" w:color="auto"/>
      </w:divBdr>
      <w:divsChild>
        <w:div w:id="129326888">
          <w:marLeft w:val="547"/>
          <w:marRight w:val="0"/>
          <w:marTop w:val="300"/>
          <w:marBottom w:val="0"/>
          <w:divBdr>
            <w:top w:val="none" w:sz="0" w:space="0" w:color="auto"/>
            <w:left w:val="none" w:sz="0" w:space="0" w:color="auto"/>
            <w:bottom w:val="none" w:sz="0" w:space="0" w:color="auto"/>
            <w:right w:val="none" w:sz="0" w:space="0" w:color="auto"/>
          </w:divBdr>
        </w:div>
        <w:div w:id="1745254692">
          <w:marLeft w:val="547"/>
          <w:marRight w:val="0"/>
          <w:marTop w:val="300"/>
          <w:marBottom w:val="0"/>
          <w:divBdr>
            <w:top w:val="none" w:sz="0" w:space="0" w:color="auto"/>
            <w:left w:val="none" w:sz="0" w:space="0" w:color="auto"/>
            <w:bottom w:val="none" w:sz="0" w:space="0" w:color="auto"/>
            <w:right w:val="none" w:sz="0" w:space="0" w:color="auto"/>
          </w:divBdr>
        </w:div>
        <w:div w:id="564608630">
          <w:marLeft w:val="547"/>
          <w:marRight w:val="0"/>
          <w:marTop w:val="300"/>
          <w:marBottom w:val="0"/>
          <w:divBdr>
            <w:top w:val="none" w:sz="0" w:space="0" w:color="auto"/>
            <w:left w:val="none" w:sz="0" w:space="0" w:color="auto"/>
            <w:bottom w:val="none" w:sz="0" w:space="0" w:color="auto"/>
            <w:right w:val="none" w:sz="0" w:space="0" w:color="auto"/>
          </w:divBdr>
        </w:div>
        <w:div w:id="778064121">
          <w:marLeft w:val="547"/>
          <w:marRight w:val="0"/>
          <w:marTop w:val="300"/>
          <w:marBottom w:val="0"/>
          <w:divBdr>
            <w:top w:val="none" w:sz="0" w:space="0" w:color="auto"/>
            <w:left w:val="none" w:sz="0" w:space="0" w:color="auto"/>
            <w:bottom w:val="none" w:sz="0" w:space="0" w:color="auto"/>
            <w:right w:val="none" w:sz="0" w:space="0" w:color="auto"/>
          </w:divBdr>
        </w:div>
        <w:div w:id="124739515">
          <w:marLeft w:val="547"/>
          <w:marRight w:val="0"/>
          <w:marTop w:val="300"/>
          <w:marBottom w:val="0"/>
          <w:divBdr>
            <w:top w:val="none" w:sz="0" w:space="0" w:color="auto"/>
            <w:left w:val="none" w:sz="0" w:space="0" w:color="auto"/>
            <w:bottom w:val="none" w:sz="0" w:space="0" w:color="auto"/>
            <w:right w:val="none" w:sz="0" w:space="0" w:color="auto"/>
          </w:divBdr>
        </w:div>
      </w:divsChild>
    </w:div>
    <w:div w:id="1012219063">
      <w:bodyDiv w:val="1"/>
      <w:marLeft w:val="0"/>
      <w:marRight w:val="0"/>
      <w:marTop w:val="0"/>
      <w:marBottom w:val="0"/>
      <w:divBdr>
        <w:top w:val="none" w:sz="0" w:space="0" w:color="auto"/>
        <w:left w:val="none" w:sz="0" w:space="0" w:color="auto"/>
        <w:bottom w:val="none" w:sz="0" w:space="0" w:color="auto"/>
        <w:right w:val="none" w:sz="0" w:space="0" w:color="auto"/>
      </w:divBdr>
      <w:divsChild>
        <w:div w:id="1592853729">
          <w:marLeft w:val="547"/>
          <w:marRight w:val="0"/>
          <w:marTop w:val="300"/>
          <w:marBottom w:val="0"/>
          <w:divBdr>
            <w:top w:val="none" w:sz="0" w:space="0" w:color="auto"/>
            <w:left w:val="none" w:sz="0" w:space="0" w:color="auto"/>
            <w:bottom w:val="none" w:sz="0" w:space="0" w:color="auto"/>
            <w:right w:val="none" w:sz="0" w:space="0" w:color="auto"/>
          </w:divBdr>
        </w:div>
        <w:div w:id="843130036">
          <w:marLeft w:val="547"/>
          <w:marRight w:val="0"/>
          <w:marTop w:val="300"/>
          <w:marBottom w:val="0"/>
          <w:divBdr>
            <w:top w:val="none" w:sz="0" w:space="0" w:color="auto"/>
            <w:left w:val="none" w:sz="0" w:space="0" w:color="auto"/>
            <w:bottom w:val="none" w:sz="0" w:space="0" w:color="auto"/>
            <w:right w:val="none" w:sz="0" w:space="0" w:color="auto"/>
          </w:divBdr>
        </w:div>
        <w:div w:id="1225795206">
          <w:marLeft w:val="547"/>
          <w:marRight w:val="0"/>
          <w:marTop w:val="300"/>
          <w:marBottom w:val="0"/>
          <w:divBdr>
            <w:top w:val="none" w:sz="0" w:space="0" w:color="auto"/>
            <w:left w:val="none" w:sz="0" w:space="0" w:color="auto"/>
            <w:bottom w:val="none" w:sz="0" w:space="0" w:color="auto"/>
            <w:right w:val="none" w:sz="0" w:space="0" w:color="auto"/>
          </w:divBdr>
        </w:div>
        <w:div w:id="1350057903">
          <w:marLeft w:val="547"/>
          <w:marRight w:val="0"/>
          <w:marTop w:val="300"/>
          <w:marBottom w:val="0"/>
          <w:divBdr>
            <w:top w:val="none" w:sz="0" w:space="0" w:color="auto"/>
            <w:left w:val="none" w:sz="0" w:space="0" w:color="auto"/>
            <w:bottom w:val="none" w:sz="0" w:space="0" w:color="auto"/>
            <w:right w:val="none" w:sz="0" w:space="0" w:color="auto"/>
          </w:divBdr>
        </w:div>
      </w:divsChild>
    </w:div>
    <w:div w:id="1035038911">
      <w:bodyDiv w:val="1"/>
      <w:marLeft w:val="0"/>
      <w:marRight w:val="0"/>
      <w:marTop w:val="0"/>
      <w:marBottom w:val="0"/>
      <w:divBdr>
        <w:top w:val="none" w:sz="0" w:space="0" w:color="auto"/>
        <w:left w:val="none" w:sz="0" w:space="0" w:color="auto"/>
        <w:bottom w:val="none" w:sz="0" w:space="0" w:color="auto"/>
        <w:right w:val="none" w:sz="0" w:space="0" w:color="auto"/>
      </w:divBdr>
      <w:divsChild>
        <w:div w:id="1711342544">
          <w:marLeft w:val="547"/>
          <w:marRight w:val="0"/>
          <w:marTop w:val="300"/>
          <w:marBottom w:val="0"/>
          <w:divBdr>
            <w:top w:val="none" w:sz="0" w:space="0" w:color="auto"/>
            <w:left w:val="none" w:sz="0" w:space="0" w:color="auto"/>
            <w:bottom w:val="none" w:sz="0" w:space="0" w:color="auto"/>
            <w:right w:val="none" w:sz="0" w:space="0" w:color="auto"/>
          </w:divBdr>
        </w:div>
        <w:div w:id="15816308">
          <w:marLeft w:val="547"/>
          <w:marRight w:val="0"/>
          <w:marTop w:val="300"/>
          <w:marBottom w:val="0"/>
          <w:divBdr>
            <w:top w:val="none" w:sz="0" w:space="0" w:color="auto"/>
            <w:left w:val="none" w:sz="0" w:space="0" w:color="auto"/>
            <w:bottom w:val="none" w:sz="0" w:space="0" w:color="auto"/>
            <w:right w:val="none" w:sz="0" w:space="0" w:color="auto"/>
          </w:divBdr>
        </w:div>
        <w:div w:id="1060447218">
          <w:marLeft w:val="547"/>
          <w:marRight w:val="0"/>
          <w:marTop w:val="300"/>
          <w:marBottom w:val="0"/>
          <w:divBdr>
            <w:top w:val="none" w:sz="0" w:space="0" w:color="auto"/>
            <w:left w:val="none" w:sz="0" w:space="0" w:color="auto"/>
            <w:bottom w:val="none" w:sz="0" w:space="0" w:color="auto"/>
            <w:right w:val="none" w:sz="0" w:space="0" w:color="auto"/>
          </w:divBdr>
        </w:div>
        <w:div w:id="664670567">
          <w:marLeft w:val="547"/>
          <w:marRight w:val="0"/>
          <w:marTop w:val="300"/>
          <w:marBottom w:val="0"/>
          <w:divBdr>
            <w:top w:val="none" w:sz="0" w:space="0" w:color="auto"/>
            <w:left w:val="none" w:sz="0" w:space="0" w:color="auto"/>
            <w:bottom w:val="none" w:sz="0" w:space="0" w:color="auto"/>
            <w:right w:val="none" w:sz="0" w:space="0" w:color="auto"/>
          </w:divBdr>
        </w:div>
        <w:div w:id="554467035">
          <w:marLeft w:val="547"/>
          <w:marRight w:val="0"/>
          <w:marTop w:val="300"/>
          <w:marBottom w:val="0"/>
          <w:divBdr>
            <w:top w:val="none" w:sz="0" w:space="0" w:color="auto"/>
            <w:left w:val="none" w:sz="0" w:space="0" w:color="auto"/>
            <w:bottom w:val="none" w:sz="0" w:space="0" w:color="auto"/>
            <w:right w:val="none" w:sz="0" w:space="0" w:color="auto"/>
          </w:divBdr>
        </w:div>
      </w:divsChild>
    </w:div>
    <w:div w:id="1062632566">
      <w:bodyDiv w:val="1"/>
      <w:marLeft w:val="0"/>
      <w:marRight w:val="0"/>
      <w:marTop w:val="0"/>
      <w:marBottom w:val="0"/>
      <w:divBdr>
        <w:top w:val="none" w:sz="0" w:space="0" w:color="auto"/>
        <w:left w:val="none" w:sz="0" w:space="0" w:color="auto"/>
        <w:bottom w:val="none" w:sz="0" w:space="0" w:color="auto"/>
        <w:right w:val="none" w:sz="0" w:space="0" w:color="auto"/>
      </w:divBdr>
      <w:divsChild>
        <w:div w:id="1360349231">
          <w:marLeft w:val="547"/>
          <w:marRight w:val="0"/>
          <w:marTop w:val="300"/>
          <w:marBottom w:val="0"/>
          <w:divBdr>
            <w:top w:val="none" w:sz="0" w:space="0" w:color="auto"/>
            <w:left w:val="none" w:sz="0" w:space="0" w:color="auto"/>
            <w:bottom w:val="none" w:sz="0" w:space="0" w:color="auto"/>
            <w:right w:val="none" w:sz="0" w:space="0" w:color="auto"/>
          </w:divBdr>
        </w:div>
        <w:div w:id="1264144305">
          <w:marLeft w:val="547"/>
          <w:marRight w:val="0"/>
          <w:marTop w:val="300"/>
          <w:marBottom w:val="0"/>
          <w:divBdr>
            <w:top w:val="none" w:sz="0" w:space="0" w:color="auto"/>
            <w:left w:val="none" w:sz="0" w:space="0" w:color="auto"/>
            <w:bottom w:val="none" w:sz="0" w:space="0" w:color="auto"/>
            <w:right w:val="none" w:sz="0" w:space="0" w:color="auto"/>
          </w:divBdr>
        </w:div>
        <w:div w:id="1316492356">
          <w:marLeft w:val="547"/>
          <w:marRight w:val="0"/>
          <w:marTop w:val="300"/>
          <w:marBottom w:val="0"/>
          <w:divBdr>
            <w:top w:val="none" w:sz="0" w:space="0" w:color="auto"/>
            <w:left w:val="none" w:sz="0" w:space="0" w:color="auto"/>
            <w:bottom w:val="none" w:sz="0" w:space="0" w:color="auto"/>
            <w:right w:val="none" w:sz="0" w:space="0" w:color="auto"/>
          </w:divBdr>
        </w:div>
        <w:div w:id="1819569658">
          <w:marLeft w:val="547"/>
          <w:marRight w:val="0"/>
          <w:marTop w:val="300"/>
          <w:marBottom w:val="0"/>
          <w:divBdr>
            <w:top w:val="none" w:sz="0" w:space="0" w:color="auto"/>
            <w:left w:val="none" w:sz="0" w:space="0" w:color="auto"/>
            <w:bottom w:val="none" w:sz="0" w:space="0" w:color="auto"/>
            <w:right w:val="none" w:sz="0" w:space="0" w:color="auto"/>
          </w:divBdr>
        </w:div>
        <w:div w:id="221914954">
          <w:marLeft w:val="547"/>
          <w:marRight w:val="0"/>
          <w:marTop w:val="300"/>
          <w:marBottom w:val="0"/>
          <w:divBdr>
            <w:top w:val="none" w:sz="0" w:space="0" w:color="auto"/>
            <w:left w:val="none" w:sz="0" w:space="0" w:color="auto"/>
            <w:bottom w:val="none" w:sz="0" w:space="0" w:color="auto"/>
            <w:right w:val="none" w:sz="0" w:space="0" w:color="auto"/>
          </w:divBdr>
        </w:div>
        <w:div w:id="1515341794">
          <w:marLeft w:val="547"/>
          <w:marRight w:val="0"/>
          <w:marTop w:val="300"/>
          <w:marBottom w:val="0"/>
          <w:divBdr>
            <w:top w:val="none" w:sz="0" w:space="0" w:color="auto"/>
            <w:left w:val="none" w:sz="0" w:space="0" w:color="auto"/>
            <w:bottom w:val="none" w:sz="0" w:space="0" w:color="auto"/>
            <w:right w:val="none" w:sz="0" w:space="0" w:color="auto"/>
          </w:divBdr>
        </w:div>
      </w:divsChild>
    </w:div>
    <w:div w:id="1068959979">
      <w:bodyDiv w:val="1"/>
      <w:marLeft w:val="0"/>
      <w:marRight w:val="0"/>
      <w:marTop w:val="0"/>
      <w:marBottom w:val="0"/>
      <w:divBdr>
        <w:top w:val="none" w:sz="0" w:space="0" w:color="auto"/>
        <w:left w:val="none" w:sz="0" w:space="0" w:color="auto"/>
        <w:bottom w:val="none" w:sz="0" w:space="0" w:color="auto"/>
        <w:right w:val="none" w:sz="0" w:space="0" w:color="auto"/>
      </w:divBdr>
      <w:divsChild>
        <w:div w:id="193662453">
          <w:marLeft w:val="547"/>
          <w:marRight w:val="0"/>
          <w:marTop w:val="0"/>
          <w:marBottom w:val="240"/>
          <w:divBdr>
            <w:top w:val="none" w:sz="0" w:space="0" w:color="auto"/>
            <w:left w:val="none" w:sz="0" w:space="0" w:color="auto"/>
            <w:bottom w:val="none" w:sz="0" w:space="0" w:color="auto"/>
            <w:right w:val="none" w:sz="0" w:space="0" w:color="auto"/>
          </w:divBdr>
        </w:div>
        <w:div w:id="95447874">
          <w:marLeft w:val="547"/>
          <w:marRight w:val="0"/>
          <w:marTop w:val="0"/>
          <w:marBottom w:val="240"/>
          <w:divBdr>
            <w:top w:val="none" w:sz="0" w:space="0" w:color="auto"/>
            <w:left w:val="none" w:sz="0" w:space="0" w:color="auto"/>
            <w:bottom w:val="none" w:sz="0" w:space="0" w:color="auto"/>
            <w:right w:val="none" w:sz="0" w:space="0" w:color="auto"/>
          </w:divBdr>
        </w:div>
        <w:div w:id="1845434789">
          <w:marLeft w:val="1166"/>
          <w:marRight w:val="0"/>
          <w:marTop w:val="0"/>
          <w:marBottom w:val="240"/>
          <w:divBdr>
            <w:top w:val="none" w:sz="0" w:space="0" w:color="auto"/>
            <w:left w:val="none" w:sz="0" w:space="0" w:color="auto"/>
            <w:bottom w:val="none" w:sz="0" w:space="0" w:color="auto"/>
            <w:right w:val="none" w:sz="0" w:space="0" w:color="auto"/>
          </w:divBdr>
        </w:div>
        <w:div w:id="570163909">
          <w:marLeft w:val="547"/>
          <w:marRight w:val="0"/>
          <w:marTop w:val="0"/>
          <w:marBottom w:val="240"/>
          <w:divBdr>
            <w:top w:val="none" w:sz="0" w:space="0" w:color="auto"/>
            <w:left w:val="none" w:sz="0" w:space="0" w:color="auto"/>
            <w:bottom w:val="none" w:sz="0" w:space="0" w:color="auto"/>
            <w:right w:val="none" w:sz="0" w:space="0" w:color="auto"/>
          </w:divBdr>
        </w:div>
      </w:divsChild>
    </w:div>
    <w:div w:id="1158424804">
      <w:bodyDiv w:val="1"/>
      <w:marLeft w:val="0"/>
      <w:marRight w:val="0"/>
      <w:marTop w:val="0"/>
      <w:marBottom w:val="0"/>
      <w:divBdr>
        <w:top w:val="none" w:sz="0" w:space="0" w:color="auto"/>
        <w:left w:val="none" w:sz="0" w:space="0" w:color="auto"/>
        <w:bottom w:val="none" w:sz="0" w:space="0" w:color="auto"/>
        <w:right w:val="none" w:sz="0" w:space="0" w:color="auto"/>
      </w:divBdr>
      <w:divsChild>
        <w:div w:id="70541365">
          <w:marLeft w:val="547"/>
          <w:marRight w:val="0"/>
          <w:marTop w:val="300"/>
          <w:marBottom w:val="0"/>
          <w:divBdr>
            <w:top w:val="none" w:sz="0" w:space="0" w:color="auto"/>
            <w:left w:val="none" w:sz="0" w:space="0" w:color="auto"/>
            <w:bottom w:val="none" w:sz="0" w:space="0" w:color="auto"/>
            <w:right w:val="none" w:sz="0" w:space="0" w:color="auto"/>
          </w:divBdr>
        </w:div>
        <w:div w:id="263727619">
          <w:marLeft w:val="547"/>
          <w:marRight w:val="0"/>
          <w:marTop w:val="300"/>
          <w:marBottom w:val="0"/>
          <w:divBdr>
            <w:top w:val="none" w:sz="0" w:space="0" w:color="auto"/>
            <w:left w:val="none" w:sz="0" w:space="0" w:color="auto"/>
            <w:bottom w:val="none" w:sz="0" w:space="0" w:color="auto"/>
            <w:right w:val="none" w:sz="0" w:space="0" w:color="auto"/>
          </w:divBdr>
        </w:div>
      </w:divsChild>
    </w:div>
    <w:div w:id="1222525082">
      <w:bodyDiv w:val="1"/>
      <w:marLeft w:val="0"/>
      <w:marRight w:val="0"/>
      <w:marTop w:val="0"/>
      <w:marBottom w:val="0"/>
      <w:divBdr>
        <w:top w:val="none" w:sz="0" w:space="0" w:color="auto"/>
        <w:left w:val="none" w:sz="0" w:space="0" w:color="auto"/>
        <w:bottom w:val="none" w:sz="0" w:space="0" w:color="auto"/>
        <w:right w:val="none" w:sz="0" w:space="0" w:color="auto"/>
      </w:divBdr>
    </w:div>
    <w:div w:id="1364868870">
      <w:bodyDiv w:val="1"/>
      <w:marLeft w:val="0"/>
      <w:marRight w:val="0"/>
      <w:marTop w:val="0"/>
      <w:marBottom w:val="0"/>
      <w:divBdr>
        <w:top w:val="none" w:sz="0" w:space="0" w:color="auto"/>
        <w:left w:val="none" w:sz="0" w:space="0" w:color="auto"/>
        <w:bottom w:val="none" w:sz="0" w:space="0" w:color="auto"/>
        <w:right w:val="none" w:sz="0" w:space="0" w:color="auto"/>
      </w:divBdr>
      <w:divsChild>
        <w:div w:id="1221750879">
          <w:marLeft w:val="0"/>
          <w:marRight w:val="0"/>
          <w:marTop w:val="0"/>
          <w:marBottom w:val="166"/>
          <w:divBdr>
            <w:top w:val="none" w:sz="0" w:space="0" w:color="auto"/>
            <w:left w:val="none" w:sz="0" w:space="0" w:color="auto"/>
            <w:bottom w:val="none" w:sz="0" w:space="0" w:color="auto"/>
            <w:right w:val="none" w:sz="0" w:space="0" w:color="auto"/>
          </w:divBdr>
          <w:divsChild>
            <w:div w:id="1593859657">
              <w:marLeft w:val="0"/>
              <w:marRight w:val="0"/>
              <w:marTop w:val="166"/>
              <w:marBottom w:val="166"/>
              <w:divBdr>
                <w:top w:val="none" w:sz="0" w:space="0" w:color="auto"/>
                <w:left w:val="none" w:sz="0" w:space="0" w:color="auto"/>
                <w:bottom w:val="none" w:sz="0" w:space="0" w:color="auto"/>
                <w:right w:val="none" w:sz="0" w:space="0" w:color="auto"/>
              </w:divBdr>
              <w:divsChild>
                <w:div w:id="1806391191">
                  <w:marLeft w:val="0"/>
                  <w:marRight w:val="0"/>
                  <w:marTop w:val="0"/>
                  <w:marBottom w:val="0"/>
                  <w:divBdr>
                    <w:top w:val="none" w:sz="0" w:space="0" w:color="auto"/>
                    <w:left w:val="none" w:sz="0" w:space="0" w:color="auto"/>
                    <w:bottom w:val="none" w:sz="0" w:space="0" w:color="auto"/>
                    <w:right w:val="none" w:sz="0" w:space="0" w:color="auto"/>
                  </w:divBdr>
                </w:div>
              </w:divsChild>
            </w:div>
            <w:div w:id="847333920">
              <w:marLeft w:val="0"/>
              <w:marRight w:val="0"/>
              <w:marTop w:val="166"/>
              <w:marBottom w:val="166"/>
              <w:divBdr>
                <w:top w:val="none" w:sz="0" w:space="0" w:color="auto"/>
                <w:left w:val="none" w:sz="0" w:space="0" w:color="auto"/>
                <w:bottom w:val="none" w:sz="0" w:space="0" w:color="auto"/>
                <w:right w:val="none" w:sz="0" w:space="0" w:color="auto"/>
              </w:divBdr>
              <w:divsChild>
                <w:div w:id="967130641">
                  <w:marLeft w:val="0"/>
                  <w:marRight w:val="0"/>
                  <w:marTop w:val="0"/>
                  <w:marBottom w:val="0"/>
                  <w:divBdr>
                    <w:top w:val="none" w:sz="0" w:space="0" w:color="auto"/>
                    <w:left w:val="none" w:sz="0" w:space="0" w:color="auto"/>
                    <w:bottom w:val="none" w:sz="0" w:space="0" w:color="auto"/>
                    <w:right w:val="none" w:sz="0" w:space="0" w:color="auto"/>
                  </w:divBdr>
                </w:div>
              </w:divsChild>
            </w:div>
            <w:div w:id="1892035182">
              <w:marLeft w:val="0"/>
              <w:marRight w:val="0"/>
              <w:marTop w:val="332"/>
              <w:marBottom w:val="332"/>
              <w:divBdr>
                <w:top w:val="single" w:sz="6" w:space="0" w:color="DDDDDD"/>
                <w:left w:val="single" w:sz="6" w:space="8" w:color="DDDDDD"/>
                <w:bottom w:val="single" w:sz="6" w:space="0" w:color="DDDDDD"/>
                <w:right w:val="single" w:sz="6" w:space="8" w:color="DDDDDD"/>
              </w:divBdr>
              <w:divsChild>
                <w:div w:id="1274479756">
                  <w:marLeft w:val="0"/>
                  <w:marRight w:val="0"/>
                  <w:marTop w:val="0"/>
                  <w:marBottom w:val="0"/>
                  <w:divBdr>
                    <w:top w:val="none" w:sz="0" w:space="0" w:color="auto"/>
                    <w:left w:val="none" w:sz="0" w:space="0" w:color="auto"/>
                    <w:bottom w:val="none" w:sz="0" w:space="0" w:color="auto"/>
                    <w:right w:val="none" w:sz="0" w:space="0" w:color="auto"/>
                  </w:divBdr>
                  <w:divsChild>
                    <w:div w:id="113823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205529">
          <w:marLeft w:val="0"/>
          <w:marRight w:val="0"/>
          <w:marTop w:val="332"/>
          <w:marBottom w:val="332"/>
          <w:divBdr>
            <w:top w:val="single" w:sz="6" w:space="0" w:color="97B0C8"/>
            <w:left w:val="none" w:sz="0" w:space="0" w:color="auto"/>
            <w:bottom w:val="none" w:sz="0" w:space="0" w:color="auto"/>
            <w:right w:val="none" w:sz="0" w:space="0" w:color="auto"/>
          </w:divBdr>
        </w:div>
      </w:divsChild>
    </w:div>
    <w:div w:id="1388183720">
      <w:bodyDiv w:val="1"/>
      <w:marLeft w:val="0"/>
      <w:marRight w:val="0"/>
      <w:marTop w:val="0"/>
      <w:marBottom w:val="0"/>
      <w:divBdr>
        <w:top w:val="none" w:sz="0" w:space="0" w:color="auto"/>
        <w:left w:val="none" w:sz="0" w:space="0" w:color="auto"/>
        <w:bottom w:val="none" w:sz="0" w:space="0" w:color="auto"/>
        <w:right w:val="none" w:sz="0" w:space="0" w:color="auto"/>
      </w:divBdr>
    </w:div>
    <w:div w:id="1615865498">
      <w:bodyDiv w:val="1"/>
      <w:marLeft w:val="0"/>
      <w:marRight w:val="0"/>
      <w:marTop w:val="0"/>
      <w:marBottom w:val="0"/>
      <w:divBdr>
        <w:top w:val="none" w:sz="0" w:space="0" w:color="auto"/>
        <w:left w:val="none" w:sz="0" w:space="0" w:color="auto"/>
        <w:bottom w:val="none" w:sz="0" w:space="0" w:color="auto"/>
        <w:right w:val="none" w:sz="0" w:space="0" w:color="auto"/>
      </w:divBdr>
    </w:div>
    <w:div w:id="1622375640">
      <w:bodyDiv w:val="1"/>
      <w:marLeft w:val="0"/>
      <w:marRight w:val="0"/>
      <w:marTop w:val="0"/>
      <w:marBottom w:val="0"/>
      <w:divBdr>
        <w:top w:val="none" w:sz="0" w:space="0" w:color="auto"/>
        <w:left w:val="none" w:sz="0" w:space="0" w:color="auto"/>
        <w:bottom w:val="none" w:sz="0" w:space="0" w:color="auto"/>
        <w:right w:val="none" w:sz="0" w:space="0" w:color="auto"/>
      </w:divBdr>
      <w:divsChild>
        <w:div w:id="1164665110">
          <w:blockQuote w:val="1"/>
          <w:marLeft w:val="720"/>
          <w:marRight w:val="720"/>
          <w:marTop w:val="100"/>
          <w:marBottom w:val="100"/>
          <w:divBdr>
            <w:top w:val="none" w:sz="0" w:space="0" w:color="auto"/>
            <w:left w:val="none" w:sz="0" w:space="0" w:color="auto"/>
            <w:bottom w:val="none" w:sz="0" w:space="0" w:color="auto"/>
            <w:right w:val="none" w:sz="0" w:space="0" w:color="auto"/>
          </w:divBdr>
        </w:div>
        <w:div w:id="98913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448693">
      <w:bodyDiv w:val="1"/>
      <w:marLeft w:val="0"/>
      <w:marRight w:val="0"/>
      <w:marTop w:val="0"/>
      <w:marBottom w:val="0"/>
      <w:divBdr>
        <w:top w:val="none" w:sz="0" w:space="0" w:color="auto"/>
        <w:left w:val="none" w:sz="0" w:space="0" w:color="auto"/>
        <w:bottom w:val="none" w:sz="0" w:space="0" w:color="auto"/>
        <w:right w:val="none" w:sz="0" w:space="0" w:color="auto"/>
      </w:divBdr>
      <w:divsChild>
        <w:div w:id="606041720">
          <w:marLeft w:val="547"/>
          <w:marRight w:val="0"/>
          <w:marTop w:val="300"/>
          <w:marBottom w:val="0"/>
          <w:divBdr>
            <w:top w:val="none" w:sz="0" w:space="0" w:color="auto"/>
            <w:left w:val="none" w:sz="0" w:space="0" w:color="auto"/>
            <w:bottom w:val="none" w:sz="0" w:space="0" w:color="auto"/>
            <w:right w:val="none" w:sz="0" w:space="0" w:color="auto"/>
          </w:divBdr>
        </w:div>
        <w:div w:id="2056586521">
          <w:marLeft w:val="1166"/>
          <w:marRight w:val="0"/>
          <w:marTop w:val="264"/>
          <w:marBottom w:val="0"/>
          <w:divBdr>
            <w:top w:val="none" w:sz="0" w:space="0" w:color="auto"/>
            <w:left w:val="none" w:sz="0" w:space="0" w:color="auto"/>
            <w:bottom w:val="none" w:sz="0" w:space="0" w:color="auto"/>
            <w:right w:val="none" w:sz="0" w:space="0" w:color="auto"/>
          </w:divBdr>
        </w:div>
        <w:div w:id="192117067">
          <w:marLeft w:val="1166"/>
          <w:marRight w:val="0"/>
          <w:marTop w:val="264"/>
          <w:marBottom w:val="0"/>
          <w:divBdr>
            <w:top w:val="none" w:sz="0" w:space="0" w:color="auto"/>
            <w:left w:val="none" w:sz="0" w:space="0" w:color="auto"/>
            <w:bottom w:val="none" w:sz="0" w:space="0" w:color="auto"/>
            <w:right w:val="none" w:sz="0" w:space="0" w:color="auto"/>
          </w:divBdr>
        </w:div>
      </w:divsChild>
    </w:div>
    <w:div w:id="1740519702">
      <w:bodyDiv w:val="1"/>
      <w:marLeft w:val="0"/>
      <w:marRight w:val="0"/>
      <w:marTop w:val="0"/>
      <w:marBottom w:val="0"/>
      <w:divBdr>
        <w:top w:val="none" w:sz="0" w:space="0" w:color="auto"/>
        <w:left w:val="none" w:sz="0" w:space="0" w:color="auto"/>
        <w:bottom w:val="none" w:sz="0" w:space="0" w:color="auto"/>
        <w:right w:val="none" w:sz="0" w:space="0" w:color="auto"/>
      </w:divBdr>
    </w:div>
    <w:div w:id="1767727435">
      <w:bodyDiv w:val="1"/>
      <w:marLeft w:val="0"/>
      <w:marRight w:val="0"/>
      <w:marTop w:val="0"/>
      <w:marBottom w:val="0"/>
      <w:divBdr>
        <w:top w:val="none" w:sz="0" w:space="0" w:color="auto"/>
        <w:left w:val="none" w:sz="0" w:space="0" w:color="auto"/>
        <w:bottom w:val="none" w:sz="0" w:space="0" w:color="auto"/>
        <w:right w:val="none" w:sz="0" w:space="0" w:color="auto"/>
      </w:divBdr>
      <w:divsChild>
        <w:div w:id="1253469154">
          <w:marLeft w:val="634"/>
          <w:marRight w:val="0"/>
          <w:marTop w:val="240"/>
          <w:marBottom w:val="0"/>
          <w:divBdr>
            <w:top w:val="none" w:sz="0" w:space="0" w:color="auto"/>
            <w:left w:val="none" w:sz="0" w:space="0" w:color="auto"/>
            <w:bottom w:val="none" w:sz="0" w:space="0" w:color="auto"/>
            <w:right w:val="none" w:sz="0" w:space="0" w:color="auto"/>
          </w:divBdr>
        </w:div>
      </w:divsChild>
    </w:div>
    <w:div w:id="1832014851">
      <w:bodyDiv w:val="1"/>
      <w:marLeft w:val="0"/>
      <w:marRight w:val="0"/>
      <w:marTop w:val="0"/>
      <w:marBottom w:val="0"/>
      <w:divBdr>
        <w:top w:val="none" w:sz="0" w:space="0" w:color="auto"/>
        <w:left w:val="none" w:sz="0" w:space="0" w:color="auto"/>
        <w:bottom w:val="none" w:sz="0" w:space="0" w:color="auto"/>
        <w:right w:val="none" w:sz="0" w:space="0" w:color="auto"/>
      </w:divBdr>
    </w:div>
    <w:div w:id="210024805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9" Type="http://schemas.openxmlformats.org/officeDocument/2006/relationships/image" Target="media/image33.emf"/><Relationship Id="rId21" Type="http://schemas.openxmlformats.org/officeDocument/2006/relationships/image" Target="media/image15.emf"/><Relationship Id="rId34" Type="http://schemas.openxmlformats.org/officeDocument/2006/relationships/image" Target="media/image28.wmf"/><Relationship Id="rId42" Type="http://schemas.openxmlformats.org/officeDocument/2006/relationships/image" Target="media/image36.wmf"/><Relationship Id="rId47" Type="http://schemas.openxmlformats.org/officeDocument/2006/relationships/image" Target="media/image41.emf"/><Relationship Id="rId50" Type="http://schemas.openxmlformats.org/officeDocument/2006/relationships/image" Target="media/image44.wmf"/><Relationship Id="rId55" Type="http://schemas.openxmlformats.org/officeDocument/2006/relationships/image" Target="media/image49.wmf"/><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23.emf"/><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wmf"/><Relationship Id="rId40" Type="http://schemas.openxmlformats.org/officeDocument/2006/relationships/image" Target="media/image34.wmf"/><Relationship Id="rId45" Type="http://schemas.openxmlformats.org/officeDocument/2006/relationships/image" Target="media/image39.emf"/><Relationship Id="rId53" Type="http://schemas.openxmlformats.org/officeDocument/2006/relationships/image" Target="media/image47.wmf"/><Relationship Id="rId58" Type="http://schemas.openxmlformats.org/officeDocument/2006/relationships/image" Target="media/image52.wmf"/><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image" Target="media/image37.wmf"/><Relationship Id="rId48" Type="http://schemas.openxmlformats.org/officeDocument/2006/relationships/image" Target="media/image42.emf"/><Relationship Id="rId56" Type="http://schemas.openxmlformats.org/officeDocument/2006/relationships/image" Target="media/image50.wmf"/><Relationship Id="rId8" Type="http://schemas.openxmlformats.org/officeDocument/2006/relationships/image" Target="media/image2.emf"/><Relationship Id="rId51" Type="http://schemas.openxmlformats.org/officeDocument/2006/relationships/image" Target="media/image45.wmf"/><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wmf"/><Relationship Id="rId46" Type="http://schemas.openxmlformats.org/officeDocument/2006/relationships/image" Target="media/image40.wmf"/><Relationship Id="rId59" Type="http://schemas.openxmlformats.org/officeDocument/2006/relationships/footer" Target="footer1.xml"/><Relationship Id="rId20" Type="http://schemas.openxmlformats.org/officeDocument/2006/relationships/image" Target="media/image14.emf"/><Relationship Id="rId41" Type="http://schemas.openxmlformats.org/officeDocument/2006/relationships/image" Target="media/image35.wmf"/><Relationship Id="rId54" Type="http://schemas.openxmlformats.org/officeDocument/2006/relationships/image" Target="media/image48.wmf"/><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image" Target="media/image43.emf"/><Relationship Id="rId57" Type="http://schemas.openxmlformats.org/officeDocument/2006/relationships/image" Target="media/image51.wmf"/><Relationship Id="rId10" Type="http://schemas.openxmlformats.org/officeDocument/2006/relationships/image" Target="media/image4.emf"/><Relationship Id="rId31" Type="http://schemas.openxmlformats.org/officeDocument/2006/relationships/image" Target="media/image25.emf"/><Relationship Id="rId44" Type="http://schemas.openxmlformats.org/officeDocument/2006/relationships/image" Target="media/image38.wmf"/><Relationship Id="rId52" Type="http://schemas.openxmlformats.org/officeDocument/2006/relationships/image" Target="media/image46.wmf"/><Relationship Id="rId6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23</Pages>
  <Words>5593</Words>
  <Characters>31882</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Garvan Institute of Medical Research</Company>
  <LinksUpToDate>false</LinksUpToDate>
  <CharactersWithSpaces>37401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 Nguyen</dc:creator>
  <cp:keywords/>
  <dc:description/>
  <cp:lastModifiedBy>Tuan Van Nguyen</cp:lastModifiedBy>
  <cp:revision>22</cp:revision>
  <dcterms:created xsi:type="dcterms:W3CDTF">2014-03-12T11:42:00Z</dcterms:created>
  <dcterms:modified xsi:type="dcterms:W3CDTF">2020-04-22T11:17:00Z</dcterms:modified>
</cp:coreProperties>
</file>