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ticks=93</w:t>
      </w:r>
    </w:p>
    <w:p>
      <w:pPr>
        <w:pStyle w:val="Heading1"/>
      </w:pPr>
      <w:r>
        <w:t>Performance Scorecard</w:t>
      </w:r>
    </w:p>
    <w:p>
      <w:r>
        <w:t>Overall score: 69.0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67.7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90.6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49.9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2026-06-25 22:38:02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63.4</w:t>
            </w:r>
          </w:p>
        </w:tc>
        <w:tc>
          <w:tcPr>
            <w:tcW w:type="dxa" w:w="1234"/>
          </w:tcPr>
          <w:p>
            <w:r>
              <w:t>558</w:t>
            </w:r>
          </w:p>
        </w:tc>
      </w:tr>
      <w:tr>
        <w:tc>
          <w:tcPr>
            <w:tcW w:type="dxa" w:w="1234"/>
          </w:tcPr>
          <w:p>
            <w:r>
              <w:t>2026-06-25 22:42:42</w:t>
            </w:r>
          </w:p>
        </w:tc>
        <w:tc>
          <w:tcPr>
            <w:tcW w:type="dxa" w:w="1234"/>
          </w:tcPr>
          <w:p>
            <w:r>
              <w:t>36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52.6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628</w:t>
            </w:r>
          </w:p>
        </w:tc>
      </w:tr>
      <w:tr>
        <w:tc>
          <w:tcPr>
            <w:tcW w:type="dxa" w:w="1234"/>
          </w:tcPr>
          <w:p>
            <w:r>
              <w:t>2026-06-25 22:46:31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42</w:t>
            </w:r>
          </w:p>
        </w:tc>
      </w:tr>
      <w:tr>
        <w:tc>
          <w:tcPr>
            <w:tcW w:type="dxa" w:w="1234"/>
          </w:tcPr>
          <w:p>
            <w:r>
              <w:t>2026-06-25 23:16:34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428</w:t>
            </w:r>
          </w:p>
        </w:tc>
      </w:tr>
      <w:tr>
        <w:tc>
          <w:tcPr>
            <w:tcW w:type="dxa" w:w="1234"/>
          </w:tcPr>
          <w:p>
            <w:r>
              <w:t>2026-06-25 23:46:38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67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67.7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56.3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43.1</w:t>
            </w:r>
          </w:p>
        </w:tc>
        <w:tc>
          <w:tcPr>
            <w:tcW w:type="dxa" w:w="2880"/>
          </w:tcPr>
          <w:p>
            <w:r>
              <w:t>6.5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87.6</w:t>
            </w:r>
          </w:p>
        </w:tc>
        <w:tc>
          <w:tcPr>
            <w:tcW w:type="dxa" w:w="2880"/>
          </w:tcPr>
          <w:p>
            <w:r>
              <w:t>17.5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86.9</w:t>
            </w:r>
          </w:p>
        </w:tc>
        <w:tc>
          <w:tcPr>
            <w:tcW w:type="dxa" w:w="2880"/>
          </w:tcPr>
          <w:p>
            <w:r>
              <w:t>8.7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46.1</w:t>
            </w:r>
          </w:p>
        </w:tc>
        <w:tc>
          <w:tcPr>
            <w:tcW w:type="dxa" w:w="2880"/>
          </w:tcPr>
          <w:p>
            <w:r>
              <w:t>11.5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$537.62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7.52%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$3.16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0.6304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0.7308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1.0451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46 / 46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$0.07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90.6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97.4</w:t>
            </w:r>
          </w:p>
        </w:tc>
        <w:tc>
          <w:tcPr>
            <w:tcW w:type="dxa" w:w="2880"/>
          </w:tcPr>
          <w:p>
            <w:r>
              <w:t>14.6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93 · Reconciled: True · Readiness: not_ready</w:t>
      </w:r>
    </w:p>
    <w:p>
      <w:r>
        <w:t>Candidates created: 17718 · Terminals: {'accepted': 46, 'rejected': 14509, 'skipped': 3086, 'expired': 0, 'missing_data': 77}</w:t>
      </w:r>
    </w:p>
    <w:p>
      <w:r>
        <w:t>Rejected by stage: {'directional': 8127, 'execution_gate': 111, 'context_gate': 670, 'directional_allowlist': 1364, 'down_bias_gate': 538, 'mtf_gate': 160, 'grok_decider': 3425, 'execution_realistic': 3, 'verifier': 61, 'mispricing_gate': 50}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49.9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47.9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0.5789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0.6154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0.4977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666 · valid 655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