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ticks=118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95.7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118 · Reconciled: True · Readiness: not_ready</w:t>
      </w:r>
    </w:p>
    <w:p>
      <w:r>
        <w:t>Candidates created: 48742 · Terminals: {'accepted': 86, 'rejected': 41348, 'skipped': 7097, 'expired': 0, 'missing_data': 211}</w:t>
      </w:r>
    </w:p>
    <w:p>
      <w:r>
        <w:t>Rejected by stage: {'directional': 31404, 'execution_gate': 156, 'context_gate': 879, 'directional_allowlist': 1364, 'down_bias_gate': 538, 'mtf_gate': 275, 'grok_decider': 3540, 'execution_realistic': 3, 'verifier': 61, 'mispricing_gate': 50, 'baseline_cohort_gate': 3078}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0.4158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0.4907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359 · valid 342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