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F82176" w14:textId="7C1BBB82" w:rsidR="008C10CC" w:rsidRPr="000C1643" w:rsidRDefault="008C10CC" w:rsidP="008C10CC">
      <w:pPr>
        <w:pStyle w:val="a3"/>
        <w:numPr>
          <w:ilvl w:val="0"/>
          <w:numId w:val="1"/>
        </w:numPr>
        <w:ind w:leftChars="0"/>
        <w:rPr>
          <w:b/>
          <w:bCs/>
          <w:sz w:val="28"/>
          <w:szCs w:val="32"/>
        </w:rPr>
      </w:pPr>
      <w:r>
        <w:rPr>
          <w:rFonts w:hint="eastAsia"/>
          <w:b/>
          <w:bCs/>
          <w:sz w:val="28"/>
          <w:szCs w:val="32"/>
        </w:rPr>
        <w:t>민족 운동의 분화와 실력 양성 운동</w:t>
      </w:r>
    </w:p>
    <w:p w14:paraId="4A8D0334" w14:textId="10C8AE17" w:rsidR="008C10CC" w:rsidRDefault="00BA6DDF" w:rsidP="008C10CC">
      <w:pPr>
        <w:pStyle w:val="a3"/>
        <w:numPr>
          <w:ilvl w:val="0"/>
          <w:numId w:val="2"/>
        </w:numPr>
        <w:ind w:leftChars="0"/>
      </w:pPr>
      <w:r>
        <w:rPr>
          <w:rFonts w:hint="eastAsia"/>
        </w:rPr>
        <w:t>사회주의 사상의 유입</w:t>
      </w:r>
    </w:p>
    <w:p w14:paraId="72170526" w14:textId="35540ACA" w:rsidR="008C10CC" w:rsidRDefault="00BA6DDF" w:rsidP="008C10CC">
      <w:pPr>
        <w:pStyle w:val="a3"/>
        <w:numPr>
          <w:ilvl w:val="1"/>
          <w:numId w:val="2"/>
        </w:numPr>
        <w:ind w:leftChars="0"/>
      </w:pPr>
      <w:r>
        <w:rPr>
          <w:rFonts w:hint="eastAsia"/>
        </w:rPr>
        <w:t xml:space="preserve">배경 </w:t>
      </w:r>
      <w:r>
        <w:t xml:space="preserve">: </w:t>
      </w:r>
      <w:r w:rsidR="008C10CC">
        <w:rPr>
          <w:rFonts w:hint="eastAsia"/>
        </w:rPr>
        <w:t>서구 열강이 파리 강화 회의와 워싱턴 회의 등에서 한국의 독립에 냉담한 태도를 보이는 와중에 국제 공산주의 조직인 코민테른 등이 약소민족의 해방을 지원하겠다고 약속하자 독립운동가들 사이에서 사회주의가 유행하기 시작.</w:t>
      </w:r>
      <w:r w:rsidR="008C10CC">
        <w:t xml:space="preserve"> </w:t>
      </w:r>
    </w:p>
    <w:p w14:paraId="5A319354" w14:textId="77777777" w:rsidR="008C10CC" w:rsidRDefault="008C10CC" w:rsidP="008C10CC">
      <w:pPr>
        <w:pStyle w:val="a3"/>
        <w:numPr>
          <w:ilvl w:val="1"/>
          <w:numId w:val="2"/>
        </w:numPr>
        <w:ind w:leftChars="0"/>
      </w:pPr>
      <w:r>
        <w:rPr>
          <w:rFonts w:hint="eastAsia"/>
        </w:rPr>
        <w:t xml:space="preserve">활동 </w:t>
      </w:r>
    </w:p>
    <w:p w14:paraId="505A39DB" w14:textId="77777777" w:rsidR="008C10CC" w:rsidRDefault="008C10CC" w:rsidP="008C10CC">
      <w:pPr>
        <w:pStyle w:val="a3"/>
        <w:numPr>
          <w:ilvl w:val="2"/>
          <w:numId w:val="2"/>
        </w:numPr>
        <w:ind w:leftChars="0"/>
      </w:pPr>
      <w:r>
        <w:rPr>
          <w:rFonts w:hint="eastAsia"/>
        </w:rPr>
        <w:t>독서회,</w:t>
      </w:r>
      <w:r>
        <w:t xml:space="preserve"> </w:t>
      </w:r>
      <w:r>
        <w:rPr>
          <w:rFonts w:hint="eastAsia"/>
        </w:rPr>
        <w:t>토론회,</w:t>
      </w:r>
      <w:r>
        <w:t xml:space="preserve"> </w:t>
      </w:r>
      <w:r>
        <w:rPr>
          <w:rFonts w:hint="eastAsia"/>
        </w:rPr>
        <w:t xml:space="preserve">강연회 등을 통해 사회주의 사상 연구 </w:t>
      </w:r>
    </w:p>
    <w:p w14:paraId="30955DED" w14:textId="77777777" w:rsidR="008C10CC" w:rsidRDefault="008C10CC" w:rsidP="008C10CC">
      <w:pPr>
        <w:pStyle w:val="a3"/>
        <w:numPr>
          <w:ilvl w:val="2"/>
          <w:numId w:val="2"/>
        </w:numPr>
        <w:ind w:leftChars="0"/>
      </w:pPr>
      <w:r>
        <w:rPr>
          <w:rFonts w:hint="eastAsia"/>
        </w:rPr>
        <w:t>노동 운동,</w:t>
      </w:r>
      <w:r>
        <w:t xml:space="preserve"> </w:t>
      </w:r>
      <w:r>
        <w:rPr>
          <w:rFonts w:hint="eastAsia"/>
        </w:rPr>
        <w:t xml:space="preserve">농민 운동 등 각종 사회 운동 주도 및 활동 지원 </w:t>
      </w:r>
    </w:p>
    <w:p w14:paraId="6F87072B" w14:textId="5F543FED" w:rsidR="008C10CC" w:rsidRDefault="008C10CC" w:rsidP="008C10CC">
      <w:pPr>
        <w:pStyle w:val="a3"/>
        <w:numPr>
          <w:ilvl w:val="2"/>
          <w:numId w:val="2"/>
        </w:numPr>
        <w:ind w:leftChars="0"/>
      </w:pPr>
      <w:r>
        <w:rPr>
          <w:rFonts w:hint="eastAsia"/>
        </w:rPr>
        <w:t>조선 공산당(1925.4.)</w:t>
      </w:r>
      <w:r>
        <w:t xml:space="preserve"> </w:t>
      </w:r>
      <w:r>
        <w:rPr>
          <w:rFonts w:hint="eastAsia"/>
        </w:rPr>
        <w:t>결성 -&gt;</w:t>
      </w:r>
      <w:r>
        <w:t xml:space="preserve"> </w:t>
      </w:r>
      <w:r>
        <w:rPr>
          <w:rFonts w:hint="eastAsia"/>
        </w:rPr>
        <w:t>코민테른에 의해 지부로 승인받음 -&gt;</w:t>
      </w:r>
      <w:r>
        <w:t xml:space="preserve"> </w:t>
      </w:r>
      <w:r>
        <w:rPr>
          <w:rFonts w:hint="eastAsia"/>
        </w:rPr>
        <w:t>일제는 치안유지법(1925.5.)</w:t>
      </w:r>
      <w:r>
        <w:t xml:space="preserve"> </w:t>
      </w:r>
      <w:r>
        <w:rPr>
          <w:rFonts w:hint="eastAsia"/>
        </w:rPr>
        <w:t>제정하여 탄압 -&gt;</w:t>
      </w:r>
      <w:r>
        <w:t xml:space="preserve"> </w:t>
      </w:r>
      <w:r>
        <w:rPr>
          <w:rFonts w:hint="eastAsia"/>
        </w:rPr>
        <w:t>조선 공산당 해산 (1928)</w:t>
      </w:r>
      <w:r>
        <w:t xml:space="preserve"> </w:t>
      </w:r>
    </w:p>
    <w:p w14:paraId="36F10095" w14:textId="6F8531DC" w:rsidR="008C10CC" w:rsidRDefault="008C10CC" w:rsidP="008C10CC">
      <w:pPr>
        <w:pStyle w:val="a3"/>
        <w:numPr>
          <w:ilvl w:val="1"/>
          <w:numId w:val="2"/>
        </w:numPr>
        <w:ind w:leftChars="0"/>
      </w:pPr>
      <w:r>
        <w:rPr>
          <w:rFonts w:hint="eastAsia"/>
        </w:rPr>
        <w:t>영향</w:t>
      </w:r>
    </w:p>
    <w:p w14:paraId="3FBFE0AF" w14:textId="39953459" w:rsidR="008C10CC" w:rsidRDefault="008C10CC" w:rsidP="008C10CC">
      <w:pPr>
        <w:pStyle w:val="a3"/>
        <w:numPr>
          <w:ilvl w:val="2"/>
          <w:numId w:val="2"/>
        </w:numPr>
        <w:ind w:leftChars="0"/>
      </w:pPr>
      <w:r>
        <w:rPr>
          <w:rFonts w:hint="eastAsia"/>
        </w:rPr>
        <w:t>사회주의 계열 독립운동가들은 자본주의를 비판하고 농민과 노동자 해방을 주장 -&gt;</w:t>
      </w:r>
      <w:r>
        <w:t xml:space="preserve"> </w:t>
      </w:r>
      <w:r>
        <w:rPr>
          <w:rFonts w:hint="eastAsia"/>
        </w:rPr>
        <w:t xml:space="preserve">지주 및 자본가가 중심이었던 민족주의 계열 독립운동가들과의 대립이 잦아짐 </w:t>
      </w:r>
    </w:p>
    <w:p w14:paraId="0026CED3" w14:textId="67FD214C" w:rsidR="008C10CC" w:rsidRDefault="008C10CC" w:rsidP="008C10CC">
      <w:pPr>
        <w:pStyle w:val="a3"/>
        <w:numPr>
          <w:ilvl w:val="2"/>
          <w:numId w:val="2"/>
        </w:numPr>
        <w:ind w:leftChars="0"/>
      </w:pPr>
      <w:r>
        <w:t>B</w:t>
      </w:r>
      <w:r>
        <w:rPr>
          <w:rFonts w:hint="eastAsia"/>
        </w:rPr>
        <w:t>c</w:t>
      </w:r>
      <w:r>
        <w:t xml:space="preserve"> </w:t>
      </w:r>
      <w:r>
        <w:rPr>
          <w:rFonts w:hint="eastAsia"/>
        </w:rPr>
        <w:t>:</w:t>
      </w:r>
      <w:r>
        <w:t xml:space="preserve"> </w:t>
      </w:r>
      <w:r>
        <w:rPr>
          <w:rFonts w:hint="eastAsia"/>
        </w:rPr>
        <w:t xml:space="preserve">1920년대 이후 독립 운동은 민족주의 계열과 사회주의 계열로 분화 </w:t>
      </w:r>
    </w:p>
    <w:p w14:paraId="0EB084B3" w14:textId="16620E38" w:rsidR="008C10CC" w:rsidRDefault="008C10CC" w:rsidP="008C10CC">
      <w:pPr>
        <w:ind w:left="425"/>
      </w:pPr>
      <w:r>
        <w:rPr>
          <w:rFonts w:hint="eastAsia"/>
        </w:rPr>
        <w:t>***동아 일보 사설 (1925.9.27.)</w:t>
      </w:r>
    </w:p>
    <w:p w14:paraId="7D86F7F7" w14:textId="14F67CFB" w:rsidR="008C10CC" w:rsidRDefault="008C10CC" w:rsidP="008C10CC">
      <w:pPr>
        <w:ind w:left="425"/>
      </w:pPr>
      <w:r>
        <w:t>“</w:t>
      </w:r>
      <w:r>
        <w:rPr>
          <w:rFonts w:hint="eastAsia"/>
        </w:rPr>
        <w:t>현하 우리 사회에는 두 가지 조류가 있다.</w:t>
      </w:r>
      <w:r>
        <w:t xml:space="preserve"> </w:t>
      </w:r>
      <w:r>
        <w:rPr>
          <w:rFonts w:hint="eastAsia"/>
        </w:rPr>
        <w:t>하나는 민족 운동의 조류요.</w:t>
      </w:r>
      <w:r>
        <w:t xml:space="preserve"> </w:t>
      </w:r>
      <w:r>
        <w:rPr>
          <w:rFonts w:hint="eastAsia"/>
        </w:rPr>
        <w:t>또 하나는 사회 운동의 조류인가 한다.</w:t>
      </w:r>
      <w:r>
        <w:t xml:space="preserve"> </w:t>
      </w:r>
      <w:r>
        <w:rPr>
          <w:rFonts w:hint="eastAsia"/>
        </w:rPr>
        <w:t>이 두 가지 조류가 물론 해방의 근본적 정신에 있어서는 조금도 다를 것이 없다.</w:t>
      </w:r>
      <w:r>
        <w:t xml:space="preserve"> </w:t>
      </w:r>
      <w:r>
        <w:rPr>
          <w:rFonts w:hint="eastAsia"/>
        </w:rPr>
        <w:t>그러나 왕왕 운동의 방법과 이론적 해석에 이르러서 털끝의 차이로 천리의 차이가 생겨 도리어 운동의 전선을 혼란스럽게 하여 당파적 분규를 소생케 하여 결국은 어부의 이를 취하게 골육의 다툼을 일으키는 것은 어찌 우리 민족의 장래를 위하여 통탄할 바가 아니랴</w:t>
      </w:r>
      <w:r>
        <w:t>…</w:t>
      </w:r>
    </w:p>
    <w:p w14:paraId="367CECC1" w14:textId="68087C37" w:rsidR="008C10CC" w:rsidRDefault="008C10CC" w:rsidP="008C10CC">
      <w:pPr>
        <w:pStyle w:val="a3"/>
        <w:numPr>
          <w:ilvl w:val="0"/>
          <w:numId w:val="2"/>
        </w:numPr>
        <w:ind w:leftChars="0"/>
      </w:pPr>
      <w:r>
        <w:rPr>
          <w:rFonts w:hint="eastAsia"/>
        </w:rPr>
        <w:t>물산 장려 운동 :</w:t>
      </w:r>
      <w:r>
        <w:t xml:space="preserve"> </w:t>
      </w:r>
      <w:r>
        <w:rPr>
          <w:rFonts w:hint="eastAsia"/>
        </w:rPr>
        <w:t>산업을 통한 실력 양성 운동</w:t>
      </w:r>
    </w:p>
    <w:p w14:paraId="69CD7521" w14:textId="506EC144" w:rsidR="008C10CC" w:rsidRDefault="008C10CC" w:rsidP="008C10CC">
      <w:pPr>
        <w:pStyle w:val="a3"/>
        <w:numPr>
          <w:ilvl w:val="1"/>
          <w:numId w:val="2"/>
        </w:numPr>
        <w:ind w:leftChars="0"/>
      </w:pPr>
      <w:r>
        <w:rPr>
          <w:rFonts w:hint="eastAsia"/>
        </w:rPr>
        <w:t>배경 :</w:t>
      </w:r>
      <w:r>
        <w:t xml:space="preserve"> </w:t>
      </w:r>
      <w:r>
        <w:rPr>
          <w:rFonts w:hint="eastAsia"/>
        </w:rPr>
        <w:t>총독부의 관세 철폐 -&gt;</w:t>
      </w:r>
      <w:r>
        <w:t xml:space="preserve"> </w:t>
      </w:r>
      <w:r>
        <w:rPr>
          <w:rFonts w:hint="eastAsia"/>
        </w:rPr>
        <w:t>일본 기업 한국 본격 진출 -&gt;</w:t>
      </w:r>
      <w:r>
        <w:t xml:space="preserve"> </w:t>
      </w:r>
      <w:r>
        <w:rPr>
          <w:rFonts w:hint="eastAsia"/>
        </w:rPr>
        <w:t>영세했던 한국 기업들 위기</w:t>
      </w:r>
    </w:p>
    <w:p w14:paraId="46C5644F" w14:textId="3AA3C862" w:rsidR="008C10CC" w:rsidRDefault="008C10CC" w:rsidP="008C10CC">
      <w:pPr>
        <w:pStyle w:val="a3"/>
        <w:numPr>
          <w:ilvl w:val="1"/>
          <w:numId w:val="2"/>
        </w:numPr>
        <w:ind w:leftChars="0"/>
      </w:pPr>
      <w:r>
        <w:rPr>
          <w:rFonts w:hint="eastAsia"/>
        </w:rPr>
        <w:t>내용 :</w:t>
      </w:r>
      <w:r>
        <w:t xml:space="preserve"> </w:t>
      </w:r>
      <w:r>
        <w:rPr>
          <w:rFonts w:hint="eastAsia"/>
        </w:rPr>
        <w:t>토산품 애용 운동 (</w:t>
      </w:r>
      <w:r>
        <w:t xml:space="preserve"> </w:t>
      </w:r>
      <w:r>
        <w:rPr>
          <w:rFonts w:hint="eastAsia"/>
        </w:rPr>
        <w:t>ex</w:t>
      </w:r>
      <w:r>
        <w:t xml:space="preserve"> “</w:t>
      </w:r>
      <w:r>
        <w:rPr>
          <w:rFonts w:hint="eastAsia"/>
        </w:rPr>
        <w:t>우리가 만든 것 우리가 쓰자</w:t>
      </w:r>
      <w:r>
        <w:t>”</w:t>
      </w:r>
      <w:r>
        <w:rPr>
          <w:rFonts w:hint="eastAsia"/>
        </w:rPr>
        <w:t>)</w:t>
      </w:r>
    </w:p>
    <w:p w14:paraId="387804EE" w14:textId="2099FBA7" w:rsidR="008C10CC" w:rsidRDefault="008C10CC" w:rsidP="008C10CC">
      <w:pPr>
        <w:pStyle w:val="a3"/>
        <w:numPr>
          <w:ilvl w:val="1"/>
          <w:numId w:val="2"/>
        </w:numPr>
        <w:ind w:leftChars="0"/>
      </w:pPr>
      <w:r>
        <w:rPr>
          <w:rFonts w:hint="eastAsia"/>
        </w:rPr>
        <w:t>전개 :</w:t>
      </w:r>
      <w:r>
        <w:t xml:space="preserve"> </w:t>
      </w:r>
      <w:r>
        <w:rPr>
          <w:rFonts w:hint="eastAsia"/>
        </w:rPr>
        <w:t>조만식 등이 평양에서 조선 물산 장려회 (1920)</w:t>
      </w:r>
      <w:r>
        <w:t xml:space="preserve"> </w:t>
      </w:r>
      <w:r>
        <w:rPr>
          <w:rFonts w:hint="eastAsia"/>
        </w:rPr>
        <w:t>조직 후 물산 장려 운동 전개 -&gt;</w:t>
      </w:r>
      <w:r>
        <w:t xml:space="preserve"> </w:t>
      </w:r>
      <w:r>
        <w:rPr>
          <w:rFonts w:hint="eastAsia"/>
        </w:rPr>
        <w:t>서울에서도 조선 물산 장려회 조직(1923)</w:t>
      </w:r>
      <w:r>
        <w:t xml:space="preserve"> </w:t>
      </w:r>
      <w:r>
        <w:rPr>
          <w:rFonts w:hint="eastAsia"/>
        </w:rPr>
        <w:t>-&gt;</w:t>
      </w:r>
      <w:r>
        <w:t xml:space="preserve"> </w:t>
      </w:r>
      <w:r>
        <w:rPr>
          <w:rFonts w:hint="eastAsia"/>
        </w:rPr>
        <w:t xml:space="preserve">물산 장려 운동의 전국적 확대 </w:t>
      </w:r>
    </w:p>
    <w:p w14:paraId="21DF30D8" w14:textId="147230BF" w:rsidR="008C10CC" w:rsidRDefault="008C10CC" w:rsidP="008C10CC">
      <w:pPr>
        <w:pStyle w:val="a3"/>
        <w:numPr>
          <w:ilvl w:val="1"/>
          <w:numId w:val="2"/>
        </w:numPr>
        <w:ind w:leftChars="0"/>
      </w:pPr>
      <w:r>
        <w:rPr>
          <w:rFonts w:hint="eastAsia"/>
        </w:rPr>
        <w:t>한계 :</w:t>
      </w:r>
      <w:r>
        <w:t xml:space="preserve"> </w:t>
      </w:r>
      <w:r>
        <w:rPr>
          <w:rFonts w:hint="eastAsia"/>
        </w:rPr>
        <w:t>늘어난 수요만큼 생산력 증대가 이루어지지 않아 물가 상승 -&gt;</w:t>
      </w:r>
      <w:r>
        <w:t xml:space="preserve"> </w:t>
      </w:r>
      <w:r>
        <w:rPr>
          <w:rFonts w:hint="eastAsia"/>
        </w:rPr>
        <w:t xml:space="preserve">사회주의자들의 비난 </w:t>
      </w:r>
      <w:r>
        <w:t>“</w:t>
      </w:r>
      <w:r>
        <w:rPr>
          <w:rFonts w:hint="eastAsia"/>
        </w:rPr>
        <w:t>자본가 계층과 상인 계층을 위한 운동에 불과하다.</w:t>
      </w:r>
      <w:r>
        <w:t xml:space="preserve"> “ </w:t>
      </w:r>
      <w:r>
        <w:rPr>
          <w:rFonts w:hint="eastAsia"/>
        </w:rPr>
        <w:t>-&gt;</w:t>
      </w:r>
      <w:r>
        <w:t xml:space="preserve"> </w:t>
      </w:r>
      <w:r>
        <w:rPr>
          <w:rFonts w:hint="eastAsia"/>
        </w:rPr>
        <w:t>소비자들도 점차 등을 돌리며 침체</w:t>
      </w:r>
    </w:p>
    <w:p w14:paraId="476B9ED6" w14:textId="6E1F2661" w:rsidR="008C10CC" w:rsidRDefault="008C10CC" w:rsidP="008C10CC">
      <w:pPr>
        <w:pStyle w:val="a3"/>
        <w:numPr>
          <w:ilvl w:val="0"/>
          <w:numId w:val="2"/>
        </w:numPr>
        <w:ind w:leftChars="0"/>
      </w:pPr>
      <w:r>
        <w:rPr>
          <w:rFonts w:hint="eastAsia"/>
        </w:rPr>
        <w:lastRenderedPageBreak/>
        <w:t>민립 대학 설립 운동 :</w:t>
      </w:r>
      <w:r>
        <w:t xml:space="preserve"> </w:t>
      </w:r>
      <w:r>
        <w:rPr>
          <w:rFonts w:hint="eastAsia"/>
        </w:rPr>
        <w:t>교육을 통한 실력 양성 운동</w:t>
      </w:r>
    </w:p>
    <w:p w14:paraId="488A474A" w14:textId="75766904" w:rsidR="008C10CC" w:rsidRDefault="008C10CC" w:rsidP="008C10CC">
      <w:pPr>
        <w:pStyle w:val="a3"/>
        <w:numPr>
          <w:ilvl w:val="1"/>
          <w:numId w:val="2"/>
        </w:numPr>
        <w:ind w:leftChars="0"/>
      </w:pPr>
      <w:r>
        <w:rPr>
          <w:rFonts w:hint="eastAsia"/>
        </w:rPr>
        <w:t>한국인의 힘으로 대학을 세우고자 조선 민립 대학 기성회 조직(1923)</w:t>
      </w:r>
      <w:r>
        <w:t xml:space="preserve"> </w:t>
      </w:r>
      <w:r>
        <w:rPr>
          <w:rFonts w:hint="eastAsia"/>
        </w:rPr>
        <w:t>-&gt;</w:t>
      </w:r>
      <w:r>
        <w:t xml:space="preserve"> </w:t>
      </w:r>
      <w:r>
        <w:rPr>
          <w:rFonts w:hint="eastAsia"/>
        </w:rPr>
        <w:t>모금 운동 전개 (ex</w:t>
      </w:r>
      <w:r>
        <w:t xml:space="preserve"> “</w:t>
      </w:r>
      <w:r>
        <w:rPr>
          <w:rFonts w:hint="eastAsia"/>
        </w:rPr>
        <w:t>한민족 1천만이 한 사람이 1원씩</w:t>
      </w:r>
      <w:r>
        <w:t>”</w:t>
      </w:r>
      <w:r>
        <w:rPr>
          <w:rFonts w:hint="eastAsia"/>
        </w:rPr>
        <w:t>)</w:t>
      </w:r>
      <w:r>
        <w:t xml:space="preserve"> </w:t>
      </w:r>
      <w:r>
        <w:rPr>
          <w:rFonts w:hint="eastAsia"/>
        </w:rPr>
        <w:t>-&gt;</w:t>
      </w:r>
      <w:r>
        <w:t xml:space="preserve"> </w:t>
      </w:r>
      <w:r>
        <w:rPr>
          <w:rFonts w:hint="eastAsia"/>
        </w:rPr>
        <w:t>총독부 방해,</w:t>
      </w:r>
      <w:r>
        <w:t xml:space="preserve"> </w:t>
      </w:r>
      <w:r>
        <w:rPr>
          <w:rFonts w:hint="eastAsia"/>
        </w:rPr>
        <w:t>참여 저조로 중단 -&gt;</w:t>
      </w:r>
      <w:r>
        <w:t xml:space="preserve"> </w:t>
      </w:r>
      <w:r>
        <w:rPr>
          <w:rFonts w:hint="eastAsia"/>
        </w:rPr>
        <w:t>일제가 설립한 경성 제국 대학(1924)</w:t>
      </w:r>
      <w:r>
        <w:t xml:space="preserve"> </w:t>
      </w:r>
      <w:r>
        <w:rPr>
          <w:rFonts w:hint="eastAsia"/>
        </w:rPr>
        <w:t>:</w:t>
      </w:r>
      <w:r>
        <w:t xml:space="preserve"> </w:t>
      </w:r>
      <w:r>
        <w:rPr>
          <w:rFonts w:hint="eastAsia"/>
        </w:rPr>
        <w:t>철제한 일본식 교육,</w:t>
      </w:r>
      <w:r>
        <w:t xml:space="preserve"> </w:t>
      </w:r>
      <w:r>
        <w:rPr>
          <w:rFonts w:hint="eastAsia"/>
        </w:rPr>
        <w:t>한국인의 고등 교육 열망 무마</w:t>
      </w:r>
    </w:p>
    <w:p w14:paraId="6E169E20" w14:textId="287ED550" w:rsidR="008C10CC" w:rsidRDefault="008C10CC" w:rsidP="008C10CC">
      <w:pPr>
        <w:pStyle w:val="a3"/>
        <w:numPr>
          <w:ilvl w:val="0"/>
          <w:numId w:val="2"/>
        </w:numPr>
        <w:ind w:leftChars="0"/>
      </w:pPr>
      <w:r>
        <w:rPr>
          <w:rFonts w:hint="eastAsia"/>
        </w:rPr>
        <w:t>농촌 계몽 운동</w:t>
      </w:r>
    </w:p>
    <w:p w14:paraId="7A3D2834" w14:textId="1CD56EA6" w:rsidR="008C10CC" w:rsidRDefault="008C10CC" w:rsidP="008C10CC">
      <w:pPr>
        <w:pStyle w:val="a3"/>
        <w:numPr>
          <w:ilvl w:val="1"/>
          <w:numId w:val="2"/>
        </w:numPr>
        <w:ind w:leftChars="0"/>
      </w:pPr>
      <w:r>
        <w:rPr>
          <w:rFonts w:hint="eastAsia"/>
        </w:rPr>
        <w:t>문자 보급 운동(1929)</w:t>
      </w:r>
      <w:r>
        <w:t xml:space="preserve"> </w:t>
      </w:r>
      <w:r>
        <w:rPr>
          <w:rFonts w:hint="eastAsia"/>
        </w:rPr>
        <w:t>:</w:t>
      </w:r>
      <w:r>
        <w:t xml:space="preserve"> </w:t>
      </w:r>
      <w:r>
        <w:rPr>
          <w:rFonts w:hint="eastAsia"/>
        </w:rPr>
        <w:t>조선일보 중심,</w:t>
      </w:r>
      <w:r>
        <w:t xml:space="preserve"> </w:t>
      </w:r>
      <w:r>
        <w:rPr>
          <w:rFonts w:hint="eastAsia"/>
        </w:rPr>
        <w:t>한글 교재 보급,</w:t>
      </w:r>
      <w:r>
        <w:t xml:space="preserve"> </w:t>
      </w:r>
      <w:r>
        <w:rPr>
          <w:rFonts w:hint="eastAsia"/>
        </w:rPr>
        <w:t>전국 순회 강연회 개최,</w:t>
      </w:r>
      <w:r>
        <w:t xml:space="preserve"> </w:t>
      </w:r>
      <w:r>
        <w:rPr>
          <w:rFonts w:hint="eastAsia"/>
        </w:rPr>
        <w:t xml:space="preserve">구호는 </w:t>
      </w:r>
      <w:r>
        <w:t>“</w:t>
      </w:r>
      <w:r>
        <w:rPr>
          <w:rFonts w:hint="eastAsia"/>
        </w:rPr>
        <w:t>아는 것이 힘,</w:t>
      </w:r>
      <w:r>
        <w:t xml:space="preserve"> </w:t>
      </w:r>
      <w:r>
        <w:rPr>
          <w:rFonts w:hint="eastAsia"/>
        </w:rPr>
        <w:t>배워야 산다.</w:t>
      </w:r>
      <w:r>
        <w:t>”</w:t>
      </w:r>
    </w:p>
    <w:p w14:paraId="52EB3526" w14:textId="5D616E4A" w:rsidR="008C10CC" w:rsidRDefault="008C10CC" w:rsidP="008C10CC">
      <w:pPr>
        <w:pStyle w:val="a3"/>
        <w:numPr>
          <w:ilvl w:val="1"/>
          <w:numId w:val="2"/>
        </w:numPr>
        <w:ind w:leftChars="0"/>
      </w:pPr>
      <w:r>
        <w:rPr>
          <w:rFonts w:hint="eastAsia"/>
        </w:rPr>
        <w:t>브나로드 운동 (1931)</w:t>
      </w:r>
      <w:r>
        <w:t xml:space="preserve"> </w:t>
      </w:r>
      <w:r>
        <w:rPr>
          <w:rFonts w:hint="eastAsia"/>
        </w:rPr>
        <w:t>:</w:t>
      </w:r>
      <w:r>
        <w:t xml:space="preserve"> </w:t>
      </w:r>
      <w:r>
        <w:rPr>
          <w:rFonts w:hint="eastAsia"/>
        </w:rPr>
        <w:t>동아일보 중심,</w:t>
      </w:r>
      <w:r>
        <w:t xml:space="preserve"> </w:t>
      </w:r>
      <w:r>
        <w:rPr>
          <w:rFonts w:hint="eastAsia"/>
        </w:rPr>
        <w:t>문맹 퇴치와 미신 타파 목표,</w:t>
      </w:r>
      <w:r>
        <w:t xml:space="preserve"> </w:t>
      </w:r>
      <w:r>
        <w:rPr>
          <w:rFonts w:hint="eastAsia"/>
        </w:rPr>
        <w:t>학생들이 방학 때 농촌에서 한글 가르치고 생활 개선 운동,</w:t>
      </w:r>
      <w:r>
        <w:t xml:space="preserve"> </w:t>
      </w:r>
      <w:r>
        <w:rPr>
          <w:rFonts w:hint="eastAsia"/>
        </w:rPr>
        <w:t xml:space="preserve">구호는 </w:t>
      </w:r>
      <w:r>
        <w:t>“</w:t>
      </w:r>
      <w:r>
        <w:rPr>
          <w:rFonts w:hint="eastAsia"/>
        </w:rPr>
        <w:t>배우자!</w:t>
      </w:r>
      <w:r>
        <w:t xml:space="preserve"> </w:t>
      </w:r>
      <w:r>
        <w:rPr>
          <w:rFonts w:hint="eastAsia"/>
        </w:rPr>
        <w:t>가르키자!</w:t>
      </w:r>
      <w:r>
        <w:t xml:space="preserve"> </w:t>
      </w:r>
      <w:r>
        <w:rPr>
          <w:rFonts w:hint="eastAsia"/>
        </w:rPr>
        <w:t>다 함께 브나르도!!</w:t>
      </w:r>
      <w:r>
        <w:t>”</w:t>
      </w:r>
    </w:p>
    <w:p w14:paraId="547A7E7F" w14:textId="00751261" w:rsidR="008C10CC" w:rsidRDefault="008C10CC" w:rsidP="008C10CC">
      <w:pPr>
        <w:pStyle w:val="a3"/>
        <w:numPr>
          <w:ilvl w:val="0"/>
          <w:numId w:val="2"/>
        </w:numPr>
        <w:ind w:leftChars="0"/>
      </w:pPr>
      <w:r>
        <w:rPr>
          <w:rFonts w:hint="eastAsia"/>
        </w:rPr>
        <w:t>자치 운동</w:t>
      </w:r>
    </w:p>
    <w:p w14:paraId="36CE304B" w14:textId="6C5BCBA2" w:rsidR="008C10CC" w:rsidRDefault="008C10CC" w:rsidP="008C10CC">
      <w:pPr>
        <w:pStyle w:val="a3"/>
        <w:numPr>
          <w:ilvl w:val="1"/>
          <w:numId w:val="2"/>
        </w:numPr>
        <w:ind w:leftChars="0"/>
      </w:pPr>
      <w:r>
        <w:rPr>
          <w:rFonts w:hint="eastAsia"/>
        </w:rPr>
        <w:t>내용 :</w:t>
      </w:r>
      <w:r>
        <w:t xml:space="preserve"> </w:t>
      </w:r>
      <w:r>
        <w:rPr>
          <w:rFonts w:hint="eastAsia"/>
        </w:rPr>
        <w:t>독립이 불가능하거나 무의미하다고 판단하고,</w:t>
      </w:r>
      <w:r>
        <w:t xml:space="preserve"> </w:t>
      </w:r>
      <w:r>
        <w:rPr>
          <w:rFonts w:hint="eastAsia"/>
        </w:rPr>
        <w:t xml:space="preserve">일본 제국의 지배를 받아들인 채 조선 총독부와 협력하여 </w:t>
      </w:r>
      <w:r>
        <w:t>‘</w:t>
      </w:r>
      <w:r>
        <w:rPr>
          <w:rFonts w:hint="eastAsia"/>
        </w:rPr>
        <w:t>조선 의회</w:t>
      </w:r>
      <w:r>
        <w:t>’</w:t>
      </w:r>
      <w:r>
        <w:rPr>
          <w:rFonts w:hint="eastAsia"/>
        </w:rPr>
        <w:t>를 설립하고자 시도(오늘날 영국 내 스코틀랜드 자치의회와 비슷한 구상)</w:t>
      </w:r>
    </w:p>
    <w:p w14:paraId="4E8813A9" w14:textId="1816384B" w:rsidR="008C10CC" w:rsidRDefault="008C10CC" w:rsidP="008C10CC">
      <w:pPr>
        <w:pStyle w:val="a3"/>
        <w:numPr>
          <w:ilvl w:val="1"/>
          <w:numId w:val="2"/>
        </w:numPr>
        <w:ind w:leftChars="0"/>
      </w:pPr>
      <w:r>
        <w:rPr>
          <w:rFonts w:hint="eastAsia"/>
        </w:rPr>
        <w:t>배경 :</w:t>
      </w:r>
      <w:r>
        <w:t xml:space="preserve"> </w:t>
      </w:r>
      <w:r>
        <w:rPr>
          <w:rFonts w:hint="eastAsia"/>
        </w:rPr>
        <w:t>1920년대 중반</w:t>
      </w:r>
      <w:r>
        <w:t xml:space="preserve"> </w:t>
      </w:r>
      <w:r>
        <w:rPr>
          <w:rFonts w:hint="eastAsia"/>
        </w:rPr>
        <w:t>총독부와 일부 일본인들이 조선의 독립운동가들을 분열시키고자 타협적 민족주의자들에게 자치 운동을 공공연히 부추김</w:t>
      </w:r>
    </w:p>
    <w:p w14:paraId="1A8F4402" w14:textId="50D4C196" w:rsidR="008C10CC" w:rsidRDefault="008C10CC" w:rsidP="008C10CC">
      <w:pPr>
        <w:pStyle w:val="a3"/>
        <w:numPr>
          <w:ilvl w:val="1"/>
          <w:numId w:val="2"/>
        </w:numPr>
        <w:ind w:leftChars="0"/>
      </w:pPr>
      <w:r>
        <w:rPr>
          <w:rFonts w:hint="eastAsia"/>
        </w:rPr>
        <w:t xml:space="preserve">전개 </w:t>
      </w:r>
      <w:r>
        <w:t xml:space="preserve">: </w:t>
      </w:r>
      <w:r>
        <w:rPr>
          <w:rFonts w:hint="eastAsia"/>
        </w:rPr>
        <w:t>이광수,</w:t>
      </w:r>
      <w:r>
        <w:t xml:space="preserve"> </w:t>
      </w:r>
      <w:r>
        <w:rPr>
          <w:rFonts w:hint="eastAsia"/>
        </w:rPr>
        <w:t>최린,</w:t>
      </w:r>
      <w:r>
        <w:t xml:space="preserve"> </w:t>
      </w:r>
      <w:r>
        <w:rPr>
          <w:rFonts w:hint="eastAsia"/>
        </w:rPr>
        <w:t>김성수 등이 주도(</w:t>
      </w:r>
      <w:r>
        <w:t>‘</w:t>
      </w:r>
      <w:r>
        <w:rPr>
          <w:rFonts w:hint="eastAsia"/>
        </w:rPr>
        <w:t>실력 양성 우선론</w:t>
      </w:r>
      <w:r>
        <w:t>’, ‘</w:t>
      </w:r>
      <w:r>
        <w:rPr>
          <w:rFonts w:hint="eastAsia"/>
        </w:rPr>
        <w:t>단계적 운동론</w:t>
      </w:r>
      <w:r>
        <w:t xml:space="preserve">’) -&gt; </w:t>
      </w:r>
      <w:r>
        <w:rPr>
          <w:rFonts w:hint="eastAsia"/>
        </w:rPr>
        <w:t xml:space="preserve">비타협적 민족주의자 들과 사회주의자들은 자치 운동을 격렬히 비판 </w:t>
      </w:r>
      <w:r>
        <w:t xml:space="preserve">-&gt; </w:t>
      </w:r>
      <w:r>
        <w:rPr>
          <w:rFonts w:hint="eastAsia"/>
        </w:rPr>
        <w:t xml:space="preserve">일제도 운동 부추겨놓고 실행 미루다가 대단히 후퇴한 내용 제안 </w:t>
      </w:r>
      <w:r>
        <w:t xml:space="preserve">-&gt; </w:t>
      </w:r>
      <w:r>
        <w:rPr>
          <w:rFonts w:hint="eastAsia"/>
        </w:rPr>
        <w:t xml:space="preserve">자치 운동 사실상 좌절 </w:t>
      </w:r>
      <w:r>
        <w:t xml:space="preserve">-&gt; </w:t>
      </w:r>
      <w:r>
        <w:rPr>
          <w:rFonts w:hint="eastAsia"/>
        </w:rPr>
        <w:t xml:space="preserve">이를 주장하던 세력은 </w:t>
      </w:r>
      <w:r>
        <w:t>1930</w:t>
      </w:r>
      <w:r>
        <w:rPr>
          <w:rFonts w:hint="eastAsia"/>
        </w:rPr>
        <w:t>년대 이후 점차 친일</w:t>
      </w:r>
    </w:p>
    <w:p w14:paraId="3CC1C921" w14:textId="77777777" w:rsidR="008C10CC" w:rsidRDefault="008C10CC" w:rsidP="00BA6DDF"/>
    <w:p w14:paraId="6573BBEA" w14:textId="515F75BB" w:rsidR="00BA6DDF" w:rsidRDefault="00BA6DDF">
      <w:pPr>
        <w:widowControl/>
        <w:wordWrap/>
        <w:autoSpaceDE/>
        <w:autoSpaceDN/>
      </w:pPr>
      <w:r>
        <w:br w:type="page"/>
      </w:r>
    </w:p>
    <w:p w14:paraId="33FE0BC1" w14:textId="45CCB306" w:rsidR="00BA6DDF" w:rsidRDefault="00BA6DDF" w:rsidP="00BA6DDF">
      <w:pPr>
        <w:pStyle w:val="a3"/>
        <w:numPr>
          <w:ilvl w:val="0"/>
          <w:numId w:val="1"/>
        </w:numPr>
        <w:ind w:leftChars="0"/>
        <w:rPr>
          <w:b/>
          <w:bCs/>
          <w:sz w:val="28"/>
          <w:szCs w:val="32"/>
        </w:rPr>
      </w:pPr>
      <w:r>
        <w:rPr>
          <w:rFonts w:hint="eastAsia"/>
          <w:b/>
          <w:bCs/>
          <w:sz w:val="28"/>
          <w:szCs w:val="32"/>
        </w:rPr>
        <w:lastRenderedPageBreak/>
        <w:t>6</w:t>
      </w:r>
      <w:r>
        <w:rPr>
          <w:b/>
          <w:bCs/>
          <w:sz w:val="28"/>
          <w:szCs w:val="32"/>
        </w:rPr>
        <w:t xml:space="preserve">.10 </w:t>
      </w:r>
      <w:r>
        <w:rPr>
          <w:rFonts w:hint="eastAsia"/>
          <w:b/>
          <w:bCs/>
          <w:sz w:val="28"/>
          <w:szCs w:val="32"/>
        </w:rPr>
        <w:t>만세 운동과 광주 학생 항일 운동,</w:t>
      </w:r>
      <w:r>
        <w:rPr>
          <w:b/>
          <w:bCs/>
          <w:sz w:val="28"/>
          <w:szCs w:val="32"/>
        </w:rPr>
        <w:t xml:space="preserve"> </w:t>
      </w:r>
      <w:r>
        <w:rPr>
          <w:rFonts w:hint="eastAsia"/>
          <w:b/>
          <w:bCs/>
          <w:sz w:val="28"/>
          <w:szCs w:val="32"/>
        </w:rPr>
        <w:t xml:space="preserve">신간회 </w:t>
      </w:r>
    </w:p>
    <w:p w14:paraId="56346B1D" w14:textId="01E83F8A" w:rsidR="001E23D1" w:rsidRDefault="00BA6DDF" w:rsidP="00BA6DDF">
      <w:pPr>
        <w:pStyle w:val="a3"/>
        <w:numPr>
          <w:ilvl w:val="0"/>
          <w:numId w:val="4"/>
        </w:numPr>
        <w:ind w:leftChars="0"/>
      </w:pPr>
      <w:r>
        <w:rPr>
          <w:rFonts w:hint="eastAsia"/>
        </w:rPr>
        <w:t>6</w:t>
      </w:r>
      <w:r>
        <w:t xml:space="preserve">.10 </w:t>
      </w:r>
      <w:r>
        <w:rPr>
          <w:rFonts w:hint="eastAsia"/>
        </w:rPr>
        <w:t>만세 운동</w:t>
      </w:r>
    </w:p>
    <w:p w14:paraId="6286BAD6" w14:textId="31B9AB7D" w:rsidR="00BA6DDF" w:rsidRDefault="00BA6DDF" w:rsidP="00BA6DDF">
      <w:pPr>
        <w:pStyle w:val="a3"/>
        <w:numPr>
          <w:ilvl w:val="1"/>
          <w:numId w:val="4"/>
        </w:numPr>
        <w:ind w:leftChars="0"/>
      </w:pPr>
      <w:r>
        <w:rPr>
          <w:rFonts w:hint="eastAsia"/>
        </w:rPr>
        <w:t xml:space="preserve">배경 </w:t>
      </w:r>
      <w:r>
        <w:t xml:space="preserve">: </w:t>
      </w:r>
      <w:r>
        <w:rPr>
          <w:rFonts w:hint="eastAsia"/>
        </w:rPr>
        <w:t xml:space="preserve">순종 사망 </w:t>
      </w:r>
      <w:r>
        <w:t xml:space="preserve">-&gt; </w:t>
      </w:r>
      <w:r>
        <w:rPr>
          <w:rFonts w:hint="eastAsia"/>
        </w:rPr>
        <w:t xml:space="preserve">사회주의 계열 </w:t>
      </w:r>
      <w:r>
        <w:t>(</w:t>
      </w:r>
      <w:r>
        <w:rPr>
          <w:rFonts w:hint="eastAsia"/>
        </w:rPr>
        <w:t>조선 공산당 중심)</w:t>
      </w:r>
      <w:r>
        <w:t xml:space="preserve"> + </w:t>
      </w:r>
      <w:r>
        <w:rPr>
          <w:rFonts w:hint="eastAsia"/>
        </w:rPr>
        <w:t xml:space="preserve">민족주의 계열 </w:t>
      </w:r>
      <w:r>
        <w:t>(</w:t>
      </w:r>
      <w:r>
        <w:rPr>
          <w:rFonts w:hint="eastAsia"/>
        </w:rPr>
        <w:t>천도교 등)</w:t>
      </w:r>
      <w:r>
        <w:t xml:space="preserve"> </w:t>
      </w:r>
      <w:r>
        <w:rPr>
          <w:rFonts w:hint="eastAsia"/>
        </w:rPr>
        <w:t>만세 시위 계획</w:t>
      </w:r>
    </w:p>
    <w:p w14:paraId="58C22C46" w14:textId="1C025FBF" w:rsidR="00BA6DDF" w:rsidRDefault="00BA6DDF" w:rsidP="00BA6DDF">
      <w:pPr>
        <w:pStyle w:val="a3"/>
        <w:numPr>
          <w:ilvl w:val="1"/>
          <w:numId w:val="4"/>
        </w:numPr>
        <w:ind w:leftChars="0"/>
      </w:pPr>
      <w:r>
        <w:rPr>
          <w:rFonts w:hint="eastAsia"/>
        </w:rPr>
        <w:t xml:space="preserve">준비 </w:t>
      </w:r>
      <w:r>
        <w:t xml:space="preserve">: </w:t>
      </w:r>
      <w:r>
        <w:rPr>
          <w:rFonts w:hint="eastAsia"/>
        </w:rPr>
        <w:t>천도교 청년회가 인쇄하기로 한 격문이 사전 발각돼 일제에 압수,</w:t>
      </w:r>
      <w:r>
        <w:t xml:space="preserve"> </w:t>
      </w:r>
      <w:r>
        <w:rPr>
          <w:rFonts w:hint="eastAsia"/>
        </w:rPr>
        <w:t>조선 공산당 간부들 체포,</w:t>
      </w:r>
      <w:r>
        <w:t xml:space="preserve"> but </w:t>
      </w:r>
      <w:r>
        <w:rPr>
          <w:rFonts w:hint="eastAsia"/>
        </w:rPr>
        <w:t xml:space="preserve">조선 학생 과학 연구회 등 학생 조직들은 발각 </w:t>
      </w:r>
      <w:r>
        <w:t xml:space="preserve">x -&gt; </w:t>
      </w:r>
      <w:r>
        <w:rPr>
          <w:rFonts w:hint="eastAsia"/>
        </w:rPr>
        <w:t xml:space="preserve">예정대로 시위 준비 </w:t>
      </w:r>
    </w:p>
    <w:p w14:paraId="39E95621" w14:textId="40EDE1AF" w:rsidR="00BA6DDF" w:rsidRDefault="00BA6DDF" w:rsidP="00BA6DDF">
      <w:pPr>
        <w:pStyle w:val="a3"/>
        <w:numPr>
          <w:ilvl w:val="1"/>
          <w:numId w:val="4"/>
        </w:numPr>
        <w:ind w:leftChars="0"/>
      </w:pPr>
      <w:r>
        <w:rPr>
          <w:rFonts w:hint="eastAsia"/>
        </w:rPr>
        <w:t xml:space="preserve">전개 </w:t>
      </w:r>
      <w:r>
        <w:t xml:space="preserve">: </w:t>
      </w:r>
      <w:r>
        <w:rPr>
          <w:rFonts w:hint="eastAsia"/>
        </w:rPr>
        <w:t xml:space="preserve">순종 장례일 </w:t>
      </w:r>
      <w:r>
        <w:t>(1926</w:t>
      </w:r>
      <w:r>
        <w:rPr>
          <w:rFonts w:hint="eastAsia"/>
        </w:rPr>
        <w:t xml:space="preserve">년 </w:t>
      </w:r>
      <w:r>
        <w:t>6</w:t>
      </w:r>
      <w:r>
        <w:rPr>
          <w:rFonts w:hint="eastAsia"/>
        </w:rPr>
        <w:t xml:space="preserve">월 </w:t>
      </w:r>
      <w:r>
        <w:t>10</w:t>
      </w:r>
      <w:r>
        <w:rPr>
          <w:rFonts w:hint="eastAsia"/>
        </w:rPr>
        <w:t xml:space="preserve">일)에 학생들이 격문 뿌리며 만세 시위 주도 </w:t>
      </w:r>
      <w:r>
        <w:t xml:space="preserve">-&gt; </w:t>
      </w:r>
      <w:r>
        <w:rPr>
          <w:rFonts w:hint="eastAsia"/>
        </w:rPr>
        <w:t xml:space="preserve">전문학교와 고등 보통학교 학생 등 </w:t>
      </w:r>
      <w:r>
        <w:t>200</w:t>
      </w:r>
      <w:r>
        <w:rPr>
          <w:rFonts w:hint="eastAsia"/>
        </w:rPr>
        <w:t>여 명 체포</w:t>
      </w:r>
    </w:p>
    <w:p w14:paraId="3C1D7A09" w14:textId="06D3360A" w:rsidR="00BA6DDF" w:rsidRDefault="00BA6DDF" w:rsidP="00BA6DDF">
      <w:pPr>
        <w:pStyle w:val="a3"/>
        <w:numPr>
          <w:ilvl w:val="1"/>
          <w:numId w:val="4"/>
        </w:numPr>
        <w:ind w:leftChars="0"/>
      </w:pPr>
      <w:r>
        <w:rPr>
          <w:rFonts w:hint="eastAsia"/>
        </w:rPr>
        <w:t xml:space="preserve">의의 </w:t>
      </w:r>
      <w:r>
        <w:t xml:space="preserve">: </w:t>
      </w:r>
      <w:r>
        <w:rPr>
          <w:rFonts w:hint="eastAsia"/>
        </w:rPr>
        <w:t>학생들이 항일 민족 운동의 주체임을 자각,</w:t>
      </w:r>
      <w:r>
        <w:t xml:space="preserve"> </w:t>
      </w:r>
      <w:r>
        <w:rPr>
          <w:rFonts w:hint="eastAsia"/>
        </w:rPr>
        <w:t>사회주의 계열과 민족주의 계열의 단결 토대 마련</w:t>
      </w:r>
    </w:p>
    <w:p w14:paraId="20E9208D" w14:textId="64A6F2FC" w:rsidR="00BA6DDF" w:rsidRDefault="00BA6DDF" w:rsidP="00BA6DDF">
      <w:pPr>
        <w:pStyle w:val="a3"/>
        <w:numPr>
          <w:ilvl w:val="0"/>
          <w:numId w:val="4"/>
        </w:numPr>
        <w:ind w:leftChars="0"/>
      </w:pPr>
      <w:r>
        <w:rPr>
          <w:rFonts w:hint="eastAsia"/>
        </w:rPr>
        <w:t>광주 학생 항일 운동</w:t>
      </w:r>
    </w:p>
    <w:p w14:paraId="57849BE0" w14:textId="22D40826" w:rsidR="00BA6DDF" w:rsidRDefault="00BA6DDF" w:rsidP="00BA6DDF">
      <w:pPr>
        <w:pStyle w:val="a3"/>
        <w:numPr>
          <w:ilvl w:val="1"/>
          <w:numId w:val="4"/>
        </w:numPr>
        <w:ind w:leftChars="0"/>
      </w:pPr>
      <w:r>
        <w:rPr>
          <w:rFonts w:hint="eastAsia"/>
        </w:rPr>
        <w:t xml:space="preserve">배경 </w:t>
      </w:r>
      <w:r>
        <w:t xml:space="preserve">: 6.10 </w:t>
      </w:r>
      <w:r>
        <w:rPr>
          <w:rFonts w:hint="eastAsia"/>
        </w:rPr>
        <w:t xml:space="preserve">만세 운동 이후 전국 많은 학교에서 학생들이 독서회를 비롯한 비밀 결사 결성 </w:t>
      </w:r>
      <w:r>
        <w:t xml:space="preserve">-&gt; </w:t>
      </w:r>
      <w:r>
        <w:rPr>
          <w:rFonts w:hint="eastAsia"/>
        </w:rPr>
        <w:t>동맹 휴학 주도(식민지 노예 교육 철페,</w:t>
      </w:r>
      <w:r>
        <w:t xml:space="preserve"> </w:t>
      </w:r>
      <w:r>
        <w:rPr>
          <w:rFonts w:hint="eastAsia"/>
        </w:rPr>
        <w:t>수업 중 조선어 사용 등 요구)</w:t>
      </w:r>
      <w:r>
        <w:t xml:space="preserve"> </w:t>
      </w:r>
    </w:p>
    <w:p w14:paraId="0956F01A" w14:textId="7C0497FC" w:rsidR="00BA6DDF" w:rsidRDefault="00BA6DDF" w:rsidP="00BA6DDF">
      <w:pPr>
        <w:pStyle w:val="a3"/>
        <w:numPr>
          <w:ilvl w:val="1"/>
          <w:numId w:val="4"/>
        </w:numPr>
        <w:ind w:leftChars="0"/>
      </w:pPr>
      <w:r>
        <w:rPr>
          <w:rFonts w:hint="eastAsia"/>
        </w:rPr>
        <w:t xml:space="preserve">전개 </w:t>
      </w:r>
      <w:r>
        <w:t xml:space="preserve">: </w:t>
      </w:r>
      <w:r>
        <w:rPr>
          <w:rFonts w:hint="eastAsia"/>
        </w:rPr>
        <w:t xml:space="preserve">나주역에서 일본인 학생이 조선인 여학생 희롱하여 한일 학생 간 충돌 발생 </w:t>
      </w:r>
      <w:r>
        <w:t xml:space="preserve">(1929.10.30.) -&gt; </w:t>
      </w:r>
      <w:r>
        <w:rPr>
          <w:rFonts w:hint="eastAsia"/>
        </w:rPr>
        <w:t xml:space="preserve">일본 경찰의 편파적 수사 </w:t>
      </w:r>
      <w:r>
        <w:t xml:space="preserve">-&gt; </w:t>
      </w:r>
      <w:r>
        <w:rPr>
          <w:rFonts w:hint="eastAsia"/>
        </w:rPr>
        <w:t>광주 지역 학생들(성진회와 여러 독서회가 주도)</w:t>
      </w:r>
      <w:r>
        <w:t xml:space="preserve"> </w:t>
      </w:r>
      <w:r>
        <w:rPr>
          <w:rFonts w:hint="eastAsia"/>
        </w:rPr>
        <w:t xml:space="preserve">대규모 시위 전개 </w:t>
      </w:r>
      <w:r>
        <w:t xml:space="preserve">: </w:t>
      </w:r>
      <w:r>
        <w:rPr>
          <w:rFonts w:hint="eastAsia"/>
        </w:rPr>
        <w:t>민족 차별 중지,</w:t>
      </w:r>
      <w:r>
        <w:t xml:space="preserve"> </w:t>
      </w:r>
      <w:r>
        <w:rPr>
          <w:rFonts w:hint="eastAsia"/>
        </w:rPr>
        <w:t xml:space="preserve">식민지 교육 철폐 요구 </w:t>
      </w:r>
      <w:r>
        <w:t xml:space="preserve">(11.3.) -&gt; </w:t>
      </w:r>
      <w:r>
        <w:rPr>
          <w:rFonts w:hint="eastAsia"/>
        </w:rPr>
        <w:t xml:space="preserve">전국 확산 </w:t>
      </w:r>
      <w:r>
        <w:t>(12</w:t>
      </w:r>
      <w:r>
        <w:rPr>
          <w:rFonts w:hint="eastAsia"/>
        </w:rPr>
        <w:t>월 초)</w:t>
      </w:r>
    </w:p>
    <w:p w14:paraId="7287F326" w14:textId="29D8568C" w:rsidR="00BA6DDF" w:rsidRDefault="00BA6DDF" w:rsidP="00BA6DDF">
      <w:pPr>
        <w:pStyle w:val="a3"/>
        <w:numPr>
          <w:ilvl w:val="1"/>
          <w:numId w:val="4"/>
        </w:numPr>
        <w:ind w:leftChars="0"/>
      </w:pPr>
      <w:r>
        <w:rPr>
          <w:rFonts w:hint="eastAsia"/>
        </w:rPr>
        <w:t xml:space="preserve">의의 </w:t>
      </w:r>
      <w:r>
        <w:t>: 3.1</w:t>
      </w:r>
      <w:r>
        <w:rPr>
          <w:rFonts w:hint="eastAsia"/>
        </w:rPr>
        <w:t>운동 이후 최대 규모의 항일 민족 운동</w:t>
      </w:r>
    </w:p>
    <w:p w14:paraId="5CA8CDDB" w14:textId="5320A0E9" w:rsidR="00BA6DDF" w:rsidRDefault="00BA6DDF" w:rsidP="00BA6DDF">
      <w:pPr>
        <w:pStyle w:val="a3"/>
        <w:numPr>
          <w:ilvl w:val="0"/>
          <w:numId w:val="4"/>
        </w:numPr>
        <w:ind w:leftChars="0"/>
      </w:pPr>
      <w:r>
        <w:rPr>
          <w:rFonts w:hint="eastAsia"/>
        </w:rPr>
        <w:t>신간회의 창립</w:t>
      </w:r>
    </w:p>
    <w:p w14:paraId="4C74C48C" w14:textId="112B23CB" w:rsidR="00BA6DDF" w:rsidRDefault="00BA6DDF" w:rsidP="00BA6DDF">
      <w:pPr>
        <w:pStyle w:val="a3"/>
        <w:numPr>
          <w:ilvl w:val="1"/>
          <w:numId w:val="4"/>
        </w:numPr>
        <w:ind w:leftChars="0"/>
      </w:pPr>
      <w:r>
        <w:rPr>
          <w:rFonts w:hint="eastAsia"/>
        </w:rPr>
        <w:t xml:space="preserve">국내 배경 </w:t>
      </w:r>
      <w:r>
        <w:t xml:space="preserve">: </w:t>
      </w:r>
      <w:r>
        <w:rPr>
          <w:rFonts w:hint="eastAsia"/>
        </w:rPr>
        <w:t>실력 양성 운동(물산 장려 운동,</w:t>
      </w:r>
      <w:r>
        <w:t xml:space="preserve"> </w:t>
      </w:r>
      <w:r>
        <w:rPr>
          <w:rFonts w:hint="eastAsia"/>
        </w:rPr>
        <w:t>민립 대학 설립 운동)의 좌절,</w:t>
      </w:r>
      <w:r>
        <w:t xml:space="preserve"> </w:t>
      </w:r>
      <w:r>
        <w:rPr>
          <w:rFonts w:hint="eastAsia"/>
        </w:rPr>
        <w:t>이광수,</w:t>
      </w:r>
      <w:r>
        <w:t xml:space="preserve"> </w:t>
      </w:r>
      <w:r>
        <w:rPr>
          <w:rFonts w:hint="eastAsia"/>
        </w:rPr>
        <w:t>최린,</w:t>
      </w:r>
      <w:r>
        <w:t xml:space="preserve"> </w:t>
      </w:r>
      <w:r>
        <w:rPr>
          <w:rFonts w:hint="eastAsia"/>
        </w:rPr>
        <w:t>김성수 등 타협적 민족주의자들이 자치론 주장,</w:t>
      </w:r>
      <w:r>
        <w:t xml:space="preserve"> </w:t>
      </w:r>
      <w:r>
        <w:rPr>
          <w:rFonts w:hint="eastAsia"/>
        </w:rPr>
        <w:t xml:space="preserve">치안 유지법 등으로 사회주의자들 탄압 </w:t>
      </w:r>
      <w:r>
        <w:t xml:space="preserve">-&gt; </w:t>
      </w:r>
      <w:r>
        <w:rPr>
          <w:rFonts w:hint="eastAsia"/>
        </w:rPr>
        <w:t>비타협적 민족주의자들과 연합할 필요성 느낌</w:t>
      </w:r>
    </w:p>
    <w:p w14:paraId="545C345B" w14:textId="362EE082" w:rsidR="00BA6DDF" w:rsidRDefault="00BA6DDF" w:rsidP="00BA6DDF">
      <w:pPr>
        <w:pStyle w:val="a3"/>
        <w:numPr>
          <w:ilvl w:val="1"/>
          <w:numId w:val="4"/>
        </w:numPr>
        <w:ind w:leftChars="0"/>
      </w:pPr>
      <w:r>
        <w:rPr>
          <w:rFonts w:hint="eastAsia"/>
        </w:rPr>
        <w:t xml:space="preserve">국외 배경 </w:t>
      </w:r>
      <w:r>
        <w:t xml:space="preserve">: </w:t>
      </w:r>
      <w:r>
        <w:rPr>
          <w:rFonts w:hint="eastAsia"/>
        </w:rPr>
        <w:t>중국의 제1차 국공 합작,</w:t>
      </w:r>
      <w:r>
        <w:t xml:space="preserve"> </w:t>
      </w:r>
      <w:r>
        <w:rPr>
          <w:rFonts w:hint="eastAsia"/>
        </w:rPr>
        <w:t>코민테른의 민족 통일 전선론,</w:t>
      </w:r>
      <w:r>
        <w:t xml:space="preserve"> </w:t>
      </w:r>
      <w:r>
        <w:rPr>
          <w:rFonts w:hint="eastAsia"/>
        </w:rPr>
        <w:t>중국 관내 독립운동가들의 민족 유일당 운동 등도 영향 미침</w:t>
      </w:r>
    </w:p>
    <w:p w14:paraId="05446543" w14:textId="36832B9F" w:rsidR="00BA6DDF" w:rsidRDefault="00BA6DDF" w:rsidP="00BA6DDF">
      <w:pPr>
        <w:pStyle w:val="a3"/>
        <w:numPr>
          <w:ilvl w:val="1"/>
          <w:numId w:val="4"/>
        </w:numPr>
        <w:ind w:leftChars="0"/>
      </w:pPr>
      <w:r>
        <w:rPr>
          <w:rFonts w:hint="eastAsia"/>
        </w:rPr>
        <w:t xml:space="preserve">전개 </w:t>
      </w:r>
      <w:r>
        <w:t xml:space="preserve">: </w:t>
      </w:r>
      <w:r>
        <w:rPr>
          <w:rFonts w:hint="eastAsia"/>
        </w:rPr>
        <w:t xml:space="preserve">비타협적 민족주의자들이 일부 사회주의자들과 조선 민흥회 결성 </w:t>
      </w:r>
      <w:r>
        <w:t xml:space="preserve">(1926) -&gt; </w:t>
      </w:r>
      <w:r>
        <w:rPr>
          <w:rFonts w:hint="eastAsia"/>
        </w:rPr>
        <w:t xml:space="preserve">사회주의자들의 정우회 선언 </w:t>
      </w:r>
      <w:r>
        <w:t xml:space="preserve">: </w:t>
      </w:r>
      <w:r>
        <w:rPr>
          <w:rFonts w:hint="eastAsia"/>
        </w:rPr>
        <w:t xml:space="preserve">비타협적 민족주의 세력과의 제휴 주장 </w:t>
      </w:r>
      <w:r>
        <w:t xml:space="preserve">-&gt; </w:t>
      </w:r>
      <w:r>
        <w:rPr>
          <w:rFonts w:hint="eastAsia"/>
        </w:rPr>
        <w:t>신간회 창립(</w:t>
      </w:r>
      <w:r>
        <w:t xml:space="preserve">1927, </w:t>
      </w:r>
      <w:r>
        <w:rPr>
          <w:rFonts w:hint="eastAsia"/>
        </w:rPr>
        <w:t>회장 이상재,</w:t>
      </w:r>
      <w:r>
        <w:t xml:space="preserve"> </w:t>
      </w:r>
      <w:r>
        <w:rPr>
          <w:rFonts w:hint="eastAsia"/>
        </w:rPr>
        <w:t>부회장 홍명희)</w:t>
      </w:r>
      <w:r>
        <w:t xml:space="preserve">, </w:t>
      </w:r>
      <w:r>
        <w:rPr>
          <w:rFonts w:hint="eastAsia"/>
        </w:rPr>
        <w:t>전국 각지와 일본에 지회를 두어 활동</w:t>
      </w:r>
    </w:p>
    <w:p w14:paraId="2D84C4E2" w14:textId="6C2A1B57" w:rsidR="00BA6DDF" w:rsidRDefault="00BA6DDF" w:rsidP="00BA6DDF">
      <w:pPr>
        <w:ind w:left="425"/>
      </w:pPr>
      <w:r>
        <w:rPr>
          <w:rFonts w:hint="eastAsia"/>
        </w:rPr>
        <w:t>*</w:t>
      </w:r>
      <w:r>
        <w:t xml:space="preserve">** </w:t>
      </w:r>
      <w:r>
        <w:rPr>
          <w:rFonts w:hint="eastAsia"/>
        </w:rPr>
        <w:t xml:space="preserve">정우회 선언 </w:t>
      </w:r>
      <w:r>
        <w:t xml:space="preserve">(1926) </w:t>
      </w:r>
    </w:p>
    <w:p w14:paraId="787F7452" w14:textId="23EB491C" w:rsidR="00BA6DDF" w:rsidRDefault="00BA6DDF" w:rsidP="00BA6DDF">
      <w:pPr>
        <w:ind w:left="425"/>
      </w:pPr>
      <w:r>
        <w:rPr>
          <w:rFonts w:hint="eastAsia"/>
        </w:rPr>
        <w:lastRenderedPageBreak/>
        <w:t>민족주의적 세력에 대하여는 그 부르주아 민족주의적 성질을 명백하게 인식하는 동시에도 과정적 동맹자적 성질도 충분히 승인하여,</w:t>
      </w:r>
      <w:r>
        <w:t xml:space="preserve"> </w:t>
      </w:r>
      <w:r>
        <w:rPr>
          <w:rFonts w:hint="eastAsia"/>
        </w:rPr>
        <w:t>그것이 타락하는 형태로 출현되지 아니하는 것에 한하여는 적극적으로 제휴하여,</w:t>
      </w:r>
      <w:r>
        <w:t xml:space="preserve"> </w:t>
      </w:r>
      <w:r>
        <w:rPr>
          <w:rFonts w:hint="eastAsia"/>
        </w:rPr>
        <w:t>대중의 개량적 이익을 위하여서도 종래의 소극적 태도를 버리고 분연히 싸워야 할 것이다.</w:t>
      </w:r>
      <w:r>
        <w:t xml:space="preserve"> </w:t>
      </w:r>
    </w:p>
    <w:p w14:paraId="2F4F8FE9" w14:textId="4F3FF8F6" w:rsidR="00BA6DDF" w:rsidRDefault="00BA6DDF" w:rsidP="00BA6DDF">
      <w:pPr>
        <w:ind w:left="425"/>
      </w:pPr>
      <w:r>
        <w:rPr>
          <w:rFonts w:hint="eastAsia"/>
        </w:rPr>
        <w:t>*</w:t>
      </w:r>
      <w:r>
        <w:t xml:space="preserve">** </w:t>
      </w:r>
      <w:r>
        <w:rPr>
          <w:rFonts w:hint="eastAsia"/>
        </w:rPr>
        <w:t>신간회 강령(</w:t>
      </w:r>
      <w:r>
        <w:t xml:space="preserve">1927) </w:t>
      </w:r>
    </w:p>
    <w:p w14:paraId="59C8089B" w14:textId="77AB59A6" w:rsidR="00BA6DDF" w:rsidRDefault="00BA6DDF" w:rsidP="00BA6DDF">
      <w:pPr>
        <w:pStyle w:val="a3"/>
        <w:numPr>
          <w:ilvl w:val="0"/>
          <w:numId w:val="5"/>
        </w:numPr>
        <w:ind w:leftChars="0"/>
      </w:pPr>
      <w:r>
        <w:rPr>
          <w:rFonts w:hint="eastAsia"/>
        </w:rPr>
        <w:t>우리는 정치적,</w:t>
      </w:r>
      <w:r>
        <w:t xml:space="preserve"> </w:t>
      </w:r>
      <w:r>
        <w:rPr>
          <w:rFonts w:hint="eastAsia"/>
        </w:rPr>
        <w:t>경제적 각성을 촉구한다.</w:t>
      </w:r>
      <w:r>
        <w:t xml:space="preserve"> </w:t>
      </w:r>
    </w:p>
    <w:p w14:paraId="7213488F" w14:textId="6922C7ED" w:rsidR="00BA6DDF" w:rsidRDefault="00BA6DDF" w:rsidP="00BA6DDF">
      <w:pPr>
        <w:pStyle w:val="a3"/>
        <w:numPr>
          <w:ilvl w:val="0"/>
          <w:numId w:val="5"/>
        </w:numPr>
        <w:ind w:leftChars="0"/>
      </w:pPr>
      <w:r>
        <w:rPr>
          <w:rFonts w:hint="eastAsia"/>
        </w:rPr>
        <w:t>우리는 단결을 공고히 한다.</w:t>
      </w:r>
      <w:r>
        <w:t xml:space="preserve"> </w:t>
      </w:r>
    </w:p>
    <w:p w14:paraId="5D288115" w14:textId="2CAC1516" w:rsidR="00BA6DDF" w:rsidRDefault="00BA6DDF" w:rsidP="00BA6DDF">
      <w:pPr>
        <w:pStyle w:val="a3"/>
        <w:numPr>
          <w:ilvl w:val="0"/>
          <w:numId w:val="5"/>
        </w:numPr>
        <w:ind w:leftChars="0"/>
      </w:pPr>
      <w:r>
        <w:rPr>
          <w:rFonts w:hint="eastAsia"/>
        </w:rPr>
        <w:t>우리는 기회주의를 일체 부인한다.</w:t>
      </w:r>
      <w:r>
        <w:t xml:space="preserve"> </w:t>
      </w:r>
    </w:p>
    <w:p w14:paraId="1E7C68AD" w14:textId="16846746" w:rsidR="00BA6DDF" w:rsidRDefault="00BA6DDF" w:rsidP="00BA6DDF">
      <w:pPr>
        <w:pStyle w:val="a3"/>
        <w:numPr>
          <w:ilvl w:val="0"/>
          <w:numId w:val="4"/>
        </w:numPr>
        <w:ind w:leftChars="0"/>
      </w:pPr>
      <w:r>
        <w:rPr>
          <w:rFonts w:hint="eastAsia"/>
        </w:rPr>
        <w:t>신간회의 활동과 해소</w:t>
      </w:r>
    </w:p>
    <w:p w14:paraId="5457F7E9" w14:textId="2AEC5FC4" w:rsidR="00BA6DDF" w:rsidRDefault="00BA6DDF" w:rsidP="00BA6DDF">
      <w:pPr>
        <w:pStyle w:val="a3"/>
        <w:numPr>
          <w:ilvl w:val="1"/>
          <w:numId w:val="4"/>
        </w:numPr>
        <w:ind w:leftChars="0"/>
      </w:pPr>
      <w:r>
        <w:rPr>
          <w:rFonts w:hint="eastAsia"/>
        </w:rPr>
        <w:t xml:space="preserve">사회 운동 지원 </w:t>
      </w:r>
      <w:r>
        <w:t xml:space="preserve">: </w:t>
      </w:r>
      <w:r>
        <w:rPr>
          <w:rFonts w:hint="eastAsia"/>
        </w:rPr>
        <w:t xml:space="preserve">원산 노동자 총파업 </w:t>
      </w:r>
      <w:r>
        <w:t xml:space="preserve">(1929) </w:t>
      </w:r>
      <w:r>
        <w:rPr>
          <w:rFonts w:hint="eastAsia"/>
        </w:rPr>
        <w:t>후원,</w:t>
      </w:r>
      <w:r>
        <w:t xml:space="preserve"> </w:t>
      </w:r>
      <w:r>
        <w:rPr>
          <w:rFonts w:hint="eastAsia"/>
        </w:rPr>
        <w:t xml:space="preserve">함경남도 갑산군 화전민 사건 </w:t>
      </w:r>
      <w:r>
        <w:t xml:space="preserve">(1929) </w:t>
      </w:r>
      <w:r>
        <w:rPr>
          <w:rFonts w:hint="eastAsia"/>
        </w:rPr>
        <w:t>진상 규명,</w:t>
      </w:r>
      <w:r>
        <w:t xml:space="preserve"> </w:t>
      </w:r>
      <w:r>
        <w:rPr>
          <w:rFonts w:hint="eastAsia"/>
        </w:rPr>
        <w:t xml:space="preserve">광주 학생 항일 운동 조사단 파견 후 민중 대회 개최 계획 </w:t>
      </w:r>
      <w:r>
        <w:t xml:space="preserve">but </w:t>
      </w:r>
      <w:r>
        <w:rPr>
          <w:rFonts w:hint="eastAsia"/>
        </w:rPr>
        <w:t>간부등 체포로 불발</w:t>
      </w:r>
    </w:p>
    <w:p w14:paraId="543BA7AD" w14:textId="3919D4CC" w:rsidR="00BA6DDF" w:rsidRDefault="00BA6DDF" w:rsidP="00BA6DDF">
      <w:pPr>
        <w:pStyle w:val="a3"/>
        <w:numPr>
          <w:ilvl w:val="1"/>
          <w:numId w:val="4"/>
        </w:numPr>
        <w:ind w:leftChars="0"/>
      </w:pPr>
      <w:r>
        <w:rPr>
          <w:rFonts w:hint="eastAsia"/>
        </w:rPr>
        <w:t xml:space="preserve">해소 </w:t>
      </w:r>
      <w:r>
        <w:t xml:space="preserve">: </w:t>
      </w:r>
      <w:r>
        <w:rPr>
          <w:rFonts w:hint="eastAsia"/>
        </w:rPr>
        <w:t>새 집행부가 일제와의 대결을 피하고 온건한 방향으로 전환 시도,</w:t>
      </w:r>
      <w:r>
        <w:t xml:space="preserve"> </w:t>
      </w:r>
      <w:r>
        <w:rPr>
          <w:rFonts w:hint="eastAsia"/>
        </w:rPr>
        <w:t>타협적 합법 운동 주장,</w:t>
      </w:r>
      <w:r>
        <w:t xml:space="preserve"> </w:t>
      </w:r>
      <w:r>
        <w:rPr>
          <w:rFonts w:hint="eastAsia"/>
        </w:rPr>
        <w:t xml:space="preserve">코민테른의 노선 선회 </w:t>
      </w:r>
      <w:r>
        <w:t>(“</w:t>
      </w:r>
      <w:r>
        <w:rPr>
          <w:rFonts w:hint="eastAsia"/>
        </w:rPr>
        <w:t>계급</w:t>
      </w:r>
      <w:r>
        <w:t xml:space="preserve"> &gt; </w:t>
      </w:r>
      <w:r>
        <w:rPr>
          <w:rFonts w:hint="eastAsia"/>
        </w:rPr>
        <w:t>민족</w:t>
      </w:r>
      <w:r>
        <w:t xml:space="preserve">”) -&gt; </w:t>
      </w:r>
      <w:r>
        <w:rPr>
          <w:rFonts w:hint="eastAsia"/>
        </w:rPr>
        <w:t xml:space="preserve">사회주의자들이 </w:t>
      </w:r>
      <w:r>
        <w:t>‘</w:t>
      </w:r>
      <w:r>
        <w:rPr>
          <w:rFonts w:hint="eastAsia"/>
        </w:rPr>
        <w:t>해소</w:t>
      </w:r>
      <w:r>
        <w:t xml:space="preserve">’ </w:t>
      </w:r>
      <w:r>
        <w:rPr>
          <w:rFonts w:hint="eastAsia"/>
        </w:rPr>
        <w:t xml:space="preserve">주장 </w:t>
      </w:r>
      <w:r>
        <w:t xml:space="preserve">-&gt; </w:t>
      </w:r>
      <w:r>
        <w:rPr>
          <w:rFonts w:hint="eastAsia"/>
        </w:rPr>
        <w:t xml:space="preserve">전체 대회에서 민족주의자들이 반대했으나 가결되어 신간회 해소 </w:t>
      </w:r>
      <w:r>
        <w:t xml:space="preserve">(1931) </w:t>
      </w:r>
    </w:p>
    <w:p w14:paraId="7F794560" w14:textId="6F5EA886" w:rsidR="008B5589" w:rsidRDefault="00BA6DDF" w:rsidP="00BA6DDF">
      <w:pPr>
        <w:pStyle w:val="a3"/>
        <w:numPr>
          <w:ilvl w:val="1"/>
          <w:numId w:val="4"/>
        </w:numPr>
        <w:ind w:leftChars="0"/>
      </w:pPr>
      <w:r>
        <w:rPr>
          <w:rFonts w:hint="eastAsia"/>
        </w:rPr>
        <w:t xml:space="preserve">의의 </w:t>
      </w:r>
      <w:r>
        <w:t xml:space="preserve">: </w:t>
      </w:r>
      <w:r>
        <w:rPr>
          <w:rFonts w:hint="eastAsia"/>
        </w:rPr>
        <w:t>이념을 넘어선 민족 협동 전선 결성의 대표적 사례,</w:t>
      </w:r>
      <w:r>
        <w:t xml:space="preserve"> </w:t>
      </w:r>
      <w:r>
        <w:rPr>
          <w:rFonts w:hint="eastAsia"/>
        </w:rPr>
        <w:t xml:space="preserve">일제하 국내 최대 규모 항일 운동 단체 </w:t>
      </w:r>
    </w:p>
    <w:p w14:paraId="1D74207B" w14:textId="77777777" w:rsidR="008B5589" w:rsidRDefault="008B5589">
      <w:pPr>
        <w:widowControl/>
        <w:wordWrap/>
        <w:autoSpaceDE/>
        <w:autoSpaceDN/>
      </w:pPr>
      <w:r>
        <w:br w:type="page"/>
      </w:r>
    </w:p>
    <w:p w14:paraId="5955C4A3" w14:textId="7350C4F3" w:rsidR="008B5589" w:rsidRDefault="008B5589" w:rsidP="008B5589">
      <w:pPr>
        <w:pStyle w:val="a3"/>
        <w:numPr>
          <w:ilvl w:val="0"/>
          <w:numId w:val="1"/>
        </w:numPr>
        <w:ind w:leftChars="0"/>
        <w:rPr>
          <w:b/>
          <w:bCs/>
          <w:sz w:val="28"/>
          <w:szCs w:val="32"/>
        </w:rPr>
      </w:pPr>
      <w:r>
        <w:rPr>
          <w:rFonts w:hint="eastAsia"/>
          <w:b/>
          <w:bCs/>
          <w:sz w:val="28"/>
          <w:szCs w:val="32"/>
        </w:rPr>
        <w:lastRenderedPageBreak/>
        <w:t>우리의 역사와 언어를 지키기 위한 노력</w:t>
      </w:r>
    </w:p>
    <w:p w14:paraId="4A657668" w14:textId="3FB3F314" w:rsidR="008B5589" w:rsidRDefault="008B5589" w:rsidP="008B5589">
      <w:pPr>
        <w:pStyle w:val="a3"/>
        <w:numPr>
          <w:ilvl w:val="0"/>
          <w:numId w:val="6"/>
        </w:numPr>
        <w:ind w:leftChars="0"/>
      </w:pPr>
      <w:r>
        <w:rPr>
          <w:rFonts w:hint="eastAsia"/>
        </w:rPr>
        <w:t>일제의 식민 사관</w:t>
      </w:r>
    </w:p>
    <w:p w14:paraId="74049123" w14:textId="6D3AB233" w:rsidR="008B5589" w:rsidRDefault="008B5589" w:rsidP="008B5589">
      <w:pPr>
        <w:pStyle w:val="a3"/>
        <w:numPr>
          <w:ilvl w:val="1"/>
          <w:numId w:val="6"/>
        </w:numPr>
        <w:ind w:leftChars="0"/>
      </w:pPr>
      <w:r>
        <w:rPr>
          <w:rFonts w:hint="eastAsia"/>
        </w:rPr>
        <w:t xml:space="preserve">조선사 편수회 </w:t>
      </w:r>
      <w:r>
        <w:t xml:space="preserve">: 3.1 </w:t>
      </w:r>
      <w:r>
        <w:rPr>
          <w:rFonts w:hint="eastAsia"/>
        </w:rPr>
        <w:t xml:space="preserve">운동으로 놀란 총독부가 민족정신의 뿌리인 역사를 왜곡하기 위해 </w:t>
      </w:r>
      <w:r>
        <w:t>1925</w:t>
      </w:r>
      <w:r>
        <w:rPr>
          <w:rFonts w:hint="eastAsia"/>
        </w:rPr>
        <w:t>년에 설치.</w:t>
      </w:r>
      <w:r>
        <w:t xml:space="preserve"> </w:t>
      </w:r>
      <w:r>
        <w:rPr>
          <w:rFonts w:hint="eastAsia"/>
        </w:rPr>
        <w:t>한국 강점과 식민 통치를 합리화하기 위해 우리 역사를 체계적으로 왜곡</w:t>
      </w:r>
      <w:r w:rsidR="002E534A">
        <w:t xml:space="preserve">, </w:t>
      </w:r>
      <w:r w:rsidR="002E534A">
        <w:rPr>
          <w:rFonts w:hint="eastAsia"/>
        </w:rPr>
        <w:t xml:space="preserve">식민 사관을 바탕으로 한국 역사를 정리한 </w:t>
      </w:r>
      <w:r w:rsidR="002E534A">
        <w:t>‘</w:t>
      </w:r>
      <w:r w:rsidR="002E534A">
        <w:rPr>
          <w:rFonts w:hint="eastAsia"/>
        </w:rPr>
        <w:t>조선사</w:t>
      </w:r>
      <w:r w:rsidR="002E534A">
        <w:t>’</w:t>
      </w:r>
      <w:r w:rsidR="002E534A">
        <w:rPr>
          <w:rFonts w:hint="eastAsia"/>
        </w:rPr>
        <w:t>를 편찬</w:t>
      </w:r>
    </w:p>
    <w:p w14:paraId="584F8099" w14:textId="39D94DAB" w:rsidR="002E534A" w:rsidRDefault="002E534A" w:rsidP="002E534A">
      <w:pPr>
        <w:pStyle w:val="a3"/>
        <w:ind w:leftChars="0" w:left="992"/>
        <w:rPr>
          <w:rFonts w:hint="eastAsia"/>
        </w:rPr>
      </w:pPr>
      <w:r>
        <w:rPr>
          <w:rFonts w:hint="eastAsia"/>
        </w:rPr>
        <w:t>*</w:t>
      </w:r>
      <w:r>
        <w:t xml:space="preserve">** </w:t>
      </w:r>
      <w:r>
        <w:rPr>
          <w:rFonts w:hint="eastAsia"/>
        </w:rPr>
        <w:t xml:space="preserve">이병도는 실증사학자로서 현대 한국사학의 태두 </w:t>
      </w:r>
      <w:r>
        <w:t xml:space="preserve">but </w:t>
      </w:r>
      <w:r>
        <w:rPr>
          <w:rFonts w:hint="eastAsia"/>
        </w:rPr>
        <w:t xml:space="preserve">조선사 편수회 근무 행적 </w:t>
      </w:r>
      <w:r>
        <w:t xml:space="preserve">-&gt; </w:t>
      </w:r>
      <w:r>
        <w:rPr>
          <w:rFonts w:hint="eastAsia"/>
        </w:rPr>
        <w:t>친일인명사전 등재.</w:t>
      </w:r>
    </w:p>
    <w:p w14:paraId="64869B76" w14:textId="5EFAA06B" w:rsidR="002E534A" w:rsidRDefault="002E534A" w:rsidP="002E534A">
      <w:pPr>
        <w:pStyle w:val="a3"/>
        <w:numPr>
          <w:ilvl w:val="2"/>
          <w:numId w:val="6"/>
        </w:numPr>
        <w:ind w:leftChars="0"/>
      </w:pPr>
      <w:r>
        <w:rPr>
          <w:rFonts w:hint="eastAsia"/>
        </w:rPr>
        <w:t xml:space="preserve">타율성론 </w:t>
      </w:r>
      <w:r>
        <w:t xml:space="preserve">: </w:t>
      </w:r>
      <w:r>
        <w:rPr>
          <w:rFonts w:hint="eastAsia"/>
        </w:rPr>
        <w:t>한국 역사는 중국,</w:t>
      </w:r>
      <w:r>
        <w:t xml:space="preserve"> </w:t>
      </w:r>
      <w:r>
        <w:rPr>
          <w:rFonts w:hint="eastAsia"/>
        </w:rPr>
        <w:t>일본 등 주변 나라의 지배와 간섭에 의해 이루어져 왔으므로 주체성과 독자성이 없다는 논리</w:t>
      </w:r>
    </w:p>
    <w:p w14:paraId="6C7A7809" w14:textId="6664E5F4" w:rsidR="002E534A" w:rsidRDefault="002E534A" w:rsidP="002E534A">
      <w:pPr>
        <w:pStyle w:val="a3"/>
        <w:numPr>
          <w:ilvl w:val="2"/>
          <w:numId w:val="6"/>
        </w:numPr>
        <w:ind w:leftChars="0"/>
      </w:pPr>
      <w:r>
        <w:rPr>
          <w:rFonts w:hint="eastAsia"/>
        </w:rPr>
        <w:t xml:space="preserve">정체성론 </w:t>
      </w:r>
      <w:r>
        <w:t xml:space="preserve">: </w:t>
      </w:r>
      <w:r>
        <w:rPr>
          <w:rFonts w:hint="eastAsia"/>
        </w:rPr>
        <w:t xml:space="preserve">일본을 포함한 다른 지역이 시대별로 발전을 거듭한 데 반해 한국은 발전 없이 정체되어 있었다는 논리 </w:t>
      </w:r>
      <w:r>
        <w:t>(</w:t>
      </w:r>
      <w:r>
        <w:rPr>
          <w:rFonts w:hint="eastAsia"/>
        </w:rPr>
        <w:t>마르크스의 유물 사관을 악용)</w:t>
      </w:r>
    </w:p>
    <w:p w14:paraId="27A9743F" w14:textId="3DA2E9BA" w:rsidR="002E534A" w:rsidRDefault="002E534A" w:rsidP="002E534A">
      <w:pPr>
        <w:pStyle w:val="a3"/>
        <w:numPr>
          <w:ilvl w:val="2"/>
          <w:numId w:val="6"/>
        </w:numPr>
        <w:ind w:leftChars="0"/>
      </w:pPr>
      <w:r>
        <w:rPr>
          <w:rFonts w:hint="eastAsia"/>
        </w:rPr>
        <w:t xml:space="preserve">당파성론 </w:t>
      </w:r>
      <w:r>
        <w:t xml:space="preserve">: </w:t>
      </w:r>
      <w:r>
        <w:rPr>
          <w:rFonts w:hint="eastAsia"/>
        </w:rPr>
        <w:t>조선 시대 붕당 정치를 당파 싸움으로 규정하여 한민족은 늘 편을 갈라 싸운다고 주장하는 논리</w:t>
      </w:r>
    </w:p>
    <w:p w14:paraId="05713DA6" w14:textId="66BD77EF" w:rsidR="002E534A" w:rsidRDefault="002E534A" w:rsidP="002E534A">
      <w:pPr>
        <w:pStyle w:val="a3"/>
        <w:numPr>
          <w:ilvl w:val="0"/>
          <w:numId w:val="6"/>
        </w:numPr>
        <w:ind w:leftChars="0"/>
      </w:pPr>
      <w:r>
        <w:rPr>
          <w:rFonts w:hint="eastAsia"/>
        </w:rPr>
        <w:t>식민 사관에 맞선 주체적,</w:t>
      </w:r>
      <w:r>
        <w:t xml:space="preserve"> </w:t>
      </w:r>
      <w:r>
        <w:rPr>
          <w:rFonts w:hint="eastAsia"/>
        </w:rPr>
        <w:t>발전적 한국사학</w:t>
      </w:r>
    </w:p>
    <w:p w14:paraId="0CE39772" w14:textId="660E2E84" w:rsidR="002E534A" w:rsidRDefault="002E534A" w:rsidP="002E534A">
      <w:pPr>
        <w:pStyle w:val="a3"/>
        <w:numPr>
          <w:ilvl w:val="1"/>
          <w:numId w:val="6"/>
        </w:numPr>
        <w:ind w:leftChars="0"/>
      </w:pPr>
      <w:r>
        <w:rPr>
          <w:rFonts w:hint="eastAsia"/>
        </w:rPr>
        <w:t xml:space="preserve">민족주의 사학 </w:t>
      </w:r>
      <w:r>
        <w:t xml:space="preserve">: </w:t>
      </w:r>
      <w:r>
        <w:rPr>
          <w:rFonts w:hint="eastAsia"/>
        </w:rPr>
        <w:t>박은식,</w:t>
      </w:r>
      <w:r>
        <w:t xml:space="preserve"> </w:t>
      </w:r>
      <w:r>
        <w:rPr>
          <w:rFonts w:hint="eastAsia"/>
        </w:rPr>
        <w:t>신채호 등이 정립한 근대 역사학,</w:t>
      </w:r>
      <w:r>
        <w:t xml:space="preserve"> </w:t>
      </w:r>
      <w:r>
        <w:rPr>
          <w:rFonts w:hint="eastAsia"/>
        </w:rPr>
        <w:t>독립운동의 일환으로 역사 연구</w:t>
      </w:r>
    </w:p>
    <w:p w14:paraId="4EE15B47" w14:textId="429B4FBE" w:rsidR="002E534A" w:rsidRDefault="002E534A" w:rsidP="002E534A">
      <w:pPr>
        <w:pStyle w:val="a3"/>
        <w:numPr>
          <w:ilvl w:val="2"/>
          <w:numId w:val="6"/>
        </w:numPr>
        <w:ind w:leftChars="0"/>
      </w:pPr>
      <w:r>
        <w:rPr>
          <w:rFonts w:hint="eastAsia"/>
        </w:rPr>
        <w:t xml:space="preserve">박은식 </w:t>
      </w:r>
      <w:r>
        <w:t>: ‘</w:t>
      </w:r>
      <w:r>
        <w:rPr>
          <w:rFonts w:hint="eastAsia"/>
        </w:rPr>
        <w:t>한국통사</w:t>
      </w:r>
      <w:r>
        <w:t xml:space="preserve">’ -&gt; </w:t>
      </w:r>
      <w:r>
        <w:rPr>
          <w:rFonts w:hint="eastAsia"/>
        </w:rPr>
        <w:t xml:space="preserve">일본의 침략 과정 폭로 </w:t>
      </w:r>
      <w:r>
        <w:t>/ ‘</w:t>
      </w:r>
      <w:r>
        <w:rPr>
          <w:rFonts w:hint="eastAsia"/>
        </w:rPr>
        <w:t>한국독립운동지혈사</w:t>
      </w:r>
      <w:r>
        <w:t xml:space="preserve">’ -&gt; </w:t>
      </w:r>
      <w:r>
        <w:rPr>
          <w:rFonts w:hint="eastAsia"/>
        </w:rPr>
        <w:t>한국 독립운동의 역사를 정리</w:t>
      </w:r>
    </w:p>
    <w:p w14:paraId="03588D2D" w14:textId="3095DD93" w:rsidR="002E534A" w:rsidRDefault="002E534A" w:rsidP="002E534A">
      <w:pPr>
        <w:pStyle w:val="a3"/>
        <w:numPr>
          <w:ilvl w:val="2"/>
          <w:numId w:val="6"/>
        </w:numPr>
        <w:ind w:leftChars="0"/>
      </w:pPr>
      <w:r>
        <w:rPr>
          <w:rFonts w:hint="eastAsia"/>
        </w:rPr>
        <w:t xml:space="preserve">신채호 </w:t>
      </w:r>
      <w:r>
        <w:t>: ‘</w:t>
      </w:r>
      <w:r>
        <w:rPr>
          <w:rFonts w:hint="eastAsia"/>
        </w:rPr>
        <w:t>조선사 연구초</w:t>
      </w:r>
      <w:r>
        <w:t>’, ‘</w:t>
      </w:r>
      <w:r>
        <w:rPr>
          <w:rFonts w:hint="eastAsia"/>
        </w:rPr>
        <w:t>조선 상고사</w:t>
      </w:r>
      <w:r>
        <w:t xml:space="preserve">’ -&gt; </w:t>
      </w:r>
      <w:r>
        <w:rPr>
          <w:rFonts w:hint="eastAsia"/>
        </w:rPr>
        <w:t>한민족 고유의 문화전통과 자주역사 강조</w:t>
      </w:r>
    </w:p>
    <w:p w14:paraId="4EC237CD" w14:textId="0CC59365" w:rsidR="002E534A" w:rsidRDefault="002E534A" w:rsidP="002E534A">
      <w:pPr>
        <w:pStyle w:val="a3"/>
        <w:numPr>
          <w:ilvl w:val="2"/>
          <w:numId w:val="6"/>
        </w:numPr>
        <w:ind w:leftChars="0"/>
      </w:pPr>
      <w:r>
        <w:rPr>
          <w:rFonts w:hint="eastAsia"/>
        </w:rPr>
        <w:t>정인보,</w:t>
      </w:r>
      <w:r>
        <w:t xml:space="preserve"> </w:t>
      </w:r>
      <w:r>
        <w:rPr>
          <w:rFonts w:hint="eastAsia"/>
        </w:rPr>
        <w:t xml:space="preserve">안재홍 </w:t>
      </w:r>
      <w:r>
        <w:t xml:space="preserve">: </w:t>
      </w:r>
      <w:r>
        <w:rPr>
          <w:rFonts w:hint="eastAsia"/>
        </w:rPr>
        <w:t xml:space="preserve">실학자 정약용 서거 </w:t>
      </w:r>
      <w:r>
        <w:t>99</w:t>
      </w:r>
      <w:r>
        <w:rPr>
          <w:rFonts w:hint="eastAsia"/>
        </w:rPr>
        <w:t xml:space="preserve">주년을 기념하여 </w:t>
      </w:r>
      <w:r>
        <w:t>1934</w:t>
      </w:r>
      <w:r>
        <w:rPr>
          <w:rFonts w:hint="eastAsia"/>
        </w:rPr>
        <w:t xml:space="preserve">년 </w:t>
      </w:r>
      <w:r>
        <w:t>‘</w:t>
      </w:r>
      <w:r>
        <w:rPr>
          <w:rFonts w:hint="eastAsia"/>
        </w:rPr>
        <w:t>조선학 운동</w:t>
      </w:r>
      <w:r>
        <w:t xml:space="preserve">’ </w:t>
      </w:r>
      <w:r>
        <w:rPr>
          <w:rFonts w:hint="eastAsia"/>
        </w:rPr>
        <w:t>제창,</w:t>
      </w:r>
      <w:r>
        <w:t xml:space="preserve"> </w:t>
      </w:r>
      <w:r>
        <w:rPr>
          <w:rFonts w:hint="eastAsia"/>
        </w:rPr>
        <w:t>이후 조선 후기 실학의 학문전통 계승하려는 움직임이 전개됨.</w:t>
      </w:r>
    </w:p>
    <w:p w14:paraId="27B54B21" w14:textId="4D468937" w:rsidR="002E534A" w:rsidRDefault="002E534A" w:rsidP="002E534A">
      <w:pPr>
        <w:pStyle w:val="a3"/>
        <w:numPr>
          <w:ilvl w:val="1"/>
          <w:numId w:val="6"/>
        </w:numPr>
        <w:ind w:leftChars="0"/>
      </w:pPr>
      <w:r>
        <w:rPr>
          <w:rFonts w:hint="eastAsia"/>
        </w:rPr>
        <w:t xml:space="preserve">사회경제 사학 </w:t>
      </w:r>
      <w:r>
        <w:t xml:space="preserve">: </w:t>
      </w:r>
      <w:r>
        <w:rPr>
          <w:rFonts w:hint="eastAsia"/>
        </w:rPr>
        <w:t xml:space="preserve">백남운이 마르크스의 유물 사관에 바탕을 둬 내세운 한국사학 방법론 </w:t>
      </w:r>
      <w:r>
        <w:t>/ ‘</w:t>
      </w:r>
      <w:r>
        <w:rPr>
          <w:rFonts w:hint="eastAsia"/>
        </w:rPr>
        <w:t>조선 사회 경제사</w:t>
      </w:r>
      <w:r>
        <w:t>’, ‘</w:t>
      </w:r>
      <w:r>
        <w:rPr>
          <w:rFonts w:hint="eastAsia"/>
        </w:rPr>
        <w:t>조선 봉건 사회 경제사</w:t>
      </w:r>
      <w:r>
        <w:t>’</w:t>
      </w:r>
      <w:r>
        <w:rPr>
          <w:rFonts w:hint="eastAsia"/>
        </w:rPr>
        <w:t xml:space="preserve">에서 한국사도 유물사관의 역사 발전 </w:t>
      </w:r>
      <w:r>
        <w:t>5</w:t>
      </w:r>
      <w:r>
        <w:rPr>
          <w:rFonts w:hint="eastAsia"/>
        </w:rPr>
        <w:t>단계에 따라 보편적 세계사와 마찬가지로 발전해왔음을 강조</w:t>
      </w:r>
      <w:r>
        <w:t xml:space="preserve">. / </w:t>
      </w:r>
      <w:r>
        <w:rPr>
          <w:rFonts w:hint="eastAsia"/>
        </w:rPr>
        <w:t>조선은 일제가 아니어도 근대화를 이뤘을 것이라는 자본주의 맹아론, 일제의 식민 사관 중에서도 정체성론을 정면 반박한 것.</w:t>
      </w:r>
    </w:p>
    <w:p w14:paraId="29A00F9B" w14:textId="3C79C31A" w:rsidR="002E534A" w:rsidRDefault="002E534A" w:rsidP="002E534A">
      <w:pPr>
        <w:pStyle w:val="a3"/>
        <w:ind w:leftChars="0"/>
        <w:rPr>
          <w:rFonts w:hint="eastAsia"/>
        </w:rPr>
      </w:pPr>
      <w:r>
        <w:rPr>
          <w:rFonts w:hint="eastAsia"/>
        </w:rPr>
        <w:t>*</w:t>
      </w:r>
      <w:r>
        <w:t xml:space="preserve">** </w:t>
      </w:r>
      <w:r>
        <w:rPr>
          <w:rFonts w:hint="eastAsia"/>
        </w:rPr>
        <w:t xml:space="preserve">유물 사관에 따르면 역사는 </w:t>
      </w:r>
      <w:r>
        <w:t>‘</w:t>
      </w:r>
      <w:r>
        <w:rPr>
          <w:rFonts w:hint="eastAsia"/>
        </w:rPr>
        <w:t>원시 공산제</w:t>
      </w:r>
      <w:r>
        <w:t>’, ‘</w:t>
      </w:r>
      <w:r>
        <w:rPr>
          <w:rFonts w:hint="eastAsia"/>
        </w:rPr>
        <w:t>고대 노예제</w:t>
      </w:r>
      <w:r>
        <w:t>’, ‘</w:t>
      </w:r>
      <w:r>
        <w:rPr>
          <w:rFonts w:hint="eastAsia"/>
        </w:rPr>
        <w:t>중세 봉건제</w:t>
      </w:r>
      <w:r>
        <w:t>’, ‘</w:t>
      </w:r>
      <w:r>
        <w:rPr>
          <w:rFonts w:hint="eastAsia"/>
        </w:rPr>
        <w:t>근대 자본제</w:t>
      </w:r>
      <w:r>
        <w:t>’, ‘</w:t>
      </w:r>
      <w:r>
        <w:rPr>
          <w:rFonts w:hint="eastAsia"/>
        </w:rPr>
        <w:t>공산주의</w:t>
      </w:r>
      <w:r>
        <w:t>’</w:t>
      </w:r>
      <w:r>
        <w:rPr>
          <w:rFonts w:hint="eastAsia"/>
        </w:rPr>
        <w:t xml:space="preserve">의 </w:t>
      </w:r>
      <w:r>
        <w:t>5</w:t>
      </w:r>
      <w:r>
        <w:rPr>
          <w:rFonts w:hint="eastAsia"/>
        </w:rPr>
        <w:t>단계로 발전한다.</w:t>
      </w:r>
      <w:r>
        <w:t xml:space="preserve"> </w:t>
      </w:r>
      <w:r>
        <w:rPr>
          <w:rFonts w:hint="eastAsia"/>
        </w:rPr>
        <w:t>서구 역사에 들어맞는 이론일 뿐 세계사에 보편적으로 적용할 수 없음이 오늘날 상식이지만,</w:t>
      </w:r>
      <w:r>
        <w:t xml:space="preserve"> </w:t>
      </w:r>
      <w:r>
        <w:rPr>
          <w:rFonts w:hint="eastAsia"/>
        </w:rPr>
        <w:t>제국주의 시대에 서구 열강들이 식민지배 정당화</w:t>
      </w:r>
      <w:r>
        <w:rPr>
          <w:rFonts w:hint="eastAsia"/>
        </w:rPr>
        <w:lastRenderedPageBreak/>
        <w:t>를 위해 이용했고 일제도 따라하였다.</w:t>
      </w:r>
      <w:r>
        <w:t xml:space="preserve"> </w:t>
      </w:r>
    </w:p>
    <w:p w14:paraId="54B9438E" w14:textId="79012B30" w:rsidR="002E534A" w:rsidRDefault="002E534A" w:rsidP="002E534A">
      <w:pPr>
        <w:pStyle w:val="a3"/>
        <w:numPr>
          <w:ilvl w:val="1"/>
          <w:numId w:val="6"/>
        </w:numPr>
        <w:ind w:leftChars="0"/>
      </w:pPr>
      <w:r>
        <w:rPr>
          <w:rFonts w:hint="eastAsia"/>
        </w:rPr>
        <w:t xml:space="preserve">실증 사학 </w:t>
      </w:r>
      <w:r>
        <w:t xml:space="preserve">: </w:t>
      </w:r>
      <w:r>
        <w:rPr>
          <w:rFonts w:hint="eastAsia"/>
        </w:rPr>
        <w:t>이병도,</w:t>
      </w:r>
      <w:r>
        <w:t xml:space="preserve"> </w:t>
      </w:r>
      <w:r>
        <w:rPr>
          <w:rFonts w:hint="eastAsia"/>
        </w:rPr>
        <w:t xml:space="preserve">손진태 등이 정립한 근대 역사학 </w:t>
      </w:r>
      <w:r>
        <w:t xml:space="preserve">/ </w:t>
      </w:r>
      <w:r>
        <w:rPr>
          <w:rFonts w:hint="eastAsia"/>
        </w:rPr>
        <w:t xml:space="preserve">문헌 고증을 통해 우리 역사를 객관적으로 서술하는 한국사학 방법론 </w:t>
      </w:r>
      <w:r>
        <w:t>/ 1934</w:t>
      </w:r>
      <w:r>
        <w:rPr>
          <w:rFonts w:hint="eastAsia"/>
        </w:rPr>
        <w:t xml:space="preserve">년 진단 학회 조직 후 </w:t>
      </w:r>
      <w:r>
        <w:t>‘</w:t>
      </w:r>
      <w:r>
        <w:rPr>
          <w:rFonts w:hint="eastAsia"/>
        </w:rPr>
        <w:t>진단 학보</w:t>
      </w:r>
      <w:r>
        <w:t xml:space="preserve">’ </w:t>
      </w:r>
      <w:r>
        <w:rPr>
          <w:rFonts w:hint="eastAsia"/>
        </w:rPr>
        <w:t>발행</w:t>
      </w:r>
    </w:p>
    <w:p w14:paraId="320AE182" w14:textId="667A034D" w:rsidR="002E534A" w:rsidRDefault="002E534A" w:rsidP="002E534A">
      <w:pPr>
        <w:pStyle w:val="a3"/>
        <w:ind w:leftChars="0" w:left="992"/>
        <w:rPr>
          <w:rFonts w:hint="eastAsia"/>
        </w:rPr>
      </w:pPr>
      <w:r>
        <w:rPr>
          <w:rFonts w:hint="eastAsia"/>
        </w:rPr>
        <w:t>*</w:t>
      </w:r>
      <w:r>
        <w:t xml:space="preserve">** </w:t>
      </w:r>
      <w:r>
        <w:rPr>
          <w:rFonts w:hint="eastAsia"/>
        </w:rPr>
        <w:t>이병도는 해방 후 서울대 사학과를 이끌며 국사학의 태두가 됨</w:t>
      </w:r>
      <w:r>
        <w:t xml:space="preserve">. </w:t>
      </w:r>
      <w:r>
        <w:rPr>
          <w:rFonts w:hint="eastAsia"/>
        </w:rPr>
        <w:t>게다가 한국전쟁으로 인해 민족주의적 학풍과 마르크스주의적 학풍은 사라졌기에 이병도의 실증사학이 오늘날 국내 한국사학계의 틀이 됨.</w:t>
      </w:r>
    </w:p>
    <w:p w14:paraId="64E96FA2" w14:textId="6B7E414D" w:rsidR="002E534A" w:rsidRDefault="002E534A" w:rsidP="002E534A">
      <w:pPr>
        <w:pStyle w:val="a3"/>
        <w:numPr>
          <w:ilvl w:val="0"/>
          <w:numId w:val="6"/>
        </w:numPr>
        <w:ind w:leftChars="0"/>
      </w:pPr>
      <w:r>
        <w:rPr>
          <w:rFonts w:hint="eastAsia"/>
        </w:rPr>
        <w:t>우리말과 한글을 수호하기 위한 노력</w:t>
      </w:r>
    </w:p>
    <w:p w14:paraId="5E82CCC2" w14:textId="13F5ECB1" w:rsidR="002E534A" w:rsidRDefault="002E534A" w:rsidP="002E534A">
      <w:pPr>
        <w:pStyle w:val="a3"/>
        <w:numPr>
          <w:ilvl w:val="1"/>
          <w:numId w:val="6"/>
        </w:numPr>
        <w:ind w:leftChars="0"/>
      </w:pPr>
      <w:r>
        <w:rPr>
          <w:rFonts w:hint="eastAsia"/>
        </w:rPr>
        <w:t xml:space="preserve">주시경 </w:t>
      </w:r>
      <w:r>
        <w:t>: 20</w:t>
      </w:r>
      <w:r>
        <w:rPr>
          <w:rFonts w:hint="eastAsia"/>
        </w:rPr>
        <w:t>세기 초 한국어 최고 권위자.</w:t>
      </w:r>
      <w:r>
        <w:t xml:space="preserve"> 1907</w:t>
      </w:r>
      <w:r>
        <w:rPr>
          <w:rFonts w:hint="eastAsia"/>
        </w:rPr>
        <w:t>년에 대한제국 정부가 체계적인 한글 연구를 위해 설립한 국문 연구소에서 한글 문법 연구.</w:t>
      </w:r>
      <w:r>
        <w:t xml:space="preserve"> 1914</w:t>
      </w:r>
      <w:r>
        <w:rPr>
          <w:rFonts w:hint="eastAsia"/>
        </w:rPr>
        <w:t xml:space="preserve">년에 복통 호소하다 </w:t>
      </w:r>
      <w:r>
        <w:t>37</w:t>
      </w:r>
      <w:r>
        <w:rPr>
          <w:rFonts w:hint="eastAsia"/>
        </w:rPr>
        <w:t>세 나이로 요절</w:t>
      </w:r>
      <w:r>
        <w:t>.</w:t>
      </w:r>
    </w:p>
    <w:p w14:paraId="1BF030EC" w14:textId="69FA714E" w:rsidR="002E534A" w:rsidRDefault="002E534A" w:rsidP="002E534A">
      <w:pPr>
        <w:pStyle w:val="a3"/>
        <w:numPr>
          <w:ilvl w:val="1"/>
          <w:numId w:val="6"/>
        </w:numPr>
        <w:ind w:leftChars="0"/>
      </w:pPr>
      <w:r>
        <w:rPr>
          <w:rFonts w:hint="eastAsia"/>
        </w:rPr>
        <w:t xml:space="preserve">배경 </w:t>
      </w:r>
      <w:r>
        <w:t xml:space="preserve">: </w:t>
      </w:r>
      <w:r>
        <w:rPr>
          <w:rFonts w:hint="eastAsia"/>
        </w:rPr>
        <w:t>일제는 국권 강탈 후 일본어 보급.</w:t>
      </w:r>
      <w:r>
        <w:t xml:space="preserve"> </w:t>
      </w:r>
      <w:r>
        <w:rPr>
          <w:rFonts w:hint="eastAsia"/>
        </w:rPr>
        <w:t>교과서도 일본어,</w:t>
      </w:r>
      <w:r>
        <w:t xml:space="preserve"> </w:t>
      </w:r>
      <w:r>
        <w:rPr>
          <w:rFonts w:hint="eastAsia"/>
        </w:rPr>
        <w:t>학교에서도 사실상 일본어가 사용됨.</w:t>
      </w:r>
      <w:r>
        <w:t xml:space="preserve"> </w:t>
      </w:r>
    </w:p>
    <w:p w14:paraId="03D3D0A4" w14:textId="4EB7F32B" w:rsidR="002E534A" w:rsidRDefault="002E534A" w:rsidP="002E534A">
      <w:pPr>
        <w:pStyle w:val="a3"/>
        <w:numPr>
          <w:ilvl w:val="1"/>
          <w:numId w:val="6"/>
        </w:numPr>
        <w:ind w:leftChars="0"/>
      </w:pPr>
      <w:r>
        <w:rPr>
          <w:rFonts w:hint="eastAsia"/>
        </w:rPr>
        <w:t xml:space="preserve">조선어 연구회 </w:t>
      </w:r>
      <w:r>
        <w:t>: 1921</w:t>
      </w:r>
      <w:r>
        <w:rPr>
          <w:rFonts w:hint="eastAsia"/>
        </w:rPr>
        <w:t xml:space="preserve">년에 주시경의 제자들이 한글 연구와 보급을 위해 조직 </w:t>
      </w:r>
      <w:r>
        <w:t>/ 1926</w:t>
      </w:r>
      <w:r>
        <w:rPr>
          <w:rFonts w:hint="eastAsia"/>
        </w:rPr>
        <w:t xml:space="preserve">년에 한글날의 시초가 된 가갸날 제정 </w:t>
      </w:r>
      <w:r>
        <w:t>/ 1927</w:t>
      </w:r>
      <w:r>
        <w:rPr>
          <w:rFonts w:hint="eastAsia"/>
        </w:rPr>
        <w:t xml:space="preserve">년에 동인지 </w:t>
      </w:r>
      <w:r>
        <w:t>‘</w:t>
      </w:r>
      <w:r>
        <w:rPr>
          <w:rFonts w:hint="eastAsia"/>
        </w:rPr>
        <w:t>한글</w:t>
      </w:r>
      <w:r>
        <w:t xml:space="preserve">’ </w:t>
      </w:r>
      <w:r>
        <w:rPr>
          <w:rFonts w:hint="eastAsia"/>
        </w:rPr>
        <w:t xml:space="preserve">창간했으나 </w:t>
      </w:r>
      <w:r>
        <w:t>1</w:t>
      </w:r>
      <w:r>
        <w:rPr>
          <w:rFonts w:hint="eastAsia"/>
        </w:rPr>
        <w:t xml:space="preserve">년 </w:t>
      </w:r>
      <w:r>
        <w:t>8</w:t>
      </w:r>
      <w:r>
        <w:rPr>
          <w:rFonts w:hint="eastAsia"/>
        </w:rPr>
        <w:t>개월 만에 종간</w:t>
      </w:r>
    </w:p>
    <w:p w14:paraId="38D821E0" w14:textId="198ED75E" w:rsidR="002E534A" w:rsidRDefault="002E534A" w:rsidP="002E534A">
      <w:pPr>
        <w:pStyle w:val="a3"/>
        <w:numPr>
          <w:ilvl w:val="1"/>
          <w:numId w:val="6"/>
        </w:numPr>
        <w:ind w:leftChars="0"/>
      </w:pPr>
      <w:r>
        <w:rPr>
          <w:rFonts w:hint="eastAsia"/>
        </w:rPr>
        <w:t xml:space="preserve">조선어 학회 </w:t>
      </w:r>
      <w:r>
        <w:t xml:space="preserve">: </w:t>
      </w:r>
      <w:r>
        <w:rPr>
          <w:rFonts w:hint="eastAsia"/>
        </w:rPr>
        <w:t>이극로,</w:t>
      </w:r>
      <w:r>
        <w:t xml:space="preserve"> </w:t>
      </w:r>
      <w:r>
        <w:rPr>
          <w:rFonts w:hint="eastAsia"/>
        </w:rPr>
        <w:t xml:space="preserve">최현배 등의 주도로 조선어 연구회가 </w:t>
      </w:r>
      <w:r>
        <w:t>1931</w:t>
      </w:r>
      <w:r>
        <w:rPr>
          <w:rFonts w:hint="eastAsia"/>
        </w:rPr>
        <w:t xml:space="preserve">년에 조선어 학회로 확대 개편 </w:t>
      </w:r>
      <w:r>
        <w:t>/ 1932</w:t>
      </w:r>
      <w:r>
        <w:rPr>
          <w:rFonts w:hint="eastAsia"/>
        </w:rPr>
        <w:t>년에 이전의 동인지를 계승,</w:t>
      </w:r>
      <w:r>
        <w:t xml:space="preserve"> </w:t>
      </w:r>
      <w:r>
        <w:rPr>
          <w:rFonts w:hint="eastAsia"/>
        </w:rPr>
        <w:t xml:space="preserve">발전한 잡지 </w:t>
      </w:r>
      <w:r>
        <w:t>‘</w:t>
      </w:r>
      <w:r>
        <w:rPr>
          <w:rFonts w:hint="eastAsia"/>
        </w:rPr>
        <w:t>한글</w:t>
      </w:r>
      <w:r>
        <w:t xml:space="preserve">’ </w:t>
      </w:r>
      <w:r>
        <w:rPr>
          <w:rFonts w:hint="eastAsia"/>
        </w:rPr>
        <w:t xml:space="preserve">재창간 </w:t>
      </w:r>
      <w:r>
        <w:t>/ 1933</w:t>
      </w:r>
      <w:r>
        <w:rPr>
          <w:rFonts w:hint="eastAsia"/>
        </w:rPr>
        <w:t xml:space="preserve">년에 </w:t>
      </w:r>
      <w:r>
        <w:t>‘</w:t>
      </w:r>
      <w:r>
        <w:rPr>
          <w:rFonts w:hint="eastAsia"/>
        </w:rPr>
        <w:t>한글 맞춤법 통일안</w:t>
      </w:r>
      <w:r>
        <w:t xml:space="preserve">’ </w:t>
      </w:r>
      <w:r>
        <w:rPr>
          <w:rFonts w:hint="eastAsia"/>
        </w:rPr>
        <w:t xml:space="preserve">공표 </w:t>
      </w:r>
      <w:r>
        <w:t xml:space="preserve">-&gt; </w:t>
      </w:r>
      <w:r>
        <w:rPr>
          <w:rFonts w:hint="eastAsia"/>
        </w:rPr>
        <w:t>오늘날 대한민국 정서법의 법전!</w:t>
      </w:r>
      <w:r>
        <w:t xml:space="preserve"> / ‘</w:t>
      </w:r>
      <w:r>
        <w:rPr>
          <w:rFonts w:hint="eastAsia"/>
        </w:rPr>
        <w:t>조선말 큰사전</w:t>
      </w:r>
      <w:r>
        <w:t xml:space="preserve">’ </w:t>
      </w:r>
      <w:r>
        <w:rPr>
          <w:rFonts w:hint="eastAsia"/>
        </w:rPr>
        <w:t xml:space="preserve">편찬 작업 진행 </w:t>
      </w:r>
      <w:r>
        <w:t xml:space="preserve">-&gt; </w:t>
      </w:r>
      <w:r>
        <w:rPr>
          <w:rFonts w:hint="eastAsia"/>
        </w:rPr>
        <w:t>총독부는 사전 출판 통한 민족의식 고취 우려.</w:t>
      </w:r>
      <w:r>
        <w:t xml:space="preserve"> </w:t>
      </w:r>
    </w:p>
    <w:p w14:paraId="5BCE68D9" w14:textId="19B8D487" w:rsidR="002E534A" w:rsidRDefault="002E534A" w:rsidP="002E534A">
      <w:pPr>
        <w:pStyle w:val="a3"/>
        <w:numPr>
          <w:ilvl w:val="1"/>
          <w:numId w:val="6"/>
        </w:numPr>
        <w:ind w:leftChars="0"/>
      </w:pPr>
      <w:r>
        <w:rPr>
          <w:rFonts w:hint="eastAsia"/>
        </w:rPr>
        <w:t xml:space="preserve">조선어 학회 사건 </w:t>
      </w:r>
      <w:r>
        <w:t xml:space="preserve">: </w:t>
      </w:r>
      <w:r>
        <w:rPr>
          <w:rFonts w:hint="eastAsia"/>
        </w:rPr>
        <w:t xml:space="preserve">민족 말살 통치를 시작한 일제가 조선어 사전 편찬을 독립운동으로 간주 </w:t>
      </w:r>
      <w:r>
        <w:t>/ 1942</w:t>
      </w:r>
      <w:r>
        <w:rPr>
          <w:rFonts w:hint="eastAsia"/>
        </w:rPr>
        <w:t xml:space="preserve">년 조선어 학회를 독립운동 단체로 간주하여 회원 체포 후 학회 강제 해산 </w:t>
      </w:r>
      <w:r>
        <w:t>/ ‘</w:t>
      </w:r>
      <w:r>
        <w:rPr>
          <w:rFonts w:hint="eastAsia"/>
        </w:rPr>
        <w:t>조선말 큰사전</w:t>
      </w:r>
      <w:r>
        <w:t xml:space="preserve">’ </w:t>
      </w:r>
      <w:r>
        <w:rPr>
          <w:rFonts w:hint="eastAsia"/>
        </w:rPr>
        <w:t xml:space="preserve">원고는 압수됐으나 해방 후 </w:t>
      </w:r>
      <w:r>
        <w:t>1945</w:t>
      </w:r>
      <w:r>
        <w:rPr>
          <w:rFonts w:hint="eastAsia"/>
        </w:rPr>
        <w:t xml:space="preserve">년 </w:t>
      </w:r>
      <w:r>
        <w:t>9</w:t>
      </w:r>
      <w:r>
        <w:rPr>
          <w:rFonts w:hint="eastAsia"/>
        </w:rPr>
        <w:t>월 서울역 창고에서 발견!</w:t>
      </w:r>
    </w:p>
    <w:p w14:paraId="2EA88BFC" w14:textId="77777777" w:rsidR="002E534A" w:rsidRDefault="002E534A" w:rsidP="002E534A">
      <w:pPr>
        <w:rPr>
          <w:rFonts w:hint="eastAsia"/>
        </w:rPr>
      </w:pPr>
    </w:p>
    <w:p w14:paraId="39A76C5E" w14:textId="15C87A82" w:rsidR="002E534A" w:rsidRDefault="002E534A" w:rsidP="002E534A">
      <w:pPr>
        <w:ind w:left="800"/>
        <w:rPr>
          <w:rFonts w:hint="eastAsia"/>
        </w:rPr>
      </w:pPr>
    </w:p>
    <w:p w14:paraId="77F79010" w14:textId="06CB6FCF" w:rsidR="002E534A" w:rsidRDefault="002E534A">
      <w:pPr>
        <w:widowControl/>
        <w:wordWrap/>
        <w:autoSpaceDE/>
        <w:autoSpaceDN/>
      </w:pPr>
      <w:r>
        <w:br w:type="page"/>
      </w:r>
    </w:p>
    <w:p w14:paraId="40BF81C1" w14:textId="72EC0C2C" w:rsidR="002E534A" w:rsidRDefault="002E534A" w:rsidP="002E534A">
      <w:pPr>
        <w:pStyle w:val="a3"/>
        <w:numPr>
          <w:ilvl w:val="0"/>
          <w:numId w:val="1"/>
        </w:numPr>
        <w:ind w:leftChars="0"/>
        <w:rPr>
          <w:b/>
          <w:bCs/>
          <w:sz w:val="28"/>
          <w:szCs w:val="32"/>
        </w:rPr>
      </w:pPr>
      <w:r>
        <w:rPr>
          <w:rFonts w:hint="eastAsia"/>
          <w:b/>
          <w:bCs/>
          <w:sz w:val="28"/>
          <w:szCs w:val="32"/>
        </w:rPr>
        <w:lastRenderedPageBreak/>
        <w:t>전시 동원 체제와 민족 말살 통치</w:t>
      </w:r>
    </w:p>
    <w:p w14:paraId="458CFC04" w14:textId="03762789" w:rsidR="00BA6DDF" w:rsidRDefault="002E534A" w:rsidP="002E534A">
      <w:pPr>
        <w:pStyle w:val="a3"/>
        <w:numPr>
          <w:ilvl w:val="0"/>
          <w:numId w:val="7"/>
        </w:numPr>
        <w:ind w:leftChars="0"/>
      </w:pPr>
      <w:r>
        <w:rPr>
          <w:rFonts w:hint="eastAsia"/>
        </w:rPr>
        <w:t>남면북양 정책</w:t>
      </w:r>
    </w:p>
    <w:p w14:paraId="4C24DC15" w14:textId="1EE22C02" w:rsidR="002E534A" w:rsidRDefault="002E534A" w:rsidP="002E534A">
      <w:pPr>
        <w:pStyle w:val="a3"/>
        <w:numPr>
          <w:ilvl w:val="1"/>
          <w:numId w:val="7"/>
        </w:numPr>
        <w:ind w:leftChars="0"/>
      </w:pPr>
      <w:r>
        <w:rPr>
          <w:rFonts w:hint="eastAsia"/>
        </w:rPr>
        <w:t xml:space="preserve">배경 </w:t>
      </w:r>
      <w:r>
        <w:t>: 1929</w:t>
      </w:r>
      <w:r>
        <w:rPr>
          <w:rFonts w:hint="eastAsia"/>
        </w:rPr>
        <w:t>년 뉴욕 증권 거래소의 주가가 폭락하면서 기업,</w:t>
      </w:r>
      <w:r>
        <w:t xml:space="preserve"> </w:t>
      </w:r>
      <w:r>
        <w:rPr>
          <w:rFonts w:hint="eastAsia"/>
        </w:rPr>
        <w:t>은행 연쇄 도산,</w:t>
      </w:r>
      <w:r>
        <w:t xml:space="preserve"> </w:t>
      </w:r>
      <w:r>
        <w:rPr>
          <w:rFonts w:hint="eastAsia"/>
        </w:rPr>
        <w:t>대량 실업</w:t>
      </w:r>
    </w:p>
    <w:p w14:paraId="6F9E11DB" w14:textId="328FB8D1" w:rsidR="002E534A" w:rsidRDefault="002E534A" w:rsidP="002E534A">
      <w:pPr>
        <w:pStyle w:val="a3"/>
        <w:numPr>
          <w:ilvl w:val="2"/>
          <w:numId w:val="7"/>
        </w:numPr>
        <w:ind w:leftChars="0"/>
      </w:pPr>
      <w:r>
        <w:rPr>
          <w:rFonts w:hint="eastAsia"/>
        </w:rPr>
        <w:t xml:space="preserve">대공황 </w:t>
      </w:r>
      <w:r>
        <w:t xml:space="preserve">-&gt; </w:t>
      </w:r>
      <w:r>
        <w:rPr>
          <w:rFonts w:hint="eastAsia"/>
        </w:rPr>
        <w:t>유럽,</w:t>
      </w:r>
      <w:r>
        <w:t xml:space="preserve"> </w:t>
      </w:r>
      <w:r>
        <w:rPr>
          <w:rFonts w:hint="eastAsia"/>
        </w:rPr>
        <w:t xml:space="preserve">아시아 등 전세계로 확산 </w:t>
      </w:r>
      <w:r>
        <w:t>(</w:t>
      </w:r>
      <w:r>
        <w:rPr>
          <w:rFonts w:hint="eastAsia"/>
        </w:rPr>
        <w:t>세계 경제가 연결되어 있었기 때문)</w:t>
      </w:r>
    </w:p>
    <w:p w14:paraId="31D88081" w14:textId="2702F58E" w:rsidR="0034177F" w:rsidRDefault="0034177F" w:rsidP="0034177F">
      <w:pPr>
        <w:pStyle w:val="a3"/>
        <w:numPr>
          <w:ilvl w:val="0"/>
          <w:numId w:val="9"/>
        </w:numPr>
        <w:ind w:leftChars="0"/>
      </w:pPr>
      <w:r>
        <w:rPr>
          <w:rFonts w:hint="eastAsia"/>
        </w:rPr>
        <w:t>일본도 영국,</w:t>
      </w:r>
      <w:r>
        <w:t xml:space="preserve"> </w:t>
      </w:r>
      <w:r>
        <w:rPr>
          <w:rFonts w:hint="eastAsia"/>
        </w:rPr>
        <w:t>프랑스처럼 블록 경제를 형성하고자 시도</w:t>
      </w:r>
    </w:p>
    <w:p w14:paraId="26577038" w14:textId="46681449" w:rsidR="0034177F" w:rsidRDefault="0034177F" w:rsidP="0034177F">
      <w:pPr>
        <w:ind w:left="800"/>
        <w:rPr>
          <w:rFonts w:hint="eastAsia"/>
        </w:rPr>
      </w:pPr>
      <w:r>
        <w:rPr>
          <w:rFonts w:hint="eastAsia"/>
        </w:rPr>
        <w:t>*</w:t>
      </w:r>
      <w:r>
        <w:t xml:space="preserve">** </w:t>
      </w:r>
      <w:r>
        <w:rPr>
          <w:rFonts w:hint="eastAsia"/>
        </w:rPr>
        <w:t>블록 경제란 본국과 식민지를 하나의 지역(블록)으로 통합해 지역</w:t>
      </w:r>
      <w:r>
        <w:t xml:space="preserve"> </w:t>
      </w:r>
      <w:r>
        <w:rPr>
          <w:rFonts w:hint="eastAsia"/>
        </w:rPr>
        <w:t>내 관세는 없애고 지역 밖에는 높은 관세를 매겨 봉쇄적인 무역정책을 취하는 경제권을 의미</w:t>
      </w:r>
      <w:r>
        <w:t xml:space="preserve">. </w:t>
      </w:r>
      <w:r>
        <w:rPr>
          <w:rFonts w:hint="eastAsia"/>
        </w:rPr>
        <w:t>국내 산ㅇ넙 기반이 약하고 식민지가 넓지 않았던 이탈리아,</w:t>
      </w:r>
      <w:r>
        <w:t xml:space="preserve"> </w:t>
      </w:r>
      <w:r>
        <w:rPr>
          <w:rFonts w:hint="eastAsia"/>
        </w:rPr>
        <w:t>독일,</w:t>
      </w:r>
      <w:r>
        <w:t xml:space="preserve"> </w:t>
      </w:r>
      <w:r>
        <w:rPr>
          <w:rFonts w:hint="eastAsia"/>
        </w:rPr>
        <w:t>일본은 블록 경제 형성만으로 대공황을 극복할 수 없었고 대외 침략을 시작한다.</w:t>
      </w:r>
      <w:r>
        <w:t xml:space="preserve"> </w:t>
      </w:r>
    </w:p>
    <w:p w14:paraId="4A17F94C" w14:textId="7081B0FE" w:rsidR="0034177F" w:rsidRDefault="0034177F" w:rsidP="002E534A">
      <w:pPr>
        <w:pStyle w:val="a3"/>
        <w:numPr>
          <w:ilvl w:val="2"/>
          <w:numId w:val="7"/>
        </w:numPr>
        <w:ind w:leftChars="0"/>
      </w:pPr>
      <w:r>
        <w:rPr>
          <w:rFonts w:hint="eastAsia"/>
        </w:rPr>
        <w:t xml:space="preserve">내용 </w:t>
      </w:r>
      <w:r>
        <w:t xml:space="preserve">: </w:t>
      </w:r>
      <w:r>
        <w:rPr>
          <w:rFonts w:hint="eastAsia"/>
        </w:rPr>
        <w:t>일본 내 섬유산업을 지탱하기 위해 한반도 남부에는 면화 재배,</w:t>
      </w:r>
      <w:r>
        <w:t xml:space="preserve"> </w:t>
      </w:r>
      <w:r>
        <w:rPr>
          <w:rFonts w:hint="eastAsia"/>
        </w:rPr>
        <w:t xml:space="preserve">북부에는 양 사육 강요 </w:t>
      </w:r>
      <w:r>
        <w:t xml:space="preserve">-&gt; </w:t>
      </w:r>
      <w:r>
        <w:rPr>
          <w:rFonts w:hint="eastAsia"/>
        </w:rPr>
        <w:t>일본 방직업자들은 공업원료를 싸게 공급받았지만 조선 농민 착취,</w:t>
      </w:r>
      <w:r>
        <w:t xml:space="preserve"> </w:t>
      </w:r>
      <w:r>
        <w:rPr>
          <w:rFonts w:hint="eastAsia"/>
        </w:rPr>
        <w:t>농촌 경제 피폐화</w:t>
      </w:r>
    </w:p>
    <w:p w14:paraId="736515CB" w14:textId="042DED67" w:rsidR="0034177F" w:rsidRDefault="0034177F" w:rsidP="0034177F">
      <w:pPr>
        <w:pStyle w:val="a3"/>
        <w:numPr>
          <w:ilvl w:val="1"/>
          <w:numId w:val="7"/>
        </w:numPr>
        <w:ind w:leftChars="0"/>
      </w:pPr>
      <w:r>
        <w:rPr>
          <w:rFonts w:hint="eastAsia"/>
        </w:rPr>
        <w:t xml:space="preserve">병참 기지화 정책 </w:t>
      </w:r>
    </w:p>
    <w:p w14:paraId="2724D337" w14:textId="59F64854" w:rsidR="0034177F" w:rsidRDefault="0034177F" w:rsidP="0034177F">
      <w:pPr>
        <w:pStyle w:val="a3"/>
        <w:numPr>
          <w:ilvl w:val="2"/>
          <w:numId w:val="7"/>
        </w:numPr>
        <w:ind w:leftChars="0"/>
      </w:pPr>
      <w:r>
        <w:rPr>
          <w:rFonts w:hint="eastAsia"/>
        </w:rPr>
        <w:t xml:space="preserve">배경 </w:t>
      </w:r>
      <w:r>
        <w:t xml:space="preserve">: </w:t>
      </w:r>
      <w:r>
        <w:rPr>
          <w:rFonts w:hint="eastAsia"/>
        </w:rPr>
        <w:t>일제는 애초부터 조선에서 멈출 생각이 없었고 만주를 넘어 중국 지배를 꿈꿔왔음.</w:t>
      </w:r>
      <w:r>
        <w:t xml:space="preserve"> </w:t>
      </w:r>
      <w:r>
        <w:rPr>
          <w:rFonts w:hint="eastAsia"/>
        </w:rPr>
        <w:t xml:space="preserve">대공황으로 인해 경제가 침체되자 </w:t>
      </w:r>
      <w:r>
        <w:t>1931</w:t>
      </w:r>
      <w:r>
        <w:rPr>
          <w:rFonts w:hint="eastAsia"/>
        </w:rPr>
        <w:t>년에 만주 사변을 일으켜 만주를 무력으로 침공한 뒤 만주국을 세워 만주를 일본의 세력권으로 편입</w:t>
      </w:r>
      <w:r>
        <w:t xml:space="preserve">. </w:t>
      </w:r>
      <w:r>
        <w:rPr>
          <w:rFonts w:hint="eastAsia"/>
        </w:rPr>
        <w:t>이후 군부가 정권ㅇ르 잡아 군국주의 체제를 강화한 뒤 중일 전쟁(</w:t>
      </w:r>
      <w:r>
        <w:t xml:space="preserve">1937), </w:t>
      </w:r>
      <w:r>
        <w:rPr>
          <w:rFonts w:hint="eastAsia"/>
        </w:rPr>
        <w:t>태평양 전쟁(</w:t>
      </w:r>
      <w:r>
        <w:t xml:space="preserve">1941) </w:t>
      </w:r>
      <w:r>
        <w:rPr>
          <w:rFonts w:hint="eastAsia"/>
        </w:rPr>
        <w:t>일으키며 폭주.</w:t>
      </w:r>
    </w:p>
    <w:p w14:paraId="0E406370" w14:textId="23A20419" w:rsidR="0034177F" w:rsidRDefault="0034177F" w:rsidP="0034177F">
      <w:pPr>
        <w:pStyle w:val="a3"/>
        <w:numPr>
          <w:ilvl w:val="2"/>
          <w:numId w:val="7"/>
        </w:numPr>
        <w:ind w:leftChars="0"/>
      </w:pPr>
      <w:r>
        <w:rPr>
          <w:rFonts w:hint="eastAsia"/>
        </w:rPr>
        <w:t xml:space="preserve">내용 </w:t>
      </w:r>
      <w:r>
        <w:t xml:space="preserve">: </w:t>
      </w:r>
      <w:r>
        <w:rPr>
          <w:rFonts w:hint="eastAsia"/>
        </w:rPr>
        <w:t xml:space="preserve">병참기지란 </w:t>
      </w:r>
      <w:r>
        <w:t>‘</w:t>
      </w:r>
      <w:r>
        <w:rPr>
          <w:rFonts w:hint="eastAsia"/>
        </w:rPr>
        <w:t>대륙전진 병참기지</w:t>
      </w:r>
      <w:r>
        <w:t>’</w:t>
      </w:r>
      <w:r>
        <w:rPr>
          <w:rFonts w:hint="eastAsia"/>
        </w:rPr>
        <w:t>의 줄임말,</w:t>
      </w:r>
      <w:r>
        <w:t xml:space="preserve"> </w:t>
      </w:r>
      <w:r>
        <w:rPr>
          <w:rFonts w:hint="eastAsia"/>
        </w:rPr>
        <w:t>일본의 대외 침략 전쟁에 필요한 군수물자와 인력을 효율적으로 수탈하기 위한 정책.</w:t>
      </w:r>
      <w:r>
        <w:t xml:space="preserve"> </w:t>
      </w:r>
      <w:r>
        <w:rPr>
          <w:rFonts w:hint="eastAsia"/>
        </w:rPr>
        <w:t>일본의 독점 자본들이 한반도에 대거 진출.</w:t>
      </w:r>
      <w:r>
        <w:t xml:space="preserve"> </w:t>
      </w:r>
      <w:r>
        <w:rPr>
          <w:rFonts w:hint="eastAsia"/>
        </w:rPr>
        <w:t>한반도 북부의 지하자원(석탄,</w:t>
      </w:r>
      <w:r>
        <w:t xml:space="preserve"> </w:t>
      </w:r>
      <w:r>
        <w:rPr>
          <w:rFonts w:hint="eastAsia"/>
        </w:rPr>
        <w:t>철)</w:t>
      </w:r>
      <w:r>
        <w:t xml:space="preserve"> </w:t>
      </w:r>
      <w:r>
        <w:rPr>
          <w:rFonts w:hint="eastAsia"/>
        </w:rPr>
        <w:t>수탈</w:t>
      </w:r>
      <w:r>
        <w:t xml:space="preserve">, </w:t>
      </w:r>
      <w:r>
        <w:rPr>
          <w:rFonts w:hint="eastAsia"/>
        </w:rPr>
        <w:t>군수산업만 육성해 훗날 한국 경제에 악영향.</w:t>
      </w:r>
      <w:r>
        <w:t xml:space="preserve"> </w:t>
      </w:r>
    </w:p>
    <w:p w14:paraId="72498064" w14:textId="54203EBB" w:rsidR="0034177F" w:rsidRDefault="0034177F" w:rsidP="0034177F">
      <w:pPr>
        <w:pStyle w:val="a3"/>
        <w:numPr>
          <w:ilvl w:val="1"/>
          <w:numId w:val="7"/>
        </w:numPr>
        <w:ind w:leftChars="0"/>
      </w:pPr>
      <w:r>
        <w:rPr>
          <w:rFonts w:hint="eastAsia"/>
        </w:rPr>
        <w:t>민족 말살 정책</w:t>
      </w:r>
    </w:p>
    <w:p w14:paraId="2902F9C8" w14:textId="2ED3F1C6" w:rsidR="0034177F" w:rsidRDefault="0034177F" w:rsidP="0034177F">
      <w:pPr>
        <w:pStyle w:val="a3"/>
        <w:numPr>
          <w:ilvl w:val="2"/>
          <w:numId w:val="7"/>
        </w:numPr>
        <w:ind w:leftChars="0"/>
      </w:pPr>
      <w:r>
        <w:rPr>
          <w:rFonts w:hint="eastAsia"/>
        </w:rPr>
        <w:t xml:space="preserve">목적 </w:t>
      </w:r>
      <w:r>
        <w:t xml:space="preserve">: </w:t>
      </w:r>
      <w:r>
        <w:rPr>
          <w:rFonts w:hint="eastAsia"/>
        </w:rPr>
        <w:t>중일 전쟁 이후 조선인을 침략 전쟁에 동원하기 위해 민족의식을 말살하려 함</w:t>
      </w:r>
    </w:p>
    <w:p w14:paraId="016A922F" w14:textId="2A07A846" w:rsidR="0034177F" w:rsidRDefault="0034177F" w:rsidP="0034177F">
      <w:pPr>
        <w:pStyle w:val="a3"/>
        <w:numPr>
          <w:ilvl w:val="2"/>
          <w:numId w:val="7"/>
        </w:numPr>
        <w:ind w:leftChars="0"/>
        <w:rPr>
          <w:rFonts w:hint="eastAsia"/>
        </w:rPr>
      </w:pPr>
      <w:r>
        <w:rPr>
          <w:rFonts w:hint="eastAsia"/>
        </w:rPr>
        <w:t xml:space="preserve">내용 </w:t>
      </w:r>
      <w:r>
        <w:t xml:space="preserve">: </w:t>
      </w:r>
      <w:r>
        <w:rPr>
          <w:rFonts w:hint="eastAsia"/>
        </w:rPr>
        <w:t xml:space="preserve">내선일체 </w:t>
      </w:r>
      <w:r>
        <w:t xml:space="preserve">- </w:t>
      </w:r>
      <w:r>
        <w:rPr>
          <w:rFonts w:hint="eastAsia"/>
        </w:rPr>
        <w:t xml:space="preserve">내지(일본)인과 조선인은 하나다 </w:t>
      </w:r>
      <w:r>
        <w:t xml:space="preserve">/ </w:t>
      </w:r>
      <w:r>
        <w:rPr>
          <w:rFonts w:hint="eastAsia"/>
        </w:rPr>
        <w:t xml:space="preserve">황국신민화 </w:t>
      </w:r>
      <w:r w:rsidR="00E5032B">
        <w:t xml:space="preserve">– </w:t>
      </w:r>
      <w:r w:rsidR="00E5032B">
        <w:rPr>
          <w:rFonts w:hint="eastAsia"/>
        </w:rPr>
        <w:t>일본 천황의 충성스러운 백성이 되자</w:t>
      </w:r>
    </w:p>
    <w:p w14:paraId="0B4F8700" w14:textId="6BDD9C4B" w:rsidR="0034177F" w:rsidRDefault="0034177F" w:rsidP="0034177F">
      <w:pPr>
        <w:pStyle w:val="a3"/>
        <w:numPr>
          <w:ilvl w:val="2"/>
          <w:numId w:val="7"/>
        </w:numPr>
        <w:ind w:leftChars="0"/>
      </w:pPr>
      <w:r>
        <w:rPr>
          <w:rFonts w:hint="eastAsia"/>
        </w:rPr>
        <w:t>활동</w:t>
      </w:r>
      <w:r w:rsidR="00E5032B">
        <w:rPr>
          <w:rFonts w:hint="eastAsia"/>
        </w:rPr>
        <w:t xml:space="preserve"> </w:t>
      </w:r>
      <w:r w:rsidR="00E5032B">
        <w:t xml:space="preserve">: </w:t>
      </w:r>
      <w:r w:rsidR="00E5032B">
        <w:rPr>
          <w:rFonts w:hint="eastAsia"/>
        </w:rPr>
        <w:t>황국 신민 서사 암기,</w:t>
      </w:r>
      <w:r w:rsidR="00E5032B">
        <w:t xml:space="preserve"> </w:t>
      </w:r>
      <w:r w:rsidR="00E5032B">
        <w:rPr>
          <w:rFonts w:hint="eastAsia"/>
        </w:rPr>
        <w:t>궁성요배,</w:t>
      </w:r>
      <w:r w:rsidR="00E5032B">
        <w:t xml:space="preserve"> </w:t>
      </w:r>
      <w:r w:rsidR="00E5032B">
        <w:rPr>
          <w:rFonts w:hint="eastAsia"/>
        </w:rPr>
        <w:t>신사참배,</w:t>
      </w:r>
      <w:r w:rsidR="00E5032B">
        <w:t xml:space="preserve"> </w:t>
      </w:r>
      <w:r w:rsidR="00E5032B">
        <w:rPr>
          <w:rFonts w:hint="eastAsia"/>
        </w:rPr>
        <w:t>창씨개명,</w:t>
      </w:r>
      <w:r w:rsidR="00E5032B">
        <w:t xml:space="preserve"> </w:t>
      </w:r>
      <w:r w:rsidR="00E5032B">
        <w:rPr>
          <w:rFonts w:hint="eastAsia"/>
        </w:rPr>
        <w:t>일어 사용과 근로 봉사 강요</w:t>
      </w:r>
    </w:p>
    <w:p w14:paraId="16CF22C9" w14:textId="2A64645C" w:rsidR="0034177F" w:rsidRDefault="0034177F" w:rsidP="0034177F">
      <w:pPr>
        <w:pStyle w:val="a3"/>
        <w:numPr>
          <w:ilvl w:val="2"/>
          <w:numId w:val="7"/>
        </w:numPr>
        <w:ind w:leftChars="0"/>
      </w:pPr>
      <w:r>
        <w:rPr>
          <w:rFonts w:hint="eastAsia"/>
        </w:rPr>
        <w:t>제3차 조선 교육령</w:t>
      </w:r>
      <w:r w:rsidR="00E5032B">
        <w:rPr>
          <w:rFonts w:hint="eastAsia"/>
        </w:rPr>
        <w:t xml:space="preserve"> </w:t>
      </w:r>
      <w:r w:rsidR="00E5032B">
        <w:t xml:space="preserve">: </w:t>
      </w:r>
      <w:r w:rsidR="00E5032B">
        <w:rPr>
          <w:rFonts w:hint="eastAsia"/>
        </w:rPr>
        <w:t xml:space="preserve">초등교육기관 명칭을 황국 신민의 학교라 하여 국민학교로 </w:t>
      </w:r>
      <w:r w:rsidR="00E5032B">
        <w:rPr>
          <w:rFonts w:hint="eastAsia"/>
        </w:rPr>
        <w:lastRenderedPageBreak/>
        <w:t>변경</w:t>
      </w:r>
    </w:p>
    <w:p w14:paraId="58E0BE08" w14:textId="7D8AD19A" w:rsidR="002609E9" w:rsidRDefault="002609E9" w:rsidP="002609E9">
      <w:pPr>
        <w:ind w:left="851"/>
      </w:pPr>
      <w:r>
        <w:rPr>
          <w:rFonts w:hint="eastAsia"/>
        </w:rPr>
        <w:t>*</w:t>
      </w:r>
      <w:r>
        <w:t xml:space="preserve">** </w:t>
      </w:r>
      <w:r>
        <w:rPr>
          <w:rFonts w:hint="eastAsia"/>
        </w:rPr>
        <w:t>아동용 황국신민 서사</w:t>
      </w:r>
    </w:p>
    <w:p w14:paraId="4D181BA8" w14:textId="1521D7AC" w:rsidR="002609E9" w:rsidRDefault="002609E9" w:rsidP="002609E9">
      <w:pPr>
        <w:pStyle w:val="a3"/>
        <w:numPr>
          <w:ilvl w:val="0"/>
          <w:numId w:val="10"/>
        </w:numPr>
        <w:ind w:leftChars="0"/>
      </w:pPr>
      <w:r>
        <w:rPr>
          <w:rFonts w:hint="eastAsia"/>
        </w:rPr>
        <w:t>우리들은 대일본 제국의 신민입니다.</w:t>
      </w:r>
      <w:r>
        <w:t xml:space="preserve"> </w:t>
      </w:r>
    </w:p>
    <w:p w14:paraId="2CCA17E2" w14:textId="163A143A" w:rsidR="002609E9" w:rsidRDefault="002609E9" w:rsidP="002609E9">
      <w:pPr>
        <w:pStyle w:val="a3"/>
        <w:numPr>
          <w:ilvl w:val="0"/>
          <w:numId w:val="10"/>
        </w:numPr>
        <w:ind w:leftChars="0"/>
      </w:pPr>
      <w:r>
        <w:rPr>
          <w:rFonts w:hint="eastAsia"/>
        </w:rPr>
        <w:t>우리들은 마음을 합하여 천황 폐하께 충의를 다합니다.</w:t>
      </w:r>
      <w:r>
        <w:t xml:space="preserve"> </w:t>
      </w:r>
      <w:r>
        <w:rPr>
          <w:rFonts w:hint="eastAsia"/>
        </w:rPr>
        <w:t>ㅇ</w:t>
      </w:r>
    </w:p>
    <w:p w14:paraId="61DD14D8" w14:textId="518D73FF" w:rsidR="002609E9" w:rsidRDefault="002609E9" w:rsidP="002609E9">
      <w:pPr>
        <w:pStyle w:val="a3"/>
        <w:numPr>
          <w:ilvl w:val="0"/>
          <w:numId w:val="10"/>
        </w:numPr>
        <w:ind w:leftChars="0"/>
      </w:pPr>
      <w:r>
        <w:rPr>
          <w:rFonts w:hint="eastAsia"/>
        </w:rPr>
        <w:t>우리들은 인고단련하여 훌륭하여 강한 국민이 되겠습니다.</w:t>
      </w:r>
      <w:r>
        <w:t xml:space="preserve"> </w:t>
      </w:r>
    </w:p>
    <w:p w14:paraId="53475D66" w14:textId="1B4098D7" w:rsidR="002609E9" w:rsidRDefault="002609E9" w:rsidP="002609E9">
      <w:pPr>
        <w:ind w:left="800"/>
      </w:pPr>
      <w:r>
        <w:t xml:space="preserve">*** </w:t>
      </w:r>
      <w:r>
        <w:rPr>
          <w:rFonts w:hint="eastAsia"/>
        </w:rPr>
        <w:t>나영균,</w:t>
      </w:r>
      <w:r>
        <w:t xml:space="preserve"> </w:t>
      </w:r>
      <w:r>
        <w:rPr>
          <w:rFonts w:hint="eastAsia"/>
        </w:rPr>
        <w:t>일제 시대,</w:t>
      </w:r>
      <w:r>
        <w:t xml:space="preserve"> </w:t>
      </w:r>
      <w:r>
        <w:rPr>
          <w:rFonts w:hint="eastAsia"/>
        </w:rPr>
        <w:t>우리 가족은</w:t>
      </w:r>
    </w:p>
    <w:p w14:paraId="257F0332" w14:textId="6A42E998" w:rsidR="002609E9" w:rsidRDefault="002609E9" w:rsidP="002609E9">
      <w:pPr>
        <w:ind w:left="800"/>
        <w:rPr>
          <w:rFonts w:hint="eastAsia"/>
        </w:rPr>
      </w:pPr>
      <w:r>
        <w:rPr>
          <w:rFonts w:hint="eastAsia"/>
        </w:rPr>
        <w:t>봉안전이라는 것은 일본 천황의 사진과 교육 칙서</w:t>
      </w:r>
      <w:r>
        <w:t xml:space="preserve">. </w:t>
      </w:r>
      <w:r>
        <w:rPr>
          <w:rFonts w:hint="eastAsia"/>
        </w:rPr>
        <w:t>선전 칙서를 모셔 놓은 조그만 사당인데,</w:t>
      </w:r>
      <w:r>
        <w:t xml:space="preserve"> </w:t>
      </w:r>
      <w:r>
        <w:rPr>
          <w:rFonts w:hint="eastAsia"/>
        </w:rPr>
        <w:t>그 앞을 지날 때면 누구나 최경례(가장 존경하는 뜻으로 정중히 하는 경례)를 해야 했다.</w:t>
      </w:r>
      <w:r>
        <w:t xml:space="preserve"> </w:t>
      </w:r>
      <w:r>
        <w:rPr>
          <w:rFonts w:hint="eastAsia"/>
        </w:rPr>
        <w:t>그룹으로 지나갈 대는 한 사람의 호령에 의해서 절을 하는데</w:t>
      </w:r>
      <w:r>
        <w:t>….</w:t>
      </w:r>
    </w:p>
    <w:p w14:paraId="6FA1FA85" w14:textId="7E8A2417" w:rsidR="002609E9" w:rsidRDefault="0034177F" w:rsidP="002609E9">
      <w:pPr>
        <w:pStyle w:val="a3"/>
        <w:numPr>
          <w:ilvl w:val="1"/>
          <w:numId w:val="7"/>
        </w:numPr>
        <w:ind w:leftChars="0"/>
        <w:rPr>
          <w:rFonts w:hint="eastAsia"/>
        </w:rPr>
      </w:pPr>
      <w:r>
        <w:rPr>
          <w:rFonts w:hint="eastAsia"/>
        </w:rPr>
        <w:t>물적,</w:t>
      </w:r>
      <w:r>
        <w:t xml:space="preserve"> </w:t>
      </w:r>
      <w:r>
        <w:rPr>
          <w:rFonts w:hint="eastAsia"/>
        </w:rPr>
        <w:t>인적 자원 수탈</w:t>
      </w:r>
    </w:p>
    <w:p w14:paraId="5E173D0B" w14:textId="794FC982" w:rsidR="0034177F" w:rsidRDefault="0034177F" w:rsidP="0034177F">
      <w:pPr>
        <w:pStyle w:val="a3"/>
        <w:numPr>
          <w:ilvl w:val="2"/>
          <w:numId w:val="7"/>
        </w:numPr>
        <w:ind w:leftChars="0"/>
      </w:pPr>
      <w:r>
        <w:rPr>
          <w:rFonts w:hint="eastAsia"/>
        </w:rPr>
        <w:t>배경</w:t>
      </w:r>
      <w:r w:rsidR="002609E9">
        <w:rPr>
          <w:rFonts w:hint="eastAsia"/>
        </w:rPr>
        <w:t xml:space="preserve"> </w:t>
      </w:r>
      <w:r w:rsidR="002609E9">
        <w:t xml:space="preserve">: </w:t>
      </w:r>
      <w:r w:rsidR="002609E9">
        <w:rPr>
          <w:rFonts w:hint="eastAsia"/>
        </w:rPr>
        <w:t xml:space="preserve">일제는 전쟁자원은 효율적으로 조달하고자 </w:t>
      </w:r>
      <w:r w:rsidR="002609E9">
        <w:t>1938</w:t>
      </w:r>
      <w:r w:rsidR="002609E9">
        <w:rPr>
          <w:rFonts w:hint="eastAsia"/>
        </w:rPr>
        <w:t>년 국가 총동원법을 선포한 뒤 조선에도 적용</w:t>
      </w:r>
    </w:p>
    <w:p w14:paraId="06BF09C5" w14:textId="3EEDB83B" w:rsidR="0034177F" w:rsidRDefault="0034177F" w:rsidP="0034177F">
      <w:pPr>
        <w:pStyle w:val="a3"/>
        <w:numPr>
          <w:ilvl w:val="2"/>
          <w:numId w:val="7"/>
        </w:numPr>
        <w:ind w:leftChars="0"/>
      </w:pPr>
      <w:r>
        <w:rPr>
          <w:rFonts w:hint="eastAsia"/>
        </w:rPr>
        <w:t>내용</w:t>
      </w:r>
      <w:r w:rsidR="002609E9">
        <w:rPr>
          <w:rFonts w:hint="eastAsia"/>
        </w:rPr>
        <w:t xml:space="preserve"> </w:t>
      </w:r>
      <w:r w:rsidR="002609E9">
        <w:t xml:space="preserve">: </w:t>
      </w:r>
      <w:r w:rsidR="002609E9">
        <w:rPr>
          <w:rFonts w:hint="eastAsia"/>
        </w:rPr>
        <w:t>전시국가의 총력을 발휘하기 위해 모든 물자,</w:t>
      </w:r>
      <w:r w:rsidR="002609E9">
        <w:t xml:space="preserve"> </w:t>
      </w:r>
      <w:r w:rsidR="002609E9">
        <w:rPr>
          <w:rFonts w:hint="eastAsia"/>
        </w:rPr>
        <w:t>산업,</w:t>
      </w:r>
      <w:r w:rsidR="002609E9">
        <w:t xml:space="preserve"> </w:t>
      </w:r>
      <w:r w:rsidR="002609E9">
        <w:rPr>
          <w:rFonts w:hint="eastAsia"/>
        </w:rPr>
        <w:t>인원,</w:t>
      </w:r>
      <w:r w:rsidR="002609E9">
        <w:t xml:space="preserve"> </w:t>
      </w:r>
      <w:r w:rsidR="002609E9">
        <w:rPr>
          <w:rFonts w:hint="eastAsia"/>
        </w:rPr>
        <w:t>단체,</w:t>
      </w:r>
      <w:r w:rsidR="002609E9">
        <w:t xml:space="preserve"> </w:t>
      </w:r>
      <w:r w:rsidR="002609E9">
        <w:rPr>
          <w:rFonts w:hint="eastAsia"/>
        </w:rPr>
        <w:t>출판,</w:t>
      </w:r>
      <w:r w:rsidR="002609E9">
        <w:t xml:space="preserve"> </w:t>
      </w:r>
      <w:r w:rsidR="002609E9">
        <w:rPr>
          <w:rFonts w:hint="eastAsia"/>
        </w:rPr>
        <w:t>교육 등을 통제하고 이를 징발하거나 징용할 수 있도록 규정.</w:t>
      </w:r>
      <w:r w:rsidR="002609E9">
        <w:t xml:space="preserve"> </w:t>
      </w:r>
      <w:r w:rsidR="002609E9">
        <w:rPr>
          <w:rFonts w:hint="eastAsia"/>
        </w:rPr>
        <w:t>이로써 한반도는 전시 수탈의 대상이 됨.</w:t>
      </w:r>
      <w:r w:rsidR="002609E9">
        <w:t xml:space="preserve"> </w:t>
      </w:r>
    </w:p>
    <w:p w14:paraId="644030C6" w14:textId="338A102D" w:rsidR="0034177F" w:rsidRDefault="0034177F" w:rsidP="0034177F">
      <w:pPr>
        <w:pStyle w:val="a3"/>
        <w:numPr>
          <w:ilvl w:val="3"/>
          <w:numId w:val="7"/>
        </w:numPr>
        <w:ind w:leftChars="0"/>
      </w:pPr>
      <w:r>
        <w:rPr>
          <w:rFonts w:hint="eastAsia"/>
        </w:rPr>
        <w:t>놋그릇,</w:t>
      </w:r>
      <w:r>
        <w:t xml:space="preserve"> </w:t>
      </w:r>
      <w:r w:rsidR="002609E9">
        <w:rPr>
          <w:rFonts w:hint="eastAsia"/>
        </w:rPr>
        <w:t>놋대야,</w:t>
      </w:r>
      <w:r w:rsidR="002609E9">
        <w:t xml:space="preserve"> </w:t>
      </w:r>
      <w:r w:rsidR="002609E9">
        <w:rPr>
          <w:rFonts w:hint="eastAsia"/>
        </w:rPr>
        <w:t>농기구,</w:t>
      </w:r>
      <w:r w:rsidR="002609E9">
        <w:t xml:space="preserve"> </w:t>
      </w:r>
      <w:r w:rsidR="002609E9">
        <w:rPr>
          <w:rFonts w:hint="eastAsia"/>
        </w:rPr>
        <w:t xml:space="preserve">심지어 종과 불상 등 모든 금속류 공출 </w:t>
      </w:r>
      <w:r w:rsidR="002609E9">
        <w:t xml:space="preserve">: </w:t>
      </w:r>
      <w:r w:rsidR="002609E9">
        <w:rPr>
          <w:rFonts w:hint="eastAsia"/>
        </w:rPr>
        <w:t>군수 물자 조달 목적</w:t>
      </w:r>
    </w:p>
    <w:p w14:paraId="2DFBD67E" w14:textId="746B7B1D" w:rsidR="002609E9" w:rsidRDefault="002609E9" w:rsidP="0034177F">
      <w:pPr>
        <w:pStyle w:val="a3"/>
        <w:numPr>
          <w:ilvl w:val="3"/>
          <w:numId w:val="7"/>
        </w:numPr>
        <w:ind w:leftChars="0"/>
      </w:pPr>
      <w:r>
        <w:rPr>
          <w:rFonts w:hint="eastAsia"/>
        </w:rPr>
        <w:t xml:space="preserve">군량미 조달 위해 미곡 공출제 </w:t>
      </w:r>
      <w:r>
        <w:t>(</w:t>
      </w:r>
      <w:r>
        <w:rPr>
          <w:rFonts w:hint="eastAsia"/>
        </w:rPr>
        <w:t>곡식 헐값에 수탈)</w:t>
      </w:r>
      <w:r>
        <w:t xml:space="preserve">, </w:t>
      </w:r>
      <w:r>
        <w:rPr>
          <w:rFonts w:hint="eastAsia"/>
        </w:rPr>
        <w:t>식량 배급제 시행</w:t>
      </w:r>
    </w:p>
    <w:p w14:paraId="08518B16" w14:textId="58A8D448" w:rsidR="002609E9" w:rsidRDefault="002609E9" w:rsidP="0034177F">
      <w:pPr>
        <w:pStyle w:val="a3"/>
        <w:numPr>
          <w:ilvl w:val="3"/>
          <w:numId w:val="7"/>
        </w:numPr>
        <w:ind w:leftChars="0"/>
      </w:pPr>
      <w:r>
        <w:rPr>
          <w:rFonts w:hint="eastAsia"/>
        </w:rPr>
        <w:t>국민 징용령(</w:t>
      </w:r>
      <w:r>
        <w:t>1939)</w:t>
      </w:r>
      <w:r>
        <w:rPr>
          <w:rFonts w:hint="eastAsia"/>
        </w:rPr>
        <w:t xml:space="preserve">으로 대규모 노동력 동원 </w:t>
      </w:r>
      <w:r>
        <w:t xml:space="preserve">-&gt; </w:t>
      </w:r>
      <w:r>
        <w:rPr>
          <w:rFonts w:hint="eastAsia"/>
        </w:rPr>
        <w:t>많은 조선인이 열악한 환경에서 일하다 사망</w:t>
      </w:r>
    </w:p>
    <w:p w14:paraId="61755A29" w14:textId="49EE182B" w:rsidR="002609E9" w:rsidRDefault="002609E9" w:rsidP="0034177F">
      <w:pPr>
        <w:pStyle w:val="a3"/>
        <w:numPr>
          <w:ilvl w:val="3"/>
          <w:numId w:val="7"/>
        </w:numPr>
        <w:ind w:leftChars="0"/>
      </w:pPr>
      <w:r>
        <w:rPr>
          <w:rFonts w:hint="eastAsia"/>
        </w:rPr>
        <w:t>육군 특별 지원병제(</w:t>
      </w:r>
      <w:r>
        <w:t xml:space="preserve">1938) -&gt; </w:t>
      </w:r>
      <w:r>
        <w:rPr>
          <w:rFonts w:hint="eastAsia"/>
        </w:rPr>
        <w:t>징병제(</w:t>
      </w:r>
      <w:r>
        <w:t xml:space="preserve">1943.3) -&gt; </w:t>
      </w:r>
      <w:r>
        <w:rPr>
          <w:rFonts w:hint="eastAsia"/>
        </w:rPr>
        <w:t xml:space="preserve">학도 지원병제 </w:t>
      </w:r>
      <w:r>
        <w:t>(1943.10)</w:t>
      </w:r>
    </w:p>
    <w:p w14:paraId="0B10CA5A" w14:textId="6955C5B7" w:rsidR="002609E9" w:rsidRDefault="002609E9" w:rsidP="0034177F">
      <w:pPr>
        <w:pStyle w:val="a3"/>
        <w:numPr>
          <w:ilvl w:val="3"/>
          <w:numId w:val="7"/>
        </w:numPr>
        <w:ind w:leftChars="0"/>
      </w:pPr>
      <w:r>
        <w:rPr>
          <w:rFonts w:hint="eastAsia"/>
        </w:rPr>
        <w:t>여자 정신대 근로령(</w:t>
      </w:r>
      <w:r>
        <w:t xml:space="preserve">1944) : </w:t>
      </w:r>
      <w:r>
        <w:rPr>
          <w:rFonts w:hint="eastAsia"/>
        </w:rPr>
        <w:t>인력이 부족해지자 여성들도 공장에 끌고 가 강제노동</w:t>
      </w:r>
    </w:p>
    <w:p w14:paraId="763D4711" w14:textId="21B0AFDB" w:rsidR="002609E9" w:rsidRDefault="002609E9" w:rsidP="0034177F">
      <w:pPr>
        <w:pStyle w:val="a3"/>
        <w:numPr>
          <w:ilvl w:val="3"/>
          <w:numId w:val="7"/>
        </w:numPr>
        <w:ind w:leftChars="0"/>
      </w:pPr>
      <w:r>
        <w:rPr>
          <w:rFonts w:hint="eastAsia"/>
        </w:rPr>
        <w:t>조선 여성들을 일본군 위안부로 강제 동원하여 성착취</w:t>
      </w:r>
    </w:p>
    <w:p w14:paraId="1256AA84" w14:textId="77777777" w:rsidR="0034177F" w:rsidRDefault="0034177F" w:rsidP="0034177F">
      <w:pPr>
        <w:ind w:left="1418"/>
        <w:rPr>
          <w:rFonts w:hint="eastAsia"/>
        </w:rPr>
      </w:pPr>
    </w:p>
    <w:sectPr w:rsidR="0034177F">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2FCC31" w14:textId="77777777" w:rsidR="00076EB6" w:rsidRDefault="00076EB6" w:rsidP="002E534A">
      <w:pPr>
        <w:spacing w:after="0" w:line="240" w:lineRule="auto"/>
      </w:pPr>
      <w:r>
        <w:separator/>
      </w:r>
    </w:p>
  </w:endnote>
  <w:endnote w:type="continuationSeparator" w:id="0">
    <w:p w14:paraId="455D9B59" w14:textId="77777777" w:rsidR="00076EB6" w:rsidRDefault="00076EB6" w:rsidP="002E53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F3AFD6" w14:textId="77777777" w:rsidR="00076EB6" w:rsidRDefault="00076EB6" w:rsidP="002E534A">
      <w:pPr>
        <w:spacing w:after="0" w:line="240" w:lineRule="auto"/>
      </w:pPr>
      <w:r>
        <w:separator/>
      </w:r>
    </w:p>
  </w:footnote>
  <w:footnote w:type="continuationSeparator" w:id="0">
    <w:p w14:paraId="5180EAF4" w14:textId="77777777" w:rsidR="00076EB6" w:rsidRDefault="00076EB6" w:rsidP="002E53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D3A23"/>
    <w:multiLevelType w:val="hybridMultilevel"/>
    <w:tmpl w:val="62CE0DD6"/>
    <w:lvl w:ilvl="0" w:tplc="E7764898">
      <w:numFmt w:val="bullet"/>
      <w:lvlText w:val=""/>
      <w:lvlJc w:val="left"/>
      <w:pPr>
        <w:ind w:left="1778" w:hanging="360"/>
      </w:pPr>
      <w:rPr>
        <w:rFonts w:ascii="Wingdings" w:eastAsiaTheme="minorEastAsia" w:hAnsi="Wingdings" w:cstheme="minorBidi" w:hint="default"/>
      </w:rPr>
    </w:lvl>
    <w:lvl w:ilvl="1" w:tplc="04090003" w:tentative="1">
      <w:start w:val="1"/>
      <w:numFmt w:val="bullet"/>
      <w:lvlText w:val=""/>
      <w:lvlJc w:val="left"/>
      <w:pPr>
        <w:ind w:left="2298" w:hanging="440"/>
      </w:pPr>
      <w:rPr>
        <w:rFonts w:ascii="Wingdings" w:hAnsi="Wingdings" w:hint="default"/>
      </w:rPr>
    </w:lvl>
    <w:lvl w:ilvl="2" w:tplc="04090005" w:tentative="1">
      <w:start w:val="1"/>
      <w:numFmt w:val="bullet"/>
      <w:lvlText w:val=""/>
      <w:lvlJc w:val="left"/>
      <w:pPr>
        <w:ind w:left="2738" w:hanging="440"/>
      </w:pPr>
      <w:rPr>
        <w:rFonts w:ascii="Wingdings" w:hAnsi="Wingdings" w:hint="default"/>
      </w:rPr>
    </w:lvl>
    <w:lvl w:ilvl="3" w:tplc="04090001" w:tentative="1">
      <w:start w:val="1"/>
      <w:numFmt w:val="bullet"/>
      <w:lvlText w:val=""/>
      <w:lvlJc w:val="left"/>
      <w:pPr>
        <w:ind w:left="3178" w:hanging="440"/>
      </w:pPr>
      <w:rPr>
        <w:rFonts w:ascii="Wingdings" w:hAnsi="Wingdings" w:hint="default"/>
      </w:rPr>
    </w:lvl>
    <w:lvl w:ilvl="4" w:tplc="04090003" w:tentative="1">
      <w:start w:val="1"/>
      <w:numFmt w:val="bullet"/>
      <w:lvlText w:val=""/>
      <w:lvlJc w:val="left"/>
      <w:pPr>
        <w:ind w:left="3618" w:hanging="440"/>
      </w:pPr>
      <w:rPr>
        <w:rFonts w:ascii="Wingdings" w:hAnsi="Wingdings" w:hint="default"/>
      </w:rPr>
    </w:lvl>
    <w:lvl w:ilvl="5" w:tplc="04090005" w:tentative="1">
      <w:start w:val="1"/>
      <w:numFmt w:val="bullet"/>
      <w:lvlText w:val=""/>
      <w:lvlJc w:val="left"/>
      <w:pPr>
        <w:ind w:left="4058" w:hanging="440"/>
      </w:pPr>
      <w:rPr>
        <w:rFonts w:ascii="Wingdings" w:hAnsi="Wingdings" w:hint="default"/>
      </w:rPr>
    </w:lvl>
    <w:lvl w:ilvl="6" w:tplc="04090001" w:tentative="1">
      <w:start w:val="1"/>
      <w:numFmt w:val="bullet"/>
      <w:lvlText w:val=""/>
      <w:lvlJc w:val="left"/>
      <w:pPr>
        <w:ind w:left="4498" w:hanging="440"/>
      </w:pPr>
      <w:rPr>
        <w:rFonts w:ascii="Wingdings" w:hAnsi="Wingdings" w:hint="default"/>
      </w:rPr>
    </w:lvl>
    <w:lvl w:ilvl="7" w:tplc="04090003" w:tentative="1">
      <w:start w:val="1"/>
      <w:numFmt w:val="bullet"/>
      <w:lvlText w:val=""/>
      <w:lvlJc w:val="left"/>
      <w:pPr>
        <w:ind w:left="4938" w:hanging="440"/>
      </w:pPr>
      <w:rPr>
        <w:rFonts w:ascii="Wingdings" w:hAnsi="Wingdings" w:hint="default"/>
      </w:rPr>
    </w:lvl>
    <w:lvl w:ilvl="8" w:tplc="04090005" w:tentative="1">
      <w:start w:val="1"/>
      <w:numFmt w:val="bullet"/>
      <w:lvlText w:val=""/>
      <w:lvlJc w:val="left"/>
      <w:pPr>
        <w:ind w:left="5378" w:hanging="440"/>
      </w:pPr>
      <w:rPr>
        <w:rFonts w:ascii="Wingdings" w:hAnsi="Wingdings" w:hint="default"/>
      </w:rPr>
    </w:lvl>
  </w:abstractNum>
  <w:abstractNum w:abstractNumId="1" w15:restartNumberingAfterBreak="0">
    <w:nsid w:val="15297251"/>
    <w:multiLevelType w:val="multilevel"/>
    <w:tmpl w:val="2ED27C80"/>
    <w:lvl w:ilvl="0">
      <w:start w:val="1"/>
      <w:numFmt w:val="decimal"/>
      <w:lvlText w:val="%1"/>
      <w:lvlJc w:val="left"/>
      <w:pPr>
        <w:ind w:left="425" w:hanging="425"/>
      </w:pPr>
      <w:rPr>
        <w:rFonts w:hint="eastAsia"/>
      </w:rPr>
    </w:lvl>
    <w:lvl w:ilvl="1">
      <w:start w:val="1"/>
      <w:numFmt w:val="decimalEnclosedCircle"/>
      <w:lvlText w:val="%2"/>
      <w:lvlJc w:val="left"/>
      <w:pPr>
        <w:ind w:left="992" w:hanging="567"/>
      </w:pPr>
      <w:rPr>
        <w:rFonts w:hint="eastAsia"/>
      </w:rPr>
    </w:lvl>
    <w:lvl w:ilvl="2">
      <w:start w:val="1"/>
      <w:numFmt w:val="decimal"/>
      <w:lvlText w:val="%3)"/>
      <w:lvlJc w:val="left"/>
      <w:pPr>
        <w:ind w:left="1418" w:hanging="567"/>
      </w:pPr>
      <w:rPr>
        <w:rFonts w:hint="eastAsia"/>
      </w:rPr>
    </w:lvl>
    <w:lvl w:ilvl="3">
      <w:start w:val="1"/>
      <w:numFmt w:val="lowerLetter"/>
      <w:lvlText w:val="%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26CE62CF"/>
    <w:multiLevelType w:val="multilevel"/>
    <w:tmpl w:val="2ED27C80"/>
    <w:lvl w:ilvl="0">
      <w:start w:val="1"/>
      <w:numFmt w:val="decimal"/>
      <w:lvlText w:val="%1"/>
      <w:lvlJc w:val="left"/>
      <w:pPr>
        <w:ind w:left="425" w:hanging="425"/>
      </w:pPr>
      <w:rPr>
        <w:rFonts w:hint="eastAsia"/>
      </w:rPr>
    </w:lvl>
    <w:lvl w:ilvl="1">
      <w:start w:val="1"/>
      <w:numFmt w:val="decimalEnclosedCircle"/>
      <w:lvlText w:val="%2"/>
      <w:lvlJc w:val="left"/>
      <w:pPr>
        <w:ind w:left="992" w:hanging="567"/>
      </w:pPr>
      <w:rPr>
        <w:rFonts w:hint="eastAsia"/>
      </w:rPr>
    </w:lvl>
    <w:lvl w:ilvl="2">
      <w:start w:val="1"/>
      <w:numFmt w:val="decimal"/>
      <w:lvlText w:val="%3)"/>
      <w:lvlJc w:val="left"/>
      <w:pPr>
        <w:ind w:left="1418" w:hanging="567"/>
      </w:pPr>
      <w:rPr>
        <w:rFonts w:hint="eastAsia"/>
      </w:rPr>
    </w:lvl>
    <w:lvl w:ilvl="3">
      <w:start w:val="1"/>
      <w:numFmt w:val="lowerLetter"/>
      <w:lvlText w:val="%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30FD242E"/>
    <w:multiLevelType w:val="hybridMultilevel"/>
    <w:tmpl w:val="6CC8AC8E"/>
    <w:lvl w:ilvl="0" w:tplc="88E68A0C">
      <w:numFmt w:val="bullet"/>
      <w:lvlText w:val=""/>
      <w:lvlJc w:val="left"/>
      <w:pPr>
        <w:ind w:left="1960" w:hanging="360"/>
      </w:pPr>
      <w:rPr>
        <w:rFonts w:ascii="Wingdings" w:eastAsiaTheme="minorEastAsia" w:hAnsi="Wingdings" w:cstheme="minorBidi" w:hint="default"/>
      </w:rPr>
    </w:lvl>
    <w:lvl w:ilvl="1" w:tplc="04090003" w:tentative="1">
      <w:start w:val="1"/>
      <w:numFmt w:val="bullet"/>
      <w:lvlText w:val=""/>
      <w:lvlJc w:val="left"/>
      <w:pPr>
        <w:ind w:left="2480" w:hanging="440"/>
      </w:pPr>
      <w:rPr>
        <w:rFonts w:ascii="Wingdings" w:hAnsi="Wingdings" w:hint="default"/>
      </w:rPr>
    </w:lvl>
    <w:lvl w:ilvl="2" w:tplc="04090005" w:tentative="1">
      <w:start w:val="1"/>
      <w:numFmt w:val="bullet"/>
      <w:lvlText w:val=""/>
      <w:lvlJc w:val="left"/>
      <w:pPr>
        <w:ind w:left="2920" w:hanging="440"/>
      </w:pPr>
      <w:rPr>
        <w:rFonts w:ascii="Wingdings" w:hAnsi="Wingdings" w:hint="default"/>
      </w:rPr>
    </w:lvl>
    <w:lvl w:ilvl="3" w:tplc="04090001" w:tentative="1">
      <w:start w:val="1"/>
      <w:numFmt w:val="bullet"/>
      <w:lvlText w:val=""/>
      <w:lvlJc w:val="left"/>
      <w:pPr>
        <w:ind w:left="3360" w:hanging="440"/>
      </w:pPr>
      <w:rPr>
        <w:rFonts w:ascii="Wingdings" w:hAnsi="Wingdings" w:hint="default"/>
      </w:rPr>
    </w:lvl>
    <w:lvl w:ilvl="4" w:tplc="04090003" w:tentative="1">
      <w:start w:val="1"/>
      <w:numFmt w:val="bullet"/>
      <w:lvlText w:val=""/>
      <w:lvlJc w:val="left"/>
      <w:pPr>
        <w:ind w:left="3800" w:hanging="440"/>
      </w:pPr>
      <w:rPr>
        <w:rFonts w:ascii="Wingdings" w:hAnsi="Wingdings" w:hint="default"/>
      </w:rPr>
    </w:lvl>
    <w:lvl w:ilvl="5" w:tplc="04090005" w:tentative="1">
      <w:start w:val="1"/>
      <w:numFmt w:val="bullet"/>
      <w:lvlText w:val=""/>
      <w:lvlJc w:val="left"/>
      <w:pPr>
        <w:ind w:left="4240" w:hanging="440"/>
      </w:pPr>
      <w:rPr>
        <w:rFonts w:ascii="Wingdings" w:hAnsi="Wingdings" w:hint="default"/>
      </w:rPr>
    </w:lvl>
    <w:lvl w:ilvl="6" w:tplc="04090001" w:tentative="1">
      <w:start w:val="1"/>
      <w:numFmt w:val="bullet"/>
      <w:lvlText w:val=""/>
      <w:lvlJc w:val="left"/>
      <w:pPr>
        <w:ind w:left="4680" w:hanging="440"/>
      </w:pPr>
      <w:rPr>
        <w:rFonts w:ascii="Wingdings" w:hAnsi="Wingdings" w:hint="default"/>
      </w:rPr>
    </w:lvl>
    <w:lvl w:ilvl="7" w:tplc="04090003" w:tentative="1">
      <w:start w:val="1"/>
      <w:numFmt w:val="bullet"/>
      <w:lvlText w:val=""/>
      <w:lvlJc w:val="left"/>
      <w:pPr>
        <w:ind w:left="5120" w:hanging="440"/>
      </w:pPr>
      <w:rPr>
        <w:rFonts w:ascii="Wingdings" w:hAnsi="Wingdings" w:hint="default"/>
      </w:rPr>
    </w:lvl>
    <w:lvl w:ilvl="8" w:tplc="04090005" w:tentative="1">
      <w:start w:val="1"/>
      <w:numFmt w:val="bullet"/>
      <w:lvlText w:val=""/>
      <w:lvlJc w:val="left"/>
      <w:pPr>
        <w:ind w:left="5560" w:hanging="440"/>
      </w:pPr>
      <w:rPr>
        <w:rFonts w:ascii="Wingdings" w:hAnsi="Wingdings" w:hint="default"/>
      </w:rPr>
    </w:lvl>
  </w:abstractNum>
  <w:abstractNum w:abstractNumId="4" w15:restartNumberingAfterBreak="0">
    <w:nsid w:val="326E706D"/>
    <w:multiLevelType w:val="multilevel"/>
    <w:tmpl w:val="2ED27C80"/>
    <w:lvl w:ilvl="0">
      <w:start w:val="1"/>
      <w:numFmt w:val="decimal"/>
      <w:lvlText w:val="%1"/>
      <w:lvlJc w:val="left"/>
      <w:pPr>
        <w:ind w:left="425" w:hanging="425"/>
      </w:pPr>
      <w:rPr>
        <w:rFonts w:hint="eastAsia"/>
      </w:rPr>
    </w:lvl>
    <w:lvl w:ilvl="1">
      <w:start w:val="1"/>
      <w:numFmt w:val="decimalEnclosedCircle"/>
      <w:lvlText w:val="%2"/>
      <w:lvlJc w:val="left"/>
      <w:pPr>
        <w:ind w:left="992" w:hanging="567"/>
      </w:pPr>
      <w:rPr>
        <w:rFonts w:hint="eastAsia"/>
      </w:rPr>
    </w:lvl>
    <w:lvl w:ilvl="2">
      <w:start w:val="1"/>
      <w:numFmt w:val="decimal"/>
      <w:lvlText w:val="%3)"/>
      <w:lvlJc w:val="left"/>
      <w:pPr>
        <w:ind w:left="1418" w:hanging="567"/>
      </w:pPr>
      <w:rPr>
        <w:rFonts w:hint="eastAsia"/>
      </w:rPr>
    </w:lvl>
    <w:lvl w:ilvl="3">
      <w:start w:val="1"/>
      <w:numFmt w:val="lowerLetter"/>
      <w:lvlText w:val="%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15:restartNumberingAfterBreak="0">
    <w:nsid w:val="34CC2582"/>
    <w:multiLevelType w:val="multilevel"/>
    <w:tmpl w:val="E9EA5830"/>
    <w:lvl w:ilvl="0">
      <w:start w:val="1"/>
      <w:numFmt w:val="decimal"/>
      <w:lvlText w:val="%1."/>
      <w:lvlJc w:val="left"/>
      <w:pPr>
        <w:ind w:left="425" w:hanging="425"/>
      </w:pPr>
      <w:rPr>
        <w:rFonts w:asciiTheme="minorHAnsi" w:eastAsiaTheme="minorEastAsia" w:hAnsiTheme="minorHAnsi" w:cstheme="minorBidi"/>
      </w:rPr>
    </w:lvl>
    <w:lvl w:ilvl="1">
      <w:start w:val="1"/>
      <w:numFmt w:val="decimalEnclosedCircle"/>
      <w:lvlText w:val="%2"/>
      <w:lvlJc w:val="left"/>
      <w:pPr>
        <w:ind w:left="992" w:hanging="567"/>
      </w:pPr>
      <w:rPr>
        <w:rFonts w:hint="eastAsia"/>
      </w:rPr>
    </w:lvl>
    <w:lvl w:ilvl="2">
      <w:start w:val="1"/>
      <w:numFmt w:val="decimal"/>
      <w:lvlText w:val="%3)"/>
      <w:lvlJc w:val="left"/>
      <w:pPr>
        <w:ind w:left="1418" w:hanging="567"/>
      </w:pPr>
      <w:rPr>
        <w:rFonts w:hint="eastAsia"/>
      </w:rPr>
    </w:lvl>
    <w:lvl w:ilvl="3">
      <w:start w:val="1"/>
      <w:numFmt w:val="lowerLetter"/>
      <w:lvlText w:val="%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15:restartNumberingAfterBreak="0">
    <w:nsid w:val="5061569D"/>
    <w:multiLevelType w:val="multilevel"/>
    <w:tmpl w:val="2ED27C80"/>
    <w:lvl w:ilvl="0">
      <w:start w:val="1"/>
      <w:numFmt w:val="decimal"/>
      <w:lvlText w:val="%1"/>
      <w:lvlJc w:val="left"/>
      <w:pPr>
        <w:ind w:left="425" w:hanging="425"/>
      </w:pPr>
      <w:rPr>
        <w:rFonts w:hint="eastAsia"/>
      </w:rPr>
    </w:lvl>
    <w:lvl w:ilvl="1">
      <w:start w:val="1"/>
      <w:numFmt w:val="decimalEnclosedCircle"/>
      <w:lvlText w:val="%2"/>
      <w:lvlJc w:val="left"/>
      <w:pPr>
        <w:ind w:left="992" w:hanging="567"/>
      </w:pPr>
      <w:rPr>
        <w:rFonts w:hint="eastAsia"/>
      </w:rPr>
    </w:lvl>
    <w:lvl w:ilvl="2">
      <w:start w:val="1"/>
      <w:numFmt w:val="decimal"/>
      <w:lvlText w:val="%3)"/>
      <w:lvlJc w:val="left"/>
      <w:pPr>
        <w:ind w:left="1418" w:hanging="567"/>
      </w:pPr>
      <w:rPr>
        <w:rFonts w:hint="eastAsia"/>
      </w:rPr>
    </w:lvl>
    <w:lvl w:ilvl="3">
      <w:start w:val="1"/>
      <w:numFmt w:val="lowerLetter"/>
      <w:lvlText w:val="%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15:restartNumberingAfterBreak="0">
    <w:nsid w:val="5596131E"/>
    <w:multiLevelType w:val="hybridMultilevel"/>
    <w:tmpl w:val="1E8E7210"/>
    <w:lvl w:ilvl="0" w:tplc="ADFAEE62">
      <w:start w:val="1"/>
      <w:numFmt w:val="decimal"/>
      <w:lvlText w:val="%1"/>
      <w:lvlJc w:val="left"/>
      <w:pPr>
        <w:ind w:left="1677" w:hanging="440"/>
      </w:pPr>
      <w:rPr>
        <w:rFonts w:hint="eastAsia"/>
      </w:rPr>
    </w:lvl>
    <w:lvl w:ilvl="1" w:tplc="04090019" w:tentative="1">
      <w:start w:val="1"/>
      <w:numFmt w:val="upperLetter"/>
      <w:lvlText w:val="%2."/>
      <w:lvlJc w:val="left"/>
      <w:pPr>
        <w:ind w:left="2117" w:hanging="440"/>
      </w:pPr>
    </w:lvl>
    <w:lvl w:ilvl="2" w:tplc="0409001B" w:tentative="1">
      <w:start w:val="1"/>
      <w:numFmt w:val="lowerRoman"/>
      <w:lvlText w:val="%3."/>
      <w:lvlJc w:val="right"/>
      <w:pPr>
        <w:ind w:left="2557" w:hanging="440"/>
      </w:pPr>
    </w:lvl>
    <w:lvl w:ilvl="3" w:tplc="0409000F" w:tentative="1">
      <w:start w:val="1"/>
      <w:numFmt w:val="decimal"/>
      <w:lvlText w:val="%4."/>
      <w:lvlJc w:val="left"/>
      <w:pPr>
        <w:ind w:left="2997" w:hanging="440"/>
      </w:pPr>
    </w:lvl>
    <w:lvl w:ilvl="4" w:tplc="04090019" w:tentative="1">
      <w:start w:val="1"/>
      <w:numFmt w:val="upperLetter"/>
      <w:lvlText w:val="%5."/>
      <w:lvlJc w:val="left"/>
      <w:pPr>
        <w:ind w:left="3437" w:hanging="440"/>
      </w:pPr>
    </w:lvl>
    <w:lvl w:ilvl="5" w:tplc="0409001B" w:tentative="1">
      <w:start w:val="1"/>
      <w:numFmt w:val="lowerRoman"/>
      <w:lvlText w:val="%6."/>
      <w:lvlJc w:val="right"/>
      <w:pPr>
        <w:ind w:left="3877" w:hanging="440"/>
      </w:pPr>
    </w:lvl>
    <w:lvl w:ilvl="6" w:tplc="0409000F" w:tentative="1">
      <w:start w:val="1"/>
      <w:numFmt w:val="decimal"/>
      <w:lvlText w:val="%7."/>
      <w:lvlJc w:val="left"/>
      <w:pPr>
        <w:ind w:left="4317" w:hanging="440"/>
      </w:pPr>
    </w:lvl>
    <w:lvl w:ilvl="7" w:tplc="04090019" w:tentative="1">
      <w:start w:val="1"/>
      <w:numFmt w:val="upperLetter"/>
      <w:lvlText w:val="%8."/>
      <w:lvlJc w:val="left"/>
      <w:pPr>
        <w:ind w:left="4757" w:hanging="440"/>
      </w:pPr>
    </w:lvl>
    <w:lvl w:ilvl="8" w:tplc="0409001B" w:tentative="1">
      <w:start w:val="1"/>
      <w:numFmt w:val="lowerRoman"/>
      <w:lvlText w:val="%9."/>
      <w:lvlJc w:val="right"/>
      <w:pPr>
        <w:ind w:left="5197" w:hanging="440"/>
      </w:pPr>
    </w:lvl>
  </w:abstractNum>
  <w:abstractNum w:abstractNumId="8" w15:restartNumberingAfterBreak="0">
    <w:nsid w:val="56AF4414"/>
    <w:multiLevelType w:val="hybridMultilevel"/>
    <w:tmpl w:val="602C08DA"/>
    <w:lvl w:ilvl="0" w:tplc="0608A3EE">
      <w:start w:val="1"/>
      <w:numFmt w:val="decimal"/>
      <w:lvlText w:val="%1."/>
      <w:lvlJc w:val="left"/>
      <w:pPr>
        <w:ind w:left="785" w:hanging="360"/>
      </w:pPr>
      <w:rPr>
        <w:rFonts w:hint="eastAsia"/>
      </w:rPr>
    </w:lvl>
    <w:lvl w:ilvl="1" w:tplc="04090019" w:tentative="1">
      <w:start w:val="1"/>
      <w:numFmt w:val="upperLetter"/>
      <w:lvlText w:val="%2."/>
      <w:lvlJc w:val="left"/>
      <w:pPr>
        <w:ind w:left="1305" w:hanging="440"/>
      </w:pPr>
    </w:lvl>
    <w:lvl w:ilvl="2" w:tplc="0409001B" w:tentative="1">
      <w:start w:val="1"/>
      <w:numFmt w:val="lowerRoman"/>
      <w:lvlText w:val="%3."/>
      <w:lvlJc w:val="right"/>
      <w:pPr>
        <w:ind w:left="1745" w:hanging="440"/>
      </w:pPr>
    </w:lvl>
    <w:lvl w:ilvl="3" w:tplc="0409000F" w:tentative="1">
      <w:start w:val="1"/>
      <w:numFmt w:val="decimal"/>
      <w:lvlText w:val="%4."/>
      <w:lvlJc w:val="left"/>
      <w:pPr>
        <w:ind w:left="2185" w:hanging="440"/>
      </w:pPr>
    </w:lvl>
    <w:lvl w:ilvl="4" w:tplc="04090019" w:tentative="1">
      <w:start w:val="1"/>
      <w:numFmt w:val="upperLetter"/>
      <w:lvlText w:val="%5."/>
      <w:lvlJc w:val="left"/>
      <w:pPr>
        <w:ind w:left="2625" w:hanging="440"/>
      </w:pPr>
    </w:lvl>
    <w:lvl w:ilvl="5" w:tplc="0409001B" w:tentative="1">
      <w:start w:val="1"/>
      <w:numFmt w:val="lowerRoman"/>
      <w:lvlText w:val="%6."/>
      <w:lvlJc w:val="right"/>
      <w:pPr>
        <w:ind w:left="3065" w:hanging="440"/>
      </w:pPr>
    </w:lvl>
    <w:lvl w:ilvl="6" w:tplc="0409000F" w:tentative="1">
      <w:start w:val="1"/>
      <w:numFmt w:val="decimal"/>
      <w:lvlText w:val="%7."/>
      <w:lvlJc w:val="left"/>
      <w:pPr>
        <w:ind w:left="3505" w:hanging="440"/>
      </w:pPr>
    </w:lvl>
    <w:lvl w:ilvl="7" w:tplc="04090019" w:tentative="1">
      <w:start w:val="1"/>
      <w:numFmt w:val="upperLetter"/>
      <w:lvlText w:val="%8."/>
      <w:lvlJc w:val="left"/>
      <w:pPr>
        <w:ind w:left="3945" w:hanging="440"/>
      </w:pPr>
    </w:lvl>
    <w:lvl w:ilvl="8" w:tplc="0409001B" w:tentative="1">
      <w:start w:val="1"/>
      <w:numFmt w:val="lowerRoman"/>
      <w:lvlText w:val="%9."/>
      <w:lvlJc w:val="right"/>
      <w:pPr>
        <w:ind w:left="4385" w:hanging="440"/>
      </w:pPr>
    </w:lvl>
  </w:abstractNum>
  <w:abstractNum w:abstractNumId="9" w15:restartNumberingAfterBreak="0">
    <w:nsid w:val="6DB87064"/>
    <w:multiLevelType w:val="hybridMultilevel"/>
    <w:tmpl w:val="04860824"/>
    <w:lvl w:ilvl="0" w:tplc="F9748E06">
      <w:start w:val="1"/>
      <w:numFmt w:val="decimal"/>
      <w:lvlText w:val="%1."/>
      <w:lvlJc w:val="left"/>
      <w:pPr>
        <w:ind w:left="360" w:hanging="360"/>
      </w:pPr>
      <w:rPr>
        <w:rFonts w:hint="default"/>
      </w:rPr>
    </w:lvl>
    <w:lvl w:ilvl="1" w:tplc="04090019" w:tentative="1">
      <w:start w:val="1"/>
      <w:numFmt w:val="upp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upp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upperLetter"/>
      <w:lvlText w:val="%8."/>
      <w:lvlJc w:val="left"/>
      <w:pPr>
        <w:ind w:left="3520" w:hanging="440"/>
      </w:pPr>
    </w:lvl>
    <w:lvl w:ilvl="8" w:tplc="0409001B" w:tentative="1">
      <w:start w:val="1"/>
      <w:numFmt w:val="lowerRoman"/>
      <w:lvlText w:val="%9."/>
      <w:lvlJc w:val="right"/>
      <w:pPr>
        <w:ind w:left="3960" w:hanging="440"/>
      </w:pPr>
    </w:lvl>
  </w:abstractNum>
  <w:num w:numId="1" w16cid:durableId="1862694555">
    <w:abstractNumId w:val="9"/>
  </w:num>
  <w:num w:numId="2" w16cid:durableId="865220335">
    <w:abstractNumId w:val="6"/>
  </w:num>
  <w:num w:numId="3" w16cid:durableId="1295866516">
    <w:abstractNumId w:val="2"/>
  </w:num>
  <w:num w:numId="4" w16cid:durableId="85225182">
    <w:abstractNumId w:val="1"/>
  </w:num>
  <w:num w:numId="5" w16cid:durableId="764771236">
    <w:abstractNumId w:val="8"/>
  </w:num>
  <w:num w:numId="6" w16cid:durableId="2122140991">
    <w:abstractNumId w:val="4"/>
  </w:num>
  <w:num w:numId="7" w16cid:durableId="423692122">
    <w:abstractNumId w:val="5"/>
  </w:num>
  <w:num w:numId="8" w16cid:durableId="1332828865">
    <w:abstractNumId w:val="0"/>
  </w:num>
  <w:num w:numId="9" w16cid:durableId="269430808">
    <w:abstractNumId w:val="3"/>
  </w:num>
  <w:num w:numId="10" w16cid:durableId="176792569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bordersDoNotSurroundHeader/>
  <w:bordersDoNotSurroundFooter/>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0CC"/>
    <w:rsid w:val="00076EB6"/>
    <w:rsid w:val="001E23D1"/>
    <w:rsid w:val="002609E9"/>
    <w:rsid w:val="002E534A"/>
    <w:rsid w:val="0034177F"/>
    <w:rsid w:val="008B5589"/>
    <w:rsid w:val="008C10CC"/>
    <w:rsid w:val="00BA6DDF"/>
    <w:rsid w:val="00BD62C8"/>
    <w:rsid w:val="00E5032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1E616B"/>
  <w15:chartTrackingRefBased/>
  <w15:docId w15:val="{0CF802BE-9449-410F-BDC0-ACC3A183B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C10CC"/>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C10CC"/>
    <w:pPr>
      <w:ind w:leftChars="400" w:left="800"/>
    </w:pPr>
  </w:style>
  <w:style w:type="paragraph" w:styleId="a4">
    <w:name w:val="header"/>
    <w:basedOn w:val="a"/>
    <w:link w:val="Char"/>
    <w:uiPriority w:val="99"/>
    <w:unhideWhenUsed/>
    <w:rsid w:val="002E534A"/>
    <w:pPr>
      <w:tabs>
        <w:tab w:val="center" w:pos="4513"/>
        <w:tab w:val="right" w:pos="9026"/>
      </w:tabs>
      <w:snapToGrid w:val="0"/>
    </w:pPr>
  </w:style>
  <w:style w:type="character" w:customStyle="1" w:styleId="Char">
    <w:name w:val="머리글 Char"/>
    <w:basedOn w:val="a0"/>
    <w:link w:val="a4"/>
    <w:uiPriority w:val="99"/>
    <w:rsid w:val="002E534A"/>
  </w:style>
  <w:style w:type="paragraph" w:styleId="a5">
    <w:name w:val="footer"/>
    <w:basedOn w:val="a"/>
    <w:link w:val="Char0"/>
    <w:uiPriority w:val="99"/>
    <w:unhideWhenUsed/>
    <w:rsid w:val="002E534A"/>
    <w:pPr>
      <w:tabs>
        <w:tab w:val="center" w:pos="4513"/>
        <w:tab w:val="right" w:pos="9026"/>
      </w:tabs>
      <w:snapToGrid w:val="0"/>
    </w:pPr>
  </w:style>
  <w:style w:type="character" w:customStyle="1" w:styleId="Char0">
    <w:name w:val="바닥글 Char"/>
    <w:basedOn w:val="a0"/>
    <w:link w:val="a5"/>
    <w:uiPriority w:val="99"/>
    <w:rsid w:val="002E53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8</Pages>
  <Words>1046</Words>
  <Characters>5964</Characters>
  <Application>Microsoft Office Word</Application>
  <DocSecurity>0</DocSecurity>
  <Lines>49</Lines>
  <Paragraphs>13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6997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용하 송</dc:creator>
  <cp:keywords/>
  <dc:description/>
  <cp:lastModifiedBy>용하 송</cp:lastModifiedBy>
  <cp:revision>3</cp:revision>
  <dcterms:created xsi:type="dcterms:W3CDTF">2023-11-15T01:26:00Z</dcterms:created>
  <dcterms:modified xsi:type="dcterms:W3CDTF">2023-11-16T01:35:00Z</dcterms:modified>
</cp:coreProperties>
</file>