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878" w:rsidRPr="00210A79" w:rsidRDefault="00E75815" w:rsidP="006960C3">
      <w:pPr>
        <w:pStyle w:val="Heading1"/>
        <w:spacing w:before="0"/>
        <w:ind w:left="3564" w:right="4224"/>
        <w:rPr>
          <w:rFonts w:ascii="Times New Roman" w:hAnsi="Times New Roman" w:cs="Times New Roman"/>
          <w:u w:val="none"/>
        </w:rPr>
      </w:pPr>
      <w:r w:rsidRPr="00210A79">
        <w:rPr>
          <w:rFonts w:ascii="Times New Roman" w:hAnsi="Times New Roman" w:cs="Times New Roman"/>
          <w:u w:val="none"/>
        </w:rPr>
        <w:t>MGM’s</w:t>
      </w:r>
    </w:p>
    <w:p w:rsidR="00E75815" w:rsidRPr="00E75815" w:rsidRDefault="00E75815" w:rsidP="006960C3">
      <w:pPr>
        <w:pStyle w:val="Heading1"/>
        <w:spacing w:before="0"/>
        <w:ind w:left="-90" w:right="90"/>
        <w:rPr>
          <w:rFonts w:ascii="Times New Roman" w:hAnsi="Times New Roman" w:cs="Times New Roman"/>
          <w:sz w:val="40"/>
          <w:szCs w:val="40"/>
          <w:u w:val="none"/>
        </w:rPr>
      </w:pPr>
      <w:proofErr w:type="gramStart"/>
      <w:r w:rsidRPr="002A41E0">
        <w:rPr>
          <w:rFonts w:ascii="Times New Roman" w:hAnsi="Times New Roman" w:cs="Times New Roman"/>
          <w:sz w:val="40"/>
          <w:szCs w:val="40"/>
          <w:u w:val="none"/>
        </w:rPr>
        <w:t>College of Computer Science &amp; IT, Nande</w:t>
      </w:r>
      <w:r>
        <w:rPr>
          <w:rFonts w:ascii="Times New Roman" w:hAnsi="Times New Roman" w:cs="Times New Roman"/>
          <w:sz w:val="40"/>
          <w:szCs w:val="40"/>
          <w:u w:val="none"/>
        </w:rPr>
        <w:t>d</w:t>
      </w:r>
      <w:r w:rsidR="006960C3">
        <w:rPr>
          <w:rFonts w:ascii="Times New Roman" w:hAnsi="Times New Roman" w:cs="Times New Roman"/>
          <w:sz w:val="40"/>
          <w:szCs w:val="40"/>
          <w:u w:val="none"/>
        </w:rPr>
        <w:t>.</w:t>
      </w:r>
      <w:proofErr w:type="gramEnd"/>
    </w:p>
    <w:p w:rsidR="00E75815" w:rsidRPr="00682D1D" w:rsidRDefault="00E75815" w:rsidP="006960C3">
      <w:pPr>
        <w:pStyle w:val="NormalWeb"/>
        <w:shd w:val="clear" w:color="auto" w:fill="FFFFFF"/>
        <w:spacing w:before="0" w:beforeAutospacing="0" w:after="375" w:afterAutospacing="0"/>
        <w:ind w:left="2160" w:firstLine="720"/>
        <w:rPr>
          <w:rFonts w:ascii="Lato-Regular" w:hAnsi="Lato-Regular"/>
          <w:b/>
          <w:color w:val="343A40"/>
          <w:sz w:val="28"/>
          <w:szCs w:val="28"/>
          <w:u w:val="single"/>
        </w:rPr>
      </w:pPr>
      <w:r w:rsidRPr="00682D1D">
        <w:rPr>
          <w:rFonts w:ascii="Lato-Regular" w:hAnsi="Lato-Regular"/>
          <w:b/>
          <w:color w:val="343A40"/>
          <w:sz w:val="28"/>
          <w:szCs w:val="28"/>
          <w:u w:val="single"/>
        </w:rPr>
        <w:t>Constitution Day Report 2022</w:t>
      </w:r>
    </w:p>
    <w:p w:rsidR="00124EFC" w:rsidRDefault="00124EFC" w:rsidP="00E75815">
      <w:pPr>
        <w:pStyle w:val="NormalWeb"/>
        <w:shd w:val="clear" w:color="auto" w:fill="FFFFFF"/>
        <w:spacing w:before="0" w:beforeAutospacing="0" w:after="375" w:afterAutospacing="0"/>
        <w:ind w:left="1440" w:firstLine="720"/>
        <w:rPr>
          <w:rFonts w:ascii="Lato-Regular" w:hAnsi="Lato-Regular"/>
          <w:color w:val="343A40"/>
          <w:sz w:val="32"/>
          <w:szCs w:val="32"/>
          <w:u w:val="single"/>
        </w:rPr>
      </w:pPr>
    </w:p>
    <w:p w:rsidR="00902D50" w:rsidRPr="00124EFC" w:rsidRDefault="00124EFC" w:rsidP="00A76A98">
      <w:pPr>
        <w:pStyle w:val="NormalWeb"/>
        <w:shd w:val="clear" w:color="auto" w:fill="FFFFFF"/>
        <w:spacing w:before="0" w:beforeAutospacing="0" w:after="375" w:afterAutospacing="0"/>
        <w:ind w:firstLine="720"/>
        <w:jc w:val="both"/>
        <w:rPr>
          <w:sz w:val="27"/>
          <w:szCs w:val="27"/>
        </w:rPr>
      </w:pPr>
      <w:r w:rsidRPr="00124EFC">
        <w:rPr>
          <w:sz w:val="27"/>
          <w:szCs w:val="27"/>
        </w:rPr>
        <w:t>With reference to the circular(NSS/2022-23/244)</w:t>
      </w:r>
      <w:r w:rsidR="00A76A98">
        <w:rPr>
          <w:sz w:val="27"/>
          <w:szCs w:val="27"/>
        </w:rPr>
        <w:t xml:space="preserve"> dated 12/11/2022 </w:t>
      </w:r>
      <w:r w:rsidRPr="00124EFC">
        <w:rPr>
          <w:sz w:val="27"/>
          <w:szCs w:val="27"/>
        </w:rPr>
        <w:t>,</w:t>
      </w:r>
      <w:r w:rsidR="00C44940" w:rsidRPr="00124EFC">
        <w:rPr>
          <w:sz w:val="27"/>
          <w:szCs w:val="27"/>
        </w:rPr>
        <w:t xml:space="preserve"> NSS unit</w:t>
      </w:r>
      <w:r w:rsidR="00A76A98">
        <w:rPr>
          <w:sz w:val="27"/>
          <w:szCs w:val="27"/>
        </w:rPr>
        <w:t xml:space="preserve"> of </w:t>
      </w:r>
      <w:r w:rsidR="00A76A98">
        <w:rPr>
          <w:color w:val="343A40"/>
          <w:sz w:val="27"/>
          <w:szCs w:val="27"/>
        </w:rPr>
        <w:t>MGM College of CS &amp; IT,</w:t>
      </w:r>
      <w:r w:rsidR="00C44940" w:rsidRPr="00124EFC">
        <w:rPr>
          <w:color w:val="343A40"/>
          <w:sz w:val="27"/>
          <w:szCs w:val="27"/>
        </w:rPr>
        <w:t xml:space="preserve">Nanded </w:t>
      </w:r>
      <w:r w:rsidR="00C44940" w:rsidRPr="00124EFC">
        <w:rPr>
          <w:sz w:val="27"/>
          <w:szCs w:val="27"/>
        </w:rPr>
        <w:t xml:space="preserve">organized celebration of constitution day </w:t>
      </w:r>
      <w:r w:rsidR="00C44940" w:rsidRPr="00124EFC">
        <w:rPr>
          <w:color w:val="343A40"/>
          <w:sz w:val="27"/>
          <w:szCs w:val="27"/>
        </w:rPr>
        <w:t>on November 26th, 2022 at the college</w:t>
      </w:r>
      <w:r w:rsidR="00C44940" w:rsidRPr="00124EFC">
        <w:rPr>
          <w:sz w:val="27"/>
          <w:szCs w:val="27"/>
        </w:rPr>
        <w:t xml:space="preserve"> as per the directives of All India Council for Technical Education, Government of India.</w:t>
      </w:r>
    </w:p>
    <w:p w:rsidR="00C44940" w:rsidRPr="00124EFC" w:rsidRDefault="00C44940" w:rsidP="00A76A98">
      <w:pPr>
        <w:pStyle w:val="NormalWeb"/>
        <w:shd w:val="clear" w:color="auto" w:fill="FFFFFF"/>
        <w:spacing w:before="0" w:beforeAutospacing="0" w:after="375" w:afterAutospacing="0"/>
        <w:ind w:firstLine="720"/>
        <w:jc w:val="both"/>
        <w:rPr>
          <w:color w:val="343A40"/>
          <w:sz w:val="27"/>
          <w:szCs w:val="27"/>
        </w:rPr>
      </w:pPr>
      <w:r w:rsidRPr="00124EFC">
        <w:rPr>
          <w:sz w:val="27"/>
          <w:szCs w:val="27"/>
        </w:rPr>
        <w:t>The objective of event was to make students aware about the constitution of India. India's Constitution was adopted on November 26, 1949, and came into force on January 26, 1950, marking the beginning of a new era in the history of India. The Government of India, in 2015 decided to observe 26th November as 'Constitution Day' or 'Samvidhan Divas'.</w:t>
      </w:r>
    </w:p>
    <w:p w:rsidR="00124EFC" w:rsidRDefault="00044646" w:rsidP="00A76A98">
      <w:pPr>
        <w:pStyle w:val="NormalWeb"/>
        <w:shd w:val="clear" w:color="auto" w:fill="FFFFFF"/>
        <w:spacing w:before="0" w:beforeAutospacing="0" w:after="375" w:afterAutospacing="0"/>
        <w:ind w:firstLine="720"/>
        <w:jc w:val="both"/>
        <w:rPr>
          <w:color w:val="343A40"/>
          <w:sz w:val="27"/>
          <w:szCs w:val="27"/>
        </w:rPr>
      </w:pPr>
      <w:r>
        <w:rPr>
          <w:color w:val="343A40"/>
          <w:sz w:val="27"/>
          <w:szCs w:val="27"/>
        </w:rPr>
        <w:t>NSS coordinator D</w:t>
      </w:r>
      <w:r w:rsidR="00667798" w:rsidRPr="00124EFC">
        <w:rPr>
          <w:color w:val="343A40"/>
          <w:sz w:val="27"/>
          <w:szCs w:val="27"/>
        </w:rPr>
        <w:t>r.Dahale S.V.</w:t>
      </w:r>
      <w:r w:rsidR="00C95DEB" w:rsidRPr="00124EFC">
        <w:rPr>
          <w:color w:val="343A40"/>
          <w:sz w:val="27"/>
          <w:szCs w:val="27"/>
        </w:rPr>
        <w:t xml:space="preserve"> emphasized the importance of Constitution Day, the significance of its celebration and commemorated the people who contributed to the development of Indian constitution. He highlighted the basic differences of Indian constitution than that of other countries with examples indicating the prerequisites of the constitution such as societal, familial and individual needs. </w:t>
      </w:r>
    </w:p>
    <w:p w:rsidR="00C95DEB" w:rsidRPr="00124EFC" w:rsidRDefault="00C95DEB" w:rsidP="00A76A98">
      <w:pPr>
        <w:pStyle w:val="NormalWeb"/>
        <w:shd w:val="clear" w:color="auto" w:fill="FFFFFF"/>
        <w:spacing w:before="0" w:beforeAutospacing="0" w:after="375" w:afterAutospacing="0"/>
        <w:ind w:firstLine="720"/>
        <w:jc w:val="both"/>
        <w:rPr>
          <w:b/>
          <w:color w:val="343A40"/>
          <w:sz w:val="27"/>
          <w:szCs w:val="27"/>
        </w:rPr>
      </w:pPr>
      <w:r w:rsidRPr="00124EFC">
        <w:rPr>
          <w:color w:val="343A40"/>
          <w:sz w:val="27"/>
          <w:szCs w:val="27"/>
        </w:rPr>
        <w:t>The preamble of Indian Constitution i.e India to be a sovereign, socialist, secular and democratic republic which is aiming to secure justice, liberty, equality to all citizens and promote fraternity to maintain unity and integrity of the nation were stressed in his speech as these rights are necessity and are not a pr</w:t>
      </w:r>
      <w:r w:rsidR="00902D50" w:rsidRPr="00124EFC">
        <w:rPr>
          <w:color w:val="343A40"/>
          <w:sz w:val="27"/>
          <w:szCs w:val="27"/>
        </w:rPr>
        <w:t>ivilege</w:t>
      </w:r>
      <w:r w:rsidR="002D0CBA" w:rsidRPr="00124EFC">
        <w:rPr>
          <w:b/>
          <w:color w:val="343A40"/>
          <w:sz w:val="27"/>
          <w:szCs w:val="27"/>
        </w:rPr>
        <w:t>.</w:t>
      </w:r>
    </w:p>
    <w:p w:rsidR="00743285" w:rsidRPr="00124EFC" w:rsidRDefault="00743285" w:rsidP="00A76A98">
      <w:pPr>
        <w:pStyle w:val="NormalWeb"/>
        <w:shd w:val="clear" w:color="auto" w:fill="FFFFFF"/>
        <w:spacing w:before="0" w:beforeAutospacing="0" w:after="375" w:afterAutospacing="0"/>
        <w:ind w:firstLine="720"/>
        <w:jc w:val="both"/>
        <w:rPr>
          <w:b/>
          <w:color w:val="343A40"/>
          <w:sz w:val="27"/>
          <w:szCs w:val="27"/>
        </w:rPr>
      </w:pPr>
    </w:p>
    <w:p w:rsidR="00743285" w:rsidRDefault="00743285" w:rsidP="00902D50">
      <w:pPr>
        <w:pStyle w:val="NormalWeb"/>
        <w:shd w:val="clear" w:color="auto" w:fill="FFFFFF"/>
        <w:spacing w:before="0" w:beforeAutospacing="0" w:after="375" w:afterAutospacing="0"/>
        <w:ind w:firstLine="720"/>
        <w:rPr>
          <w:rFonts w:ascii="Lato-Regular" w:hAnsi="Lato-Regular"/>
          <w:b/>
          <w:color w:val="343A40"/>
          <w:sz w:val="27"/>
          <w:szCs w:val="27"/>
        </w:rPr>
      </w:pPr>
    </w:p>
    <w:p w:rsidR="00743285" w:rsidRDefault="00743285" w:rsidP="00902D50">
      <w:pPr>
        <w:pStyle w:val="NormalWeb"/>
        <w:shd w:val="clear" w:color="auto" w:fill="FFFFFF"/>
        <w:spacing w:before="0" w:beforeAutospacing="0" w:after="375" w:afterAutospacing="0"/>
        <w:ind w:firstLine="720"/>
        <w:rPr>
          <w:rFonts w:ascii="Lato-Regular" w:hAnsi="Lato-Regular"/>
          <w:b/>
          <w:color w:val="343A40"/>
          <w:sz w:val="27"/>
          <w:szCs w:val="27"/>
        </w:rPr>
      </w:pPr>
    </w:p>
    <w:p w:rsidR="00743285" w:rsidRDefault="00743285" w:rsidP="00902D50">
      <w:pPr>
        <w:pStyle w:val="NormalWeb"/>
        <w:shd w:val="clear" w:color="auto" w:fill="FFFFFF"/>
        <w:spacing w:before="0" w:beforeAutospacing="0" w:after="375" w:afterAutospacing="0"/>
        <w:ind w:firstLine="720"/>
        <w:rPr>
          <w:rFonts w:ascii="Lato-Regular" w:hAnsi="Lato-Regular"/>
          <w:b/>
          <w:color w:val="343A40"/>
          <w:sz w:val="27"/>
          <w:szCs w:val="27"/>
        </w:rPr>
      </w:pPr>
    </w:p>
    <w:p w:rsidR="00124EFC" w:rsidRDefault="00124EFC" w:rsidP="00902D50">
      <w:pPr>
        <w:pStyle w:val="NormalWeb"/>
        <w:shd w:val="clear" w:color="auto" w:fill="FFFFFF"/>
        <w:spacing w:before="0" w:beforeAutospacing="0" w:after="375" w:afterAutospacing="0"/>
        <w:ind w:firstLine="720"/>
        <w:rPr>
          <w:rFonts w:ascii="Lato-Regular" w:hAnsi="Lato-Regular"/>
          <w:b/>
          <w:color w:val="343A40"/>
          <w:sz w:val="27"/>
          <w:szCs w:val="27"/>
          <w:u w:val="single"/>
        </w:rPr>
      </w:pPr>
    </w:p>
    <w:p w:rsidR="00124EFC" w:rsidRPr="002D0CBA" w:rsidRDefault="00124EFC" w:rsidP="00124EFC">
      <w:pPr>
        <w:pStyle w:val="NormalWeb"/>
        <w:shd w:val="clear" w:color="auto" w:fill="FFFFFF"/>
        <w:spacing w:before="0" w:beforeAutospacing="0" w:after="375" w:afterAutospacing="0"/>
        <w:rPr>
          <w:rFonts w:ascii="Lato-Regular" w:hAnsi="Lato-Regular"/>
          <w:b/>
          <w:color w:val="343A40"/>
          <w:sz w:val="27"/>
          <w:szCs w:val="27"/>
          <w:u w:val="single"/>
        </w:rPr>
      </w:pPr>
      <w:r w:rsidRPr="002D0CBA">
        <w:rPr>
          <w:rFonts w:ascii="Lato-Regular" w:hAnsi="Lato-Regular"/>
          <w:b/>
          <w:color w:val="343A40"/>
          <w:sz w:val="27"/>
          <w:szCs w:val="27"/>
          <w:u w:val="single"/>
        </w:rPr>
        <w:lastRenderedPageBreak/>
        <w:t>Photographs</w:t>
      </w:r>
    </w:p>
    <w:p w:rsidR="009A59F5" w:rsidRDefault="009A59F5" w:rsidP="00743285">
      <w:pPr>
        <w:pStyle w:val="NormalWeb"/>
        <w:shd w:val="clear" w:color="auto" w:fill="FFFFFF"/>
        <w:spacing w:before="0" w:beforeAutospacing="0" w:after="375" w:afterAutospacing="0"/>
        <w:rPr>
          <w:rFonts w:ascii="Lato-Regular" w:hAnsi="Lato-Regular"/>
          <w:b/>
          <w:color w:val="343A40"/>
          <w:sz w:val="27"/>
          <w:szCs w:val="27"/>
          <w:u w:val="single"/>
        </w:rPr>
      </w:pPr>
      <w:r>
        <w:rPr>
          <w:rFonts w:ascii="Lato-Regular" w:hAnsi="Lato-Regular"/>
          <w:b/>
          <w:noProof/>
          <w:color w:val="343A40"/>
          <w:sz w:val="27"/>
          <w:szCs w:val="27"/>
          <w:u w:val="single"/>
          <w:lang w:bidi="hi-IN"/>
        </w:rPr>
        <w:drawing>
          <wp:inline distT="0" distB="0" distL="0" distR="0">
            <wp:extent cx="5760720" cy="1895475"/>
            <wp:effectExtent l="38100" t="57150" r="106680" b="104775"/>
            <wp:docPr id="4" name="Picture 4" descr="C:\Users\admin\Downloads\WhatsApp Image 2022-11-26 at 2.27.21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Downloads\WhatsApp Image 2022-11-26 at 2.27.21 PM.jpeg"/>
                    <pic:cNvPicPr>
                      <a:picLocks noChangeAspect="1" noChangeArrowheads="1"/>
                    </pic:cNvPicPr>
                  </pic:nvPicPr>
                  <pic:blipFill>
                    <a:blip r:embed="rId4"/>
                    <a:srcRect/>
                    <a:stretch>
                      <a:fillRect/>
                    </a:stretch>
                  </pic:blipFill>
                  <pic:spPr bwMode="auto">
                    <a:xfrm>
                      <a:off x="0" y="0"/>
                      <a:ext cx="5760720" cy="18954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Lato-Regular" w:hAnsi="Lato-Regular"/>
          <w:b/>
          <w:noProof/>
          <w:color w:val="343A40"/>
          <w:sz w:val="27"/>
          <w:szCs w:val="27"/>
          <w:u w:val="single"/>
          <w:lang w:bidi="hi-IN"/>
        </w:rPr>
        <w:drawing>
          <wp:inline distT="0" distB="0" distL="0" distR="0">
            <wp:extent cx="2847975" cy="1666875"/>
            <wp:effectExtent l="38100" t="57150" r="123825" b="104775"/>
            <wp:docPr id="3" name="Picture 3" descr="C:\Users\admin\Downloads\WhatsApp Image 2022-11-26 at 2.27.24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Downloads\WhatsApp Image 2022-11-26 at 2.27.24 PM.jpeg"/>
                    <pic:cNvPicPr>
                      <a:picLocks noChangeAspect="1" noChangeArrowheads="1"/>
                    </pic:cNvPicPr>
                  </pic:nvPicPr>
                  <pic:blipFill>
                    <a:blip r:embed="rId5"/>
                    <a:srcRect/>
                    <a:stretch>
                      <a:fillRect/>
                    </a:stretch>
                  </pic:blipFill>
                  <pic:spPr bwMode="auto">
                    <a:xfrm>
                      <a:off x="0" y="0"/>
                      <a:ext cx="2847975" cy="16668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743285" w:rsidRPr="00743285">
        <w:rPr>
          <w:rFonts w:ascii="Lato-Regular" w:hAnsi="Lato-Regular"/>
          <w:b/>
          <w:noProof/>
          <w:color w:val="343A40"/>
          <w:sz w:val="27"/>
          <w:szCs w:val="27"/>
          <w:u w:val="single"/>
          <w:lang w:bidi="hi-IN"/>
        </w:rPr>
        <w:drawing>
          <wp:inline distT="0" distB="0" distL="0" distR="0">
            <wp:extent cx="2771775" cy="1676400"/>
            <wp:effectExtent l="38100" t="57150" r="123825" b="95250"/>
            <wp:docPr id="7" name="Picture 1" descr="C:\Users\admin\Downloads\WhatsApp Image 2022-11-26 at 2.27.23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ownloads\WhatsApp Image 2022-11-26 at 2.27.23 PM.jpeg"/>
                    <pic:cNvPicPr>
                      <a:picLocks noChangeAspect="1" noChangeArrowheads="1"/>
                    </pic:cNvPicPr>
                  </pic:nvPicPr>
                  <pic:blipFill>
                    <a:blip r:embed="rId6"/>
                    <a:srcRect/>
                    <a:stretch>
                      <a:fillRect/>
                    </a:stretch>
                  </pic:blipFill>
                  <pic:spPr bwMode="auto">
                    <a:xfrm>
                      <a:off x="0" y="0"/>
                      <a:ext cx="2771775" cy="16764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Pr>
          <w:rFonts w:ascii="Lato-Regular" w:hAnsi="Lato-Regular"/>
          <w:b/>
          <w:noProof/>
          <w:color w:val="343A40"/>
          <w:sz w:val="27"/>
          <w:szCs w:val="27"/>
          <w:u w:val="single"/>
          <w:lang w:bidi="hi-IN"/>
        </w:rPr>
        <w:drawing>
          <wp:inline distT="0" distB="0" distL="0" distR="0">
            <wp:extent cx="5760720" cy="1819275"/>
            <wp:effectExtent l="38100" t="57150" r="106680" b="104775"/>
            <wp:docPr id="2" name="Picture 2" descr="C:\Users\admin\Downloads\WhatsApp Image 2022-12-28 at 2.41.08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Downloads\WhatsApp Image 2022-12-28 at 2.41.08 PM.jpeg"/>
                    <pic:cNvPicPr>
                      <a:picLocks noChangeAspect="1" noChangeArrowheads="1"/>
                    </pic:cNvPicPr>
                  </pic:nvPicPr>
                  <pic:blipFill>
                    <a:blip r:embed="rId7"/>
                    <a:srcRect/>
                    <a:stretch>
                      <a:fillRect/>
                    </a:stretch>
                  </pic:blipFill>
                  <pic:spPr bwMode="auto">
                    <a:xfrm>
                      <a:off x="0" y="0"/>
                      <a:ext cx="5760720" cy="18192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tbl>
      <w:tblPr>
        <w:tblW w:w="0" w:type="auto"/>
        <w:tblInd w:w="117" w:type="dxa"/>
        <w:tblLayout w:type="fixed"/>
        <w:tblCellMar>
          <w:left w:w="0" w:type="dxa"/>
          <w:right w:w="0" w:type="dxa"/>
        </w:tblCellMar>
        <w:tblLook w:val="01E0"/>
      </w:tblPr>
      <w:tblGrid>
        <w:gridCol w:w="3021"/>
        <w:gridCol w:w="3276"/>
        <w:gridCol w:w="2911"/>
      </w:tblGrid>
      <w:tr w:rsidR="00124EFC" w:rsidRPr="00FB5EA8" w:rsidTr="00730858">
        <w:trPr>
          <w:trHeight w:val="345"/>
        </w:trPr>
        <w:tc>
          <w:tcPr>
            <w:tcW w:w="3021" w:type="dxa"/>
          </w:tcPr>
          <w:p w:rsidR="00124EFC" w:rsidRPr="00FB5EA8" w:rsidRDefault="00124EFC" w:rsidP="00730858">
            <w:pPr>
              <w:pStyle w:val="TableParagraph"/>
              <w:spacing w:line="225" w:lineRule="exact"/>
              <w:ind w:left="50"/>
              <w:rPr>
                <w:b/>
              </w:rPr>
            </w:pPr>
            <w:r w:rsidRPr="00FB5EA8">
              <w:rPr>
                <w:b/>
              </w:rPr>
              <w:t>Workshop</w:t>
            </w:r>
            <w:r w:rsidRPr="00FB5EA8">
              <w:rPr>
                <w:b/>
                <w:spacing w:val="-4"/>
              </w:rPr>
              <w:t xml:space="preserve"> </w:t>
            </w:r>
            <w:r w:rsidRPr="00FB5EA8">
              <w:rPr>
                <w:b/>
              </w:rPr>
              <w:t>Coordinator</w:t>
            </w:r>
          </w:p>
        </w:tc>
        <w:tc>
          <w:tcPr>
            <w:tcW w:w="3276" w:type="dxa"/>
          </w:tcPr>
          <w:p w:rsidR="00124EFC" w:rsidRPr="00FB5EA8" w:rsidRDefault="00124EFC" w:rsidP="00730858">
            <w:pPr>
              <w:pStyle w:val="TableParagraph"/>
              <w:spacing w:line="225" w:lineRule="exact"/>
              <w:ind w:right="884"/>
              <w:rPr>
                <w:b/>
              </w:rPr>
            </w:pPr>
            <w:r w:rsidRPr="00FB5EA8">
              <w:rPr>
                <w:b/>
              </w:rPr>
              <w:t xml:space="preserve">         (H.O.D</w:t>
            </w:r>
            <w:r>
              <w:rPr>
                <w:b/>
              </w:rPr>
              <w:t>.</w:t>
            </w:r>
            <w:r w:rsidRPr="00FB5EA8">
              <w:rPr>
                <w:b/>
              </w:rPr>
              <w:t>CS &amp; IT)</w:t>
            </w:r>
          </w:p>
        </w:tc>
        <w:tc>
          <w:tcPr>
            <w:tcW w:w="2911" w:type="dxa"/>
          </w:tcPr>
          <w:p w:rsidR="00124EFC" w:rsidRPr="00FB5EA8" w:rsidRDefault="00124EFC" w:rsidP="00730858">
            <w:pPr>
              <w:pStyle w:val="TableParagraph"/>
              <w:spacing w:line="225" w:lineRule="exact"/>
              <w:ind w:left="1047"/>
              <w:rPr>
                <w:b/>
              </w:rPr>
            </w:pPr>
            <w:r w:rsidRPr="00FB5EA8">
              <w:rPr>
                <w:b/>
              </w:rPr>
              <w:t>Principal</w:t>
            </w:r>
          </w:p>
        </w:tc>
      </w:tr>
      <w:tr w:rsidR="00124EFC" w:rsidRPr="00FB5EA8" w:rsidTr="00730858">
        <w:trPr>
          <w:trHeight w:val="936"/>
        </w:trPr>
        <w:tc>
          <w:tcPr>
            <w:tcW w:w="3021" w:type="dxa"/>
          </w:tcPr>
          <w:p w:rsidR="00124EFC" w:rsidRPr="00FB5EA8" w:rsidRDefault="00124EFC" w:rsidP="00730858">
            <w:pPr>
              <w:pStyle w:val="TableParagraph"/>
              <w:spacing w:before="81"/>
              <w:ind w:left="50"/>
            </w:pPr>
            <w:r w:rsidRPr="00FB5EA8">
              <w:t>Dr. Dahale S.V</w:t>
            </w:r>
            <w:r>
              <w:t>.</w:t>
            </w:r>
          </w:p>
          <w:p w:rsidR="00124EFC" w:rsidRDefault="00124EFC" w:rsidP="00730858">
            <w:pPr>
              <w:pStyle w:val="TableParagraph"/>
              <w:spacing w:before="197"/>
            </w:pPr>
            <w:r>
              <w:t xml:space="preserve"> Mr. Bolwar S.S.</w:t>
            </w:r>
          </w:p>
          <w:p w:rsidR="00124EFC" w:rsidRPr="00FB5EA8" w:rsidRDefault="00124EFC" w:rsidP="00730858">
            <w:pPr>
              <w:pStyle w:val="TableParagraph"/>
              <w:spacing w:before="197"/>
            </w:pPr>
            <w:r>
              <w:t>Ms. Malge S.M.</w:t>
            </w:r>
          </w:p>
        </w:tc>
        <w:tc>
          <w:tcPr>
            <w:tcW w:w="3276" w:type="dxa"/>
          </w:tcPr>
          <w:p w:rsidR="00124EFC" w:rsidRPr="00FB5EA8" w:rsidRDefault="00124EFC" w:rsidP="00730858">
            <w:pPr>
              <w:pStyle w:val="TableParagraph"/>
              <w:spacing w:before="81"/>
              <w:ind w:right="936"/>
            </w:pPr>
            <w:r>
              <w:t xml:space="preserve"> </w:t>
            </w:r>
            <w:r w:rsidRPr="00FB5EA8">
              <w:t>Dr. Mrs. Nandedkar K.A</w:t>
            </w:r>
            <w:r>
              <w:t>.</w:t>
            </w:r>
          </w:p>
        </w:tc>
        <w:tc>
          <w:tcPr>
            <w:tcW w:w="2911" w:type="dxa"/>
          </w:tcPr>
          <w:p w:rsidR="00124EFC" w:rsidRPr="00FB5EA8" w:rsidRDefault="00124EFC" w:rsidP="00730858">
            <w:pPr>
              <w:pStyle w:val="TableParagraph"/>
              <w:spacing w:before="81"/>
              <w:ind w:left="955"/>
            </w:pPr>
            <w:r w:rsidRPr="00FB5EA8">
              <w:t>Prof. Kotgire S.L</w:t>
            </w:r>
            <w:r>
              <w:t>.</w:t>
            </w:r>
          </w:p>
        </w:tc>
      </w:tr>
    </w:tbl>
    <w:p w:rsidR="00680598" w:rsidRDefault="00680598" w:rsidP="006960C3"/>
    <w:sectPr w:rsidR="00680598" w:rsidSect="00654958">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Lato-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95DEB"/>
    <w:rsid w:val="00044646"/>
    <w:rsid w:val="000D0DBB"/>
    <w:rsid w:val="00124EFC"/>
    <w:rsid w:val="001D38DE"/>
    <w:rsid w:val="00296360"/>
    <w:rsid w:val="002D0CBA"/>
    <w:rsid w:val="00355DCC"/>
    <w:rsid w:val="003A6878"/>
    <w:rsid w:val="003F615C"/>
    <w:rsid w:val="004C3EBD"/>
    <w:rsid w:val="00517F28"/>
    <w:rsid w:val="00617A4F"/>
    <w:rsid w:val="00654958"/>
    <w:rsid w:val="00667798"/>
    <w:rsid w:val="00680598"/>
    <w:rsid w:val="00682D1D"/>
    <w:rsid w:val="006960C3"/>
    <w:rsid w:val="00743285"/>
    <w:rsid w:val="00845987"/>
    <w:rsid w:val="008911DE"/>
    <w:rsid w:val="00902D50"/>
    <w:rsid w:val="009A59F5"/>
    <w:rsid w:val="00A76A98"/>
    <w:rsid w:val="00AE6D79"/>
    <w:rsid w:val="00AE79F3"/>
    <w:rsid w:val="00C44940"/>
    <w:rsid w:val="00C72002"/>
    <w:rsid w:val="00C955BE"/>
    <w:rsid w:val="00C95DEB"/>
    <w:rsid w:val="00D33928"/>
    <w:rsid w:val="00E75815"/>
    <w:rsid w:val="00F17A64"/>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598"/>
  </w:style>
  <w:style w:type="paragraph" w:styleId="Heading1">
    <w:name w:val="heading 1"/>
    <w:basedOn w:val="Normal"/>
    <w:link w:val="Heading1Char"/>
    <w:uiPriority w:val="1"/>
    <w:qFormat/>
    <w:rsid w:val="00E75815"/>
    <w:pPr>
      <w:widowControl w:val="0"/>
      <w:autoSpaceDE w:val="0"/>
      <w:autoSpaceDN w:val="0"/>
      <w:spacing w:before="90" w:after="0" w:line="240" w:lineRule="auto"/>
      <w:ind w:left="881"/>
      <w:jc w:val="center"/>
      <w:outlineLvl w:val="0"/>
    </w:pPr>
    <w:rPr>
      <w:rFonts w:ascii="Calibri" w:eastAsia="Calibri" w:hAnsi="Calibri" w:cs="Calibri"/>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5DE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1"/>
    <w:rsid w:val="00E75815"/>
    <w:rPr>
      <w:rFonts w:ascii="Calibri" w:eastAsia="Calibri" w:hAnsi="Calibri" w:cs="Calibri"/>
      <w:b/>
      <w:bCs/>
      <w:sz w:val="24"/>
      <w:szCs w:val="24"/>
      <w:u w:val="single" w:color="000000"/>
    </w:rPr>
  </w:style>
  <w:style w:type="paragraph" w:customStyle="1" w:styleId="TableParagraph">
    <w:name w:val="Table Paragraph"/>
    <w:basedOn w:val="Normal"/>
    <w:uiPriority w:val="1"/>
    <w:qFormat/>
    <w:rsid w:val="002D0CBA"/>
    <w:pPr>
      <w:widowControl w:val="0"/>
      <w:autoSpaceDE w:val="0"/>
      <w:autoSpaceDN w:val="0"/>
      <w:spacing w:after="0" w:line="240" w:lineRule="auto"/>
    </w:pPr>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9A59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59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3962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TotalTime>
  <Pages>2</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staff</cp:lastModifiedBy>
  <cp:revision>27</cp:revision>
  <cp:lastPrinted>2022-12-30T15:53:00Z</cp:lastPrinted>
  <dcterms:created xsi:type="dcterms:W3CDTF">2022-12-27T10:55:00Z</dcterms:created>
  <dcterms:modified xsi:type="dcterms:W3CDTF">2022-12-30T15:54:00Z</dcterms:modified>
</cp:coreProperties>
</file>