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32"/>
          <w:szCs w:val="32"/>
        </w:rPr>
      </w:pPr>
      <w:bookmarkStart w:colFirst="0" w:colLast="0" w:name="_muytg2gdlqbx" w:id="0"/>
      <w:bookmarkEnd w:id="0"/>
      <w:r w:rsidDel="00000000" w:rsidR="00000000" w:rsidRPr="00000000">
        <w:rPr>
          <w:rFonts w:ascii="Times New Roman" w:cs="Times New Roman" w:eastAsia="Times New Roman" w:hAnsi="Times New Roman"/>
          <w:b w:val="1"/>
          <w:color w:val="000000"/>
          <w:sz w:val="32"/>
          <w:szCs w:val="32"/>
          <w:rtl w:val="0"/>
        </w:rPr>
        <w:t xml:space="preserve">Sequence Diagram for News Aggregation System (NAS)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Sequence Diagram</w:t>
      </w:r>
      <w:r w:rsidDel="00000000" w:rsidR="00000000" w:rsidRPr="00000000">
        <w:rPr>
          <w:rFonts w:ascii="Times New Roman" w:cs="Times New Roman" w:eastAsia="Times New Roman" w:hAnsi="Times New Roman"/>
          <w:rtl w:val="0"/>
        </w:rPr>
        <w:t xml:space="preserve"> for the </w:t>
      </w:r>
      <w:r w:rsidDel="00000000" w:rsidR="00000000" w:rsidRPr="00000000">
        <w:rPr>
          <w:rFonts w:ascii="Times New Roman" w:cs="Times New Roman" w:eastAsia="Times New Roman" w:hAnsi="Times New Roman"/>
          <w:b w:val="1"/>
          <w:rtl w:val="0"/>
        </w:rPr>
        <w:t xml:space="preserve">News Aggregation System (NAS)</w:t>
      </w:r>
      <w:r w:rsidDel="00000000" w:rsidR="00000000" w:rsidRPr="00000000">
        <w:rPr>
          <w:rFonts w:ascii="Times New Roman" w:cs="Times New Roman" w:eastAsia="Times New Roman" w:hAnsi="Times New Roman"/>
          <w:rtl w:val="0"/>
        </w:rPr>
        <w:t xml:space="preserve"> illustrates the sequence of interactions between users, system modules, and external components. It showcases how the system processes news articles, categorizes them, and presents them to users with features like filtering, sentiment analysis, and real-time updates.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qk2fr29mr5gm" w:id="1"/>
      <w:bookmarkEnd w:id="1"/>
      <w:r w:rsidDel="00000000" w:rsidR="00000000" w:rsidRPr="00000000">
        <w:rPr>
          <w:rFonts w:ascii="Times New Roman" w:cs="Times New Roman" w:eastAsia="Times New Roman" w:hAnsi="Times New Roman"/>
          <w:b w:val="1"/>
          <w:color w:val="000000"/>
          <w:sz w:val="26"/>
          <w:szCs w:val="26"/>
          <w:rtl w:val="0"/>
        </w:rPr>
        <w:t xml:space="preserve">Key Interactions:</w:t>
      </w:r>
    </w:p>
    <w:p w:rsidR="00000000" w:rsidDel="00000000" w:rsidP="00000000" w:rsidRDefault="00000000" w:rsidRPr="00000000" w14:paraId="00000007">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News Collection:</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(General Reader, Journalist, Researcher, etc.) requests news updates.</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NAS System</w:t>
      </w:r>
      <w:r w:rsidDel="00000000" w:rsidR="00000000" w:rsidRPr="00000000">
        <w:rPr>
          <w:rFonts w:ascii="Times New Roman" w:cs="Times New Roman" w:eastAsia="Times New Roman" w:hAnsi="Times New Roman"/>
          <w:rtl w:val="0"/>
        </w:rPr>
        <w:t xml:space="preserve"> interacts with </w:t>
      </w:r>
      <w:r w:rsidDel="00000000" w:rsidR="00000000" w:rsidRPr="00000000">
        <w:rPr>
          <w:rFonts w:ascii="Times New Roman" w:cs="Times New Roman" w:eastAsia="Times New Roman" w:hAnsi="Times New Roman"/>
          <w:b w:val="1"/>
          <w:rtl w:val="0"/>
        </w:rPr>
        <w:t xml:space="preserve">News APIs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RSS Feeds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Web Scraping Tools</w:t>
      </w:r>
      <w:r w:rsidDel="00000000" w:rsidR="00000000" w:rsidRPr="00000000">
        <w:rPr>
          <w:rFonts w:ascii="Times New Roman" w:cs="Times New Roman" w:eastAsia="Times New Roman" w:hAnsi="Times New Roman"/>
          <w:rtl w:val="0"/>
        </w:rPr>
        <w:t xml:space="preserve"> to collect articles.</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Articles are sent to the </w:t>
      </w:r>
      <w:r w:rsidDel="00000000" w:rsidR="00000000" w:rsidRPr="00000000">
        <w:rPr>
          <w:rFonts w:ascii="Times New Roman" w:cs="Times New Roman" w:eastAsia="Times New Roman" w:hAnsi="Times New Roman"/>
          <w:b w:val="1"/>
          <w:rtl w:val="0"/>
        </w:rPr>
        <w:t xml:space="preserve">News Collection Module</w:t>
      </w:r>
      <w:r w:rsidDel="00000000" w:rsidR="00000000" w:rsidRPr="00000000">
        <w:rPr>
          <w:rFonts w:ascii="Times New Roman" w:cs="Times New Roman" w:eastAsia="Times New Roman" w:hAnsi="Times New Roman"/>
          <w:rtl w:val="0"/>
        </w:rPr>
        <w:t xml:space="preserve"> for processing.</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Headline Categorization:</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News Collection Module</w:t>
      </w:r>
      <w:r w:rsidDel="00000000" w:rsidR="00000000" w:rsidRPr="00000000">
        <w:rPr>
          <w:rFonts w:ascii="Times New Roman" w:cs="Times New Roman" w:eastAsia="Times New Roman" w:hAnsi="Times New Roman"/>
          <w:rtl w:val="0"/>
        </w:rPr>
        <w:t xml:space="preserve"> sends articles to the </w:t>
      </w:r>
      <w:r w:rsidDel="00000000" w:rsidR="00000000" w:rsidRPr="00000000">
        <w:rPr>
          <w:rFonts w:ascii="Times New Roman" w:cs="Times New Roman" w:eastAsia="Times New Roman" w:hAnsi="Times New Roman"/>
          <w:b w:val="1"/>
          <w:rtl w:val="0"/>
        </w:rPr>
        <w:t xml:space="preserve">Headline Categorization Module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Headline Categorization Module</w:t>
      </w:r>
      <w:r w:rsidDel="00000000" w:rsidR="00000000" w:rsidRPr="00000000">
        <w:rPr>
          <w:rFonts w:ascii="Times New Roman" w:cs="Times New Roman" w:eastAsia="Times New Roman" w:hAnsi="Times New Roman"/>
          <w:rtl w:val="0"/>
        </w:rPr>
        <w:t xml:space="preserve"> uses the </w:t>
      </w:r>
      <w:r w:rsidDel="00000000" w:rsidR="00000000" w:rsidRPr="00000000">
        <w:rPr>
          <w:rFonts w:ascii="Times New Roman" w:cs="Times New Roman" w:eastAsia="Times New Roman" w:hAnsi="Times New Roman"/>
          <w:b w:val="1"/>
          <w:rtl w:val="0"/>
        </w:rPr>
        <w:t xml:space="preserve">NLP Engine</w:t>
      </w:r>
      <w:r w:rsidDel="00000000" w:rsidR="00000000" w:rsidRPr="00000000">
        <w:rPr>
          <w:rFonts w:ascii="Times New Roman" w:cs="Times New Roman" w:eastAsia="Times New Roman" w:hAnsi="Times New Roman"/>
          <w:rtl w:val="0"/>
        </w:rPr>
        <w:t xml:space="preserve"> to group articles under unified incident-based headlines.</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Categorized articles are stored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Verification:</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Source Verification Module</w:t>
      </w:r>
      <w:r w:rsidDel="00000000" w:rsidR="00000000" w:rsidRPr="00000000">
        <w:rPr>
          <w:rFonts w:ascii="Times New Roman" w:cs="Times New Roman" w:eastAsia="Times New Roman" w:hAnsi="Times New Roman"/>
          <w:rtl w:val="0"/>
        </w:rPr>
        <w:t xml:space="preserve"> checks the credibility of news sources.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Unreliable sources are flagged and verified articles are sent back to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Filtering and Sorting:</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applies filters (e.g., date, source, relevance) and sorting options (e.g., most recent, most relevant).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Filtering and Sorting Module</w:t>
      </w:r>
      <w:r w:rsidDel="00000000" w:rsidR="00000000" w:rsidRPr="00000000">
        <w:rPr>
          <w:rFonts w:ascii="Times New Roman" w:cs="Times New Roman" w:eastAsia="Times New Roman" w:hAnsi="Times New Roman"/>
          <w:rtl w:val="0"/>
        </w:rPr>
        <w:t xml:space="preserve"> retrieves articles from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based on user preferences.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Filtered and sorted articles are displayed to the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Updates: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Real-Time Updates Module</w:t>
      </w:r>
      <w:r w:rsidDel="00000000" w:rsidR="00000000" w:rsidRPr="00000000">
        <w:rPr>
          <w:rFonts w:ascii="Times New Roman" w:cs="Times New Roman" w:eastAsia="Times New Roman" w:hAnsi="Times New Roman"/>
          <w:rtl w:val="0"/>
        </w:rPr>
        <w:t xml:space="preserve"> periodically checks for new articles from </w:t>
      </w:r>
      <w:r w:rsidDel="00000000" w:rsidR="00000000" w:rsidRPr="00000000">
        <w:rPr>
          <w:rFonts w:ascii="Times New Roman" w:cs="Times New Roman" w:eastAsia="Times New Roman" w:hAnsi="Times New Roman"/>
          <w:b w:val="1"/>
          <w:rtl w:val="0"/>
        </w:rPr>
        <w:t xml:space="preserve">News APIs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RSS Feeds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New articles are processed and categorized, then updated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Sentiment Analysis:</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Sentiment Analysis Module</w:t>
      </w:r>
      <w:r w:rsidDel="00000000" w:rsidR="00000000" w:rsidRPr="00000000">
        <w:rPr>
          <w:rFonts w:ascii="Times New Roman" w:cs="Times New Roman" w:eastAsia="Times New Roman" w:hAnsi="Times New Roman"/>
          <w:rtl w:val="0"/>
        </w:rPr>
        <w:t xml:space="preserve"> analyses the sentiment of articles using the </w:t>
      </w:r>
      <w:r w:rsidDel="00000000" w:rsidR="00000000" w:rsidRPr="00000000">
        <w:rPr>
          <w:rFonts w:ascii="Times New Roman" w:cs="Times New Roman" w:eastAsia="Times New Roman" w:hAnsi="Times New Roman"/>
          <w:b w:val="1"/>
          <w:rtl w:val="0"/>
        </w:rPr>
        <w:t xml:space="preserve">NLP Engine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Sentiment scores are attached to articles and stored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Generation:</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Summary Generation Module</w:t>
      </w:r>
      <w:r w:rsidDel="00000000" w:rsidR="00000000" w:rsidRPr="00000000">
        <w:rPr>
          <w:rFonts w:ascii="Times New Roman" w:cs="Times New Roman" w:eastAsia="Times New Roman" w:hAnsi="Times New Roman"/>
          <w:rtl w:val="0"/>
        </w:rPr>
        <w:t xml:space="preserve"> generates concise summaries of articles using the </w:t>
      </w:r>
      <w:r w:rsidDel="00000000" w:rsidR="00000000" w:rsidRPr="00000000">
        <w:rPr>
          <w:rFonts w:ascii="Times New Roman" w:cs="Times New Roman" w:eastAsia="Times New Roman" w:hAnsi="Times New Roman"/>
          <w:b w:val="1"/>
          <w:rtl w:val="0"/>
        </w:rPr>
        <w:t xml:space="preserve">NLP Engine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Summaries are stored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and displayed to the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Engagement:</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 Engagement Module</w:t>
      </w:r>
      <w:r w:rsidDel="00000000" w:rsidR="00000000" w:rsidRPr="00000000">
        <w:rPr>
          <w:rFonts w:ascii="Times New Roman" w:cs="Times New Roman" w:eastAsia="Times New Roman" w:hAnsi="Times New Roman"/>
          <w:rtl w:val="0"/>
        </w:rPr>
        <w:t xml:space="preserve"> allows users to provide feedback, customize preferences, and interact with the system.</w:t>
      </w:r>
    </w:p>
    <w:p w:rsidR="00000000" w:rsidDel="00000000" w:rsidP="00000000" w:rsidRDefault="00000000" w:rsidRPr="00000000" w14:paraId="00000021">
      <w:pPr>
        <w:numPr>
          <w:ilvl w:val="1"/>
          <w:numId w:val="1"/>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User interactions are logged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oknqk574xco" w:id="2"/>
      <w:bookmarkEnd w:id="2"/>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twanclubtww" w:id="3"/>
      <w:bookmarkEnd w:id="3"/>
      <w:r w:rsidDel="00000000" w:rsidR="00000000" w:rsidRPr="00000000">
        <w:rPr>
          <w:rFonts w:ascii="Times New Roman" w:cs="Times New Roman" w:eastAsia="Times New Roman" w:hAnsi="Times New Roman"/>
          <w:b w:val="1"/>
          <w:color w:val="000000"/>
          <w:sz w:val="26"/>
          <w:szCs w:val="26"/>
          <w:rtl w:val="0"/>
        </w:rPr>
        <w:t xml:space="preserve">Sequence Diagram Description:</w:t>
      </w:r>
    </w:p>
    <w:p w:rsidR="00000000" w:rsidDel="00000000" w:rsidP="00000000" w:rsidRDefault="00000000" w:rsidRPr="00000000" w14:paraId="00000024">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Requests News:</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sends a request to the </w:t>
      </w:r>
      <w:r w:rsidDel="00000000" w:rsidR="00000000" w:rsidRPr="00000000">
        <w:rPr>
          <w:rFonts w:ascii="Times New Roman" w:cs="Times New Roman" w:eastAsia="Times New Roman" w:hAnsi="Times New Roman"/>
          <w:b w:val="1"/>
          <w:rtl w:val="0"/>
        </w:rPr>
        <w:t xml:space="preserve">NAS System</w:t>
      </w:r>
      <w:r w:rsidDel="00000000" w:rsidR="00000000" w:rsidRPr="00000000">
        <w:rPr>
          <w:rFonts w:ascii="Times New Roman" w:cs="Times New Roman" w:eastAsia="Times New Roman" w:hAnsi="Times New Roman"/>
          <w:rtl w:val="0"/>
        </w:rPr>
        <w:t xml:space="preserve"> for news updates.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NAS System</w:t>
      </w:r>
      <w:r w:rsidDel="00000000" w:rsidR="00000000" w:rsidRPr="00000000">
        <w:rPr>
          <w:rFonts w:ascii="Times New Roman" w:cs="Times New Roman" w:eastAsia="Times New Roman" w:hAnsi="Times New Roman"/>
          <w:rtl w:val="0"/>
        </w:rPr>
        <w:t xml:space="preserve"> triggers the </w:t>
      </w:r>
      <w:r w:rsidDel="00000000" w:rsidR="00000000" w:rsidRPr="00000000">
        <w:rPr>
          <w:rFonts w:ascii="Times New Roman" w:cs="Times New Roman" w:eastAsia="Times New Roman" w:hAnsi="Times New Roman"/>
          <w:b w:val="1"/>
          <w:rtl w:val="0"/>
        </w:rPr>
        <w:t xml:space="preserve">News Collection Module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News Collection:</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News Collection Module</w:t>
      </w:r>
      <w:r w:rsidDel="00000000" w:rsidR="00000000" w:rsidRPr="00000000">
        <w:rPr>
          <w:rFonts w:ascii="Times New Roman" w:cs="Times New Roman" w:eastAsia="Times New Roman" w:hAnsi="Times New Roman"/>
          <w:rtl w:val="0"/>
        </w:rPr>
        <w:t xml:space="preserve"> interacts with </w:t>
      </w:r>
      <w:r w:rsidDel="00000000" w:rsidR="00000000" w:rsidRPr="00000000">
        <w:rPr>
          <w:rFonts w:ascii="Times New Roman" w:cs="Times New Roman" w:eastAsia="Times New Roman" w:hAnsi="Times New Roman"/>
          <w:b w:val="1"/>
          <w:rtl w:val="0"/>
        </w:rPr>
        <w:t xml:space="preserve">News APIs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RSS Feeds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Web Scraping Tools</w:t>
      </w:r>
      <w:r w:rsidDel="00000000" w:rsidR="00000000" w:rsidRPr="00000000">
        <w:rPr>
          <w:rFonts w:ascii="Times New Roman" w:cs="Times New Roman" w:eastAsia="Times New Roman" w:hAnsi="Times New Roman"/>
          <w:rtl w:val="0"/>
        </w:rPr>
        <w:t xml:space="preserve"> to gather articles.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Articles are sent to the </w:t>
      </w:r>
      <w:r w:rsidDel="00000000" w:rsidR="00000000" w:rsidRPr="00000000">
        <w:rPr>
          <w:rFonts w:ascii="Times New Roman" w:cs="Times New Roman" w:eastAsia="Times New Roman" w:hAnsi="Times New Roman"/>
          <w:b w:val="1"/>
          <w:rtl w:val="0"/>
        </w:rPr>
        <w:t xml:space="preserve">Headline Categorization Module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Headline Categorization:</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Headline Categorization Module</w:t>
      </w:r>
      <w:r w:rsidDel="00000000" w:rsidR="00000000" w:rsidRPr="00000000">
        <w:rPr>
          <w:rFonts w:ascii="Times New Roman" w:cs="Times New Roman" w:eastAsia="Times New Roman" w:hAnsi="Times New Roman"/>
          <w:rtl w:val="0"/>
        </w:rPr>
        <w:t xml:space="preserve"> uses the </w:t>
      </w:r>
      <w:r w:rsidDel="00000000" w:rsidR="00000000" w:rsidRPr="00000000">
        <w:rPr>
          <w:rFonts w:ascii="Times New Roman" w:cs="Times New Roman" w:eastAsia="Times New Roman" w:hAnsi="Times New Roman"/>
          <w:b w:val="1"/>
          <w:rtl w:val="0"/>
        </w:rPr>
        <w:t xml:space="preserve">NLP Engine</w:t>
      </w:r>
      <w:r w:rsidDel="00000000" w:rsidR="00000000" w:rsidRPr="00000000">
        <w:rPr>
          <w:rFonts w:ascii="Times New Roman" w:cs="Times New Roman" w:eastAsia="Times New Roman" w:hAnsi="Times New Roman"/>
          <w:rtl w:val="0"/>
        </w:rPr>
        <w:t xml:space="preserve"> to group articles under unified headlines.</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Categorized articles are stored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 Verification:</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Source Verification Module</w:t>
      </w:r>
      <w:r w:rsidDel="00000000" w:rsidR="00000000" w:rsidRPr="00000000">
        <w:rPr>
          <w:rFonts w:ascii="Times New Roman" w:cs="Times New Roman" w:eastAsia="Times New Roman" w:hAnsi="Times New Roman"/>
          <w:rtl w:val="0"/>
        </w:rPr>
        <w:t xml:space="preserve"> checks the credibility of sources and flags unreliable ones.</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Verified articles are stored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Filtering and Sorting:</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applies filters and sorting options.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Filtering and Sorting Module</w:t>
      </w:r>
      <w:r w:rsidDel="00000000" w:rsidR="00000000" w:rsidRPr="00000000">
        <w:rPr>
          <w:rFonts w:ascii="Times New Roman" w:cs="Times New Roman" w:eastAsia="Times New Roman" w:hAnsi="Times New Roman"/>
          <w:rtl w:val="0"/>
        </w:rPr>
        <w:t xml:space="preserve"> retrieves articles from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and displays them to the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Updates:</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Real-Time Updates Module</w:t>
      </w:r>
      <w:r w:rsidDel="00000000" w:rsidR="00000000" w:rsidRPr="00000000">
        <w:rPr>
          <w:rFonts w:ascii="Times New Roman" w:cs="Times New Roman" w:eastAsia="Times New Roman" w:hAnsi="Times New Roman"/>
          <w:rtl w:val="0"/>
        </w:rPr>
        <w:t xml:space="preserve"> periodically checks for new articles and updates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Sentiment Analysis:</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Sentiment Analysis Module</w:t>
      </w:r>
      <w:r w:rsidDel="00000000" w:rsidR="00000000" w:rsidRPr="00000000">
        <w:rPr>
          <w:rFonts w:ascii="Times New Roman" w:cs="Times New Roman" w:eastAsia="Times New Roman" w:hAnsi="Times New Roman"/>
          <w:rtl w:val="0"/>
        </w:rPr>
        <w:t xml:space="preserve"> analyses articles using the </w:t>
      </w:r>
      <w:r w:rsidDel="00000000" w:rsidR="00000000" w:rsidRPr="00000000">
        <w:rPr>
          <w:rFonts w:ascii="Times New Roman" w:cs="Times New Roman" w:eastAsia="Times New Roman" w:hAnsi="Times New Roman"/>
          <w:b w:val="1"/>
          <w:rtl w:val="0"/>
        </w:rPr>
        <w:t xml:space="preserve">NLP Engine</w:t>
      </w:r>
      <w:r w:rsidDel="00000000" w:rsidR="00000000" w:rsidRPr="00000000">
        <w:rPr>
          <w:rFonts w:ascii="Times New Roman" w:cs="Times New Roman" w:eastAsia="Times New Roman" w:hAnsi="Times New Roman"/>
          <w:rtl w:val="0"/>
        </w:rPr>
        <w:t xml:space="preserve"> and attaches sentiment scores.</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Sentiment scores are stored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 Generation:</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Summary Generation Module</w:t>
      </w:r>
      <w:r w:rsidDel="00000000" w:rsidR="00000000" w:rsidRPr="00000000">
        <w:rPr>
          <w:rFonts w:ascii="Times New Roman" w:cs="Times New Roman" w:eastAsia="Times New Roman" w:hAnsi="Times New Roman"/>
          <w:rtl w:val="0"/>
        </w:rPr>
        <w:t xml:space="preserve"> generates summaries using the </w:t>
      </w:r>
      <w:r w:rsidDel="00000000" w:rsidR="00000000" w:rsidRPr="00000000">
        <w:rPr>
          <w:rFonts w:ascii="Times New Roman" w:cs="Times New Roman" w:eastAsia="Times New Roman" w:hAnsi="Times New Roman"/>
          <w:b w:val="1"/>
          <w:rtl w:val="0"/>
        </w:rPr>
        <w:t xml:space="preserve">NLP Engine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Summaries are stored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and displayed to the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B">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Engagement:</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User</w:t>
      </w:r>
      <w:r w:rsidDel="00000000" w:rsidR="00000000" w:rsidRPr="00000000">
        <w:rPr>
          <w:rFonts w:ascii="Times New Roman" w:cs="Times New Roman" w:eastAsia="Times New Roman" w:hAnsi="Times New Roman"/>
          <w:rtl w:val="0"/>
        </w:rPr>
        <w:t xml:space="preserve"> interacts with the </w:t>
      </w:r>
      <w:r w:rsidDel="00000000" w:rsidR="00000000" w:rsidRPr="00000000">
        <w:rPr>
          <w:rFonts w:ascii="Times New Roman" w:cs="Times New Roman" w:eastAsia="Times New Roman" w:hAnsi="Times New Roman"/>
          <w:b w:val="1"/>
          <w:rtl w:val="0"/>
        </w:rPr>
        <w:t xml:space="preserve">User Engagement Module</w:t>
      </w:r>
      <w:r w:rsidDel="00000000" w:rsidR="00000000" w:rsidRPr="00000000">
        <w:rPr>
          <w:rFonts w:ascii="Times New Roman" w:cs="Times New Roman" w:eastAsia="Times New Roman" w:hAnsi="Times New Roman"/>
          <w:rtl w:val="0"/>
        </w:rPr>
        <w:t xml:space="preserve"> to provide feedback and customize preferences.</w:t>
      </w:r>
    </w:p>
    <w:p w:rsidR="00000000" w:rsidDel="00000000" w:rsidP="00000000" w:rsidRDefault="00000000" w:rsidRPr="00000000" w14:paraId="0000003D">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rtl w:val="0"/>
        </w:rPr>
        <w:t xml:space="preserve">Interactions are logged in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0rhee8i97tm" w:id="4"/>
      <w:bookmarkEnd w:id="4"/>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jc w:val="center"/>
        <w:rPr>
          <w:rFonts w:ascii="Times New Roman" w:cs="Times New Roman" w:eastAsia="Times New Roman" w:hAnsi="Times New Roman"/>
          <w:b w:val="1"/>
          <w:color w:val="000000"/>
        </w:rPr>
      </w:pPr>
      <w:bookmarkStart w:colFirst="0" w:colLast="0" w:name="_x6p9smgvgjqx" w:id="5"/>
      <w:bookmarkEnd w:id="5"/>
      <w:r w:rsidDel="00000000" w:rsidR="00000000" w:rsidRPr="00000000">
        <w:rPr>
          <w:rFonts w:ascii="Times New Roman" w:cs="Times New Roman" w:eastAsia="Times New Roman" w:hAnsi="Times New Roman"/>
          <w:b w:val="1"/>
          <w:color w:val="000000"/>
          <w:rtl w:val="0"/>
        </w:rPr>
        <w:t xml:space="preserve">Sequence Diagram (Detailed 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6211582" cy="395192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11582" cy="395192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jc w:val="center"/>
        <w:rPr>
          <w:rFonts w:ascii="Times New Roman" w:cs="Times New Roman" w:eastAsia="Times New Roman" w:hAnsi="Times New Roman"/>
          <w:b w:val="1"/>
          <w:color w:val="000000"/>
        </w:rPr>
      </w:pPr>
      <w:bookmarkStart w:colFirst="0" w:colLast="0" w:name="_6makc3mjw7v0" w:id="6"/>
      <w:bookmarkEnd w:id="6"/>
      <w:r w:rsidDel="00000000" w:rsidR="00000000" w:rsidRPr="00000000">
        <w:rPr>
          <w:rFonts w:ascii="Times New Roman" w:cs="Times New Roman" w:eastAsia="Times New Roman" w:hAnsi="Times New Roman"/>
          <w:b w:val="1"/>
          <w:color w:val="000000"/>
          <w:rtl w:val="0"/>
        </w:rPr>
        <w:t xml:space="preserve">Visual Representation (Simplified):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jc w:val="center"/>
        <w:rPr>
          <w:rFonts w:ascii="Times New Roman" w:cs="Times New Roman" w:eastAsia="Times New Roman" w:hAnsi="Times New Roman"/>
        </w:rPr>
      </w:pPr>
      <w:bookmarkStart w:colFirst="0" w:colLast="0" w:name="_ckxe39f8kc2z" w:id="7"/>
      <w:bookmarkEnd w:id="7"/>
      <w:r w:rsidDel="00000000" w:rsidR="00000000" w:rsidRPr="00000000">
        <w:rPr>
          <w:rFonts w:ascii="Times New Roman" w:cs="Times New Roman" w:eastAsia="Times New Roman" w:hAnsi="Times New Roman"/>
          <w:b w:val="1"/>
          <w:color w:val="000000"/>
          <w:sz w:val="26"/>
          <w:szCs w:val="26"/>
        </w:rPr>
        <w:drawing>
          <wp:inline distB="114300" distT="114300" distL="114300" distR="114300">
            <wp:extent cx="3019425" cy="4343400"/>
            <wp:effectExtent b="0" l="0" r="0" t="0"/>
            <wp:docPr id="1" name="image1.png"/>
            <a:graphic>
              <a:graphicData uri="http://schemas.openxmlformats.org/drawingml/2006/picture">
                <pic:pic>
                  <pic:nvPicPr>
                    <pic:cNvPr id="0" name="image1.png"/>
                    <pic:cNvPicPr preferRelativeResize="0"/>
                  </pic:nvPicPr>
                  <pic:blipFill>
                    <a:blip r:embed="rId7"/>
                    <a:srcRect b="0" l="0" r="49198" t="0"/>
                    <a:stretch>
                      <a:fillRect/>
                    </a:stretch>
                  </pic:blipFill>
                  <pic:spPr>
                    <a:xfrm>
                      <a:off x="0" y="0"/>
                      <a:ext cx="30194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t>
      </w:r>
      <w:r w:rsidDel="00000000" w:rsidR="00000000" w:rsidRPr="00000000">
        <w:rPr>
          <w:rFonts w:ascii="Times New Roman" w:cs="Times New Roman" w:eastAsia="Times New Roman" w:hAnsi="Times New Roman"/>
          <w:b w:val="1"/>
          <w:rtl w:val="0"/>
        </w:rPr>
        <w:t xml:space="preserve">Sequence Diagram</w:t>
      </w:r>
      <w:r w:rsidDel="00000000" w:rsidR="00000000" w:rsidRPr="00000000">
        <w:rPr>
          <w:rFonts w:ascii="Times New Roman" w:cs="Times New Roman" w:eastAsia="Times New Roman" w:hAnsi="Times New Roman"/>
          <w:rtl w:val="0"/>
        </w:rPr>
        <w:t xml:space="preserve"> provides a clear and structured view of how the </w:t>
      </w:r>
      <w:r w:rsidDel="00000000" w:rsidR="00000000" w:rsidRPr="00000000">
        <w:rPr>
          <w:rFonts w:ascii="Times New Roman" w:cs="Times New Roman" w:eastAsia="Times New Roman" w:hAnsi="Times New Roman"/>
          <w:b w:val="1"/>
          <w:rtl w:val="0"/>
        </w:rPr>
        <w:t xml:space="preserve">News Aggregation System (NAS)</w:t>
      </w:r>
      <w:r w:rsidDel="00000000" w:rsidR="00000000" w:rsidRPr="00000000">
        <w:rPr>
          <w:rFonts w:ascii="Times New Roman" w:cs="Times New Roman" w:eastAsia="Times New Roman" w:hAnsi="Times New Roman"/>
          <w:rtl w:val="0"/>
        </w:rPr>
        <w:t xml:space="preserve"> processes news articles, interacts with users, and delivers a seamless news consumption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