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300" w:type="dxa"/>
              <w:bottom w:w="300" w:type="dxa"/>
              <w:left w:w="300" w:type="dxa"/>
              <w:right w:w="300" w:type="dxa"/>
            </w:tcMar>
          </w:tcPr>
          <w:p>
            <w:pPr>
              <w:spacing w:before="200" w:after="80"/>
              <w:jc w:val="center"/>
            </w:pPr>
            <w:r>
              <w:rPr>
                <w:b/>
                <w:color w:val="EF4444"/>
                <w:sz w:val="24"/>
              </w:rPr>
              <w:t>🔥 IRON TEMPLE VIP FITNESS TRACKER 🔥</w:t>
              <w:br/>
            </w:r>
            <w:r>
              <w:rPr>
                <w:b/>
                <w:color w:val="FFFFFF"/>
                <w:sz w:val="40"/>
              </w:rPr>
              <w:t>DEVELOPER &amp; ARCHITECTURE REFERENCE MANUAL</w:t>
              <w:br/>
            </w:r>
            <w:r>
              <w:rPr>
                <w:i/>
                <w:color w:val="CBD5E1"/>
                <w:sz w:val="22"/>
              </w:rPr>
              <w:t>Full-Stack Technical Architecture, Database Schemas, REST API Specifications, DevOps &amp; Maintenance</w:t>
              <w:br/>
              <w:br/>
            </w:r>
            <w:r>
              <w:rPr>
                <w:color w:val="94A3B8"/>
                <w:sz w:val="18"/>
              </w:rPr>
              <w:t>Document Classification: Technical Engineering Documentation  |  Version: v2.0 (VIP Production Edition)</w:t>
              <w:br/>
              <w:t>Target Audience: Athletes, Gym Members &amp; End Users (User-Only Platform — No Admin Portal)</w:t>
              <w:br/>
              <w:t>Primary Deployment: https://fitnesstracker-production-81be.up.railway.app  |  Generated: September 2026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991B1B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991B1B"/>
                <w:sz w:val="20"/>
              </w:rPr>
              <w:t xml:space="preserve">📌 SINGLE-TIER USER ARCHITECTURE (NO ADMIN PORTAL): </w:t>
            </w:r>
            <w:r>
              <w:rPr>
                <w:color w:val="374151"/>
                <w:sz w:val="20"/>
              </w:rPr>
              <w:t>System Architecture Rationale: The Iron Temple Fitness Tracker is architected strictly as an autonomous User / Member system. There is intentionally NO Admin portal or administrative role hierarchy in the codebase. All access tokens, database models, and REST API endpoints enforce individual user scoping via req.user._id extracted from cryptographically verified JWT bearer tokens. This design guarantees absolute athlete privacy, zero horizontal permission leaks, and high scalability.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F2937"/>
          <w:sz w:val="26"/>
        </w:rPr>
        <w:t>Technical Manual 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888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888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Core Technical Highlights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Section 1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System Architecture &amp; Engineering Overview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High-level topology, single-tier user model, technology stack</w:t>
            </w:r>
          </w:p>
        </w:tc>
      </w:tr>
      <w:tr>
        <w:tc>
          <w:tcPr>
            <w:tcW w:type="dxa" w:w="1584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Section 2</w:t>
            </w:r>
          </w:p>
        </w:tc>
        <w:tc>
          <w:tcPr>
            <w:tcW w:type="dxa" w:w="388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Repository Structure &amp; Codebase Organization</w:t>
            </w:r>
          </w:p>
        </w:tc>
        <w:tc>
          <w:tcPr>
            <w:tcW w:type="dxa" w:w="388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Root configs, frontend /src directory layout, backend modules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Section 3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Database Models &amp; Mongoose Schemas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User, Workout, Food, Measurement, Goal, Reminder, Notification, Settings, Support</w:t>
            </w:r>
          </w:p>
        </w:tc>
      </w:tr>
      <w:tr>
        <w:tc>
          <w:tcPr>
            <w:tcW w:type="dxa" w:w="1584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Section 4</w:t>
            </w:r>
          </w:p>
        </w:tc>
        <w:tc>
          <w:tcPr>
            <w:tcW w:type="dxa" w:w="388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REST API Endpoint Reference Specifications</w:t>
            </w:r>
          </w:p>
        </w:tc>
        <w:tc>
          <w:tcPr>
            <w:tcW w:type="dxa" w:w="388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Complete table of 30+ endpoints, HTTP methods, payloads, access control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Section 5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Authentication, Security &amp; Offline Resilience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Bcrypt hashing, JWT 30-day lifecycle, CORS, Axios offline interceptor</w:t>
            </w:r>
          </w:p>
        </w:tc>
      </w:tr>
      <w:tr>
        <w:tc>
          <w:tcPr>
            <w:tcW w:type="dxa" w:w="1584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Section 6</w:t>
            </w:r>
          </w:p>
        </w:tc>
        <w:tc>
          <w:tcPr>
            <w:tcW w:type="dxa" w:w="388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Frontend State, Animations &amp; UI Pipeline</w:t>
            </w:r>
          </w:p>
        </w:tc>
        <w:tc>
          <w:tcPr>
            <w:tcW w:type="dxa" w:w="388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React Context API, Lenis smooth scrolling, GSAP ScrollTrigger, Chart.js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Section 7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Local Development Environment Setup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Prerequisites, Git clone, environment variables (.env), npm scripts</w:t>
            </w:r>
          </w:p>
        </w:tc>
      </w:tr>
      <w:tr>
        <w:tc>
          <w:tcPr>
            <w:tcW w:type="dxa" w:w="1584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Section 8</w:t>
            </w:r>
          </w:p>
        </w:tc>
        <w:tc>
          <w:tcPr>
            <w:tcW w:type="dxa" w:w="388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Production Deployment Pipeline</w:t>
            </w:r>
          </w:p>
        </w:tc>
        <w:tc>
          <w:tcPr>
            <w:tcW w:type="dxa" w:w="388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Vercel frontend hosting, Railway backend containerization, MongoDB Atlas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Section 9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Maintenance, Testing &amp; Engineering Best Practices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Database indexing, connection diagnostics, testing SOPs, roadmap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b/>
          <w:color w:val="991B1B"/>
          <w:sz w:val="32"/>
        </w:rPr>
        <w:t>1. System Architecture &amp; Engineering Overview</w:t>
      </w:r>
    </w:p>
    <w:p>
      <w:pPr>
        <w:spacing w:after="80" w:line="276" w:lineRule="auto"/>
      </w:pPr>
      <w:r>
        <w:rPr>
          <w:color w:val="374151"/>
          <w:sz w:val="20"/>
        </w:rPr>
        <w:t>The Iron Temple VIP Fitness Tracker is designed as a decoupled, multi-tier Single Page Application (SPA) communicating with an asynchronous RESTful API backend, backed by MongoDB Atlas cloud database clustering. The architecture balances sub-second visual performance with robust offline fault tolerance.</w:t>
      </w:r>
    </w:p>
    <w:p>
      <w:pPr>
        <w:pStyle w:val="Heading2"/>
        <w:spacing w:before="240" w:after="80"/>
      </w:pPr>
      <w:r>
        <w:rPr>
          <w:b/>
          <w:color w:val="1F2937"/>
          <w:sz w:val="26"/>
        </w:rPr>
        <w:t>1.1 High-Level Architecture Topology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592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464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Primary Responsibilities &amp; Technologies</w:t>
            </w:r>
          </w:p>
        </w:tc>
      </w:tr>
      <w:tr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Client Presentation Tier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React 19 SPA (Vite 8)</w:t>
            </w:r>
          </w:p>
        </w:tc>
        <w:tc>
          <w:tcPr>
            <w:tcW w:type="dxa" w:w="446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Rich dark-mode UI, Lenis smooth scrolling, GSAP ScrollTrigger, Chart.js graphs, Axios HTTP client with offline local store.</w:t>
            </w:r>
          </w:p>
        </w:tc>
      </w:tr>
      <w:tr>
        <w:tc>
          <w:tcPr>
            <w:tcW w:type="dxa" w:w="2304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API &amp; Routing Tier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Node.js + Express 4</w:t>
            </w:r>
          </w:p>
        </w:tc>
        <w:tc>
          <w:tcPr>
            <w:tcW w:type="dxa" w:w="4464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RESTful routing, JWT Bearer authentication middleware, Morgan dev logging, CORS configuration, payload validation.</w:t>
            </w:r>
          </w:p>
        </w:tc>
      </w:tr>
      <w:tr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Data Persistence Tier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MongoDB Atlas (Mongoose ODM)</w:t>
            </w:r>
          </w:p>
        </w:tc>
        <w:tc>
          <w:tcPr>
            <w:tcW w:type="dxa" w:w="446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Document persistence, schema validation, pre-save password encryption hooks, schema defaulting, compound indexing.</w:t>
            </w:r>
          </w:p>
        </w:tc>
      </w:tr>
      <w:tr>
        <w:tc>
          <w:tcPr>
            <w:tcW w:type="dxa" w:w="2304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Client Cache Tier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Browser LocalStorage</w:t>
            </w:r>
          </w:p>
        </w:tc>
        <w:tc>
          <w:tcPr>
            <w:tcW w:type="dxa" w:w="4464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JWT token storage, user profile hydration, offline workout/food/goal queue persistence during network outages.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F2937"/>
          <w:sz w:val="26"/>
        </w:rPr>
        <w:t>1.2 Single-Tier User Architecture Rationale</w:t>
      </w:r>
    </w:p>
    <w:p>
      <w:pPr>
        <w:spacing w:after="80" w:line="276" w:lineRule="auto"/>
      </w:pPr>
      <w:r>
        <w:rPr>
          <w:color w:val="374151"/>
          <w:sz w:val="20"/>
        </w:rPr>
        <w:t>Modern fitness applications often burden codebases with cumbersome admin consoles, staff roles, and multi-tenant hierarchies that create security vulnerabilities and complicate state management. In this application, every registered identity is strictly a User. There are no superadmin overrides, trainer backdoors, or admin portals. Benefits of this design include: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Zero Horizontal Leakage: </w:t>
      </w:r>
      <w:r>
        <w:rPr>
          <w:color w:val="374151"/>
          <w:sz w:val="20"/>
        </w:rPr>
        <w:t>Every database query automatically predicates on `user: req.user._id`, mathematically precluding any user from inspecting or modifying another user's health logs.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Lightweight Token Payload: </w:t>
      </w:r>
      <w:r>
        <w:rPr>
          <w:color w:val="374151"/>
          <w:sz w:val="20"/>
        </w:rPr>
        <w:t>JWT tokens only encapsulate the immutable MongoDB ObjectId (`{ id: user._id }`), minimizing bandwidth overhead across high-frequency mobile requests.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Regulatory Health Compliance: </w:t>
      </w:r>
      <w:r>
        <w:rPr>
          <w:color w:val="374151"/>
          <w:sz w:val="20"/>
        </w:rPr>
        <w:t>Aligns with modern data minimization principles (GDPR / HIPAA personal health tracking) where personal health biometrics remain strictly under user control.</w:t>
      </w:r>
    </w:p>
    <w:p>
      <w:pPr>
        <w:pStyle w:val="Heading2"/>
        <w:spacing w:before="240" w:after="80"/>
      </w:pPr>
      <w:r>
        <w:rPr>
          <w:b/>
          <w:color w:val="1F2937"/>
          <w:sz w:val="26"/>
        </w:rPr>
        <w:t>1.3 Technology Stack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92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Package / Tool</w:t>
            </w:r>
          </w:p>
        </w:tc>
        <w:tc>
          <w:tcPr>
            <w:tcW w:type="dxa" w:w="1296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456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Engineering Purpose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Frontend UI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React</w:t>
            </w:r>
          </w:p>
        </w:tc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^19.0.0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Declarative component-driven user interface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Build Tool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Vite</w:t>
            </w:r>
          </w:p>
        </w:tc>
        <w:tc>
          <w:tcPr>
            <w:tcW w:type="dxa" w:w="129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^8.0.0</w:t>
            </w:r>
          </w:p>
        </w:tc>
        <w:tc>
          <w:tcPr>
            <w:tcW w:type="dxa" w:w="345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High-performance ESM build tool &amp; hot module replacement (HMR)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Routing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React Router</w:t>
            </w:r>
          </w:p>
        </w:tc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^7.0.0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Client-side routing with nested layout and protected routes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Styling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Tailwind CSS</w:t>
            </w:r>
          </w:p>
        </w:tc>
        <w:tc>
          <w:tcPr>
            <w:tcW w:type="dxa" w:w="129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^4.0.0</w:t>
            </w:r>
          </w:p>
        </w:tc>
        <w:tc>
          <w:tcPr>
            <w:tcW w:type="dxa" w:w="345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Utility-first design with custom VIP charcoal/red design tokens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Animation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GSAP + ScrollTrigger</w:t>
            </w:r>
          </w:p>
        </w:tc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^3.12.5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High-performance scroll-driven and timeline animations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Scrolling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Lenis</w:t>
            </w:r>
          </w:p>
        </w:tc>
        <w:tc>
          <w:tcPr>
            <w:tcW w:type="dxa" w:w="129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^1.1.20</w:t>
            </w:r>
          </w:p>
        </w:tc>
        <w:tc>
          <w:tcPr>
            <w:tcW w:type="dxa" w:w="345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Hardware-accelerated smooth inertia scrolling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Data Visualization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Chart.js + react-chartjs-2</w:t>
            </w:r>
          </w:p>
        </w:tc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^4.4.7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Canvas-based dynamic line, bar, doughnut, and pie charts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Notifications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react-hot-toast</w:t>
            </w:r>
          </w:p>
        </w:tc>
        <w:tc>
          <w:tcPr>
            <w:tcW w:type="dxa" w:w="129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^2.5.1</w:t>
            </w:r>
          </w:p>
        </w:tc>
        <w:tc>
          <w:tcPr>
            <w:tcW w:type="dxa" w:w="345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Lightweight, customizable animated toast notifications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HTTP Client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Axios</w:t>
            </w:r>
          </w:p>
        </w:tc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^1.7.9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Promise-based HTTP client with request interceptors &amp; offline fallback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Backend Runtime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Node.js</w:t>
            </w:r>
          </w:p>
        </w:tc>
        <w:tc>
          <w:tcPr>
            <w:tcW w:type="dxa" w:w="129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v18 - v22</w:t>
            </w:r>
          </w:p>
        </w:tc>
        <w:tc>
          <w:tcPr>
            <w:tcW w:type="dxa" w:w="345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Non-blocking event-driven JavaScript server runtime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Web Framework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Express</w:t>
            </w:r>
          </w:p>
        </w:tc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^4.21.2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Lightweight REST API framework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Database ODM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Mongoose</w:t>
            </w:r>
          </w:p>
        </w:tc>
        <w:tc>
          <w:tcPr>
            <w:tcW w:type="dxa" w:w="129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^8.9.5</w:t>
            </w:r>
          </w:p>
        </w:tc>
        <w:tc>
          <w:tcPr>
            <w:tcW w:type="dxa" w:w="345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Asynchronous MongoDB object modeling and schema validation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Security / Hashing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bcryptjs</w:t>
            </w:r>
          </w:p>
        </w:tc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^2.4.3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Salted password hashing with 10 calculation rounds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Auth Tokens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jsonwebtoken</w:t>
            </w:r>
          </w:p>
        </w:tc>
        <w:tc>
          <w:tcPr>
            <w:tcW w:type="dxa" w:w="129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^9.0.2</w:t>
            </w:r>
          </w:p>
        </w:tc>
        <w:tc>
          <w:tcPr>
            <w:tcW w:type="dxa" w:w="345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Cryptographic JSON Web Token issuance and verification (30d expiry)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CORS Middleware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cors</w:t>
            </w:r>
          </w:p>
        </w:tc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^2.8.5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Cross-Origin Resource Sharing handling for production web domains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b/>
          <w:color w:val="991B1B"/>
          <w:sz w:val="32"/>
        </w:rPr>
        <w:t>2. Repository Structure &amp; Codebase Organization</w:t>
      </w:r>
    </w:p>
    <w:p>
      <w:pPr>
        <w:spacing w:after="80" w:line="276" w:lineRule="auto"/>
      </w:pPr>
      <w:r>
        <w:rPr>
          <w:color w:val="374151"/>
          <w:sz w:val="20"/>
        </w:rPr>
        <w:t>The codebase is maintained as a cohesive monorepo structure containing both the client frontend and backend service. Below is the complete architectural directory tree: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8"/>
              </w:rPr>
              <w:t>Fitness Tracker/</w:t>
              <w:br/>
              <w:t>├── Documentation/                 # Official Word Documentation &amp; Login Credentials</w:t>
              <w:br/>
              <w:t>│   ├── Developer_Documentation.docx</w:t>
              <w:br/>
              <w:t>│   ├── User_Documentation.docx</w:t>
              <w:br/>
              <w:t>│   └── Login Credentials.txt</w:t>
              <w:br/>
              <w:t>├── Source Code/</w:t>
              <w:br/>
              <w:t>│   ├── public/                    # Static public assets (favicons, manifest)</w:t>
              <w:br/>
              <w:t>│   ├── src/                       # Frontend React Application Source</w:t>
              <w:br/>
              <w:t>│   │   ├── assets/images/         # Branding images (logo.png, gym-splash.jpg)</w:t>
              <w:br/>
              <w:t>│   │   ├── components/            # Reusable UI Components</w:t>
              <w:br/>
              <w:t>│   │   │   ├── GymSplashScreen.jsx# VIP cinematic opening splash screen</w:t>
              <w:br/>
              <w:t>│   │   │   ├── Icon.jsx           # SVG icon library</w:t>
              <w:br/>
              <w:t>│   │   │   ├── PageTransition.jsx # Route entry/exit animations</w:t>
              <w:br/>
              <w:t>│   │   │   ├── ProtectedRoute.jsx # Client auth route guard</w:t>
              <w:br/>
              <w:t>│   │   │   ├── Reveal.jsx         # GSAP scroll-triggered reveal wrapper</w:t>
              <w:br/>
              <w:t>│   │   │   ├── Sidebar.jsx        # VIP dark sidebar navigation</w:t>
              <w:br/>
              <w:t>│   │   │   └── SmoothScroll.jsx   # Lenis smooth scrolling orchestrator</w:t>
              <w:br/>
              <w:t>│   │   ├── context/               # React Context Providers</w:t>
              <w:br/>
              <w:t>│   │   │   ├── AuthContext.jsx    # Auth state, login/register, token caching</w:t>
              <w:br/>
              <w:t>│   │   │   └── ThemeContext.jsx   # VIP Theme toggles and presets</w:t>
              <w:br/>
              <w:t>│   │   ├── data/                  # Static exercise &amp; guidance database</w:t>
              <w:br/>
              <w:t>│   │   │   └── exerciseDatabase.js# 100+ exercises with 3D angle cues &amp; GIFs</w:t>
              <w:br/>
              <w:t>│   │   ├── pages/                 # Full application route pages (21 pages)</w:t>
              <w:br/>
              <w:t>│   │   │   ├── Dashboard.jsx      # Central KPI metrics &amp; charts</w:t>
              <w:br/>
              <w:t>│   │   │   ├── Login.jsx          # Auth screen with 3-step registration</w:t>
              <w:br/>
              <w:t>│   │   │   ├── Workouts.jsx       # Workout history, filters, exercise modal</w:t>
              <w:br/>
              <w:t>│   │   │   ├── WorkoutCreate.jsx  # New session creator &amp; set logger</w:t>
              <w:br/>
              <w:t>│   │   │   ├── Nutrition.jsx      # Macro rings &amp; daily meals</w:t>
              <w:br/>
              <w:t>│   │   │   ├── Progress.jsx       # Scale weight, body circumferences, PRs</w:t>
              <w:br/>
              <w:t>│   │   │   ├── Goals.jsx          # Target goals, status badges, progress bars</w:t>
              <w:br/>
              <w:t>│   │   │   ├── Analytics.jsx      # Detailed Chart.js performance trends</w:t>
              <w:br/>
              <w:t>│   │   │   ├── Reminders.jsx      # Hydration &amp; training reminders</w:t>
              <w:br/>
              <w:t>│   │   │   ├── Notifications.jsx  # System achievements &amp; alert center</w:t>
              <w:br/>
              <w:t>│   │   │   ├── Profile.jsx        # Athlete profile &amp; bio</w:t>
              <w:br/>
              <w:t>│   │   │   ├── Settings.jsx       # Unit toggles (kg/lb) &amp; password update</w:t>
              <w:br/>
              <w:t>│   │   │   └── Support.jsx        # Help desk, FAQs, support tickets</w:t>
              <w:br/>
              <w:t>│   │   ├── services/</w:t>
              <w:br/>
              <w:t>│   │   │   └── api.js             # Axios client with offline fallback store</w:t>
              <w:br/>
              <w:t>│   │   ├── App.jsx                # Router configuration &amp; route definitions</w:t>
              <w:br/>
              <w:t>│   │   ├── index.css              # Custom Tailwind tokens &amp; VIP CSS classes</w:t>
              <w:br/>
              <w:t>│   │   └── main.jsx               # Application entry point</w:t>
              <w:br/>
              <w:t>│   ├── backend/                   # Express REST API Server</w:t>
              <w:br/>
              <w:t>│   │   ├── config/db.js           # MongoDB Atlas Mongoose connection pool</w:t>
              <w:br/>
              <w:t>│   │   ├── middleware/auth.js     # JWT Bearer protection middleware</w:t>
              <w:br/>
              <w:t>│   │   ├── models/                # Mongoose Database Schemas (9 models)</w:t>
              <w:br/>
              <w:t>│   │   ├── routes/                # Express Route Handlers (13 routers)</w:t>
              <w:br/>
              <w:t>│   │   ├── server.js              # Express app bootstrap &amp; middleware</w:t>
              <w:br/>
              <w:t>│   │   ├── testConnection.js      # Database connectivity diagnostic script</w:t>
              <w:br/>
              <w:t>│   │   └── .env                   # Server environment configuration</w:t>
              <w:br/>
              <w:t>│   ├── .env                       # Client environment configuration</w:t>
              <w:br/>
              <w:t>│   ├── package.json               # Frontend dependencies &amp; build scripts</w:t>
              <w:br/>
              <w:t>│   ├── vite.config.js             # Vite build &amp; proxy configuration</w:t>
              <w:br/>
              <w:t>│   └── vercel.json                # Vercel SPA routing rewrite rules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b/>
          <w:color w:val="991B1B"/>
          <w:sz w:val="32"/>
        </w:rPr>
        <w:t>3. Database Models &amp; Schema Specifications</w:t>
      </w:r>
    </w:p>
    <w:p>
      <w:pPr>
        <w:spacing w:after="80" w:line="276" w:lineRule="auto"/>
      </w:pPr>
      <w:r>
        <w:rPr>
          <w:color w:val="374151"/>
          <w:sz w:val="20"/>
        </w:rPr>
        <w:t>All data persistence is managed via Mongoose schemas connected to MongoDB Atlas. Each collection enforces strict schema validation, sensible defaults, and reference integrity linked back to the User identity.</w:t>
      </w:r>
    </w:p>
    <w:p>
      <w:pPr>
        <w:pStyle w:val="Heading2"/>
        <w:spacing w:before="240" w:after="80"/>
      </w:pPr>
      <w:r>
        <w:rPr>
          <w:b/>
          <w:color w:val="1F2937"/>
          <w:sz w:val="26"/>
        </w:rPr>
        <w:t>3.1 User Model (`backend/models/User.js`)</w:t>
      </w:r>
    </w:p>
    <w:p>
      <w:pPr>
        <w:spacing w:after="80" w:line="276" w:lineRule="auto"/>
      </w:pPr>
      <w:r>
        <w:rPr>
          <w:color w:val="374151"/>
          <w:sz w:val="20"/>
        </w:rPr>
        <w:t>The fundamental identity entity representing registered athletes and gym members: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440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592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Constraints &amp; Default</w:t>
            </w:r>
          </w:p>
        </w:tc>
        <w:tc>
          <w:tcPr>
            <w:tcW w:type="dxa" w:w="3312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username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Required, Unique, Trim, Lowercase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Unique member login handle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email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Required, Unique, Trim, Lowercase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Unique account email address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password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Required, Min 6 chars (Hashed)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Bcrypt hashed password (salt factor 10)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name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''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Full display name of the member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bio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''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Personal fitness bio or training philosophy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weight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75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Baseline body weight in kilograms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height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178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Standing height in centimeters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age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25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Athlete age in years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dateOfBirth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''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Date of birth string (YYYY-MM-DD)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gender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Enum: male, female, other, prefer-not-to-say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Biological gender identifier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activityLevel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Enum: sedentary, light, moderate, very_active, extra_active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Daily physical lifestyle factor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targetWeight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72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Desired target weight milestone in kg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targetCalories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2400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Computed daily energy budget in kcal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fitnessGoal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Enum: lose_weight, build_muscle, maintain, endurance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Primary training objective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dietaryPreference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Enum: standard, high_protein, vegetarian, vegan, keto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Nutritional preference profile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workoutFrequency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Enum: 2-3, 4-5, 6+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Planned weekly training days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profilePicture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''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URL or base64 avatar image string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timestamps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Boolean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true</w:t>
            </w:r>
          </w:p>
        </w:tc>
        <w:tc>
          <w:tcPr>
            <w:tcW w:type="dxa" w:w="331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Auto-generated `createdAt` and `updatedAt`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F2937"/>
          <w:sz w:val="26"/>
        </w:rPr>
        <w:t>3.2 Workout Model (`backend/models/Workout.js`)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440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592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Constraints &amp; Default</w:t>
            </w:r>
          </w:p>
        </w:tc>
        <w:tc>
          <w:tcPr>
            <w:tcW w:type="dxa" w:w="3168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user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ObjectId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Required, Ref: 'User'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Foreign key referencing the athlete owner</w:t>
            </w:r>
          </w:p>
        </w:tc>
      </w:tr>
      <w:tr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title / workoutName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Trim, Default: 'Workout Session'</w:t>
            </w:r>
          </w:p>
        </w:tc>
        <w:tc>
          <w:tcPr>
            <w:tcW w:type="dxa" w:w="316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Descriptive name of the session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category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Enum: strength, cardio, hiit, flexibility, crossfit, etc.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Category classification</w:t>
            </w:r>
          </w:p>
        </w:tc>
      </w:tr>
      <w:tr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duration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45</w:t>
            </w:r>
          </w:p>
        </w:tc>
        <w:tc>
          <w:tcPr>
            <w:tcW w:type="dxa" w:w="316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Total session time in minutes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caloriesBurned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Required, Default: 300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Estimated active energy expenditure in kcal</w:t>
            </w:r>
          </w:p>
        </w:tc>
      </w:tr>
      <w:tr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intensity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Enum: low, moderate, high, extreme</w:t>
            </w:r>
          </w:p>
        </w:tc>
        <w:tc>
          <w:tcPr>
            <w:tcW w:type="dxa" w:w="316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Perceived exertion rating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exercises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Array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Sub-schema array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List of exercises: { name, sets, reps, weight, image }</w:t>
            </w:r>
          </w:p>
        </w:tc>
      </w:tr>
      <w:tr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date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Date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Date.now</w:t>
            </w:r>
          </w:p>
        </w:tc>
        <w:tc>
          <w:tcPr>
            <w:tcW w:type="dxa" w:w="316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Timestamp when workout took place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Enum: completed, scheduled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Session execution status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F2937"/>
          <w:sz w:val="26"/>
        </w:rPr>
        <w:t>3.3 Food / Nutrition Model (`backend/models/Food.js`)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440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592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Constraints &amp; Default</w:t>
            </w:r>
          </w:p>
        </w:tc>
        <w:tc>
          <w:tcPr>
            <w:tcW w:type="dxa" w:w="3168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user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ObjectId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Required, Ref: 'User'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Owner athlete reference ID</w:t>
            </w:r>
          </w:p>
        </w:tc>
      </w:tr>
      <w:tr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name / foodName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Trim, Default: 'Meal'</w:t>
            </w:r>
          </w:p>
        </w:tc>
        <w:tc>
          <w:tcPr>
            <w:tcW w:type="dxa" w:w="316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Food item or meal title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mealType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'lunch'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Meal window: breakfast, lunch, dinner, snack</w:t>
            </w:r>
          </w:p>
        </w:tc>
      </w:tr>
      <w:tr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calories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Required, Default: 0</w:t>
            </w:r>
          </w:p>
        </w:tc>
        <w:tc>
          <w:tcPr>
            <w:tcW w:type="dxa" w:w="316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Energy value in kilocalories (kcal)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protein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0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Protein content in grams (g)</w:t>
            </w:r>
          </w:p>
        </w:tc>
      </w:tr>
      <w:tr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carbs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0</w:t>
            </w:r>
          </w:p>
        </w:tc>
        <w:tc>
          <w:tcPr>
            <w:tcW w:type="dxa" w:w="316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Carbohydrate content in grams (g)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fat / fats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0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Lipids / Fat content in grams (g)</w:t>
            </w:r>
          </w:p>
        </w:tc>
      </w:tr>
      <w:tr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quantity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1</w:t>
            </w:r>
          </w:p>
        </w:tc>
        <w:tc>
          <w:tcPr>
            <w:tcW w:type="dxa" w:w="316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Serving multiplier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unit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String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'serving'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Portion unit (serving, grams, oz, cup)</w:t>
            </w:r>
          </w:p>
        </w:tc>
      </w:tr>
      <w:tr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date</w:t>
            </w:r>
          </w:p>
        </w:tc>
        <w:tc>
          <w:tcPr>
            <w:tcW w:type="dxa" w:w="144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Date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Default: Date.now</w:t>
            </w:r>
          </w:p>
        </w:tc>
        <w:tc>
          <w:tcPr>
            <w:tcW w:type="dxa" w:w="316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Date-time stamp of meal consumption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F2937"/>
          <w:sz w:val="26"/>
        </w:rPr>
        <w:t>3.4 Measurement Model (`backend/models/Measurement.js`)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 Group</w:t>
            </w:r>
          </w:p>
        </w:tc>
        <w:tc>
          <w:tcPr>
            <w:tcW w:type="dxa" w:w="2880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 Fields</w:t>
            </w:r>
          </w:p>
        </w:tc>
        <w:tc>
          <w:tcPr>
            <w:tcW w:type="dxa" w:w="1872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Units / Types</w:t>
            </w:r>
          </w:p>
        </w:tc>
        <w:tc>
          <w:tcPr>
            <w:tcW w:type="dxa" w:w="2448"/>
            <w:shd w:val="clear" w:color="auto"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Body Mass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weight, bodyFat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 (kg / %)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Scale weight and estimated body fat percentage</w:t>
            </w:r>
          </w:p>
        </w:tc>
      </w:tr>
      <w:tr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Circumferences</w:t>
            </w:r>
          </w:p>
        </w:tc>
        <w:tc>
          <w:tcPr>
            <w:tcW w:type="dxa" w:w="288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chest, waist, hips, neck</w:t>
            </w:r>
          </w:p>
        </w:tc>
        <w:tc>
          <w:tcPr>
            <w:tcW w:type="dxa" w:w="187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 (cm / in)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Upper and torso circumference tracking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Limb Circumferences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armsLeft, armsRight, thighsLeft, thighsRight, calvesLeft, calvesRight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 (cm / in)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Bilateral arm, leg, and calf circumference tracking</w:t>
            </w:r>
          </w:p>
        </w:tc>
      </w:tr>
      <w:tr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Running Performance</w:t>
            </w:r>
          </w:p>
        </w:tc>
        <w:tc>
          <w:tcPr>
            <w:tcW w:type="dxa" w:w="288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distance, timeMinutes, pacePerKm</w:t>
            </w:r>
          </w:p>
        </w:tc>
        <w:tc>
          <w:tcPr>
            <w:tcW w:type="dxa" w:w="187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 (km, min, min/km)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Aerobic endurance benchmarking</w:t>
            </w:r>
          </w:p>
        </w:tc>
      </w:tr>
      <w:tr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Strength PRs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benchPress, deadlift, squat, overheadPress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 (kg / lbs)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Primary compound 1-Rep Max benchmarks</w:t>
            </w:r>
          </w:p>
        </w:tc>
      </w:tr>
      <w:tr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Lifestyle Metrics</w:t>
            </w:r>
          </w:p>
        </w:tc>
        <w:tc>
          <w:tcPr>
            <w:tcW w:type="dxa" w:w="288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dailySteps, sleepHours, restHeartRate</w:t>
            </w:r>
          </w:p>
        </w:tc>
        <w:tc>
          <w:tcPr>
            <w:tcW w:type="dxa" w:w="187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Number (steps, hrs, bpm)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Recovery and daily lifestyle indicators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1F2937"/>
          <w:sz w:val="26"/>
        </w:rPr>
        <w:t>3.5 Additional Supporting Models (Goals, Reminders, Notifications, Settings, Support)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Model File</w:t>
            </w:r>
          </w:p>
        </w:tc>
        <w:tc>
          <w:tcPr>
            <w:tcW w:type="dxa" w:w="3600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Schema Fields</w:t>
            </w:r>
          </w:p>
        </w:tc>
        <w:tc>
          <w:tcPr>
            <w:tcW w:type="dxa" w:w="3744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 &amp; Business Logic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Goal.js</w:t>
            </w:r>
          </w:p>
        </w:tc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user, title, type (weight/workout/calories/running/lifting/custom), targetValue, currentValue, unit, deadline, status (in_progress/completed/failed)</w:t>
            </w:r>
          </w:p>
        </w:tc>
        <w:tc>
          <w:tcPr>
            <w:tcW w:type="dxa" w:w="374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Tracks date-bound milestone targets with visual percentage bars.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Reminder.js</w:t>
            </w:r>
          </w:p>
        </w:tc>
        <w:tc>
          <w:tcPr>
            <w:tcW w:type="dxa" w:w="360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user, title, time (HH:MM), days (['Mon','Tue',...]), type (workout/meal/water/weight), isEnabled (boolean)</w:t>
            </w:r>
          </w:p>
        </w:tc>
        <w:tc>
          <w:tcPr>
            <w:tcW w:type="dxa" w:w="3744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Configures automated in-app scheduling prompts for training and hydration.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Notification.js</w:t>
            </w:r>
          </w:p>
        </w:tc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user, title, message, type (workout/goal/reminder/system/milestone), isRead (boolean), link</w:t>
            </w:r>
          </w:p>
        </w:tc>
        <w:tc>
          <w:tcPr>
            <w:tcW w:type="dxa" w:w="374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Persistent alert inbox delivering milestone achievements and streak reminders.</w:t>
            </w:r>
          </w:p>
        </w:tc>
      </w:tr>
      <w:tr>
        <w:tc>
          <w:tcPr>
            <w:tcW w:type="dxa" w:w="2016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Settings.js</w:t>
            </w:r>
          </w:p>
        </w:tc>
        <w:tc>
          <w:tcPr>
            <w:tcW w:type="dxa" w:w="360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user, notificationPreferences (email, workout, meal, goals), units ({ weight: 'kg'|'lb', height: 'cm'|'in' }), theme ('dark')</w:t>
            </w:r>
          </w:p>
        </w:tc>
        <w:tc>
          <w:tcPr>
            <w:tcW w:type="dxa" w:w="3744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Stores user environment toggles, unit system conversions, and preferences.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Support.js</w:t>
            </w:r>
          </w:p>
        </w:tc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user, subject, message, category (general/technical/billing/feedback), priority (low/medium/high/urgent), status (open/resolved)</w:t>
            </w:r>
          </w:p>
        </w:tc>
        <w:tc>
          <w:tcPr>
            <w:tcW w:type="dxa" w:w="3744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In-app support desk for members to submit inquiries and receive replies.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b/>
          <w:color w:val="991B1B"/>
          <w:sz w:val="32"/>
        </w:rPr>
        <w:t>4. REST API Endpoint Reference Specifications</w:t>
      </w:r>
    </w:p>
    <w:p>
      <w:pPr>
        <w:spacing w:after="80" w:line="276" w:lineRule="auto"/>
      </w:pPr>
      <w:r>
        <w:rPr>
          <w:color w:val="374151"/>
          <w:sz w:val="20"/>
        </w:rPr>
        <w:t>The backend exposes 30+ clean RESTful endpoints structured beneath the `/api` namespace. All protected endpoints require a valid JWT token passed via the HTTP Authorization header: `Authorization: Bearer &lt;token&gt;`.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008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2448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Request Payload</w:t>
            </w:r>
          </w:p>
        </w:tc>
        <w:tc>
          <w:tcPr>
            <w:tcW w:type="dxa" w:w="2160"/>
            <w:shd w:val="clear" w:color="auto" w:fill="991B1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Success Response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/api/auth/register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Public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{ username, email, password, weight, height, fitnessGoal... }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201: { _id, username, email, targetCalories, token }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/api/auth/login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Public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{ username (or email), password }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{ user: { _id, username... }, token }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/api/auth/me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None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User document (excluding password)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PUT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/api/auth/profile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{ name, bio, weight, targetWeight, password... }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Updated user document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DELETE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/api/auth/sample-data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None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{ message: 'Sample data cleared successfully' }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/api/dashboard/stats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None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{ totalWorkouts, caloriesBurned, weightChange, activeGoals }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/api/dashboard/weekly-activity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None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Array of 7 days { day, count, calories }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/api/dashboard/macro-distribution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None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{ protein: grams, carbs: grams, fat: grams, totalKcal }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/api/workouts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Query: ?category=strength&amp;limit=20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Array of Workout documents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/api/workouts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{ title, category, duration, caloriesBurned, exercises: [...] }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201: Created Workout document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/api/workouts/:id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URL param: id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Single Workout document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PUT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/api/workouts/:id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{ title, duration, exercises... }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Updated Workout document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DELETE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/api/workouts/:id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URL param: id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{ message: 'Workout deleted' }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/api/foods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Query: ?date=YYYY-MM-DD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Array of Food documents for date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/api/foods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{ name, mealType, calories, protein, carbs, fat, quantity }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201: Created Food document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DELETE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/api/foods/:id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URL param: id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{ message: 'Food item deleted' }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/api/measurements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Query: ?limit=30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Array of historical measurements sorted by date desc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/api/measurements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{ weight, bodyFat, measurements: {...}, lifting: {...} }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201: Created Measurement document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/api/goals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None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Array of active &amp; completed Goal documents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/api/goals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{ title, type, targetValue, currentValue, unit, deadline }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201: Created Goal document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PUT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/api/goals/:id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{ currentValue, status }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Updated Goal document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/api/reminders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None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Array of user Reminder documents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/api/reminders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{ title, time, days, type, isEnabled }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201: Created Reminder document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/api/notifications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None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Array of Notification documents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PUT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/api/notifications/:id/read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URL param: id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{ message: 'Notification marked read' }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/api/settings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None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User Settings document (units, theme, alerts)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PUT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/api/settings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{ units: { weight: 'lb' }, notificationPreferences: {...} }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Updated Settings document</w:t>
            </w:r>
          </w:p>
        </w:tc>
      </w:tr>
      <w:tr>
        <w:tc>
          <w:tcPr>
            <w:tcW w:type="dxa" w:w="115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/api/support</w:t>
            </w:r>
          </w:p>
        </w:tc>
        <w:tc>
          <w:tcPr>
            <w:tcW w:type="dxa" w:w="100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{ subject, message, category, priority }</w:t>
            </w:r>
          </w:p>
        </w:tc>
        <w:tc>
          <w:tcPr>
            <w:tcW w:type="dxa" w:w="2160"/>
            <w:shd w:val="clear" w:color="auto" w:fill="F9FAFB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201: Created Support Ticket document</w:t>
            </w:r>
          </w:p>
        </w:tc>
      </w:tr>
      <w:tr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/api/search</w:t>
            </w:r>
          </w:p>
        </w:tc>
        <w:tc>
          <w:tcPr>
            <w:tcW w:type="dxa" w:w="100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Bearer</w:t>
            </w:r>
          </w:p>
        </w:tc>
        <w:tc>
          <w:tcPr>
            <w:tcW w:type="dxa" w:w="244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Query: ?q=bench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color w:val="1F2937"/>
                <w:sz w:val="18"/>
              </w:rPr>
              <w:t>200: Search results matching workouts, foods, and goals</w:t>
            </w:r>
          </w:p>
        </w:tc>
      </w:tr>
    </w:tbl>
    <w:p>
      <w:pPr>
        <w:spacing w:after="120"/>
      </w:pPr>
    </w:p>
    <w:p>
      <w:pPr>
        <w:pStyle w:val="Heading1"/>
        <w:spacing w:before="320" w:after="120"/>
      </w:pPr>
      <w:r>
        <w:rPr>
          <w:b/>
          <w:color w:val="991B1B"/>
          <w:sz w:val="32"/>
        </w:rPr>
        <w:t>5. Authentication, Security &amp; Offline Resilience</w:t>
      </w:r>
    </w:p>
    <w:p>
      <w:pPr>
        <w:spacing w:after="80" w:line="276" w:lineRule="auto"/>
      </w:pPr>
      <w:r>
        <w:rPr>
          <w:color w:val="374151"/>
          <w:sz w:val="20"/>
        </w:rPr>
        <w:t>Security and continuous uptime are core pillars of the application. The system implements industry-standard cryptographic primitives paired with an intelligent client-side offline store.</w:t>
      </w:r>
    </w:p>
    <w:p>
      <w:pPr>
        <w:pStyle w:val="Heading2"/>
        <w:spacing w:before="240" w:after="80"/>
      </w:pPr>
      <w:r>
        <w:rPr>
          <w:b/>
          <w:color w:val="1F2937"/>
          <w:sz w:val="26"/>
        </w:rPr>
        <w:t>5.1 Password Hashing &amp; JWT Lifecycle</w:t>
      </w:r>
    </w:p>
    <w:p>
      <w:pPr>
        <w:spacing w:after="80" w:line="276" w:lineRule="auto"/>
      </w:pPr>
      <w:r>
        <w:rPr>
          <w:color w:val="374151"/>
          <w:sz w:val="20"/>
        </w:rPr>
        <w:t>User passwords undergo salted hashing using `bcryptjs` (work factor: 10 salt rounds) via a Mongoose `pre('save')` hook. Plaintext passwords never touch persistent storage. Upon successful login or registration, the server issues an asymmetric JSON Web Token (JWT) signed with the server's `JWT_SECRET` and set to expire after 30 days.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8"/>
              </w:rPr>
              <w:t>// Authorization Header Inspection Middleware (backend/middleware/auth.js)</w:t>
              <w:br/>
              <w:t>export const protect = async (req, res, next) =&gt; {</w:t>
              <w:br/>
              <w:t xml:space="preserve">  let token;</w:t>
              <w:br/>
              <w:t xml:space="preserve">  if (req.headers.authorization &amp;&amp; req.headers.authorization.startsWith('Bearer ')) {</w:t>
              <w:br/>
              <w:t xml:space="preserve">    try {</w:t>
              <w:br/>
              <w:t xml:space="preserve">      token = req.headers.authorization.split(' ')[1];</w:t>
              <w:br/>
              <w:t xml:space="preserve">      const decoded = jwt.verify(token, process.env.JWT_SECRET);</w:t>
              <w:br/>
              <w:t xml:space="preserve">      req.user = await User.findById(decoded.id).select('-password');</w:t>
              <w:br/>
              <w:t xml:space="preserve">      if (!req.user) return res.status(401).json({ message: 'User not found' });</w:t>
              <w:br/>
              <w:t xml:space="preserve">      next();</w:t>
              <w:br/>
              <w:t xml:space="preserve">    } catch (error) {</w:t>
              <w:br/>
              <w:t xml:space="preserve">      return res.status(401).json({ message: 'Not authorized, token invalid or expired' });</w:t>
              <w:br/>
              <w:t xml:space="preserve">    }</w:t>
              <w:br/>
              <w:t xml:space="preserve">  }</w:t>
              <w:br/>
              <w:t xml:space="preserve">  if (!token) return res.status(401).json({ message: 'Not authorized, no token provided' });</w:t>
              <w:br/>
              <w:t>};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F2937"/>
          <w:sz w:val="26"/>
        </w:rPr>
        <w:t>5.2 Axios Offline Interceptor &amp; LocalStorage Fallback Store</w:t>
      </w:r>
    </w:p>
    <w:p>
      <w:pPr>
        <w:spacing w:after="80" w:line="276" w:lineRule="auto"/>
      </w:pPr>
      <w:r>
        <w:rPr>
          <w:color w:val="374151"/>
          <w:sz w:val="20"/>
        </w:rPr>
        <w:t>To guarantee an uninterrupted user experience even inside basement gyms or areas with zero cellular reception, the frontend implements an offline interceptor inside `src/services/api.js`. If the cloud API is unreachable or returns a network error, the interceptor automatically redirects the operation to a structured client-side store persisted in browser `localStorage`.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Transparent Fallback: </w:t>
      </w:r>
      <w:r>
        <w:rPr>
          <w:color w:val="374151"/>
          <w:sz w:val="20"/>
        </w:rPr>
        <w:t>Users can create, edit, and view workouts, meals, measurements, and reminders without perceiving any network disconnect.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Demo Athlete Bypass: </w:t>
      </w:r>
      <w:r>
        <w:rPr>
          <w:color w:val="374151"/>
          <w:sz w:val="20"/>
        </w:rPr>
        <w:t>Logging in with `demo_athlete` activates this local store directly, allowing instant offline demonstrations without needing a live backend connection.</w:t>
      </w:r>
    </w:p>
    <w:p>
      <w:pPr>
        <w:pStyle w:val="Heading1"/>
        <w:spacing w:before="320" w:after="120"/>
      </w:pPr>
      <w:r>
        <w:rPr>
          <w:b/>
          <w:color w:val="991B1B"/>
          <w:sz w:val="32"/>
        </w:rPr>
        <w:t>6. Frontend State Management &amp; Animation Pipeline</w:t>
      </w:r>
    </w:p>
    <w:p>
      <w:pPr>
        <w:spacing w:after="80" w:line="276" w:lineRule="auto"/>
      </w:pPr>
      <w:r>
        <w:rPr>
          <w:color w:val="374151"/>
          <w:sz w:val="20"/>
        </w:rPr>
        <w:t>The frontend combines React 19's concurrent rendering features with high-performance animation engines: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AuthContext (`src/context/AuthContext.jsx`): </w:t>
      </w:r>
      <w:r>
        <w:rPr>
          <w:color w:val="374151"/>
          <w:sz w:val="20"/>
        </w:rPr>
        <w:t>Manages global user state, token persistence, and provides `login()`, `register()`, and `logout()` methods across the component tree.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Lenis Smooth Scroll (`src/components/SmoothScroll.jsx`): </w:t>
      </w:r>
      <w:r>
        <w:rPr>
          <w:color w:val="374151"/>
          <w:sz w:val="20"/>
        </w:rPr>
        <w:t>Provides silky-smooth inertia scrolling across long dashboard and workout history feeds.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GSAP ScrollTrigger (`src/components/Reveal.jsx`): </w:t>
      </w:r>
      <w:r>
        <w:rPr>
          <w:color w:val="374151"/>
          <w:sz w:val="20"/>
        </w:rPr>
        <w:t>Wraps card components with progressive fade, slide, and subtle blur reveal transitions as elements enter the viewport.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PageTransition (`src/components/PageTransition.jsx`): </w:t>
      </w:r>
      <w:r>
        <w:rPr>
          <w:color w:val="374151"/>
          <w:sz w:val="20"/>
        </w:rPr>
        <w:t>Executes smooth cross-fade route transitions upon navigation, eliminating abrupt page flashes.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Responsive Chart Containerization: </w:t>
      </w:r>
      <w:r>
        <w:rPr>
          <w:color w:val="374151"/>
          <w:sz w:val="20"/>
        </w:rPr>
        <w:t>All Chart.js instances reside within `.vip-card` containers with `min-width: 0` CSS constraints, completely preventing chart width runaway bugs on mobile displays.</w:t>
      </w:r>
    </w:p>
    <w:p>
      <w:pPr>
        <w:pStyle w:val="Heading1"/>
        <w:spacing w:before="320" w:after="120"/>
      </w:pPr>
      <w:r>
        <w:rPr>
          <w:b/>
          <w:color w:val="991B1B"/>
          <w:sz w:val="32"/>
        </w:rPr>
        <w:t>7. Local Development Environment Setup</w:t>
      </w:r>
    </w:p>
    <w:p>
      <w:pPr>
        <w:spacing w:after="80" w:line="276" w:lineRule="auto"/>
      </w:pPr>
      <w:r>
        <w:rPr>
          <w:color w:val="374151"/>
          <w:sz w:val="20"/>
        </w:rPr>
        <w:t>Running the Iron Temple VIP Fitness Tracker locally requires Node.js (v18 or higher) and npm (v9 or higher).</w:t>
      </w:r>
    </w:p>
    <w:p>
      <w:pPr>
        <w:pStyle w:val="Heading2"/>
        <w:spacing w:before="240" w:after="80"/>
      </w:pPr>
      <w:r>
        <w:rPr>
          <w:b/>
          <w:color w:val="1F2937"/>
          <w:sz w:val="26"/>
        </w:rPr>
        <w:t>7.1 Step-by-Step Installation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8"/>
              </w:rPr>
              <w:t># 1. Clone the repository</w:t>
              <w:br/>
              <w:t>cd "c:/Users/minhajkhan/Desktop/Fitness Tracker/Source Code"</w:t>
              <w:br/>
              <w:br/>
              <w:t># 2. Install Frontend Dependencies</w:t>
              <w:br/>
              <w:t>npm install</w:t>
              <w:br/>
              <w:br/>
              <w:t># 3. Install Backend Dependencies</w:t>
              <w:br/>
              <w:t>cd backend</w:t>
              <w:br/>
              <w:t>npm install</w:t>
              <w:br/>
              <w:t>cd ..</w:t>
              <w:br/>
              <w:br/>
              <w:t># 4. Launch Backend API Server (Port 5000)</w:t>
              <w:br/>
              <w:t>cd backend</w:t>
              <w:br/>
              <w:t>npm run dev     # (or node server.js)</w:t>
              <w:br/>
              <w:br/>
              <w:t># 5. In a second terminal, launch Frontend Dev Server (Port 5173)</w:t>
              <w:br/>
              <w:t>npm run dev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1F2937"/>
          <w:sz w:val="26"/>
        </w:rPr>
        <w:t>7.2 Environment Variable Configuration</w:t>
      </w:r>
    </w:p>
    <w:p>
      <w:pPr>
        <w:spacing w:after="80" w:line="276" w:lineRule="auto"/>
      </w:pPr>
      <w:r>
        <w:rPr>
          <w:color w:val="374151"/>
          <w:sz w:val="20"/>
        </w:rPr>
        <w:t>Backend Configuration File (`Source Code/backend/.env`):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8"/>
              </w:rPr>
              <w:t>PORT=5000</w:t>
              <w:br/>
              <w:t>NODE_ENV=development</w:t>
              <w:br/>
              <w:t>MONGO_URI=mongodb+srv://&lt;username&gt;:&lt;password&gt;@cluster0.fxv05e4.mongodb.net/fitness_tracker</w:t>
              <w:br/>
              <w:t>JWT_SECRET=fitness_secret_iron_temple_vip_jwt_key_2026</w:t>
              <w:br/>
              <w:t>CLIENT_URL=http://localhost:5173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color w:val="374151"/>
          <w:sz w:val="20"/>
        </w:rPr>
        <w:t>Frontend Configuration File (`Source Code/.env`):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F1F5F9"/>
                <w:sz w:val="18"/>
              </w:rPr>
              <w:t>VITE_API_URL=http://localhost:5000/api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b/>
          <w:color w:val="991B1B"/>
          <w:sz w:val="32"/>
        </w:rPr>
        <w:t>8. Production Cloud Deployment Pipeline</w:t>
      </w:r>
    </w:p>
    <w:p>
      <w:pPr>
        <w:spacing w:after="80" w:line="276" w:lineRule="auto"/>
      </w:pPr>
      <w:r>
        <w:rPr>
          <w:color w:val="374151"/>
          <w:sz w:val="20"/>
        </w:rPr>
        <w:t>The project is engineered for zero-downtime, continuous deployment across Vercel (Frontend) and Railway / Render (Backend):</w:t>
      </w:r>
    </w:p>
    <w:p>
      <w:pPr>
        <w:pStyle w:val="Heading2"/>
        <w:spacing w:before="240" w:after="80"/>
      </w:pPr>
      <w:r>
        <w:rPr>
          <w:b/>
          <w:color w:val="1F2937"/>
          <w:sz w:val="26"/>
        </w:rPr>
        <w:t>8.1 Frontend Deployment (Vercel)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Root Directory: </w:t>
      </w:r>
      <w:r>
        <w:rPr>
          <w:color w:val="374151"/>
          <w:sz w:val="20"/>
        </w:rPr>
        <w:t>Configured to project root (or `Source Code/`).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Build Command: </w:t>
      </w:r>
      <w:r>
        <w:rPr>
          <w:color w:val="374151"/>
          <w:sz w:val="20"/>
        </w:rPr>
        <w:t>`npm run build` (outputs optimized bundle to `dist/`).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SPA Rewrite Routing: </w:t>
      </w:r>
      <w:r>
        <w:rPr>
          <w:color w:val="374151"/>
          <w:sz w:val="20"/>
        </w:rPr>
        <w:t>Handled by `vercel.json` (`{ "rewrites": [{ "source": "/(.*)", "destination": "/index.html" }] }`) to prevent 404 errors on direct sub-route visits.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Environment Variable: </w:t>
      </w:r>
      <w:r>
        <w:rPr>
          <w:color w:val="374151"/>
          <w:sz w:val="20"/>
        </w:rPr>
        <w:t>Set `VITE_API_URL` to your production backend URL (e.g., `https://fitnesstracker-production-81be.up.railway.app/api`).</w:t>
      </w:r>
    </w:p>
    <w:p>
      <w:pPr>
        <w:pStyle w:val="Heading2"/>
        <w:spacing w:before="240" w:after="80"/>
      </w:pPr>
      <w:r>
        <w:rPr>
          <w:b/>
          <w:color w:val="1F2937"/>
          <w:sz w:val="26"/>
        </w:rPr>
        <w:t>8.2 Backend Deployment (Railway / Render)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Runtime: </w:t>
      </w:r>
      <w:r>
        <w:rPr>
          <w:color w:val="374151"/>
          <w:sz w:val="20"/>
        </w:rPr>
        <w:t>NodeJS environment.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Root Directory: </w:t>
      </w:r>
      <w:r>
        <w:rPr>
          <w:color w:val="374151"/>
          <w:sz w:val="20"/>
        </w:rPr>
        <w:t>`Source Code/backend`.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Start Command: </w:t>
      </w:r>
      <w:r>
        <w:rPr>
          <w:color w:val="374151"/>
          <w:sz w:val="20"/>
        </w:rPr>
        <w:t>`node server.js`.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Host Binding: </w:t>
      </w:r>
      <w:r>
        <w:rPr>
          <w:color w:val="374151"/>
          <w:sz w:val="20"/>
        </w:rPr>
        <w:t>App listens on `0.0.0.0` with dynamic port binding via `process.env.PORT`.</w:t>
      </w:r>
    </w:p>
    <w:p>
      <w:pPr>
        <w:pStyle w:val="Heading2"/>
        <w:spacing w:before="240" w:after="80"/>
      </w:pPr>
      <w:r>
        <w:rPr>
          <w:b/>
          <w:color w:val="1F2937"/>
          <w:sz w:val="26"/>
        </w:rPr>
        <w:t>8.3 MongoDB Atlas Cloud Database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Cluster Configuration: </w:t>
      </w:r>
      <w:r>
        <w:rPr>
          <w:color w:val="374151"/>
          <w:sz w:val="20"/>
        </w:rPr>
        <w:t>Shared M0 / Dedicated M10 cluster with automated daily snapshots.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Network Access Whitelist: </w:t>
      </w:r>
      <w:r>
        <w:rPr>
          <w:color w:val="374151"/>
          <w:sz w:val="20"/>
        </w:rPr>
        <w:t>Configure IP Access List to include `0.0.0.0/0` (Allow Access from Anywhere) to permit serverless cloud connection pools.</w:t>
      </w:r>
    </w:p>
    <w:p>
      <w:pPr>
        <w:pStyle w:val="Heading1"/>
        <w:spacing w:before="320" w:after="120"/>
      </w:pPr>
      <w:r>
        <w:rPr>
          <w:b/>
          <w:color w:val="991B1B"/>
          <w:sz w:val="32"/>
        </w:rPr>
        <w:t>9. Maintenance, Testing &amp; Engineering Best Practices</w:t>
      </w:r>
    </w:p>
    <w:p>
      <w:pPr>
        <w:spacing w:after="80" w:line="276" w:lineRule="auto"/>
      </w:pPr>
      <w:r>
        <w:rPr>
          <w:color w:val="374151"/>
          <w:sz w:val="20"/>
        </w:rPr>
        <w:t>Guidelines for long-term codebase maintenance, performance optimization, and schema evolution: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Database Indexing: </w:t>
      </w:r>
      <w:r>
        <w:rPr>
          <w:color w:val="374151"/>
          <w:sz w:val="20"/>
        </w:rPr>
        <w:t>Ensure compound index `{ user: 1, date: -1 }` is applied on `Workout`, `Food`, and `Measurement` collections to ensure sub-10ms query execution during analytics aggregation.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Diagnostics Script: </w:t>
      </w:r>
      <w:r>
        <w:rPr>
          <w:color w:val="374151"/>
          <w:sz w:val="20"/>
        </w:rPr>
        <w:t>Run `node backend/testConnection.js` anytime connection issues arise to verify DNS resolution and Atlas handshake.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Extending Exercise Models: </w:t>
      </w:r>
      <w:r>
        <w:rPr>
          <w:color w:val="374151"/>
          <w:sz w:val="20"/>
        </w:rPr>
        <w:t>When adding new exercises to `src/data/exerciseDatabase.js`, include `name`, `category`, `primaryMuscles`, `angleGuide`, `commonFaults`, and motion demo URLs.</w:t>
      </w:r>
    </w:p>
    <w:p>
      <w:pPr>
        <w:pStyle w:val="ListBullet"/>
        <w:spacing w:after="60" w:line="276" w:lineRule="auto"/>
      </w:pPr>
      <w:r>
        <w:rPr>
          <w:b/>
          <w:color w:val="111827"/>
          <w:sz w:val="20"/>
        </w:rPr>
        <w:t xml:space="preserve">Error Boundaries: </w:t>
      </w:r>
      <w:r>
        <w:rPr>
          <w:color w:val="374151"/>
          <w:sz w:val="20"/>
        </w:rPr>
        <w:t>The application wraps async router loaders with fallback error boundaries, ensuring isolated API failures never crash the broader SPA.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7"/>
      </w:rPr>
      <w:t xml:space="preserve">Confidential Engineering Documentation — Internal Developer Reference Only  | 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CA3AF"/>
        <w:sz w:val="17"/>
      </w:rPr>
      <w:t>IRON TEMPLE VIP FITNESS TRACKER  |  DEVELOPER ARCHITECTURE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