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21DE" w14:textId="362B3208" w:rsidR="00BF2603" w:rsidRDefault="002530B5" w:rsidP="002530B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Establish Trust</w:t>
      </w:r>
    </w:p>
    <w:p w14:paraId="130B5745" w14:textId="30E3273C" w:rsidR="00A26A42" w:rsidRDefault="00A26A42" w:rsidP="00253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Fold/Mission statement</w:t>
      </w:r>
    </w:p>
    <w:p w14:paraId="1564FEE4" w14:textId="02539054"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Build trust and establish expertise</w:t>
      </w:r>
    </w:p>
    <w:p w14:paraId="322B39E5" w14:textId="35E1832B" w:rsidR="002530B5" w:rsidRDefault="002530B5" w:rsidP="00253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are legit</w:t>
      </w:r>
      <w:r w:rsidR="00DD3E51">
        <w:rPr>
          <w:rFonts w:ascii="Times New Roman" w:hAnsi="Times New Roman" w:cs="Times New Roman"/>
          <w:sz w:val="24"/>
          <w:szCs w:val="24"/>
        </w:rPr>
        <w:t xml:space="preserve"> </w:t>
      </w:r>
      <w:r w:rsidR="00A26A42">
        <w:rPr>
          <w:rFonts w:ascii="Times New Roman" w:hAnsi="Times New Roman" w:cs="Times New Roman"/>
          <w:sz w:val="24"/>
          <w:szCs w:val="24"/>
        </w:rPr>
        <w:t>legal team</w:t>
      </w:r>
    </w:p>
    <w:p w14:paraId="2771DF64" w14:textId="61952AA2"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Statement of the impact and professionalism we bring</w:t>
      </w:r>
    </w:p>
    <w:p w14:paraId="3291702E" w14:textId="4F537F0D"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Employee bios</w:t>
      </w:r>
    </w:p>
    <w:p w14:paraId="450050B1" w14:textId="513DEFDC" w:rsidR="002530B5" w:rsidRDefault="002530B5" w:rsidP="00253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mass tort</w:t>
      </w:r>
    </w:p>
    <w:p w14:paraId="5027B877" w14:textId="0A9BEA5B"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One paragraph on </w:t>
      </w:r>
    </w:p>
    <w:p w14:paraId="06345F7A" w14:textId="0FF0E2B4" w:rsidR="002530B5" w:rsidRDefault="002530B5" w:rsidP="00253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Common claims </w:t>
      </w:r>
      <w:r w:rsidR="00DD3E51">
        <w:rPr>
          <w:rFonts w:ascii="Times New Roman" w:hAnsi="Times New Roman" w:cs="Times New Roman"/>
          <w:sz w:val="24"/>
          <w:szCs w:val="24"/>
        </w:rPr>
        <w:t>–</w:t>
      </w:r>
      <w:r>
        <w:rPr>
          <w:rFonts w:ascii="Times New Roman" w:hAnsi="Times New Roman" w:cs="Times New Roman"/>
          <w:sz w:val="24"/>
          <w:szCs w:val="24"/>
        </w:rPr>
        <w:t xml:space="preserve"> 3</w:t>
      </w:r>
    </w:p>
    <w:p w14:paraId="2735DD1F" w14:textId="77777777" w:rsidR="00DD3E51" w:rsidRPr="000D60AE" w:rsidRDefault="00DD3E51" w:rsidP="00DD3E51">
      <w:pPr>
        <w:pStyle w:val="ListParagraph"/>
        <w:numPr>
          <w:ilvl w:val="2"/>
          <w:numId w:val="1"/>
        </w:numPr>
        <w:rPr>
          <w:rFonts w:ascii="Times New Roman" w:eastAsia="Times New Roman" w:hAnsi="Times New Roman" w:cs="Times New Roman"/>
          <w:sz w:val="24"/>
          <w:szCs w:val="24"/>
        </w:rPr>
      </w:pPr>
      <w:r w:rsidRPr="008E0880">
        <w:rPr>
          <w:rFonts w:ascii="Times New Roman" w:eastAsia="Times New Roman" w:hAnsi="Times New Roman" w:cs="Times New Roman"/>
          <w:b/>
          <w:bCs/>
          <w:sz w:val="24"/>
          <w:szCs w:val="24"/>
        </w:rPr>
        <w:t>3M – Combat Earplugs</w:t>
      </w:r>
      <w:r>
        <w:rPr>
          <w:rFonts w:ascii="Times New Roman" w:eastAsia="Times New Roman" w:hAnsi="Times New Roman" w:cs="Times New Roman"/>
          <w:sz w:val="24"/>
          <w:szCs w:val="24"/>
        </w:rPr>
        <w:t xml:space="preserve"> </w:t>
      </w:r>
      <w:r w:rsidRPr="000D60AE">
        <w:rPr>
          <w:rFonts w:ascii="Times New Roman" w:eastAsia="Times New Roman" w:hAnsi="Times New Roman" w:cs="Times New Roman"/>
          <w:sz w:val="24"/>
          <w:szCs w:val="24"/>
        </w:rPr>
        <w:t xml:space="preserve">- </w:t>
      </w:r>
      <w:r w:rsidRPr="000D60AE">
        <w:rPr>
          <w:rFonts w:ascii="Times New Roman" w:eastAsia="Times New Roman" w:hAnsi="Times New Roman" w:cs="Times New Roman"/>
          <w:i/>
          <w:iCs/>
          <w:sz w:val="24"/>
          <w:szCs w:val="24"/>
          <w:highlight w:val="yellow"/>
        </w:rPr>
        <w:t xml:space="preserve">Combat Arms Earplugs </w:t>
      </w:r>
      <w:r>
        <w:rPr>
          <w:rFonts w:ascii="Times New Roman" w:eastAsia="Times New Roman" w:hAnsi="Times New Roman" w:cs="Times New Roman"/>
          <w:i/>
          <w:iCs/>
          <w:sz w:val="24"/>
          <w:szCs w:val="24"/>
          <w:highlight w:val="yellow"/>
        </w:rPr>
        <w:t>were</w:t>
      </w:r>
      <w:r w:rsidRPr="000D60AE">
        <w:rPr>
          <w:rFonts w:ascii="Times New Roman" w:eastAsia="Times New Roman" w:hAnsi="Times New Roman" w:cs="Times New Roman"/>
          <w:i/>
          <w:iCs/>
          <w:sz w:val="24"/>
          <w:szCs w:val="24"/>
          <w:highlight w:val="yellow"/>
        </w:rPr>
        <w:t xml:space="preserve"> used to protect soldiers from noise exposure from tanks, gunfire, aircrafts, explosions, roadside bombs, heavy equipment, and more during combat and training</w:t>
      </w:r>
      <w:r>
        <w:rPr>
          <w:rFonts w:ascii="Times New Roman" w:eastAsia="Times New Roman" w:hAnsi="Times New Roman" w:cs="Times New Roman"/>
          <w:i/>
          <w:iCs/>
          <w:sz w:val="24"/>
          <w:szCs w:val="24"/>
          <w:highlight w:val="yellow"/>
        </w:rPr>
        <w:t>.</w:t>
      </w:r>
      <w:r w:rsidRPr="000D60AE">
        <w:rPr>
          <w:rFonts w:ascii="Times New Roman" w:eastAsia="Times New Roman" w:hAnsi="Times New Roman" w:cs="Times New Roman"/>
          <w:i/>
          <w:iCs/>
          <w:sz w:val="24"/>
          <w:szCs w:val="24"/>
          <w:highlight w:val="yellow"/>
        </w:rPr>
        <w:t xml:space="preserve"> The earplugs were too short to properly be inserted into soldiers’ ears and as a result, they loosened and didn’t perform the proper noise cancellation. Between 2003 and 2015 thousands of U.S. service members received the defective earplugs</w:t>
      </w:r>
      <w:r w:rsidRPr="00174779">
        <w:rPr>
          <w:rFonts w:ascii="Times New Roman" w:eastAsia="Times New Roman" w:hAnsi="Times New Roman" w:cs="Times New Roman"/>
          <w:i/>
          <w:iCs/>
          <w:sz w:val="24"/>
          <w:szCs w:val="24"/>
          <w:shd w:val="clear" w:color="auto" w:fill="FFFF00"/>
        </w:rPr>
        <w:t xml:space="preserve"> and may be entitled to compensation.</w:t>
      </w:r>
    </w:p>
    <w:p w14:paraId="5870BDE9" w14:textId="77777777" w:rsidR="00DD3E51" w:rsidRPr="00BD135B" w:rsidRDefault="00DD3E51" w:rsidP="00DD3E51">
      <w:pPr>
        <w:pStyle w:val="ListParagraph"/>
        <w:ind w:left="2160"/>
        <w:rPr>
          <w:rFonts w:ascii="Times New Roman" w:eastAsia="Times New Roman" w:hAnsi="Times New Roman" w:cs="Times New Roman"/>
          <w:sz w:val="24"/>
          <w:szCs w:val="24"/>
        </w:rPr>
      </w:pPr>
    </w:p>
    <w:p w14:paraId="783270B4" w14:textId="77777777" w:rsidR="00DD3E51" w:rsidRPr="00BD135B" w:rsidRDefault="00DD3E51" w:rsidP="00DD3E51">
      <w:pPr>
        <w:pStyle w:val="ListParagraph"/>
        <w:numPr>
          <w:ilvl w:val="2"/>
          <w:numId w:val="1"/>
        </w:numPr>
        <w:rPr>
          <w:rFonts w:ascii="Times New Roman" w:eastAsia="Times New Roman" w:hAnsi="Times New Roman" w:cs="Times New Roman"/>
          <w:sz w:val="24"/>
          <w:szCs w:val="24"/>
        </w:rPr>
      </w:pPr>
      <w:proofErr w:type="spellStart"/>
      <w:r w:rsidRPr="008E0880">
        <w:rPr>
          <w:rFonts w:ascii="Times New Roman" w:eastAsia="Times New Roman" w:hAnsi="Times New Roman" w:cs="Times New Roman"/>
          <w:b/>
          <w:bCs/>
          <w:sz w:val="24"/>
          <w:szCs w:val="24"/>
        </w:rPr>
        <w:t>RoundUp</w:t>
      </w:r>
      <w:proofErr w:type="spellEnd"/>
      <w:r>
        <w:rPr>
          <w:rFonts w:ascii="Times New Roman" w:eastAsia="Times New Roman" w:hAnsi="Times New Roman" w:cs="Times New Roman"/>
          <w:sz w:val="24"/>
          <w:szCs w:val="24"/>
        </w:rPr>
        <w:t xml:space="preserve"> - </w:t>
      </w:r>
      <w:r w:rsidRPr="008E0880">
        <w:rPr>
          <w:rFonts w:ascii="Times New Roman" w:eastAsia="Times New Roman" w:hAnsi="Times New Roman" w:cs="Times New Roman"/>
          <w:i/>
          <w:iCs/>
          <w:sz w:val="24"/>
          <w:szCs w:val="24"/>
          <w:highlight w:val="yellow"/>
        </w:rPr>
        <w:t xml:space="preserve">a broad-spectrum systemic herbicide and crop desiccant used to kill weeds, especially annual broadleaf weeds and grasses that compete with crops. We are investigating cases where individuals have used the popular product Roundup and were diagnosed with </w:t>
      </w:r>
      <w:proofErr w:type="spellStart"/>
      <w:r w:rsidRPr="008E0880">
        <w:rPr>
          <w:rFonts w:ascii="Times New Roman" w:eastAsia="Times New Roman" w:hAnsi="Times New Roman" w:cs="Times New Roman"/>
          <w:i/>
          <w:iCs/>
          <w:sz w:val="24"/>
          <w:szCs w:val="24"/>
          <w:highlight w:val="yellow"/>
        </w:rPr>
        <w:t>NonHodgkin’s</w:t>
      </w:r>
      <w:proofErr w:type="spellEnd"/>
      <w:r w:rsidRPr="008E0880">
        <w:rPr>
          <w:rFonts w:ascii="Times New Roman" w:eastAsia="Times New Roman" w:hAnsi="Times New Roman" w:cs="Times New Roman"/>
          <w:i/>
          <w:iCs/>
          <w:sz w:val="24"/>
          <w:szCs w:val="24"/>
          <w:highlight w:val="yellow"/>
        </w:rPr>
        <w:t xml:space="preserve"> lymphoma (NHL).</w:t>
      </w:r>
    </w:p>
    <w:p w14:paraId="421A9A28" w14:textId="77777777" w:rsidR="00DD3E51" w:rsidRPr="00BD135B" w:rsidRDefault="00DD3E51" w:rsidP="00DD3E51">
      <w:pPr>
        <w:pStyle w:val="ListParagraph"/>
        <w:rPr>
          <w:rFonts w:ascii="Times New Roman" w:eastAsia="Times New Roman" w:hAnsi="Times New Roman" w:cs="Times New Roman"/>
          <w:sz w:val="24"/>
          <w:szCs w:val="24"/>
        </w:rPr>
      </w:pPr>
    </w:p>
    <w:p w14:paraId="1198D89C" w14:textId="77777777" w:rsidR="00DD3E51" w:rsidRPr="008E0880" w:rsidRDefault="00DD3E51" w:rsidP="00DD3E51">
      <w:pPr>
        <w:pStyle w:val="ListParagraph"/>
        <w:ind w:left="2160"/>
        <w:rPr>
          <w:rFonts w:ascii="Times New Roman" w:eastAsia="Times New Roman" w:hAnsi="Times New Roman" w:cs="Times New Roman"/>
          <w:sz w:val="24"/>
          <w:szCs w:val="24"/>
        </w:rPr>
      </w:pPr>
    </w:p>
    <w:p w14:paraId="62B6D97D" w14:textId="2BED6063" w:rsidR="00DD3E51" w:rsidRPr="00DD3E51" w:rsidRDefault="00DD3E51" w:rsidP="00DD3E51">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JUUL </w:t>
      </w:r>
      <w:r>
        <w:rPr>
          <w:rFonts w:ascii="Times New Roman" w:eastAsia="Times New Roman" w:hAnsi="Times New Roman" w:cs="Times New Roman"/>
          <w:sz w:val="24"/>
          <w:szCs w:val="24"/>
        </w:rPr>
        <w:t xml:space="preserve">- </w:t>
      </w:r>
      <w:r w:rsidRPr="000D60AE">
        <w:rPr>
          <w:rFonts w:ascii="Times New Roman" w:eastAsia="Times New Roman" w:hAnsi="Times New Roman" w:cs="Times New Roman"/>
          <w:sz w:val="24"/>
          <w:szCs w:val="24"/>
        </w:rPr>
        <w:t xml:space="preserve"> </w:t>
      </w:r>
      <w:r w:rsidRPr="000D60AE">
        <w:rPr>
          <w:rFonts w:ascii="Times New Roman" w:eastAsia="Times New Roman" w:hAnsi="Times New Roman" w:cs="Times New Roman"/>
          <w:i/>
          <w:iCs/>
          <w:sz w:val="24"/>
          <w:szCs w:val="24"/>
          <w:shd w:val="clear" w:color="auto" w:fill="FFFF00"/>
        </w:rPr>
        <w:t>Our ﬁrm is looking at claims related to the use of the JUUL device by younger individuals - high school, college age and even middle school age - and an addiction to the device, or diagnosis of certain lung conditions/ injuries requiring a hospital stay (pneumonia, severe asthma attack and the like). We do not want persons who have prior history of regular cigarette/tobacco use. We may consider the use of other e-cigarette devices as well and the same type of injuries.</w:t>
      </w:r>
    </w:p>
    <w:p w14:paraId="00D9566D" w14:textId="4C977E32" w:rsidR="002530B5" w:rsidRDefault="002530B5" w:rsidP="00253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you need to know</w:t>
      </w:r>
      <w:r w:rsidR="00A26A42">
        <w:rPr>
          <w:rFonts w:ascii="Times New Roman" w:hAnsi="Times New Roman" w:cs="Times New Roman"/>
          <w:sz w:val="24"/>
          <w:szCs w:val="24"/>
        </w:rPr>
        <w:t>/Next steps</w:t>
      </w:r>
    </w:p>
    <w:p w14:paraId="6AD121E6" w14:textId="3424509D"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It is no secret that navigating and arguing law takes a certain level of education and experience.  The issue for those who are not fluent in Mass Tort is researching law and cases without being able to determine whether the information is correct or not.  You can spend hours and days researching all you can to only be stuck with the same amount of confusion with no clear direction.  This is why it is imperative to take advantage of free consultations to gain the knowledge and direction you are seeking.</w:t>
      </w:r>
    </w:p>
    <w:p w14:paraId="70356D80" w14:textId="54C741B6"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 what’s the next steps for you take with you mass tort case?</w:t>
      </w:r>
    </w:p>
    <w:p w14:paraId="7B30CCB0" w14:textId="3E3D4990"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Gather as much detail and information on your case as possible</w:t>
      </w:r>
    </w:p>
    <w:p w14:paraId="503BE6DD" w14:textId="773E14B5"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Speak with law firm about your case</w:t>
      </w:r>
    </w:p>
    <w:p w14:paraId="23AD5965" w14:textId="59C257DF"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Receive the guidance and options to move forward</w:t>
      </w:r>
    </w:p>
    <w:p w14:paraId="0FB1EE3E" w14:textId="009F7EAF" w:rsidR="00DD3E51" w:rsidRDefault="00DD3E51" w:rsidP="00DD3E5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We specialize in evaluating and consulting on mass tort cases to ensure each potential person looking to file a suite has the exact information they </w:t>
      </w:r>
      <w:r>
        <w:rPr>
          <w:rFonts w:ascii="Times New Roman" w:hAnsi="Times New Roman" w:cs="Times New Roman"/>
          <w:sz w:val="24"/>
          <w:szCs w:val="24"/>
        </w:rPr>
        <w:lastRenderedPageBreak/>
        <w:t>need to be as successful as possible.  Instead of asking you to research as much as you can, we can empower you to know your options so you can make the best decision possible with your case.</w:t>
      </w:r>
    </w:p>
    <w:p w14:paraId="3A6A89C3" w14:textId="57841768" w:rsidR="00A26A42" w:rsidRDefault="00A26A42" w:rsidP="002530B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Conclusion</w:t>
      </w:r>
      <w:bookmarkStart w:id="0" w:name="_GoBack"/>
      <w:bookmarkEnd w:id="0"/>
    </w:p>
    <w:p w14:paraId="2A6CC747" w14:textId="77777777" w:rsidR="002530B5" w:rsidRDefault="002530B5" w:rsidP="002530B5">
      <w:pPr>
        <w:pStyle w:val="ListParagraph"/>
        <w:rPr>
          <w:rFonts w:ascii="Times New Roman" w:eastAsia="Times New Roman" w:hAnsi="Times New Roman" w:cs="Times New Roman"/>
          <w:sz w:val="24"/>
          <w:szCs w:val="24"/>
        </w:rPr>
      </w:pPr>
    </w:p>
    <w:p w14:paraId="612B3C26" w14:textId="4DFE28B7" w:rsidR="00BF2603" w:rsidRPr="002530B5" w:rsidRDefault="00F64B0A" w:rsidP="002530B5">
      <w:pPr>
        <w:ind w:left="360"/>
        <w:rPr>
          <w:rFonts w:ascii="Times New Roman" w:eastAsia="Times New Roman" w:hAnsi="Times New Roman" w:cs="Times New Roman"/>
          <w:sz w:val="24"/>
          <w:szCs w:val="24"/>
        </w:rPr>
      </w:pPr>
      <w:r w:rsidRPr="002530B5">
        <w:rPr>
          <w:rFonts w:ascii="Times New Roman" w:eastAsia="Times New Roman" w:hAnsi="Times New Roman" w:cs="Times New Roman"/>
          <w:sz w:val="24"/>
          <w:szCs w:val="24"/>
        </w:rPr>
        <w:t xml:space="preserve">Our contact information </w:t>
      </w:r>
    </w:p>
    <w:p w14:paraId="1AA9532F" w14:textId="4381173C" w:rsidR="00F64B0A" w:rsidRDefault="00C87826" w:rsidP="00F64B0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2053 Ave PA Campos, Ste 2-125</w:t>
      </w:r>
    </w:p>
    <w:p w14:paraId="4A65413F" w14:textId="542FFA4E" w:rsidR="00C87826" w:rsidRPr="005C0F89" w:rsidRDefault="00C87826" w:rsidP="00F64B0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Aguadilla PR 00603-5950</w:t>
      </w:r>
    </w:p>
    <w:p w14:paraId="587039CA" w14:textId="4D3C0A9F" w:rsidR="00BF2603" w:rsidRDefault="00877692" w:rsidP="00BF2603">
      <w:pPr>
        <w:pStyle w:val="ListParagraph"/>
        <w:numPr>
          <w:ilvl w:val="1"/>
          <w:numId w:val="1"/>
        </w:numPr>
        <w:rPr>
          <w:rFonts w:ascii="Times New Roman" w:eastAsia="Times New Roman" w:hAnsi="Times New Roman" w:cs="Times New Roman"/>
          <w:i/>
          <w:iCs/>
          <w:sz w:val="24"/>
          <w:szCs w:val="24"/>
          <w:highlight w:val="yellow"/>
        </w:rPr>
      </w:pPr>
      <w:r w:rsidRPr="005C0F89">
        <w:rPr>
          <w:rFonts w:ascii="Times New Roman" w:eastAsia="Times New Roman" w:hAnsi="Times New Roman" w:cs="Times New Roman"/>
          <w:i/>
          <w:iCs/>
          <w:sz w:val="24"/>
          <w:szCs w:val="24"/>
          <w:highlight w:val="yellow"/>
        </w:rPr>
        <w:t xml:space="preserve">(202) 996 </w:t>
      </w:r>
      <w:r w:rsidR="00F64B0A">
        <w:rPr>
          <w:rFonts w:ascii="Times New Roman" w:eastAsia="Times New Roman" w:hAnsi="Times New Roman" w:cs="Times New Roman"/>
          <w:i/>
          <w:iCs/>
          <w:sz w:val="24"/>
          <w:szCs w:val="24"/>
          <w:highlight w:val="yellow"/>
        </w:rPr>
        <w:t>–</w:t>
      </w:r>
      <w:r w:rsidRPr="005C0F89">
        <w:rPr>
          <w:rFonts w:ascii="Times New Roman" w:eastAsia="Times New Roman" w:hAnsi="Times New Roman" w:cs="Times New Roman"/>
          <w:i/>
          <w:iCs/>
          <w:sz w:val="24"/>
          <w:szCs w:val="24"/>
          <w:highlight w:val="yellow"/>
        </w:rPr>
        <w:t xml:space="preserve"> 4100</w:t>
      </w:r>
    </w:p>
    <w:p w14:paraId="41CA6701" w14:textId="1E80D1AC" w:rsidR="00F64B0A" w:rsidRDefault="00F64B0A" w:rsidP="00F64B0A">
      <w:pPr>
        <w:rPr>
          <w:rFonts w:ascii="Times New Roman" w:eastAsia="Times New Roman" w:hAnsi="Times New Roman" w:cs="Times New Roman"/>
          <w:i/>
          <w:iCs/>
          <w:sz w:val="24"/>
          <w:szCs w:val="24"/>
          <w:highlight w:val="yellow"/>
        </w:rPr>
      </w:pPr>
    </w:p>
    <w:p w14:paraId="72F196FE" w14:textId="043569E8" w:rsidR="00F64B0A" w:rsidRPr="00C87826" w:rsidRDefault="00F64B0A" w:rsidP="00F64B0A">
      <w:p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Updated bio informati</w:t>
      </w:r>
      <w:r w:rsidR="00C87826">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Use my info and picture from VC. We will provide other employees. </w:t>
      </w:r>
    </w:p>
    <w:p w14:paraId="62934F26" w14:textId="77777777" w:rsidR="00BD135B" w:rsidRDefault="00BD135B" w:rsidP="00BD135B">
      <w:pPr>
        <w:pStyle w:val="ListParagraph"/>
        <w:rPr>
          <w:rFonts w:ascii="Times New Roman" w:eastAsia="Times New Roman" w:hAnsi="Times New Roman" w:cs="Times New Roman"/>
          <w:sz w:val="24"/>
          <w:szCs w:val="24"/>
        </w:rPr>
      </w:pPr>
    </w:p>
    <w:p w14:paraId="52AF6894" w14:textId="7D4BDE12" w:rsidR="00BF2603"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Mission statement content</w:t>
      </w:r>
    </w:p>
    <w:p w14:paraId="7D95F7AF" w14:textId="77777777" w:rsidR="00BD135B" w:rsidRPr="005C0F89" w:rsidRDefault="00BD135B" w:rsidP="00BD135B">
      <w:pPr>
        <w:pStyle w:val="ListParagraph"/>
        <w:rPr>
          <w:rFonts w:ascii="Times New Roman" w:eastAsia="Times New Roman" w:hAnsi="Times New Roman" w:cs="Times New Roman"/>
          <w:sz w:val="24"/>
          <w:szCs w:val="24"/>
        </w:rPr>
      </w:pPr>
    </w:p>
    <w:p w14:paraId="0E052102" w14:textId="164A186C" w:rsidR="00877692" w:rsidRPr="005C0F89" w:rsidRDefault="004B786C" w:rsidP="00877692">
      <w:pPr>
        <w:pStyle w:val="ListParagraph"/>
        <w:numPr>
          <w:ilvl w:val="1"/>
          <w:numId w:val="1"/>
        </w:numPr>
        <w:rPr>
          <w:rFonts w:ascii="Times New Roman" w:eastAsia="Times New Roman" w:hAnsi="Times New Roman" w:cs="Times New Roman"/>
          <w:i/>
          <w:iCs/>
          <w:sz w:val="24"/>
          <w:szCs w:val="24"/>
          <w:highlight w:val="yellow"/>
        </w:rPr>
      </w:pPr>
      <w:r w:rsidRPr="005C0F89">
        <w:rPr>
          <w:rFonts w:ascii="Times New Roman" w:hAnsi="Times New Roman" w:cs="Times New Roman"/>
          <w:i/>
          <w:iCs/>
          <w:sz w:val="24"/>
          <w:szCs w:val="24"/>
          <w:highlight w:val="yellow"/>
        </w:rPr>
        <w:t>U</w:t>
      </w:r>
      <w:r w:rsidR="00877692" w:rsidRPr="005C0F89">
        <w:rPr>
          <w:rFonts w:ascii="Times New Roman" w:hAnsi="Times New Roman" w:cs="Times New Roman"/>
          <w:i/>
          <w:iCs/>
          <w:sz w:val="24"/>
          <w:szCs w:val="24"/>
          <w:highlight w:val="yellow"/>
        </w:rPr>
        <w:t>nderstand</w:t>
      </w:r>
      <w:r w:rsidRPr="005C0F89">
        <w:rPr>
          <w:rFonts w:ascii="Times New Roman" w:hAnsi="Times New Roman" w:cs="Times New Roman"/>
          <w:i/>
          <w:iCs/>
          <w:sz w:val="24"/>
          <w:szCs w:val="24"/>
          <w:highlight w:val="yellow"/>
        </w:rPr>
        <w:t>ing</w:t>
      </w:r>
      <w:r w:rsidR="00877692" w:rsidRPr="005C0F89">
        <w:rPr>
          <w:rFonts w:ascii="Times New Roman" w:hAnsi="Times New Roman" w:cs="Times New Roman"/>
          <w:i/>
          <w:iCs/>
          <w:sz w:val="24"/>
          <w:szCs w:val="24"/>
          <w:highlight w:val="yellow"/>
        </w:rPr>
        <w:t xml:space="preserve"> the enormous impact of how a serious injury may affect your quality of life, livelihood and relationships with friends and family</w:t>
      </w:r>
      <w:r w:rsidR="00BD135B">
        <w:rPr>
          <w:rFonts w:ascii="Times New Roman" w:hAnsi="Times New Roman" w:cs="Times New Roman"/>
          <w:i/>
          <w:iCs/>
          <w:sz w:val="24"/>
          <w:szCs w:val="24"/>
          <w:highlight w:val="yellow"/>
        </w:rPr>
        <w:t xml:space="preserve"> due to faulty products</w:t>
      </w:r>
      <w:r w:rsidR="00877692" w:rsidRPr="005C0F89">
        <w:rPr>
          <w:rFonts w:ascii="Times New Roman" w:hAnsi="Times New Roman" w:cs="Times New Roman"/>
          <w:i/>
          <w:iCs/>
          <w:sz w:val="24"/>
          <w:szCs w:val="24"/>
          <w:highlight w:val="yellow"/>
        </w:rPr>
        <w:t xml:space="preserve">. </w:t>
      </w:r>
      <w:r w:rsidRPr="005C0F89">
        <w:rPr>
          <w:rFonts w:ascii="Times New Roman" w:hAnsi="Times New Roman" w:cs="Times New Roman"/>
          <w:i/>
          <w:iCs/>
          <w:sz w:val="24"/>
          <w:szCs w:val="24"/>
          <w:highlight w:val="yellow"/>
        </w:rPr>
        <w:t>Fortis Legal</w:t>
      </w:r>
      <w:r w:rsidR="00877692" w:rsidRPr="005C0F89">
        <w:rPr>
          <w:rFonts w:ascii="Times New Roman" w:hAnsi="Times New Roman" w:cs="Times New Roman"/>
          <w:i/>
          <w:iCs/>
          <w:sz w:val="24"/>
          <w:szCs w:val="24"/>
          <w:highlight w:val="yellow"/>
        </w:rPr>
        <w:t xml:space="preserve"> can potentially recover a monetary award that may provide a measure of justice to those affected. We will fight passionately for what you deserve</w:t>
      </w:r>
      <w:r w:rsidR="00174779">
        <w:rPr>
          <w:rFonts w:ascii="Times New Roman" w:hAnsi="Times New Roman" w:cs="Times New Roman"/>
          <w:i/>
          <w:iCs/>
          <w:sz w:val="24"/>
          <w:szCs w:val="24"/>
          <w:highlight w:val="yellow"/>
        </w:rPr>
        <w:t>.</w:t>
      </w:r>
    </w:p>
    <w:p w14:paraId="4C996DEB" w14:textId="5CF4D4C9" w:rsidR="00BD135B" w:rsidRDefault="00BD135B" w:rsidP="00BD135B">
      <w:pPr>
        <w:pStyle w:val="ListParagraph"/>
        <w:rPr>
          <w:rFonts w:ascii="Times New Roman" w:eastAsia="Times New Roman" w:hAnsi="Times New Roman" w:cs="Times New Roman"/>
          <w:sz w:val="24"/>
          <w:szCs w:val="24"/>
        </w:rPr>
      </w:pPr>
    </w:p>
    <w:p w14:paraId="2E4BC963" w14:textId="48505353" w:rsidR="00BF2603" w:rsidRPr="005C0F89"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About Us content</w:t>
      </w:r>
    </w:p>
    <w:p w14:paraId="2C79A9B7" w14:textId="526BB116" w:rsidR="00BF2603" w:rsidRDefault="00BF2603" w:rsidP="00BF2603">
      <w:pPr>
        <w:pStyle w:val="ListParagraph"/>
        <w:numPr>
          <w:ilvl w:val="2"/>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Describe who Fortis Legal is and about the history and backstory (doesn’t have to be long or hit all these points)</w:t>
      </w:r>
    </w:p>
    <w:p w14:paraId="087573F6" w14:textId="77777777" w:rsidR="00BD135B" w:rsidRPr="005C0F89" w:rsidRDefault="00BD135B" w:rsidP="00BD135B">
      <w:pPr>
        <w:pStyle w:val="ListParagraph"/>
        <w:ind w:left="2160"/>
        <w:rPr>
          <w:rFonts w:ascii="Times New Roman" w:eastAsia="Times New Roman" w:hAnsi="Times New Roman" w:cs="Times New Roman"/>
          <w:sz w:val="24"/>
          <w:szCs w:val="24"/>
        </w:rPr>
      </w:pPr>
    </w:p>
    <w:p w14:paraId="1371E5E2" w14:textId="7388ADD2" w:rsidR="00877692" w:rsidRPr="00BD135B" w:rsidRDefault="00877692" w:rsidP="00BF2603">
      <w:pPr>
        <w:pStyle w:val="ListParagraph"/>
        <w:numPr>
          <w:ilvl w:val="2"/>
          <w:numId w:val="1"/>
        </w:numPr>
        <w:rPr>
          <w:rFonts w:ascii="Times New Roman" w:eastAsia="Times New Roman" w:hAnsi="Times New Roman" w:cs="Times New Roman"/>
          <w:sz w:val="24"/>
          <w:szCs w:val="24"/>
        </w:rPr>
      </w:pPr>
      <w:r w:rsidRPr="005C0F89">
        <w:rPr>
          <w:rFonts w:ascii="Times New Roman" w:eastAsia="Times New Roman" w:hAnsi="Times New Roman" w:cs="Times New Roman"/>
          <w:i/>
          <w:iCs/>
          <w:sz w:val="24"/>
          <w:szCs w:val="24"/>
          <w:highlight w:val="yellow"/>
        </w:rPr>
        <w:t>Fortis legal is a new law firm founded by James Trieschmann</w:t>
      </w:r>
      <w:r w:rsidRPr="005C0F89">
        <w:rPr>
          <w:rFonts w:ascii="Times New Roman" w:eastAsia="Times New Roman" w:hAnsi="Times New Roman" w:cs="Times New Roman"/>
          <w:i/>
          <w:iCs/>
          <w:sz w:val="24"/>
          <w:szCs w:val="24"/>
        </w:rPr>
        <w:t xml:space="preserve">, </w:t>
      </w:r>
      <w:r w:rsidRPr="005C0F89">
        <w:rPr>
          <w:rFonts w:ascii="Times New Roman" w:eastAsia="Times New Roman" w:hAnsi="Times New Roman" w:cs="Times New Roman"/>
          <w:i/>
          <w:iCs/>
          <w:sz w:val="24"/>
          <w:szCs w:val="24"/>
          <w:highlight w:val="yellow"/>
        </w:rPr>
        <w:t>Esq to find additional benefits for Veteran</w:t>
      </w:r>
      <w:r w:rsidR="00F64B0A">
        <w:rPr>
          <w:rFonts w:ascii="Times New Roman" w:eastAsia="Times New Roman" w:hAnsi="Times New Roman" w:cs="Times New Roman"/>
          <w:i/>
          <w:iCs/>
          <w:sz w:val="24"/>
          <w:szCs w:val="24"/>
          <w:highlight w:val="yellow"/>
        </w:rPr>
        <w:t>s</w:t>
      </w:r>
      <w:r w:rsidR="00BD135B">
        <w:rPr>
          <w:rFonts w:ascii="Times New Roman" w:eastAsia="Times New Roman" w:hAnsi="Times New Roman" w:cs="Times New Roman"/>
          <w:i/>
          <w:iCs/>
          <w:sz w:val="24"/>
          <w:szCs w:val="24"/>
          <w:highlight w:val="yellow"/>
        </w:rPr>
        <w:t xml:space="preserve"> and or individuals</w:t>
      </w:r>
      <w:r w:rsidRPr="005C0F89">
        <w:rPr>
          <w:rFonts w:ascii="Times New Roman" w:eastAsia="Times New Roman" w:hAnsi="Times New Roman" w:cs="Times New Roman"/>
          <w:i/>
          <w:iCs/>
          <w:sz w:val="24"/>
          <w:szCs w:val="24"/>
          <w:highlight w:val="yellow"/>
        </w:rPr>
        <w:t xml:space="preserve"> by going after private companies for faulty products.</w:t>
      </w:r>
      <w:r w:rsidRPr="005C0F89">
        <w:rPr>
          <w:rFonts w:ascii="Times New Roman" w:eastAsia="Times New Roman" w:hAnsi="Times New Roman" w:cs="Times New Roman"/>
          <w:i/>
          <w:iCs/>
          <w:sz w:val="24"/>
          <w:szCs w:val="24"/>
        </w:rPr>
        <w:t xml:space="preserve"> </w:t>
      </w:r>
    </w:p>
    <w:p w14:paraId="323CEDB4" w14:textId="77777777" w:rsidR="00BD135B" w:rsidRPr="00BD135B" w:rsidRDefault="00BD135B" w:rsidP="00BD135B">
      <w:pPr>
        <w:pStyle w:val="ListParagraph"/>
        <w:rPr>
          <w:rFonts w:ascii="Times New Roman" w:eastAsia="Times New Roman" w:hAnsi="Times New Roman" w:cs="Times New Roman"/>
          <w:sz w:val="24"/>
          <w:szCs w:val="24"/>
        </w:rPr>
      </w:pPr>
    </w:p>
    <w:p w14:paraId="55A190CD" w14:textId="77777777" w:rsidR="00BD135B" w:rsidRPr="005C0F89" w:rsidRDefault="00BD135B" w:rsidP="00BD135B">
      <w:pPr>
        <w:pStyle w:val="ListParagraph"/>
        <w:ind w:left="2160"/>
        <w:rPr>
          <w:rFonts w:ascii="Times New Roman" w:eastAsia="Times New Roman" w:hAnsi="Times New Roman" w:cs="Times New Roman"/>
          <w:sz w:val="24"/>
          <w:szCs w:val="24"/>
        </w:rPr>
      </w:pPr>
    </w:p>
    <w:p w14:paraId="5270A7A6" w14:textId="420594E9" w:rsidR="00BF2603" w:rsidRPr="005C0F89"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Completion of Fortis Overview Survey (will send separately)</w:t>
      </w:r>
    </w:p>
    <w:p w14:paraId="6B2E9046" w14:textId="73883988" w:rsidR="00877692" w:rsidRDefault="00877692" w:rsidP="00877692">
      <w:pPr>
        <w:pStyle w:val="ListParagraph"/>
        <w:numPr>
          <w:ilvl w:val="1"/>
          <w:numId w:val="1"/>
        </w:numPr>
        <w:rPr>
          <w:rFonts w:ascii="Times New Roman" w:eastAsia="Times New Roman" w:hAnsi="Times New Roman" w:cs="Times New Roman"/>
          <w:i/>
          <w:iCs/>
          <w:sz w:val="24"/>
          <w:szCs w:val="24"/>
          <w:highlight w:val="yellow"/>
        </w:rPr>
      </w:pPr>
      <w:r w:rsidRPr="005C0F89">
        <w:rPr>
          <w:rFonts w:ascii="Times New Roman" w:eastAsia="Times New Roman" w:hAnsi="Times New Roman" w:cs="Times New Roman"/>
          <w:i/>
          <w:iCs/>
          <w:sz w:val="24"/>
          <w:szCs w:val="24"/>
          <w:highlight w:val="yellow"/>
        </w:rPr>
        <w:t>Done</w:t>
      </w:r>
    </w:p>
    <w:p w14:paraId="4C141A48" w14:textId="77777777" w:rsidR="00BD135B" w:rsidRPr="005C0F89" w:rsidRDefault="00BD135B" w:rsidP="00BD135B">
      <w:pPr>
        <w:pStyle w:val="ListParagraph"/>
        <w:ind w:left="1440"/>
        <w:rPr>
          <w:rFonts w:ascii="Times New Roman" w:eastAsia="Times New Roman" w:hAnsi="Times New Roman" w:cs="Times New Roman"/>
          <w:i/>
          <w:iCs/>
          <w:sz w:val="24"/>
          <w:szCs w:val="24"/>
          <w:highlight w:val="yellow"/>
        </w:rPr>
      </w:pPr>
    </w:p>
    <w:p w14:paraId="46DC60CC" w14:textId="3A410A02" w:rsidR="00BF2603"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A general blurb specifically about what Fortis Legal does</w:t>
      </w:r>
    </w:p>
    <w:p w14:paraId="6C29BE00" w14:textId="77777777" w:rsidR="00BD135B" w:rsidRPr="005C0F89" w:rsidRDefault="00BD135B" w:rsidP="00BD135B">
      <w:pPr>
        <w:pStyle w:val="ListParagraph"/>
        <w:rPr>
          <w:rFonts w:ascii="Times New Roman" w:eastAsia="Times New Roman" w:hAnsi="Times New Roman" w:cs="Times New Roman"/>
          <w:sz w:val="24"/>
          <w:szCs w:val="24"/>
        </w:rPr>
      </w:pPr>
    </w:p>
    <w:p w14:paraId="3BB0EB1A" w14:textId="5F994E66" w:rsidR="00877692" w:rsidRPr="00174779" w:rsidRDefault="004B786C" w:rsidP="00877692">
      <w:pPr>
        <w:pStyle w:val="ListParagraph"/>
        <w:numPr>
          <w:ilvl w:val="1"/>
          <w:numId w:val="1"/>
        </w:numPr>
        <w:rPr>
          <w:rFonts w:ascii="Times New Roman" w:eastAsia="Times New Roman" w:hAnsi="Times New Roman" w:cs="Times New Roman"/>
          <w:i/>
          <w:iCs/>
          <w:sz w:val="24"/>
          <w:szCs w:val="24"/>
          <w:highlight w:val="yellow"/>
        </w:rPr>
      </w:pPr>
      <w:r w:rsidRPr="00174779">
        <w:rPr>
          <w:rFonts w:ascii="Times New Roman" w:hAnsi="Times New Roman" w:cs="Times New Roman"/>
          <w:i/>
          <w:iCs/>
          <w:color w:val="2C2C2C"/>
          <w:sz w:val="24"/>
          <w:szCs w:val="24"/>
          <w:highlight w:val="yellow"/>
          <w:shd w:val="clear" w:color="auto" w:fill="FFFFFF"/>
        </w:rPr>
        <w:t>holding pharmaceutical</w:t>
      </w:r>
      <w:r w:rsidR="005C0F89" w:rsidRPr="00174779">
        <w:rPr>
          <w:rFonts w:ascii="Times New Roman" w:hAnsi="Times New Roman" w:cs="Times New Roman"/>
          <w:i/>
          <w:iCs/>
          <w:color w:val="2C2C2C"/>
          <w:sz w:val="24"/>
          <w:szCs w:val="24"/>
          <w:highlight w:val="yellow"/>
          <w:shd w:val="clear" w:color="auto" w:fill="FFFFFF"/>
        </w:rPr>
        <w:t xml:space="preserve"> (or private)</w:t>
      </w:r>
      <w:r w:rsidRPr="00174779">
        <w:rPr>
          <w:rFonts w:ascii="Times New Roman" w:hAnsi="Times New Roman" w:cs="Times New Roman"/>
          <w:i/>
          <w:iCs/>
          <w:color w:val="2C2C2C"/>
          <w:sz w:val="24"/>
          <w:szCs w:val="24"/>
          <w:highlight w:val="yellow"/>
          <w:shd w:val="clear" w:color="auto" w:fill="FFFFFF"/>
        </w:rPr>
        <w:t xml:space="preserve"> companies </w:t>
      </w:r>
      <w:r w:rsidR="005C0F89" w:rsidRPr="00174779">
        <w:rPr>
          <w:rFonts w:ascii="Times New Roman" w:hAnsi="Times New Roman" w:cs="Times New Roman"/>
          <w:i/>
          <w:iCs/>
          <w:color w:val="2C2C2C"/>
          <w:sz w:val="24"/>
          <w:szCs w:val="24"/>
          <w:highlight w:val="yellow"/>
          <w:shd w:val="clear" w:color="auto" w:fill="FFFFFF"/>
        </w:rPr>
        <w:t>accountable</w:t>
      </w:r>
      <w:r w:rsidRPr="00174779">
        <w:rPr>
          <w:rFonts w:ascii="Times New Roman" w:hAnsi="Times New Roman" w:cs="Times New Roman"/>
          <w:i/>
          <w:iCs/>
          <w:color w:val="2C2C2C"/>
          <w:sz w:val="24"/>
          <w:szCs w:val="24"/>
          <w:highlight w:val="yellow"/>
          <w:shd w:val="clear" w:color="auto" w:fill="FFFFFF"/>
        </w:rPr>
        <w:t xml:space="preserve"> for injuring individuals by their defective drugs and devices. Defective drugs are pharmaceuticals with side effects that potentially harm, injure, or kill the patient to the point that they outweigh the drug’s intended benefits</w:t>
      </w:r>
      <w:r w:rsidRPr="00174779">
        <w:rPr>
          <w:rFonts w:ascii="Times New Roman" w:hAnsi="Times New Roman" w:cs="Times New Roman"/>
          <w:i/>
          <w:iCs/>
          <w:color w:val="2C2C2C"/>
          <w:sz w:val="24"/>
          <w:szCs w:val="24"/>
          <w:shd w:val="clear" w:color="auto" w:fill="FFFFFF"/>
        </w:rPr>
        <w:t>.</w:t>
      </w:r>
    </w:p>
    <w:p w14:paraId="0F7A559E" w14:textId="77777777" w:rsidR="00BF2603" w:rsidRPr="005C0F89"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Information for one to three major claims that you want to touch on in the next six months</w:t>
      </w:r>
    </w:p>
    <w:p w14:paraId="0B31698F" w14:textId="77777777" w:rsidR="000D60AE" w:rsidRDefault="00BF2603" w:rsidP="00BF2603">
      <w:pPr>
        <w:pStyle w:val="ListParagraph"/>
        <w:numPr>
          <w:ilvl w:val="1"/>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 xml:space="preserve">You can just start with one, e.g. </w:t>
      </w:r>
    </w:p>
    <w:p w14:paraId="78732EF0" w14:textId="77777777" w:rsidR="00BD135B" w:rsidRPr="00BD135B" w:rsidRDefault="00BD135B" w:rsidP="00BD135B">
      <w:pPr>
        <w:pStyle w:val="ListParagraph"/>
        <w:ind w:left="2160"/>
        <w:rPr>
          <w:rFonts w:ascii="Times New Roman" w:eastAsia="Times New Roman" w:hAnsi="Times New Roman" w:cs="Times New Roman"/>
          <w:sz w:val="24"/>
          <w:szCs w:val="24"/>
        </w:rPr>
      </w:pPr>
    </w:p>
    <w:p w14:paraId="408420FA" w14:textId="2D713DB1" w:rsidR="000835B6" w:rsidRPr="000D60AE" w:rsidRDefault="00BF2603" w:rsidP="000D60AE">
      <w:pPr>
        <w:pStyle w:val="ListParagraph"/>
        <w:numPr>
          <w:ilvl w:val="2"/>
          <w:numId w:val="1"/>
        </w:numPr>
        <w:rPr>
          <w:rFonts w:ascii="Times New Roman" w:eastAsia="Times New Roman" w:hAnsi="Times New Roman" w:cs="Times New Roman"/>
          <w:sz w:val="24"/>
          <w:szCs w:val="24"/>
        </w:rPr>
      </w:pPr>
      <w:r w:rsidRPr="008E0880">
        <w:rPr>
          <w:rFonts w:ascii="Times New Roman" w:eastAsia="Times New Roman" w:hAnsi="Times New Roman" w:cs="Times New Roman"/>
          <w:b/>
          <w:bCs/>
          <w:sz w:val="24"/>
          <w:szCs w:val="24"/>
        </w:rPr>
        <w:t>3M</w:t>
      </w:r>
      <w:r w:rsidR="005C0F89" w:rsidRPr="008E0880">
        <w:rPr>
          <w:rFonts w:ascii="Times New Roman" w:eastAsia="Times New Roman" w:hAnsi="Times New Roman" w:cs="Times New Roman"/>
          <w:b/>
          <w:bCs/>
          <w:sz w:val="24"/>
          <w:szCs w:val="24"/>
        </w:rPr>
        <w:t xml:space="preserve"> </w:t>
      </w:r>
      <w:r w:rsidR="000835B6" w:rsidRPr="008E0880">
        <w:rPr>
          <w:rFonts w:ascii="Times New Roman" w:eastAsia="Times New Roman" w:hAnsi="Times New Roman" w:cs="Times New Roman"/>
          <w:b/>
          <w:bCs/>
          <w:sz w:val="24"/>
          <w:szCs w:val="24"/>
        </w:rPr>
        <w:t>–</w:t>
      </w:r>
      <w:r w:rsidR="005C0F89" w:rsidRPr="008E0880">
        <w:rPr>
          <w:rFonts w:ascii="Times New Roman" w:eastAsia="Times New Roman" w:hAnsi="Times New Roman" w:cs="Times New Roman"/>
          <w:b/>
          <w:bCs/>
          <w:sz w:val="24"/>
          <w:szCs w:val="24"/>
        </w:rPr>
        <w:t xml:space="preserve"> </w:t>
      </w:r>
      <w:r w:rsidR="000835B6" w:rsidRPr="008E0880">
        <w:rPr>
          <w:rFonts w:ascii="Times New Roman" w:eastAsia="Times New Roman" w:hAnsi="Times New Roman" w:cs="Times New Roman"/>
          <w:b/>
          <w:bCs/>
          <w:sz w:val="24"/>
          <w:szCs w:val="24"/>
        </w:rPr>
        <w:t>Combat Earplugs</w:t>
      </w:r>
      <w:r w:rsidR="000835B6">
        <w:rPr>
          <w:rFonts w:ascii="Times New Roman" w:eastAsia="Times New Roman" w:hAnsi="Times New Roman" w:cs="Times New Roman"/>
          <w:sz w:val="24"/>
          <w:szCs w:val="24"/>
        </w:rPr>
        <w:t xml:space="preserve"> </w:t>
      </w:r>
      <w:r w:rsidR="000E2CC5" w:rsidRPr="000D60AE">
        <w:rPr>
          <w:rFonts w:ascii="Times New Roman" w:eastAsia="Times New Roman" w:hAnsi="Times New Roman" w:cs="Times New Roman"/>
          <w:sz w:val="24"/>
          <w:szCs w:val="24"/>
        </w:rPr>
        <w:t xml:space="preserve">- </w:t>
      </w:r>
      <w:r w:rsidR="000E2CC5" w:rsidRPr="000D60AE">
        <w:rPr>
          <w:rFonts w:ascii="Times New Roman" w:eastAsia="Times New Roman" w:hAnsi="Times New Roman" w:cs="Times New Roman"/>
          <w:i/>
          <w:iCs/>
          <w:sz w:val="24"/>
          <w:szCs w:val="24"/>
          <w:highlight w:val="yellow"/>
        </w:rPr>
        <w:t xml:space="preserve">Combat Arms Earplugs </w:t>
      </w:r>
      <w:r w:rsidR="00EF2346">
        <w:rPr>
          <w:rFonts w:ascii="Times New Roman" w:eastAsia="Times New Roman" w:hAnsi="Times New Roman" w:cs="Times New Roman"/>
          <w:i/>
          <w:iCs/>
          <w:sz w:val="24"/>
          <w:szCs w:val="24"/>
          <w:highlight w:val="yellow"/>
        </w:rPr>
        <w:t>were</w:t>
      </w:r>
      <w:r w:rsidR="000E2CC5" w:rsidRPr="000D60AE">
        <w:rPr>
          <w:rFonts w:ascii="Times New Roman" w:eastAsia="Times New Roman" w:hAnsi="Times New Roman" w:cs="Times New Roman"/>
          <w:i/>
          <w:iCs/>
          <w:sz w:val="24"/>
          <w:szCs w:val="24"/>
          <w:highlight w:val="yellow"/>
        </w:rPr>
        <w:t xml:space="preserve"> used to protect soldiers from noise exposure from tanks, gunfire, aircrafts, explosions, </w:t>
      </w:r>
      <w:r w:rsidR="000E2CC5" w:rsidRPr="000D60AE">
        <w:rPr>
          <w:rFonts w:ascii="Times New Roman" w:eastAsia="Times New Roman" w:hAnsi="Times New Roman" w:cs="Times New Roman"/>
          <w:i/>
          <w:iCs/>
          <w:sz w:val="24"/>
          <w:szCs w:val="24"/>
          <w:highlight w:val="yellow"/>
        </w:rPr>
        <w:lastRenderedPageBreak/>
        <w:t>roadside bombs, heavy equipment, and more during combat and training</w:t>
      </w:r>
      <w:r w:rsidR="00174779">
        <w:rPr>
          <w:rFonts w:ascii="Times New Roman" w:eastAsia="Times New Roman" w:hAnsi="Times New Roman" w:cs="Times New Roman"/>
          <w:i/>
          <w:iCs/>
          <w:sz w:val="24"/>
          <w:szCs w:val="24"/>
          <w:highlight w:val="yellow"/>
        </w:rPr>
        <w:t>.</w:t>
      </w:r>
      <w:r w:rsidR="000E2CC5" w:rsidRPr="000D60AE">
        <w:rPr>
          <w:rFonts w:ascii="Times New Roman" w:eastAsia="Times New Roman" w:hAnsi="Times New Roman" w:cs="Times New Roman"/>
          <w:i/>
          <w:iCs/>
          <w:sz w:val="24"/>
          <w:szCs w:val="24"/>
          <w:highlight w:val="yellow"/>
        </w:rPr>
        <w:t xml:space="preserve"> The earplugs were too short to properly be inserted into soldiers’ ears and as a result, they loosened and didn’t perform the proper noise cancellation. Between 2003 and 2015 thousands of U.S. service members received the defective earplugs</w:t>
      </w:r>
      <w:r w:rsidR="00174779" w:rsidRPr="00174779">
        <w:rPr>
          <w:rFonts w:ascii="Times New Roman" w:eastAsia="Times New Roman" w:hAnsi="Times New Roman" w:cs="Times New Roman"/>
          <w:i/>
          <w:iCs/>
          <w:sz w:val="24"/>
          <w:szCs w:val="24"/>
          <w:shd w:val="clear" w:color="auto" w:fill="FFFF00"/>
        </w:rPr>
        <w:t xml:space="preserve"> and may be entitled to compensation.</w:t>
      </w:r>
    </w:p>
    <w:p w14:paraId="581CC136" w14:textId="77777777" w:rsidR="00BD135B" w:rsidRPr="00BD135B" w:rsidRDefault="00BD135B" w:rsidP="00BD135B">
      <w:pPr>
        <w:pStyle w:val="ListParagraph"/>
        <w:ind w:left="2160"/>
        <w:rPr>
          <w:rFonts w:ascii="Times New Roman" w:eastAsia="Times New Roman" w:hAnsi="Times New Roman" w:cs="Times New Roman"/>
          <w:sz w:val="24"/>
          <w:szCs w:val="24"/>
        </w:rPr>
      </w:pPr>
    </w:p>
    <w:p w14:paraId="5A0E7025" w14:textId="75DC95A2" w:rsidR="000E2CC5" w:rsidRPr="00BD135B" w:rsidRDefault="000E2CC5" w:rsidP="000835B6">
      <w:pPr>
        <w:pStyle w:val="ListParagraph"/>
        <w:numPr>
          <w:ilvl w:val="2"/>
          <w:numId w:val="1"/>
        </w:numPr>
        <w:rPr>
          <w:rFonts w:ascii="Times New Roman" w:eastAsia="Times New Roman" w:hAnsi="Times New Roman" w:cs="Times New Roman"/>
          <w:sz w:val="24"/>
          <w:szCs w:val="24"/>
        </w:rPr>
      </w:pPr>
      <w:proofErr w:type="spellStart"/>
      <w:r w:rsidRPr="008E0880">
        <w:rPr>
          <w:rFonts w:ascii="Times New Roman" w:eastAsia="Times New Roman" w:hAnsi="Times New Roman" w:cs="Times New Roman"/>
          <w:b/>
          <w:bCs/>
          <w:sz w:val="24"/>
          <w:szCs w:val="24"/>
        </w:rPr>
        <w:t>RoundUp</w:t>
      </w:r>
      <w:proofErr w:type="spellEnd"/>
      <w:r>
        <w:rPr>
          <w:rFonts w:ascii="Times New Roman" w:eastAsia="Times New Roman" w:hAnsi="Times New Roman" w:cs="Times New Roman"/>
          <w:sz w:val="24"/>
          <w:szCs w:val="24"/>
        </w:rPr>
        <w:t xml:space="preserve"> - </w:t>
      </w:r>
      <w:r w:rsidR="008E0880" w:rsidRPr="008E0880">
        <w:rPr>
          <w:rFonts w:ascii="Times New Roman" w:eastAsia="Times New Roman" w:hAnsi="Times New Roman" w:cs="Times New Roman"/>
          <w:i/>
          <w:iCs/>
          <w:sz w:val="24"/>
          <w:szCs w:val="24"/>
          <w:highlight w:val="yellow"/>
        </w:rPr>
        <w:t xml:space="preserve">a broad-spectrum systemic herbicide and crop desiccant used to kill weeds, especially annual broadleaf weeds and grasses that compete with crops. We are investigating cases where individuals have used the popular product Roundup and were diagnosed with </w:t>
      </w:r>
      <w:proofErr w:type="spellStart"/>
      <w:r w:rsidR="008E0880" w:rsidRPr="008E0880">
        <w:rPr>
          <w:rFonts w:ascii="Times New Roman" w:eastAsia="Times New Roman" w:hAnsi="Times New Roman" w:cs="Times New Roman"/>
          <w:i/>
          <w:iCs/>
          <w:sz w:val="24"/>
          <w:szCs w:val="24"/>
          <w:highlight w:val="yellow"/>
        </w:rPr>
        <w:t>NonHodgkin’s</w:t>
      </w:r>
      <w:proofErr w:type="spellEnd"/>
      <w:r w:rsidR="008E0880" w:rsidRPr="008E0880">
        <w:rPr>
          <w:rFonts w:ascii="Times New Roman" w:eastAsia="Times New Roman" w:hAnsi="Times New Roman" w:cs="Times New Roman"/>
          <w:i/>
          <w:iCs/>
          <w:sz w:val="24"/>
          <w:szCs w:val="24"/>
          <w:highlight w:val="yellow"/>
        </w:rPr>
        <w:t xml:space="preserve"> lymphoma (NHL).</w:t>
      </w:r>
    </w:p>
    <w:p w14:paraId="108C24DE" w14:textId="77777777" w:rsidR="00BD135B" w:rsidRPr="00BD135B" w:rsidRDefault="00BD135B" w:rsidP="00BD135B">
      <w:pPr>
        <w:pStyle w:val="ListParagraph"/>
        <w:rPr>
          <w:rFonts w:ascii="Times New Roman" w:eastAsia="Times New Roman" w:hAnsi="Times New Roman" w:cs="Times New Roman"/>
          <w:sz w:val="24"/>
          <w:szCs w:val="24"/>
        </w:rPr>
      </w:pPr>
    </w:p>
    <w:p w14:paraId="2A657026" w14:textId="77777777" w:rsidR="00BD135B" w:rsidRPr="008E0880" w:rsidRDefault="00BD135B" w:rsidP="00BD135B">
      <w:pPr>
        <w:pStyle w:val="ListParagraph"/>
        <w:ind w:left="2160"/>
        <w:rPr>
          <w:rFonts w:ascii="Times New Roman" w:eastAsia="Times New Roman" w:hAnsi="Times New Roman" w:cs="Times New Roman"/>
          <w:sz w:val="24"/>
          <w:szCs w:val="24"/>
        </w:rPr>
      </w:pPr>
    </w:p>
    <w:p w14:paraId="560B5FFB" w14:textId="0D5C0CAF" w:rsidR="008E0880" w:rsidRPr="00BD135B" w:rsidRDefault="000D60AE" w:rsidP="000835B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JUUL </w:t>
      </w:r>
      <w:r>
        <w:rPr>
          <w:rFonts w:ascii="Times New Roman" w:eastAsia="Times New Roman" w:hAnsi="Times New Roman" w:cs="Times New Roman"/>
          <w:sz w:val="24"/>
          <w:szCs w:val="24"/>
        </w:rPr>
        <w:t xml:space="preserve">- </w:t>
      </w:r>
      <w:r w:rsidRPr="000D60AE">
        <w:rPr>
          <w:rFonts w:ascii="Times New Roman" w:eastAsia="Times New Roman" w:hAnsi="Times New Roman" w:cs="Times New Roman"/>
          <w:sz w:val="24"/>
          <w:szCs w:val="24"/>
        </w:rPr>
        <w:t xml:space="preserve"> </w:t>
      </w:r>
      <w:r w:rsidRPr="000D60AE">
        <w:rPr>
          <w:rFonts w:ascii="Times New Roman" w:eastAsia="Times New Roman" w:hAnsi="Times New Roman" w:cs="Times New Roman"/>
          <w:i/>
          <w:iCs/>
          <w:sz w:val="24"/>
          <w:szCs w:val="24"/>
          <w:shd w:val="clear" w:color="auto" w:fill="FFFF00"/>
        </w:rPr>
        <w:t>Our ﬁrm is looking at claims related to the use of the JUUL device by younger individuals - high school, college age and even middle school age - and an addiction to the device, or diagnosis of certain lung conditions/ injuries requiring a hospital stay (pneumonia, severe asthma attack and the like). We do not want persons who have prior history of regular cigarette/tobacco use. We may consider the use of other e-cigarette devices as well and the same type of injuries.</w:t>
      </w:r>
    </w:p>
    <w:p w14:paraId="1F5F5B8F" w14:textId="77777777" w:rsidR="00BD135B" w:rsidRPr="005C0F89" w:rsidRDefault="00BD135B" w:rsidP="00BD135B">
      <w:pPr>
        <w:pStyle w:val="ListParagraph"/>
        <w:ind w:left="2160"/>
        <w:rPr>
          <w:rFonts w:ascii="Times New Roman" w:eastAsia="Times New Roman" w:hAnsi="Times New Roman" w:cs="Times New Roman"/>
          <w:sz w:val="24"/>
          <w:szCs w:val="24"/>
        </w:rPr>
      </w:pPr>
    </w:p>
    <w:p w14:paraId="41B4F190" w14:textId="77777777" w:rsidR="00BF2603" w:rsidRPr="005C0F89" w:rsidRDefault="00BF2603" w:rsidP="00BF2603">
      <w:pPr>
        <w:pStyle w:val="ListParagraph"/>
        <w:numPr>
          <w:ilvl w:val="1"/>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Provide detailed information on the claim(s) you choose</w:t>
      </w:r>
    </w:p>
    <w:p w14:paraId="55A3F981" w14:textId="78E36973" w:rsidR="00BF2603" w:rsidRPr="005C0F89"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A client-friendly synopsis of all claims on the Mass Tort, excluding the ones that are “honed in”</w:t>
      </w:r>
      <w:r w:rsidR="00431D72">
        <w:rPr>
          <w:rFonts w:ascii="Times New Roman" w:eastAsia="Times New Roman" w:hAnsi="Times New Roman" w:cs="Times New Roman"/>
          <w:sz w:val="24"/>
          <w:szCs w:val="24"/>
        </w:rPr>
        <w:t xml:space="preserve"> – </w:t>
      </w:r>
      <w:r w:rsidR="00E204C4">
        <w:rPr>
          <w:rFonts w:ascii="Times New Roman" w:eastAsia="Times New Roman" w:hAnsi="Times New Roman" w:cs="Times New Roman"/>
          <w:sz w:val="24"/>
          <w:szCs w:val="24"/>
          <w:shd w:val="clear" w:color="auto" w:fill="FFFF00"/>
        </w:rPr>
        <w:t xml:space="preserve">not sure how to elaborate </w:t>
      </w:r>
      <w:r w:rsidR="00431D72" w:rsidRPr="00EF2346">
        <w:rPr>
          <w:rFonts w:ascii="Times New Roman" w:eastAsia="Times New Roman" w:hAnsi="Times New Roman" w:cs="Times New Roman"/>
          <w:sz w:val="24"/>
          <w:szCs w:val="24"/>
          <w:shd w:val="clear" w:color="auto" w:fill="FFFF00"/>
        </w:rPr>
        <w:t>?</w:t>
      </w:r>
    </w:p>
    <w:p w14:paraId="0EA79BB0" w14:textId="70F6FF0E" w:rsidR="00BF2603"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Contact information (email, phone)</w:t>
      </w:r>
    </w:p>
    <w:p w14:paraId="4EA3A67C" w14:textId="1710EE91" w:rsidR="00EF2346" w:rsidRPr="00E204C4" w:rsidRDefault="00DD3E51" w:rsidP="00EF2346">
      <w:pPr>
        <w:pStyle w:val="ListParagraph"/>
        <w:numPr>
          <w:ilvl w:val="1"/>
          <w:numId w:val="1"/>
        </w:numPr>
        <w:rPr>
          <w:rFonts w:ascii="Times New Roman" w:eastAsia="Times New Roman" w:hAnsi="Times New Roman" w:cs="Times New Roman"/>
          <w:sz w:val="24"/>
          <w:szCs w:val="24"/>
          <w:highlight w:val="yellow"/>
        </w:rPr>
      </w:pPr>
      <w:hyperlink r:id="rId5" w:history="1">
        <w:r w:rsidR="00EF2346" w:rsidRPr="00E204C4">
          <w:rPr>
            <w:rStyle w:val="Hyperlink"/>
            <w:rFonts w:ascii="Times New Roman" w:eastAsia="Times New Roman" w:hAnsi="Times New Roman" w:cs="Times New Roman"/>
            <w:sz w:val="24"/>
            <w:szCs w:val="24"/>
            <w:highlight w:val="yellow"/>
          </w:rPr>
          <w:t>Support@FortisLegal.com</w:t>
        </w:r>
      </w:hyperlink>
      <w:r w:rsidR="00EF2346" w:rsidRPr="00E204C4">
        <w:rPr>
          <w:rFonts w:ascii="Times New Roman" w:eastAsia="Times New Roman" w:hAnsi="Times New Roman" w:cs="Times New Roman"/>
          <w:sz w:val="24"/>
          <w:szCs w:val="24"/>
          <w:highlight w:val="yellow"/>
        </w:rPr>
        <w:t xml:space="preserve"> (202) 996-4100</w:t>
      </w:r>
    </w:p>
    <w:p w14:paraId="4F0C6FE6" w14:textId="77777777" w:rsidR="00BF2603" w:rsidRPr="005C0F89"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 xml:space="preserve">Website inspiration, e.g. </w:t>
      </w:r>
      <w:proofErr w:type="spellStart"/>
      <w:r w:rsidRPr="005C0F89">
        <w:rPr>
          <w:rStyle w:val="spelle"/>
          <w:rFonts w:ascii="Times New Roman" w:eastAsia="Times New Roman" w:hAnsi="Times New Roman" w:cs="Times New Roman"/>
          <w:sz w:val="24"/>
          <w:szCs w:val="24"/>
        </w:rPr>
        <w:t>Juul</w:t>
      </w:r>
      <w:proofErr w:type="spellEnd"/>
    </w:p>
    <w:p w14:paraId="2B2DB6E7" w14:textId="77777777" w:rsidR="00BF2603" w:rsidRPr="005C0F89" w:rsidRDefault="00BF2603" w:rsidP="00BF2603">
      <w:pPr>
        <w:pStyle w:val="ListParagraph"/>
        <w:numPr>
          <w:ilvl w:val="1"/>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Give us everything from visual to text content that you are inspired by</w:t>
      </w:r>
    </w:p>
    <w:p w14:paraId="13CE886C" w14:textId="77777777" w:rsidR="00BF2603" w:rsidRPr="005C0F89" w:rsidRDefault="00BF2603" w:rsidP="00BF2603">
      <w:pPr>
        <w:pStyle w:val="ListParagraph"/>
        <w:numPr>
          <w:ilvl w:val="0"/>
          <w:numId w:val="1"/>
        </w:numPr>
        <w:rPr>
          <w:rFonts w:ascii="Times New Roman" w:eastAsia="Times New Roman" w:hAnsi="Times New Roman" w:cs="Times New Roman"/>
          <w:sz w:val="24"/>
          <w:szCs w:val="24"/>
        </w:rPr>
      </w:pPr>
      <w:r w:rsidRPr="005C0F89">
        <w:rPr>
          <w:rFonts w:ascii="Times New Roman" w:eastAsia="Times New Roman" w:hAnsi="Times New Roman" w:cs="Times New Roman"/>
          <w:sz w:val="24"/>
          <w:szCs w:val="24"/>
        </w:rPr>
        <w:t>Marketing approval on content</w:t>
      </w:r>
    </w:p>
    <w:p w14:paraId="01EDC4A3" w14:textId="69860E4D" w:rsidR="00BF2603" w:rsidRPr="005C0F89" w:rsidRDefault="00BF2603">
      <w:pPr>
        <w:rPr>
          <w:rFonts w:ascii="Times New Roman" w:hAnsi="Times New Roman" w:cs="Times New Roman"/>
          <w:sz w:val="24"/>
          <w:szCs w:val="24"/>
        </w:rPr>
      </w:pPr>
      <w:r w:rsidRPr="005C0F89">
        <w:rPr>
          <w:rFonts w:ascii="Times New Roman" w:hAnsi="Times New Roman" w:cs="Times New Roman"/>
          <w:sz w:val="24"/>
          <w:szCs w:val="24"/>
        </w:rPr>
        <w:t xml:space="preserve">Advertisement </w:t>
      </w:r>
    </w:p>
    <w:sectPr w:rsidR="00BF2603" w:rsidRPr="005C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00E8"/>
    <w:multiLevelType w:val="multilevel"/>
    <w:tmpl w:val="3452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03"/>
    <w:rsid w:val="000835B6"/>
    <w:rsid w:val="000D60AE"/>
    <w:rsid w:val="000E2CC5"/>
    <w:rsid w:val="00174779"/>
    <w:rsid w:val="002530B5"/>
    <w:rsid w:val="00431D72"/>
    <w:rsid w:val="004B786C"/>
    <w:rsid w:val="005C0F89"/>
    <w:rsid w:val="00877692"/>
    <w:rsid w:val="008A2BDE"/>
    <w:rsid w:val="008E0880"/>
    <w:rsid w:val="00A26A42"/>
    <w:rsid w:val="00BD135B"/>
    <w:rsid w:val="00BF2603"/>
    <w:rsid w:val="00C87826"/>
    <w:rsid w:val="00DD3E51"/>
    <w:rsid w:val="00DD718A"/>
    <w:rsid w:val="00E204C4"/>
    <w:rsid w:val="00EF2346"/>
    <w:rsid w:val="00F6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75B8"/>
  <w15:chartTrackingRefBased/>
  <w15:docId w15:val="{7A8C0A13-666E-408D-AD04-C6425E49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603"/>
    <w:pPr>
      <w:spacing w:after="0" w:line="240" w:lineRule="auto"/>
      <w:ind w:left="720"/>
    </w:pPr>
    <w:rPr>
      <w:rFonts w:ascii="Calibri" w:hAnsi="Calibri" w:cs="Calibri"/>
    </w:rPr>
  </w:style>
  <w:style w:type="character" w:customStyle="1" w:styleId="spelle">
    <w:name w:val="spelle"/>
    <w:basedOn w:val="DefaultParagraphFont"/>
    <w:rsid w:val="00BF2603"/>
  </w:style>
  <w:style w:type="character" w:styleId="Hyperlink">
    <w:name w:val="Hyperlink"/>
    <w:basedOn w:val="DefaultParagraphFont"/>
    <w:uiPriority w:val="99"/>
    <w:unhideWhenUsed/>
    <w:rsid w:val="00EF2346"/>
    <w:rPr>
      <w:color w:val="0563C1" w:themeColor="hyperlink"/>
      <w:u w:val="single"/>
    </w:rPr>
  </w:style>
  <w:style w:type="character" w:styleId="UnresolvedMention">
    <w:name w:val="Unresolved Mention"/>
    <w:basedOn w:val="DefaultParagraphFont"/>
    <w:uiPriority w:val="99"/>
    <w:semiHidden/>
    <w:unhideWhenUsed/>
    <w:rsid w:val="00EF2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FortisLeg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Lugaro</dc:creator>
  <cp:keywords/>
  <dc:description/>
  <cp:lastModifiedBy>Mitch Wolin</cp:lastModifiedBy>
  <cp:revision>11</cp:revision>
  <cp:lastPrinted>2020-03-03T20:16:00Z</cp:lastPrinted>
  <dcterms:created xsi:type="dcterms:W3CDTF">2020-03-03T19:16:00Z</dcterms:created>
  <dcterms:modified xsi:type="dcterms:W3CDTF">2020-03-11T17:00:00Z</dcterms:modified>
</cp:coreProperties>
</file>