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200" w:after="200"/>
        <w:outlineLvl w:val="0"/>
      </w:pPr>
      <w:r>
        <w:t xml:space="preserve">Dynisty Business Description and Tagline</w:t>
      </w:r>
    </w:p>
    <w:p>
      <w:pPr>
        <w:pStyle w:val="Paragraph"/>
      </w:pPr>
      <w:r>
        <w:rPr>
          <w:rStyle w:val="Strong"/>
        </w:rPr>
        <w:t xml:space="preserve">Tagline Options:</w:t>
      </w:r>
    </w:p>
    <w:p>
      <w:pPr>
        <w:pStyle w:val="Paragraph"/>
        <w:spacing w:before="160"/>
      </w:pPr>
      <w:r>
        <w:rPr>
          <w:rFonts w:ascii="Helvetica Neue Light" w:cs="Helvetica Neue Light" w:eastAsia="Helvetica Neue Light" w:hAnsi="Helvetica Neue Light"/>
        </w:rPr>
        <w:t xml:space="preserve">Building Brands That Bond</w:t>
      </w:r>
    </w:p>
    <w:p>
      <w:pPr>
        <w:pStyle w:val="Paragraph"/>
        <w:spacing w:before="160"/>
      </w:pPr>
      <w:r>
        <w:rPr>
          <w:rFonts w:ascii="Helvetica Neue Light" w:cs="Helvetica Neue Light" w:eastAsia="Helvetica Neue Light" w:hAnsi="Helvetica Neue Light"/>
        </w:rPr>
        <w:t xml:space="preserve">From Passion to Solution</w:t>
      </w:r>
    </w:p>
    <w:p>
      <w:pPr>
        <w:pStyle w:val="Paragraph"/>
        <w:spacing w:before="160"/>
      </w:pPr>
      <w:r>
        <w:rPr>
          <w:rFonts w:ascii="Helvetica Neue Light" w:cs="Helvetica Neue Light" w:eastAsia="Helvetica Neue Light" w:hAnsi="Helvetica Neue Light"/>
        </w:rPr>
        <w:t xml:space="preserve">Marketing that Matters</w:t>
      </w:r>
    </w:p>
    <w:p>
      <w:pPr>
        <w:pStyle w:val="Paragraph"/>
        <w:spacing w:before="160"/>
      </w:pPr>
      <w:r>
        <w:rPr>
          <w:rStyle w:val="Strong"/>
        </w:rPr>
        <w:t xml:space="preserve">Description:</w:t>
      </w:r>
    </w:p>
    <w:p>
      <w:pPr>
        <w:pStyle w:val="Paragraph"/>
        <w:spacing w:before="160"/>
      </w:pPr>
      <w:r>
        <w:rPr>
          <w:rFonts w:ascii="Helvetica Neue Light" w:cs="Helvetica Neue Light" w:eastAsia="Helvetica Neue Light" w:hAnsi="Helvetica Neue Light"/>
        </w:rPr>
        <w:t xml:space="preserve">Dynisty &amp; Co. offers luxury branding services that prioritize relationships — both with your business and between your business and your clients. Emotional connection is the key to customer loyalty, and at Dynisty &amp; Co., we forge bonds that build your brand. Through memberships and all-inclusive bundle packages, we provide a fully customized approach that goes beyond basic consulting and design. We offer passionate branding solutions that suit your unique needs, including multi-channel marketing, innovative strategies, and stunning designs. When you book Dynisty &amp; Co, you do more than hire a branding firm. You invest in a business relationship that lasts.</w:t>
      </w:r>
    </w:p>
    <w:p>
      <w:pPr>
        <w:pStyle w:val="Paragraph"/>
        <w:spacing w:before="160"/>
      </w:pPr>
      <w:r>
        <w:rPr>
          <w:rStyle w:val="Emphasis"/>
        </w:rPr>
        <w:t xml:space="preserve">IMPORTANT: This written material has been prepared based on sources which you provided. Neither Flocksy or the creative who wrote the copy makes any claims whatsoever as to the accuracy of the information contained within, and they are not responsible for any legal or financial difficulty resulting from the use of this written material. We encourage you to review it thoroughly before disseminating it or using it in trade.</w:t>
      </w:r>
    </w:p>
    <w:p/>
    <w:p>
      <w:pPr>
        <w:pStyle w:val="Paragraph"/>
        <w:spacing w:before="160"/>
      </w:pPr>
      <w:r>
        <w:rPr>
          <w:rStyle w:val="Emphasis"/>
        </w:rPr>
        <w:t xml:space="preserve">SOURCES USED:</w:t>
      </w:r>
    </w:p>
    <w:p>
      <w:pPr>
        <w:pStyle w:val="Paragraph"/>
        <w:spacing w:before="160"/>
      </w:pPr>
      <w:r>
        <w:rPr>
          <w:rFonts w:ascii="Helvetica Neue Light" w:cs="Helvetica Neue Light" w:eastAsia="Helvetica Neue Light" w:hAnsi="Helvetica Neue Light"/>
        </w:rPr>
        <w:t xml:space="preserve">Links, documents provided</w:t>
      </w:r>
    </w:p>
    <w:sectPr>
      <w:pgSz w:w="12240" w:h="15840" w:orient="portrait"/>
      <w:pgMar w:header="0" w:footer="850" w:top="566" w:left="1133" w:right="850" w:bottom="850"/>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rPr>
          <w:sz w:val="18"/>
          <w:szCs w:val="18"/>
        </w:rPr>
        <w:t xml:space="preserve">1</w:t>
      </w:r>
    </w:fldSimple>
  </w:p>
</w:ftr>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240" w:lineRule="atLeast"/>
        <w:suppressAutoHyphens/>
      </w:pPr>
    </w:pPrDefault>
    <w:rPrDefault>
      <w:rPr>
        <w:rFonts w:ascii="Helvetica Neue Light" w:cs="Helvetica Neue Light" w:eastAsia="Helvetica Neue Light" w:hAnsi="Helvetica Neue Light"/>
        <w:sz w:val="24"/>
        <w:szCs w:val="24"/>
        <w:strike w:val="0"/>
        <w:u w:val="none"/>
        <w:vertAlign w:val="baseline"/>
        <w14:ligatures w14:val="standardContextual"/>
        <w:lang w:val="en-US" w:eastAsia="en-US" w:bidi="en-US"/>
      </w:rPr>
    </w:rPrDefault>
  </w:docDefaults>
  <w:style w:type="paragraph" w:default="1" w:styleId="Normal">
    <w:name w:val="Normal"/>
    <w:qFormat/>
    <w:pPr>
      <w:jc w:val="left"/>
      <w:spacing w:line="240" w:lineRule="atLeast"/>
      <w:suppressAutoHyphens/>
    </w:pPr>
    <w:rPr>
      <w:rFonts w:ascii="Helvetica Neue Light" w:cs="Helvetica Neue Light" w:eastAsia="Helvetica Neue Light" w:hAnsi="Helvetica Neue Light"/>
      <w:sz w:val="24"/>
      <w:szCs w:val="24"/>
      <w:strike w:val="0"/>
      <w:u w:val="none"/>
      <w:vertAlign w:val="baseline"/>
      <w14:ligatures w14:val="standardContextual"/>
      <w:lang w:val="en-US" w:eastAsia="en-US" w:bidi="en-US"/>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odeblock">
    <w:name w:val="Codeblock"/>
    <w:basedOn w:val="Normal"/>
    <w:uiPriority w:val="1"/>
    <w:qFormat/>
    <w:semiHidden/>
    <w:unhideWhenUsed/>
    <w:rPr>
      <w:rFonts w:ascii="Courier New" w:cs="Courier New" w:eastAsia="Courier New" w:hAnsi="Courier New"/>
      <w:sz w:val="18"/>
      <w:szCs w:val="18"/>
    </w:rPr>
  </w:style>
  <w:style w:type="paragraph" w:styleId="Heading 4">
    <w:name w:val="Heading 4"/>
    <w:basedOn w:val="Normal"/>
    <w:uiPriority w:val="1"/>
    <w:qFormat/>
    <w:pPr>
      <w:spacing w:line="280" w:lineRule="atLeast"/>
      <w:keepNext/>
    </w:pPr>
    <w:rPr>
      <w:rFonts w:ascii="Helvetica Neue" w:cs="Helvetica Neue" w:eastAsia="Helvetica Neue" w:hAnsi="Helvetica Neue"/>
      <w:sz w:val="32"/>
      <w:szCs w:val="32"/>
      <w:b/>
      <w:u w:val="single"/>
    </w:rPr>
  </w:style>
  <w:style w:type="paragraph" w:styleId="Heading 1">
    <w:name w:val="Heading 1"/>
    <w:basedOn w:val="Normal"/>
    <w:uiPriority w:val="1"/>
    <w:qFormat/>
    <w:pPr>
      <w:spacing w:line="280" w:lineRule="atLeast"/>
      <w:keepNext/>
    </w:pPr>
    <w:rPr>
      <w:rFonts w:ascii="Helvetica Neue" w:cs="Helvetica Neue" w:eastAsia="Helvetica Neue" w:hAnsi="Helvetica Neue"/>
      <w:sz w:val="44"/>
      <w:szCs w:val="44"/>
      <w:b/>
      <w:u w:val="single"/>
    </w:rPr>
  </w:style>
  <w:style w:type="paragraph" w:styleId="Paragraph">
    <w:name w:val="Paragraph"/>
    <w:basedOn w:val="Normal"/>
    <w:uiPriority w:val="1"/>
    <w:qFormat/>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Helvetica Neue Thin" w:cs="Helvetica Neue Thin" w:eastAsia="Helvetica Neue Thin" w:hAnsi="Helvetica Neue Thin"/>
    </w:rPr>
  </w:style>
  <w:style w:type="paragraph" w:styleId="Heading 5">
    <w:name w:val="Heading 5"/>
    <w:basedOn w:val="Normal"/>
    <w:uiPriority w:val="1"/>
    <w:qFormat/>
    <w:semiHidden/>
    <w:unhideWhenUsed/>
    <w:pPr>
      <w:spacing w:line="280" w:lineRule="atLeast"/>
      <w:keepNext/>
    </w:pPr>
    <w:rPr>
      <w:rFonts w:ascii="Helvetica Neue" w:cs="Helvetica Neue" w:eastAsia="Helvetica Neue" w:hAnsi="Helvetica Neue"/>
      <w:sz w:val="28"/>
      <w:szCs w:val="28"/>
      <w:b/>
      <w:u w:val="single"/>
    </w:rPr>
  </w:style>
  <w:style w:type="paragraph" w:styleId="Divider">
    <w:name w:val="Divider"/>
    <w:basedOn w:val="Normal"/>
    <w:uiPriority w:val="1"/>
    <w:qFormat/>
    <w:semiHidden/>
    <w:unhideWhenUsed/>
  </w:style>
  <w:style w:type="paragraph" w:styleId="Heading 2">
    <w:name w:val="Heading 2"/>
    <w:basedOn w:val="Normal"/>
    <w:uiPriority w:val="1"/>
    <w:qFormat/>
    <w:pPr>
      <w:spacing w:line="280" w:lineRule="atLeast"/>
      <w:keepNext/>
    </w:pPr>
    <w:rPr>
      <w:rFonts w:ascii="Helvetica Neue" w:cs="Helvetica Neue" w:eastAsia="Helvetica Neue" w:hAnsi="Helvetica Neue"/>
      <w:sz w:val="40"/>
      <w:szCs w:val="40"/>
      <w:b/>
      <w:u w:val="single"/>
    </w:rPr>
  </w:style>
  <w:style w:type="paragraph" w:styleId="Heading 6">
    <w:name w:val="Heading 6"/>
    <w:basedOn w:val="Normal"/>
    <w:uiPriority w:val="1"/>
    <w:qFormat/>
    <w:semiHidden/>
    <w:unhideWhenUsed/>
    <w:pPr>
      <w:spacing w:line="280" w:lineRule="atLeast"/>
      <w:keepNext/>
    </w:pPr>
    <w:rPr>
      <w:rFonts w:ascii="Helvetica Neue" w:cs="Helvetica Neue" w:eastAsia="Helvetica Neue" w:hAnsi="Helvetica Neue"/>
      <w:b/>
      <w:u w:val="single"/>
    </w:rPr>
  </w:style>
  <w:style w:type="paragraph" w:styleId="Comment Block">
    <w:name w:val="Comment Block"/>
    <w:basedOn w:val="Normal"/>
    <w:uiPriority w:val="1"/>
    <w:qFormat/>
    <w:semiHidden/>
    <w:unhideWhenUsed/>
  </w:style>
  <w:style w:type="paragraph" w:styleId="Heading 3">
    <w:name w:val="Heading 3"/>
    <w:basedOn w:val="Normal"/>
    <w:uiPriority w:val="1"/>
    <w:qFormat/>
    <w:pPr>
      <w:spacing w:line="280" w:lineRule="atLeast"/>
      <w:keepNext/>
    </w:pPr>
    <w:rPr>
      <w:rFonts w:ascii="Helvetica Neue" w:cs="Helvetica Neue" w:eastAsia="Helvetica Neue" w:hAnsi="Helvetica Neue"/>
      <w:sz w:val="36"/>
      <w:szCs w:val="36"/>
      <w:b/>
      <w:u w:val="single"/>
    </w:rPr>
  </w:style>
  <w:style w:type="character" w:styleId="Strong">
    <w:name w:val="Strong"/>
    <w:basedOn w:val="Normal"/>
    <w:uiPriority w:val="2"/>
    <w:qFormat/>
    <w:rPr>
      <w:rFonts w:ascii="Helvetica Neue" w:cs="Helvetica Neue" w:eastAsia="Helvetica Neue" w:hAnsi="Helvetica Neue"/>
      <w:b/>
    </w:rPr>
  </w:style>
  <w:style w:type="character" w:styleId="Delete">
    <w:name w:val="Delete"/>
    <w:basedOn w:val="Normal"/>
    <w:uiPriority w:val="2"/>
    <w:qFormat/>
    <w:semiHidden/>
    <w:unhideWhenUsed/>
  </w:style>
  <w:style w:type="character" w:styleId="Tag">
    <w:name w:val="Tag"/>
    <w:basedOn w:val="Normal"/>
    <w:uiPriority w:val="2"/>
    <w:qFormat/>
    <w:semiHidden/>
    <w:unhideWhenUsed/>
  </w:style>
  <w:style w:type="character" w:styleId="Mark">
    <w:name w:val="Mark"/>
    <w:basedOn w:val="Normal"/>
    <w:uiPriority w:val="2"/>
    <w:qFormat/>
    <w:semiHidden/>
    <w:unhideWhenUsed/>
  </w:style>
  <w:style w:type="character" w:styleId="Comment">
    <w:name w:val="Comment"/>
    <w:basedOn w:val="Normal"/>
    <w:uiPriority w:val="2"/>
    <w:qFormat/>
    <w:semiHidden/>
    <w:unhideWhenUsed/>
  </w:style>
  <w:style w:type="character" w:styleId="Link">
    <w:name w:val="Link"/>
    <w:basedOn w:val="Normal"/>
    <w:uiPriority w:val="2"/>
    <w:qFormat/>
    <w:rPr>
      <w:u w:val="single"/>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Helvetica Neue" w:cs="Helvetica Neue" w:eastAsia="Helvetica Neue" w:hAnsi="Helvetica Neue"/>
      <w:i/>
    </w:rPr>
  </w:style>
  <w:style w:type="character" w:styleId="Inline Code">
    <w:name w:val="Inline Code"/>
    <w:basedOn w:val="Normal"/>
    <w:uiPriority w:val="2"/>
    <w:qFormat/>
    <w:semiHidden/>
    <w:unhideWhenUsed/>
  </w:style>
  <w:style w:type="character" w:styleId="Annotation">
    <w:name w:val="Annotation"/>
    <w:basedOn w:val="Normal"/>
    <w:uiPriority w:val="2"/>
    <w:qFormat/>
    <w:semiHidden/>
    <w:unhideWhenUsed/>
  </w:style>
  <w:style w:type="character" w:styleId="Inline Cite">
    <w:name w:val="Inline Cite"/>
    <w:basedOn w:val="Normal"/>
    <w:uiPriority w:val="2"/>
    <w:qFormat/>
    <w:semiHidden/>
    <w:unhideWhenUsed/>
    <w:rPr>
      <w:rFonts w:ascii="Helvetica Neue" w:cs="Helvetica Neue" w:eastAsia="Helvetica Neue" w:hAnsi="Helvetica Neue"/>
      <w:i/>
    </w:rPr>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