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b/>
          <w:color w:val="1F4D78"/>
          <w:sz w:val="48"/>
        </w:rPr>
        <w:t>Kế Hoạch Chi Tiết Dự Án</w:t>
      </w:r>
    </w:p>
    <w:p>
      <w:pPr>
        <w:jc w:val="center"/>
      </w:pPr>
      <w:r>
        <w:rPr>
          <w:rFonts w:ascii="Calibri" w:hAnsi="Calibri"/>
          <w:color w:val="2E74B5"/>
          <w:sz w:val="28"/>
        </w:rPr>
        <w:t>Nhà thông minh AI: khóa cửa nhận diện khuôn mặt, ổ cắm thông minh, điều khiển giọng nói và thang máy mô hình</w:t>
      </w:r>
    </w:p>
    <w:tbl>
      <w:tblPr>
        <w:tblStyle w:val="TableGrid"/>
        <w:tblW w:type="auto" w:w="0"/>
        <w:jc w:val="left"/>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top w:w="80" w:type="dxa"/>
          <w:start w:w="120" w:type="dxa"/>
          <w:bottom w:w="80" w:type="dxa"/>
          <w:end w:w="120" w:type="dxa"/>
        </w:tblCellMar>
      </w:tblPr>
      <w:tblGrid>
        <w:gridCol w:w="4680"/>
        <w:gridCol w:w="4680"/>
      </w:tblGrid>
      <w:tr>
        <w:trPr>
          <w:tblHeader w:val="true"/>
          <w:cantSplit/>
        </w:trPr>
        <w:tc>
          <w:tcPr>
            <w:tcW w:type="dxa" w:w="2592"/>
            <w:vAlign w:val="center"/>
            <w:shd w:fill="E8EEF5"/>
          </w:tcPr>
          <w:p>
            <w:pPr>
              <w:jc w:val="left"/>
            </w:pPr>
            <w:r/>
            <w:r>
              <w:rPr>
                <w:rFonts w:ascii="Calibri" w:hAnsi="Calibri"/>
                <w:b/>
                <w:color w:val="1F4D78"/>
                <w:sz w:val="20"/>
              </w:rPr>
              <w:t>Thông tin</w:t>
            </w:r>
          </w:p>
        </w:tc>
        <w:tc>
          <w:tcPr>
            <w:tcW w:type="dxa" w:w="6768"/>
            <w:vAlign w:val="center"/>
            <w:shd w:fill="E8EEF5"/>
          </w:tcPr>
          <w:p>
            <w:pPr>
              <w:jc w:val="left"/>
            </w:pPr>
            <w:r/>
            <w:r>
              <w:rPr>
                <w:rFonts w:ascii="Calibri" w:hAnsi="Calibri"/>
                <w:b/>
                <w:color w:val="1F4D78"/>
                <w:sz w:val="20"/>
              </w:rPr>
              <w:t>Nội dung</w:t>
            </w:r>
          </w:p>
        </w:tc>
      </w:tr>
      <w:tr>
        <w:trPr>
          <w:cantSplit/>
        </w:trPr>
        <w:tc>
          <w:tcPr>
            <w:tcW w:type="dxa" w:w="2592"/>
            <w:vAlign w:val="center"/>
          </w:tcPr>
          <w:p>
            <w:pPr>
              <w:jc w:val="left"/>
            </w:pPr>
            <w:r/>
            <w:r>
              <w:rPr>
                <w:rFonts w:ascii="Calibri" w:hAnsi="Calibri"/>
                <w:b w:val="0"/>
                <w:color w:val="1F2937"/>
                <w:sz w:val="20"/>
              </w:rPr>
              <w:t>Phiên bản kế hoạch</w:t>
            </w:r>
          </w:p>
        </w:tc>
        <w:tc>
          <w:tcPr>
            <w:tcW w:type="dxa" w:w="6768"/>
            <w:vAlign w:val="center"/>
          </w:tcPr>
          <w:p>
            <w:pPr>
              <w:jc w:val="left"/>
            </w:pPr>
            <w:r/>
            <w:r>
              <w:rPr>
                <w:rFonts w:ascii="Calibri" w:hAnsi="Calibri"/>
                <w:b w:val="0"/>
                <w:color w:val="1F2937"/>
                <w:sz w:val="20"/>
              </w:rPr>
              <w:t>Bản mượt, triển khai bởi 1 người</w:t>
            </w:r>
          </w:p>
        </w:tc>
      </w:tr>
      <w:tr>
        <w:trPr>
          <w:cantSplit/>
        </w:trPr>
        <w:tc>
          <w:tcPr>
            <w:tcW w:type="dxa" w:w="2592"/>
            <w:vAlign w:val="center"/>
          </w:tcPr>
          <w:p>
            <w:pPr>
              <w:jc w:val="left"/>
            </w:pPr>
            <w:r/>
            <w:r>
              <w:rPr>
                <w:rFonts w:ascii="Calibri" w:hAnsi="Calibri"/>
                <w:b w:val="0"/>
                <w:color w:val="1F2937"/>
                <w:sz w:val="20"/>
              </w:rPr>
              <w:t>Mục tiêu</w:t>
            </w:r>
          </w:p>
        </w:tc>
        <w:tc>
          <w:tcPr>
            <w:tcW w:type="dxa" w:w="6768"/>
            <w:vAlign w:val="center"/>
          </w:tcPr>
          <w:p>
            <w:pPr>
              <w:jc w:val="left"/>
            </w:pPr>
            <w:r/>
            <w:r>
              <w:rPr>
                <w:rFonts w:ascii="Calibri" w:hAnsi="Calibri"/>
                <w:b w:val="0"/>
                <w:color w:val="1F2937"/>
                <w:sz w:val="20"/>
              </w:rPr>
              <w:t>Demo mượt hệ thống AI + IoT + smart home + dashboard realtime</w:t>
            </w:r>
          </w:p>
        </w:tc>
      </w:tr>
      <w:tr>
        <w:trPr>
          <w:cantSplit/>
        </w:trPr>
        <w:tc>
          <w:tcPr>
            <w:tcW w:type="dxa" w:w="2592"/>
            <w:vAlign w:val="center"/>
          </w:tcPr>
          <w:p>
            <w:pPr>
              <w:jc w:val="left"/>
            </w:pPr>
            <w:r/>
            <w:r>
              <w:rPr>
                <w:rFonts w:ascii="Calibri" w:hAnsi="Calibri"/>
                <w:b w:val="0"/>
                <w:color w:val="1F2937"/>
                <w:sz w:val="20"/>
              </w:rPr>
              <w:t>Thời gian khuyến nghị</w:t>
            </w:r>
          </w:p>
        </w:tc>
        <w:tc>
          <w:tcPr>
            <w:tcW w:type="dxa" w:w="6768"/>
            <w:vAlign w:val="center"/>
          </w:tcPr>
          <w:p>
            <w:pPr>
              <w:jc w:val="left"/>
            </w:pPr>
            <w:r/>
            <w:r>
              <w:rPr>
                <w:rFonts w:ascii="Calibri" w:hAnsi="Calibri"/>
                <w:b w:val="0"/>
                <w:color w:val="1F2937"/>
                <w:sz w:val="20"/>
              </w:rPr>
              <w:t>20 tuần cho 1 người làm chắc, có thời gian tích hợp và sửa lỗi</w:t>
            </w:r>
          </w:p>
        </w:tc>
      </w:tr>
      <w:tr>
        <w:trPr>
          <w:cantSplit/>
        </w:trPr>
        <w:tc>
          <w:tcPr>
            <w:tcW w:type="dxa" w:w="2592"/>
            <w:vAlign w:val="center"/>
          </w:tcPr>
          <w:p>
            <w:pPr>
              <w:jc w:val="left"/>
            </w:pPr>
            <w:r/>
            <w:r>
              <w:rPr>
                <w:rFonts w:ascii="Calibri" w:hAnsi="Calibri"/>
                <w:b w:val="0"/>
                <w:color w:val="1F2937"/>
                <w:sz w:val="20"/>
              </w:rPr>
              <w:t>Ngày lập</w:t>
            </w:r>
          </w:p>
        </w:tc>
        <w:tc>
          <w:tcPr>
            <w:tcW w:type="dxa" w:w="6768"/>
            <w:vAlign w:val="center"/>
          </w:tcPr>
          <w:p>
            <w:pPr>
              <w:jc w:val="left"/>
            </w:pPr>
            <w:r/>
            <w:r>
              <w:rPr>
                <w:rFonts w:ascii="Calibri" w:hAnsi="Calibri"/>
                <w:b w:val="0"/>
                <w:color w:val="1F2937"/>
                <w:sz w:val="20"/>
              </w:rPr>
              <w:t>19/07/2026</w:t>
            </w:r>
          </w:p>
        </w:tc>
      </w:tr>
    </w:tbl>
    <w:p/>
    <w:tbl>
      <w:tblPr>
        <w:tblW w:type="auto" w:w="0"/>
        <w:jc w:val="left"/>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CellMar>
          <w:top w:w="120" w:type="dxa"/>
          <w:start w:w="160" w:type="dxa"/>
          <w:bottom w:w="120" w:type="dxa"/>
          <w:end w:w="160" w:type="dxa"/>
        </w:tblCellMar>
      </w:tblPr>
      <w:tblGrid>
        <w:gridCol w:w="9360"/>
      </w:tblGrid>
      <w:tr>
        <w:tc>
          <w:tcPr>
            <w:tcW w:type="dxa" w:w="9360"/>
            <w:shd w:fill="F2F4F7"/>
          </w:tcPr>
          <w:p>
            <w:pPr>
              <w:spacing w:after="40"/>
            </w:pPr>
            <w:r>
              <w:rPr>
                <w:rFonts w:ascii="Calibri" w:hAnsi="Calibri"/>
                <w:b/>
                <w:color w:val="1F4D78"/>
                <w:sz w:val="21"/>
              </w:rPr>
              <w:t>Định vị đề tài</w:t>
            </w:r>
          </w:p>
          <w:p>
            <w:pPr>
              <w:spacing w:after="0"/>
            </w:pPr>
            <w:r>
              <w:rPr>
                <w:rFonts w:ascii="Calibri" w:hAnsi="Calibri"/>
                <w:color w:val="1F2937"/>
                <w:sz w:val="20"/>
              </w:rPr>
              <w:t>Dự án không chỉ là khóa cửa thông minh. Trọng tâm là một hệ thống nhà thông minh mini có AI nhận diện, điều phối thiết bị, lưu log, dashboard realtime và mô hình vật lý đủ trực quan để bảo vệ.</w:t>
            </w:r>
          </w:p>
        </w:tc>
      </w:tr>
    </w:tbl>
    <w:p/>
    <w:p>
      <w:r>
        <w:br w:type="page"/>
      </w:r>
    </w:p>
    <w:p>
      <w:pPr>
        <w:pStyle w:val="Heading1"/>
      </w:pPr>
      <w:r>
        <w:rPr>
          <w:rFonts w:ascii="Calibri" w:hAnsi="Calibri"/>
          <w:color w:val="2E74B5"/>
        </w:rPr>
        <w:t>1. Tóm tắt mục tiêu</w:t>
      </w:r>
    </w:p>
    <w:p>
      <w:r>
        <w:t>Dự án xây dựng mô hình nhà thông minh tích hợp khóa cửa nhận diện khuôn mặt, điều khiển thiết bị tự động, ổ cắm thông minh độc lập, điều khiển giọng nói và thang máy mô hình. Hệ thống có backend, database, MQTT và web dashboard để quản lý người dùng, thiết bị, lịch sử ra vào và cảnh báo realtime.</w:t>
      </w:r>
    </w:p>
    <w:p>
      <w:pPr>
        <w:pStyle w:val="ListBullet"/>
        <w:spacing w:after="80"/>
      </w:pPr>
      <w:r>
        <w:rPr>
          <w:rFonts w:ascii="Calibri" w:hAnsi="Calibri"/>
          <w:color w:val="1F2937"/>
          <w:sz w:val="21"/>
        </w:rPr>
        <w:t>Tạo điểm khác biệt so với dự án IoT thuần phần cứng bằng lớp AI, backend, dashboard và quản trị dữ liệu.</w:t>
      </w:r>
    </w:p>
    <w:p>
      <w:pPr>
        <w:pStyle w:val="ListBullet"/>
        <w:spacing w:after="80"/>
      </w:pPr>
      <w:r>
        <w:rPr>
          <w:rFonts w:ascii="Calibri" w:hAnsi="Calibri"/>
          <w:color w:val="1F2937"/>
          <w:sz w:val="21"/>
        </w:rPr>
        <w:t>Đảm bảo demo có câu chuyện rõ: chủ nhà về, cửa mở, nhà tự bật thiết bị, có thể gọi thang máy bằng giọng nói.</w:t>
      </w:r>
    </w:p>
    <w:p>
      <w:pPr>
        <w:pStyle w:val="ListBullet"/>
        <w:spacing w:after="80"/>
      </w:pPr>
      <w:r>
        <w:rPr>
          <w:rFonts w:ascii="Calibri" w:hAnsi="Calibri"/>
          <w:color w:val="1F2937"/>
          <w:sz w:val="21"/>
        </w:rPr>
        <w:t>Giữ phạm vi có thể hoàn thiện: bản lõi phải chạy chắc trước, tính năng nâng cao thêm sau.</w:t>
      </w:r>
    </w:p>
    <w:p>
      <w:pPr>
        <w:pStyle w:val="Heading1"/>
      </w:pPr>
      <w:r>
        <w:rPr>
          <w:rFonts w:ascii="Calibri" w:hAnsi="Calibri"/>
          <w:color w:val="2E74B5"/>
        </w:rPr>
        <w:t>2. Phạm vi sản phẩm</w:t>
      </w:r>
    </w:p>
    <w:tbl>
      <w:tblPr>
        <w:tblStyle w:val="TableGrid"/>
        <w:tblW w:type="auto" w:w="0"/>
        <w:jc w:val="left"/>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top w:w="80" w:type="dxa"/>
          <w:start w:w="120" w:type="dxa"/>
          <w:bottom w:w="80" w:type="dxa"/>
          <w:end w:w="120" w:type="dxa"/>
        </w:tblCellMar>
      </w:tblPr>
      <w:tblGrid>
        <w:gridCol w:w="3120"/>
        <w:gridCol w:w="3120"/>
        <w:gridCol w:w="3120"/>
      </w:tblGrid>
      <w:tr>
        <w:trPr>
          <w:tblHeader w:val="true"/>
          <w:cantSplit/>
        </w:trPr>
        <w:tc>
          <w:tcPr>
            <w:tcW w:type="dxa" w:w="1440"/>
            <w:vAlign w:val="center"/>
            <w:shd w:fill="E8EEF5"/>
          </w:tcPr>
          <w:p>
            <w:pPr>
              <w:jc w:val="left"/>
            </w:pPr>
            <w:r/>
            <w:r>
              <w:rPr>
                <w:rFonts w:ascii="Calibri" w:hAnsi="Calibri"/>
                <w:b/>
                <w:color w:val="1F4D78"/>
                <w:sz w:val="17"/>
              </w:rPr>
              <w:t>Mức</w:t>
            </w:r>
          </w:p>
        </w:tc>
        <w:tc>
          <w:tcPr>
            <w:tcW w:type="dxa" w:w="5040"/>
            <w:vAlign w:val="center"/>
            <w:shd w:fill="E8EEF5"/>
          </w:tcPr>
          <w:p>
            <w:pPr>
              <w:jc w:val="left"/>
            </w:pPr>
            <w:r/>
            <w:r>
              <w:rPr>
                <w:rFonts w:ascii="Calibri" w:hAnsi="Calibri"/>
                <w:b/>
                <w:color w:val="1F4D78"/>
                <w:sz w:val="17"/>
              </w:rPr>
              <w:t>Tính năng</w:t>
            </w:r>
          </w:p>
        </w:tc>
        <w:tc>
          <w:tcPr>
            <w:tcW w:type="dxa" w:w="2880"/>
            <w:vAlign w:val="center"/>
            <w:shd w:fill="E8EEF5"/>
          </w:tcPr>
          <w:p>
            <w:pPr>
              <w:jc w:val="left"/>
            </w:pPr>
            <w:r/>
            <w:r>
              <w:rPr>
                <w:rFonts w:ascii="Calibri" w:hAnsi="Calibri"/>
                <w:b/>
                <w:color w:val="1F4D78"/>
                <w:sz w:val="17"/>
              </w:rPr>
              <w:t>Mục tiêu hoàn thiện</w:t>
            </w:r>
          </w:p>
        </w:tc>
      </w:tr>
      <w:tr>
        <w:trPr>
          <w:cantSplit/>
        </w:trPr>
        <w:tc>
          <w:tcPr>
            <w:tcW w:type="dxa" w:w="1440"/>
            <w:vAlign w:val="center"/>
          </w:tcPr>
          <w:p>
            <w:pPr>
              <w:jc w:val="left"/>
            </w:pPr>
            <w:r/>
            <w:r>
              <w:rPr>
                <w:rFonts w:ascii="Calibri" w:hAnsi="Calibri"/>
                <w:b w:val="0"/>
                <w:color w:val="1F2937"/>
                <w:sz w:val="17"/>
              </w:rPr>
              <w:t>Core</w:t>
            </w:r>
          </w:p>
        </w:tc>
        <w:tc>
          <w:tcPr>
            <w:tcW w:type="dxa" w:w="5040"/>
            <w:vAlign w:val="center"/>
          </w:tcPr>
          <w:p>
            <w:pPr>
              <w:jc w:val="left"/>
            </w:pPr>
            <w:r/>
            <w:r>
              <w:rPr>
                <w:rFonts w:ascii="Calibri" w:hAnsi="Calibri"/>
                <w:b w:val="0"/>
                <w:color w:val="1F2937"/>
                <w:sz w:val="17"/>
              </w:rPr>
              <w:t>Nhận diện khuôn mặt, mở khóa, ghi log, dashboard trạng thái cửa</w:t>
            </w:r>
          </w:p>
        </w:tc>
        <w:tc>
          <w:tcPr>
            <w:tcW w:type="dxa" w:w="2880"/>
            <w:vAlign w:val="center"/>
          </w:tcPr>
          <w:p>
            <w:pPr>
              <w:jc w:val="left"/>
            </w:pPr>
            <w:r/>
            <w:r>
              <w:rPr>
                <w:rFonts w:ascii="Calibri" w:hAnsi="Calibri"/>
                <w:b w:val="0"/>
                <w:color w:val="1F2937"/>
                <w:sz w:val="17"/>
              </w:rPr>
              <w:t>Bắt buộc hoàn thành</w:t>
            </w:r>
          </w:p>
        </w:tc>
      </w:tr>
      <w:tr>
        <w:trPr>
          <w:cantSplit/>
        </w:trPr>
        <w:tc>
          <w:tcPr>
            <w:tcW w:type="dxa" w:w="1440"/>
            <w:vAlign w:val="center"/>
          </w:tcPr>
          <w:p>
            <w:pPr>
              <w:jc w:val="left"/>
            </w:pPr>
            <w:r/>
            <w:r>
              <w:rPr>
                <w:rFonts w:ascii="Calibri" w:hAnsi="Calibri"/>
                <w:b w:val="0"/>
                <w:color w:val="1F2937"/>
                <w:sz w:val="17"/>
              </w:rPr>
              <w:t>Smart Home</w:t>
            </w:r>
          </w:p>
        </w:tc>
        <w:tc>
          <w:tcPr>
            <w:tcW w:type="dxa" w:w="5040"/>
            <w:vAlign w:val="center"/>
          </w:tcPr>
          <w:p>
            <w:pPr>
              <w:jc w:val="left"/>
            </w:pPr>
            <w:r/>
            <w:r>
              <w:rPr>
                <w:rFonts w:ascii="Calibri" w:hAnsi="Calibri"/>
                <w:b w:val="0"/>
                <w:color w:val="1F2937"/>
                <w:sz w:val="17"/>
              </w:rPr>
              <w:t>Đèn, quạt, TV mô hình, ổ cắm thông minh DC, tự động theo ánh sáng/nhiệt độ</w:t>
            </w:r>
          </w:p>
        </w:tc>
        <w:tc>
          <w:tcPr>
            <w:tcW w:type="dxa" w:w="2880"/>
            <w:vAlign w:val="center"/>
          </w:tcPr>
          <w:p>
            <w:pPr>
              <w:jc w:val="left"/>
            </w:pPr>
            <w:r/>
            <w:r>
              <w:rPr>
                <w:rFonts w:ascii="Calibri" w:hAnsi="Calibri"/>
                <w:b w:val="0"/>
                <w:color w:val="1F2937"/>
                <w:sz w:val="17"/>
              </w:rPr>
              <w:t>Bắt buộc nếu muốn dự án nổi bật</w:t>
            </w:r>
          </w:p>
        </w:tc>
      </w:tr>
      <w:tr>
        <w:trPr>
          <w:cantSplit/>
        </w:trPr>
        <w:tc>
          <w:tcPr>
            <w:tcW w:type="dxa" w:w="1440"/>
            <w:vAlign w:val="center"/>
          </w:tcPr>
          <w:p>
            <w:pPr>
              <w:jc w:val="left"/>
            </w:pPr>
            <w:r/>
            <w:r>
              <w:rPr>
                <w:rFonts w:ascii="Calibri" w:hAnsi="Calibri"/>
                <w:b w:val="0"/>
                <w:color w:val="1F2937"/>
                <w:sz w:val="17"/>
              </w:rPr>
              <w:t>Voice</w:t>
            </w:r>
          </w:p>
        </w:tc>
        <w:tc>
          <w:tcPr>
            <w:tcW w:type="dxa" w:w="5040"/>
            <w:vAlign w:val="center"/>
          </w:tcPr>
          <w:p>
            <w:pPr>
              <w:jc w:val="left"/>
            </w:pPr>
            <w:r/>
            <w:r>
              <w:rPr>
                <w:rFonts w:ascii="Calibri" w:hAnsi="Calibri"/>
                <w:b w:val="0"/>
                <w:color w:val="1F2937"/>
                <w:sz w:val="17"/>
              </w:rPr>
              <w:t>Ra lệnh bằng giọng nói từ dashboard: mở cửa, bật/tắt thiết bị, gọi thang máy</w:t>
            </w:r>
          </w:p>
        </w:tc>
        <w:tc>
          <w:tcPr>
            <w:tcW w:type="dxa" w:w="2880"/>
            <w:vAlign w:val="center"/>
          </w:tcPr>
          <w:p>
            <w:pPr>
              <w:jc w:val="left"/>
            </w:pPr>
            <w:r/>
            <w:r>
              <w:rPr>
                <w:rFonts w:ascii="Calibri" w:hAnsi="Calibri"/>
                <w:b w:val="0"/>
                <w:color w:val="1F2937"/>
                <w:sz w:val="17"/>
              </w:rPr>
              <w:t>Nên hoàn thành</w:t>
            </w:r>
          </w:p>
        </w:tc>
      </w:tr>
      <w:tr>
        <w:trPr>
          <w:cantSplit/>
        </w:trPr>
        <w:tc>
          <w:tcPr>
            <w:tcW w:type="dxa" w:w="1440"/>
            <w:vAlign w:val="center"/>
          </w:tcPr>
          <w:p>
            <w:pPr>
              <w:jc w:val="left"/>
            </w:pPr>
            <w:r/>
            <w:r>
              <w:rPr>
                <w:rFonts w:ascii="Calibri" w:hAnsi="Calibri"/>
                <w:b w:val="0"/>
                <w:color w:val="1F2937"/>
                <w:sz w:val="17"/>
              </w:rPr>
              <w:t>Elevator</w:t>
            </w:r>
          </w:p>
        </w:tc>
        <w:tc>
          <w:tcPr>
            <w:tcW w:type="dxa" w:w="5040"/>
            <w:vAlign w:val="center"/>
          </w:tcPr>
          <w:p>
            <w:pPr>
              <w:jc w:val="left"/>
            </w:pPr>
            <w:r/>
            <w:r>
              <w:rPr>
                <w:rFonts w:ascii="Calibri" w:hAnsi="Calibri"/>
                <w:b w:val="0"/>
                <w:color w:val="1F2937"/>
                <w:sz w:val="17"/>
              </w:rPr>
              <w:t>Thang máy mô hình 2 tầng, có giới hạn hành trình và báo tầng</w:t>
            </w:r>
          </w:p>
        </w:tc>
        <w:tc>
          <w:tcPr>
            <w:tcW w:type="dxa" w:w="2880"/>
            <w:vAlign w:val="center"/>
          </w:tcPr>
          <w:p>
            <w:pPr>
              <w:jc w:val="left"/>
            </w:pPr>
            <w:r/>
            <w:r>
              <w:rPr>
                <w:rFonts w:ascii="Calibri" w:hAnsi="Calibri"/>
                <w:b w:val="0"/>
                <w:color w:val="1F2937"/>
                <w:sz w:val="17"/>
              </w:rPr>
              <w:t>Tính năng wow nếu còn thời gian</w:t>
            </w:r>
          </w:p>
        </w:tc>
      </w:tr>
      <w:tr>
        <w:trPr>
          <w:cantSplit/>
        </w:trPr>
        <w:tc>
          <w:tcPr>
            <w:tcW w:type="dxa" w:w="1440"/>
            <w:vAlign w:val="center"/>
          </w:tcPr>
          <w:p>
            <w:pPr>
              <w:jc w:val="left"/>
            </w:pPr>
            <w:r/>
            <w:r>
              <w:rPr>
                <w:rFonts w:ascii="Calibri" w:hAnsi="Calibri"/>
                <w:b w:val="0"/>
                <w:color w:val="1F2937"/>
                <w:sz w:val="17"/>
              </w:rPr>
              <w:t>Security</w:t>
            </w:r>
          </w:p>
        </w:tc>
        <w:tc>
          <w:tcPr>
            <w:tcW w:type="dxa" w:w="5040"/>
            <w:vAlign w:val="center"/>
          </w:tcPr>
          <w:p>
            <w:pPr>
              <w:jc w:val="left"/>
            </w:pPr>
            <w:r/>
            <w:r>
              <w:rPr>
                <w:rFonts w:ascii="Calibri" w:hAnsi="Calibri"/>
                <w:b w:val="0"/>
                <w:color w:val="1F2937"/>
                <w:sz w:val="17"/>
              </w:rPr>
              <w:t>Người lạ, cửa mở lâu, guest mode, cảnh báo Telegram</w:t>
            </w:r>
          </w:p>
        </w:tc>
        <w:tc>
          <w:tcPr>
            <w:tcW w:type="dxa" w:w="2880"/>
            <w:vAlign w:val="center"/>
          </w:tcPr>
          <w:p>
            <w:pPr>
              <w:jc w:val="left"/>
            </w:pPr>
            <w:r/>
            <w:r>
              <w:rPr>
                <w:rFonts w:ascii="Calibri" w:hAnsi="Calibri"/>
                <w:b w:val="0"/>
                <w:color w:val="1F2937"/>
                <w:sz w:val="17"/>
              </w:rPr>
              <w:t>Nâng cao nhưng rất đáng điểm</w:t>
            </w:r>
          </w:p>
        </w:tc>
      </w:tr>
      <w:tr>
        <w:trPr>
          <w:cantSplit/>
        </w:trPr>
        <w:tc>
          <w:tcPr>
            <w:tcW w:type="dxa" w:w="1440"/>
            <w:vAlign w:val="center"/>
          </w:tcPr>
          <w:p>
            <w:pPr>
              <w:jc w:val="left"/>
            </w:pPr>
            <w:r/>
            <w:r>
              <w:rPr>
                <w:rFonts w:ascii="Calibri" w:hAnsi="Calibri"/>
                <w:b w:val="0"/>
                <w:color w:val="1F2937"/>
                <w:sz w:val="17"/>
              </w:rPr>
              <w:t>Emergency</w:t>
            </w:r>
          </w:p>
        </w:tc>
        <w:tc>
          <w:tcPr>
            <w:tcW w:type="dxa" w:w="5040"/>
            <w:vAlign w:val="center"/>
          </w:tcPr>
          <w:p>
            <w:pPr>
              <w:jc w:val="left"/>
            </w:pPr>
            <w:r/>
            <w:r>
              <w:rPr>
                <w:rFonts w:ascii="Calibri" w:hAnsi="Calibri"/>
                <w:b w:val="0"/>
                <w:color w:val="1F2937"/>
                <w:sz w:val="17"/>
              </w:rPr>
              <w:t>Gas/flame/nhiệt độ bất thường -&gt; mở cửa, còi, quạt hút</w:t>
            </w:r>
          </w:p>
        </w:tc>
        <w:tc>
          <w:tcPr>
            <w:tcW w:type="dxa" w:w="2880"/>
            <w:vAlign w:val="center"/>
          </w:tcPr>
          <w:p>
            <w:pPr>
              <w:jc w:val="left"/>
            </w:pPr>
            <w:r/>
            <w:r>
              <w:rPr>
                <w:rFonts w:ascii="Calibri" w:hAnsi="Calibri"/>
                <w:b w:val="0"/>
                <w:color w:val="1F2937"/>
                <w:sz w:val="17"/>
              </w:rPr>
              <w:t>Nâng cao</w:t>
            </w:r>
          </w:p>
        </w:tc>
      </w:tr>
    </w:tbl>
    <w:p/>
    <w:p>
      <w:pPr>
        <w:pStyle w:val="Heading1"/>
      </w:pPr>
      <w:r>
        <w:rPr>
          <w:rFonts w:ascii="Calibri" w:hAnsi="Calibri"/>
          <w:color w:val="2E74B5"/>
        </w:rPr>
        <w:t>3. Kiến trúc hệ thống</w:t>
      </w:r>
    </w:p>
    <w:p>
      <w:r>
        <w:t>Kiến trúc đề xuất dùng nhiều node IoT giao tiếp qua MQTT. Backend là trung tâm điều phối, database lưu trạng thái/log, dashboard hiển thị realtime và nhận lệnh điều khiển.</w:t>
      </w:r>
    </w:p>
    <w:tbl>
      <w:tblPr>
        <w:tblStyle w:val="TableGrid"/>
        <w:tblW w:type="auto" w:w="0"/>
        <w:jc w:val="left"/>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top w:w="80" w:type="dxa"/>
          <w:start w:w="120" w:type="dxa"/>
          <w:bottom w:w="80" w:type="dxa"/>
          <w:end w:w="120" w:type="dxa"/>
        </w:tblCellMar>
      </w:tblPr>
      <w:tblGrid>
        <w:gridCol w:w="2340"/>
        <w:gridCol w:w="2340"/>
        <w:gridCol w:w="2340"/>
        <w:gridCol w:w="2340"/>
      </w:tblGrid>
      <w:tr>
        <w:trPr>
          <w:tblHeader w:val="true"/>
          <w:cantSplit/>
        </w:trPr>
        <w:tc>
          <w:tcPr>
            <w:tcW w:type="dxa" w:w="2088"/>
            <w:vAlign w:val="center"/>
            <w:shd w:fill="E8EEF5"/>
          </w:tcPr>
          <w:p>
            <w:pPr>
              <w:jc w:val="left"/>
            </w:pPr>
            <w:r/>
            <w:r>
              <w:rPr>
                <w:rFonts w:ascii="Calibri" w:hAnsi="Calibri"/>
                <w:b/>
                <w:color w:val="1F4D78"/>
                <w:sz w:val="17"/>
              </w:rPr>
              <w:t>Thành phần</w:t>
            </w:r>
          </w:p>
        </w:tc>
        <w:tc>
          <w:tcPr>
            <w:tcW w:type="dxa" w:w="3168"/>
            <w:vAlign w:val="center"/>
            <w:shd w:fill="E8EEF5"/>
          </w:tcPr>
          <w:p>
            <w:pPr>
              <w:jc w:val="left"/>
            </w:pPr>
            <w:r/>
            <w:r>
              <w:rPr>
                <w:rFonts w:ascii="Calibri" w:hAnsi="Calibri"/>
                <w:b/>
                <w:color w:val="1F4D78"/>
                <w:sz w:val="17"/>
              </w:rPr>
              <w:t>Vai trò</w:t>
            </w:r>
          </w:p>
        </w:tc>
        <w:tc>
          <w:tcPr>
            <w:tcW w:type="dxa" w:w="1800"/>
            <w:vAlign w:val="center"/>
            <w:shd w:fill="E8EEF5"/>
          </w:tcPr>
          <w:p>
            <w:pPr>
              <w:jc w:val="left"/>
            </w:pPr>
            <w:r/>
            <w:r>
              <w:rPr>
                <w:rFonts w:ascii="Calibri" w:hAnsi="Calibri"/>
                <w:b/>
                <w:color w:val="1F4D78"/>
                <w:sz w:val="17"/>
              </w:rPr>
              <w:t>Giao tiếp chính</w:t>
            </w:r>
          </w:p>
        </w:tc>
        <w:tc>
          <w:tcPr>
            <w:tcW w:type="dxa" w:w="2304"/>
            <w:vAlign w:val="center"/>
            <w:shd w:fill="E8EEF5"/>
          </w:tcPr>
          <w:p>
            <w:pPr>
              <w:jc w:val="left"/>
            </w:pPr>
            <w:r/>
            <w:r>
              <w:rPr>
                <w:rFonts w:ascii="Calibri" w:hAnsi="Calibri"/>
                <w:b/>
                <w:color w:val="1F4D78"/>
                <w:sz w:val="17"/>
              </w:rPr>
              <w:t>Ghi chú</w:t>
            </w:r>
          </w:p>
        </w:tc>
      </w:tr>
      <w:tr>
        <w:trPr>
          <w:cantSplit/>
        </w:trPr>
        <w:tc>
          <w:tcPr>
            <w:tcW w:type="dxa" w:w="2088"/>
            <w:vAlign w:val="center"/>
          </w:tcPr>
          <w:p>
            <w:pPr>
              <w:jc w:val="left"/>
            </w:pPr>
            <w:r/>
            <w:r>
              <w:rPr>
                <w:rFonts w:ascii="Calibri" w:hAnsi="Calibri"/>
                <w:b w:val="0"/>
                <w:color w:val="1F2937"/>
                <w:sz w:val="17"/>
              </w:rPr>
              <w:t>Node 1: Smart Door</w:t>
            </w:r>
          </w:p>
        </w:tc>
        <w:tc>
          <w:tcPr>
            <w:tcW w:type="dxa" w:w="3168"/>
            <w:vAlign w:val="center"/>
          </w:tcPr>
          <w:p>
            <w:pPr>
              <w:jc w:val="left"/>
            </w:pPr>
            <w:r/>
            <w:r>
              <w:rPr>
                <w:rFonts w:ascii="Calibri" w:hAnsi="Calibri"/>
                <w:b w:val="0"/>
                <w:color w:val="1F2937"/>
                <w:sz w:val="17"/>
              </w:rPr>
              <w:t>ESP32-CAM chụp ảnh, nhận lệnh mở khóa, điều khiển khóa/còi</w:t>
            </w:r>
          </w:p>
        </w:tc>
        <w:tc>
          <w:tcPr>
            <w:tcW w:type="dxa" w:w="1800"/>
            <w:vAlign w:val="center"/>
          </w:tcPr>
          <w:p>
            <w:pPr>
              <w:jc w:val="left"/>
            </w:pPr>
            <w:r/>
            <w:r>
              <w:rPr>
                <w:rFonts w:ascii="Calibri" w:hAnsi="Calibri"/>
                <w:b w:val="0"/>
                <w:color w:val="1F2937"/>
                <w:sz w:val="17"/>
              </w:rPr>
              <w:t>Wi-Fi, HTTP/MQTT</w:t>
            </w:r>
          </w:p>
        </w:tc>
        <w:tc>
          <w:tcPr>
            <w:tcW w:type="dxa" w:w="2304"/>
            <w:vAlign w:val="center"/>
          </w:tcPr>
          <w:p>
            <w:pPr>
              <w:jc w:val="left"/>
            </w:pPr>
            <w:r/>
            <w:r>
              <w:rPr>
                <w:rFonts w:ascii="Calibri" w:hAnsi="Calibri"/>
                <w:b w:val="0"/>
                <w:color w:val="1F2937"/>
                <w:sz w:val="17"/>
              </w:rPr>
              <w:t>Ưu tiên ổn định nguồn và tốc độ phản hồi</w:t>
            </w:r>
          </w:p>
        </w:tc>
      </w:tr>
      <w:tr>
        <w:trPr>
          <w:cantSplit/>
        </w:trPr>
        <w:tc>
          <w:tcPr>
            <w:tcW w:type="dxa" w:w="2088"/>
            <w:vAlign w:val="center"/>
          </w:tcPr>
          <w:p>
            <w:pPr>
              <w:jc w:val="left"/>
            </w:pPr>
            <w:r/>
            <w:r>
              <w:rPr>
                <w:rFonts w:ascii="Calibri" w:hAnsi="Calibri"/>
                <w:b w:val="0"/>
                <w:color w:val="1F2937"/>
                <w:sz w:val="17"/>
              </w:rPr>
              <w:t>Node 2: Smart Power Box</w:t>
            </w:r>
          </w:p>
        </w:tc>
        <w:tc>
          <w:tcPr>
            <w:tcW w:type="dxa" w:w="3168"/>
            <w:vAlign w:val="center"/>
          </w:tcPr>
          <w:p>
            <w:pPr>
              <w:jc w:val="left"/>
            </w:pPr>
            <w:r/>
            <w:r>
              <w:rPr>
                <w:rFonts w:ascii="Calibri" w:hAnsi="Calibri"/>
                <w:b w:val="0"/>
                <w:color w:val="1F2937"/>
                <w:sz w:val="17"/>
              </w:rPr>
              <w:t>Ổ cắm thông minh DC cho đèn/quạt/TV mô hình</w:t>
            </w:r>
          </w:p>
        </w:tc>
        <w:tc>
          <w:tcPr>
            <w:tcW w:type="dxa" w:w="1800"/>
            <w:vAlign w:val="center"/>
          </w:tcPr>
          <w:p>
            <w:pPr>
              <w:jc w:val="left"/>
            </w:pPr>
            <w:r/>
            <w:r>
              <w:rPr>
                <w:rFonts w:ascii="Calibri" w:hAnsi="Calibri"/>
                <w:b w:val="0"/>
                <w:color w:val="1F2937"/>
                <w:sz w:val="17"/>
              </w:rPr>
              <w:t>MQTT</w:t>
            </w:r>
          </w:p>
        </w:tc>
        <w:tc>
          <w:tcPr>
            <w:tcW w:type="dxa" w:w="2304"/>
            <w:vAlign w:val="center"/>
          </w:tcPr>
          <w:p>
            <w:pPr>
              <w:jc w:val="left"/>
            </w:pPr>
            <w:r/>
            <w:r>
              <w:rPr>
                <w:rFonts w:ascii="Calibri" w:hAnsi="Calibri"/>
                <w:b w:val="0"/>
                <w:color w:val="1F2937"/>
                <w:sz w:val="17"/>
              </w:rPr>
              <w:t>Dùng relay/MOSFET 4 kênh, không phụ thuộc máy tính cấp điện</w:t>
            </w:r>
          </w:p>
        </w:tc>
      </w:tr>
      <w:tr>
        <w:trPr>
          <w:cantSplit/>
        </w:trPr>
        <w:tc>
          <w:tcPr>
            <w:tcW w:type="dxa" w:w="2088"/>
            <w:vAlign w:val="center"/>
          </w:tcPr>
          <w:p>
            <w:pPr>
              <w:jc w:val="left"/>
            </w:pPr>
            <w:r/>
            <w:r>
              <w:rPr>
                <w:rFonts w:ascii="Calibri" w:hAnsi="Calibri"/>
                <w:b w:val="0"/>
                <w:color w:val="1F2937"/>
                <w:sz w:val="17"/>
              </w:rPr>
              <w:t>Node 3: Elevator</w:t>
            </w:r>
          </w:p>
        </w:tc>
        <w:tc>
          <w:tcPr>
            <w:tcW w:type="dxa" w:w="3168"/>
            <w:vAlign w:val="center"/>
          </w:tcPr>
          <w:p>
            <w:pPr>
              <w:jc w:val="left"/>
            </w:pPr>
            <w:r/>
            <w:r>
              <w:rPr>
                <w:rFonts w:ascii="Calibri" w:hAnsi="Calibri"/>
                <w:b w:val="0"/>
                <w:color w:val="1F2937"/>
                <w:sz w:val="17"/>
              </w:rPr>
              <w:t>Điều khiển thang máy 2 tầng, limit switch, LED tầng</w:t>
            </w:r>
          </w:p>
        </w:tc>
        <w:tc>
          <w:tcPr>
            <w:tcW w:type="dxa" w:w="1800"/>
            <w:vAlign w:val="center"/>
          </w:tcPr>
          <w:p>
            <w:pPr>
              <w:jc w:val="left"/>
            </w:pPr>
            <w:r/>
            <w:r>
              <w:rPr>
                <w:rFonts w:ascii="Calibri" w:hAnsi="Calibri"/>
                <w:b w:val="0"/>
                <w:color w:val="1F2937"/>
                <w:sz w:val="17"/>
              </w:rPr>
              <w:t>MQTT hoặc Serial/Wi-Fi</w:t>
            </w:r>
          </w:p>
        </w:tc>
        <w:tc>
          <w:tcPr>
            <w:tcW w:type="dxa" w:w="2304"/>
            <w:vAlign w:val="center"/>
          </w:tcPr>
          <w:p>
            <w:pPr>
              <w:jc w:val="left"/>
            </w:pPr>
            <w:r/>
            <w:r>
              <w:rPr>
                <w:rFonts w:ascii="Calibri" w:hAnsi="Calibri"/>
                <w:b w:val="0"/>
                <w:color w:val="1F2937"/>
                <w:sz w:val="17"/>
              </w:rPr>
              <w:t>Làm 2 tầng để giảm rủi ro cơ khí</w:t>
            </w:r>
          </w:p>
        </w:tc>
      </w:tr>
      <w:tr>
        <w:trPr>
          <w:cantSplit/>
        </w:trPr>
        <w:tc>
          <w:tcPr>
            <w:tcW w:type="dxa" w:w="2088"/>
            <w:vAlign w:val="center"/>
          </w:tcPr>
          <w:p>
            <w:pPr>
              <w:jc w:val="left"/>
            </w:pPr>
            <w:r/>
            <w:r>
              <w:rPr>
                <w:rFonts w:ascii="Calibri" w:hAnsi="Calibri"/>
                <w:b w:val="0"/>
                <w:color w:val="1F2937"/>
                <w:sz w:val="17"/>
              </w:rPr>
              <w:t>Node 4: Environment/Safety</w:t>
            </w:r>
          </w:p>
        </w:tc>
        <w:tc>
          <w:tcPr>
            <w:tcW w:type="dxa" w:w="3168"/>
            <w:vAlign w:val="center"/>
          </w:tcPr>
          <w:p>
            <w:pPr>
              <w:jc w:val="left"/>
            </w:pPr>
            <w:r/>
            <w:r>
              <w:rPr>
                <w:rFonts w:ascii="Calibri" w:hAnsi="Calibri"/>
                <w:b w:val="0"/>
                <w:color w:val="1F2937"/>
                <w:sz w:val="17"/>
              </w:rPr>
              <w:t>DHT22, LDR, gas/flame, quạt hút, còi</w:t>
            </w:r>
          </w:p>
        </w:tc>
        <w:tc>
          <w:tcPr>
            <w:tcW w:type="dxa" w:w="1800"/>
            <w:vAlign w:val="center"/>
          </w:tcPr>
          <w:p>
            <w:pPr>
              <w:jc w:val="left"/>
            </w:pPr>
            <w:r/>
            <w:r>
              <w:rPr>
                <w:rFonts w:ascii="Calibri" w:hAnsi="Calibri"/>
                <w:b w:val="0"/>
                <w:color w:val="1F2937"/>
                <w:sz w:val="17"/>
              </w:rPr>
              <w:t>MQTT</w:t>
            </w:r>
          </w:p>
        </w:tc>
        <w:tc>
          <w:tcPr>
            <w:tcW w:type="dxa" w:w="2304"/>
            <w:vAlign w:val="center"/>
          </w:tcPr>
          <w:p>
            <w:pPr>
              <w:jc w:val="left"/>
            </w:pPr>
            <w:r/>
            <w:r>
              <w:rPr>
                <w:rFonts w:ascii="Calibri" w:hAnsi="Calibri"/>
                <w:b w:val="0"/>
                <w:color w:val="1F2937"/>
                <w:sz w:val="17"/>
              </w:rPr>
              <w:t>Có thể gộp với Node 2 nếu thiếu thời gian</w:t>
            </w:r>
          </w:p>
        </w:tc>
      </w:tr>
      <w:tr>
        <w:trPr>
          <w:cantSplit/>
        </w:trPr>
        <w:tc>
          <w:tcPr>
            <w:tcW w:type="dxa" w:w="2088"/>
            <w:vAlign w:val="center"/>
          </w:tcPr>
          <w:p>
            <w:pPr>
              <w:jc w:val="left"/>
            </w:pPr>
            <w:r/>
            <w:r>
              <w:rPr>
                <w:rFonts w:ascii="Calibri" w:hAnsi="Calibri"/>
                <w:b w:val="0"/>
                <w:color w:val="1F2937"/>
                <w:sz w:val="17"/>
              </w:rPr>
              <w:t>Backend</w:t>
            </w:r>
          </w:p>
        </w:tc>
        <w:tc>
          <w:tcPr>
            <w:tcW w:type="dxa" w:w="3168"/>
            <w:vAlign w:val="center"/>
          </w:tcPr>
          <w:p>
            <w:pPr>
              <w:jc w:val="left"/>
            </w:pPr>
            <w:r/>
            <w:r>
              <w:rPr>
                <w:rFonts w:ascii="Calibri" w:hAnsi="Calibri"/>
                <w:b w:val="0"/>
                <w:color w:val="1F2937"/>
                <w:sz w:val="17"/>
              </w:rPr>
              <w:t>API, rule engine, auth, MQTT broker client, log</w:t>
            </w:r>
          </w:p>
        </w:tc>
        <w:tc>
          <w:tcPr>
            <w:tcW w:type="dxa" w:w="1800"/>
            <w:vAlign w:val="center"/>
          </w:tcPr>
          <w:p>
            <w:pPr>
              <w:jc w:val="left"/>
            </w:pPr>
            <w:r/>
            <w:r>
              <w:rPr>
                <w:rFonts w:ascii="Calibri" w:hAnsi="Calibri"/>
                <w:b w:val="0"/>
                <w:color w:val="1F2937"/>
                <w:sz w:val="17"/>
              </w:rPr>
              <w:t>REST, WebSocket, MQTT</w:t>
            </w:r>
          </w:p>
        </w:tc>
        <w:tc>
          <w:tcPr>
            <w:tcW w:type="dxa" w:w="2304"/>
            <w:vAlign w:val="center"/>
          </w:tcPr>
          <w:p>
            <w:pPr>
              <w:jc w:val="left"/>
            </w:pPr>
            <w:r/>
            <w:r>
              <w:rPr>
                <w:rFonts w:ascii="Calibri" w:hAnsi="Calibri"/>
                <w:b w:val="0"/>
                <w:color w:val="1F2937"/>
                <w:sz w:val="17"/>
              </w:rPr>
              <w:t>Node.js/Express theo repo hiện tại</w:t>
            </w:r>
          </w:p>
        </w:tc>
      </w:tr>
      <w:tr>
        <w:trPr>
          <w:cantSplit/>
        </w:trPr>
        <w:tc>
          <w:tcPr>
            <w:tcW w:type="dxa" w:w="2088"/>
            <w:vAlign w:val="center"/>
          </w:tcPr>
          <w:p>
            <w:pPr>
              <w:jc w:val="left"/>
            </w:pPr>
            <w:r/>
            <w:r>
              <w:rPr>
                <w:rFonts w:ascii="Calibri" w:hAnsi="Calibri"/>
                <w:b w:val="0"/>
                <w:color w:val="1F2937"/>
                <w:sz w:val="17"/>
              </w:rPr>
              <w:t>Dashboard</w:t>
            </w:r>
          </w:p>
        </w:tc>
        <w:tc>
          <w:tcPr>
            <w:tcW w:type="dxa" w:w="3168"/>
            <w:vAlign w:val="center"/>
          </w:tcPr>
          <w:p>
            <w:pPr>
              <w:jc w:val="left"/>
            </w:pPr>
            <w:r/>
            <w:r>
              <w:rPr>
                <w:rFonts w:ascii="Calibri" w:hAnsi="Calibri"/>
                <w:b w:val="0"/>
                <w:color w:val="1F2937"/>
                <w:sz w:val="17"/>
              </w:rPr>
              <w:t>Quản lý user, log, thiết bị, voice command</w:t>
            </w:r>
          </w:p>
        </w:tc>
        <w:tc>
          <w:tcPr>
            <w:tcW w:type="dxa" w:w="1800"/>
            <w:vAlign w:val="center"/>
          </w:tcPr>
          <w:p>
            <w:pPr>
              <w:jc w:val="left"/>
            </w:pPr>
            <w:r/>
            <w:r>
              <w:rPr>
                <w:rFonts w:ascii="Calibri" w:hAnsi="Calibri"/>
                <w:b w:val="0"/>
                <w:color w:val="1F2937"/>
                <w:sz w:val="17"/>
              </w:rPr>
              <w:t>REST, WebSocket</w:t>
            </w:r>
          </w:p>
        </w:tc>
        <w:tc>
          <w:tcPr>
            <w:tcW w:type="dxa" w:w="2304"/>
            <w:vAlign w:val="center"/>
          </w:tcPr>
          <w:p>
            <w:pPr>
              <w:jc w:val="left"/>
            </w:pPr>
            <w:r/>
            <w:r>
              <w:rPr>
                <w:rFonts w:ascii="Calibri" w:hAnsi="Calibri"/>
                <w:b w:val="0"/>
                <w:color w:val="1F2937"/>
                <w:sz w:val="17"/>
              </w:rPr>
              <w:t>Đây là lợi thế lớn so với IoT thuần</w:t>
            </w:r>
          </w:p>
        </w:tc>
      </w:tr>
      <w:tr>
        <w:trPr>
          <w:cantSplit/>
        </w:trPr>
        <w:tc>
          <w:tcPr>
            <w:tcW w:type="dxa" w:w="2088"/>
            <w:vAlign w:val="center"/>
          </w:tcPr>
          <w:p>
            <w:pPr>
              <w:jc w:val="left"/>
            </w:pPr>
            <w:r/>
            <w:r>
              <w:rPr>
                <w:rFonts w:ascii="Calibri" w:hAnsi="Calibri"/>
                <w:b w:val="0"/>
                <w:color w:val="1F2937"/>
                <w:sz w:val="17"/>
              </w:rPr>
              <w:t>AI Service</w:t>
            </w:r>
          </w:p>
        </w:tc>
        <w:tc>
          <w:tcPr>
            <w:tcW w:type="dxa" w:w="3168"/>
            <w:vAlign w:val="center"/>
          </w:tcPr>
          <w:p>
            <w:pPr>
              <w:jc w:val="left"/>
            </w:pPr>
            <w:r/>
            <w:r>
              <w:rPr>
                <w:rFonts w:ascii="Calibri" w:hAnsi="Calibri"/>
                <w:b w:val="0"/>
                <w:color w:val="1F2937"/>
                <w:sz w:val="17"/>
              </w:rPr>
              <w:t>Detect/recognize face, trả kết quả định danh</w:t>
            </w:r>
          </w:p>
        </w:tc>
        <w:tc>
          <w:tcPr>
            <w:tcW w:type="dxa" w:w="1800"/>
            <w:vAlign w:val="center"/>
          </w:tcPr>
          <w:p>
            <w:pPr>
              <w:jc w:val="left"/>
            </w:pPr>
            <w:r/>
            <w:r>
              <w:rPr>
                <w:rFonts w:ascii="Calibri" w:hAnsi="Calibri"/>
                <w:b w:val="0"/>
                <w:color w:val="1F2937"/>
                <w:sz w:val="17"/>
              </w:rPr>
              <w:t>HTTP/file/image stream</w:t>
            </w:r>
          </w:p>
        </w:tc>
        <w:tc>
          <w:tcPr>
            <w:tcW w:type="dxa" w:w="2304"/>
            <w:vAlign w:val="center"/>
          </w:tcPr>
          <w:p>
            <w:pPr>
              <w:jc w:val="left"/>
            </w:pPr>
            <w:r/>
            <w:r>
              <w:rPr>
                <w:rFonts w:ascii="Calibri" w:hAnsi="Calibri"/>
                <w:b w:val="0"/>
                <w:color w:val="1F2937"/>
                <w:sz w:val="17"/>
              </w:rPr>
              <w:t>Có thể chạy trên laptop/server thay vì ESP32-CAM</w:t>
            </w:r>
          </w:p>
        </w:tc>
      </w:tr>
    </w:tbl>
    <w:p/>
    <w:p>
      <w:pPr>
        <w:pStyle w:val="Heading1"/>
      </w:pPr>
      <w:r>
        <w:rPr>
          <w:rFonts w:ascii="Calibri" w:hAnsi="Calibri"/>
          <w:color w:val="2E74B5"/>
        </w:rPr>
        <w:t>4. Luồng demo chuẩn</w:t>
      </w:r>
    </w:p>
    <w:p>
      <w:pPr>
        <w:pStyle w:val="ListNumber"/>
        <w:spacing w:after="80"/>
      </w:pPr>
      <w:r>
        <w:rPr>
          <w:rFonts w:ascii="Calibri" w:hAnsi="Calibri"/>
          <w:color w:val="1F2937"/>
          <w:sz w:val="21"/>
        </w:rPr>
        <w:t>Chủ nhà đứng trước cửa, ESP32-CAM chụp ảnh và gửi về AI/backend.</w:t>
      </w:r>
    </w:p>
    <w:p>
      <w:pPr>
        <w:pStyle w:val="ListNumber"/>
        <w:spacing w:after="80"/>
      </w:pPr>
      <w:r>
        <w:rPr>
          <w:rFonts w:ascii="Calibri" w:hAnsi="Calibri"/>
          <w:color w:val="1F2937"/>
          <w:sz w:val="21"/>
        </w:rPr>
        <w:t>AI nhận diện Owner, backend kiểm tra quyền và ghi sự kiện.</w:t>
      </w:r>
    </w:p>
    <w:p>
      <w:pPr>
        <w:pStyle w:val="ListNumber"/>
        <w:spacing w:after="80"/>
      </w:pPr>
      <w:r>
        <w:rPr>
          <w:rFonts w:ascii="Calibri" w:hAnsi="Calibri"/>
          <w:color w:val="1F2937"/>
          <w:sz w:val="21"/>
        </w:rPr>
        <w:t>Backend gửi lệnh mở khóa qua MQTT/API tới Node Smart Door.</w:t>
      </w:r>
    </w:p>
    <w:p>
      <w:pPr>
        <w:pStyle w:val="ListNumber"/>
        <w:spacing w:after="80"/>
      </w:pPr>
      <w:r>
        <w:rPr>
          <w:rFonts w:ascii="Calibri" w:hAnsi="Calibri"/>
          <w:color w:val="1F2937"/>
          <w:sz w:val="21"/>
        </w:rPr>
        <w:t>Node Smart Power Box bật đèn nếu LDR báo tối, bật quạt nếu DHT22 báo nóng.</w:t>
      </w:r>
    </w:p>
    <w:p>
      <w:pPr>
        <w:pStyle w:val="ListNumber"/>
        <w:spacing w:after="80"/>
      </w:pPr>
      <w:r>
        <w:rPr>
          <w:rFonts w:ascii="Calibri" w:hAnsi="Calibri"/>
          <w:color w:val="1F2937"/>
          <w:sz w:val="21"/>
        </w:rPr>
        <w:t>Dashboard cập nhật realtime: cửa mở, Owner entered, đèn/quạt đang bật.</w:t>
      </w:r>
    </w:p>
    <w:p>
      <w:pPr>
        <w:pStyle w:val="ListNumber"/>
        <w:spacing w:after="80"/>
      </w:pPr>
      <w:r>
        <w:rPr>
          <w:rFonts w:ascii="Calibri" w:hAnsi="Calibri"/>
          <w:color w:val="1F2937"/>
          <w:sz w:val="21"/>
        </w:rPr>
        <w:t>Người dùng nói trên dashboard: gọi thang máy tầng 2.</w:t>
      </w:r>
    </w:p>
    <w:p>
      <w:pPr>
        <w:pStyle w:val="ListNumber"/>
        <w:spacing w:after="80"/>
      </w:pPr>
      <w:r>
        <w:rPr>
          <w:rFonts w:ascii="Calibri" w:hAnsi="Calibri"/>
          <w:color w:val="1F2937"/>
          <w:sz w:val="21"/>
        </w:rPr>
        <w:t>Node Elevator nhận lệnh, chạy motor tới tầng 2, limit switch xác nhận vị trí.</w:t>
      </w:r>
    </w:p>
    <w:p>
      <w:pPr>
        <w:pStyle w:val="ListNumber"/>
        <w:spacing w:after="80"/>
      </w:pPr>
      <w:r>
        <w:rPr>
          <w:rFonts w:ascii="Calibri" w:hAnsi="Calibri"/>
          <w:color w:val="1F2937"/>
          <w:sz w:val="21"/>
        </w:rPr>
        <w:t>Người lạ thử vào: cửa không mở, buzzer kêu, snapshot/log cảnh báo hiển thị trên dashboard.</w:t>
      </w:r>
    </w:p>
    <w:p>
      <w:pPr>
        <w:pStyle w:val="Heading1"/>
      </w:pPr>
      <w:r>
        <w:rPr>
          <w:rFonts w:ascii="Calibri" w:hAnsi="Calibri"/>
          <w:color w:val="2E74B5"/>
        </w:rPr>
        <w:t>5. Kế hoạch triển khai bản mượt 20 tuần cho 1 người</w:t>
      </w:r>
    </w:p>
    <w:tbl>
      <w:tblPr>
        <w:tblStyle w:val="TableGrid"/>
        <w:tblW w:type="auto" w:w="0"/>
        <w:jc w:val="left"/>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top w:w="80" w:type="dxa"/>
          <w:start w:w="120" w:type="dxa"/>
          <w:bottom w:w="80" w:type="dxa"/>
          <w:end w:w="120" w:type="dxa"/>
        </w:tblCellMar>
      </w:tblPr>
      <w:tblGrid>
        <w:gridCol w:w="2340"/>
        <w:gridCol w:w="2340"/>
        <w:gridCol w:w="2340"/>
        <w:gridCol w:w="2340"/>
      </w:tblGrid>
      <w:tr>
        <w:trPr>
          <w:tblHeader w:val="true"/>
          <w:cantSplit/>
        </w:trPr>
        <w:tc>
          <w:tcPr>
            <w:tcW w:type="dxa" w:w="792"/>
            <w:vAlign w:val="center"/>
            <w:shd w:fill="E8EEF5"/>
          </w:tcPr>
          <w:p>
            <w:pPr>
              <w:jc w:val="left"/>
            </w:pPr>
            <w:r/>
            <w:r>
              <w:rPr>
                <w:rFonts w:ascii="Calibri" w:hAnsi="Calibri"/>
                <w:b/>
                <w:color w:val="1F4D78"/>
                <w:sz w:val="15"/>
              </w:rPr>
              <w:t>Tuần</w:t>
            </w:r>
          </w:p>
        </w:tc>
        <w:tc>
          <w:tcPr>
            <w:tcW w:type="dxa" w:w="1944"/>
            <w:vAlign w:val="center"/>
            <w:shd w:fill="E8EEF5"/>
          </w:tcPr>
          <w:p>
            <w:pPr>
              <w:jc w:val="left"/>
            </w:pPr>
            <w:r/>
            <w:r>
              <w:rPr>
                <w:rFonts w:ascii="Calibri" w:hAnsi="Calibri"/>
                <w:b/>
                <w:color w:val="1F4D78"/>
                <w:sz w:val="15"/>
              </w:rPr>
              <w:t>Mục tiêu</w:t>
            </w:r>
          </w:p>
        </w:tc>
        <w:tc>
          <w:tcPr>
            <w:tcW w:type="dxa" w:w="4824"/>
            <w:vAlign w:val="center"/>
            <w:shd w:fill="E8EEF5"/>
          </w:tcPr>
          <w:p>
            <w:pPr>
              <w:jc w:val="left"/>
            </w:pPr>
            <w:r/>
            <w:r>
              <w:rPr>
                <w:rFonts w:ascii="Calibri" w:hAnsi="Calibri"/>
                <w:b/>
                <w:color w:val="1F4D78"/>
                <w:sz w:val="15"/>
              </w:rPr>
              <w:t>Công việc chi tiết</w:t>
            </w:r>
          </w:p>
        </w:tc>
        <w:tc>
          <w:tcPr>
            <w:tcW w:type="dxa" w:w="1800"/>
            <w:vAlign w:val="center"/>
            <w:shd w:fill="E8EEF5"/>
          </w:tcPr>
          <w:p>
            <w:pPr>
              <w:jc w:val="left"/>
            </w:pPr>
            <w:r/>
            <w:r>
              <w:rPr>
                <w:rFonts w:ascii="Calibri" w:hAnsi="Calibri"/>
                <w:b/>
                <w:color w:val="1F4D78"/>
                <w:sz w:val="15"/>
              </w:rPr>
              <w:t>Kết quả bàn giao</w:t>
            </w:r>
          </w:p>
        </w:tc>
      </w:tr>
      <w:tr>
        <w:trPr>
          <w:cantSplit/>
        </w:trPr>
        <w:tc>
          <w:tcPr>
            <w:tcW w:type="dxa" w:w="792"/>
            <w:vAlign w:val="center"/>
          </w:tcPr>
          <w:p>
            <w:pPr>
              <w:jc w:val="left"/>
            </w:pPr>
            <w:r/>
            <w:r>
              <w:rPr>
                <w:rFonts w:ascii="Calibri" w:hAnsi="Calibri"/>
                <w:b w:val="0"/>
                <w:color w:val="1F2937"/>
                <w:sz w:val="15"/>
              </w:rPr>
              <w:t>1</w:t>
            </w:r>
          </w:p>
        </w:tc>
        <w:tc>
          <w:tcPr>
            <w:tcW w:type="dxa" w:w="1944"/>
            <w:vAlign w:val="center"/>
          </w:tcPr>
          <w:p>
            <w:pPr>
              <w:jc w:val="left"/>
            </w:pPr>
            <w:r/>
            <w:r>
              <w:rPr>
                <w:rFonts w:ascii="Calibri" w:hAnsi="Calibri"/>
                <w:b w:val="0"/>
                <w:color w:val="1F2937"/>
                <w:sz w:val="15"/>
              </w:rPr>
              <w:t>Chốt thiết kế</w:t>
            </w:r>
          </w:p>
        </w:tc>
        <w:tc>
          <w:tcPr>
            <w:tcW w:type="dxa" w:w="4824"/>
            <w:vAlign w:val="center"/>
          </w:tcPr>
          <w:p>
            <w:pPr>
              <w:jc w:val="left"/>
            </w:pPr>
            <w:r/>
            <w:r>
              <w:rPr>
                <w:rFonts w:ascii="Calibri" w:hAnsi="Calibri"/>
                <w:b w:val="0"/>
                <w:color w:val="1F2937"/>
                <w:sz w:val="15"/>
              </w:rPr>
              <w:t>Vẽ kiến trúc, chốt node, mua linh kiện, chuẩn hóa topic MQTT, chuẩn bị repo</w:t>
            </w:r>
          </w:p>
        </w:tc>
        <w:tc>
          <w:tcPr>
            <w:tcW w:type="dxa" w:w="1800"/>
            <w:vAlign w:val="center"/>
          </w:tcPr>
          <w:p>
            <w:pPr>
              <w:jc w:val="left"/>
            </w:pPr>
            <w:r/>
            <w:r>
              <w:rPr>
                <w:rFonts w:ascii="Calibri" w:hAnsi="Calibri"/>
                <w:b w:val="0"/>
                <w:color w:val="1F2937"/>
                <w:sz w:val="15"/>
              </w:rPr>
              <w:t>Sơ đồ hệ thống, BOM, backlog</w:t>
            </w:r>
          </w:p>
        </w:tc>
      </w:tr>
      <w:tr>
        <w:trPr>
          <w:cantSplit/>
        </w:trPr>
        <w:tc>
          <w:tcPr>
            <w:tcW w:type="dxa" w:w="792"/>
            <w:vAlign w:val="center"/>
          </w:tcPr>
          <w:p>
            <w:pPr>
              <w:jc w:val="left"/>
            </w:pPr>
            <w:r/>
            <w:r>
              <w:rPr>
                <w:rFonts w:ascii="Calibri" w:hAnsi="Calibri"/>
                <w:b w:val="0"/>
                <w:color w:val="1F2937"/>
                <w:sz w:val="15"/>
              </w:rPr>
              <w:t>2</w:t>
            </w:r>
          </w:p>
        </w:tc>
        <w:tc>
          <w:tcPr>
            <w:tcW w:type="dxa" w:w="1944"/>
            <w:vAlign w:val="center"/>
          </w:tcPr>
          <w:p>
            <w:pPr>
              <w:jc w:val="left"/>
            </w:pPr>
            <w:r/>
            <w:r>
              <w:rPr>
                <w:rFonts w:ascii="Calibri" w:hAnsi="Calibri"/>
                <w:b w:val="0"/>
                <w:color w:val="1F2937"/>
                <w:sz w:val="15"/>
              </w:rPr>
              <w:t>Thiết kế chi tiết</w:t>
            </w:r>
          </w:p>
        </w:tc>
        <w:tc>
          <w:tcPr>
            <w:tcW w:type="dxa" w:w="4824"/>
            <w:vAlign w:val="center"/>
          </w:tcPr>
          <w:p>
            <w:pPr>
              <w:jc w:val="left"/>
            </w:pPr>
            <w:r/>
            <w:r>
              <w:rPr>
                <w:rFonts w:ascii="Calibri" w:hAnsi="Calibri"/>
                <w:b w:val="0"/>
                <w:color w:val="1F2937"/>
                <w:sz w:val="15"/>
              </w:rPr>
              <w:t>Vẽ sơ đồ node, sơ đồ nguồn, sơ đồ dây sơ bộ, chia topic MQTT/API, lập checklist test</w:t>
            </w:r>
          </w:p>
        </w:tc>
        <w:tc>
          <w:tcPr>
            <w:tcW w:type="dxa" w:w="1800"/>
            <w:vAlign w:val="center"/>
          </w:tcPr>
          <w:p>
            <w:pPr>
              <w:jc w:val="left"/>
            </w:pPr>
            <w:r/>
            <w:r>
              <w:rPr>
                <w:rFonts w:ascii="Calibri" w:hAnsi="Calibri"/>
                <w:b w:val="0"/>
                <w:color w:val="1F2937"/>
                <w:sz w:val="15"/>
              </w:rPr>
              <w:t>Thiết kế kỹ thuật v1</w:t>
            </w:r>
          </w:p>
        </w:tc>
      </w:tr>
      <w:tr>
        <w:trPr>
          <w:cantSplit/>
        </w:trPr>
        <w:tc>
          <w:tcPr>
            <w:tcW w:type="dxa" w:w="792"/>
            <w:vAlign w:val="center"/>
          </w:tcPr>
          <w:p>
            <w:pPr>
              <w:jc w:val="left"/>
            </w:pPr>
            <w:r/>
            <w:r>
              <w:rPr>
                <w:rFonts w:ascii="Calibri" w:hAnsi="Calibri"/>
                <w:b w:val="0"/>
                <w:color w:val="1F2937"/>
                <w:sz w:val="15"/>
              </w:rPr>
              <w:t>3</w:t>
            </w:r>
          </w:p>
        </w:tc>
        <w:tc>
          <w:tcPr>
            <w:tcW w:type="dxa" w:w="1944"/>
            <w:vAlign w:val="center"/>
          </w:tcPr>
          <w:p>
            <w:pPr>
              <w:jc w:val="left"/>
            </w:pPr>
            <w:r/>
            <w:r>
              <w:rPr>
                <w:rFonts w:ascii="Calibri" w:hAnsi="Calibri"/>
                <w:b w:val="0"/>
                <w:color w:val="1F2937"/>
                <w:sz w:val="15"/>
              </w:rPr>
              <w:t>Backend nền</w:t>
            </w:r>
          </w:p>
        </w:tc>
        <w:tc>
          <w:tcPr>
            <w:tcW w:type="dxa" w:w="4824"/>
            <w:vAlign w:val="center"/>
          </w:tcPr>
          <w:p>
            <w:pPr>
              <w:jc w:val="left"/>
            </w:pPr>
            <w:r/>
            <w:r>
              <w:rPr>
                <w:rFonts w:ascii="Calibri" w:hAnsi="Calibri"/>
                <w:b w:val="0"/>
                <w:color w:val="1F2937"/>
                <w:sz w:val="15"/>
              </w:rPr>
              <w:t>Hoàn thiện API health/devices/users/access logs, cấu hình env, database schema</w:t>
            </w:r>
          </w:p>
        </w:tc>
        <w:tc>
          <w:tcPr>
            <w:tcW w:type="dxa" w:w="1800"/>
            <w:vAlign w:val="center"/>
          </w:tcPr>
          <w:p>
            <w:pPr>
              <w:jc w:val="left"/>
            </w:pPr>
            <w:r/>
            <w:r>
              <w:rPr>
                <w:rFonts w:ascii="Calibri" w:hAnsi="Calibri"/>
                <w:b w:val="0"/>
                <w:color w:val="1F2937"/>
                <w:sz w:val="15"/>
              </w:rPr>
              <w:t>Backend chạy local/Docker</w:t>
            </w:r>
          </w:p>
        </w:tc>
      </w:tr>
      <w:tr>
        <w:trPr>
          <w:cantSplit/>
        </w:trPr>
        <w:tc>
          <w:tcPr>
            <w:tcW w:type="dxa" w:w="792"/>
            <w:vAlign w:val="center"/>
          </w:tcPr>
          <w:p>
            <w:pPr>
              <w:jc w:val="left"/>
            </w:pPr>
            <w:r/>
            <w:r>
              <w:rPr>
                <w:rFonts w:ascii="Calibri" w:hAnsi="Calibri"/>
                <w:b w:val="0"/>
                <w:color w:val="1F2937"/>
                <w:sz w:val="15"/>
              </w:rPr>
              <w:t>4</w:t>
            </w:r>
          </w:p>
        </w:tc>
        <w:tc>
          <w:tcPr>
            <w:tcW w:type="dxa" w:w="1944"/>
            <w:vAlign w:val="center"/>
          </w:tcPr>
          <w:p>
            <w:pPr>
              <w:jc w:val="left"/>
            </w:pPr>
            <w:r/>
            <w:r>
              <w:rPr>
                <w:rFonts w:ascii="Calibri" w:hAnsi="Calibri"/>
                <w:b w:val="0"/>
                <w:color w:val="1F2937"/>
                <w:sz w:val="15"/>
              </w:rPr>
              <w:t>MQTT nền</w:t>
            </w:r>
          </w:p>
        </w:tc>
        <w:tc>
          <w:tcPr>
            <w:tcW w:type="dxa" w:w="4824"/>
            <w:vAlign w:val="center"/>
          </w:tcPr>
          <w:p>
            <w:pPr>
              <w:jc w:val="left"/>
            </w:pPr>
            <w:r/>
            <w:r>
              <w:rPr>
                <w:rFonts w:ascii="Calibri" w:hAnsi="Calibri"/>
                <w:b w:val="0"/>
                <w:color w:val="1F2937"/>
                <w:sz w:val="15"/>
              </w:rPr>
              <w:t>Cài broker, publish/subscribe command/status, mock device test</w:t>
            </w:r>
          </w:p>
        </w:tc>
        <w:tc>
          <w:tcPr>
            <w:tcW w:type="dxa" w:w="1800"/>
            <w:vAlign w:val="center"/>
          </w:tcPr>
          <w:p>
            <w:pPr>
              <w:jc w:val="left"/>
            </w:pPr>
            <w:r/>
            <w:r>
              <w:rPr>
                <w:rFonts w:ascii="Calibri" w:hAnsi="Calibri"/>
                <w:b w:val="0"/>
                <w:color w:val="1F2937"/>
                <w:sz w:val="15"/>
              </w:rPr>
              <w:t>Backend gửi/nhận MQTT ổn</w:t>
            </w:r>
          </w:p>
        </w:tc>
      </w:tr>
      <w:tr>
        <w:trPr>
          <w:cantSplit/>
        </w:trPr>
        <w:tc>
          <w:tcPr>
            <w:tcW w:type="dxa" w:w="792"/>
            <w:vAlign w:val="center"/>
          </w:tcPr>
          <w:p>
            <w:pPr>
              <w:jc w:val="left"/>
            </w:pPr>
            <w:r/>
            <w:r>
              <w:rPr>
                <w:rFonts w:ascii="Calibri" w:hAnsi="Calibri"/>
                <w:b w:val="0"/>
                <w:color w:val="1F2937"/>
                <w:sz w:val="15"/>
              </w:rPr>
              <w:t>5</w:t>
            </w:r>
          </w:p>
        </w:tc>
        <w:tc>
          <w:tcPr>
            <w:tcW w:type="dxa" w:w="1944"/>
            <w:vAlign w:val="center"/>
          </w:tcPr>
          <w:p>
            <w:pPr>
              <w:jc w:val="left"/>
            </w:pPr>
            <w:r/>
            <w:r>
              <w:rPr>
                <w:rFonts w:ascii="Calibri" w:hAnsi="Calibri"/>
                <w:b w:val="0"/>
                <w:color w:val="1F2937"/>
                <w:sz w:val="15"/>
              </w:rPr>
              <w:t>AI nhận diện v1</w:t>
            </w:r>
          </w:p>
        </w:tc>
        <w:tc>
          <w:tcPr>
            <w:tcW w:type="dxa" w:w="4824"/>
            <w:vAlign w:val="center"/>
          </w:tcPr>
          <w:p>
            <w:pPr>
              <w:jc w:val="left"/>
            </w:pPr>
            <w:r/>
            <w:r>
              <w:rPr>
                <w:rFonts w:ascii="Calibri" w:hAnsi="Calibri"/>
                <w:b w:val="0"/>
                <w:color w:val="1F2937"/>
                <w:sz w:val="15"/>
              </w:rPr>
              <w:t>Chuẩn bị dataset owner/family/guest, test face detector, embedding, threshold</w:t>
            </w:r>
          </w:p>
        </w:tc>
        <w:tc>
          <w:tcPr>
            <w:tcW w:type="dxa" w:w="1800"/>
            <w:vAlign w:val="center"/>
          </w:tcPr>
          <w:p>
            <w:pPr>
              <w:jc w:val="left"/>
            </w:pPr>
            <w:r/>
            <w:r>
              <w:rPr>
                <w:rFonts w:ascii="Calibri" w:hAnsi="Calibri"/>
                <w:b w:val="0"/>
                <w:color w:val="1F2937"/>
                <w:sz w:val="15"/>
              </w:rPr>
              <w:t>API nhận diện trả identity</w:t>
            </w:r>
          </w:p>
        </w:tc>
      </w:tr>
      <w:tr>
        <w:trPr>
          <w:cantSplit/>
        </w:trPr>
        <w:tc>
          <w:tcPr>
            <w:tcW w:type="dxa" w:w="792"/>
            <w:vAlign w:val="center"/>
          </w:tcPr>
          <w:p>
            <w:pPr>
              <w:jc w:val="left"/>
            </w:pPr>
            <w:r/>
            <w:r>
              <w:rPr>
                <w:rFonts w:ascii="Calibri" w:hAnsi="Calibri"/>
                <w:b w:val="0"/>
                <w:color w:val="1F2937"/>
                <w:sz w:val="15"/>
              </w:rPr>
              <w:t>6</w:t>
            </w:r>
          </w:p>
        </w:tc>
        <w:tc>
          <w:tcPr>
            <w:tcW w:type="dxa" w:w="1944"/>
            <w:vAlign w:val="center"/>
          </w:tcPr>
          <w:p>
            <w:pPr>
              <w:jc w:val="left"/>
            </w:pPr>
            <w:r/>
            <w:r>
              <w:rPr>
                <w:rFonts w:ascii="Calibri" w:hAnsi="Calibri"/>
                <w:b w:val="0"/>
                <w:color w:val="1F2937"/>
                <w:sz w:val="15"/>
              </w:rPr>
              <w:t>AI nhận diện v2</w:t>
            </w:r>
          </w:p>
        </w:tc>
        <w:tc>
          <w:tcPr>
            <w:tcW w:type="dxa" w:w="4824"/>
            <w:vAlign w:val="center"/>
          </w:tcPr>
          <w:p>
            <w:pPr>
              <w:jc w:val="left"/>
            </w:pPr>
            <w:r/>
            <w:r>
              <w:rPr>
                <w:rFonts w:ascii="Calibri" w:hAnsi="Calibri"/>
                <w:b w:val="0"/>
                <w:color w:val="1F2937"/>
                <w:sz w:val="15"/>
              </w:rPr>
              <w:t>Test nhiều góc mặt/ánh sáng, xử lý unknown, lưu snapshot sự kiện</w:t>
            </w:r>
          </w:p>
        </w:tc>
        <w:tc>
          <w:tcPr>
            <w:tcW w:type="dxa" w:w="1800"/>
            <w:vAlign w:val="center"/>
          </w:tcPr>
          <w:p>
            <w:pPr>
              <w:jc w:val="left"/>
            </w:pPr>
            <w:r/>
            <w:r>
              <w:rPr>
                <w:rFonts w:ascii="Calibri" w:hAnsi="Calibri"/>
                <w:b w:val="0"/>
                <w:color w:val="1F2937"/>
                <w:sz w:val="15"/>
              </w:rPr>
              <w:t>Nhận diện ổn định hơn</w:t>
            </w:r>
          </w:p>
        </w:tc>
      </w:tr>
      <w:tr>
        <w:trPr>
          <w:cantSplit/>
        </w:trPr>
        <w:tc>
          <w:tcPr>
            <w:tcW w:type="dxa" w:w="792"/>
            <w:vAlign w:val="center"/>
          </w:tcPr>
          <w:p>
            <w:pPr>
              <w:jc w:val="left"/>
            </w:pPr>
            <w:r/>
            <w:r>
              <w:rPr>
                <w:rFonts w:ascii="Calibri" w:hAnsi="Calibri"/>
                <w:b w:val="0"/>
                <w:color w:val="1F2937"/>
                <w:sz w:val="15"/>
              </w:rPr>
              <w:t>7</w:t>
            </w:r>
          </w:p>
        </w:tc>
        <w:tc>
          <w:tcPr>
            <w:tcW w:type="dxa" w:w="1944"/>
            <w:vAlign w:val="center"/>
          </w:tcPr>
          <w:p>
            <w:pPr>
              <w:jc w:val="left"/>
            </w:pPr>
            <w:r/>
            <w:r>
              <w:rPr>
                <w:rFonts w:ascii="Calibri" w:hAnsi="Calibri"/>
                <w:b w:val="0"/>
                <w:color w:val="1F2937"/>
                <w:sz w:val="15"/>
              </w:rPr>
              <w:t>Smart Door phần cứng</w:t>
            </w:r>
          </w:p>
        </w:tc>
        <w:tc>
          <w:tcPr>
            <w:tcW w:type="dxa" w:w="4824"/>
            <w:vAlign w:val="center"/>
          </w:tcPr>
          <w:p>
            <w:pPr>
              <w:jc w:val="left"/>
            </w:pPr>
            <w:r/>
            <w:r>
              <w:rPr>
                <w:rFonts w:ascii="Calibri" w:hAnsi="Calibri"/>
                <w:b w:val="0"/>
                <w:color w:val="1F2937"/>
                <w:sz w:val="15"/>
              </w:rPr>
              <w:t>ESP32-CAM, servo/relay, buzzer, test mở khóa độc lập</w:t>
            </w:r>
          </w:p>
        </w:tc>
        <w:tc>
          <w:tcPr>
            <w:tcW w:type="dxa" w:w="1800"/>
            <w:vAlign w:val="center"/>
          </w:tcPr>
          <w:p>
            <w:pPr>
              <w:jc w:val="left"/>
            </w:pPr>
            <w:r/>
            <w:r>
              <w:rPr>
                <w:rFonts w:ascii="Calibri" w:hAnsi="Calibri"/>
                <w:b w:val="0"/>
                <w:color w:val="1F2937"/>
                <w:sz w:val="15"/>
              </w:rPr>
              <w:t>Cửa mô hình mở/đóng ổn</w:t>
            </w:r>
          </w:p>
        </w:tc>
      </w:tr>
      <w:tr>
        <w:trPr>
          <w:cantSplit/>
        </w:trPr>
        <w:tc>
          <w:tcPr>
            <w:tcW w:type="dxa" w:w="792"/>
            <w:vAlign w:val="center"/>
          </w:tcPr>
          <w:p>
            <w:pPr>
              <w:jc w:val="left"/>
            </w:pPr>
            <w:r/>
            <w:r>
              <w:rPr>
                <w:rFonts w:ascii="Calibri" w:hAnsi="Calibri"/>
                <w:b w:val="0"/>
                <w:color w:val="1F2937"/>
                <w:sz w:val="15"/>
              </w:rPr>
              <w:t>8</w:t>
            </w:r>
          </w:p>
        </w:tc>
        <w:tc>
          <w:tcPr>
            <w:tcW w:type="dxa" w:w="1944"/>
            <w:vAlign w:val="center"/>
          </w:tcPr>
          <w:p>
            <w:pPr>
              <w:jc w:val="left"/>
            </w:pPr>
            <w:r/>
            <w:r>
              <w:rPr>
                <w:rFonts w:ascii="Calibri" w:hAnsi="Calibri"/>
                <w:b w:val="0"/>
                <w:color w:val="1F2937"/>
                <w:sz w:val="15"/>
              </w:rPr>
              <w:t>Tích hợp cửa</w:t>
            </w:r>
          </w:p>
        </w:tc>
        <w:tc>
          <w:tcPr>
            <w:tcW w:type="dxa" w:w="4824"/>
            <w:vAlign w:val="center"/>
          </w:tcPr>
          <w:p>
            <w:pPr>
              <w:jc w:val="left"/>
            </w:pPr>
            <w:r/>
            <w:r>
              <w:rPr>
                <w:rFonts w:ascii="Calibri" w:hAnsi="Calibri"/>
                <w:b w:val="0"/>
                <w:color w:val="1F2937"/>
                <w:sz w:val="15"/>
              </w:rPr>
              <w:t>AI -&gt; backend -&gt; MQTT -&gt; ESP32, lưu log, xử lý unknown</w:t>
            </w:r>
          </w:p>
        </w:tc>
        <w:tc>
          <w:tcPr>
            <w:tcW w:type="dxa" w:w="1800"/>
            <w:vAlign w:val="center"/>
          </w:tcPr>
          <w:p>
            <w:pPr>
              <w:jc w:val="left"/>
            </w:pPr>
            <w:r/>
            <w:r>
              <w:rPr>
                <w:rFonts w:ascii="Calibri" w:hAnsi="Calibri"/>
                <w:b w:val="0"/>
                <w:color w:val="1F2937"/>
                <w:sz w:val="15"/>
              </w:rPr>
              <w:t>Demo nhận diện mở cửa</w:t>
            </w:r>
          </w:p>
        </w:tc>
      </w:tr>
      <w:tr>
        <w:trPr>
          <w:cantSplit/>
        </w:trPr>
        <w:tc>
          <w:tcPr>
            <w:tcW w:type="dxa" w:w="792"/>
            <w:vAlign w:val="center"/>
          </w:tcPr>
          <w:p>
            <w:pPr>
              <w:jc w:val="left"/>
            </w:pPr>
            <w:r/>
            <w:r>
              <w:rPr>
                <w:rFonts w:ascii="Calibri" w:hAnsi="Calibri"/>
                <w:b w:val="0"/>
                <w:color w:val="1F2937"/>
                <w:sz w:val="15"/>
              </w:rPr>
              <w:t>9</w:t>
            </w:r>
          </w:p>
        </w:tc>
        <w:tc>
          <w:tcPr>
            <w:tcW w:type="dxa" w:w="1944"/>
            <w:vAlign w:val="center"/>
          </w:tcPr>
          <w:p>
            <w:pPr>
              <w:jc w:val="left"/>
            </w:pPr>
            <w:r/>
            <w:r>
              <w:rPr>
                <w:rFonts w:ascii="Calibri" w:hAnsi="Calibri"/>
                <w:b w:val="0"/>
                <w:color w:val="1F2937"/>
                <w:sz w:val="15"/>
              </w:rPr>
              <w:t>Dashboard v1</w:t>
            </w:r>
          </w:p>
        </w:tc>
        <w:tc>
          <w:tcPr>
            <w:tcW w:type="dxa" w:w="4824"/>
            <w:vAlign w:val="center"/>
          </w:tcPr>
          <w:p>
            <w:pPr>
              <w:jc w:val="left"/>
            </w:pPr>
            <w:r/>
            <w:r>
              <w:rPr>
                <w:rFonts w:ascii="Calibri" w:hAnsi="Calibri"/>
                <w:b w:val="0"/>
                <w:color w:val="1F2937"/>
                <w:sz w:val="15"/>
              </w:rPr>
              <w:t>Trang trạng thái cửa, log ra vào, điều khiển thủ công</w:t>
            </w:r>
          </w:p>
        </w:tc>
        <w:tc>
          <w:tcPr>
            <w:tcW w:type="dxa" w:w="1800"/>
            <w:vAlign w:val="center"/>
          </w:tcPr>
          <w:p>
            <w:pPr>
              <w:jc w:val="left"/>
            </w:pPr>
            <w:r/>
            <w:r>
              <w:rPr>
                <w:rFonts w:ascii="Calibri" w:hAnsi="Calibri"/>
                <w:b w:val="0"/>
                <w:color w:val="1F2937"/>
                <w:sz w:val="15"/>
              </w:rPr>
              <w:t>Dashboard xem log/trạng thái</w:t>
            </w:r>
          </w:p>
        </w:tc>
      </w:tr>
      <w:tr>
        <w:trPr>
          <w:cantSplit/>
        </w:trPr>
        <w:tc>
          <w:tcPr>
            <w:tcW w:type="dxa" w:w="792"/>
            <w:vAlign w:val="center"/>
          </w:tcPr>
          <w:p>
            <w:pPr>
              <w:jc w:val="left"/>
            </w:pPr>
            <w:r/>
            <w:r>
              <w:rPr>
                <w:rFonts w:ascii="Calibri" w:hAnsi="Calibri"/>
                <w:b w:val="0"/>
                <w:color w:val="1F2937"/>
                <w:sz w:val="15"/>
              </w:rPr>
              <w:t>10</w:t>
            </w:r>
          </w:p>
        </w:tc>
        <w:tc>
          <w:tcPr>
            <w:tcW w:type="dxa" w:w="1944"/>
            <w:vAlign w:val="center"/>
          </w:tcPr>
          <w:p>
            <w:pPr>
              <w:jc w:val="left"/>
            </w:pPr>
            <w:r/>
            <w:r>
              <w:rPr>
                <w:rFonts w:ascii="Calibri" w:hAnsi="Calibri"/>
                <w:b w:val="0"/>
                <w:color w:val="1F2937"/>
                <w:sz w:val="15"/>
              </w:rPr>
              <w:t>Dashboard realtime</w:t>
            </w:r>
          </w:p>
        </w:tc>
        <w:tc>
          <w:tcPr>
            <w:tcW w:type="dxa" w:w="4824"/>
            <w:vAlign w:val="center"/>
          </w:tcPr>
          <w:p>
            <w:pPr>
              <w:jc w:val="left"/>
            </w:pPr>
            <w:r/>
            <w:r>
              <w:rPr>
                <w:rFonts w:ascii="Calibri" w:hAnsi="Calibri"/>
                <w:b w:val="0"/>
                <w:color w:val="1F2937"/>
                <w:sz w:val="15"/>
              </w:rPr>
              <w:t>WebSocket/MQTT status, trạng thái thiết bị realtime, snapshot người quét</w:t>
            </w:r>
          </w:p>
        </w:tc>
        <w:tc>
          <w:tcPr>
            <w:tcW w:type="dxa" w:w="1800"/>
            <w:vAlign w:val="center"/>
          </w:tcPr>
          <w:p>
            <w:pPr>
              <w:jc w:val="left"/>
            </w:pPr>
            <w:r/>
            <w:r>
              <w:rPr>
                <w:rFonts w:ascii="Calibri" w:hAnsi="Calibri"/>
                <w:b w:val="0"/>
                <w:color w:val="1F2937"/>
                <w:sz w:val="15"/>
              </w:rPr>
              <w:t>Dashboard realtime</w:t>
            </w:r>
          </w:p>
        </w:tc>
      </w:tr>
      <w:tr>
        <w:trPr>
          <w:cantSplit/>
        </w:trPr>
        <w:tc>
          <w:tcPr>
            <w:tcW w:type="dxa" w:w="792"/>
            <w:vAlign w:val="center"/>
          </w:tcPr>
          <w:p>
            <w:pPr>
              <w:jc w:val="left"/>
            </w:pPr>
            <w:r/>
            <w:r>
              <w:rPr>
                <w:rFonts w:ascii="Calibri" w:hAnsi="Calibri"/>
                <w:b w:val="0"/>
                <w:color w:val="1F2937"/>
                <w:sz w:val="15"/>
              </w:rPr>
              <w:t>11</w:t>
            </w:r>
          </w:p>
        </w:tc>
        <w:tc>
          <w:tcPr>
            <w:tcW w:type="dxa" w:w="1944"/>
            <w:vAlign w:val="center"/>
          </w:tcPr>
          <w:p>
            <w:pPr>
              <w:jc w:val="left"/>
            </w:pPr>
            <w:r/>
            <w:r>
              <w:rPr>
                <w:rFonts w:ascii="Calibri" w:hAnsi="Calibri"/>
                <w:b w:val="0"/>
                <w:color w:val="1F2937"/>
                <w:sz w:val="15"/>
              </w:rPr>
              <w:t>Smart socket v1</w:t>
            </w:r>
          </w:p>
        </w:tc>
        <w:tc>
          <w:tcPr>
            <w:tcW w:type="dxa" w:w="4824"/>
            <w:vAlign w:val="center"/>
          </w:tcPr>
          <w:p>
            <w:pPr>
              <w:jc w:val="left"/>
            </w:pPr>
            <w:r/>
            <w:r>
              <w:rPr>
                <w:rFonts w:ascii="Calibri" w:hAnsi="Calibri"/>
                <w:b w:val="0"/>
                <w:color w:val="1F2937"/>
                <w:sz w:val="15"/>
              </w:rPr>
              <w:t>ESP32 + relay/MOSFET 4 kênh, cổng DC cho đèn/quạt/TV</w:t>
            </w:r>
          </w:p>
        </w:tc>
        <w:tc>
          <w:tcPr>
            <w:tcW w:type="dxa" w:w="1800"/>
            <w:vAlign w:val="center"/>
          </w:tcPr>
          <w:p>
            <w:pPr>
              <w:jc w:val="left"/>
            </w:pPr>
            <w:r/>
            <w:r>
              <w:rPr>
                <w:rFonts w:ascii="Calibri" w:hAnsi="Calibri"/>
                <w:b w:val="0"/>
                <w:color w:val="1F2937"/>
                <w:sz w:val="15"/>
              </w:rPr>
              <w:t>Thiết bị cắm vào tự chạy</w:t>
            </w:r>
          </w:p>
        </w:tc>
      </w:tr>
      <w:tr>
        <w:trPr>
          <w:cantSplit/>
        </w:trPr>
        <w:tc>
          <w:tcPr>
            <w:tcW w:type="dxa" w:w="792"/>
            <w:vAlign w:val="center"/>
          </w:tcPr>
          <w:p>
            <w:pPr>
              <w:jc w:val="left"/>
            </w:pPr>
            <w:r/>
            <w:r>
              <w:rPr>
                <w:rFonts w:ascii="Calibri" w:hAnsi="Calibri"/>
                <w:b w:val="0"/>
                <w:color w:val="1F2937"/>
                <w:sz w:val="15"/>
              </w:rPr>
              <w:t>12</w:t>
            </w:r>
          </w:p>
        </w:tc>
        <w:tc>
          <w:tcPr>
            <w:tcW w:type="dxa" w:w="1944"/>
            <w:vAlign w:val="center"/>
          </w:tcPr>
          <w:p>
            <w:pPr>
              <w:jc w:val="left"/>
            </w:pPr>
            <w:r/>
            <w:r>
              <w:rPr>
                <w:rFonts w:ascii="Calibri" w:hAnsi="Calibri"/>
                <w:b w:val="0"/>
                <w:color w:val="1F2937"/>
                <w:sz w:val="15"/>
              </w:rPr>
              <w:t>Smart socket v2</w:t>
            </w:r>
          </w:p>
        </w:tc>
        <w:tc>
          <w:tcPr>
            <w:tcW w:type="dxa" w:w="4824"/>
            <w:vAlign w:val="center"/>
          </w:tcPr>
          <w:p>
            <w:pPr>
              <w:jc w:val="left"/>
            </w:pPr>
            <w:r/>
            <w:r>
              <w:rPr>
                <w:rFonts w:ascii="Calibri" w:hAnsi="Calibri"/>
                <w:b w:val="0"/>
                <w:color w:val="1F2937"/>
                <w:sz w:val="15"/>
              </w:rPr>
              <w:t>Đóng hộp, LED trạng thái, nút tay fallback, test tải DC</w:t>
            </w:r>
          </w:p>
        </w:tc>
        <w:tc>
          <w:tcPr>
            <w:tcW w:type="dxa" w:w="1800"/>
            <w:vAlign w:val="center"/>
          </w:tcPr>
          <w:p>
            <w:pPr>
              <w:jc w:val="left"/>
            </w:pPr>
            <w:r/>
            <w:r>
              <w:rPr>
                <w:rFonts w:ascii="Calibri" w:hAnsi="Calibri"/>
                <w:b w:val="0"/>
                <w:color w:val="1F2937"/>
                <w:sz w:val="15"/>
              </w:rPr>
              <w:t>Ổ cắm thông minh ổn định</w:t>
            </w:r>
          </w:p>
        </w:tc>
      </w:tr>
      <w:tr>
        <w:trPr>
          <w:cantSplit/>
        </w:trPr>
        <w:tc>
          <w:tcPr>
            <w:tcW w:type="dxa" w:w="792"/>
            <w:vAlign w:val="center"/>
          </w:tcPr>
          <w:p>
            <w:pPr>
              <w:jc w:val="left"/>
            </w:pPr>
            <w:r/>
            <w:r>
              <w:rPr>
                <w:rFonts w:ascii="Calibri" w:hAnsi="Calibri"/>
                <w:b w:val="0"/>
                <w:color w:val="1F2937"/>
                <w:sz w:val="15"/>
              </w:rPr>
              <w:t>13</w:t>
            </w:r>
          </w:p>
        </w:tc>
        <w:tc>
          <w:tcPr>
            <w:tcW w:type="dxa" w:w="1944"/>
            <w:vAlign w:val="center"/>
          </w:tcPr>
          <w:p>
            <w:pPr>
              <w:jc w:val="left"/>
            </w:pPr>
            <w:r/>
            <w:r>
              <w:rPr>
                <w:rFonts w:ascii="Calibri" w:hAnsi="Calibri"/>
                <w:b w:val="0"/>
                <w:color w:val="1F2937"/>
                <w:sz w:val="15"/>
              </w:rPr>
              <w:t>Automation</w:t>
            </w:r>
          </w:p>
        </w:tc>
        <w:tc>
          <w:tcPr>
            <w:tcW w:type="dxa" w:w="4824"/>
            <w:vAlign w:val="center"/>
          </w:tcPr>
          <w:p>
            <w:pPr>
              <w:jc w:val="left"/>
            </w:pPr>
            <w:r/>
            <w:r>
              <w:rPr>
                <w:rFonts w:ascii="Calibri" w:hAnsi="Calibri"/>
                <w:b w:val="0"/>
                <w:color w:val="1F2937"/>
                <w:sz w:val="15"/>
              </w:rPr>
              <w:t>Rule owner/guest/unknown, LDR bật đèn, DHT22 bật quạt</w:t>
            </w:r>
          </w:p>
        </w:tc>
        <w:tc>
          <w:tcPr>
            <w:tcW w:type="dxa" w:w="1800"/>
            <w:vAlign w:val="center"/>
          </w:tcPr>
          <w:p>
            <w:pPr>
              <w:jc w:val="left"/>
            </w:pPr>
            <w:r/>
            <w:r>
              <w:rPr>
                <w:rFonts w:ascii="Calibri" w:hAnsi="Calibri"/>
                <w:b w:val="0"/>
                <w:color w:val="1F2937"/>
                <w:sz w:val="15"/>
              </w:rPr>
              <w:t>Nhà tự phản ứng theo ngữ cảnh</w:t>
            </w:r>
          </w:p>
        </w:tc>
      </w:tr>
      <w:tr>
        <w:trPr>
          <w:cantSplit/>
        </w:trPr>
        <w:tc>
          <w:tcPr>
            <w:tcW w:type="dxa" w:w="792"/>
            <w:vAlign w:val="center"/>
          </w:tcPr>
          <w:p>
            <w:pPr>
              <w:jc w:val="left"/>
            </w:pPr>
            <w:r/>
            <w:r>
              <w:rPr>
                <w:rFonts w:ascii="Calibri" w:hAnsi="Calibri"/>
                <w:b w:val="0"/>
                <w:color w:val="1F2937"/>
                <w:sz w:val="15"/>
              </w:rPr>
              <w:t>14</w:t>
            </w:r>
          </w:p>
        </w:tc>
        <w:tc>
          <w:tcPr>
            <w:tcW w:type="dxa" w:w="1944"/>
            <w:vAlign w:val="center"/>
          </w:tcPr>
          <w:p>
            <w:pPr>
              <w:jc w:val="left"/>
            </w:pPr>
            <w:r/>
            <w:r>
              <w:rPr>
                <w:rFonts w:ascii="Calibri" w:hAnsi="Calibri"/>
                <w:b w:val="0"/>
                <w:color w:val="1F2937"/>
                <w:sz w:val="15"/>
              </w:rPr>
              <w:t>Voice command</w:t>
            </w:r>
          </w:p>
        </w:tc>
        <w:tc>
          <w:tcPr>
            <w:tcW w:type="dxa" w:w="4824"/>
            <w:vAlign w:val="center"/>
          </w:tcPr>
          <w:p>
            <w:pPr>
              <w:jc w:val="left"/>
            </w:pPr>
            <w:r/>
            <w:r>
              <w:rPr>
                <w:rFonts w:ascii="Calibri" w:hAnsi="Calibri"/>
                <w:b w:val="0"/>
                <w:color w:val="1F2937"/>
                <w:sz w:val="15"/>
              </w:rPr>
              <w:t>Web Speech API hoặc module voice, parser lệnh, gửi command backend</w:t>
            </w:r>
          </w:p>
        </w:tc>
        <w:tc>
          <w:tcPr>
            <w:tcW w:type="dxa" w:w="1800"/>
            <w:vAlign w:val="center"/>
          </w:tcPr>
          <w:p>
            <w:pPr>
              <w:jc w:val="left"/>
            </w:pPr>
            <w:r/>
            <w:r>
              <w:rPr>
                <w:rFonts w:ascii="Calibri" w:hAnsi="Calibri"/>
                <w:b w:val="0"/>
                <w:color w:val="1F2937"/>
                <w:sz w:val="15"/>
              </w:rPr>
              <w:t>Bật/tắt thiết bị bằng giọng nói</w:t>
            </w:r>
          </w:p>
        </w:tc>
      </w:tr>
      <w:tr>
        <w:trPr>
          <w:cantSplit/>
        </w:trPr>
        <w:tc>
          <w:tcPr>
            <w:tcW w:type="dxa" w:w="792"/>
            <w:vAlign w:val="center"/>
          </w:tcPr>
          <w:p>
            <w:pPr>
              <w:jc w:val="left"/>
            </w:pPr>
            <w:r/>
            <w:r>
              <w:rPr>
                <w:rFonts w:ascii="Calibri" w:hAnsi="Calibri"/>
                <w:b w:val="0"/>
                <w:color w:val="1F2937"/>
                <w:sz w:val="15"/>
              </w:rPr>
              <w:t>15</w:t>
            </w:r>
          </w:p>
        </w:tc>
        <w:tc>
          <w:tcPr>
            <w:tcW w:type="dxa" w:w="1944"/>
            <w:vAlign w:val="center"/>
          </w:tcPr>
          <w:p>
            <w:pPr>
              <w:jc w:val="left"/>
            </w:pPr>
            <w:r/>
            <w:r>
              <w:rPr>
                <w:rFonts w:ascii="Calibri" w:hAnsi="Calibri"/>
                <w:b w:val="0"/>
                <w:color w:val="1F2937"/>
                <w:sz w:val="15"/>
              </w:rPr>
              <w:t>Elevator cơ khí</w:t>
            </w:r>
          </w:p>
        </w:tc>
        <w:tc>
          <w:tcPr>
            <w:tcW w:type="dxa" w:w="4824"/>
            <w:vAlign w:val="center"/>
          </w:tcPr>
          <w:p>
            <w:pPr>
              <w:jc w:val="left"/>
            </w:pPr>
            <w:r/>
            <w:r>
              <w:rPr>
                <w:rFonts w:ascii="Calibri" w:hAnsi="Calibri"/>
                <w:b w:val="0"/>
                <w:color w:val="1F2937"/>
                <w:sz w:val="15"/>
              </w:rPr>
              <w:t>Khung 2 tầng, cabin, stepper/servo, limit switch, test lên/xuống</w:t>
            </w:r>
          </w:p>
        </w:tc>
        <w:tc>
          <w:tcPr>
            <w:tcW w:type="dxa" w:w="1800"/>
            <w:vAlign w:val="center"/>
          </w:tcPr>
          <w:p>
            <w:pPr>
              <w:jc w:val="left"/>
            </w:pPr>
            <w:r/>
            <w:r>
              <w:rPr>
                <w:rFonts w:ascii="Calibri" w:hAnsi="Calibri"/>
                <w:b w:val="0"/>
                <w:color w:val="1F2937"/>
                <w:sz w:val="15"/>
              </w:rPr>
              <w:t>Thang máy chạy bằng nút/test command</w:t>
            </w:r>
          </w:p>
        </w:tc>
      </w:tr>
      <w:tr>
        <w:trPr>
          <w:cantSplit/>
        </w:trPr>
        <w:tc>
          <w:tcPr>
            <w:tcW w:type="dxa" w:w="792"/>
            <w:vAlign w:val="center"/>
          </w:tcPr>
          <w:p>
            <w:pPr>
              <w:jc w:val="left"/>
            </w:pPr>
            <w:r/>
            <w:r>
              <w:rPr>
                <w:rFonts w:ascii="Calibri" w:hAnsi="Calibri"/>
                <w:b w:val="0"/>
                <w:color w:val="1F2937"/>
                <w:sz w:val="15"/>
              </w:rPr>
              <w:t>16</w:t>
            </w:r>
          </w:p>
        </w:tc>
        <w:tc>
          <w:tcPr>
            <w:tcW w:type="dxa" w:w="1944"/>
            <w:vAlign w:val="center"/>
          </w:tcPr>
          <w:p>
            <w:pPr>
              <w:jc w:val="left"/>
            </w:pPr>
            <w:r/>
            <w:r>
              <w:rPr>
                <w:rFonts w:ascii="Calibri" w:hAnsi="Calibri"/>
                <w:b w:val="0"/>
                <w:color w:val="1F2937"/>
                <w:sz w:val="15"/>
              </w:rPr>
              <w:t>Elevator tích hợp</w:t>
            </w:r>
          </w:p>
        </w:tc>
        <w:tc>
          <w:tcPr>
            <w:tcW w:type="dxa" w:w="4824"/>
            <w:vAlign w:val="center"/>
          </w:tcPr>
          <w:p>
            <w:pPr>
              <w:jc w:val="left"/>
            </w:pPr>
            <w:r/>
            <w:r>
              <w:rPr>
                <w:rFonts w:ascii="Calibri" w:hAnsi="Calibri"/>
                <w:b w:val="0"/>
                <w:color w:val="1F2937"/>
                <w:sz w:val="15"/>
              </w:rPr>
              <w:t>MQTT command, dashboard trạng thái tầng, voice gọi tầng</w:t>
            </w:r>
          </w:p>
        </w:tc>
        <w:tc>
          <w:tcPr>
            <w:tcW w:type="dxa" w:w="1800"/>
            <w:vAlign w:val="center"/>
          </w:tcPr>
          <w:p>
            <w:pPr>
              <w:jc w:val="left"/>
            </w:pPr>
            <w:r/>
            <w:r>
              <w:rPr>
                <w:rFonts w:ascii="Calibri" w:hAnsi="Calibri"/>
                <w:b w:val="0"/>
                <w:color w:val="1F2937"/>
                <w:sz w:val="15"/>
              </w:rPr>
              <w:t>Gọi thang máy bằng giọng nói</w:t>
            </w:r>
          </w:p>
        </w:tc>
      </w:tr>
      <w:tr>
        <w:trPr>
          <w:cantSplit/>
        </w:trPr>
        <w:tc>
          <w:tcPr>
            <w:tcW w:type="dxa" w:w="792"/>
            <w:vAlign w:val="center"/>
          </w:tcPr>
          <w:p>
            <w:pPr>
              <w:jc w:val="left"/>
            </w:pPr>
            <w:r/>
            <w:r>
              <w:rPr>
                <w:rFonts w:ascii="Calibri" w:hAnsi="Calibri"/>
                <w:b w:val="0"/>
                <w:color w:val="1F2937"/>
                <w:sz w:val="15"/>
              </w:rPr>
              <w:t>17</w:t>
            </w:r>
          </w:p>
        </w:tc>
        <w:tc>
          <w:tcPr>
            <w:tcW w:type="dxa" w:w="1944"/>
            <w:vAlign w:val="center"/>
          </w:tcPr>
          <w:p>
            <w:pPr>
              <w:jc w:val="left"/>
            </w:pPr>
            <w:r/>
            <w:r>
              <w:rPr>
                <w:rFonts w:ascii="Calibri" w:hAnsi="Calibri"/>
                <w:b w:val="0"/>
                <w:color w:val="1F2937"/>
                <w:sz w:val="15"/>
              </w:rPr>
              <w:t>Security/Emergency</w:t>
            </w:r>
          </w:p>
        </w:tc>
        <w:tc>
          <w:tcPr>
            <w:tcW w:type="dxa" w:w="4824"/>
            <w:vAlign w:val="center"/>
          </w:tcPr>
          <w:p>
            <w:pPr>
              <w:jc w:val="left"/>
            </w:pPr>
            <w:r/>
            <w:r>
              <w:rPr>
                <w:rFonts w:ascii="Calibri" w:hAnsi="Calibri"/>
                <w:b w:val="0"/>
                <w:color w:val="1F2937"/>
                <w:sz w:val="15"/>
              </w:rPr>
              <w:t>Cửa mở lâu, unknown nhiều lần, gas/flame cơ bản, Telegram nếu kịp</w:t>
            </w:r>
          </w:p>
        </w:tc>
        <w:tc>
          <w:tcPr>
            <w:tcW w:type="dxa" w:w="1800"/>
            <w:vAlign w:val="center"/>
          </w:tcPr>
          <w:p>
            <w:pPr>
              <w:jc w:val="left"/>
            </w:pPr>
            <w:r/>
            <w:r>
              <w:rPr>
                <w:rFonts w:ascii="Calibri" w:hAnsi="Calibri"/>
                <w:b w:val="0"/>
                <w:color w:val="1F2937"/>
                <w:sz w:val="15"/>
              </w:rPr>
              <w:t>Cảnh báo hoạt động</w:t>
            </w:r>
          </w:p>
        </w:tc>
      </w:tr>
      <w:tr>
        <w:trPr>
          <w:cantSplit/>
        </w:trPr>
        <w:tc>
          <w:tcPr>
            <w:tcW w:type="dxa" w:w="792"/>
            <w:vAlign w:val="center"/>
          </w:tcPr>
          <w:p>
            <w:pPr>
              <w:jc w:val="left"/>
            </w:pPr>
            <w:r/>
            <w:r>
              <w:rPr>
                <w:rFonts w:ascii="Calibri" w:hAnsi="Calibri"/>
                <w:b w:val="0"/>
                <w:color w:val="1F2937"/>
                <w:sz w:val="15"/>
              </w:rPr>
              <w:t>18</w:t>
            </w:r>
          </w:p>
        </w:tc>
        <w:tc>
          <w:tcPr>
            <w:tcW w:type="dxa" w:w="1944"/>
            <w:vAlign w:val="center"/>
          </w:tcPr>
          <w:p>
            <w:pPr>
              <w:jc w:val="left"/>
            </w:pPr>
            <w:r/>
            <w:r>
              <w:rPr>
                <w:rFonts w:ascii="Calibri" w:hAnsi="Calibri"/>
                <w:b w:val="0"/>
                <w:color w:val="1F2937"/>
                <w:sz w:val="15"/>
              </w:rPr>
              <w:t>Hardening</w:t>
            </w:r>
          </w:p>
        </w:tc>
        <w:tc>
          <w:tcPr>
            <w:tcW w:type="dxa" w:w="4824"/>
            <w:vAlign w:val="center"/>
          </w:tcPr>
          <w:p>
            <w:pPr>
              <w:jc w:val="left"/>
            </w:pPr>
            <w:r/>
            <w:r>
              <w:rPr>
                <w:rFonts w:ascii="Calibri" w:hAnsi="Calibri"/>
                <w:b w:val="0"/>
                <w:color w:val="1F2937"/>
                <w:sz w:val="15"/>
              </w:rPr>
              <w:t>Test mất mạng, mất MQTT, nguồn yếu, delay AI, retry command, watchdog</w:t>
            </w:r>
          </w:p>
        </w:tc>
        <w:tc>
          <w:tcPr>
            <w:tcW w:type="dxa" w:w="1800"/>
            <w:vAlign w:val="center"/>
          </w:tcPr>
          <w:p>
            <w:pPr>
              <w:jc w:val="left"/>
            </w:pPr>
            <w:r/>
            <w:r>
              <w:rPr>
                <w:rFonts w:ascii="Calibri" w:hAnsi="Calibri"/>
                <w:b w:val="0"/>
                <w:color w:val="1F2937"/>
                <w:sz w:val="15"/>
              </w:rPr>
              <w:t>Demo chạy 5-7 phút ổn</w:t>
            </w:r>
          </w:p>
        </w:tc>
      </w:tr>
      <w:tr>
        <w:trPr>
          <w:cantSplit/>
        </w:trPr>
        <w:tc>
          <w:tcPr>
            <w:tcW w:type="dxa" w:w="792"/>
            <w:vAlign w:val="center"/>
          </w:tcPr>
          <w:p>
            <w:pPr>
              <w:jc w:val="left"/>
            </w:pPr>
            <w:r/>
            <w:r>
              <w:rPr>
                <w:rFonts w:ascii="Calibri" w:hAnsi="Calibri"/>
                <w:b w:val="0"/>
                <w:color w:val="1F2937"/>
                <w:sz w:val="15"/>
              </w:rPr>
              <w:t>19</w:t>
            </w:r>
          </w:p>
        </w:tc>
        <w:tc>
          <w:tcPr>
            <w:tcW w:type="dxa" w:w="1944"/>
            <w:vAlign w:val="center"/>
          </w:tcPr>
          <w:p>
            <w:pPr>
              <w:jc w:val="left"/>
            </w:pPr>
            <w:r/>
            <w:r>
              <w:rPr>
                <w:rFonts w:ascii="Calibri" w:hAnsi="Calibri"/>
                <w:b w:val="0"/>
                <w:color w:val="1F2937"/>
                <w:sz w:val="15"/>
              </w:rPr>
              <w:t>Hoàn thiện mô hình</w:t>
            </w:r>
          </w:p>
        </w:tc>
        <w:tc>
          <w:tcPr>
            <w:tcW w:type="dxa" w:w="4824"/>
            <w:vAlign w:val="center"/>
          </w:tcPr>
          <w:p>
            <w:pPr>
              <w:jc w:val="left"/>
            </w:pPr>
            <w:r/>
            <w:r>
              <w:rPr>
                <w:rFonts w:ascii="Calibri" w:hAnsi="Calibri"/>
                <w:b w:val="0"/>
                <w:color w:val="1F2937"/>
                <w:sz w:val="15"/>
              </w:rPr>
              <w:t>Đi dây gọn, dán nhãn node, cố định nhà/thang máy/ổ cắm, tối ưu ánh sáng camera</w:t>
            </w:r>
          </w:p>
        </w:tc>
        <w:tc>
          <w:tcPr>
            <w:tcW w:type="dxa" w:w="1800"/>
            <w:vAlign w:val="center"/>
          </w:tcPr>
          <w:p>
            <w:pPr>
              <w:jc w:val="left"/>
            </w:pPr>
            <w:r/>
            <w:r>
              <w:rPr>
                <w:rFonts w:ascii="Calibri" w:hAnsi="Calibri"/>
                <w:b w:val="0"/>
                <w:color w:val="1F2937"/>
                <w:sz w:val="15"/>
              </w:rPr>
              <w:t>Mô hình đẹp và dễ bảo trì</w:t>
            </w:r>
          </w:p>
        </w:tc>
      </w:tr>
      <w:tr>
        <w:trPr>
          <w:cantSplit/>
        </w:trPr>
        <w:tc>
          <w:tcPr>
            <w:tcW w:type="dxa" w:w="792"/>
            <w:vAlign w:val="center"/>
          </w:tcPr>
          <w:p>
            <w:pPr>
              <w:jc w:val="left"/>
            </w:pPr>
            <w:r/>
            <w:r>
              <w:rPr>
                <w:rFonts w:ascii="Calibri" w:hAnsi="Calibri"/>
                <w:b w:val="0"/>
                <w:color w:val="1F2937"/>
                <w:sz w:val="15"/>
              </w:rPr>
              <w:t>20</w:t>
            </w:r>
          </w:p>
        </w:tc>
        <w:tc>
          <w:tcPr>
            <w:tcW w:type="dxa" w:w="1944"/>
            <w:vAlign w:val="center"/>
          </w:tcPr>
          <w:p>
            <w:pPr>
              <w:jc w:val="left"/>
            </w:pPr>
            <w:r/>
            <w:r>
              <w:rPr>
                <w:rFonts w:ascii="Calibri" w:hAnsi="Calibri"/>
                <w:b w:val="0"/>
                <w:color w:val="1F2937"/>
                <w:sz w:val="15"/>
              </w:rPr>
              <w:t>Hoàn thiện nộp</w:t>
            </w:r>
          </w:p>
        </w:tc>
        <w:tc>
          <w:tcPr>
            <w:tcW w:type="dxa" w:w="4824"/>
            <w:vAlign w:val="center"/>
          </w:tcPr>
          <w:p>
            <w:pPr>
              <w:jc w:val="left"/>
            </w:pPr>
            <w:r/>
            <w:r>
              <w:rPr>
                <w:rFonts w:ascii="Calibri" w:hAnsi="Calibri"/>
                <w:b w:val="0"/>
                <w:color w:val="1F2937"/>
                <w:sz w:val="15"/>
              </w:rPr>
              <w:t>Viết báo cáo, slide, quay video, luyện demo, chuẩn bị phương án fallback</w:t>
            </w:r>
          </w:p>
        </w:tc>
        <w:tc>
          <w:tcPr>
            <w:tcW w:type="dxa" w:w="1800"/>
            <w:vAlign w:val="center"/>
          </w:tcPr>
          <w:p>
            <w:pPr>
              <w:jc w:val="left"/>
            </w:pPr>
            <w:r/>
            <w:r>
              <w:rPr>
                <w:rFonts w:ascii="Calibri" w:hAnsi="Calibri"/>
                <w:b w:val="0"/>
                <w:color w:val="1F2937"/>
                <w:sz w:val="15"/>
              </w:rPr>
              <w:t>Bộ mô hình + tài liệu hoàn chỉnh</w:t>
            </w:r>
          </w:p>
        </w:tc>
      </w:tr>
    </w:tbl>
    <w:p/>
    <w:p>
      <w:pPr>
        <w:pStyle w:val="Heading1"/>
      </w:pPr>
      <w:r>
        <w:rPr>
          <w:rFonts w:ascii="Calibri" w:hAnsi="Calibri"/>
          <w:color w:val="2E74B5"/>
        </w:rPr>
        <w:t>6. Mốc kiểm soát cho 1 người</w:t>
      </w:r>
    </w:p>
    <w:tbl>
      <w:tblPr>
        <w:tblStyle w:val="TableGrid"/>
        <w:tblW w:type="auto" w:w="0"/>
        <w:jc w:val="left"/>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top w:w="80" w:type="dxa"/>
          <w:start w:w="120" w:type="dxa"/>
          <w:bottom w:w="80" w:type="dxa"/>
          <w:end w:w="120" w:type="dxa"/>
        </w:tblCellMar>
      </w:tblPr>
      <w:tblGrid>
        <w:gridCol w:w="3120"/>
        <w:gridCol w:w="3120"/>
        <w:gridCol w:w="3120"/>
      </w:tblGrid>
      <w:tr>
        <w:trPr>
          <w:tblHeader w:val="true"/>
          <w:cantSplit/>
        </w:trPr>
        <w:tc>
          <w:tcPr>
            <w:tcW w:type="dxa" w:w="2376"/>
            <w:vAlign w:val="center"/>
            <w:shd w:fill="E8EEF5"/>
          </w:tcPr>
          <w:p>
            <w:pPr>
              <w:jc w:val="left"/>
            </w:pPr>
            <w:r/>
            <w:r>
              <w:rPr>
                <w:rFonts w:ascii="Calibri" w:hAnsi="Calibri"/>
                <w:b/>
                <w:color w:val="1F4D78"/>
                <w:sz w:val="17"/>
              </w:rPr>
              <w:t>Mốc</w:t>
            </w:r>
          </w:p>
        </w:tc>
        <w:tc>
          <w:tcPr>
            <w:tcW w:type="dxa" w:w="1080"/>
            <w:vAlign w:val="center"/>
            <w:shd w:fill="E8EEF5"/>
          </w:tcPr>
          <w:p>
            <w:pPr>
              <w:jc w:val="left"/>
            </w:pPr>
            <w:r/>
            <w:r>
              <w:rPr>
                <w:rFonts w:ascii="Calibri" w:hAnsi="Calibri"/>
                <w:b/>
                <w:color w:val="1F4D78"/>
                <w:sz w:val="17"/>
              </w:rPr>
              <w:t>Tuần</w:t>
            </w:r>
          </w:p>
        </w:tc>
        <w:tc>
          <w:tcPr>
            <w:tcW w:type="dxa" w:w="5903"/>
            <w:vAlign w:val="center"/>
            <w:shd w:fill="E8EEF5"/>
          </w:tcPr>
          <w:p>
            <w:pPr>
              <w:jc w:val="left"/>
            </w:pPr>
            <w:r/>
            <w:r>
              <w:rPr>
                <w:rFonts w:ascii="Calibri" w:hAnsi="Calibri"/>
                <w:b/>
                <w:color w:val="1F4D78"/>
                <w:sz w:val="17"/>
              </w:rPr>
              <w:t>Điều kiện phải đạt</w:t>
            </w:r>
          </w:p>
        </w:tc>
      </w:tr>
      <w:tr>
        <w:trPr>
          <w:cantSplit/>
        </w:trPr>
        <w:tc>
          <w:tcPr>
            <w:tcW w:type="dxa" w:w="2376"/>
            <w:vAlign w:val="center"/>
          </w:tcPr>
          <w:p>
            <w:pPr>
              <w:jc w:val="left"/>
            </w:pPr>
            <w:r/>
            <w:r>
              <w:rPr>
                <w:rFonts w:ascii="Calibri" w:hAnsi="Calibri"/>
                <w:b w:val="0"/>
                <w:color w:val="1F2937"/>
                <w:sz w:val="17"/>
              </w:rPr>
              <w:t>MVP cửa thông minh</w:t>
            </w:r>
          </w:p>
        </w:tc>
        <w:tc>
          <w:tcPr>
            <w:tcW w:type="dxa" w:w="1080"/>
            <w:vAlign w:val="center"/>
          </w:tcPr>
          <w:p>
            <w:pPr>
              <w:jc w:val="left"/>
            </w:pPr>
            <w:r/>
            <w:r>
              <w:rPr>
                <w:rFonts w:ascii="Calibri" w:hAnsi="Calibri"/>
                <w:b w:val="0"/>
                <w:color w:val="1F2937"/>
                <w:sz w:val="17"/>
              </w:rPr>
              <w:t>8</w:t>
            </w:r>
          </w:p>
        </w:tc>
        <w:tc>
          <w:tcPr>
            <w:tcW w:type="dxa" w:w="5903"/>
            <w:vAlign w:val="center"/>
          </w:tcPr>
          <w:p>
            <w:pPr>
              <w:jc w:val="left"/>
            </w:pPr>
            <w:r/>
            <w:r>
              <w:rPr>
                <w:rFonts w:ascii="Calibri" w:hAnsi="Calibri"/>
                <w:b w:val="0"/>
                <w:color w:val="1F2937"/>
                <w:sz w:val="17"/>
              </w:rPr>
              <w:t>Nhận diện Owner/Unknown, mở khóa, ghi log cơ bản</w:t>
            </w:r>
          </w:p>
        </w:tc>
      </w:tr>
      <w:tr>
        <w:trPr>
          <w:cantSplit/>
        </w:trPr>
        <w:tc>
          <w:tcPr>
            <w:tcW w:type="dxa" w:w="2376"/>
            <w:vAlign w:val="center"/>
          </w:tcPr>
          <w:p>
            <w:pPr>
              <w:jc w:val="left"/>
            </w:pPr>
            <w:r/>
            <w:r>
              <w:rPr>
                <w:rFonts w:ascii="Calibri" w:hAnsi="Calibri"/>
                <w:b w:val="0"/>
                <w:color w:val="1F2937"/>
                <w:sz w:val="17"/>
              </w:rPr>
              <w:t>Dashboard usable</w:t>
            </w:r>
          </w:p>
        </w:tc>
        <w:tc>
          <w:tcPr>
            <w:tcW w:type="dxa" w:w="1080"/>
            <w:vAlign w:val="center"/>
          </w:tcPr>
          <w:p>
            <w:pPr>
              <w:jc w:val="left"/>
            </w:pPr>
            <w:r/>
            <w:r>
              <w:rPr>
                <w:rFonts w:ascii="Calibri" w:hAnsi="Calibri"/>
                <w:b w:val="0"/>
                <w:color w:val="1F2937"/>
                <w:sz w:val="17"/>
              </w:rPr>
              <w:t>10</w:t>
            </w:r>
          </w:p>
        </w:tc>
        <w:tc>
          <w:tcPr>
            <w:tcW w:type="dxa" w:w="5903"/>
            <w:vAlign w:val="center"/>
          </w:tcPr>
          <w:p>
            <w:pPr>
              <w:jc w:val="left"/>
            </w:pPr>
            <w:r/>
            <w:r>
              <w:rPr>
                <w:rFonts w:ascii="Calibri" w:hAnsi="Calibri"/>
                <w:b w:val="0"/>
                <w:color w:val="1F2937"/>
                <w:sz w:val="17"/>
              </w:rPr>
              <w:t>Xem log, trạng thái cửa realtime, có nút điều khiển thủ công</w:t>
            </w:r>
          </w:p>
        </w:tc>
      </w:tr>
      <w:tr>
        <w:trPr>
          <w:cantSplit/>
        </w:trPr>
        <w:tc>
          <w:tcPr>
            <w:tcW w:type="dxa" w:w="2376"/>
            <w:vAlign w:val="center"/>
          </w:tcPr>
          <w:p>
            <w:pPr>
              <w:jc w:val="left"/>
            </w:pPr>
            <w:r/>
            <w:r>
              <w:rPr>
                <w:rFonts w:ascii="Calibri" w:hAnsi="Calibri"/>
                <w:b w:val="0"/>
                <w:color w:val="1F2937"/>
                <w:sz w:val="17"/>
              </w:rPr>
              <w:t>Smart home chạy độc lập</w:t>
            </w:r>
          </w:p>
        </w:tc>
        <w:tc>
          <w:tcPr>
            <w:tcW w:type="dxa" w:w="1080"/>
            <w:vAlign w:val="center"/>
          </w:tcPr>
          <w:p>
            <w:pPr>
              <w:jc w:val="left"/>
            </w:pPr>
            <w:r/>
            <w:r>
              <w:rPr>
                <w:rFonts w:ascii="Calibri" w:hAnsi="Calibri"/>
                <w:b w:val="0"/>
                <w:color w:val="1F2937"/>
                <w:sz w:val="17"/>
              </w:rPr>
              <w:t>13</w:t>
            </w:r>
          </w:p>
        </w:tc>
        <w:tc>
          <w:tcPr>
            <w:tcW w:type="dxa" w:w="5903"/>
            <w:vAlign w:val="center"/>
          </w:tcPr>
          <w:p>
            <w:pPr>
              <w:jc w:val="left"/>
            </w:pPr>
            <w:r/>
            <w:r>
              <w:rPr>
                <w:rFonts w:ascii="Calibri" w:hAnsi="Calibri"/>
                <w:b w:val="0"/>
                <w:color w:val="1F2937"/>
                <w:sz w:val="17"/>
              </w:rPr>
              <w:t>Đèn/quạt/TV mô hình bật bằng smart socket, không phụ thuộc máy tính cấp điện</w:t>
            </w:r>
          </w:p>
        </w:tc>
      </w:tr>
      <w:tr>
        <w:trPr>
          <w:cantSplit/>
        </w:trPr>
        <w:tc>
          <w:tcPr>
            <w:tcW w:type="dxa" w:w="2376"/>
            <w:vAlign w:val="center"/>
          </w:tcPr>
          <w:p>
            <w:pPr>
              <w:jc w:val="left"/>
            </w:pPr>
            <w:r/>
            <w:r>
              <w:rPr>
                <w:rFonts w:ascii="Calibri" w:hAnsi="Calibri"/>
                <w:b w:val="0"/>
                <w:color w:val="1F2937"/>
                <w:sz w:val="17"/>
              </w:rPr>
              <w:t>Voice + elevator</w:t>
            </w:r>
          </w:p>
        </w:tc>
        <w:tc>
          <w:tcPr>
            <w:tcW w:type="dxa" w:w="1080"/>
            <w:vAlign w:val="center"/>
          </w:tcPr>
          <w:p>
            <w:pPr>
              <w:jc w:val="left"/>
            </w:pPr>
            <w:r/>
            <w:r>
              <w:rPr>
                <w:rFonts w:ascii="Calibri" w:hAnsi="Calibri"/>
                <w:b w:val="0"/>
                <w:color w:val="1F2937"/>
                <w:sz w:val="17"/>
              </w:rPr>
              <w:t>16</w:t>
            </w:r>
          </w:p>
        </w:tc>
        <w:tc>
          <w:tcPr>
            <w:tcW w:type="dxa" w:w="5903"/>
            <w:vAlign w:val="center"/>
          </w:tcPr>
          <w:p>
            <w:pPr>
              <w:jc w:val="left"/>
            </w:pPr>
            <w:r/>
            <w:r>
              <w:rPr>
                <w:rFonts w:ascii="Calibri" w:hAnsi="Calibri"/>
                <w:b w:val="0"/>
                <w:color w:val="1F2937"/>
                <w:sz w:val="17"/>
              </w:rPr>
              <w:t>Ra lệnh giọng nói và gọi thang máy 2 tầng ở mức ổn định</w:t>
            </w:r>
          </w:p>
        </w:tc>
      </w:tr>
      <w:tr>
        <w:trPr>
          <w:cantSplit/>
        </w:trPr>
        <w:tc>
          <w:tcPr>
            <w:tcW w:type="dxa" w:w="2376"/>
            <w:vAlign w:val="center"/>
          </w:tcPr>
          <w:p>
            <w:pPr>
              <w:jc w:val="left"/>
            </w:pPr>
            <w:r/>
            <w:r>
              <w:rPr>
                <w:rFonts w:ascii="Calibri" w:hAnsi="Calibri"/>
                <w:b w:val="0"/>
                <w:color w:val="1F2937"/>
                <w:sz w:val="17"/>
              </w:rPr>
              <w:t>Bản demo khóa phạm vi</w:t>
            </w:r>
          </w:p>
        </w:tc>
        <w:tc>
          <w:tcPr>
            <w:tcW w:type="dxa" w:w="1080"/>
            <w:vAlign w:val="center"/>
          </w:tcPr>
          <w:p>
            <w:pPr>
              <w:jc w:val="left"/>
            </w:pPr>
            <w:r/>
            <w:r>
              <w:rPr>
                <w:rFonts w:ascii="Calibri" w:hAnsi="Calibri"/>
                <w:b w:val="0"/>
                <w:color w:val="1F2937"/>
                <w:sz w:val="17"/>
              </w:rPr>
              <w:t>18</w:t>
            </w:r>
          </w:p>
        </w:tc>
        <w:tc>
          <w:tcPr>
            <w:tcW w:type="dxa" w:w="5903"/>
            <w:vAlign w:val="center"/>
          </w:tcPr>
          <w:p>
            <w:pPr>
              <w:jc w:val="left"/>
            </w:pPr>
            <w:r/>
            <w:r>
              <w:rPr>
                <w:rFonts w:ascii="Calibri" w:hAnsi="Calibri"/>
                <w:b w:val="0"/>
                <w:color w:val="1F2937"/>
                <w:sz w:val="17"/>
              </w:rPr>
              <w:t>Không thêm tính năng lớn nữa, chỉ sửa lỗi và tối ưu</w:t>
            </w:r>
          </w:p>
        </w:tc>
      </w:tr>
      <w:tr>
        <w:trPr>
          <w:cantSplit/>
        </w:trPr>
        <w:tc>
          <w:tcPr>
            <w:tcW w:type="dxa" w:w="2376"/>
            <w:vAlign w:val="center"/>
          </w:tcPr>
          <w:p>
            <w:pPr>
              <w:jc w:val="left"/>
            </w:pPr>
            <w:r/>
            <w:r>
              <w:rPr>
                <w:rFonts w:ascii="Calibri" w:hAnsi="Calibri"/>
                <w:b w:val="0"/>
                <w:color w:val="1F2937"/>
                <w:sz w:val="17"/>
              </w:rPr>
              <w:t>Bản nộp</w:t>
            </w:r>
          </w:p>
        </w:tc>
        <w:tc>
          <w:tcPr>
            <w:tcW w:type="dxa" w:w="1080"/>
            <w:vAlign w:val="center"/>
          </w:tcPr>
          <w:p>
            <w:pPr>
              <w:jc w:val="left"/>
            </w:pPr>
            <w:r/>
            <w:r>
              <w:rPr>
                <w:rFonts w:ascii="Calibri" w:hAnsi="Calibri"/>
                <w:b w:val="0"/>
                <w:color w:val="1F2937"/>
                <w:sz w:val="17"/>
              </w:rPr>
              <w:t>20</w:t>
            </w:r>
          </w:p>
        </w:tc>
        <w:tc>
          <w:tcPr>
            <w:tcW w:type="dxa" w:w="5903"/>
            <w:vAlign w:val="center"/>
          </w:tcPr>
          <w:p>
            <w:pPr>
              <w:jc w:val="left"/>
            </w:pPr>
            <w:r/>
            <w:r>
              <w:rPr>
                <w:rFonts w:ascii="Calibri" w:hAnsi="Calibri"/>
                <w:b w:val="0"/>
                <w:color w:val="1F2937"/>
                <w:sz w:val="17"/>
              </w:rPr>
              <w:t>Mô hình gọn, tài liệu đủ, kịch bản demo đã luyện nhiều lần</w:t>
            </w:r>
          </w:p>
        </w:tc>
      </w:tr>
    </w:tbl>
    <w:p/>
    <w:p>
      <w:pPr>
        <w:pStyle w:val="Heading1"/>
      </w:pPr>
      <w:r>
        <w:rPr>
          <w:rFonts w:ascii="Calibri" w:hAnsi="Calibri"/>
          <w:color w:val="2E74B5"/>
        </w:rPr>
        <w:t>7. Kế hoạch rà soát kỹ và kiểm thử</w:t>
      </w:r>
    </w:p>
    <w:p>
      <w:pPr>
        <w:pStyle w:val="Heading2"/>
      </w:pPr>
      <w:r>
        <w:rPr>
          <w:rFonts w:ascii="Calibri" w:hAnsi="Calibri"/>
          <w:color w:val="2E74B5"/>
        </w:rPr>
        <w:t>7.1 Checklist theo cổng chất lượng</w:t>
      </w:r>
    </w:p>
    <w:tbl>
      <w:tblPr>
        <w:tblStyle w:val="TableGrid"/>
        <w:tblW w:type="auto" w:w="0"/>
        <w:jc w:val="left"/>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top w:w="80" w:type="dxa"/>
          <w:start w:w="120" w:type="dxa"/>
          <w:bottom w:w="80" w:type="dxa"/>
          <w:end w:w="120" w:type="dxa"/>
        </w:tblCellMar>
      </w:tblPr>
      <w:tblGrid>
        <w:gridCol w:w="2340"/>
        <w:gridCol w:w="2340"/>
        <w:gridCol w:w="2340"/>
        <w:gridCol w:w="2340"/>
      </w:tblGrid>
      <w:tr>
        <w:trPr>
          <w:tblHeader w:val="true"/>
          <w:cantSplit/>
        </w:trPr>
        <w:tc>
          <w:tcPr>
            <w:tcW w:type="dxa" w:w="1800"/>
            <w:vAlign w:val="center"/>
            <w:shd w:fill="E8EEF5"/>
          </w:tcPr>
          <w:p>
            <w:pPr>
              <w:jc w:val="left"/>
            </w:pPr>
            <w:r/>
            <w:r>
              <w:rPr>
                <w:rFonts w:ascii="Calibri" w:hAnsi="Calibri"/>
                <w:b/>
                <w:color w:val="1F4D78"/>
                <w:sz w:val="15"/>
              </w:rPr>
              <w:t>Cổng</w:t>
            </w:r>
          </w:p>
        </w:tc>
        <w:tc>
          <w:tcPr>
            <w:tcW w:type="dxa" w:w="2880"/>
            <w:vAlign w:val="center"/>
            <w:shd w:fill="E8EEF5"/>
          </w:tcPr>
          <w:p>
            <w:pPr>
              <w:jc w:val="left"/>
            </w:pPr>
            <w:r/>
            <w:r>
              <w:rPr>
                <w:rFonts w:ascii="Calibri" w:hAnsi="Calibri"/>
                <w:b/>
                <w:color w:val="1F4D78"/>
                <w:sz w:val="15"/>
              </w:rPr>
              <w:t>Điều kiện đạt</w:t>
            </w:r>
          </w:p>
        </w:tc>
        <w:tc>
          <w:tcPr>
            <w:tcW w:type="dxa" w:w="2376"/>
            <w:vAlign w:val="center"/>
            <w:shd w:fill="E8EEF5"/>
          </w:tcPr>
          <w:p>
            <w:pPr>
              <w:jc w:val="left"/>
            </w:pPr>
            <w:r/>
            <w:r>
              <w:rPr>
                <w:rFonts w:ascii="Calibri" w:hAnsi="Calibri"/>
                <w:b/>
                <w:color w:val="1F4D78"/>
                <w:sz w:val="15"/>
              </w:rPr>
              <w:t>Cách kiểm tra</w:t>
            </w:r>
          </w:p>
        </w:tc>
        <w:tc>
          <w:tcPr>
            <w:tcW w:type="dxa" w:w="2304"/>
            <w:vAlign w:val="center"/>
            <w:shd w:fill="E8EEF5"/>
          </w:tcPr>
          <w:p>
            <w:pPr>
              <w:jc w:val="left"/>
            </w:pPr>
            <w:r/>
            <w:r>
              <w:rPr>
                <w:rFonts w:ascii="Calibri" w:hAnsi="Calibri"/>
                <w:b/>
                <w:color w:val="1F4D78"/>
                <w:sz w:val="15"/>
              </w:rPr>
              <w:t>Không đạt thì xử lý</w:t>
            </w:r>
          </w:p>
        </w:tc>
      </w:tr>
      <w:tr>
        <w:trPr>
          <w:cantSplit/>
        </w:trPr>
        <w:tc>
          <w:tcPr>
            <w:tcW w:type="dxa" w:w="1800"/>
            <w:vAlign w:val="center"/>
          </w:tcPr>
          <w:p>
            <w:pPr>
              <w:jc w:val="left"/>
            </w:pPr>
            <w:r/>
            <w:r>
              <w:rPr>
                <w:rFonts w:ascii="Calibri" w:hAnsi="Calibri"/>
                <w:b w:val="0"/>
                <w:color w:val="1F2937"/>
                <w:sz w:val="15"/>
              </w:rPr>
              <w:t>Gate 1: Backend</w:t>
            </w:r>
          </w:p>
        </w:tc>
        <w:tc>
          <w:tcPr>
            <w:tcW w:type="dxa" w:w="2880"/>
            <w:vAlign w:val="center"/>
          </w:tcPr>
          <w:p>
            <w:pPr>
              <w:jc w:val="left"/>
            </w:pPr>
            <w:r/>
            <w:r>
              <w:rPr>
                <w:rFonts w:ascii="Calibri" w:hAnsi="Calibri"/>
                <w:b w:val="0"/>
                <w:color w:val="1F2937"/>
                <w:sz w:val="15"/>
              </w:rPr>
              <w:t>API chạy, database ghi log, MQTT publish được</w:t>
            </w:r>
          </w:p>
        </w:tc>
        <w:tc>
          <w:tcPr>
            <w:tcW w:type="dxa" w:w="2376"/>
            <w:vAlign w:val="center"/>
          </w:tcPr>
          <w:p>
            <w:pPr>
              <w:jc w:val="left"/>
            </w:pPr>
            <w:r/>
            <w:r>
              <w:rPr>
                <w:rFonts w:ascii="Calibri" w:hAnsi="Calibri"/>
                <w:b w:val="0"/>
                <w:color w:val="1F2937"/>
                <w:sz w:val="15"/>
              </w:rPr>
              <w:t>Curl API, mqtt_sub/mqtt_pub, xem database</w:t>
            </w:r>
          </w:p>
        </w:tc>
        <w:tc>
          <w:tcPr>
            <w:tcW w:type="dxa" w:w="2304"/>
            <w:vAlign w:val="center"/>
          </w:tcPr>
          <w:p>
            <w:pPr>
              <w:jc w:val="left"/>
            </w:pPr>
            <w:r/>
            <w:r>
              <w:rPr>
                <w:rFonts w:ascii="Calibri" w:hAnsi="Calibri"/>
                <w:b w:val="0"/>
                <w:color w:val="1F2937"/>
                <w:sz w:val="15"/>
              </w:rPr>
              <w:t>Sửa schema/env/topic trước khi làm UI</w:t>
            </w:r>
          </w:p>
        </w:tc>
      </w:tr>
      <w:tr>
        <w:trPr>
          <w:cantSplit/>
        </w:trPr>
        <w:tc>
          <w:tcPr>
            <w:tcW w:type="dxa" w:w="1800"/>
            <w:vAlign w:val="center"/>
          </w:tcPr>
          <w:p>
            <w:pPr>
              <w:jc w:val="left"/>
            </w:pPr>
            <w:r/>
            <w:r>
              <w:rPr>
                <w:rFonts w:ascii="Calibri" w:hAnsi="Calibri"/>
                <w:b w:val="0"/>
                <w:color w:val="1F2937"/>
                <w:sz w:val="15"/>
              </w:rPr>
              <w:t>Gate 2: AI</w:t>
            </w:r>
          </w:p>
        </w:tc>
        <w:tc>
          <w:tcPr>
            <w:tcW w:type="dxa" w:w="2880"/>
            <w:vAlign w:val="center"/>
          </w:tcPr>
          <w:p>
            <w:pPr>
              <w:jc w:val="left"/>
            </w:pPr>
            <w:r/>
            <w:r>
              <w:rPr>
                <w:rFonts w:ascii="Calibri" w:hAnsi="Calibri"/>
                <w:b w:val="0"/>
                <w:color w:val="1F2937"/>
                <w:sz w:val="15"/>
              </w:rPr>
              <w:t>Nhận diện Owner ổn, Unknown không mở cửa</w:t>
            </w:r>
          </w:p>
        </w:tc>
        <w:tc>
          <w:tcPr>
            <w:tcW w:type="dxa" w:w="2376"/>
            <w:vAlign w:val="center"/>
          </w:tcPr>
          <w:p>
            <w:pPr>
              <w:jc w:val="left"/>
            </w:pPr>
            <w:r/>
            <w:r>
              <w:rPr>
                <w:rFonts w:ascii="Calibri" w:hAnsi="Calibri"/>
                <w:b w:val="0"/>
                <w:color w:val="1F2937"/>
                <w:sz w:val="15"/>
              </w:rPr>
              <w:t>Test ít nhất 30 ảnh/snapshot trong nhiều ánh sáng</w:t>
            </w:r>
          </w:p>
        </w:tc>
        <w:tc>
          <w:tcPr>
            <w:tcW w:type="dxa" w:w="2304"/>
            <w:vAlign w:val="center"/>
          </w:tcPr>
          <w:p>
            <w:pPr>
              <w:jc w:val="left"/>
            </w:pPr>
            <w:r/>
            <w:r>
              <w:rPr>
                <w:rFonts w:ascii="Calibri" w:hAnsi="Calibri"/>
                <w:b w:val="0"/>
                <w:color w:val="1F2937"/>
                <w:sz w:val="15"/>
              </w:rPr>
              <w:t>Điều chỉnh threshold/dataset/ánh sáng</w:t>
            </w:r>
          </w:p>
        </w:tc>
      </w:tr>
      <w:tr>
        <w:trPr>
          <w:cantSplit/>
        </w:trPr>
        <w:tc>
          <w:tcPr>
            <w:tcW w:type="dxa" w:w="1800"/>
            <w:vAlign w:val="center"/>
          </w:tcPr>
          <w:p>
            <w:pPr>
              <w:jc w:val="left"/>
            </w:pPr>
            <w:r/>
            <w:r>
              <w:rPr>
                <w:rFonts w:ascii="Calibri" w:hAnsi="Calibri"/>
                <w:b w:val="0"/>
                <w:color w:val="1F2937"/>
                <w:sz w:val="15"/>
              </w:rPr>
              <w:t>Gate 3: Door</w:t>
            </w:r>
          </w:p>
        </w:tc>
        <w:tc>
          <w:tcPr>
            <w:tcW w:type="dxa" w:w="2880"/>
            <w:vAlign w:val="center"/>
          </w:tcPr>
          <w:p>
            <w:pPr>
              <w:jc w:val="left"/>
            </w:pPr>
            <w:r/>
            <w:r>
              <w:rPr>
                <w:rFonts w:ascii="Calibri" w:hAnsi="Calibri"/>
                <w:b w:val="0"/>
                <w:color w:val="1F2937"/>
                <w:sz w:val="15"/>
              </w:rPr>
              <w:t>Servo/relay mở khóa đúng thời gian, không giật</w:t>
            </w:r>
          </w:p>
        </w:tc>
        <w:tc>
          <w:tcPr>
            <w:tcW w:type="dxa" w:w="2376"/>
            <w:vAlign w:val="center"/>
          </w:tcPr>
          <w:p>
            <w:pPr>
              <w:jc w:val="left"/>
            </w:pPr>
            <w:r/>
            <w:r>
              <w:rPr>
                <w:rFonts w:ascii="Calibri" w:hAnsi="Calibri"/>
                <w:b w:val="0"/>
                <w:color w:val="1F2937"/>
                <w:sz w:val="15"/>
              </w:rPr>
              <w:t>Test 30 lần mở/đóng liên tục</w:t>
            </w:r>
          </w:p>
        </w:tc>
        <w:tc>
          <w:tcPr>
            <w:tcW w:type="dxa" w:w="2304"/>
            <w:vAlign w:val="center"/>
          </w:tcPr>
          <w:p>
            <w:pPr>
              <w:jc w:val="left"/>
            </w:pPr>
            <w:r/>
            <w:r>
              <w:rPr>
                <w:rFonts w:ascii="Calibri" w:hAnsi="Calibri"/>
                <w:b w:val="0"/>
                <w:color w:val="1F2937"/>
                <w:sz w:val="15"/>
              </w:rPr>
              <w:t>Tách nguồn, thêm delay/debounce</w:t>
            </w:r>
          </w:p>
        </w:tc>
      </w:tr>
      <w:tr>
        <w:trPr>
          <w:cantSplit/>
        </w:trPr>
        <w:tc>
          <w:tcPr>
            <w:tcW w:type="dxa" w:w="1800"/>
            <w:vAlign w:val="center"/>
          </w:tcPr>
          <w:p>
            <w:pPr>
              <w:jc w:val="left"/>
            </w:pPr>
            <w:r/>
            <w:r>
              <w:rPr>
                <w:rFonts w:ascii="Calibri" w:hAnsi="Calibri"/>
                <w:b w:val="0"/>
                <w:color w:val="1F2937"/>
                <w:sz w:val="15"/>
              </w:rPr>
              <w:t>Gate 4: Dashboard</w:t>
            </w:r>
          </w:p>
        </w:tc>
        <w:tc>
          <w:tcPr>
            <w:tcW w:type="dxa" w:w="2880"/>
            <w:vAlign w:val="center"/>
          </w:tcPr>
          <w:p>
            <w:pPr>
              <w:jc w:val="left"/>
            </w:pPr>
            <w:r/>
            <w:r>
              <w:rPr>
                <w:rFonts w:ascii="Calibri" w:hAnsi="Calibri"/>
                <w:b w:val="0"/>
                <w:color w:val="1F2937"/>
                <w:sz w:val="15"/>
              </w:rPr>
              <w:t>Log/trạng thái realtime, nút điều khiển không lỗi</w:t>
            </w:r>
          </w:p>
        </w:tc>
        <w:tc>
          <w:tcPr>
            <w:tcW w:type="dxa" w:w="2376"/>
            <w:vAlign w:val="center"/>
          </w:tcPr>
          <w:p>
            <w:pPr>
              <w:jc w:val="left"/>
            </w:pPr>
            <w:r/>
            <w:r>
              <w:rPr>
                <w:rFonts w:ascii="Calibri" w:hAnsi="Calibri"/>
                <w:b w:val="0"/>
                <w:color w:val="1F2937"/>
                <w:sz w:val="15"/>
              </w:rPr>
              <w:t>Mở dashboard khi node gửi status</w:t>
            </w:r>
          </w:p>
        </w:tc>
        <w:tc>
          <w:tcPr>
            <w:tcW w:type="dxa" w:w="2304"/>
            <w:vAlign w:val="center"/>
          </w:tcPr>
          <w:p>
            <w:pPr>
              <w:jc w:val="left"/>
            </w:pPr>
            <w:r/>
            <w:r>
              <w:rPr>
                <w:rFonts w:ascii="Calibri" w:hAnsi="Calibri"/>
                <w:b w:val="0"/>
                <w:color w:val="1F2937"/>
                <w:sz w:val="15"/>
              </w:rPr>
              <w:t>Sửa WebSocket/state sync</w:t>
            </w:r>
          </w:p>
        </w:tc>
      </w:tr>
      <w:tr>
        <w:trPr>
          <w:cantSplit/>
        </w:trPr>
        <w:tc>
          <w:tcPr>
            <w:tcW w:type="dxa" w:w="1800"/>
            <w:vAlign w:val="center"/>
          </w:tcPr>
          <w:p>
            <w:pPr>
              <w:jc w:val="left"/>
            </w:pPr>
            <w:r/>
            <w:r>
              <w:rPr>
                <w:rFonts w:ascii="Calibri" w:hAnsi="Calibri"/>
                <w:b w:val="0"/>
                <w:color w:val="1F2937"/>
                <w:sz w:val="15"/>
              </w:rPr>
              <w:t>Gate 5: Socket</w:t>
            </w:r>
          </w:p>
        </w:tc>
        <w:tc>
          <w:tcPr>
            <w:tcW w:type="dxa" w:w="2880"/>
            <w:vAlign w:val="center"/>
          </w:tcPr>
          <w:p>
            <w:pPr>
              <w:jc w:val="left"/>
            </w:pPr>
            <w:r/>
            <w:r>
              <w:rPr>
                <w:rFonts w:ascii="Calibri" w:hAnsi="Calibri"/>
                <w:b w:val="0"/>
                <w:color w:val="1F2937"/>
                <w:sz w:val="15"/>
              </w:rPr>
              <w:t>Đèn/quạt/TV chạy độc lập khi cắm nguồn</w:t>
            </w:r>
          </w:p>
        </w:tc>
        <w:tc>
          <w:tcPr>
            <w:tcW w:type="dxa" w:w="2376"/>
            <w:vAlign w:val="center"/>
          </w:tcPr>
          <w:p>
            <w:pPr>
              <w:jc w:val="left"/>
            </w:pPr>
            <w:r/>
            <w:r>
              <w:rPr>
                <w:rFonts w:ascii="Calibri" w:hAnsi="Calibri"/>
                <w:b w:val="0"/>
                <w:color w:val="1F2937"/>
                <w:sz w:val="15"/>
              </w:rPr>
              <w:t>Bật/tắt từng kênh 20 lần</w:t>
            </w:r>
          </w:p>
        </w:tc>
        <w:tc>
          <w:tcPr>
            <w:tcW w:type="dxa" w:w="2304"/>
            <w:vAlign w:val="center"/>
          </w:tcPr>
          <w:p>
            <w:pPr>
              <w:jc w:val="left"/>
            </w:pPr>
            <w:r/>
            <w:r>
              <w:rPr>
                <w:rFonts w:ascii="Calibri" w:hAnsi="Calibri"/>
                <w:b w:val="0"/>
                <w:color w:val="1F2937"/>
                <w:sz w:val="15"/>
              </w:rPr>
              <w:t>Kiểm tra relay/MOSFET, nguồn, GND</w:t>
            </w:r>
          </w:p>
        </w:tc>
      </w:tr>
      <w:tr>
        <w:trPr>
          <w:cantSplit/>
        </w:trPr>
        <w:tc>
          <w:tcPr>
            <w:tcW w:type="dxa" w:w="1800"/>
            <w:vAlign w:val="center"/>
          </w:tcPr>
          <w:p>
            <w:pPr>
              <w:jc w:val="left"/>
            </w:pPr>
            <w:r/>
            <w:r>
              <w:rPr>
                <w:rFonts w:ascii="Calibri" w:hAnsi="Calibri"/>
                <w:b w:val="0"/>
                <w:color w:val="1F2937"/>
                <w:sz w:val="15"/>
              </w:rPr>
              <w:t>Gate 6: Voice</w:t>
            </w:r>
          </w:p>
        </w:tc>
        <w:tc>
          <w:tcPr>
            <w:tcW w:type="dxa" w:w="2880"/>
            <w:vAlign w:val="center"/>
          </w:tcPr>
          <w:p>
            <w:pPr>
              <w:jc w:val="left"/>
            </w:pPr>
            <w:r/>
            <w:r>
              <w:rPr>
                <w:rFonts w:ascii="Calibri" w:hAnsi="Calibri"/>
                <w:b w:val="0"/>
                <w:color w:val="1F2937"/>
                <w:sz w:val="15"/>
              </w:rPr>
              <w:t>Lệnh phổ biến nhận đúng trên môi trường demo</w:t>
            </w:r>
          </w:p>
        </w:tc>
        <w:tc>
          <w:tcPr>
            <w:tcW w:type="dxa" w:w="2376"/>
            <w:vAlign w:val="center"/>
          </w:tcPr>
          <w:p>
            <w:pPr>
              <w:jc w:val="left"/>
            </w:pPr>
            <w:r/>
            <w:r>
              <w:rPr>
                <w:rFonts w:ascii="Calibri" w:hAnsi="Calibri"/>
                <w:b w:val="0"/>
                <w:color w:val="1F2937"/>
                <w:sz w:val="15"/>
              </w:rPr>
              <w:t>Đọc 20 lệnh mẫu</w:t>
            </w:r>
          </w:p>
        </w:tc>
        <w:tc>
          <w:tcPr>
            <w:tcW w:type="dxa" w:w="2304"/>
            <w:vAlign w:val="center"/>
          </w:tcPr>
          <w:p>
            <w:pPr>
              <w:jc w:val="left"/>
            </w:pPr>
            <w:r/>
            <w:r>
              <w:rPr>
                <w:rFonts w:ascii="Calibri" w:hAnsi="Calibri"/>
                <w:b w:val="0"/>
                <w:color w:val="1F2937"/>
                <w:sz w:val="15"/>
              </w:rPr>
              <w:t>Giới hạn câu lệnh, thêm nút fallback</w:t>
            </w:r>
          </w:p>
        </w:tc>
      </w:tr>
      <w:tr>
        <w:trPr>
          <w:cantSplit/>
        </w:trPr>
        <w:tc>
          <w:tcPr>
            <w:tcW w:type="dxa" w:w="1800"/>
            <w:vAlign w:val="center"/>
          </w:tcPr>
          <w:p>
            <w:pPr>
              <w:jc w:val="left"/>
            </w:pPr>
            <w:r/>
            <w:r>
              <w:rPr>
                <w:rFonts w:ascii="Calibri" w:hAnsi="Calibri"/>
                <w:b w:val="0"/>
                <w:color w:val="1F2937"/>
                <w:sz w:val="15"/>
              </w:rPr>
              <w:t>Gate 7: Elevator</w:t>
            </w:r>
          </w:p>
        </w:tc>
        <w:tc>
          <w:tcPr>
            <w:tcW w:type="dxa" w:w="2880"/>
            <w:vAlign w:val="center"/>
          </w:tcPr>
          <w:p>
            <w:pPr>
              <w:jc w:val="left"/>
            </w:pPr>
            <w:r/>
            <w:r>
              <w:rPr>
                <w:rFonts w:ascii="Calibri" w:hAnsi="Calibri"/>
                <w:b w:val="0"/>
                <w:color w:val="1F2937"/>
                <w:sz w:val="15"/>
              </w:rPr>
              <w:t>Cabin dừng đúng tầng, không vượt hành trình</w:t>
            </w:r>
          </w:p>
        </w:tc>
        <w:tc>
          <w:tcPr>
            <w:tcW w:type="dxa" w:w="2376"/>
            <w:vAlign w:val="center"/>
          </w:tcPr>
          <w:p>
            <w:pPr>
              <w:jc w:val="left"/>
            </w:pPr>
            <w:r/>
            <w:r>
              <w:rPr>
                <w:rFonts w:ascii="Calibri" w:hAnsi="Calibri"/>
                <w:b w:val="0"/>
                <w:color w:val="1F2937"/>
                <w:sz w:val="15"/>
              </w:rPr>
              <w:t>Test lên/xuống 20 chu kỳ</w:t>
            </w:r>
          </w:p>
        </w:tc>
        <w:tc>
          <w:tcPr>
            <w:tcW w:type="dxa" w:w="2304"/>
            <w:vAlign w:val="center"/>
          </w:tcPr>
          <w:p>
            <w:pPr>
              <w:jc w:val="left"/>
            </w:pPr>
            <w:r/>
            <w:r>
              <w:rPr>
                <w:rFonts w:ascii="Calibri" w:hAnsi="Calibri"/>
                <w:b w:val="0"/>
                <w:color w:val="1F2937"/>
                <w:sz w:val="15"/>
              </w:rPr>
              <w:t>Hiệu chỉnh limit switch, tốc độ, dây kéo</w:t>
            </w:r>
          </w:p>
        </w:tc>
      </w:tr>
      <w:tr>
        <w:trPr>
          <w:cantSplit/>
        </w:trPr>
        <w:tc>
          <w:tcPr>
            <w:tcW w:type="dxa" w:w="1800"/>
            <w:vAlign w:val="center"/>
          </w:tcPr>
          <w:p>
            <w:pPr>
              <w:jc w:val="left"/>
            </w:pPr>
            <w:r/>
            <w:r>
              <w:rPr>
                <w:rFonts w:ascii="Calibri" w:hAnsi="Calibri"/>
                <w:b w:val="0"/>
                <w:color w:val="1F2937"/>
                <w:sz w:val="15"/>
              </w:rPr>
              <w:t>Gate 8: Full Demo</w:t>
            </w:r>
          </w:p>
        </w:tc>
        <w:tc>
          <w:tcPr>
            <w:tcW w:type="dxa" w:w="2880"/>
            <w:vAlign w:val="center"/>
          </w:tcPr>
          <w:p>
            <w:pPr>
              <w:jc w:val="left"/>
            </w:pPr>
            <w:r/>
            <w:r>
              <w:rPr>
                <w:rFonts w:ascii="Calibri" w:hAnsi="Calibri"/>
                <w:b w:val="0"/>
                <w:color w:val="1F2937"/>
                <w:sz w:val="15"/>
              </w:rPr>
              <w:t>Chạy kịch bản 5-7 phút không lỗi nghiêm trọng</w:t>
            </w:r>
          </w:p>
        </w:tc>
        <w:tc>
          <w:tcPr>
            <w:tcW w:type="dxa" w:w="2376"/>
            <w:vAlign w:val="center"/>
          </w:tcPr>
          <w:p>
            <w:pPr>
              <w:jc w:val="left"/>
            </w:pPr>
            <w:r/>
            <w:r>
              <w:rPr>
                <w:rFonts w:ascii="Calibri" w:hAnsi="Calibri"/>
                <w:b w:val="0"/>
                <w:color w:val="1F2937"/>
                <w:sz w:val="15"/>
              </w:rPr>
              <w:t>Tổng duyệt ít nhất 5 lần</w:t>
            </w:r>
          </w:p>
        </w:tc>
        <w:tc>
          <w:tcPr>
            <w:tcW w:type="dxa" w:w="2304"/>
            <w:vAlign w:val="center"/>
          </w:tcPr>
          <w:p>
            <w:pPr>
              <w:jc w:val="left"/>
            </w:pPr>
            <w:r/>
            <w:r>
              <w:rPr>
                <w:rFonts w:ascii="Calibri" w:hAnsi="Calibri"/>
                <w:b w:val="0"/>
                <w:color w:val="1F2937"/>
                <w:sz w:val="15"/>
              </w:rPr>
              <w:t>Cắt tính năng phụ nếu làm giảm độ ổn định</w:t>
            </w:r>
          </w:p>
        </w:tc>
      </w:tr>
    </w:tbl>
    <w:p/>
    <w:p>
      <w:pPr>
        <w:pStyle w:val="Heading2"/>
      </w:pPr>
      <w:r>
        <w:rPr>
          <w:rFonts w:ascii="Calibri" w:hAnsi="Calibri"/>
          <w:color w:val="2E74B5"/>
        </w:rPr>
        <w:t>7.2 Test case bắt buộc</w:t>
      </w:r>
    </w:p>
    <w:tbl>
      <w:tblPr>
        <w:tblStyle w:val="TableGrid"/>
        <w:tblW w:type="auto" w:w="0"/>
        <w:jc w:val="left"/>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top w:w="80" w:type="dxa"/>
          <w:start w:w="120" w:type="dxa"/>
          <w:bottom w:w="80" w:type="dxa"/>
          <w:end w:w="120" w:type="dxa"/>
        </w:tblCellMar>
      </w:tblPr>
      <w:tblGrid>
        <w:gridCol w:w="2340"/>
        <w:gridCol w:w="2340"/>
        <w:gridCol w:w="2340"/>
        <w:gridCol w:w="2340"/>
      </w:tblGrid>
      <w:tr>
        <w:trPr>
          <w:tblHeader w:val="true"/>
          <w:cantSplit/>
        </w:trPr>
        <w:tc>
          <w:tcPr>
            <w:tcW w:type="dxa" w:w="1007"/>
            <w:vAlign w:val="center"/>
            <w:shd w:fill="E8EEF5"/>
          </w:tcPr>
          <w:p>
            <w:pPr>
              <w:jc w:val="left"/>
            </w:pPr>
            <w:r/>
            <w:r>
              <w:rPr>
                <w:rFonts w:ascii="Calibri" w:hAnsi="Calibri"/>
                <w:b/>
                <w:color w:val="1F4D78"/>
                <w:sz w:val="15"/>
              </w:rPr>
              <w:t>ID</w:t>
            </w:r>
          </w:p>
        </w:tc>
        <w:tc>
          <w:tcPr>
            <w:tcW w:type="dxa" w:w="3528"/>
            <w:vAlign w:val="center"/>
            <w:shd w:fill="E8EEF5"/>
          </w:tcPr>
          <w:p>
            <w:pPr>
              <w:jc w:val="left"/>
            </w:pPr>
            <w:r/>
            <w:r>
              <w:rPr>
                <w:rFonts w:ascii="Calibri" w:hAnsi="Calibri"/>
                <w:b/>
                <w:color w:val="1F4D78"/>
                <w:sz w:val="15"/>
              </w:rPr>
              <w:t>Tình huống</w:t>
            </w:r>
          </w:p>
        </w:tc>
        <w:tc>
          <w:tcPr>
            <w:tcW w:type="dxa" w:w="3816"/>
            <w:vAlign w:val="center"/>
            <w:shd w:fill="E8EEF5"/>
          </w:tcPr>
          <w:p>
            <w:pPr>
              <w:jc w:val="left"/>
            </w:pPr>
            <w:r/>
            <w:r>
              <w:rPr>
                <w:rFonts w:ascii="Calibri" w:hAnsi="Calibri"/>
                <w:b/>
                <w:color w:val="1F4D78"/>
                <w:sz w:val="15"/>
              </w:rPr>
              <w:t>Kết quả mong đợi</w:t>
            </w:r>
          </w:p>
        </w:tc>
        <w:tc>
          <w:tcPr>
            <w:tcW w:type="dxa" w:w="1007"/>
            <w:vAlign w:val="center"/>
            <w:shd w:fill="E8EEF5"/>
          </w:tcPr>
          <w:p>
            <w:pPr>
              <w:jc w:val="left"/>
            </w:pPr>
            <w:r/>
            <w:r>
              <w:rPr>
                <w:rFonts w:ascii="Calibri" w:hAnsi="Calibri"/>
                <w:b/>
                <w:color w:val="1F4D78"/>
                <w:sz w:val="15"/>
              </w:rPr>
              <w:t>Ưu tiên</w:t>
            </w:r>
          </w:p>
        </w:tc>
      </w:tr>
      <w:tr>
        <w:trPr>
          <w:cantSplit/>
        </w:trPr>
        <w:tc>
          <w:tcPr>
            <w:tcW w:type="dxa" w:w="1007"/>
            <w:vAlign w:val="center"/>
          </w:tcPr>
          <w:p>
            <w:pPr>
              <w:jc w:val="left"/>
            </w:pPr>
            <w:r/>
            <w:r>
              <w:rPr>
                <w:rFonts w:ascii="Calibri" w:hAnsi="Calibri"/>
                <w:b w:val="0"/>
                <w:color w:val="1F2937"/>
                <w:sz w:val="15"/>
              </w:rPr>
              <w:t>TC-01</w:t>
            </w:r>
          </w:p>
        </w:tc>
        <w:tc>
          <w:tcPr>
            <w:tcW w:type="dxa" w:w="3528"/>
            <w:vAlign w:val="center"/>
          </w:tcPr>
          <w:p>
            <w:pPr>
              <w:jc w:val="left"/>
            </w:pPr>
            <w:r/>
            <w:r>
              <w:rPr>
                <w:rFonts w:ascii="Calibri" w:hAnsi="Calibri"/>
                <w:b w:val="0"/>
                <w:color w:val="1F2937"/>
                <w:sz w:val="15"/>
              </w:rPr>
              <w:t>Owner đứng trước cửa đủ sáng</w:t>
            </w:r>
          </w:p>
        </w:tc>
        <w:tc>
          <w:tcPr>
            <w:tcW w:type="dxa" w:w="3816"/>
            <w:vAlign w:val="center"/>
          </w:tcPr>
          <w:p>
            <w:pPr>
              <w:jc w:val="left"/>
            </w:pPr>
            <w:r/>
            <w:r>
              <w:rPr>
                <w:rFonts w:ascii="Calibri" w:hAnsi="Calibri"/>
                <w:b w:val="0"/>
                <w:color w:val="1F2937"/>
                <w:sz w:val="15"/>
              </w:rPr>
              <w:t>Nhận diện đúng, mở khóa, ghi log</w:t>
            </w:r>
          </w:p>
        </w:tc>
        <w:tc>
          <w:tcPr>
            <w:tcW w:type="dxa" w:w="1007"/>
            <w:vAlign w:val="center"/>
          </w:tcPr>
          <w:p>
            <w:pPr>
              <w:jc w:val="left"/>
            </w:pPr>
            <w:r/>
            <w:r>
              <w:rPr>
                <w:rFonts w:ascii="Calibri" w:hAnsi="Calibri"/>
                <w:b w:val="0"/>
                <w:color w:val="1F2937"/>
                <w:sz w:val="15"/>
              </w:rPr>
              <w:t>P0</w:t>
            </w:r>
          </w:p>
        </w:tc>
      </w:tr>
      <w:tr>
        <w:trPr>
          <w:cantSplit/>
        </w:trPr>
        <w:tc>
          <w:tcPr>
            <w:tcW w:type="dxa" w:w="1007"/>
            <w:vAlign w:val="center"/>
          </w:tcPr>
          <w:p>
            <w:pPr>
              <w:jc w:val="left"/>
            </w:pPr>
            <w:r/>
            <w:r>
              <w:rPr>
                <w:rFonts w:ascii="Calibri" w:hAnsi="Calibri"/>
                <w:b w:val="0"/>
                <w:color w:val="1F2937"/>
                <w:sz w:val="15"/>
              </w:rPr>
              <w:t>TC-02</w:t>
            </w:r>
          </w:p>
        </w:tc>
        <w:tc>
          <w:tcPr>
            <w:tcW w:type="dxa" w:w="3528"/>
            <w:vAlign w:val="center"/>
          </w:tcPr>
          <w:p>
            <w:pPr>
              <w:jc w:val="left"/>
            </w:pPr>
            <w:r/>
            <w:r>
              <w:rPr>
                <w:rFonts w:ascii="Calibri" w:hAnsi="Calibri"/>
                <w:b w:val="0"/>
                <w:color w:val="1F2937"/>
                <w:sz w:val="15"/>
              </w:rPr>
              <w:t>Owner đứng trong ánh sáng yếu</w:t>
            </w:r>
          </w:p>
        </w:tc>
        <w:tc>
          <w:tcPr>
            <w:tcW w:type="dxa" w:w="3816"/>
            <w:vAlign w:val="center"/>
          </w:tcPr>
          <w:p>
            <w:pPr>
              <w:jc w:val="left"/>
            </w:pPr>
            <w:r/>
            <w:r>
              <w:rPr>
                <w:rFonts w:ascii="Calibri" w:hAnsi="Calibri"/>
                <w:b w:val="0"/>
                <w:color w:val="1F2937"/>
                <w:sz w:val="15"/>
              </w:rPr>
              <w:t>Nhận diện hoặc yêu cầu chụp lại, không mở sai</w:t>
            </w:r>
          </w:p>
        </w:tc>
        <w:tc>
          <w:tcPr>
            <w:tcW w:type="dxa" w:w="1007"/>
            <w:vAlign w:val="center"/>
          </w:tcPr>
          <w:p>
            <w:pPr>
              <w:jc w:val="left"/>
            </w:pPr>
            <w:r/>
            <w:r>
              <w:rPr>
                <w:rFonts w:ascii="Calibri" w:hAnsi="Calibri"/>
                <w:b w:val="0"/>
                <w:color w:val="1F2937"/>
                <w:sz w:val="15"/>
              </w:rPr>
              <w:t>P0</w:t>
            </w:r>
          </w:p>
        </w:tc>
      </w:tr>
      <w:tr>
        <w:trPr>
          <w:cantSplit/>
        </w:trPr>
        <w:tc>
          <w:tcPr>
            <w:tcW w:type="dxa" w:w="1007"/>
            <w:vAlign w:val="center"/>
          </w:tcPr>
          <w:p>
            <w:pPr>
              <w:jc w:val="left"/>
            </w:pPr>
            <w:r/>
            <w:r>
              <w:rPr>
                <w:rFonts w:ascii="Calibri" w:hAnsi="Calibri"/>
                <w:b w:val="0"/>
                <w:color w:val="1F2937"/>
                <w:sz w:val="15"/>
              </w:rPr>
              <w:t>TC-03</w:t>
            </w:r>
          </w:p>
        </w:tc>
        <w:tc>
          <w:tcPr>
            <w:tcW w:type="dxa" w:w="3528"/>
            <w:vAlign w:val="center"/>
          </w:tcPr>
          <w:p>
            <w:pPr>
              <w:jc w:val="left"/>
            </w:pPr>
            <w:r/>
            <w:r>
              <w:rPr>
                <w:rFonts w:ascii="Calibri" w:hAnsi="Calibri"/>
                <w:b w:val="0"/>
                <w:color w:val="1F2937"/>
                <w:sz w:val="15"/>
              </w:rPr>
              <w:t>Unknown đứng trước cửa</w:t>
            </w:r>
          </w:p>
        </w:tc>
        <w:tc>
          <w:tcPr>
            <w:tcW w:type="dxa" w:w="3816"/>
            <w:vAlign w:val="center"/>
          </w:tcPr>
          <w:p>
            <w:pPr>
              <w:jc w:val="left"/>
            </w:pPr>
            <w:r/>
            <w:r>
              <w:rPr>
                <w:rFonts w:ascii="Calibri" w:hAnsi="Calibri"/>
                <w:b w:val="0"/>
                <w:color w:val="1F2937"/>
                <w:sz w:val="15"/>
              </w:rPr>
              <w:t>Không mở khóa, buzzer/log cảnh báo</w:t>
            </w:r>
          </w:p>
        </w:tc>
        <w:tc>
          <w:tcPr>
            <w:tcW w:type="dxa" w:w="1007"/>
            <w:vAlign w:val="center"/>
          </w:tcPr>
          <w:p>
            <w:pPr>
              <w:jc w:val="left"/>
            </w:pPr>
            <w:r/>
            <w:r>
              <w:rPr>
                <w:rFonts w:ascii="Calibri" w:hAnsi="Calibri"/>
                <w:b w:val="0"/>
                <w:color w:val="1F2937"/>
                <w:sz w:val="15"/>
              </w:rPr>
              <w:t>P0</w:t>
            </w:r>
          </w:p>
        </w:tc>
      </w:tr>
      <w:tr>
        <w:trPr>
          <w:cantSplit/>
        </w:trPr>
        <w:tc>
          <w:tcPr>
            <w:tcW w:type="dxa" w:w="1007"/>
            <w:vAlign w:val="center"/>
          </w:tcPr>
          <w:p>
            <w:pPr>
              <w:jc w:val="left"/>
            </w:pPr>
            <w:r/>
            <w:r>
              <w:rPr>
                <w:rFonts w:ascii="Calibri" w:hAnsi="Calibri"/>
                <w:b w:val="0"/>
                <w:color w:val="1F2937"/>
                <w:sz w:val="15"/>
              </w:rPr>
              <w:t>TC-04</w:t>
            </w:r>
          </w:p>
        </w:tc>
        <w:tc>
          <w:tcPr>
            <w:tcW w:type="dxa" w:w="3528"/>
            <w:vAlign w:val="center"/>
          </w:tcPr>
          <w:p>
            <w:pPr>
              <w:jc w:val="left"/>
            </w:pPr>
            <w:r/>
            <w:r>
              <w:rPr>
                <w:rFonts w:ascii="Calibri" w:hAnsi="Calibri"/>
                <w:b w:val="0"/>
                <w:color w:val="1F2937"/>
                <w:sz w:val="15"/>
              </w:rPr>
              <w:t>Guest còn hạn quyền</w:t>
            </w:r>
          </w:p>
        </w:tc>
        <w:tc>
          <w:tcPr>
            <w:tcW w:type="dxa" w:w="3816"/>
            <w:vAlign w:val="center"/>
          </w:tcPr>
          <w:p>
            <w:pPr>
              <w:jc w:val="left"/>
            </w:pPr>
            <w:r/>
            <w:r>
              <w:rPr>
                <w:rFonts w:ascii="Calibri" w:hAnsi="Calibri"/>
                <w:b w:val="0"/>
                <w:color w:val="1F2937"/>
                <w:sz w:val="15"/>
              </w:rPr>
              <w:t>Mở cửa, chỉ bật thiết bị cơ bản</w:t>
            </w:r>
          </w:p>
        </w:tc>
        <w:tc>
          <w:tcPr>
            <w:tcW w:type="dxa" w:w="1007"/>
            <w:vAlign w:val="center"/>
          </w:tcPr>
          <w:p>
            <w:pPr>
              <w:jc w:val="left"/>
            </w:pPr>
            <w:r/>
            <w:r>
              <w:rPr>
                <w:rFonts w:ascii="Calibri" w:hAnsi="Calibri"/>
                <w:b w:val="0"/>
                <w:color w:val="1F2937"/>
                <w:sz w:val="15"/>
              </w:rPr>
              <w:t>P1</w:t>
            </w:r>
          </w:p>
        </w:tc>
      </w:tr>
      <w:tr>
        <w:trPr>
          <w:cantSplit/>
        </w:trPr>
        <w:tc>
          <w:tcPr>
            <w:tcW w:type="dxa" w:w="1007"/>
            <w:vAlign w:val="center"/>
          </w:tcPr>
          <w:p>
            <w:pPr>
              <w:jc w:val="left"/>
            </w:pPr>
            <w:r/>
            <w:r>
              <w:rPr>
                <w:rFonts w:ascii="Calibri" w:hAnsi="Calibri"/>
                <w:b w:val="0"/>
                <w:color w:val="1F2937"/>
                <w:sz w:val="15"/>
              </w:rPr>
              <w:t>TC-05</w:t>
            </w:r>
          </w:p>
        </w:tc>
        <w:tc>
          <w:tcPr>
            <w:tcW w:type="dxa" w:w="3528"/>
            <w:vAlign w:val="center"/>
          </w:tcPr>
          <w:p>
            <w:pPr>
              <w:jc w:val="left"/>
            </w:pPr>
            <w:r/>
            <w:r>
              <w:rPr>
                <w:rFonts w:ascii="Calibri" w:hAnsi="Calibri"/>
                <w:b w:val="0"/>
                <w:color w:val="1F2937"/>
                <w:sz w:val="15"/>
              </w:rPr>
              <w:t>Guest hết hạn quyền</w:t>
            </w:r>
          </w:p>
        </w:tc>
        <w:tc>
          <w:tcPr>
            <w:tcW w:type="dxa" w:w="3816"/>
            <w:vAlign w:val="center"/>
          </w:tcPr>
          <w:p>
            <w:pPr>
              <w:jc w:val="left"/>
            </w:pPr>
            <w:r/>
            <w:r>
              <w:rPr>
                <w:rFonts w:ascii="Calibri" w:hAnsi="Calibri"/>
                <w:b w:val="0"/>
                <w:color w:val="1F2937"/>
                <w:sz w:val="15"/>
              </w:rPr>
              <w:t>Không mở, log access denied</w:t>
            </w:r>
          </w:p>
        </w:tc>
        <w:tc>
          <w:tcPr>
            <w:tcW w:type="dxa" w:w="1007"/>
            <w:vAlign w:val="center"/>
          </w:tcPr>
          <w:p>
            <w:pPr>
              <w:jc w:val="left"/>
            </w:pPr>
            <w:r/>
            <w:r>
              <w:rPr>
                <w:rFonts w:ascii="Calibri" w:hAnsi="Calibri"/>
                <w:b w:val="0"/>
                <w:color w:val="1F2937"/>
                <w:sz w:val="15"/>
              </w:rPr>
              <w:t>P1</w:t>
            </w:r>
          </w:p>
        </w:tc>
      </w:tr>
      <w:tr>
        <w:trPr>
          <w:cantSplit/>
        </w:trPr>
        <w:tc>
          <w:tcPr>
            <w:tcW w:type="dxa" w:w="1007"/>
            <w:vAlign w:val="center"/>
          </w:tcPr>
          <w:p>
            <w:pPr>
              <w:jc w:val="left"/>
            </w:pPr>
            <w:r/>
            <w:r>
              <w:rPr>
                <w:rFonts w:ascii="Calibri" w:hAnsi="Calibri"/>
                <w:b w:val="0"/>
                <w:color w:val="1F2937"/>
                <w:sz w:val="15"/>
              </w:rPr>
              <w:t>TC-06</w:t>
            </w:r>
          </w:p>
        </w:tc>
        <w:tc>
          <w:tcPr>
            <w:tcW w:type="dxa" w:w="3528"/>
            <w:vAlign w:val="center"/>
          </w:tcPr>
          <w:p>
            <w:pPr>
              <w:jc w:val="left"/>
            </w:pPr>
            <w:r/>
            <w:r>
              <w:rPr>
                <w:rFonts w:ascii="Calibri" w:hAnsi="Calibri"/>
                <w:b w:val="0"/>
                <w:color w:val="1F2937"/>
                <w:sz w:val="15"/>
              </w:rPr>
              <w:t>Cửa mở quá lâu</w:t>
            </w:r>
          </w:p>
        </w:tc>
        <w:tc>
          <w:tcPr>
            <w:tcW w:type="dxa" w:w="3816"/>
            <w:vAlign w:val="center"/>
          </w:tcPr>
          <w:p>
            <w:pPr>
              <w:jc w:val="left"/>
            </w:pPr>
            <w:r/>
            <w:r>
              <w:rPr>
                <w:rFonts w:ascii="Calibri" w:hAnsi="Calibri"/>
                <w:b w:val="0"/>
                <w:color w:val="1F2937"/>
                <w:sz w:val="15"/>
              </w:rPr>
              <w:t>Cảnh báo dashboard/buzzer</w:t>
            </w:r>
          </w:p>
        </w:tc>
        <w:tc>
          <w:tcPr>
            <w:tcW w:type="dxa" w:w="1007"/>
            <w:vAlign w:val="center"/>
          </w:tcPr>
          <w:p>
            <w:pPr>
              <w:jc w:val="left"/>
            </w:pPr>
            <w:r/>
            <w:r>
              <w:rPr>
                <w:rFonts w:ascii="Calibri" w:hAnsi="Calibri"/>
                <w:b w:val="0"/>
                <w:color w:val="1F2937"/>
                <w:sz w:val="15"/>
              </w:rPr>
              <w:t>P1</w:t>
            </w:r>
          </w:p>
        </w:tc>
      </w:tr>
      <w:tr>
        <w:trPr>
          <w:cantSplit/>
        </w:trPr>
        <w:tc>
          <w:tcPr>
            <w:tcW w:type="dxa" w:w="1007"/>
            <w:vAlign w:val="center"/>
          </w:tcPr>
          <w:p>
            <w:pPr>
              <w:jc w:val="left"/>
            </w:pPr>
            <w:r/>
            <w:r>
              <w:rPr>
                <w:rFonts w:ascii="Calibri" w:hAnsi="Calibri"/>
                <w:b w:val="0"/>
                <w:color w:val="1F2937"/>
                <w:sz w:val="15"/>
              </w:rPr>
              <w:t>TC-07</w:t>
            </w:r>
          </w:p>
        </w:tc>
        <w:tc>
          <w:tcPr>
            <w:tcW w:type="dxa" w:w="3528"/>
            <w:vAlign w:val="center"/>
          </w:tcPr>
          <w:p>
            <w:pPr>
              <w:jc w:val="left"/>
            </w:pPr>
            <w:r/>
            <w:r>
              <w:rPr>
                <w:rFonts w:ascii="Calibri" w:hAnsi="Calibri"/>
                <w:b w:val="0"/>
                <w:color w:val="1F2937"/>
                <w:sz w:val="15"/>
              </w:rPr>
              <w:t>Owner vào khi trời tối</w:t>
            </w:r>
          </w:p>
        </w:tc>
        <w:tc>
          <w:tcPr>
            <w:tcW w:type="dxa" w:w="3816"/>
            <w:vAlign w:val="center"/>
          </w:tcPr>
          <w:p>
            <w:pPr>
              <w:jc w:val="left"/>
            </w:pPr>
            <w:r/>
            <w:r>
              <w:rPr>
                <w:rFonts w:ascii="Calibri" w:hAnsi="Calibri"/>
                <w:b w:val="0"/>
                <w:color w:val="1F2937"/>
                <w:sz w:val="15"/>
              </w:rPr>
              <w:t>Đèn bật tự động</w:t>
            </w:r>
          </w:p>
        </w:tc>
        <w:tc>
          <w:tcPr>
            <w:tcW w:type="dxa" w:w="1007"/>
            <w:vAlign w:val="center"/>
          </w:tcPr>
          <w:p>
            <w:pPr>
              <w:jc w:val="left"/>
            </w:pPr>
            <w:r/>
            <w:r>
              <w:rPr>
                <w:rFonts w:ascii="Calibri" w:hAnsi="Calibri"/>
                <w:b w:val="0"/>
                <w:color w:val="1F2937"/>
                <w:sz w:val="15"/>
              </w:rPr>
              <w:t>P0</w:t>
            </w:r>
          </w:p>
        </w:tc>
      </w:tr>
      <w:tr>
        <w:trPr>
          <w:cantSplit/>
        </w:trPr>
        <w:tc>
          <w:tcPr>
            <w:tcW w:type="dxa" w:w="1007"/>
            <w:vAlign w:val="center"/>
          </w:tcPr>
          <w:p>
            <w:pPr>
              <w:jc w:val="left"/>
            </w:pPr>
            <w:r/>
            <w:r>
              <w:rPr>
                <w:rFonts w:ascii="Calibri" w:hAnsi="Calibri"/>
                <w:b w:val="0"/>
                <w:color w:val="1F2937"/>
                <w:sz w:val="15"/>
              </w:rPr>
              <w:t>TC-08</w:t>
            </w:r>
          </w:p>
        </w:tc>
        <w:tc>
          <w:tcPr>
            <w:tcW w:type="dxa" w:w="3528"/>
            <w:vAlign w:val="center"/>
          </w:tcPr>
          <w:p>
            <w:pPr>
              <w:jc w:val="left"/>
            </w:pPr>
            <w:r/>
            <w:r>
              <w:rPr>
                <w:rFonts w:ascii="Calibri" w:hAnsi="Calibri"/>
                <w:b w:val="0"/>
                <w:color w:val="1F2937"/>
                <w:sz w:val="15"/>
              </w:rPr>
              <w:t>Nhiệt độ cao</w:t>
            </w:r>
          </w:p>
        </w:tc>
        <w:tc>
          <w:tcPr>
            <w:tcW w:type="dxa" w:w="3816"/>
            <w:vAlign w:val="center"/>
          </w:tcPr>
          <w:p>
            <w:pPr>
              <w:jc w:val="left"/>
            </w:pPr>
            <w:r/>
            <w:r>
              <w:rPr>
                <w:rFonts w:ascii="Calibri" w:hAnsi="Calibri"/>
                <w:b w:val="0"/>
                <w:color w:val="1F2937"/>
                <w:sz w:val="15"/>
              </w:rPr>
              <w:t>Quạt bật tự động</w:t>
            </w:r>
          </w:p>
        </w:tc>
        <w:tc>
          <w:tcPr>
            <w:tcW w:type="dxa" w:w="1007"/>
            <w:vAlign w:val="center"/>
          </w:tcPr>
          <w:p>
            <w:pPr>
              <w:jc w:val="left"/>
            </w:pPr>
            <w:r/>
            <w:r>
              <w:rPr>
                <w:rFonts w:ascii="Calibri" w:hAnsi="Calibri"/>
                <w:b w:val="0"/>
                <w:color w:val="1F2937"/>
                <w:sz w:val="15"/>
              </w:rPr>
              <w:t>P1</w:t>
            </w:r>
          </w:p>
        </w:tc>
      </w:tr>
      <w:tr>
        <w:trPr>
          <w:cantSplit/>
        </w:trPr>
        <w:tc>
          <w:tcPr>
            <w:tcW w:type="dxa" w:w="1007"/>
            <w:vAlign w:val="center"/>
          </w:tcPr>
          <w:p>
            <w:pPr>
              <w:jc w:val="left"/>
            </w:pPr>
            <w:r/>
            <w:r>
              <w:rPr>
                <w:rFonts w:ascii="Calibri" w:hAnsi="Calibri"/>
                <w:b w:val="0"/>
                <w:color w:val="1F2937"/>
                <w:sz w:val="15"/>
              </w:rPr>
              <w:t>TC-09</w:t>
            </w:r>
          </w:p>
        </w:tc>
        <w:tc>
          <w:tcPr>
            <w:tcW w:type="dxa" w:w="3528"/>
            <w:vAlign w:val="center"/>
          </w:tcPr>
          <w:p>
            <w:pPr>
              <w:jc w:val="left"/>
            </w:pPr>
            <w:r/>
            <w:r>
              <w:rPr>
                <w:rFonts w:ascii="Calibri" w:hAnsi="Calibri"/>
                <w:b w:val="0"/>
                <w:color w:val="1F2937"/>
                <w:sz w:val="15"/>
              </w:rPr>
              <w:t>Nói 'bật đèn tầng 1'</w:t>
            </w:r>
          </w:p>
        </w:tc>
        <w:tc>
          <w:tcPr>
            <w:tcW w:type="dxa" w:w="3816"/>
            <w:vAlign w:val="center"/>
          </w:tcPr>
          <w:p>
            <w:pPr>
              <w:jc w:val="left"/>
            </w:pPr>
            <w:r/>
            <w:r>
              <w:rPr>
                <w:rFonts w:ascii="Calibri" w:hAnsi="Calibri"/>
                <w:b w:val="0"/>
                <w:color w:val="1F2937"/>
                <w:sz w:val="15"/>
              </w:rPr>
              <w:t>Đèn tầng 1 bật, status cập nhật</w:t>
            </w:r>
          </w:p>
        </w:tc>
        <w:tc>
          <w:tcPr>
            <w:tcW w:type="dxa" w:w="1007"/>
            <w:vAlign w:val="center"/>
          </w:tcPr>
          <w:p>
            <w:pPr>
              <w:jc w:val="left"/>
            </w:pPr>
            <w:r/>
            <w:r>
              <w:rPr>
                <w:rFonts w:ascii="Calibri" w:hAnsi="Calibri"/>
                <w:b w:val="0"/>
                <w:color w:val="1F2937"/>
                <w:sz w:val="15"/>
              </w:rPr>
              <w:t>P1</w:t>
            </w:r>
          </w:p>
        </w:tc>
      </w:tr>
      <w:tr>
        <w:trPr>
          <w:cantSplit/>
        </w:trPr>
        <w:tc>
          <w:tcPr>
            <w:tcW w:type="dxa" w:w="1007"/>
            <w:vAlign w:val="center"/>
          </w:tcPr>
          <w:p>
            <w:pPr>
              <w:jc w:val="left"/>
            </w:pPr>
            <w:r/>
            <w:r>
              <w:rPr>
                <w:rFonts w:ascii="Calibri" w:hAnsi="Calibri"/>
                <w:b w:val="0"/>
                <w:color w:val="1F2937"/>
                <w:sz w:val="15"/>
              </w:rPr>
              <w:t>TC-10</w:t>
            </w:r>
          </w:p>
        </w:tc>
        <w:tc>
          <w:tcPr>
            <w:tcW w:type="dxa" w:w="3528"/>
            <w:vAlign w:val="center"/>
          </w:tcPr>
          <w:p>
            <w:pPr>
              <w:jc w:val="left"/>
            </w:pPr>
            <w:r/>
            <w:r>
              <w:rPr>
                <w:rFonts w:ascii="Calibri" w:hAnsi="Calibri"/>
                <w:b w:val="0"/>
                <w:color w:val="1F2937"/>
                <w:sz w:val="15"/>
              </w:rPr>
              <w:t>Nói 'gọi thang máy tầng 2'</w:t>
            </w:r>
          </w:p>
        </w:tc>
        <w:tc>
          <w:tcPr>
            <w:tcW w:type="dxa" w:w="3816"/>
            <w:vAlign w:val="center"/>
          </w:tcPr>
          <w:p>
            <w:pPr>
              <w:jc w:val="left"/>
            </w:pPr>
            <w:r/>
            <w:r>
              <w:rPr>
                <w:rFonts w:ascii="Calibri" w:hAnsi="Calibri"/>
                <w:b w:val="0"/>
                <w:color w:val="1F2937"/>
                <w:sz w:val="15"/>
              </w:rPr>
              <w:t>Thang máy đến tầng 2, LED/status đúng</w:t>
            </w:r>
          </w:p>
        </w:tc>
        <w:tc>
          <w:tcPr>
            <w:tcW w:type="dxa" w:w="1007"/>
            <w:vAlign w:val="center"/>
          </w:tcPr>
          <w:p>
            <w:pPr>
              <w:jc w:val="left"/>
            </w:pPr>
            <w:r/>
            <w:r>
              <w:rPr>
                <w:rFonts w:ascii="Calibri" w:hAnsi="Calibri"/>
                <w:b w:val="0"/>
                <w:color w:val="1F2937"/>
                <w:sz w:val="15"/>
              </w:rPr>
              <w:t>P1</w:t>
            </w:r>
          </w:p>
        </w:tc>
      </w:tr>
      <w:tr>
        <w:trPr>
          <w:cantSplit/>
        </w:trPr>
        <w:tc>
          <w:tcPr>
            <w:tcW w:type="dxa" w:w="1007"/>
            <w:vAlign w:val="center"/>
          </w:tcPr>
          <w:p>
            <w:pPr>
              <w:jc w:val="left"/>
            </w:pPr>
            <w:r/>
            <w:r>
              <w:rPr>
                <w:rFonts w:ascii="Calibri" w:hAnsi="Calibri"/>
                <w:b w:val="0"/>
                <w:color w:val="1F2937"/>
                <w:sz w:val="15"/>
              </w:rPr>
              <w:t>TC-11</w:t>
            </w:r>
          </w:p>
        </w:tc>
        <w:tc>
          <w:tcPr>
            <w:tcW w:type="dxa" w:w="3528"/>
            <w:vAlign w:val="center"/>
          </w:tcPr>
          <w:p>
            <w:pPr>
              <w:jc w:val="left"/>
            </w:pPr>
            <w:r/>
            <w:r>
              <w:rPr>
                <w:rFonts w:ascii="Calibri" w:hAnsi="Calibri"/>
                <w:b w:val="0"/>
                <w:color w:val="1F2937"/>
                <w:sz w:val="15"/>
              </w:rPr>
              <w:t>Mất MQTT tạm thời</w:t>
            </w:r>
          </w:p>
        </w:tc>
        <w:tc>
          <w:tcPr>
            <w:tcW w:type="dxa" w:w="3816"/>
            <w:vAlign w:val="center"/>
          </w:tcPr>
          <w:p>
            <w:pPr>
              <w:jc w:val="left"/>
            </w:pPr>
            <w:r/>
            <w:r>
              <w:rPr>
                <w:rFonts w:ascii="Calibri" w:hAnsi="Calibri"/>
                <w:b w:val="0"/>
                <w:color w:val="1F2937"/>
                <w:sz w:val="15"/>
              </w:rPr>
              <w:t>Dashboard báo offline, không treo firmware</w:t>
            </w:r>
          </w:p>
        </w:tc>
        <w:tc>
          <w:tcPr>
            <w:tcW w:type="dxa" w:w="1007"/>
            <w:vAlign w:val="center"/>
          </w:tcPr>
          <w:p>
            <w:pPr>
              <w:jc w:val="left"/>
            </w:pPr>
            <w:r/>
            <w:r>
              <w:rPr>
                <w:rFonts w:ascii="Calibri" w:hAnsi="Calibri"/>
                <w:b w:val="0"/>
                <w:color w:val="1F2937"/>
                <w:sz w:val="15"/>
              </w:rPr>
              <w:t>P1</w:t>
            </w:r>
          </w:p>
        </w:tc>
      </w:tr>
      <w:tr>
        <w:trPr>
          <w:cantSplit/>
        </w:trPr>
        <w:tc>
          <w:tcPr>
            <w:tcW w:type="dxa" w:w="1007"/>
            <w:vAlign w:val="center"/>
          </w:tcPr>
          <w:p>
            <w:pPr>
              <w:jc w:val="left"/>
            </w:pPr>
            <w:r/>
            <w:r>
              <w:rPr>
                <w:rFonts w:ascii="Calibri" w:hAnsi="Calibri"/>
                <w:b w:val="0"/>
                <w:color w:val="1F2937"/>
                <w:sz w:val="15"/>
              </w:rPr>
              <w:t>TC-12</w:t>
            </w:r>
          </w:p>
        </w:tc>
        <w:tc>
          <w:tcPr>
            <w:tcW w:type="dxa" w:w="3528"/>
            <w:vAlign w:val="center"/>
          </w:tcPr>
          <w:p>
            <w:pPr>
              <w:jc w:val="left"/>
            </w:pPr>
            <w:r/>
            <w:r>
              <w:rPr>
                <w:rFonts w:ascii="Calibri" w:hAnsi="Calibri"/>
                <w:b w:val="0"/>
                <w:color w:val="1F2937"/>
                <w:sz w:val="15"/>
              </w:rPr>
              <w:t>Flame/gas kích hoạt</w:t>
            </w:r>
          </w:p>
        </w:tc>
        <w:tc>
          <w:tcPr>
            <w:tcW w:type="dxa" w:w="3816"/>
            <w:vAlign w:val="center"/>
          </w:tcPr>
          <w:p>
            <w:pPr>
              <w:jc w:val="left"/>
            </w:pPr>
            <w:r/>
            <w:r>
              <w:rPr>
                <w:rFonts w:ascii="Calibri" w:hAnsi="Calibri"/>
                <w:b w:val="0"/>
                <w:color w:val="1F2937"/>
                <w:sz w:val="15"/>
              </w:rPr>
              <w:t>Emergency mode, còi/quạt/cửa theo cấu hình</w:t>
            </w:r>
          </w:p>
        </w:tc>
        <w:tc>
          <w:tcPr>
            <w:tcW w:type="dxa" w:w="1007"/>
            <w:vAlign w:val="center"/>
          </w:tcPr>
          <w:p>
            <w:pPr>
              <w:jc w:val="left"/>
            </w:pPr>
            <w:r/>
            <w:r>
              <w:rPr>
                <w:rFonts w:ascii="Calibri" w:hAnsi="Calibri"/>
                <w:b w:val="0"/>
                <w:color w:val="1F2937"/>
                <w:sz w:val="15"/>
              </w:rPr>
              <w:t>P2</w:t>
            </w:r>
          </w:p>
        </w:tc>
      </w:tr>
    </w:tbl>
    <w:p/>
    <w:p>
      <w:pPr>
        <w:pStyle w:val="Heading2"/>
      </w:pPr>
      <w:r>
        <w:rPr>
          <w:rFonts w:ascii="Calibri" w:hAnsi="Calibri"/>
          <w:color w:val="2E74B5"/>
        </w:rPr>
        <w:t>7.3 Rà soát kỹ thuật hằng tuần</w:t>
      </w:r>
    </w:p>
    <w:p>
      <w:pPr>
        <w:pStyle w:val="ListBullet"/>
        <w:spacing w:after="80"/>
      </w:pPr>
      <w:r>
        <w:rPr>
          <w:rFonts w:ascii="Calibri" w:hAnsi="Calibri"/>
          <w:color w:val="1F2937"/>
          <w:sz w:val="21"/>
        </w:rPr>
        <w:t>Cuối mỗi tuần phải có video test ngắn hoặc ảnh chụp trạng thái để chứng minh module thật sự chạy.</w:t>
      </w:r>
    </w:p>
    <w:p>
      <w:pPr>
        <w:pStyle w:val="ListBullet"/>
        <w:spacing w:after="80"/>
      </w:pPr>
      <w:r>
        <w:rPr>
          <w:rFonts w:ascii="Calibri" w:hAnsi="Calibri"/>
          <w:color w:val="1F2937"/>
          <w:sz w:val="21"/>
        </w:rPr>
        <w:t>Không để module nào chỉ chạy riêng lẻ quá 1 tuần mà chưa nối vào MQTT/backend.</w:t>
      </w:r>
    </w:p>
    <w:p>
      <w:pPr>
        <w:pStyle w:val="ListBullet"/>
        <w:spacing w:after="80"/>
      </w:pPr>
      <w:r>
        <w:rPr>
          <w:rFonts w:ascii="Calibri" w:hAnsi="Calibri"/>
          <w:color w:val="1F2937"/>
          <w:sz w:val="21"/>
        </w:rPr>
        <w:t>Mỗi thay đổi topic MQTT/API phải cập nhật vào tài liệu interface để tránh lệch giữa firmware và backend.</w:t>
      </w:r>
    </w:p>
    <w:p>
      <w:pPr>
        <w:pStyle w:val="ListBullet"/>
        <w:spacing w:after="80"/>
      </w:pPr>
      <w:r>
        <w:rPr>
          <w:rFonts w:ascii="Calibri" w:hAnsi="Calibri"/>
          <w:color w:val="1F2937"/>
          <w:sz w:val="21"/>
        </w:rPr>
        <w:t>Luôn có phương án fallback bằng nút dashboard hoặc nút vật lý nếu voice/AI lỗi trong lúc demo.</w:t>
      </w:r>
    </w:p>
    <w:p>
      <w:pPr>
        <w:pStyle w:val="ListBullet"/>
        <w:spacing w:after="80"/>
      </w:pPr>
      <w:r>
        <w:rPr>
          <w:rFonts w:ascii="Calibri" w:hAnsi="Calibri"/>
          <w:color w:val="1F2937"/>
          <w:sz w:val="21"/>
        </w:rPr>
        <w:t>Trước tuần 18 phải khóa phạm vi; sau mốc này chỉ sửa lỗi, tối ưu và làm báo cáo.</w:t>
      </w:r>
    </w:p>
    <w:p>
      <w:pPr>
        <w:pStyle w:val="Heading1"/>
      </w:pPr>
      <w:r>
        <w:rPr>
          <w:rFonts w:ascii="Calibri" w:hAnsi="Calibri"/>
          <w:color w:val="2E74B5"/>
        </w:rPr>
        <w:t>8. Rủi ro và cách giảm rủi ro</w:t>
      </w:r>
    </w:p>
    <w:tbl>
      <w:tblPr>
        <w:tblStyle w:val="TableGrid"/>
        <w:tblW w:type="auto" w:w="0"/>
        <w:jc w:val="left"/>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top w:w="80" w:type="dxa"/>
          <w:start w:w="120" w:type="dxa"/>
          <w:bottom w:w="80" w:type="dxa"/>
          <w:end w:w="120" w:type="dxa"/>
        </w:tblCellMar>
      </w:tblPr>
      <w:tblGrid>
        <w:gridCol w:w="2340"/>
        <w:gridCol w:w="2340"/>
        <w:gridCol w:w="2340"/>
        <w:gridCol w:w="2340"/>
      </w:tblGrid>
      <w:tr>
        <w:trPr>
          <w:tblHeader w:val="true"/>
          <w:cantSplit/>
        </w:trPr>
        <w:tc>
          <w:tcPr>
            <w:tcW w:type="dxa" w:w="2520"/>
            <w:vAlign w:val="center"/>
            <w:shd w:fill="E8EEF5"/>
          </w:tcPr>
          <w:p>
            <w:pPr>
              <w:jc w:val="left"/>
            </w:pPr>
            <w:r/>
            <w:r>
              <w:rPr>
                <w:rFonts w:ascii="Calibri" w:hAnsi="Calibri"/>
                <w:b/>
                <w:color w:val="1F4D78"/>
                <w:sz w:val="15"/>
              </w:rPr>
              <w:t>Rủi ro</w:t>
            </w:r>
          </w:p>
        </w:tc>
        <w:tc>
          <w:tcPr>
            <w:tcW w:type="dxa" w:w="1080"/>
            <w:vAlign w:val="center"/>
            <w:shd w:fill="E8EEF5"/>
          </w:tcPr>
          <w:p>
            <w:pPr>
              <w:jc w:val="left"/>
            </w:pPr>
            <w:r/>
            <w:r>
              <w:rPr>
                <w:rFonts w:ascii="Calibri" w:hAnsi="Calibri"/>
                <w:b/>
                <w:color w:val="1F4D78"/>
                <w:sz w:val="15"/>
              </w:rPr>
              <w:t>Mức</w:t>
            </w:r>
          </w:p>
        </w:tc>
        <w:tc>
          <w:tcPr>
            <w:tcW w:type="dxa" w:w="2520"/>
            <w:vAlign w:val="center"/>
            <w:shd w:fill="E8EEF5"/>
          </w:tcPr>
          <w:p>
            <w:pPr>
              <w:jc w:val="left"/>
            </w:pPr>
            <w:r/>
            <w:r>
              <w:rPr>
                <w:rFonts w:ascii="Calibri" w:hAnsi="Calibri"/>
                <w:b/>
                <w:color w:val="1F4D78"/>
                <w:sz w:val="15"/>
              </w:rPr>
              <w:t>Dấu hiệu</w:t>
            </w:r>
          </w:p>
        </w:tc>
        <w:tc>
          <w:tcPr>
            <w:tcW w:type="dxa" w:w="3240"/>
            <w:vAlign w:val="center"/>
            <w:shd w:fill="E8EEF5"/>
          </w:tcPr>
          <w:p>
            <w:pPr>
              <w:jc w:val="left"/>
            </w:pPr>
            <w:r/>
            <w:r>
              <w:rPr>
                <w:rFonts w:ascii="Calibri" w:hAnsi="Calibri"/>
                <w:b/>
                <w:color w:val="1F4D78"/>
                <w:sz w:val="15"/>
              </w:rPr>
              <w:t>Cách giảm</w:t>
            </w:r>
          </w:p>
        </w:tc>
      </w:tr>
      <w:tr>
        <w:trPr>
          <w:cantSplit/>
        </w:trPr>
        <w:tc>
          <w:tcPr>
            <w:tcW w:type="dxa" w:w="2520"/>
            <w:vAlign w:val="center"/>
          </w:tcPr>
          <w:p>
            <w:pPr>
              <w:jc w:val="left"/>
            </w:pPr>
            <w:r/>
            <w:r>
              <w:rPr>
                <w:rFonts w:ascii="Calibri" w:hAnsi="Calibri"/>
                <w:b w:val="0"/>
                <w:color w:val="1F2937"/>
                <w:sz w:val="15"/>
              </w:rPr>
              <w:t>Nhận diện mặt sai hoặc chậm</w:t>
            </w:r>
          </w:p>
        </w:tc>
        <w:tc>
          <w:tcPr>
            <w:tcW w:type="dxa" w:w="1080"/>
            <w:vAlign w:val="center"/>
          </w:tcPr>
          <w:p>
            <w:pPr>
              <w:jc w:val="left"/>
            </w:pPr>
            <w:r/>
            <w:r>
              <w:rPr>
                <w:rFonts w:ascii="Calibri" w:hAnsi="Calibri"/>
                <w:b w:val="0"/>
                <w:color w:val="1F2937"/>
                <w:sz w:val="15"/>
              </w:rPr>
              <w:t>Cao</w:t>
            </w:r>
          </w:p>
        </w:tc>
        <w:tc>
          <w:tcPr>
            <w:tcW w:type="dxa" w:w="2520"/>
            <w:vAlign w:val="center"/>
          </w:tcPr>
          <w:p>
            <w:pPr>
              <w:jc w:val="left"/>
            </w:pPr>
            <w:r/>
            <w:r>
              <w:rPr>
                <w:rFonts w:ascii="Calibri" w:hAnsi="Calibri"/>
                <w:b w:val="0"/>
                <w:color w:val="1F2937"/>
                <w:sz w:val="15"/>
              </w:rPr>
              <w:t>Mở nhầm/không mở, delay dài</w:t>
            </w:r>
          </w:p>
        </w:tc>
        <w:tc>
          <w:tcPr>
            <w:tcW w:type="dxa" w:w="3240"/>
            <w:vAlign w:val="center"/>
          </w:tcPr>
          <w:p>
            <w:pPr>
              <w:jc w:val="left"/>
            </w:pPr>
            <w:r/>
            <w:r>
              <w:rPr>
                <w:rFonts w:ascii="Calibri" w:hAnsi="Calibri"/>
                <w:b w:val="0"/>
                <w:color w:val="1F2937"/>
                <w:sz w:val="15"/>
              </w:rPr>
              <w:t>Giới hạn góc camera, thêm đèn phụ, tuning threshold, fallback RFID/keypad</w:t>
            </w:r>
          </w:p>
        </w:tc>
      </w:tr>
      <w:tr>
        <w:trPr>
          <w:cantSplit/>
        </w:trPr>
        <w:tc>
          <w:tcPr>
            <w:tcW w:type="dxa" w:w="2520"/>
            <w:vAlign w:val="center"/>
          </w:tcPr>
          <w:p>
            <w:pPr>
              <w:jc w:val="left"/>
            </w:pPr>
            <w:r/>
            <w:r>
              <w:rPr>
                <w:rFonts w:ascii="Calibri" w:hAnsi="Calibri"/>
                <w:b w:val="0"/>
                <w:color w:val="1F2937"/>
                <w:sz w:val="15"/>
              </w:rPr>
              <w:t>Nguồn ESP32-CAM yếu</w:t>
            </w:r>
          </w:p>
        </w:tc>
        <w:tc>
          <w:tcPr>
            <w:tcW w:type="dxa" w:w="1080"/>
            <w:vAlign w:val="center"/>
          </w:tcPr>
          <w:p>
            <w:pPr>
              <w:jc w:val="left"/>
            </w:pPr>
            <w:r/>
            <w:r>
              <w:rPr>
                <w:rFonts w:ascii="Calibri" w:hAnsi="Calibri"/>
                <w:b w:val="0"/>
                <w:color w:val="1F2937"/>
                <w:sz w:val="15"/>
              </w:rPr>
              <w:t>Cao</w:t>
            </w:r>
          </w:p>
        </w:tc>
        <w:tc>
          <w:tcPr>
            <w:tcW w:type="dxa" w:w="2520"/>
            <w:vAlign w:val="center"/>
          </w:tcPr>
          <w:p>
            <w:pPr>
              <w:jc w:val="left"/>
            </w:pPr>
            <w:r/>
            <w:r>
              <w:rPr>
                <w:rFonts w:ascii="Calibri" w:hAnsi="Calibri"/>
                <w:b w:val="0"/>
                <w:color w:val="1F2937"/>
                <w:sz w:val="15"/>
              </w:rPr>
              <w:t>Reset, mất Wi-Fi, camera lỗi</w:t>
            </w:r>
          </w:p>
        </w:tc>
        <w:tc>
          <w:tcPr>
            <w:tcW w:type="dxa" w:w="3240"/>
            <w:vAlign w:val="center"/>
          </w:tcPr>
          <w:p>
            <w:pPr>
              <w:jc w:val="left"/>
            </w:pPr>
            <w:r/>
            <w:r>
              <w:rPr>
                <w:rFonts w:ascii="Calibri" w:hAnsi="Calibri"/>
                <w:b w:val="0"/>
                <w:color w:val="1F2937"/>
                <w:sz w:val="15"/>
              </w:rPr>
              <w:t>Dùng nguồn 5V 2A, dây ngắn, tách nguồn motor/relay</w:t>
            </w:r>
          </w:p>
        </w:tc>
      </w:tr>
      <w:tr>
        <w:trPr>
          <w:cantSplit/>
        </w:trPr>
        <w:tc>
          <w:tcPr>
            <w:tcW w:type="dxa" w:w="2520"/>
            <w:vAlign w:val="center"/>
          </w:tcPr>
          <w:p>
            <w:pPr>
              <w:jc w:val="left"/>
            </w:pPr>
            <w:r/>
            <w:r>
              <w:rPr>
                <w:rFonts w:ascii="Calibri" w:hAnsi="Calibri"/>
                <w:b w:val="0"/>
                <w:color w:val="1F2937"/>
                <w:sz w:val="15"/>
              </w:rPr>
              <w:t>Relay/ổ cắm nguy hiểm nếu dùng 220V</w:t>
            </w:r>
          </w:p>
        </w:tc>
        <w:tc>
          <w:tcPr>
            <w:tcW w:type="dxa" w:w="1080"/>
            <w:vAlign w:val="center"/>
          </w:tcPr>
          <w:p>
            <w:pPr>
              <w:jc w:val="left"/>
            </w:pPr>
            <w:r/>
            <w:r>
              <w:rPr>
                <w:rFonts w:ascii="Calibri" w:hAnsi="Calibri"/>
                <w:b w:val="0"/>
                <w:color w:val="1F2937"/>
                <w:sz w:val="15"/>
              </w:rPr>
              <w:t>Cao</w:t>
            </w:r>
          </w:p>
        </w:tc>
        <w:tc>
          <w:tcPr>
            <w:tcW w:type="dxa" w:w="2520"/>
            <w:vAlign w:val="center"/>
          </w:tcPr>
          <w:p>
            <w:pPr>
              <w:jc w:val="left"/>
            </w:pPr>
            <w:r/>
            <w:r>
              <w:rPr>
                <w:rFonts w:ascii="Calibri" w:hAnsi="Calibri"/>
                <w:b w:val="0"/>
                <w:color w:val="1F2937"/>
                <w:sz w:val="15"/>
              </w:rPr>
              <w:t>Chập/cháy/giật</w:t>
            </w:r>
          </w:p>
        </w:tc>
        <w:tc>
          <w:tcPr>
            <w:tcW w:type="dxa" w:w="3240"/>
            <w:vAlign w:val="center"/>
          </w:tcPr>
          <w:p>
            <w:pPr>
              <w:jc w:val="left"/>
            </w:pPr>
            <w:r/>
            <w:r>
              <w:rPr>
                <w:rFonts w:ascii="Calibri" w:hAnsi="Calibri"/>
                <w:b w:val="0"/>
                <w:color w:val="1F2937"/>
                <w:sz w:val="15"/>
              </w:rPr>
              <w:t>Demo bằng DC 5V/12V; nếu AC phải hộp kín, cầu chì, người có kinh nghiệm kiểm tra</w:t>
            </w:r>
          </w:p>
        </w:tc>
      </w:tr>
      <w:tr>
        <w:trPr>
          <w:cantSplit/>
        </w:trPr>
        <w:tc>
          <w:tcPr>
            <w:tcW w:type="dxa" w:w="2520"/>
            <w:vAlign w:val="center"/>
          </w:tcPr>
          <w:p>
            <w:pPr>
              <w:jc w:val="left"/>
            </w:pPr>
            <w:r/>
            <w:r>
              <w:rPr>
                <w:rFonts w:ascii="Calibri" w:hAnsi="Calibri"/>
                <w:b w:val="0"/>
                <w:color w:val="1F2937"/>
                <w:sz w:val="15"/>
              </w:rPr>
              <w:t>Thang máy lệch tầng</w:t>
            </w:r>
          </w:p>
        </w:tc>
        <w:tc>
          <w:tcPr>
            <w:tcW w:type="dxa" w:w="1080"/>
            <w:vAlign w:val="center"/>
          </w:tcPr>
          <w:p>
            <w:pPr>
              <w:jc w:val="left"/>
            </w:pPr>
            <w:r/>
            <w:r>
              <w:rPr>
                <w:rFonts w:ascii="Calibri" w:hAnsi="Calibri"/>
                <w:b w:val="0"/>
                <w:color w:val="1F2937"/>
                <w:sz w:val="15"/>
              </w:rPr>
              <w:t>Trung bình</w:t>
            </w:r>
          </w:p>
        </w:tc>
        <w:tc>
          <w:tcPr>
            <w:tcW w:type="dxa" w:w="2520"/>
            <w:vAlign w:val="center"/>
          </w:tcPr>
          <w:p>
            <w:pPr>
              <w:jc w:val="left"/>
            </w:pPr>
            <w:r/>
            <w:r>
              <w:rPr>
                <w:rFonts w:ascii="Calibri" w:hAnsi="Calibri"/>
                <w:b w:val="0"/>
                <w:color w:val="1F2937"/>
                <w:sz w:val="15"/>
              </w:rPr>
              <w:t>Cabin không dừng đúng vị trí</w:t>
            </w:r>
          </w:p>
        </w:tc>
        <w:tc>
          <w:tcPr>
            <w:tcW w:type="dxa" w:w="3240"/>
            <w:vAlign w:val="center"/>
          </w:tcPr>
          <w:p>
            <w:pPr>
              <w:jc w:val="left"/>
            </w:pPr>
            <w:r/>
            <w:r>
              <w:rPr>
                <w:rFonts w:ascii="Calibri" w:hAnsi="Calibri"/>
                <w:b w:val="0"/>
                <w:color w:val="1F2937"/>
                <w:sz w:val="15"/>
              </w:rPr>
              <w:t>Dùng limit switch, tốc độ thấp, test cơ khí sớm</w:t>
            </w:r>
          </w:p>
        </w:tc>
      </w:tr>
      <w:tr>
        <w:trPr>
          <w:cantSplit/>
        </w:trPr>
        <w:tc>
          <w:tcPr>
            <w:tcW w:type="dxa" w:w="2520"/>
            <w:vAlign w:val="center"/>
          </w:tcPr>
          <w:p>
            <w:pPr>
              <w:jc w:val="left"/>
            </w:pPr>
            <w:r/>
            <w:r>
              <w:rPr>
                <w:rFonts w:ascii="Calibri" w:hAnsi="Calibri"/>
                <w:b w:val="0"/>
                <w:color w:val="1F2937"/>
                <w:sz w:val="15"/>
              </w:rPr>
              <w:t>Voice nhận sai lệnh</w:t>
            </w:r>
          </w:p>
        </w:tc>
        <w:tc>
          <w:tcPr>
            <w:tcW w:type="dxa" w:w="1080"/>
            <w:vAlign w:val="center"/>
          </w:tcPr>
          <w:p>
            <w:pPr>
              <w:jc w:val="left"/>
            </w:pPr>
            <w:r/>
            <w:r>
              <w:rPr>
                <w:rFonts w:ascii="Calibri" w:hAnsi="Calibri"/>
                <w:b w:val="0"/>
                <w:color w:val="1F2937"/>
                <w:sz w:val="15"/>
              </w:rPr>
              <w:t>Trung bình</w:t>
            </w:r>
          </w:p>
        </w:tc>
        <w:tc>
          <w:tcPr>
            <w:tcW w:type="dxa" w:w="2520"/>
            <w:vAlign w:val="center"/>
          </w:tcPr>
          <w:p>
            <w:pPr>
              <w:jc w:val="left"/>
            </w:pPr>
            <w:r/>
            <w:r>
              <w:rPr>
                <w:rFonts w:ascii="Calibri" w:hAnsi="Calibri"/>
                <w:b w:val="0"/>
                <w:color w:val="1F2937"/>
                <w:sz w:val="15"/>
              </w:rPr>
              <w:t>Bật nhầm thiết bị</w:t>
            </w:r>
          </w:p>
        </w:tc>
        <w:tc>
          <w:tcPr>
            <w:tcW w:type="dxa" w:w="3240"/>
            <w:vAlign w:val="center"/>
          </w:tcPr>
          <w:p>
            <w:pPr>
              <w:jc w:val="left"/>
            </w:pPr>
            <w:r/>
            <w:r>
              <w:rPr>
                <w:rFonts w:ascii="Calibri" w:hAnsi="Calibri"/>
                <w:b w:val="0"/>
                <w:color w:val="1F2937"/>
                <w:sz w:val="15"/>
              </w:rPr>
              <w:t>Dùng tập lệnh ngắn, xác nhận lệnh trên dashboard, có nút thủ công</w:t>
            </w:r>
          </w:p>
        </w:tc>
      </w:tr>
      <w:tr>
        <w:trPr>
          <w:cantSplit/>
        </w:trPr>
        <w:tc>
          <w:tcPr>
            <w:tcW w:type="dxa" w:w="2520"/>
            <w:vAlign w:val="center"/>
          </w:tcPr>
          <w:p>
            <w:pPr>
              <w:jc w:val="left"/>
            </w:pPr>
            <w:r/>
            <w:r>
              <w:rPr>
                <w:rFonts w:ascii="Calibri" w:hAnsi="Calibri"/>
                <w:b w:val="0"/>
                <w:color w:val="1F2937"/>
                <w:sz w:val="15"/>
              </w:rPr>
              <w:t>Tích hợp trễ deadline</w:t>
            </w:r>
          </w:p>
        </w:tc>
        <w:tc>
          <w:tcPr>
            <w:tcW w:type="dxa" w:w="1080"/>
            <w:vAlign w:val="center"/>
          </w:tcPr>
          <w:p>
            <w:pPr>
              <w:jc w:val="left"/>
            </w:pPr>
            <w:r/>
            <w:r>
              <w:rPr>
                <w:rFonts w:ascii="Calibri" w:hAnsi="Calibri"/>
                <w:b w:val="0"/>
                <w:color w:val="1F2937"/>
                <w:sz w:val="15"/>
              </w:rPr>
              <w:t>Cao</w:t>
            </w:r>
          </w:p>
        </w:tc>
        <w:tc>
          <w:tcPr>
            <w:tcW w:type="dxa" w:w="2520"/>
            <w:vAlign w:val="center"/>
          </w:tcPr>
          <w:p>
            <w:pPr>
              <w:jc w:val="left"/>
            </w:pPr>
            <w:r/>
            <w:r>
              <w:rPr>
                <w:rFonts w:ascii="Calibri" w:hAnsi="Calibri"/>
                <w:b w:val="0"/>
                <w:color w:val="1F2937"/>
                <w:sz w:val="15"/>
              </w:rPr>
              <w:t>Module rời rạc đến tuần cuối</w:t>
            </w:r>
          </w:p>
        </w:tc>
        <w:tc>
          <w:tcPr>
            <w:tcW w:type="dxa" w:w="3240"/>
            <w:vAlign w:val="center"/>
          </w:tcPr>
          <w:p>
            <w:pPr>
              <w:jc w:val="left"/>
            </w:pPr>
            <w:r/>
            <w:r>
              <w:rPr>
                <w:rFonts w:ascii="Calibri" w:hAnsi="Calibri"/>
                <w:b w:val="0"/>
                <w:color w:val="1F2937"/>
                <w:sz w:val="15"/>
              </w:rPr>
              <w:t>Tích hợp từng phần từ tuần 3-4, demo nhỏ mỗi tuần</w:t>
            </w:r>
          </w:p>
        </w:tc>
      </w:tr>
      <w:tr>
        <w:trPr>
          <w:cantSplit/>
        </w:trPr>
        <w:tc>
          <w:tcPr>
            <w:tcW w:type="dxa" w:w="2520"/>
            <w:vAlign w:val="center"/>
          </w:tcPr>
          <w:p>
            <w:pPr>
              <w:jc w:val="left"/>
            </w:pPr>
            <w:r/>
            <w:r>
              <w:rPr>
                <w:rFonts w:ascii="Calibri" w:hAnsi="Calibri"/>
                <w:b w:val="0"/>
                <w:color w:val="1F2937"/>
                <w:sz w:val="15"/>
              </w:rPr>
              <w:t>Dashboard chỉ để cho có</w:t>
            </w:r>
          </w:p>
        </w:tc>
        <w:tc>
          <w:tcPr>
            <w:tcW w:type="dxa" w:w="1080"/>
            <w:vAlign w:val="center"/>
          </w:tcPr>
          <w:p>
            <w:pPr>
              <w:jc w:val="left"/>
            </w:pPr>
            <w:r/>
            <w:r>
              <w:rPr>
                <w:rFonts w:ascii="Calibri" w:hAnsi="Calibri"/>
                <w:b w:val="0"/>
                <w:color w:val="1F2937"/>
                <w:sz w:val="15"/>
              </w:rPr>
              <w:t>Trung bình</w:t>
            </w:r>
          </w:p>
        </w:tc>
        <w:tc>
          <w:tcPr>
            <w:tcW w:type="dxa" w:w="2520"/>
            <w:vAlign w:val="center"/>
          </w:tcPr>
          <w:p>
            <w:pPr>
              <w:jc w:val="left"/>
            </w:pPr>
            <w:r/>
            <w:r>
              <w:rPr>
                <w:rFonts w:ascii="Calibri" w:hAnsi="Calibri"/>
                <w:b w:val="0"/>
                <w:color w:val="1F2937"/>
                <w:sz w:val="15"/>
              </w:rPr>
              <w:t>Không realtime, không log rõ</w:t>
            </w:r>
          </w:p>
        </w:tc>
        <w:tc>
          <w:tcPr>
            <w:tcW w:type="dxa" w:w="3240"/>
            <w:vAlign w:val="center"/>
          </w:tcPr>
          <w:p>
            <w:pPr>
              <w:jc w:val="left"/>
            </w:pPr>
            <w:r/>
            <w:r>
              <w:rPr>
                <w:rFonts w:ascii="Calibri" w:hAnsi="Calibri"/>
                <w:b w:val="0"/>
                <w:color w:val="1F2937"/>
                <w:sz w:val="15"/>
              </w:rPr>
              <w:t>Ưu tiên trạng thái/log/snapshot trước giao diện trang trí</w:t>
            </w:r>
          </w:p>
        </w:tc>
      </w:tr>
    </w:tbl>
    <w:p/>
    <w:p>
      <w:pPr>
        <w:pStyle w:val="Heading1"/>
      </w:pPr>
      <w:r>
        <w:rPr>
          <w:rFonts w:ascii="Calibri" w:hAnsi="Calibri"/>
          <w:color w:val="2E74B5"/>
        </w:rPr>
        <w:t>9. Thống kê linh kiện cần mua</w:t>
      </w:r>
    </w:p>
    <w:tbl>
      <w:tblPr>
        <w:tblW w:type="auto" w:w="0"/>
        <w:jc w:val="left"/>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CellMar>
          <w:top w:w="120" w:type="dxa"/>
          <w:start w:w="160" w:type="dxa"/>
          <w:bottom w:w="120" w:type="dxa"/>
          <w:end w:w="160" w:type="dxa"/>
        </w:tblCellMar>
      </w:tblPr>
      <w:tblGrid>
        <w:gridCol w:w="9360"/>
      </w:tblGrid>
      <w:tr>
        <w:tc>
          <w:tcPr>
            <w:tcW w:type="dxa" w:w="9360"/>
            <w:shd w:fill="FFF7D6"/>
          </w:tcPr>
          <w:p>
            <w:pPr>
              <w:spacing w:after="40"/>
            </w:pPr>
            <w:r>
              <w:rPr>
                <w:rFonts w:ascii="Calibri" w:hAnsi="Calibri"/>
                <w:b/>
                <w:color w:val="1F4D78"/>
                <w:sz w:val="21"/>
              </w:rPr>
              <w:t>Nguyên tắc mua linh kiện</w:t>
            </w:r>
          </w:p>
          <w:p>
            <w:pPr>
              <w:spacing w:after="0"/>
            </w:pPr>
            <w:r>
              <w:rPr>
                <w:rFonts w:ascii="Calibri" w:hAnsi="Calibri"/>
                <w:color w:val="1F2937"/>
                <w:sz w:val="20"/>
              </w:rPr>
              <w:t>Ưu tiên linh kiện dễ thay thế, dễ tìm, chạy 5V/12V cho mô hình. Không dùng điện 220V trong bản demo đầu tiên nếu không có hộp bảo vệ và người kiểm tra an toàn điện.</w:t>
            </w:r>
          </w:p>
        </w:tc>
      </w:tr>
    </w:tbl>
    <w:p/>
    <w:p>
      <w:pPr>
        <w:pStyle w:val="Heading2"/>
      </w:pPr>
      <w:r>
        <w:rPr>
          <w:rFonts w:ascii="Calibri" w:hAnsi="Calibri"/>
          <w:color w:val="2E74B5"/>
        </w:rPr>
        <w:t>9.1 Linh kiện bắt buộc cho bản mượt</w:t>
      </w:r>
    </w:p>
    <w:tbl>
      <w:tblPr>
        <w:tblStyle w:val="TableGrid"/>
        <w:tblW w:type="auto" w:w="0"/>
        <w:jc w:val="left"/>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top w:w="80" w:type="dxa"/>
          <w:start w:w="120" w:type="dxa"/>
          <w:bottom w:w="80" w:type="dxa"/>
          <w:end w:w="120" w:type="dxa"/>
        </w:tblCellMar>
      </w:tblPr>
      <w:tblGrid>
        <w:gridCol w:w="1872"/>
        <w:gridCol w:w="1872"/>
        <w:gridCol w:w="1872"/>
        <w:gridCol w:w="1872"/>
        <w:gridCol w:w="1872"/>
      </w:tblGrid>
      <w:tr>
        <w:trPr>
          <w:tblHeader w:val="true"/>
          <w:cantSplit/>
        </w:trPr>
        <w:tc>
          <w:tcPr>
            <w:tcW w:type="dxa" w:w="1296"/>
            <w:vAlign w:val="center"/>
            <w:shd w:fill="E8EEF5"/>
          </w:tcPr>
          <w:p>
            <w:pPr>
              <w:jc w:val="left"/>
            </w:pPr>
            <w:r/>
            <w:r>
              <w:rPr>
                <w:rFonts w:ascii="Calibri" w:hAnsi="Calibri"/>
                <w:b/>
                <w:color w:val="1F4D78"/>
                <w:sz w:val="14"/>
              </w:rPr>
              <w:t>Nhóm</w:t>
            </w:r>
          </w:p>
        </w:tc>
        <w:tc>
          <w:tcPr>
            <w:tcW w:type="dxa" w:w="2880"/>
            <w:vAlign w:val="center"/>
            <w:shd w:fill="E8EEF5"/>
          </w:tcPr>
          <w:p>
            <w:pPr>
              <w:jc w:val="left"/>
            </w:pPr>
            <w:r/>
            <w:r>
              <w:rPr>
                <w:rFonts w:ascii="Calibri" w:hAnsi="Calibri"/>
                <w:b/>
                <w:color w:val="1F4D78"/>
                <w:sz w:val="14"/>
              </w:rPr>
              <w:t>Linh kiện</w:t>
            </w:r>
          </w:p>
        </w:tc>
        <w:tc>
          <w:tcPr>
            <w:tcW w:type="dxa" w:w="648"/>
            <w:vAlign w:val="center"/>
            <w:shd w:fill="E8EEF5"/>
          </w:tcPr>
          <w:p>
            <w:pPr>
              <w:jc w:val="left"/>
            </w:pPr>
            <w:r/>
            <w:r>
              <w:rPr>
                <w:rFonts w:ascii="Calibri" w:hAnsi="Calibri"/>
                <w:b/>
                <w:color w:val="1F4D78"/>
                <w:sz w:val="14"/>
              </w:rPr>
              <w:t>SL</w:t>
            </w:r>
          </w:p>
        </w:tc>
        <w:tc>
          <w:tcPr>
            <w:tcW w:type="dxa" w:w="2880"/>
            <w:vAlign w:val="center"/>
            <w:shd w:fill="E8EEF5"/>
          </w:tcPr>
          <w:p>
            <w:pPr>
              <w:jc w:val="left"/>
            </w:pPr>
            <w:r/>
            <w:r>
              <w:rPr>
                <w:rFonts w:ascii="Calibri" w:hAnsi="Calibri"/>
                <w:b/>
                <w:color w:val="1F4D78"/>
                <w:sz w:val="14"/>
              </w:rPr>
              <w:t>Thông số gợi ý</w:t>
            </w:r>
          </w:p>
        </w:tc>
        <w:tc>
          <w:tcPr>
            <w:tcW w:type="dxa" w:w="1655"/>
            <w:vAlign w:val="center"/>
            <w:shd w:fill="E8EEF5"/>
          </w:tcPr>
          <w:p>
            <w:pPr>
              <w:jc w:val="left"/>
            </w:pPr>
            <w:r/>
            <w:r>
              <w:rPr>
                <w:rFonts w:ascii="Calibri" w:hAnsi="Calibri"/>
                <w:b/>
                <w:color w:val="1F4D78"/>
                <w:sz w:val="14"/>
              </w:rPr>
              <w:t>Dùng cho</w:t>
            </w:r>
          </w:p>
        </w:tc>
      </w:tr>
      <w:tr>
        <w:trPr>
          <w:cantSplit/>
        </w:trPr>
        <w:tc>
          <w:tcPr>
            <w:tcW w:type="dxa" w:w="1296"/>
            <w:vAlign w:val="center"/>
          </w:tcPr>
          <w:p>
            <w:pPr>
              <w:jc w:val="left"/>
            </w:pPr>
            <w:r/>
            <w:r>
              <w:rPr>
                <w:rFonts w:ascii="Calibri" w:hAnsi="Calibri"/>
                <w:b w:val="0"/>
                <w:color w:val="1F2937"/>
                <w:sz w:val="14"/>
              </w:rPr>
              <w:t>Điều khiển</w:t>
            </w:r>
          </w:p>
        </w:tc>
        <w:tc>
          <w:tcPr>
            <w:tcW w:type="dxa" w:w="2880"/>
            <w:vAlign w:val="center"/>
          </w:tcPr>
          <w:p>
            <w:pPr>
              <w:jc w:val="left"/>
            </w:pPr>
            <w:r/>
            <w:r>
              <w:rPr>
                <w:rFonts w:ascii="Calibri" w:hAnsi="Calibri"/>
                <w:b w:val="0"/>
                <w:color w:val="1F2937"/>
                <w:sz w:val="14"/>
              </w:rPr>
              <w:t>ESP32-CAM AI-Thinker + camera OV2640</w:t>
            </w:r>
          </w:p>
        </w:tc>
        <w:tc>
          <w:tcPr>
            <w:tcW w:type="dxa" w:w="648"/>
            <w:vAlign w:val="center"/>
          </w:tcPr>
          <w:p>
            <w:pPr>
              <w:jc w:val="left"/>
            </w:pPr>
            <w:r/>
            <w:r>
              <w:rPr>
                <w:rFonts w:ascii="Calibri" w:hAnsi="Calibri"/>
                <w:b w:val="0"/>
                <w:color w:val="1F2937"/>
                <w:sz w:val="14"/>
              </w:rPr>
              <w:t>1</w:t>
            </w:r>
          </w:p>
        </w:tc>
        <w:tc>
          <w:tcPr>
            <w:tcW w:type="dxa" w:w="2880"/>
            <w:vAlign w:val="center"/>
          </w:tcPr>
          <w:p>
            <w:pPr>
              <w:jc w:val="left"/>
            </w:pPr>
            <w:r/>
            <w:r>
              <w:rPr>
                <w:rFonts w:ascii="Calibri" w:hAnsi="Calibri"/>
                <w:b w:val="0"/>
                <w:color w:val="1F2937"/>
                <w:sz w:val="14"/>
              </w:rPr>
              <w:t>Cấp 5V ổn định, có Wi-Fi, camera</w:t>
            </w:r>
          </w:p>
        </w:tc>
        <w:tc>
          <w:tcPr>
            <w:tcW w:type="dxa" w:w="1655"/>
            <w:vAlign w:val="center"/>
          </w:tcPr>
          <w:p>
            <w:pPr>
              <w:jc w:val="left"/>
            </w:pPr>
            <w:r/>
            <w:r>
              <w:rPr>
                <w:rFonts w:ascii="Calibri" w:hAnsi="Calibri"/>
                <w:b w:val="0"/>
                <w:color w:val="1F2937"/>
                <w:sz w:val="14"/>
              </w:rPr>
              <w:t>Nhận diện/cửa</w:t>
            </w:r>
          </w:p>
        </w:tc>
      </w:tr>
      <w:tr>
        <w:trPr>
          <w:cantSplit/>
        </w:trPr>
        <w:tc>
          <w:tcPr>
            <w:tcW w:type="dxa" w:w="1296"/>
            <w:vAlign w:val="center"/>
          </w:tcPr>
          <w:p>
            <w:pPr>
              <w:jc w:val="left"/>
            </w:pPr>
            <w:r/>
            <w:r>
              <w:rPr>
                <w:rFonts w:ascii="Calibri" w:hAnsi="Calibri"/>
                <w:b w:val="0"/>
                <w:color w:val="1F2937"/>
                <w:sz w:val="14"/>
              </w:rPr>
              <w:t>Điều khiển</w:t>
            </w:r>
          </w:p>
        </w:tc>
        <w:tc>
          <w:tcPr>
            <w:tcW w:type="dxa" w:w="2880"/>
            <w:vAlign w:val="center"/>
          </w:tcPr>
          <w:p>
            <w:pPr>
              <w:jc w:val="left"/>
            </w:pPr>
            <w:r/>
            <w:r>
              <w:rPr>
                <w:rFonts w:ascii="Calibri" w:hAnsi="Calibri"/>
                <w:b w:val="0"/>
                <w:color w:val="1F2937"/>
                <w:sz w:val="14"/>
              </w:rPr>
              <w:t>ESP32 DevKit / ESP8266 NodeMCU</w:t>
            </w:r>
          </w:p>
        </w:tc>
        <w:tc>
          <w:tcPr>
            <w:tcW w:type="dxa" w:w="648"/>
            <w:vAlign w:val="center"/>
          </w:tcPr>
          <w:p>
            <w:pPr>
              <w:jc w:val="left"/>
            </w:pPr>
            <w:r/>
            <w:r>
              <w:rPr>
                <w:rFonts w:ascii="Calibri" w:hAnsi="Calibri"/>
                <w:b w:val="0"/>
                <w:color w:val="1F2937"/>
                <w:sz w:val="14"/>
              </w:rPr>
              <w:t>2-3</w:t>
            </w:r>
          </w:p>
        </w:tc>
        <w:tc>
          <w:tcPr>
            <w:tcW w:type="dxa" w:w="2880"/>
            <w:vAlign w:val="center"/>
          </w:tcPr>
          <w:p>
            <w:pPr>
              <w:jc w:val="left"/>
            </w:pPr>
            <w:r/>
            <w:r>
              <w:rPr>
                <w:rFonts w:ascii="Calibri" w:hAnsi="Calibri"/>
                <w:b w:val="0"/>
                <w:color w:val="1F2937"/>
                <w:sz w:val="14"/>
              </w:rPr>
              <w:t>Wi-Fi 2.4 GHz, đủ GPIO</w:t>
            </w:r>
          </w:p>
        </w:tc>
        <w:tc>
          <w:tcPr>
            <w:tcW w:type="dxa" w:w="1655"/>
            <w:vAlign w:val="center"/>
          </w:tcPr>
          <w:p>
            <w:pPr>
              <w:jc w:val="left"/>
            </w:pPr>
            <w:r/>
            <w:r>
              <w:rPr>
                <w:rFonts w:ascii="Calibri" w:hAnsi="Calibri"/>
                <w:b w:val="0"/>
                <w:color w:val="1F2937"/>
                <w:sz w:val="14"/>
              </w:rPr>
              <w:t>Smart socket, elevator, môi trường</w:t>
            </w:r>
          </w:p>
        </w:tc>
      </w:tr>
      <w:tr>
        <w:trPr>
          <w:cantSplit/>
        </w:trPr>
        <w:tc>
          <w:tcPr>
            <w:tcW w:type="dxa" w:w="1296"/>
            <w:vAlign w:val="center"/>
          </w:tcPr>
          <w:p>
            <w:pPr>
              <w:jc w:val="left"/>
            </w:pPr>
            <w:r/>
            <w:r>
              <w:rPr>
                <w:rFonts w:ascii="Calibri" w:hAnsi="Calibri"/>
                <w:b w:val="0"/>
                <w:color w:val="1F2937"/>
                <w:sz w:val="14"/>
              </w:rPr>
              <w:t>Nạp/debug</w:t>
            </w:r>
          </w:p>
        </w:tc>
        <w:tc>
          <w:tcPr>
            <w:tcW w:type="dxa" w:w="2880"/>
            <w:vAlign w:val="center"/>
          </w:tcPr>
          <w:p>
            <w:pPr>
              <w:jc w:val="left"/>
            </w:pPr>
            <w:r/>
            <w:r>
              <w:rPr>
                <w:rFonts w:ascii="Calibri" w:hAnsi="Calibri"/>
                <w:b w:val="0"/>
                <w:color w:val="1F2937"/>
                <w:sz w:val="14"/>
              </w:rPr>
              <w:t>USB to TTL CP2102/CH340</w:t>
            </w:r>
          </w:p>
        </w:tc>
        <w:tc>
          <w:tcPr>
            <w:tcW w:type="dxa" w:w="648"/>
            <w:vAlign w:val="center"/>
          </w:tcPr>
          <w:p>
            <w:pPr>
              <w:jc w:val="left"/>
            </w:pPr>
            <w:r/>
            <w:r>
              <w:rPr>
                <w:rFonts w:ascii="Calibri" w:hAnsi="Calibri"/>
                <w:b w:val="0"/>
                <w:color w:val="1F2937"/>
                <w:sz w:val="14"/>
              </w:rPr>
              <w:t>1</w:t>
            </w:r>
          </w:p>
        </w:tc>
        <w:tc>
          <w:tcPr>
            <w:tcW w:type="dxa" w:w="2880"/>
            <w:vAlign w:val="center"/>
          </w:tcPr>
          <w:p>
            <w:pPr>
              <w:jc w:val="left"/>
            </w:pPr>
            <w:r/>
            <w:r>
              <w:rPr>
                <w:rFonts w:ascii="Calibri" w:hAnsi="Calibri"/>
                <w:b w:val="0"/>
                <w:color w:val="1F2937"/>
                <w:sz w:val="14"/>
              </w:rPr>
              <w:t>Hỗ trợ 5V/3.3V</w:t>
            </w:r>
          </w:p>
        </w:tc>
        <w:tc>
          <w:tcPr>
            <w:tcW w:type="dxa" w:w="1655"/>
            <w:vAlign w:val="center"/>
          </w:tcPr>
          <w:p>
            <w:pPr>
              <w:jc w:val="left"/>
            </w:pPr>
            <w:r/>
            <w:r>
              <w:rPr>
                <w:rFonts w:ascii="Calibri" w:hAnsi="Calibri"/>
                <w:b w:val="0"/>
                <w:color w:val="1F2937"/>
                <w:sz w:val="14"/>
              </w:rPr>
              <w:t>Nạp ESP32-CAM</w:t>
            </w:r>
          </w:p>
        </w:tc>
      </w:tr>
      <w:tr>
        <w:trPr>
          <w:cantSplit/>
        </w:trPr>
        <w:tc>
          <w:tcPr>
            <w:tcW w:type="dxa" w:w="1296"/>
            <w:vAlign w:val="center"/>
          </w:tcPr>
          <w:p>
            <w:pPr>
              <w:jc w:val="left"/>
            </w:pPr>
            <w:r/>
            <w:r>
              <w:rPr>
                <w:rFonts w:ascii="Calibri" w:hAnsi="Calibri"/>
                <w:b w:val="0"/>
                <w:color w:val="1F2937"/>
                <w:sz w:val="14"/>
              </w:rPr>
              <w:t>Khóa cửa</w:t>
            </w:r>
          </w:p>
        </w:tc>
        <w:tc>
          <w:tcPr>
            <w:tcW w:type="dxa" w:w="2880"/>
            <w:vAlign w:val="center"/>
          </w:tcPr>
          <w:p>
            <w:pPr>
              <w:jc w:val="left"/>
            </w:pPr>
            <w:r/>
            <w:r>
              <w:rPr>
                <w:rFonts w:ascii="Calibri" w:hAnsi="Calibri"/>
                <w:b w:val="0"/>
                <w:color w:val="1F2937"/>
                <w:sz w:val="14"/>
              </w:rPr>
              <w:t>Servo MG996R hoặc solenoid lock 12V</w:t>
            </w:r>
          </w:p>
        </w:tc>
        <w:tc>
          <w:tcPr>
            <w:tcW w:type="dxa" w:w="648"/>
            <w:vAlign w:val="center"/>
          </w:tcPr>
          <w:p>
            <w:pPr>
              <w:jc w:val="left"/>
            </w:pPr>
            <w:r/>
            <w:r>
              <w:rPr>
                <w:rFonts w:ascii="Calibri" w:hAnsi="Calibri"/>
                <w:b w:val="0"/>
                <w:color w:val="1F2937"/>
                <w:sz w:val="14"/>
              </w:rPr>
              <w:t>1</w:t>
            </w:r>
          </w:p>
        </w:tc>
        <w:tc>
          <w:tcPr>
            <w:tcW w:type="dxa" w:w="2880"/>
            <w:vAlign w:val="center"/>
          </w:tcPr>
          <w:p>
            <w:pPr>
              <w:jc w:val="left"/>
            </w:pPr>
            <w:r/>
            <w:r>
              <w:rPr>
                <w:rFonts w:ascii="Calibri" w:hAnsi="Calibri"/>
                <w:b w:val="0"/>
                <w:color w:val="1F2937"/>
                <w:sz w:val="14"/>
              </w:rPr>
              <w:t>Servo cho mô hình; solenoid cho demo khóa thật</w:t>
            </w:r>
          </w:p>
        </w:tc>
        <w:tc>
          <w:tcPr>
            <w:tcW w:type="dxa" w:w="1655"/>
            <w:vAlign w:val="center"/>
          </w:tcPr>
          <w:p>
            <w:pPr>
              <w:jc w:val="left"/>
            </w:pPr>
            <w:r/>
            <w:r>
              <w:rPr>
                <w:rFonts w:ascii="Calibri" w:hAnsi="Calibri"/>
                <w:b w:val="0"/>
                <w:color w:val="1F2937"/>
                <w:sz w:val="14"/>
              </w:rPr>
              <w:t>Cửa chính</w:t>
            </w:r>
          </w:p>
        </w:tc>
      </w:tr>
      <w:tr>
        <w:trPr>
          <w:cantSplit/>
        </w:trPr>
        <w:tc>
          <w:tcPr>
            <w:tcW w:type="dxa" w:w="1296"/>
            <w:vAlign w:val="center"/>
          </w:tcPr>
          <w:p>
            <w:pPr>
              <w:jc w:val="left"/>
            </w:pPr>
            <w:r/>
            <w:r>
              <w:rPr>
                <w:rFonts w:ascii="Calibri" w:hAnsi="Calibri"/>
                <w:b w:val="0"/>
                <w:color w:val="1F2937"/>
                <w:sz w:val="14"/>
              </w:rPr>
              <w:t>Công suất</w:t>
            </w:r>
          </w:p>
        </w:tc>
        <w:tc>
          <w:tcPr>
            <w:tcW w:type="dxa" w:w="2880"/>
            <w:vAlign w:val="center"/>
          </w:tcPr>
          <w:p>
            <w:pPr>
              <w:jc w:val="left"/>
            </w:pPr>
            <w:r/>
            <w:r>
              <w:rPr>
                <w:rFonts w:ascii="Calibri" w:hAnsi="Calibri"/>
                <w:b w:val="0"/>
                <w:color w:val="1F2937"/>
                <w:sz w:val="14"/>
              </w:rPr>
              <w:t>Relay module 4 kênh</w:t>
            </w:r>
          </w:p>
        </w:tc>
        <w:tc>
          <w:tcPr>
            <w:tcW w:type="dxa" w:w="648"/>
            <w:vAlign w:val="center"/>
          </w:tcPr>
          <w:p>
            <w:pPr>
              <w:jc w:val="left"/>
            </w:pPr>
            <w:r/>
            <w:r>
              <w:rPr>
                <w:rFonts w:ascii="Calibri" w:hAnsi="Calibri"/>
                <w:b w:val="0"/>
                <w:color w:val="1F2937"/>
                <w:sz w:val="14"/>
              </w:rPr>
              <w:t>1</w:t>
            </w:r>
          </w:p>
        </w:tc>
        <w:tc>
          <w:tcPr>
            <w:tcW w:type="dxa" w:w="2880"/>
            <w:vAlign w:val="center"/>
          </w:tcPr>
          <w:p>
            <w:pPr>
              <w:jc w:val="left"/>
            </w:pPr>
            <w:r/>
            <w:r>
              <w:rPr>
                <w:rFonts w:ascii="Calibri" w:hAnsi="Calibri"/>
                <w:b w:val="0"/>
                <w:color w:val="1F2937"/>
                <w:sz w:val="14"/>
              </w:rPr>
              <w:t>5V, opto cách ly nếu có</w:t>
            </w:r>
          </w:p>
        </w:tc>
        <w:tc>
          <w:tcPr>
            <w:tcW w:type="dxa" w:w="1655"/>
            <w:vAlign w:val="center"/>
          </w:tcPr>
          <w:p>
            <w:pPr>
              <w:jc w:val="left"/>
            </w:pPr>
            <w:r/>
            <w:r>
              <w:rPr>
                <w:rFonts w:ascii="Calibri" w:hAnsi="Calibri"/>
                <w:b w:val="0"/>
                <w:color w:val="1F2937"/>
                <w:sz w:val="14"/>
              </w:rPr>
              <w:t>Đèn/quạt/TV/khóa</w:t>
            </w:r>
          </w:p>
        </w:tc>
      </w:tr>
      <w:tr>
        <w:trPr>
          <w:cantSplit/>
        </w:trPr>
        <w:tc>
          <w:tcPr>
            <w:tcW w:type="dxa" w:w="1296"/>
            <w:vAlign w:val="center"/>
          </w:tcPr>
          <w:p>
            <w:pPr>
              <w:jc w:val="left"/>
            </w:pPr>
            <w:r/>
            <w:r>
              <w:rPr>
                <w:rFonts w:ascii="Calibri" w:hAnsi="Calibri"/>
                <w:b w:val="0"/>
                <w:color w:val="1F2937"/>
                <w:sz w:val="14"/>
              </w:rPr>
              <w:t>Công suất</w:t>
            </w:r>
          </w:p>
        </w:tc>
        <w:tc>
          <w:tcPr>
            <w:tcW w:type="dxa" w:w="2880"/>
            <w:vAlign w:val="center"/>
          </w:tcPr>
          <w:p>
            <w:pPr>
              <w:jc w:val="left"/>
            </w:pPr>
            <w:r/>
            <w:r>
              <w:rPr>
                <w:rFonts w:ascii="Calibri" w:hAnsi="Calibri"/>
                <w:b w:val="0"/>
                <w:color w:val="1F2937"/>
                <w:sz w:val="14"/>
              </w:rPr>
              <w:t>MOSFET driver module 4 kênh</w:t>
            </w:r>
          </w:p>
        </w:tc>
        <w:tc>
          <w:tcPr>
            <w:tcW w:type="dxa" w:w="648"/>
            <w:vAlign w:val="center"/>
          </w:tcPr>
          <w:p>
            <w:pPr>
              <w:jc w:val="left"/>
            </w:pPr>
            <w:r/>
            <w:r>
              <w:rPr>
                <w:rFonts w:ascii="Calibri" w:hAnsi="Calibri"/>
                <w:b w:val="0"/>
                <w:color w:val="1F2937"/>
                <w:sz w:val="14"/>
              </w:rPr>
              <w:t>1</w:t>
            </w:r>
          </w:p>
        </w:tc>
        <w:tc>
          <w:tcPr>
            <w:tcW w:type="dxa" w:w="2880"/>
            <w:vAlign w:val="center"/>
          </w:tcPr>
          <w:p>
            <w:pPr>
              <w:jc w:val="left"/>
            </w:pPr>
            <w:r/>
            <w:r>
              <w:rPr>
                <w:rFonts w:ascii="Calibri" w:hAnsi="Calibri"/>
                <w:b w:val="0"/>
                <w:color w:val="1F2937"/>
                <w:sz w:val="14"/>
              </w:rPr>
              <w:t>Cho tải DC, chạy 5V/12V</w:t>
            </w:r>
          </w:p>
        </w:tc>
        <w:tc>
          <w:tcPr>
            <w:tcW w:type="dxa" w:w="1655"/>
            <w:vAlign w:val="center"/>
          </w:tcPr>
          <w:p>
            <w:pPr>
              <w:jc w:val="left"/>
            </w:pPr>
            <w:r/>
            <w:r>
              <w:rPr>
                <w:rFonts w:ascii="Calibri" w:hAnsi="Calibri"/>
                <w:b w:val="0"/>
                <w:color w:val="1F2937"/>
                <w:sz w:val="14"/>
              </w:rPr>
              <w:t>Ổ cắm DC thay relay nếu cần êm hơn</w:t>
            </w:r>
          </w:p>
        </w:tc>
      </w:tr>
      <w:tr>
        <w:trPr>
          <w:cantSplit/>
        </w:trPr>
        <w:tc>
          <w:tcPr>
            <w:tcW w:type="dxa" w:w="1296"/>
            <w:vAlign w:val="center"/>
          </w:tcPr>
          <w:p>
            <w:pPr>
              <w:jc w:val="left"/>
            </w:pPr>
            <w:r/>
            <w:r>
              <w:rPr>
                <w:rFonts w:ascii="Calibri" w:hAnsi="Calibri"/>
                <w:b w:val="0"/>
                <w:color w:val="1F2937"/>
                <w:sz w:val="14"/>
              </w:rPr>
              <w:t>Nguồn</w:t>
            </w:r>
          </w:p>
        </w:tc>
        <w:tc>
          <w:tcPr>
            <w:tcW w:type="dxa" w:w="2880"/>
            <w:vAlign w:val="center"/>
          </w:tcPr>
          <w:p>
            <w:pPr>
              <w:jc w:val="left"/>
            </w:pPr>
            <w:r/>
            <w:r>
              <w:rPr>
                <w:rFonts w:ascii="Calibri" w:hAnsi="Calibri"/>
                <w:b w:val="0"/>
                <w:color w:val="1F2937"/>
                <w:sz w:val="14"/>
              </w:rPr>
              <w:t>Adapter 12V DC</w:t>
            </w:r>
          </w:p>
        </w:tc>
        <w:tc>
          <w:tcPr>
            <w:tcW w:type="dxa" w:w="648"/>
            <w:vAlign w:val="center"/>
          </w:tcPr>
          <w:p>
            <w:pPr>
              <w:jc w:val="left"/>
            </w:pPr>
            <w:r/>
            <w:r>
              <w:rPr>
                <w:rFonts w:ascii="Calibri" w:hAnsi="Calibri"/>
                <w:b w:val="0"/>
                <w:color w:val="1F2937"/>
                <w:sz w:val="14"/>
              </w:rPr>
              <w:t>1</w:t>
            </w:r>
          </w:p>
        </w:tc>
        <w:tc>
          <w:tcPr>
            <w:tcW w:type="dxa" w:w="2880"/>
            <w:vAlign w:val="center"/>
          </w:tcPr>
          <w:p>
            <w:pPr>
              <w:jc w:val="left"/>
            </w:pPr>
            <w:r/>
            <w:r>
              <w:rPr>
                <w:rFonts w:ascii="Calibri" w:hAnsi="Calibri"/>
                <w:b w:val="0"/>
                <w:color w:val="1F2937"/>
                <w:sz w:val="14"/>
              </w:rPr>
              <w:t>Tối thiểu 2A, ưu tiên 3A</w:t>
            </w:r>
          </w:p>
        </w:tc>
        <w:tc>
          <w:tcPr>
            <w:tcW w:type="dxa" w:w="1655"/>
            <w:vAlign w:val="center"/>
          </w:tcPr>
          <w:p>
            <w:pPr>
              <w:jc w:val="left"/>
            </w:pPr>
            <w:r/>
            <w:r>
              <w:rPr>
                <w:rFonts w:ascii="Calibri" w:hAnsi="Calibri"/>
                <w:b w:val="0"/>
                <w:color w:val="1F2937"/>
                <w:sz w:val="14"/>
              </w:rPr>
              <w:t>Solenoid, quạt, LED 12V</w:t>
            </w:r>
          </w:p>
        </w:tc>
      </w:tr>
      <w:tr>
        <w:trPr>
          <w:cantSplit/>
        </w:trPr>
        <w:tc>
          <w:tcPr>
            <w:tcW w:type="dxa" w:w="1296"/>
            <w:vAlign w:val="center"/>
          </w:tcPr>
          <w:p>
            <w:pPr>
              <w:jc w:val="left"/>
            </w:pPr>
            <w:r/>
            <w:r>
              <w:rPr>
                <w:rFonts w:ascii="Calibri" w:hAnsi="Calibri"/>
                <w:b w:val="0"/>
                <w:color w:val="1F2937"/>
                <w:sz w:val="14"/>
              </w:rPr>
              <w:t>Nguồn</w:t>
            </w:r>
          </w:p>
        </w:tc>
        <w:tc>
          <w:tcPr>
            <w:tcW w:type="dxa" w:w="2880"/>
            <w:vAlign w:val="center"/>
          </w:tcPr>
          <w:p>
            <w:pPr>
              <w:jc w:val="left"/>
            </w:pPr>
            <w:r/>
            <w:r>
              <w:rPr>
                <w:rFonts w:ascii="Calibri" w:hAnsi="Calibri"/>
                <w:b w:val="0"/>
                <w:color w:val="1F2937"/>
                <w:sz w:val="14"/>
              </w:rPr>
              <w:t>Buck converter LM2596/MP1584</w:t>
            </w:r>
          </w:p>
        </w:tc>
        <w:tc>
          <w:tcPr>
            <w:tcW w:type="dxa" w:w="648"/>
            <w:vAlign w:val="center"/>
          </w:tcPr>
          <w:p>
            <w:pPr>
              <w:jc w:val="left"/>
            </w:pPr>
            <w:r/>
            <w:r>
              <w:rPr>
                <w:rFonts w:ascii="Calibri" w:hAnsi="Calibri"/>
                <w:b w:val="0"/>
                <w:color w:val="1F2937"/>
                <w:sz w:val="14"/>
              </w:rPr>
              <w:t>2</w:t>
            </w:r>
          </w:p>
        </w:tc>
        <w:tc>
          <w:tcPr>
            <w:tcW w:type="dxa" w:w="2880"/>
            <w:vAlign w:val="center"/>
          </w:tcPr>
          <w:p>
            <w:pPr>
              <w:jc w:val="left"/>
            </w:pPr>
            <w:r/>
            <w:r>
              <w:rPr>
                <w:rFonts w:ascii="Calibri" w:hAnsi="Calibri"/>
                <w:b w:val="0"/>
                <w:color w:val="1F2937"/>
                <w:sz w:val="14"/>
              </w:rPr>
              <w:t>12V xuống 5V, 2A trở lên</w:t>
            </w:r>
          </w:p>
        </w:tc>
        <w:tc>
          <w:tcPr>
            <w:tcW w:type="dxa" w:w="1655"/>
            <w:vAlign w:val="center"/>
          </w:tcPr>
          <w:p>
            <w:pPr>
              <w:jc w:val="left"/>
            </w:pPr>
            <w:r/>
            <w:r>
              <w:rPr>
                <w:rFonts w:ascii="Calibri" w:hAnsi="Calibri"/>
                <w:b w:val="0"/>
                <w:color w:val="1F2937"/>
                <w:sz w:val="14"/>
              </w:rPr>
              <w:t>ESP32, relay, motor</w:t>
            </w:r>
          </w:p>
        </w:tc>
      </w:tr>
      <w:tr>
        <w:trPr>
          <w:cantSplit/>
        </w:trPr>
        <w:tc>
          <w:tcPr>
            <w:tcW w:type="dxa" w:w="1296"/>
            <w:vAlign w:val="center"/>
          </w:tcPr>
          <w:p>
            <w:pPr>
              <w:jc w:val="left"/>
            </w:pPr>
            <w:r/>
            <w:r>
              <w:rPr>
                <w:rFonts w:ascii="Calibri" w:hAnsi="Calibri"/>
                <w:b w:val="0"/>
                <w:color w:val="1F2937"/>
                <w:sz w:val="14"/>
              </w:rPr>
              <w:t>Mô hình</w:t>
            </w:r>
          </w:p>
        </w:tc>
        <w:tc>
          <w:tcPr>
            <w:tcW w:type="dxa" w:w="2880"/>
            <w:vAlign w:val="center"/>
          </w:tcPr>
          <w:p>
            <w:pPr>
              <w:jc w:val="left"/>
            </w:pPr>
            <w:r/>
            <w:r>
              <w:rPr>
                <w:rFonts w:ascii="Calibri" w:hAnsi="Calibri"/>
                <w:b w:val="0"/>
                <w:color w:val="1F2937"/>
                <w:sz w:val="14"/>
              </w:rPr>
              <w:t>Breadboard/board hàn lỗ</w:t>
            </w:r>
          </w:p>
        </w:tc>
        <w:tc>
          <w:tcPr>
            <w:tcW w:type="dxa" w:w="648"/>
            <w:vAlign w:val="center"/>
          </w:tcPr>
          <w:p>
            <w:pPr>
              <w:jc w:val="left"/>
            </w:pPr>
            <w:r/>
            <w:r>
              <w:rPr>
                <w:rFonts w:ascii="Calibri" w:hAnsi="Calibri"/>
                <w:b w:val="0"/>
                <w:color w:val="1F2937"/>
                <w:sz w:val="14"/>
              </w:rPr>
              <w:t>2-3</w:t>
            </w:r>
          </w:p>
        </w:tc>
        <w:tc>
          <w:tcPr>
            <w:tcW w:type="dxa" w:w="2880"/>
            <w:vAlign w:val="center"/>
          </w:tcPr>
          <w:p>
            <w:pPr>
              <w:jc w:val="left"/>
            </w:pPr>
            <w:r/>
            <w:r>
              <w:rPr>
                <w:rFonts w:ascii="Calibri" w:hAnsi="Calibri"/>
                <w:b w:val="0"/>
                <w:color w:val="1F2937"/>
                <w:sz w:val="14"/>
              </w:rPr>
              <w:t>Loại vừa</w:t>
            </w:r>
          </w:p>
        </w:tc>
        <w:tc>
          <w:tcPr>
            <w:tcW w:type="dxa" w:w="1655"/>
            <w:vAlign w:val="center"/>
          </w:tcPr>
          <w:p>
            <w:pPr>
              <w:jc w:val="left"/>
            </w:pPr>
            <w:r/>
            <w:r>
              <w:rPr>
                <w:rFonts w:ascii="Calibri" w:hAnsi="Calibri"/>
                <w:b w:val="0"/>
                <w:color w:val="1F2937"/>
                <w:sz w:val="14"/>
              </w:rPr>
              <w:t>Lắp mạch</w:t>
            </w:r>
          </w:p>
        </w:tc>
      </w:tr>
      <w:tr>
        <w:trPr>
          <w:cantSplit/>
        </w:trPr>
        <w:tc>
          <w:tcPr>
            <w:tcW w:type="dxa" w:w="1296"/>
            <w:vAlign w:val="center"/>
          </w:tcPr>
          <w:p>
            <w:pPr>
              <w:jc w:val="left"/>
            </w:pPr>
            <w:r/>
            <w:r>
              <w:rPr>
                <w:rFonts w:ascii="Calibri" w:hAnsi="Calibri"/>
                <w:b w:val="0"/>
                <w:color w:val="1F2937"/>
                <w:sz w:val="14"/>
              </w:rPr>
              <w:t>Mô hình</w:t>
            </w:r>
          </w:p>
        </w:tc>
        <w:tc>
          <w:tcPr>
            <w:tcW w:type="dxa" w:w="2880"/>
            <w:vAlign w:val="center"/>
          </w:tcPr>
          <w:p>
            <w:pPr>
              <w:jc w:val="left"/>
            </w:pPr>
            <w:r/>
            <w:r>
              <w:rPr>
                <w:rFonts w:ascii="Calibri" w:hAnsi="Calibri"/>
                <w:b w:val="0"/>
                <w:color w:val="1F2937"/>
                <w:sz w:val="14"/>
              </w:rPr>
              <w:t>Dây jumper + dây điện chịu tải</w:t>
            </w:r>
          </w:p>
        </w:tc>
        <w:tc>
          <w:tcPr>
            <w:tcW w:type="dxa" w:w="648"/>
            <w:vAlign w:val="center"/>
          </w:tcPr>
          <w:p>
            <w:pPr>
              <w:jc w:val="left"/>
            </w:pPr>
            <w:r/>
            <w:r>
              <w:rPr>
                <w:rFonts w:ascii="Calibri" w:hAnsi="Calibri"/>
                <w:b w:val="0"/>
                <w:color w:val="1F2937"/>
                <w:sz w:val="14"/>
              </w:rPr>
              <w:t>1 bộ</w:t>
            </w:r>
          </w:p>
        </w:tc>
        <w:tc>
          <w:tcPr>
            <w:tcW w:type="dxa" w:w="2880"/>
            <w:vAlign w:val="center"/>
          </w:tcPr>
          <w:p>
            <w:pPr>
              <w:jc w:val="left"/>
            </w:pPr>
            <w:r/>
            <w:r>
              <w:rPr>
                <w:rFonts w:ascii="Calibri" w:hAnsi="Calibri"/>
                <w:b w:val="0"/>
                <w:color w:val="1F2937"/>
                <w:sz w:val="14"/>
              </w:rPr>
              <w:t>Dupont và dây nguồn lớn hơn</w:t>
            </w:r>
          </w:p>
        </w:tc>
        <w:tc>
          <w:tcPr>
            <w:tcW w:type="dxa" w:w="1655"/>
            <w:vAlign w:val="center"/>
          </w:tcPr>
          <w:p>
            <w:pPr>
              <w:jc w:val="left"/>
            </w:pPr>
            <w:r/>
            <w:r>
              <w:rPr>
                <w:rFonts w:ascii="Calibri" w:hAnsi="Calibri"/>
                <w:b w:val="0"/>
                <w:color w:val="1F2937"/>
                <w:sz w:val="14"/>
              </w:rPr>
              <w:t>Đấu nối</w:t>
            </w:r>
          </w:p>
        </w:tc>
      </w:tr>
      <w:tr>
        <w:trPr>
          <w:cantSplit/>
        </w:trPr>
        <w:tc>
          <w:tcPr>
            <w:tcW w:type="dxa" w:w="1296"/>
            <w:vAlign w:val="center"/>
          </w:tcPr>
          <w:p>
            <w:pPr>
              <w:jc w:val="left"/>
            </w:pPr>
            <w:r/>
            <w:r>
              <w:rPr>
                <w:rFonts w:ascii="Calibri" w:hAnsi="Calibri"/>
                <w:b w:val="0"/>
                <w:color w:val="1F2937"/>
                <w:sz w:val="14"/>
              </w:rPr>
              <w:t>Kết nối</w:t>
            </w:r>
          </w:p>
        </w:tc>
        <w:tc>
          <w:tcPr>
            <w:tcW w:type="dxa" w:w="2880"/>
            <w:vAlign w:val="center"/>
          </w:tcPr>
          <w:p>
            <w:pPr>
              <w:jc w:val="left"/>
            </w:pPr>
            <w:r/>
            <w:r>
              <w:rPr>
                <w:rFonts w:ascii="Calibri" w:hAnsi="Calibri"/>
                <w:b w:val="0"/>
                <w:color w:val="1F2937"/>
                <w:sz w:val="14"/>
              </w:rPr>
              <w:t>Terminal block/jack DC</w:t>
            </w:r>
          </w:p>
        </w:tc>
        <w:tc>
          <w:tcPr>
            <w:tcW w:type="dxa" w:w="648"/>
            <w:vAlign w:val="center"/>
          </w:tcPr>
          <w:p>
            <w:pPr>
              <w:jc w:val="left"/>
            </w:pPr>
            <w:r/>
            <w:r>
              <w:rPr>
                <w:rFonts w:ascii="Calibri" w:hAnsi="Calibri"/>
                <w:b w:val="0"/>
                <w:color w:val="1F2937"/>
                <w:sz w:val="14"/>
              </w:rPr>
              <w:t>6-10</w:t>
            </w:r>
          </w:p>
        </w:tc>
        <w:tc>
          <w:tcPr>
            <w:tcW w:type="dxa" w:w="2880"/>
            <w:vAlign w:val="center"/>
          </w:tcPr>
          <w:p>
            <w:pPr>
              <w:jc w:val="left"/>
            </w:pPr>
            <w:r/>
            <w:r>
              <w:rPr>
                <w:rFonts w:ascii="Calibri" w:hAnsi="Calibri"/>
                <w:b w:val="0"/>
                <w:color w:val="1F2937"/>
                <w:sz w:val="14"/>
              </w:rPr>
              <w:t>2 pin/3 pin</w:t>
            </w:r>
          </w:p>
        </w:tc>
        <w:tc>
          <w:tcPr>
            <w:tcW w:type="dxa" w:w="1655"/>
            <w:vAlign w:val="center"/>
          </w:tcPr>
          <w:p>
            <w:pPr>
              <w:jc w:val="left"/>
            </w:pPr>
            <w:r/>
            <w:r>
              <w:rPr>
                <w:rFonts w:ascii="Calibri" w:hAnsi="Calibri"/>
                <w:b w:val="0"/>
                <w:color w:val="1F2937"/>
                <w:sz w:val="14"/>
              </w:rPr>
              <w:t>Nguồn và tải</w:t>
            </w:r>
          </w:p>
        </w:tc>
      </w:tr>
      <w:tr>
        <w:trPr>
          <w:cantSplit/>
        </w:trPr>
        <w:tc>
          <w:tcPr>
            <w:tcW w:type="dxa" w:w="1296"/>
            <w:vAlign w:val="center"/>
          </w:tcPr>
          <w:p>
            <w:pPr>
              <w:jc w:val="left"/>
            </w:pPr>
            <w:r/>
            <w:r>
              <w:rPr>
                <w:rFonts w:ascii="Calibri" w:hAnsi="Calibri"/>
                <w:b w:val="0"/>
                <w:color w:val="1F2937"/>
                <w:sz w:val="14"/>
              </w:rPr>
              <w:t>Hiển thị</w:t>
            </w:r>
          </w:p>
        </w:tc>
        <w:tc>
          <w:tcPr>
            <w:tcW w:type="dxa" w:w="2880"/>
            <w:vAlign w:val="center"/>
          </w:tcPr>
          <w:p>
            <w:pPr>
              <w:jc w:val="left"/>
            </w:pPr>
            <w:r/>
            <w:r>
              <w:rPr>
                <w:rFonts w:ascii="Calibri" w:hAnsi="Calibri"/>
                <w:b w:val="0"/>
                <w:color w:val="1F2937"/>
                <w:sz w:val="14"/>
              </w:rPr>
              <w:t>OLED 0.96 inch I2C</w:t>
            </w:r>
          </w:p>
        </w:tc>
        <w:tc>
          <w:tcPr>
            <w:tcW w:type="dxa" w:w="648"/>
            <w:vAlign w:val="center"/>
          </w:tcPr>
          <w:p>
            <w:pPr>
              <w:jc w:val="left"/>
            </w:pPr>
            <w:r/>
            <w:r>
              <w:rPr>
                <w:rFonts w:ascii="Calibri" w:hAnsi="Calibri"/>
                <w:b w:val="0"/>
                <w:color w:val="1F2937"/>
                <w:sz w:val="14"/>
              </w:rPr>
              <w:t>1</w:t>
            </w:r>
          </w:p>
        </w:tc>
        <w:tc>
          <w:tcPr>
            <w:tcW w:type="dxa" w:w="2880"/>
            <w:vAlign w:val="center"/>
          </w:tcPr>
          <w:p>
            <w:pPr>
              <w:jc w:val="left"/>
            </w:pPr>
            <w:r/>
            <w:r>
              <w:rPr>
                <w:rFonts w:ascii="Calibri" w:hAnsi="Calibri"/>
                <w:b w:val="0"/>
                <w:color w:val="1F2937"/>
                <w:sz w:val="14"/>
              </w:rPr>
              <w:t>SSD1306, 3.3V/5V</w:t>
            </w:r>
          </w:p>
        </w:tc>
        <w:tc>
          <w:tcPr>
            <w:tcW w:type="dxa" w:w="1655"/>
            <w:vAlign w:val="center"/>
          </w:tcPr>
          <w:p>
            <w:pPr>
              <w:jc w:val="left"/>
            </w:pPr>
            <w:r/>
            <w:r>
              <w:rPr>
                <w:rFonts w:ascii="Calibri" w:hAnsi="Calibri"/>
                <w:b w:val="0"/>
                <w:color w:val="1F2937"/>
                <w:sz w:val="14"/>
              </w:rPr>
              <w:t>Trạng thái tầng/thiết bị</w:t>
            </w:r>
          </w:p>
        </w:tc>
      </w:tr>
      <w:tr>
        <w:trPr>
          <w:cantSplit/>
        </w:trPr>
        <w:tc>
          <w:tcPr>
            <w:tcW w:type="dxa" w:w="1296"/>
            <w:vAlign w:val="center"/>
          </w:tcPr>
          <w:p>
            <w:pPr>
              <w:jc w:val="left"/>
            </w:pPr>
            <w:r/>
            <w:r>
              <w:rPr>
                <w:rFonts w:ascii="Calibri" w:hAnsi="Calibri"/>
                <w:b w:val="0"/>
                <w:color w:val="1F2937"/>
                <w:sz w:val="14"/>
              </w:rPr>
              <w:t>Cảm biến</w:t>
            </w:r>
          </w:p>
        </w:tc>
        <w:tc>
          <w:tcPr>
            <w:tcW w:type="dxa" w:w="2880"/>
            <w:vAlign w:val="center"/>
          </w:tcPr>
          <w:p>
            <w:pPr>
              <w:jc w:val="left"/>
            </w:pPr>
            <w:r/>
            <w:r>
              <w:rPr>
                <w:rFonts w:ascii="Calibri" w:hAnsi="Calibri"/>
                <w:b w:val="0"/>
                <w:color w:val="1F2937"/>
                <w:sz w:val="14"/>
              </w:rPr>
              <w:t>DHT22/AM2302</w:t>
            </w:r>
          </w:p>
        </w:tc>
        <w:tc>
          <w:tcPr>
            <w:tcW w:type="dxa" w:w="648"/>
            <w:vAlign w:val="center"/>
          </w:tcPr>
          <w:p>
            <w:pPr>
              <w:jc w:val="left"/>
            </w:pPr>
            <w:r/>
            <w:r>
              <w:rPr>
                <w:rFonts w:ascii="Calibri" w:hAnsi="Calibri"/>
                <w:b w:val="0"/>
                <w:color w:val="1F2937"/>
                <w:sz w:val="14"/>
              </w:rPr>
              <w:t>1</w:t>
            </w:r>
          </w:p>
        </w:tc>
        <w:tc>
          <w:tcPr>
            <w:tcW w:type="dxa" w:w="2880"/>
            <w:vAlign w:val="center"/>
          </w:tcPr>
          <w:p>
            <w:pPr>
              <w:jc w:val="left"/>
            </w:pPr>
            <w:r/>
            <w:r>
              <w:rPr>
                <w:rFonts w:ascii="Calibri" w:hAnsi="Calibri"/>
                <w:b w:val="0"/>
                <w:color w:val="1F2937"/>
                <w:sz w:val="14"/>
              </w:rPr>
              <w:t>3.3-5V, nhiệt/ẩm</w:t>
            </w:r>
          </w:p>
        </w:tc>
        <w:tc>
          <w:tcPr>
            <w:tcW w:type="dxa" w:w="1655"/>
            <w:vAlign w:val="center"/>
          </w:tcPr>
          <w:p>
            <w:pPr>
              <w:jc w:val="left"/>
            </w:pPr>
            <w:r/>
            <w:r>
              <w:rPr>
                <w:rFonts w:ascii="Calibri" w:hAnsi="Calibri"/>
                <w:b w:val="0"/>
                <w:color w:val="1F2937"/>
                <w:sz w:val="14"/>
              </w:rPr>
              <w:t>Bật quạt theo nhiệt độ</w:t>
            </w:r>
          </w:p>
        </w:tc>
      </w:tr>
      <w:tr>
        <w:trPr>
          <w:cantSplit/>
        </w:trPr>
        <w:tc>
          <w:tcPr>
            <w:tcW w:type="dxa" w:w="1296"/>
            <w:vAlign w:val="center"/>
          </w:tcPr>
          <w:p>
            <w:pPr>
              <w:jc w:val="left"/>
            </w:pPr>
            <w:r/>
            <w:r>
              <w:rPr>
                <w:rFonts w:ascii="Calibri" w:hAnsi="Calibri"/>
                <w:b w:val="0"/>
                <w:color w:val="1F2937"/>
                <w:sz w:val="14"/>
              </w:rPr>
              <w:t>Cảm biến</w:t>
            </w:r>
          </w:p>
        </w:tc>
        <w:tc>
          <w:tcPr>
            <w:tcW w:type="dxa" w:w="2880"/>
            <w:vAlign w:val="center"/>
          </w:tcPr>
          <w:p>
            <w:pPr>
              <w:jc w:val="left"/>
            </w:pPr>
            <w:r/>
            <w:r>
              <w:rPr>
                <w:rFonts w:ascii="Calibri" w:hAnsi="Calibri"/>
                <w:b w:val="0"/>
                <w:color w:val="1F2937"/>
                <w:sz w:val="14"/>
              </w:rPr>
              <w:t>LDR + điện trở 10k</w:t>
            </w:r>
          </w:p>
        </w:tc>
        <w:tc>
          <w:tcPr>
            <w:tcW w:type="dxa" w:w="648"/>
            <w:vAlign w:val="center"/>
          </w:tcPr>
          <w:p>
            <w:pPr>
              <w:jc w:val="left"/>
            </w:pPr>
            <w:r/>
            <w:r>
              <w:rPr>
                <w:rFonts w:ascii="Calibri" w:hAnsi="Calibri"/>
                <w:b w:val="0"/>
                <w:color w:val="1F2937"/>
                <w:sz w:val="14"/>
              </w:rPr>
              <w:t>1</w:t>
            </w:r>
          </w:p>
        </w:tc>
        <w:tc>
          <w:tcPr>
            <w:tcW w:type="dxa" w:w="2880"/>
            <w:vAlign w:val="center"/>
          </w:tcPr>
          <w:p>
            <w:pPr>
              <w:jc w:val="left"/>
            </w:pPr>
            <w:r/>
            <w:r>
              <w:rPr>
                <w:rFonts w:ascii="Calibri" w:hAnsi="Calibri"/>
                <w:b w:val="0"/>
                <w:color w:val="1F2937"/>
                <w:sz w:val="14"/>
              </w:rPr>
              <w:t>Đọc ánh sáng analog</w:t>
            </w:r>
          </w:p>
        </w:tc>
        <w:tc>
          <w:tcPr>
            <w:tcW w:type="dxa" w:w="1655"/>
            <w:vAlign w:val="center"/>
          </w:tcPr>
          <w:p>
            <w:pPr>
              <w:jc w:val="left"/>
            </w:pPr>
            <w:r/>
            <w:r>
              <w:rPr>
                <w:rFonts w:ascii="Calibri" w:hAnsi="Calibri"/>
                <w:b w:val="0"/>
                <w:color w:val="1F2937"/>
                <w:sz w:val="14"/>
              </w:rPr>
              <w:t>Bật đèn khi tối</w:t>
            </w:r>
          </w:p>
        </w:tc>
      </w:tr>
    </w:tbl>
    <w:p/>
    <w:p>
      <w:pPr>
        <w:pStyle w:val="Heading2"/>
      </w:pPr>
      <w:r>
        <w:rPr>
          <w:rFonts w:ascii="Calibri" w:hAnsi="Calibri"/>
          <w:color w:val="2E74B5"/>
        </w:rPr>
        <w:t>9.2 Linh kiện thang máy mô hình</w:t>
      </w:r>
    </w:p>
    <w:tbl>
      <w:tblPr>
        <w:tblStyle w:val="TableGrid"/>
        <w:tblW w:type="auto" w:w="0"/>
        <w:jc w:val="left"/>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top w:w="80" w:type="dxa"/>
          <w:start w:w="120" w:type="dxa"/>
          <w:bottom w:w="80" w:type="dxa"/>
          <w:end w:w="120" w:type="dxa"/>
        </w:tblCellMar>
      </w:tblPr>
      <w:tblGrid>
        <w:gridCol w:w="2340"/>
        <w:gridCol w:w="2340"/>
        <w:gridCol w:w="2340"/>
        <w:gridCol w:w="2340"/>
      </w:tblGrid>
      <w:tr>
        <w:trPr>
          <w:tblHeader w:val="true"/>
          <w:cantSplit/>
        </w:trPr>
        <w:tc>
          <w:tcPr>
            <w:tcW w:type="dxa" w:w="2880"/>
            <w:vAlign w:val="center"/>
            <w:shd w:fill="E8EEF5"/>
          </w:tcPr>
          <w:p>
            <w:pPr>
              <w:jc w:val="left"/>
            </w:pPr>
            <w:r/>
            <w:r>
              <w:rPr>
                <w:rFonts w:ascii="Calibri" w:hAnsi="Calibri"/>
                <w:b/>
                <w:color w:val="1F4D78"/>
                <w:sz w:val="15"/>
              </w:rPr>
              <w:t>Linh kiện</w:t>
            </w:r>
          </w:p>
        </w:tc>
        <w:tc>
          <w:tcPr>
            <w:tcW w:type="dxa" w:w="720"/>
            <w:vAlign w:val="center"/>
            <w:shd w:fill="E8EEF5"/>
          </w:tcPr>
          <w:p>
            <w:pPr>
              <w:jc w:val="left"/>
            </w:pPr>
            <w:r/>
            <w:r>
              <w:rPr>
                <w:rFonts w:ascii="Calibri" w:hAnsi="Calibri"/>
                <w:b/>
                <w:color w:val="1F4D78"/>
                <w:sz w:val="15"/>
              </w:rPr>
              <w:t>SL</w:t>
            </w:r>
          </w:p>
        </w:tc>
        <w:tc>
          <w:tcPr>
            <w:tcW w:type="dxa" w:w="2880"/>
            <w:vAlign w:val="center"/>
            <w:shd w:fill="E8EEF5"/>
          </w:tcPr>
          <w:p>
            <w:pPr>
              <w:jc w:val="left"/>
            </w:pPr>
            <w:r/>
            <w:r>
              <w:rPr>
                <w:rFonts w:ascii="Calibri" w:hAnsi="Calibri"/>
                <w:b/>
                <w:color w:val="1F4D78"/>
                <w:sz w:val="15"/>
              </w:rPr>
              <w:t>Thông số gợi ý</w:t>
            </w:r>
          </w:p>
        </w:tc>
        <w:tc>
          <w:tcPr>
            <w:tcW w:type="dxa" w:w="2880"/>
            <w:vAlign w:val="center"/>
            <w:shd w:fill="E8EEF5"/>
          </w:tcPr>
          <w:p>
            <w:pPr>
              <w:jc w:val="left"/>
            </w:pPr>
            <w:r/>
            <w:r>
              <w:rPr>
                <w:rFonts w:ascii="Calibri" w:hAnsi="Calibri"/>
                <w:b/>
                <w:color w:val="1F4D78"/>
                <w:sz w:val="15"/>
              </w:rPr>
              <w:t>Ghi chú</w:t>
            </w:r>
          </w:p>
        </w:tc>
      </w:tr>
      <w:tr>
        <w:trPr>
          <w:cantSplit/>
        </w:trPr>
        <w:tc>
          <w:tcPr>
            <w:tcW w:type="dxa" w:w="2880"/>
            <w:vAlign w:val="center"/>
          </w:tcPr>
          <w:p>
            <w:pPr>
              <w:jc w:val="left"/>
            </w:pPr>
            <w:r/>
            <w:r>
              <w:rPr>
                <w:rFonts w:ascii="Calibri" w:hAnsi="Calibri"/>
                <w:b w:val="0"/>
                <w:color w:val="1F2937"/>
                <w:sz w:val="15"/>
              </w:rPr>
              <w:t>Stepper motor 28BYJ-48 + driver ULN2003</w:t>
            </w:r>
          </w:p>
        </w:tc>
        <w:tc>
          <w:tcPr>
            <w:tcW w:type="dxa" w:w="720"/>
            <w:vAlign w:val="center"/>
          </w:tcPr>
          <w:p>
            <w:pPr>
              <w:jc w:val="left"/>
            </w:pPr>
            <w:r/>
            <w:r>
              <w:rPr>
                <w:rFonts w:ascii="Calibri" w:hAnsi="Calibri"/>
                <w:b w:val="0"/>
                <w:color w:val="1F2937"/>
                <w:sz w:val="15"/>
              </w:rPr>
              <w:t>1</w:t>
            </w:r>
          </w:p>
        </w:tc>
        <w:tc>
          <w:tcPr>
            <w:tcW w:type="dxa" w:w="2880"/>
            <w:vAlign w:val="center"/>
          </w:tcPr>
          <w:p>
            <w:pPr>
              <w:jc w:val="left"/>
            </w:pPr>
            <w:r/>
            <w:r>
              <w:rPr>
                <w:rFonts w:ascii="Calibri" w:hAnsi="Calibri"/>
                <w:b w:val="0"/>
                <w:color w:val="1F2937"/>
                <w:sz w:val="15"/>
              </w:rPr>
              <w:t>5V, geared stepper</w:t>
            </w:r>
          </w:p>
        </w:tc>
        <w:tc>
          <w:tcPr>
            <w:tcW w:type="dxa" w:w="2880"/>
            <w:vAlign w:val="center"/>
          </w:tcPr>
          <w:p>
            <w:pPr>
              <w:jc w:val="left"/>
            </w:pPr>
            <w:r/>
            <w:r>
              <w:rPr>
                <w:rFonts w:ascii="Calibri" w:hAnsi="Calibri"/>
                <w:b w:val="0"/>
                <w:color w:val="1F2937"/>
                <w:sz w:val="15"/>
              </w:rPr>
              <w:t>Dễ điều khiển tầng, phù hợp mô hình nhẹ</w:t>
            </w:r>
          </w:p>
        </w:tc>
      </w:tr>
      <w:tr>
        <w:trPr>
          <w:cantSplit/>
        </w:trPr>
        <w:tc>
          <w:tcPr>
            <w:tcW w:type="dxa" w:w="2880"/>
            <w:vAlign w:val="center"/>
          </w:tcPr>
          <w:p>
            <w:pPr>
              <w:jc w:val="left"/>
            </w:pPr>
            <w:r/>
            <w:r>
              <w:rPr>
                <w:rFonts w:ascii="Calibri" w:hAnsi="Calibri"/>
                <w:b w:val="0"/>
                <w:color w:val="1F2937"/>
                <w:sz w:val="15"/>
              </w:rPr>
              <w:t>Limit switch / công tắc hành trình</w:t>
            </w:r>
          </w:p>
        </w:tc>
        <w:tc>
          <w:tcPr>
            <w:tcW w:type="dxa" w:w="720"/>
            <w:vAlign w:val="center"/>
          </w:tcPr>
          <w:p>
            <w:pPr>
              <w:jc w:val="left"/>
            </w:pPr>
            <w:r/>
            <w:r>
              <w:rPr>
                <w:rFonts w:ascii="Calibri" w:hAnsi="Calibri"/>
                <w:b w:val="0"/>
                <w:color w:val="1F2937"/>
                <w:sz w:val="15"/>
              </w:rPr>
              <w:t>2-3</w:t>
            </w:r>
          </w:p>
        </w:tc>
        <w:tc>
          <w:tcPr>
            <w:tcW w:type="dxa" w:w="2880"/>
            <w:vAlign w:val="center"/>
          </w:tcPr>
          <w:p>
            <w:pPr>
              <w:jc w:val="left"/>
            </w:pPr>
            <w:r/>
            <w:r>
              <w:rPr>
                <w:rFonts w:ascii="Calibri" w:hAnsi="Calibri"/>
                <w:b w:val="0"/>
                <w:color w:val="1F2937"/>
                <w:sz w:val="15"/>
              </w:rPr>
              <w:t>Một cái mỗi tầng hoặc đầu hành trình</w:t>
            </w:r>
          </w:p>
        </w:tc>
        <w:tc>
          <w:tcPr>
            <w:tcW w:type="dxa" w:w="2880"/>
            <w:vAlign w:val="center"/>
          </w:tcPr>
          <w:p>
            <w:pPr>
              <w:jc w:val="left"/>
            </w:pPr>
            <w:r/>
            <w:r>
              <w:rPr>
                <w:rFonts w:ascii="Calibri" w:hAnsi="Calibri"/>
                <w:b w:val="0"/>
                <w:color w:val="1F2937"/>
                <w:sz w:val="15"/>
              </w:rPr>
              <w:t>Bắt buộc để chống vượt tầng</w:t>
            </w:r>
          </w:p>
        </w:tc>
      </w:tr>
      <w:tr>
        <w:trPr>
          <w:cantSplit/>
        </w:trPr>
        <w:tc>
          <w:tcPr>
            <w:tcW w:type="dxa" w:w="2880"/>
            <w:vAlign w:val="center"/>
          </w:tcPr>
          <w:p>
            <w:pPr>
              <w:jc w:val="left"/>
            </w:pPr>
            <w:r/>
            <w:r>
              <w:rPr>
                <w:rFonts w:ascii="Calibri" w:hAnsi="Calibri"/>
                <w:b w:val="0"/>
                <w:color w:val="1F2937"/>
                <w:sz w:val="15"/>
              </w:rPr>
              <w:t>Dây cước/dây kéo + pulley nhỏ</w:t>
            </w:r>
          </w:p>
        </w:tc>
        <w:tc>
          <w:tcPr>
            <w:tcW w:type="dxa" w:w="720"/>
            <w:vAlign w:val="center"/>
          </w:tcPr>
          <w:p>
            <w:pPr>
              <w:jc w:val="left"/>
            </w:pPr>
            <w:r/>
            <w:r>
              <w:rPr>
                <w:rFonts w:ascii="Calibri" w:hAnsi="Calibri"/>
                <w:b w:val="0"/>
                <w:color w:val="1F2937"/>
                <w:sz w:val="15"/>
              </w:rPr>
              <w:t>1 bộ</w:t>
            </w:r>
          </w:p>
        </w:tc>
        <w:tc>
          <w:tcPr>
            <w:tcW w:type="dxa" w:w="2880"/>
            <w:vAlign w:val="center"/>
          </w:tcPr>
          <w:p>
            <w:pPr>
              <w:jc w:val="left"/>
            </w:pPr>
            <w:r/>
            <w:r>
              <w:rPr>
                <w:rFonts w:ascii="Calibri" w:hAnsi="Calibri"/>
                <w:b w:val="0"/>
                <w:color w:val="1F2937"/>
                <w:sz w:val="15"/>
              </w:rPr>
              <w:t>Nhẹ, ít ma sát</w:t>
            </w:r>
          </w:p>
        </w:tc>
        <w:tc>
          <w:tcPr>
            <w:tcW w:type="dxa" w:w="2880"/>
            <w:vAlign w:val="center"/>
          </w:tcPr>
          <w:p>
            <w:pPr>
              <w:jc w:val="left"/>
            </w:pPr>
            <w:r/>
            <w:r>
              <w:rPr>
                <w:rFonts w:ascii="Calibri" w:hAnsi="Calibri"/>
                <w:b w:val="0"/>
                <w:color w:val="1F2937"/>
                <w:sz w:val="15"/>
              </w:rPr>
              <w:t>Kéo cabin</w:t>
            </w:r>
          </w:p>
        </w:tc>
      </w:tr>
      <w:tr>
        <w:trPr>
          <w:cantSplit/>
        </w:trPr>
        <w:tc>
          <w:tcPr>
            <w:tcW w:type="dxa" w:w="2880"/>
            <w:vAlign w:val="center"/>
          </w:tcPr>
          <w:p>
            <w:pPr>
              <w:jc w:val="left"/>
            </w:pPr>
            <w:r/>
            <w:r>
              <w:rPr>
                <w:rFonts w:ascii="Calibri" w:hAnsi="Calibri"/>
                <w:b w:val="0"/>
                <w:color w:val="1F2937"/>
                <w:sz w:val="15"/>
              </w:rPr>
              <w:t>Ray trượt mica/gỗ/nhôm</w:t>
            </w:r>
          </w:p>
        </w:tc>
        <w:tc>
          <w:tcPr>
            <w:tcW w:type="dxa" w:w="720"/>
            <w:vAlign w:val="center"/>
          </w:tcPr>
          <w:p>
            <w:pPr>
              <w:jc w:val="left"/>
            </w:pPr>
            <w:r/>
            <w:r>
              <w:rPr>
                <w:rFonts w:ascii="Calibri" w:hAnsi="Calibri"/>
                <w:b w:val="0"/>
                <w:color w:val="1F2937"/>
                <w:sz w:val="15"/>
              </w:rPr>
              <w:t>1 bộ</w:t>
            </w:r>
          </w:p>
        </w:tc>
        <w:tc>
          <w:tcPr>
            <w:tcW w:type="dxa" w:w="2880"/>
            <w:vAlign w:val="center"/>
          </w:tcPr>
          <w:p>
            <w:pPr>
              <w:jc w:val="left"/>
            </w:pPr>
            <w:r/>
            <w:r>
              <w:rPr>
                <w:rFonts w:ascii="Calibri" w:hAnsi="Calibri"/>
                <w:b w:val="0"/>
                <w:color w:val="1F2937"/>
                <w:sz w:val="15"/>
              </w:rPr>
              <w:t>Cố định cabin thẳng</w:t>
            </w:r>
          </w:p>
        </w:tc>
        <w:tc>
          <w:tcPr>
            <w:tcW w:type="dxa" w:w="2880"/>
            <w:vAlign w:val="center"/>
          </w:tcPr>
          <w:p>
            <w:pPr>
              <w:jc w:val="left"/>
            </w:pPr>
            <w:r/>
            <w:r>
              <w:rPr>
                <w:rFonts w:ascii="Calibri" w:hAnsi="Calibri"/>
                <w:b w:val="0"/>
                <w:color w:val="1F2937"/>
                <w:sz w:val="15"/>
              </w:rPr>
              <w:t>Giảm kẹt cơ khí</w:t>
            </w:r>
          </w:p>
        </w:tc>
      </w:tr>
      <w:tr>
        <w:trPr>
          <w:cantSplit/>
        </w:trPr>
        <w:tc>
          <w:tcPr>
            <w:tcW w:type="dxa" w:w="2880"/>
            <w:vAlign w:val="center"/>
          </w:tcPr>
          <w:p>
            <w:pPr>
              <w:jc w:val="left"/>
            </w:pPr>
            <w:r/>
            <w:r>
              <w:rPr>
                <w:rFonts w:ascii="Calibri" w:hAnsi="Calibri"/>
                <w:b w:val="0"/>
                <w:color w:val="1F2937"/>
                <w:sz w:val="15"/>
              </w:rPr>
              <w:t>LED báo tầng</w:t>
            </w:r>
          </w:p>
        </w:tc>
        <w:tc>
          <w:tcPr>
            <w:tcW w:type="dxa" w:w="720"/>
            <w:vAlign w:val="center"/>
          </w:tcPr>
          <w:p>
            <w:pPr>
              <w:jc w:val="left"/>
            </w:pPr>
            <w:r/>
            <w:r>
              <w:rPr>
                <w:rFonts w:ascii="Calibri" w:hAnsi="Calibri"/>
                <w:b w:val="0"/>
                <w:color w:val="1F2937"/>
                <w:sz w:val="15"/>
              </w:rPr>
              <w:t>2-3</w:t>
            </w:r>
          </w:p>
        </w:tc>
        <w:tc>
          <w:tcPr>
            <w:tcW w:type="dxa" w:w="2880"/>
            <w:vAlign w:val="center"/>
          </w:tcPr>
          <w:p>
            <w:pPr>
              <w:jc w:val="left"/>
            </w:pPr>
            <w:r/>
            <w:r>
              <w:rPr>
                <w:rFonts w:ascii="Calibri" w:hAnsi="Calibri"/>
                <w:b w:val="0"/>
                <w:color w:val="1F2937"/>
                <w:sz w:val="15"/>
              </w:rPr>
              <w:t>Kèm điện trở 220 ohm</w:t>
            </w:r>
          </w:p>
        </w:tc>
        <w:tc>
          <w:tcPr>
            <w:tcW w:type="dxa" w:w="2880"/>
            <w:vAlign w:val="center"/>
          </w:tcPr>
          <w:p>
            <w:pPr>
              <w:jc w:val="left"/>
            </w:pPr>
            <w:r/>
            <w:r>
              <w:rPr>
                <w:rFonts w:ascii="Calibri" w:hAnsi="Calibri"/>
                <w:b w:val="0"/>
                <w:color w:val="1F2937"/>
                <w:sz w:val="15"/>
              </w:rPr>
              <w:t>Hiển thị tầng hiện tại</w:t>
            </w:r>
          </w:p>
        </w:tc>
      </w:tr>
      <w:tr>
        <w:trPr>
          <w:cantSplit/>
        </w:trPr>
        <w:tc>
          <w:tcPr>
            <w:tcW w:type="dxa" w:w="2880"/>
            <w:vAlign w:val="center"/>
          </w:tcPr>
          <w:p>
            <w:pPr>
              <w:jc w:val="left"/>
            </w:pPr>
            <w:r/>
            <w:r>
              <w:rPr>
                <w:rFonts w:ascii="Calibri" w:hAnsi="Calibri"/>
                <w:b w:val="0"/>
                <w:color w:val="1F2937"/>
                <w:sz w:val="15"/>
              </w:rPr>
              <w:t>Nút nhấn gọi tầng</w:t>
            </w:r>
          </w:p>
        </w:tc>
        <w:tc>
          <w:tcPr>
            <w:tcW w:type="dxa" w:w="720"/>
            <w:vAlign w:val="center"/>
          </w:tcPr>
          <w:p>
            <w:pPr>
              <w:jc w:val="left"/>
            </w:pPr>
            <w:r/>
            <w:r>
              <w:rPr>
                <w:rFonts w:ascii="Calibri" w:hAnsi="Calibri"/>
                <w:b w:val="0"/>
                <w:color w:val="1F2937"/>
                <w:sz w:val="15"/>
              </w:rPr>
              <w:t>2</w:t>
            </w:r>
          </w:p>
        </w:tc>
        <w:tc>
          <w:tcPr>
            <w:tcW w:type="dxa" w:w="2880"/>
            <w:vAlign w:val="center"/>
          </w:tcPr>
          <w:p>
            <w:pPr>
              <w:jc w:val="left"/>
            </w:pPr>
            <w:r/>
            <w:r>
              <w:rPr>
                <w:rFonts w:ascii="Calibri" w:hAnsi="Calibri"/>
                <w:b w:val="0"/>
                <w:color w:val="1F2937"/>
                <w:sz w:val="15"/>
              </w:rPr>
              <w:t>Nút vật lý fallback</w:t>
            </w:r>
          </w:p>
        </w:tc>
        <w:tc>
          <w:tcPr>
            <w:tcW w:type="dxa" w:w="2880"/>
            <w:vAlign w:val="center"/>
          </w:tcPr>
          <w:p>
            <w:pPr>
              <w:jc w:val="left"/>
            </w:pPr>
            <w:r/>
            <w:r>
              <w:rPr>
                <w:rFonts w:ascii="Calibri" w:hAnsi="Calibri"/>
                <w:b w:val="0"/>
                <w:color w:val="1F2937"/>
                <w:sz w:val="15"/>
              </w:rPr>
              <w:t>Dùng khi voice lỗi</w:t>
            </w:r>
          </w:p>
        </w:tc>
      </w:tr>
    </w:tbl>
    <w:p/>
    <w:p>
      <w:pPr>
        <w:pStyle w:val="Heading2"/>
      </w:pPr>
      <w:r>
        <w:rPr>
          <w:rFonts w:ascii="Calibri" w:hAnsi="Calibri"/>
          <w:color w:val="2E74B5"/>
        </w:rPr>
        <w:t>9.3 Linh kiện an ninh và khẩn cấp</w:t>
      </w:r>
    </w:p>
    <w:tbl>
      <w:tblPr>
        <w:tblStyle w:val="TableGrid"/>
        <w:tblW w:type="auto" w:w="0"/>
        <w:jc w:val="left"/>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top w:w="80" w:type="dxa"/>
          <w:start w:w="120" w:type="dxa"/>
          <w:bottom w:w="80" w:type="dxa"/>
          <w:end w:w="120" w:type="dxa"/>
        </w:tblCellMar>
      </w:tblPr>
      <w:tblGrid>
        <w:gridCol w:w="2340"/>
        <w:gridCol w:w="2340"/>
        <w:gridCol w:w="2340"/>
        <w:gridCol w:w="2340"/>
      </w:tblGrid>
      <w:tr>
        <w:trPr>
          <w:tblHeader w:val="true"/>
          <w:cantSplit/>
        </w:trPr>
        <w:tc>
          <w:tcPr>
            <w:tcW w:type="dxa" w:w="2880"/>
            <w:vAlign w:val="center"/>
            <w:shd w:fill="E8EEF5"/>
          </w:tcPr>
          <w:p>
            <w:pPr>
              <w:jc w:val="left"/>
            </w:pPr>
            <w:r/>
            <w:r>
              <w:rPr>
                <w:rFonts w:ascii="Calibri" w:hAnsi="Calibri"/>
                <w:b/>
                <w:color w:val="1F4D78"/>
                <w:sz w:val="15"/>
              </w:rPr>
              <w:t>Linh kiện</w:t>
            </w:r>
          </w:p>
        </w:tc>
        <w:tc>
          <w:tcPr>
            <w:tcW w:type="dxa" w:w="720"/>
            <w:vAlign w:val="center"/>
            <w:shd w:fill="E8EEF5"/>
          </w:tcPr>
          <w:p>
            <w:pPr>
              <w:jc w:val="left"/>
            </w:pPr>
            <w:r/>
            <w:r>
              <w:rPr>
                <w:rFonts w:ascii="Calibri" w:hAnsi="Calibri"/>
                <w:b/>
                <w:color w:val="1F4D78"/>
                <w:sz w:val="15"/>
              </w:rPr>
              <w:t>SL</w:t>
            </w:r>
          </w:p>
        </w:tc>
        <w:tc>
          <w:tcPr>
            <w:tcW w:type="dxa" w:w="4176"/>
            <w:vAlign w:val="center"/>
            <w:shd w:fill="E8EEF5"/>
          </w:tcPr>
          <w:p>
            <w:pPr>
              <w:jc w:val="left"/>
            </w:pPr>
            <w:r/>
            <w:r>
              <w:rPr>
                <w:rFonts w:ascii="Calibri" w:hAnsi="Calibri"/>
                <w:b/>
                <w:color w:val="1F4D78"/>
                <w:sz w:val="15"/>
              </w:rPr>
              <w:t>Thông số gợi ý</w:t>
            </w:r>
          </w:p>
        </w:tc>
        <w:tc>
          <w:tcPr>
            <w:tcW w:type="dxa" w:w="1584"/>
            <w:vAlign w:val="center"/>
            <w:shd w:fill="E8EEF5"/>
          </w:tcPr>
          <w:p>
            <w:pPr>
              <w:jc w:val="left"/>
            </w:pPr>
            <w:r/>
            <w:r>
              <w:rPr>
                <w:rFonts w:ascii="Calibri" w:hAnsi="Calibri"/>
                <w:b/>
                <w:color w:val="1F4D78"/>
                <w:sz w:val="15"/>
              </w:rPr>
              <w:t>Mức ưu tiên</w:t>
            </w:r>
          </w:p>
        </w:tc>
      </w:tr>
      <w:tr>
        <w:trPr>
          <w:cantSplit/>
        </w:trPr>
        <w:tc>
          <w:tcPr>
            <w:tcW w:type="dxa" w:w="2880"/>
            <w:vAlign w:val="center"/>
          </w:tcPr>
          <w:p>
            <w:pPr>
              <w:jc w:val="left"/>
            </w:pPr>
            <w:r/>
            <w:r>
              <w:rPr>
                <w:rFonts w:ascii="Calibri" w:hAnsi="Calibri"/>
                <w:b w:val="0"/>
                <w:color w:val="1F2937"/>
                <w:sz w:val="15"/>
              </w:rPr>
              <w:t>Cảm biến cửa từ</w:t>
            </w:r>
          </w:p>
        </w:tc>
        <w:tc>
          <w:tcPr>
            <w:tcW w:type="dxa" w:w="720"/>
            <w:vAlign w:val="center"/>
          </w:tcPr>
          <w:p>
            <w:pPr>
              <w:jc w:val="left"/>
            </w:pPr>
            <w:r/>
            <w:r>
              <w:rPr>
                <w:rFonts w:ascii="Calibri" w:hAnsi="Calibri"/>
                <w:b w:val="0"/>
                <w:color w:val="1F2937"/>
                <w:sz w:val="15"/>
              </w:rPr>
              <w:t>1</w:t>
            </w:r>
          </w:p>
        </w:tc>
        <w:tc>
          <w:tcPr>
            <w:tcW w:type="dxa" w:w="4176"/>
            <w:vAlign w:val="center"/>
          </w:tcPr>
          <w:p>
            <w:pPr>
              <w:jc w:val="left"/>
            </w:pPr>
            <w:r/>
            <w:r>
              <w:rPr>
                <w:rFonts w:ascii="Calibri" w:hAnsi="Calibri"/>
                <w:b w:val="0"/>
                <w:color w:val="1F2937"/>
                <w:sz w:val="15"/>
              </w:rPr>
              <w:t>Reed switch</w:t>
            </w:r>
          </w:p>
        </w:tc>
        <w:tc>
          <w:tcPr>
            <w:tcW w:type="dxa" w:w="1584"/>
            <w:vAlign w:val="center"/>
          </w:tcPr>
          <w:p>
            <w:pPr>
              <w:jc w:val="left"/>
            </w:pPr>
            <w:r/>
            <w:r>
              <w:rPr>
                <w:rFonts w:ascii="Calibri" w:hAnsi="Calibri"/>
                <w:b w:val="0"/>
                <w:color w:val="1F2937"/>
                <w:sz w:val="15"/>
              </w:rPr>
              <w:t>P1</w:t>
            </w:r>
          </w:p>
        </w:tc>
      </w:tr>
      <w:tr>
        <w:trPr>
          <w:cantSplit/>
        </w:trPr>
        <w:tc>
          <w:tcPr>
            <w:tcW w:type="dxa" w:w="2880"/>
            <w:vAlign w:val="center"/>
          </w:tcPr>
          <w:p>
            <w:pPr>
              <w:jc w:val="left"/>
            </w:pPr>
            <w:r/>
            <w:r>
              <w:rPr>
                <w:rFonts w:ascii="Calibri" w:hAnsi="Calibri"/>
                <w:b w:val="0"/>
                <w:color w:val="1F2937"/>
                <w:sz w:val="15"/>
              </w:rPr>
              <w:t>Buzzer/còi 5V</w:t>
            </w:r>
          </w:p>
        </w:tc>
        <w:tc>
          <w:tcPr>
            <w:tcW w:type="dxa" w:w="720"/>
            <w:vAlign w:val="center"/>
          </w:tcPr>
          <w:p>
            <w:pPr>
              <w:jc w:val="left"/>
            </w:pPr>
            <w:r/>
            <w:r>
              <w:rPr>
                <w:rFonts w:ascii="Calibri" w:hAnsi="Calibri"/>
                <w:b w:val="0"/>
                <w:color w:val="1F2937"/>
                <w:sz w:val="15"/>
              </w:rPr>
              <w:t>1-2</w:t>
            </w:r>
          </w:p>
        </w:tc>
        <w:tc>
          <w:tcPr>
            <w:tcW w:type="dxa" w:w="4176"/>
            <w:vAlign w:val="center"/>
          </w:tcPr>
          <w:p>
            <w:pPr>
              <w:jc w:val="left"/>
            </w:pPr>
            <w:r/>
            <w:r>
              <w:rPr>
                <w:rFonts w:ascii="Calibri" w:hAnsi="Calibri"/>
                <w:b w:val="0"/>
                <w:color w:val="1F2937"/>
                <w:sz w:val="15"/>
              </w:rPr>
              <w:t>Cảnh báo người lạ/cửa mở lâu</w:t>
            </w:r>
          </w:p>
        </w:tc>
        <w:tc>
          <w:tcPr>
            <w:tcW w:type="dxa" w:w="1584"/>
            <w:vAlign w:val="center"/>
          </w:tcPr>
          <w:p>
            <w:pPr>
              <w:jc w:val="left"/>
            </w:pPr>
            <w:r/>
            <w:r>
              <w:rPr>
                <w:rFonts w:ascii="Calibri" w:hAnsi="Calibri"/>
                <w:b w:val="0"/>
                <w:color w:val="1F2937"/>
                <w:sz w:val="15"/>
              </w:rPr>
              <w:t>P1</w:t>
            </w:r>
          </w:p>
        </w:tc>
      </w:tr>
      <w:tr>
        <w:trPr>
          <w:cantSplit/>
        </w:trPr>
        <w:tc>
          <w:tcPr>
            <w:tcW w:type="dxa" w:w="2880"/>
            <w:vAlign w:val="center"/>
          </w:tcPr>
          <w:p>
            <w:pPr>
              <w:jc w:val="left"/>
            </w:pPr>
            <w:r/>
            <w:r>
              <w:rPr>
                <w:rFonts w:ascii="Calibri" w:hAnsi="Calibri"/>
                <w:b w:val="0"/>
                <w:color w:val="1F2937"/>
                <w:sz w:val="15"/>
              </w:rPr>
              <w:t>Keypad 4x4 hoặc RFID RC522</w:t>
            </w:r>
          </w:p>
        </w:tc>
        <w:tc>
          <w:tcPr>
            <w:tcW w:type="dxa" w:w="720"/>
            <w:vAlign w:val="center"/>
          </w:tcPr>
          <w:p>
            <w:pPr>
              <w:jc w:val="left"/>
            </w:pPr>
            <w:r/>
            <w:r>
              <w:rPr>
                <w:rFonts w:ascii="Calibri" w:hAnsi="Calibri"/>
                <w:b w:val="0"/>
                <w:color w:val="1F2937"/>
                <w:sz w:val="15"/>
              </w:rPr>
              <w:t>1</w:t>
            </w:r>
          </w:p>
        </w:tc>
        <w:tc>
          <w:tcPr>
            <w:tcW w:type="dxa" w:w="4176"/>
            <w:vAlign w:val="center"/>
          </w:tcPr>
          <w:p>
            <w:pPr>
              <w:jc w:val="left"/>
            </w:pPr>
            <w:r/>
            <w:r>
              <w:rPr>
                <w:rFonts w:ascii="Calibri" w:hAnsi="Calibri"/>
                <w:b w:val="0"/>
                <w:color w:val="1F2937"/>
                <w:sz w:val="15"/>
              </w:rPr>
              <w:t>Mở khóa dự phòng</w:t>
            </w:r>
          </w:p>
        </w:tc>
        <w:tc>
          <w:tcPr>
            <w:tcW w:type="dxa" w:w="1584"/>
            <w:vAlign w:val="center"/>
          </w:tcPr>
          <w:p>
            <w:pPr>
              <w:jc w:val="left"/>
            </w:pPr>
            <w:r/>
            <w:r>
              <w:rPr>
                <w:rFonts w:ascii="Calibri" w:hAnsi="Calibri"/>
                <w:b w:val="0"/>
                <w:color w:val="1F2937"/>
                <w:sz w:val="15"/>
              </w:rPr>
              <w:t>P2</w:t>
            </w:r>
          </w:p>
        </w:tc>
      </w:tr>
      <w:tr>
        <w:trPr>
          <w:cantSplit/>
        </w:trPr>
        <w:tc>
          <w:tcPr>
            <w:tcW w:type="dxa" w:w="2880"/>
            <w:vAlign w:val="center"/>
          </w:tcPr>
          <w:p>
            <w:pPr>
              <w:jc w:val="left"/>
            </w:pPr>
            <w:r/>
            <w:r>
              <w:rPr>
                <w:rFonts w:ascii="Calibri" w:hAnsi="Calibri"/>
                <w:b w:val="0"/>
                <w:color w:val="1F2937"/>
                <w:sz w:val="15"/>
              </w:rPr>
              <w:t>MQ-2 hoặc MQ-135</w:t>
            </w:r>
          </w:p>
        </w:tc>
        <w:tc>
          <w:tcPr>
            <w:tcW w:type="dxa" w:w="720"/>
            <w:vAlign w:val="center"/>
          </w:tcPr>
          <w:p>
            <w:pPr>
              <w:jc w:val="left"/>
            </w:pPr>
            <w:r/>
            <w:r>
              <w:rPr>
                <w:rFonts w:ascii="Calibri" w:hAnsi="Calibri"/>
                <w:b w:val="0"/>
                <w:color w:val="1F2937"/>
                <w:sz w:val="15"/>
              </w:rPr>
              <w:t>1</w:t>
            </w:r>
          </w:p>
        </w:tc>
        <w:tc>
          <w:tcPr>
            <w:tcW w:type="dxa" w:w="4176"/>
            <w:vAlign w:val="center"/>
          </w:tcPr>
          <w:p>
            <w:pPr>
              <w:jc w:val="left"/>
            </w:pPr>
            <w:r/>
            <w:r>
              <w:rPr>
                <w:rFonts w:ascii="Calibri" w:hAnsi="Calibri"/>
                <w:b w:val="0"/>
                <w:color w:val="1F2937"/>
                <w:sz w:val="15"/>
              </w:rPr>
              <w:t>Gas/khói cơ bản</w:t>
            </w:r>
          </w:p>
        </w:tc>
        <w:tc>
          <w:tcPr>
            <w:tcW w:type="dxa" w:w="1584"/>
            <w:vAlign w:val="center"/>
          </w:tcPr>
          <w:p>
            <w:pPr>
              <w:jc w:val="left"/>
            </w:pPr>
            <w:r/>
            <w:r>
              <w:rPr>
                <w:rFonts w:ascii="Calibri" w:hAnsi="Calibri"/>
                <w:b w:val="0"/>
                <w:color w:val="1F2937"/>
                <w:sz w:val="15"/>
              </w:rPr>
              <w:t>P2</w:t>
            </w:r>
          </w:p>
        </w:tc>
      </w:tr>
      <w:tr>
        <w:trPr>
          <w:cantSplit/>
        </w:trPr>
        <w:tc>
          <w:tcPr>
            <w:tcW w:type="dxa" w:w="2880"/>
            <w:vAlign w:val="center"/>
          </w:tcPr>
          <w:p>
            <w:pPr>
              <w:jc w:val="left"/>
            </w:pPr>
            <w:r/>
            <w:r>
              <w:rPr>
                <w:rFonts w:ascii="Calibri" w:hAnsi="Calibri"/>
                <w:b w:val="0"/>
                <w:color w:val="1F2937"/>
                <w:sz w:val="15"/>
              </w:rPr>
              <w:t>Flame sensor</w:t>
            </w:r>
          </w:p>
        </w:tc>
        <w:tc>
          <w:tcPr>
            <w:tcW w:type="dxa" w:w="720"/>
            <w:vAlign w:val="center"/>
          </w:tcPr>
          <w:p>
            <w:pPr>
              <w:jc w:val="left"/>
            </w:pPr>
            <w:r/>
            <w:r>
              <w:rPr>
                <w:rFonts w:ascii="Calibri" w:hAnsi="Calibri"/>
                <w:b w:val="0"/>
                <w:color w:val="1F2937"/>
                <w:sz w:val="15"/>
              </w:rPr>
              <w:t>1</w:t>
            </w:r>
          </w:p>
        </w:tc>
        <w:tc>
          <w:tcPr>
            <w:tcW w:type="dxa" w:w="4176"/>
            <w:vAlign w:val="center"/>
          </w:tcPr>
          <w:p>
            <w:pPr>
              <w:jc w:val="left"/>
            </w:pPr>
            <w:r/>
            <w:r>
              <w:rPr>
                <w:rFonts w:ascii="Calibri" w:hAnsi="Calibri"/>
                <w:b w:val="0"/>
                <w:color w:val="1F2937"/>
                <w:sz w:val="15"/>
              </w:rPr>
              <w:t>Phát hiện lửa trong demo</w:t>
            </w:r>
          </w:p>
        </w:tc>
        <w:tc>
          <w:tcPr>
            <w:tcW w:type="dxa" w:w="1584"/>
            <w:vAlign w:val="center"/>
          </w:tcPr>
          <w:p>
            <w:pPr>
              <w:jc w:val="left"/>
            </w:pPr>
            <w:r/>
            <w:r>
              <w:rPr>
                <w:rFonts w:ascii="Calibri" w:hAnsi="Calibri"/>
                <w:b w:val="0"/>
                <w:color w:val="1F2937"/>
                <w:sz w:val="15"/>
              </w:rPr>
              <w:t>P2</w:t>
            </w:r>
          </w:p>
        </w:tc>
      </w:tr>
      <w:tr>
        <w:trPr>
          <w:cantSplit/>
        </w:trPr>
        <w:tc>
          <w:tcPr>
            <w:tcW w:type="dxa" w:w="2880"/>
            <w:vAlign w:val="center"/>
          </w:tcPr>
          <w:p>
            <w:pPr>
              <w:jc w:val="left"/>
            </w:pPr>
            <w:r/>
            <w:r>
              <w:rPr>
                <w:rFonts w:ascii="Calibri" w:hAnsi="Calibri"/>
                <w:b w:val="0"/>
                <w:color w:val="1F2937"/>
                <w:sz w:val="15"/>
              </w:rPr>
              <w:t>Quạt hút mini 5V/12V</w:t>
            </w:r>
          </w:p>
        </w:tc>
        <w:tc>
          <w:tcPr>
            <w:tcW w:type="dxa" w:w="720"/>
            <w:vAlign w:val="center"/>
          </w:tcPr>
          <w:p>
            <w:pPr>
              <w:jc w:val="left"/>
            </w:pPr>
            <w:r/>
            <w:r>
              <w:rPr>
                <w:rFonts w:ascii="Calibri" w:hAnsi="Calibri"/>
                <w:b w:val="0"/>
                <w:color w:val="1F2937"/>
                <w:sz w:val="15"/>
              </w:rPr>
              <w:t>1</w:t>
            </w:r>
          </w:p>
        </w:tc>
        <w:tc>
          <w:tcPr>
            <w:tcW w:type="dxa" w:w="4176"/>
            <w:vAlign w:val="center"/>
          </w:tcPr>
          <w:p>
            <w:pPr>
              <w:jc w:val="left"/>
            </w:pPr>
            <w:r/>
            <w:r>
              <w:rPr>
                <w:rFonts w:ascii="Calibri" w:hAnsi="Calibri"/>
                <w:b w:val="0"/>
                <w:color w:val="1F2937"/>
                <w:sz w:val="15"/>
              </w:rPr>
              <w:t>Emergency/ventilation</w:t>
            </w:r>
          </w:p>
        </w:tc>
        <w:tc>
          <w:tcPr>
            <w:tcW w:type="dxa" w:w="1584"/>
            <w:vAlign w:val="center"/>
          </w:tcPr>
          <w:p>
            <w:pPr>
              <w:jc w:val="left"/>
            </w:pPr>
            <w:r/>
            <w:r>
              <w:rPr>
                <w:rFonts w:ascii="Calibri" w:hAnsi="Calibri"/>
                <w:b w:val="0"/>
                <w:color w:val="1F2937"/>
                <w:sz w:val="15"/>
              </w:rPr>
              <w:t>P2</w:t>
            </w:r>
          </w:p>
        </w:tc>
      </w:tr>
      <w:tr>
        <w:trPr>
          <w:cantSplit/>
        </w:trPr>
        <w:tc>
          <w:tcPr>
            <w:tcW w:type="dxa" w:w="2880"/>
            <w:vAlign w:val="center"/>
          </w:tcPr>
          <w:p>
            <w:pPr>
              <w:jc w:val="left"/>
            </w:pPr>
            <w:r/>
            <w:r>
              <w:rPr>
                <w:rFonts w:ascii="Calibri" w:hAnsi="Calibri"/>
                <w:b w:val="0"/>
                <w:color w:val="1F2937"/>
                <w:sz w:val="15"/>
              </w:rPr>
              <w:t>PIR hoặc mmWave</w:t>
            </w:r>
          </w:p>
        </w:tc>
        <w:tc>
          <w:tcPr>
            <w:tcW w:type="dxa" w:w="720"/>
            <w:vAlign w:val="center"/>
          </w:tcPr>
          <w:p>
            <w:pPr>
              <w:jc w:val="left"/>
            </w:pPr>
            <w:r/>
            <w:r>
              <w:rPr>
                <w:rFonts w:ascii="Calibri" w:hAnsi="Calibri"/>
                <w:b w:val="0"/>
                <w:color w:val="1F2937"/>
                <w:sz w:val="15"/>
              </w:rPr>
              <w:t>1</w:t>
            </w:r>
          </w:p>
        </w:tc>
        <w:tc>
          <w:tcPr>
            <w:tcW w:type="dxa" w:w="4176"/>
            <w:vAlign w:val="center"/>
          </w:tcPr>
          <w:p>
            <w:pPr>
              <w:jc w:val="left"/>
            </w:pPr>
            <w:r/>
            <w:r>
              <w:rPr>
                <w:rFonts w:ascii="Calibri" w:hAnsi="Calibri"/>
                <w:b w:val="0"/>
                <w:color w:val="1F2937"/>
                <w:sz w:val="15"/>
              </w:rPr>
              <w:t>Phát hiện có người trong phòng</w:t>
            </w:r>
          </w:p>
        </w:tc>
        <w:tc>
          <w:tcPr>
            <w:tcW w:type="dxa" w:w="1584"/>
            <w:vAlign w:val="center"/>
          </w:tcPr>
          <w:p>
            <w:pPr>
              <w:jc w:val="left"/>
            </w:pPr>
            <w:r/>
            <w:r>
              <w:rPr>
                <w:rFonts w:ascii="Calibri" w:hAnsi="Calibri"/>
                <w:b w:val="0"/>
                <w:color w:val="1F2937"/>
                <w:sz w:val="15"/>
              </w:rPr>
              <w:t>P3</w:t>
            </w:r>
          </w:p>
        </w:tc>
      </w:tr>
    </w:tbl>
    <w:p/>
    <w:p>
      <w:pPr>
        <w:pStyle w:val="Heading2"/>
      </w:pPr>
      <w:r>
        <w:rPr>
          <w:rFonts w:ascii="Calibri" w:hAnsi="Calibri"/>
          <w:color w:val="2E74B5"/>
        </w:rPr>
        <w:t>9.4 Vật tư mô hình và dụng cụ</w:t>
      </w:r>
    </w:p>
    <w:tbl>
      <w:tblPr>
        <w:tblStyle w:val="TableGrid"/>
        <w:tblW w:type="auto" w:w="0"/>
        <w:jc w:val="left"/>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top w:w="80" w:type="dxa"/>
          <w:start w:w="120" w:type="dxa"/>
          <w:bottom w:w="80" w:type="dxa"/>
          <w:end w:w="120" w:type="dxa"/>
        </w:tblCellMar>
      </w:tblPr>
      <w:tblGrid>
        <w:gridCol w:w="3120"/>
        <w:gridCol w:w="3120"/>
        <w:gridCol w:w="3120"/>
      </w:tblGrid>
      <w:tr>
        <w:trPr>
          <w:tblHeader w:val="true"/>
          <w:cantSplit/>
        </w:trPr>
        <w:tc>
          <w:tcPr>
            <w:tcW w:type="dxa" w:w="3600"/>
            <w:vAlign w:val="center"/>
            <w:shd w:fill="E8EEF5"/>
          </w:tcPr>
          <w:p>
            <w:pPr>
              <w:jc w:val="left"/>
            </w:pPr>
            <w:r/>
            <w:r>
              <w:rPr>
                <w:rFonts w:ascii="Calibri" w:hAnsi="Calibri"/>
                <w:b/>
                <w:color w:val="1F4D78"/>
                <w:sz w:val="15"/>
              </w:rPr>
              <w:t>Vật tư/dụng cụ</w:t>
            </w:r>
          </w:p>
        </w:tc>
        <w:tc>
          <w:tcPr>
            <w:tcW w:type="dxa" w:w="864"/>
            <w:vAlign w:val="center"/>
            <w:shd w:fill="E8EEF5"/>
          </w:tcPr>
          <w:p>
            <w:pPr>
              <w:jc w:val="left"/>
            </w:pPr>
            <w:r/>
            <w:r>
              <w:rPr>
                <w:rFonts w:ascii="Calibri" w:hAnsi="Calibri"/>
                <w:b/>
                <w:color w:val="1F4D78"/>
                <w:sz w:val="15"/>
              </w:rPr>
              <w:t>SL</w:t>
            </w:r>
          </w:p>
        </w:tc>
        <w:tc>
          <w:tcPr>
            <w:tcW w:type="dxa" w:w="4896"/>
            <w:vAlign w:val="center"/>
            <w:shd w:fill="E8EEF5"/>
          </w:tcPr>
          <w:p>
            <w:pPr>
              <w:jc w:val="left"/>
            </w:pPr>
            <w:r/>
            <w:r>
              <w:rPr>
                <w:rFonts w:ascii="Calibri" w:hAnsi="Calibri"/>
                <w:b/>
                <w:color w:val="1F4D78"/>
                <w:sz w:val="15"/>
              </w:rPr>
              <w:t>Ghi chú</w:t>
            </w:r>
          </w:p>
        </w:tc>
      </w:tr>
      <w:tr>
        <w:trPr>
          <w:cantSplit/>
        </w:trPr>
        <w:tc>
          <w:tcPr>
            <w:tcW w:type="dxa" w:w="3600"/>
            <w:vAlign w:val="center"/>
          </w:tcPr>
          <w:p>
            <w:pPr>
              <w:jc w:val="left"/>
            </w:pPr>
            <w:r/>
            <w:r>
              <w:rPr>
                <w:rFonts w:ascii="Calibri" w:hAnsi="Calibri"/>
                <w:b w:val="0"/>
                <w:color w:val="1F2937"/>
                <w:sz w:val="15"/>
              </w:rPr>
              <w:t>Formex/mica/gỗ làm nhà 2 tầng</w:t>
            </w:r>
          </w:p>
        </w:tc>
        <w:tc>
          <w:tcPr>
            <w:tcW w:type="dxa" w:w="864"/>
            <w:vAlign w:val="center"/>
          </w:tcPr>
          <w:p>
            <w:pPr>
              <w:jc w:val="left"/>
            </w:pPr>
            <w:r/>
            <w:r>
              <w:rPr>
                <w:rFonts w:ascii="Calibri" w:hAnsi="Calibri"/>
                <w:b w:val="0"/>
                <w:color w:val="1F2937"/>
                <w:sz w:val="15"/>
              </w:rPr>
              <w:t>1 bộ</w:t>
            </w:r>
          </w:p>
        </w:tc>
        <w:tc>
          <w:tcPr>
            <w:tcW w:type="dxa" w:w="4896"/>
            <w:vAlign w:val="center"/>
          </w:tcPr>
          <w:p>
            <w:pPr>
              <w:jc w:val="left"/>
            </w:pPr>
            <w:r/>
            <w:r>
              <w:rPr>
                <w:rFonts w:ascii="Calibri" w:hAnsi="Calibri"/>
                <w:b w:val="0"/>
                <w:color w:val="1F2937"/>
                <w:sz w:val="15"/>
              </w:rPr>
              <w:t>Nên thiết kế tháo lắp được để sửa dây</w:t>
            </w:r>
          </w:p>
        </w:tc>
      </w:tr>
      <w:tr>
        <w:trPr>
          <w:cantSplit/>
        </w:trPr>
        <w:tc>
          <w:tcPr>
            <w:tcW w:type="dxa" w:w="3600"/>
            <w:vAlign w:val="center"/>
          </w:tcPr>
          <w:p>
            <w:pPr>
              <w:jc w:val="left"/>
            </w:pPr>
            <w:r/>
            <w:r>
              <w:rPr>
                <w:rFonts w:ascii="Calibri" w:hAnsi="Calibri"/>
                <w:b w:val="0"/>
                <w:color w:val="1F2937"/>
                <w:sz w:val="15"/>
              </w:rPr>
              <w:t>Ke góc, ốc vít, keo nến, băng keo 2 mặt</w:t>
            </w:r>
          </w:p>
        </w:tc>
        <w:tc>
          <w:tcPr>
            <w:tcW w:type="dxa" w:w="864"/>
            <w:vAlign w:val="center"/>
          </w:tcPr>
          <w:p>
            <w:pPr>
              <w:jc w:val="left"/>
            </w:pPr>
            <w:r/>
            <w:r>
              <w:rPr>
                <w:rFonts w:ascii="Calibri" w:hAnsi="Calibri"/>
                <w:b w:val="0"/>
                <w:color w:val="1F2937"/>
                <w:sz w:val="15"/>
              </w:rPr>
              <w:t>1 bộ</w:t>
            </w:r>
          </w:p>
        </w:tc>
        <w:tc>
          <w:tcPr>
            <w:tcW w:type="dxa" w:w="4896"/>
            <w:vAlign w:val="center"/>
          </w:tcPr>
          <w:p>
            <w:pPr>
              <w:jc w:val="left"/>
            </w:pPr>
            <w:r/>
            <w:r>
              <w:rPr>
                <w:rFonts w:ascii="Calibri" w:hAnsi="Calibri"/>
                <w:b w:val="0"/>
                <w:color w:val="1F2937"/>
                <w:sz w:val="15"/>
              </w:rPr>
              <w:t>Cố định node và dây</w:t>
            </w:r>
          </w:p>
        </w:tc>
      </w:tr>
      <w:tr>
        <w:trPr>
          <w:cantSplit/>
        </w:trPr>
        <w:tc>
          <w:tcPr>
            <w:tcW w:type="dxa" w:w="3600"/>
            <w:vAlign w:val="center"/>
          </w:tcPr>
          <w:p>
            <w:pPr>
              <w:jc w:val="left"/>
            </w:pPr>
            <w:r/>
            <w:r>
              <w:rPr>
                <w:rFonts w:ascii="Calibri" w:hAnsi="Calibri"/>
                <w:b w:val="0"/>
                <w:color w:val="1F2937"/>
                <w:sz w:val="15"/>
              </w:rPr>
              <w:t>Hộp nhựa cách điện cho smart socket</w:t>
            </w:r>
          </w:p>
        </w:tc>
        <w:tc>
          <w:tcPr>
            <w:tcW w:type="dxa" w:w="864"/>
            <w:vAlign w:val="center"/>
          </w:tcPr>
          <w:p>
            <w:pPr>
              <w:jc w:val="left"/>
            </w:pPr>
            <w:r/>
            <w:r>
              <w:rPr>
                <w:rFonts w:ascii="Calibri" w:hAnsi="Calibri"/>
                <w:b w:val="0"/>
                <w:color w:val="1F2937"/>
                <w:sz w:val="15"/>
              </w:rPr>
              <w:t>1-2</w:t>
            </w:r>
          </w:p>
        </w:tc>
        <w:tc>
          <w:tcPr>
            <w:tcW w:type="dxa" w:w="4896"/>
            <w:vAlign w:val="center"/>
          </w:tcPr>
          <w:p>
            <w:pPr>
              <w:jc w:val="left"/>
            </w:pPr>
            <w:r/>
            <w:r>
              <w:rPr>
                <w:rFonts w:ascii="Calibri" w:hAnsi="Calibri"/>
                <w:b w:val="0"/>
                <w:color w:val="1F2937"/>
                <w:sz w:val="15"/>
              </w:rPr>
              <w:t>Rất quan trọng nếu có phần công suất</w:t>
            </w:r>
          </w:p>
        </w:tc>
      </w:tr>
      <w:tr>
        <w:trPr>
          <w:cantSplit/>
        </w:trPr>
        <w:tc>
          <w:tcPr>
            <w:tcW w:type="dxa" w:w="3600"/>
            <w:vAlign w:val="center"/>
          </w:tcPr>
          <w:p>
            <w:pPr>
              <w:jc w:val="left"/>
            </w:pPr>
            <w:r/>
            <w:r>
              <w:rPr>
                <w:rFonts w:ascii="Calibri" w:hAnsi="Calibri"/>
                <w:b w:val="0"/>
                <w:color w:val="1F2937"/>
                <w:sz w:val="15"/>
              </w:rPr>
              <w:t>Đồng hồ đo điện</w:t>
            </w:r>
          </w:p>
        </w:tc>
        <w:tc>
          <w:tcPr>
            <w:tcW w:type="dxa" w:w="864"/>
            <w:vAlign w:val="center"/>
          </w:tcPr>
          <w:p>
            <w:pPr>
              <w:jc w:val="left"/>
            </w:pPr>
            <w:r/>
            <w:r>
              <w:rPr>
                <w:rFonts w:ascii="Calibri" w:hAnsi="Calibri"/>
                <w:b w:val="0"/>
                <w:color w:val="1F2937"/>
                <w:sz w:val="15"/>
              </w:rPr>
              <w:t>1</w:t>
            </w:r>
          </w:p>
        </w:tc>
        <w:tc>
          <w:tcPr>
            <w:tcW w:type="dxa" w:w="4896"/>
            <w:vAlign w:val="center"/>
          </w:tcPr>
          <w:p>
            <w:pPr>
              <w:jc w:val="left"/>
            </w:pPr>
            <w:r/>
            <w:r>
              <w:rPr>
                <w:rFonts w:ascii="Calibri" w:hAnsi="Calibri"/>
                <w:b w:val="0"/>
                <w:color w:val="1F2937"/>
                <w:sz w:val="15"/>
              </w:rPr>
              <w:t>Đo 5V/12V, kiểm tra chập</w:t>
            </w:r>
          </w:p>
        </w:tc>
      </w:tr>
      <w:tr>
        <w:trPr>
          <w:cantSplit/>
        </w:trPr>
        <w:tc>
          <w:tcPr>
            <w:tcW w:type="dxa" w:w="3600"/>
            <w:vAlign w:val="center"/>
          </w:tcPr>
          <w:p>
            <w:pPr>
              <w:jc w:val="left"/>
            </w:pPr>
            <w:r/>
            <w:r>
              <w:rPr>
                <w:rFonts w:ascii="Calibri" w:hAnsi="Calibri"/>
                <w:b w:val="0"/>
                <w:color w:val="1F2937"/>
                <w:sz w:val="15"/>
              </w:rPr>
              <w:t>Mỏ hàn + thiếc + ống co nhiệt</w:t>
            </w:r>
          </w:p>
        </w:tc>
        <w:tc>
          <w:tcPr>
            <w:tcW w:type="dxa" w:w="864"/>
            <w:vAlign w:val="center"/>
          </w:tcPr>
          <w:p>
            <w:pPr>
              <w:jc w:val="left"/>
            </w:pPr>
            <w:r/>
            <w:r>
              <w:rPr>
                <w:rFonts w:ascii="Calibri" w:hAnsi="Calibri"/>
                <w:b w:val="0"/>
                <w:color w:val="1F2937"/>
                <w:sz w:val="15"/>
              </w:rPr>
              <w:t>1 bộ</w:t>
            </w:r>
          </w:p>
        </w:tc>
        <w:tc>
          <w:tcPr>
            <w:tcW w:type="dxa" w:w="4896"/>
            <w:vAlign w:val="center"/>
          </w:tcPr>
          <w:p>
            <w:pPr>
              <w:jc w:val="left"/>
            </w:pPr>
            <w:r/>
            <w:r>
              <w:rPr>
                <w:rFonts w:ascii="Calibri" w:hAnsi="Calibri"/>
                <w:b w:val="0"/>
                <w:color w:val="1F2937"/>
                <w:sz w:val="15"/>
              </w:rPr>
              <w:t>Làm dây chắc, tránh lỏng khi demo</w:t>
            </w:r>
          </w:p>
        </w:tc>
      </w:tr>
      <w:tr>
        <w:trPr>
          <w:cantSplit/>
        </w:trPr>
        <w:tc>
          <w:tcPr>
            <w:tcW w:type="dxa" w:w="3600"/>
            <w:vAlign w:val="center"/>
          </w:tcPr>
          <w:p>
            <w:pPr>
              <w:jc w:val="left"/>
            </w:pPr>
            <w:r/>
            <w:r>
              <w:rPr>
                <w:rFonts w:ascii="Calibri" w:hAnsi="Calibri"/>
                <w:b w:val="0"/>
                <w:color w:val="1F2937"/>
                <w:sz w:val="15"/>
              </w:rPr>
              <w:t>Nhãn dán dây/node</w:t>
            </w:r>
          </w:p>
        </w:tc>
        <w:tc>
          <w:tcPr>
            <w:tcW w:type="dxa" w:w="864"/>
            <w:vAlign w:val="center"/>
          </w:tcPr>
          <w:p>
            <w:pPr>
              <w:jc w:val="left"/>
            </w:pPr>
            <w:r/>
            <w:r>
              <w:rPr>
                <w:rFonts w:ascii="Calibri" w:hAnsi="Calibri"/>
                <w:b w:val="0"/>
                <w:color w:val="1F2937"/>
                <w:sz w:val="15"/>
              </w:rPr>
              <w:t>1 bộ</w:t>
            </w:r>
          </w:p>
        </w:tc>
        <w:tc>
          <w:tcPr>
            <w:tcW w:type="dxa" w:w="4896"/>
            <w:vAlign w:val="center"/>
          </w:tcPr>
          <w:p>
            <w:pPr>
              <w:jc w:val="left"/>
            </w:pPr>
            <w:r/>
            <w:r>
              <w:rPr>
                <w:rFonts w:ascii="Calibri" w:hAnsi="Calibri"/>
                <w:b w:val="0"/>
                <w:color w:val="1F2937"/>
                <w:sz w:val="15"/>
              </w:rPr>
              <w:t>Giúp bảo trì và thuyết trình dễ hiểu</w:t>
            </w:r>
          </w:p>
        </w:tc>
      </w:tr>
    </w:tbl>
    <w:p/>
    <w:p>
      <w:pPr>
        <w:pStyle w:val="Heading2"/>
      </w:pPr>
      <w:r>
        <w:rPr>
          <w:rFonts w:ascii="Calibri" w:hAnsi="Calibri"/>
          <w:color w:val="2E74B5"/>
        </w:rPr>
        <w:t>9.5 Tổng hợp số lượng theo nhóm</w:t>
      </w:r>
    </w:p>
    <w:tbl>
      <w:tblPr>
        <w:tblStyle w:val="TableGrid"/>
        <w:tblW w:type="auto" w:w="0"/>
        <w:jc w:val="left"/>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top w:w="80" w:type="dxa"/>
          <w:start w:w="120" w:type="dxa"/>
          <w:bottom w:w="80" w:type="dxa"/>
          <w:end w:w="120" w:type="dxa"/>
        </w:tblCellMar>
      </w:tblPr>
      <w:tblGrid>
        <w:gridCol w:w="3120"/>
        <w:gridCol w:w="3120"/>
        <w:gridCol w:w="3120"/>
      </w:tblGrid>
      <w:tr>
        <w:trPr>
          <w:tblHeader w:val="true"/>
          <w:cantSplit/>
        </w:trPr>
        <w:tc>
          <w:tcPr>
            <w:tcW w:type="dxa" w:w="3456"/>
            <w:vAlign w:val="center"/>
            <w:shd w:fill="E8EEF5"/>
          </w:tcPr>
          <w:p>
            <w:pPr>
              <w:jc w:val="left"/>
            </w:pPr>
            <w:r/>
            <w:r>
              <w:rPr>
                <w:rFonts w:ascii="Calibri" w:hAnsi="Calibri"/>
                <w:b/>
                <w:color w:val="1F4D78"/>
                <w:sz w:val="16"/>
              </w:rPr>
              <w:t>Nhóm</w:t>
            </w:r>
          </w:p>
        </w:tc>
        <w:tc>
          <w:tcPr>
            <w:tcW w:type="dxa" w:w="2015"/>
            <w:vAlign w:val="center"/>
            <w:shd w:fill="E8EEF5"/>
          </w:tcPr>
          <w:p>
            <w:pPr>
              <w:jc w:val="left"/>
            </w:pPr>
            <w:r/>
            <w:r>
              <w:rPr>
                <w:rFonts w:ascii="Calibri" w:hAnsi="Calibri"/>
                <w:b/>
                <w:color w:val="1F4D78"/>
                <w:sz w:val="16"/>
              </w:rPr>
              <w:t>Số món ước tính</w:t>
            </w:r>
          </w:p>
        </w:tc>
        <w:tc>
          <w:tcPr>
            <w:tcW w:type="dxa" w:w="3888"/>
            <w:vAlign w:val="center"/>
            <w:shd w:fill="E8EEF5"/>
          </w:tcPr>
          <w:p>
            <w:pPr>
              <w:jc w:val="left"/>
            </w:pPr>
            <w:r/>
            <w:r>
              <w:rPr>
                <w:rFonts w:ascii="Calibri" w:hAnsi="Calibri"/>
                <w:b/>
                <w:color w:val="1F4D78"/>
                <w:sz w:val="16"/>
              </w:rPr>
              <w:t>Mức cần thiết</w:t>
            </w:r>
          </w:p>
        </w:tc>
      </w:tr>
      <w:tr>
        <w:trPr>
          <w:cantSplit/>
        </w:trPr>
        <w:tc>
          <w:tcPr>
            <w:tcW w:type="dxa" w:w="3456"/>
            <w:vAlign w:val="center"/>
          </w:tcPr>
          <w:p>
            <w:pPr>
              <w:jc w:val="left"/>
            </w:pPr>
            <w:r/>
            <w:r>
              <w:rPr>
                <w:rFonts w:ascii="Calibri" w:hAnsi="Calibri"/>
                <w:b w:val="0"/>
                <w:color w:val="1F2937"/>
                <w:sz w:val="16"/>
              </w:rPr>
              <w:t>Core door + AI hardware</w:t>
            </w:r>
          </w:p>
        </w:tc>
        <w:tc>
          <w:tcPr>
            <w:tcW w:type="dxa" w:w="2015"/>
            <w:vAlign w:val="center"/>
          </w:tcPr>
          <w:p>
            <w:pPr>
              <w:jc w:val="left"/>
            </w:pPr>
            <w:r/>
            <w:r>
              <w:rPr>
                <w:rFonts w:ascii="Calibri" w:hAnsi="Calibri"/>
                <w:b w:val="0"/>
                <w:color w:val="1F2937"/>
                <w:sz w:val="16"/>
              </w:rPr>
              <w:t>5-6</w:t>
            </w:r>
          </w:p>
        </w:tc>
        <w:tc>
          <w:tcPr>
            <w:tcW w:type="dxa" w:w="3888"/>
            <w:vAlign w:val="center"/>
          </w:tcPr>
          <w:p>
            <w:pPr>
              <w:jc w:val="left"/>
            </w:pPr>
            <w:r/>
            <w:r>
              <w:rPr>
                <w:rFonts w:ascii="Calibri" w:hAnsi="Calibri"/>
                <w:b w:val="0"/>
                <w:color w:val="1F2937"/>
                <w:sz w:val="16"/>
              </w:rPr>
              <w:t>Bắt buộc</w:t>
            </w:r>
          </w:p>
        </w:tc>
      </w:tr>
      <w:tr>
        <w:trPr>
          <w:cantSplit/>
        </w:trPr>
        <w:tc>
          <w:tcPr>
            <w:tcW w:type="dxa" w:w="3456"/>
            <w:vAlign w:val="center"/>
          </w:tcPr>
          <w:p>
            <w:pPr>
              <w:jc w:val="left"/>
            </w:pPr>
            <w:r/>
            <w:r>
              <w:rPr>
                <w:rFonts w:ascii="Calibri" w:hAnsi="Calibri"/>
                <w:b w:val="0"/>
                <w:color w:val="1F2937"/>
                <w:sz w:val="16"/>
              </w:rPr>
              <w:t>Smart socket/smart home</w:t>
            </w:r>
          </w:p>
        </w:tc>
        <w:tc>
          <w:tcPr>
            <w:tcW w:type="dxa" w:w="2015"/>
            <w:vAlign w:val="center"/>
          </w:tcPr>
          <w:p>
            <w:pPr>
              <w:jc w:val="left"/>
            </w:pPr>
            <w:r/>
            <w:r>
              <w:rPr>
                <w:rFonts w:ascii="Calibri" w:hAnsi="Calibri"/>
                <w:b w:val="0"/>
                <w:color w:val="1F2937"/>
                <w:sz w:val="16"/>
              </w:rPr>
              <w:t>7-9</w:t>
            </w:r>
          </w:p>
        </w:tc>
        <w:tc>
          <w:tcPr>
            <w:tcW w:type="dxa" w:w="3888"/>
            <w:vAlign w:val="center"/>
          </w:tcPr>
          <w:p>
            <w:pPr>
              <w:jc w:val="left"/>
            </w:pPr>
            <w:r/>
            <w:r>
              <w:rPr>
                <w:rFonts w:ascii="Calibri" w:hAnsi="Calibri"/>
                <w:b w:val="0"/>
                <w:color w:val="1F2937"/>
                <w:sz w:val="16"/>
              </w:rPr>
              <w:t>Bắt buộc để nổi bật</w:t>
            </w:r>
          </w:p>
        </w:tc>
      </w:tr>
      <w:tr>
        <w:trPr>
          <w:cantSplit/>
        </w:trPr>
        <w:tc>
          <w:tcPr>
            <w:tcW w:type="dxa" w:w="3456"/>
            <w:vAlign w:val="center"/>
          </w:tcPr>
          <w:p>
            <w:pPr>
              <w:jc w:val="left"/>
            </w:pPr>
            <w:r/>
            <w:r>
              <w:rPr>
                <w:rFonts w:ascii="Calibri" w:hAnsi="Calibri"/>
                <w:b w:val="0"/>
                <w:color w:val="1F2937"/>
                <w:sz w:val="16"/>
              </w:rPr>
              <w:t>Elevator</w:t>
            </w:r>
          </w:p>
        </w:tc>
        <w:tc>
          <w:tcPr>
            <w:tcW w:type="dxa" w:w="2015"/>
            <w:vAlign w:val="center"/>
          </w:tcPr>
          <w:p>
            <w:pPr>
              <w:jc w:val="left"/>
            </w:pPr>
            <w:r/>
            <w:r>
              <w:rPr>
                <w:rFonts w:ascii="Calibri" w:hAnsi="Calibri"/>
                <w:b w:val="0"/>
                <w:color w:val="1F2937"/>
                <w:sz w:val="16"/>
              </w:rPr>
              <w:t>6</w:t>
            </w:r>
          </w:p>
        </w:tc>
        <w:tc>
          <w:tcPr>
            <w:tcW w:type="dxa" w:w="3888"/>
            <w:vAlign w:val="center"/>
          </w:tcPr>
          <w:p>
            <w:pPr>
              <w:jc w:val="left"/>
            </w:pPr>
            <w:r/>
            <w:r>
              <w:rPr>
                <w:rFonts w:ascii="Calibri" w:hAnsi="Calibri"/>
                <w:b w:val="0"/>
                <w:color w:val="1F2937"/>
                <w:sz w:val="16"/>
              </w:rPr>
              <w:t>Nên có nếu còn thời gian</w:t>
            </w:r>
          </w:p>
        </w:tc>
      </w:tr>
      <w:tr>
        <w:trPr>
          <w:cantSplit/>
        </w:trPr>
        <w:tc>
          <w:tcPr>
            <w:tcW w:type="dxa" w:w="3456"/>
            <w:vAlign w:val="center"/>
          </w:tcPr>
          <w:p>
            <w:pPr>
              <w:jc w:val="left"/>
            </w:pPr>
            <w:r/>
            <w:r>
              <w:rPr>
                <w:rFonts w:ascii="Calibri" w:hAnsi="Calibri"/>
                <w:b w:val="0"/>
                <w:color w:val="1F2937"/>
                <w:sz w:val="16"/>
              </w:rPr>
              <w:t>Security/Emergency</w:t>
            </w:r>
          </w:p>
        </w:tc>
        <w:tc>
          <w:tcPr>
            <w:tcW w:type="dxa" w:w="2015"/>
            <w:vAlign w:val="center"/>
          </w:tcPr>
          <w:p>
            <w:pPr>
              <w:jc w:val="left"/>
            </w:pPr>
            <w:r/>
            <w:r>
              <w:rPr>
                <w:rFonts w:ascii="Calibri" w:hAnsi="Calibri"/>
                <w:b w:val="0"/>
                <w:color w:val="1F2937"/>
                <w:sz w:val="16"/>
              </w:rPr>
              <w:t>4-7</w:t>
            </w:r>
          </w:p>
        </w:tc>
        <w:tc>
          <w:tcPr>
            <w:tcW w:type="dxa" w:w="3888"/>
            <w:vAlign w:val="center"/>
          </w:tcPr>
          <w:p>
            <w:pPr>
              <w:jc w:val="left"/>
            </w:pPr>
            <w:r/>
            <w:r>
              <w:rPr>
                <w:rFonts w:ascii="Calibri" w:hAnsi="Calibri"/>
                <w:b w:val="0"/>
                <w:color w:val="1F2937"/>
                <w:sz w:val="16"/>
              </w:rPr>
              <w:t>Nâng cao</w:t>
            </w:r>
          </w:p>
        </w:tc>
      </w:tr>
      <w:tr>
        <w:trPr>
          <w:cantSplit/>
        </w:trPr>
        <w:tc>
          <w:tcPr>
            <w:tcW w:type="dxa" w:w="3456"/>
            <w:vAlign w:val="center"/>
          </w:tcPr>
          <w:p>
            <w:pPr>
              <w:jc w:val="left"/>
            </w:pPr>
            <w:r/>
            <w:r>
              <w:rPr>
                <w:rFonts w:ascii="Calibri" w:hAnsi="Calibri"/>
                <w:b w:val="0"/>
                <w:color w:val="1F2937"/>
                <w:sz w:val="16"/>
              </w:rPr>
              <w:t>Vật tư mô hình/dụng cụ</w:t>
            </w:r>
          </w:p>
        </w:tc>
        <w:tc>
          <w:tcPr>
            <w:tcW w:type="dxa" w:w="2015"/>
            <w:vAlign w:val="center"/>
          </w:tcPr>
          <w:p>
            <w:pPr>
              <w:jc w:val="left"/>
            </w:pPr>
            <w:r/>
            <w:r>
              <w:rPr>
                <w:rFonts w:ascii="Calibri" w:hAnsi="Calibri"/>
                <w:b w:val="0"/>
                <w:color w:val="1F2937"/>
                <w:sz w:val="16"/>
              </w:rPr>
              <w:t>6</w:t>
            </w:r>
          </w:p>
        </w:tc>
        <w:tc>
          <w:tcPr>
            <w:tcW w:type="dxa" w:w="3888"/>
            <w:vAlign w:val="center"/>
          </w:tcPr>
          <w:p>
            <w:pPr>
              <w:jc w:val="left"/>
            </w:pPr>
            <w:r/>
            <w:r>
              <w:rPr>
                <w:rFonts w:ascii="Calibri" w:hAnsi="Calibri"/>
                <w:b w:val="0"/>
                <w:color w:val="1F2937"/>
                <w:sz w:val="16"/>
              </w:rPr>
              <w:t>Bắt buộc để demo đẹp</w:t>
            </w:r>
          </w:p>
        </w:tc>
      </w:tr>
      <w:tr>
        <w:trPr>
          <w:cantSplit/>
        </w:trPr>
        <w:tc>
          <w:tcPr>
            <w:tcW w:type="dxa" w:w="3456"/>
            <w:vAlign w:val="center"/>
          </w:tcPr>
          <w:p>
            <w:pPr>
              <w:jc w:val="left"/>
            </w:pPr>
            <w:r/>
            <w:r>
              <w:rPr>
                <w:rFonts w:ascii="Calibri" w:hAnsi="Calibri"/>
                <w:b w:val="0"/>
                <w:color w:val="1F2937"/>
                <w:sz w:val="16"/>
              </w:rPr>
              <w:t>Tổng mua tối thiểu bản mượt</w:t>
            </w:r>
          </w:p>
        </w:tc>
        <w:tc>
          <w:tcPr>
            <w:tcW w:type="dxa" w:w="2015"/>
            <w:vAlign w:val="center"/>
          </w:tcPr>
          <w:p>
            <w:pPr>
              <w:jc w:val="left"/>
            </w:pPr>
            <w:r/>
            <w:r>
              <w:rPr>
                <w:rFonts w:ascii="Calibri" w:hAnsi="Calibri"/>
                <w:b w:val="0"/>
                <w:color w:val="1F2937"/>
                <w:sz w:val="16"/>
              </w:rPr>
              <w:t>24-28</w:t>
            </w:r>
          </w:p>
        </w:tc>
        <w:tc>
          <w:tcPr>
            <w:tcW w:type="dxa" w:w="3888"/>
            <w:vAlign w:val="center"/>
          </w:tcPr>
          <w:p>
            <w:pPr>
              <w:jc w:val="left"/>
            </w:pPr>
            <w:r/>
            <w:r>
              <w:rPr>
                <w:rFonts w:ascii="Calibri" w:hAnsi="Calibri"/>
                <w:b w:val="0"/>
                <w:color w:val="1F2937"/>
                <w:sz w:val="16"/>
              </w:rPr>
              <w:t>Không tính linh kiện dự phòng nhỏ</w:t>
            </w:r>
          </w:p>
        </w:tc>
      </w:tr>
      <w:tr>
        <w:trPr>
          <w:cantSplit/>
        </w:trPr>
        <w:tc>
          <w:tcPr>
            <w:tcW w:type="dxa" w:w="3456"/>
            <w:vAlign w:val="center"/>
          </w:tcPr>
          <w:p>
            <w:pPr>
              <w:jc w:val="left"/>
            </w:pPr>
            <w:r/>
            <w:r>
              <w:rPr>
                <w:rFonts w:ascii="Calibri" w:hAnsi="Calibri"/>
                <w:b w:val="0"/>
                <w:color w:val="1F2937"/>
                <w:sz w:val="16"/>
              </w:rPr>
              <w:t>Tổng nếu mua đủ nâng cao</w:t>
            </w:r>
          </w:p>
        </w:tc>
        <w:tc>
          <w:tcPr>
            <w:tcW w:type="dxa" w:w="2015"/>
            <w:vAlign w:val="center"/>
          </w:tcPr>
          <w:p>
            <w:pPr>
              <w:jc w:val="left"/>
            </w:pPr>
            <w:r/>
            <w:r>
              <w:rPr>
                <w:rFonts w:ascii="Calibri" w:hAnsi="Calibri"/>
                <w:b w:val="0"/>
                <w:color w:val="1F2937"/>
                <w:sz w:val="16"/>
              </w:rPr>
              <w:t>34-40</w:t>
            </w:r>
          </w:p>
        </w:tc>
        <w:tc>
          <w:tcPr>
            <w:tcW w:type="dxa" w:w="3888"/>
            <w:vAlign w:val="center"/>
          </w:tcPr>
          <w:p>
            <w:pPr>
              <w:jc w:val="left"/>
            </w:pPr>
            <w:r/>
            <w:r>
              <w:rPr>
                <w:rFonts w:ascii="Calibri" w:hAnsi="Calibri"/>
                <w:b w:val="0"/>
                <w:color w:val="1F2937"/>
                <w:sz w:val="16"/>
              </w:rPr>
              <w:t>Có dự phòng và emergency</w:t>
            </w:r>
          </w:p>
        </w:tc>
      </w:tr>
    </w:tbl>
    <w:p/>
    <w:p>
      <w:pPr>
        <w:pStyle w:val="Heading1"/>
      </w:pPr>
      <w:r>
        <w:rPr>
          <w:rFonts w:ascii="Calibri" w:hAnsi="Calibri"/>
          <w:color w:val="2E74B5"/>
        </w:rPr>
        <w:t>10. Dự toán giá thành bản mượt</w:t>
      </w:r>
    </w:p>
    <w:tbl>
      <w:tblPr>
        <w:tblW w:type="auto" w:w="0"/>
        <w:jc w:val="left"/>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CellMar>
          <w:top w:w="120" w:type="dxa"/>
          <w:start w:w="160" w:type="dxa"/>
          <w:bottom w:w="120" w:type="dxa"/>
          <w:end w:w="160" w:type="dxa"/>
        </w:tblCellMar>
      </w:tblPr>
      <w:tblGrid>
        <w:gridCol w:w="9360"/>
      </w:tblGrid>
      <w:tr>
        <w:tc>
          <w:tcPr>
            <w:tcW w:type="dxa" w:w="9360"/>
            <w:shd w:fill="FFF7D6"/>
          </w:tcPr>
          <w:p>
            <w:pPr>
              <w:spacing w:after="40"/>
            </w:pPr>
            <w:r>
              <w:rPr>
                <w:rFonts w:ascii="Calibri" w:hAnsi="Calibri"/>
                <w:b/>
                <w:color w:val="1F4D78"/>
                <w:sz w:val="21"/>
              </w:rPr>
              <w:t>Cách đọc bảng giá</w:t>
            </w:r>
          </w:p>
          <w:p>
            <w:pPr>
              <w:spacing w:after="0"/>
            </w:pPr>
            <w:r>
              <w:rPr>
                <w:rFonts w:ascii="Calibri" w:hAnsi="Calibri"/>
                <w:color w:val="1F2937"/>
                <w:sz w:val="20"/>
              </w:rPr>
              <w:t>Giá là khoảng ước tính tại thời điểm lập kế hoạch, tính bằng VND và chưa gồm phí vận chuyển. Khi mua thật nên cộng thêm 10-15% dự phòng vì giá shop, chất lượng module và tồn kho thay đổi.</w:t>
            </w:r>
          </w:p>
        </w:tc>
      </w:tr>
    </w:tbl>
    <w:p/>
    <w:tbl>
      <w:tblPr>
        <w:tblStyle w:val="TableGrid"/>
        <w:tblW w:type="auto" w:w="0"/>
        <w:jc w:val="left"/>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top w:w="80" w:type="dxa"/>
          <w:start w:w="120" w:type="dxa"/>
          <w:bottom w:w="80" w:type="dxa"/>
          <w:end w:w="120" w:type="dxa"/>
        </w:tblCellMar>
      </w:tblPr>
      <w:tblGrid>
        <w:gridCol w:w="1560"/>
        <w:gridCol w:w="1560"/>
        <w:gridCol w:w="1560"/>
        <w:gridCol w:w="1560"/>
        <w:gridCol w:w="1560"/>
        <w:gridCol w:w="1560"/>
      </w:tblGrid>
      <w:tr>
        <w:trPr>
          <w:tblHeader w:val="true"/>
          <w:cantSplit/>
        </w:trPr>
        <w:tc>
          <w:tcPr>
            <w:tcW w:type="dxa" w:w="1224"/>
            <w:vAlign w:val="center"/>
            <w:shd w:fill="E8EEF5"/>
          </w:tcPr>
          <w:p>
            <w:pPr>
              <w:jc w:val="left"/>
            </w:pPr>
            <w:r/>
            <w:r>
              <w:rPr>
                <w:rFonts w:ascii="Calibri" w:hAnsi="Calibri"/>
                <w:b/>
                <w:color w:val="1F4D78"/>
                <w:sz w:val="13"/>
              </w:rPr>
              <w:t>Nhóm</w:t>
            </w:r>
          </w:p>
        </w:tc>
        <w:tc>
          <w:tcPr>
            <w:tcW w:type="dxa" w:w="3096"/>
            <w:vAlign w:val="center"/>
            <w:shd w:fill="E8EEF5"/>
          </w:tcPr>
          <w:p>
            <w:pPr>
              <w:jc w:val="left"/>
            </w:pPr>
            <w:r/>
            <w:r>
              <w:rPr>
                <w:rFonts w:ascii="Calibri" w:hAnsi="Calibri"/>
                <w:b/>
                <w:color w:val="1F4D78"/>
                <w:sz w:val="13"/>
              </w:rPr>
              <w:t>Linh kiện/gói mua</w:t>
            </w:r>
          </w:p>
        </w:tc>
        <w:tc>
          <w:tcPr>
            <w:tcW w:type="dxa" w:w="648"/>
            <w:vAlign w:val="center"/>
            <w:shd w:fill="E8EEF5"/>
          </w:tcPr>
          <w:p>
            <w:pPr>
              <w:jc w:val="left"/>
            </w:pPr>
            <w:r/>
            <w:r>
              <w:rPr>
                <w:rFonts w:ascii="Calibri" w:hAnsi="Calibri"/>
                <w:b/>
                <w:color w:val="1F4D78"/>
                <w:sz w:val="13"/>
              </w:rPr>
              <w:t>SL</w:t>
            </w:r>
          </w:p>
        </w:tc>
        <w:tc>
          <w:tcPr>
            <w:tcW w:type="dxa" w:w="1224"/>
            <w:vAlign w:val="center"/>
            <w:shd w:fill="E8EEF5"/>
          </w:tcPr>
          <w:p>
            <w:pPr>
              <w:jc w:val="left"/>
            </w:pPr>
            <w:r/>
            <w:r>
              <w:rPr>
                <w:rFonts w:ascii="Calibri" w:hAnsi="Calibri"/>
                <w:b/>
                <w:color w:val="1F4D78"/>
                <w:sz w:val="13"/>
              </w:rPr>
              <w:t>Giá thấp</w:t>
            </w:r>
          </w:p>
        </w:tc>
        <w:tc>
          <w:tcPr>
            <w:tcW w:type="dxa" w:w="1224"/>
            <w:vAlign w:val="center"/>
            <w:shd w:fill="E8EEF5"/>
          </w:tcPr>
          <w:p>
            <w:pPr>
              <w:jc w:val="left"/>
            </w:pPr>
            <w:r/>
            <w:r>
              <w:rPr>
                <w:rFonts w:ascii="Calibri" w:hAnsi="Calibri"/>
                <w:b/>
                <w:color w:val="1F4D78"/>
                <w:sz w:val="13"/>
              </w:rPr>
              <w:t>Giá cao</w:t>
            </w:r>
          </w:p>
        </w:tc>
        <w:tc>
          <w:tcPr>
            <w:tcW w:type="dxa" w:w="1944"/>
            <w:vAlign w:val="center"/>
            <w:shd w:fill="E8EEF5"/>
          </w:tcPr>
          <w:p>
            <w:pPr>
              <w:jc w:val="left"/>
            </w:pPr>
            <w:r/>
            <w:r>
              <w:rPr>
                <w:rFonts w:ascii="Calibri" w:hAnsi="Calibri"/>
                <w:b/>
                <w:color w:val="1F4D78"/>
                <w:sz w:val="13"/>
              </w:rPr>
              <w:t>Thành tiền ước tính</w:t>
            </w:r>
          </w:p>
        </w:tc>
      </w:tr>
      <w:tr>
        <w:trPr>
          <w:cantSplit/>
        </w:trPr>
        <w:tc>
          <w:tcPr>
            <w:tcW w:type="dxa" w:w="1224"/>
            <w:vAlign w:val="center"/>
          </w:tcPr>
          <w:p>
            <w:pPr>
              <w:jc w:val="left"/>
            </w:pPr>
            <w:r/>
            <w:r>
              <w:rPr>
                <w:rFonts w:ascii="Calibri" w:hAnsi="Calibri"/>
                <w:b w:val="0"/>
                <w:color w:val="1F2937"/>
                <w:sz w:val="13"/>
              </w:rPr>
              <w:t>Core</w:t>
            </w:r>
          </w:p>
        </w:tc>
        <w:tc>
          <w:tcPr>
            <w:tcW w:type="dxa" w:w="3096"/>
            <w:vAlign w:val="center"/>
          </w:tcPr>
          <w:p>
            <w:pPr>
              <w:jc w:val="left"/>
            </w:pPr>
            <w:r/>
            <w:r>
              <w:rPr>
                <w:rFonts w:ascii="Calibri" w:hAnsi="Calibri"/>
                <w:b w:val="0"/>
                <w:color w:val="1F2937"/>
                <w:sz w:val="13"/>
              </w:rPr>
              <w:t>ESP32-CAM AI-Thinker</w:t>
            </w:r>
          </w:p>
        </w:tc>
        <w:tc>
          <w:tcPr>
            <w:tcW w:type="dxa" w:w="648"/>
            <w:vAlign w:val="center"/>
          </w:tcPr>
          <w:p>
            <w:pPr>
              <w:jc w:val="left"/>
            </w:pPr>
            <w:r/>
            <w:r>
              <w:rPr>
                <w:rFonts w:ascii="Calibri" w:hAnsi="Calibri"/>
                <w:b w:val="0"/>
                <w:color w:val="1F2937"/>
                <w:sz w:val="13"/>
              </w:rPr>
              <w:t>1</w:t>
            </w:r>
          </w:p>
        </w:tc>
        <w:tc>
          <w:tcPr>
            <w:tcW w:type="dxa" w:w="1224"/>
            <w:vAlign w:val="center"/>
          </w:tcPr>
          <w:p>
            <w:pPr>
              <w:jc w:val="left"/>
            </w:pPr>
            <w:r/>
            <w:r>
              <w:rPr>
                <w:rFonts w:ascii="Calibri" w:hAnsi="Calibri"/>
                <w:b w:val="0"/>
                <w:color w:val="1F2937"/>
                <w:sz w:val="13"/>
              </w:rPr>
              <w:t>180.000</w:t>
            </w:r>
          </w:p>
        </w:tc>
        <w:tc>
          <w:tcPr>
            <w:tcW w:type="dxa" w:w="1224"/>
            <w:vAlign w:val="center"/>
          </w:tcPr>
          <w:p>
            <w:pPr>
              <w:jc w:val="left"/>
            </w:pPr>
            <w:r/>
            <w:r>
              <w:rPr>
                <w:rFonts w:ascii="Calibri" w:hAnsi="Calibri"/>
                <w:b w:val="0"/>
                <w:color w:val="1F2937"/>
                <w:sz w:val="13"/>
              </w:rPr>
              <w:t>220.000</w:t>
            </w:r>
          </w:p>
        </w:tc>
        <w:tc>
          <w:tcPr>
            <w:tcW w:type="dxa" w:w="1944"/>
            <w:vAlign w:val="center"/>
          </w:tcPr>
          <w:p>
            <w:pPr>
              <w:jc w:val="left"/>
            </w:pPr>
            <w:r/>
            <w:r>
              <w:rPr>
                <w:rFonts w:ascii="Calibri" w:hAnsi="Calibri"/>
                <w:b w:val="0"/>
                <w:color w:val="1F2937"/>
                <w:sz w:val="13"/>
              </w:rPr>
              <w:t>180.000-220.000</w:t>
            </w:r>
          </w:p>
        </w:tc>
      </w:tr>
      <w:tr>
        <w:trPr>
          <w:cantSplit/>
        </w:trPr>
        <w:tc>
          <w:tcPr>
            <w:tcW w:type="dxa" w:w="1224"/>
            <w:vAlign w:val="center"/>
          </w:tcPr>
          <w:p>
            <w:pPr>
              <w:jc w:val="left"/>
            </w:pPr>
            <w:r/>
            <w:r>
              <w:rPr>
                <w:rFonts w:ascii="Calibri" w:hAnsi="Calibri"/>
                <w:b w:val="0"/>
                <w:color w:val="1F2937"/>
                <w:sz w:val="13"/>
              </w:rPr>
              <w:t>Core</w:t>
            </w:r>
          </w:p>
        </w:tc>
        <w:tc>
          <w:tcPr>
            <w:tcW w:type="dxa" w:w="3096"/>
            <w:vAlign w:val="center"/>
          </w:tcPr>
          <w:p>
            <w:pPr>
              <w:jc w:val="left"/>
            </w:pPr>
            <w:r/>
            <w:r>
              <w:rPr>
                <w:rFonts w:ascii="Calibri" w:hAnsi="Calibri"/>
                <w:b w:val="0"/>
                <w:color w:val="1F2937"/>
                <w:sz w:val="13"/>
              </w:rPr>
              <w:t>ESP32 DevKit/ESP8266 NodeMCU</w:t>
            </w:r>
          </w:p>
        </w:tc>
        <w:tc>
          <w:tcPr>
            <w:tcW w:type="dxa" w:w="648"/>
            <w:vAlign w:val="center"/>
          </w:tcPr>
          <w:p>
            <w:pPr>
              <w:jc w:val="left"/>
            </w:pPr>
            <w:r/>
            <w:r>
              <w:rPr>
                <w:rFonts w:ascii="Calibri" w:hAnsi="Calibri"/>
                <w:b w:val="0"/>
                <w:color w:val="1F2937"/>
                <w:sz w:val="13"/>
              </w:rPr>
              <w:t>3</w:t>
            </w:r>
          </w:p>
        </w:tc>
        <w:tc>
          <w:tcPr>
            <w:tcW w:type="dxa" w:w="1224"/>
            <w:vAlign w:val="center"/>
          </w:tcPr>
          <w:p>
            <w:pPr>
              <w:jc w:val="left"/>
            </w:pPr>
            <w:r/>
            <w:r>
              <w:rPr>
                <w:rFonts w:ascii="Calibri" w:hAnsi="Calibri"/>
                <w:b w:val="0"/>
                <w:color w:val="1F2937"/>
                <w:sz w:val="13"/>
              </w:rPr>
              <w:t>120.000</w:t>
            </w:r>
          </w:p>
        </w:tc>
        <w:tc>
          <w:tcPr>
            <w:tcW w:type="dxa" w:w="1224"/>
            <w:vAlign w:val="center"/>
          </w:tcPr>
          <w:p>
            <w:pPr>
              <w:jc w:val="left"/>
            </w:pPr>
            <w:r/>
            <w:r>
              <w:rPr>
                <w:rFonts w:ascii="Calibri" w:hAnsi="Calibri"/>
                <w:b w:val="0"/>
                <w:color w:val="1F2937"/>
                <w:sz w:val="13"/>
              </w:rPr>
              <w:t>172.000</w:t>
            </w:r>
          </w:p>
        </w:tc>
        <w:tc>
          <w:tcPr>
            <w:tcW w:type="dxa" w:w="1944"/>
            <w:vAlign w:val="center"/>
          </w:tcPr>
          <w:p>
            <w:pPr>
              <w:jc w:val="left"/>
            </w:pPr>
            <w:r/>
            <w:r>
              <w:rPr>
                <w:rFonts w:ascii="Calibri" w:hAnsi="Calibri"/>
                <w:b w:val="0"/>
                <w:color w:val="1F2937"/>
                <w:sz w:val="13"/>
              </w:rPr>
              <w:t>360.000-516.000</w:t>
            </w:r>
          </w:p>
        </w:tc>
      </w:tr>
      <w:tr>
        <w:trPr>
          <w:cantSplit/>
        </w:trPr>
        <w:tc>
          <w:tcPr>
            <w:tcW w:type="dxa" w:w="1224"/>
            <w:vAlign w:val="center"/>
          </w:tcPr>
          <w:p>
            <w:pPr>
              <w:jc w:val="left"/>
            </w:pPr>
            <w:r/>
            <w:r>
              <w:rPr>
                <w:rFonts w:ascii="Calibri" w:hAnsi="Calibri"/>
                <w:b w:val="0"/>
                <w:color w:val="1F2937"/>
                <w:sz w:val="13"/>
              </w:rPr>
              <w:t>Core</w:t>
            </w:r>
          </w:p>
        </w:tc>
        <w:tc>
          <w:tcPr>
            <w:tcW w:type="dxa" w:w="3096"/>
            <w:vAlign w:val="center"/>
          </w:tcPr>
          <w:p>
            <w:pPr>
              <w:jc w:val="left"/>
            </w:pPr>
            <w:r/>
            <w:r>
              <w:rPr>
                <w:rFonts w:ascii="Calibri" w:hAnsi="Calibri"/>
                <w:b w:val="0"/>
                <w:color w:val="1F2937"/>
                <w:sz w:val="13"/>
              </w:rPr>
              <w:t>USB to TTL CP2102/CH340</w:t>
            </w:r>
          </w:p>
        </w:tc>
        <w:tc>
          <w:tcPr>
            <w:tcW w:type="dxa" w:w="648"/>
            <w:vAlign w:val="center"/>
          </w:tcPr>
          <w:p>
            <w:pPr>
              <w:jc w:val="left"/>
            </w:pPr>
            <w:r/>
            <w:r>
              <w:rPr>
                <w:rFonts w:ascii="Calibri" w:hAnsi="Calibri"/>
                <w:b w:val="0"/>
                <w:color w:val="1F2937"/>
                <w:sz w:val="13"/>
              </w:rPr>
              <w:t>1</w:t>
            </w:r>
          </w:p>
        </w:tc>
        <w:tc>
          <w:tcPr>
            <w:tcW w:type="dxa" w:w="1224"/>
            <w:vAlign w:val="center"/>
          </w:tcPr>
          <w:p>
            <w:pPr>
              <w:jc w:val="left"/>
            </w:pPr>
            <w:r/>
            <w:r>
              <w:rPr>
                <w:rFonts w:ascii="Calibri" w:hAnsi="Calibri"/>
                <w:b w:val="0"/>
                <w:color w:val="1F2937"/>
                <w:sz w:val="13"/>
              </w:rPr>
              <w:t>40.000</w:t>
            </w:r>
          </w:p>
        </w:tc>
        <w:tc>
          <w:tcPr>
            <w:tcW w:type="dxa" w:w="1224"/>
            <w:vAlign w:val="center"/>
          </w:tcPr>
          <w:p>
            <w:pPr>
              <w:jc w:val="left"/>
            </w:pPr>
            <w:r/>
            <w:r>
              <w:rPr>
                <w:rFonts w:ascii="Calibri" w:hAnsi="Calibri"/>
                <w:b w:val="0"/>
                <w:color w:val="1F2937"/>
                <w:sz w:val="13"/>
              </w:rPr>
              <w:t>80.000</w:t>
            </w:r>
          </w:p>
        </w:tc>
        <w:tc>
          <w:tcPr>
            <w:tcW w:type="dxa" w:w="1944"/>
            <w:vAlign w:val="center"/>
          </w:tcPr>
          <w:p>
            <w:pPr>
              <w:jc w:val="left"/>
            </w:pPr>
            <w:r/>
            <w:r>
              <w:rPr>
                <w:rFonts w:ascii="Calibri" w:hAnsi="Calibri"/>
                <w:b w:val="0"/>
                <w:color w:val="1F2937"/>
                <w:sz w:val="13"/>
              </w:rPr>
              <w:t>40.000-80.000</w:t>
            </w:r>
          </w:p>
        </w:tc>
      </w:tr>
      <w:tr>
        <w:trPr>
          <w:cantSplit/>
        </w:trPr>
        <w:tc>
          <w:tcPr>
            <w:tcW w:type="dxa" w:w="1224"/>
            <w:vAlign w:val="center"/>
          </w:tcPr>
          <w:p>
            <w:pPr>
              <w:jc w:val="left"/>
            </w:pPr>
            <w:r/>
            <w:r>
              <w:rPr>
                <w:rFonts w:ascii="Calibri" w:hAnsi="Calibri"/>
                <w:b w:val="0"/>
                <w:color w:val="1F2937"/>
                <w:sz w:val="13"/>
              </w:rPr>
              <w:t>Door</w:t>
            </w:r>
          </w:p>
        </w:tc>
        <w:tc>
          <w:tcPr>
            <w:tcW w:type="dxa" w:w="3096"/>
            <w:vAlign w:val="center"/>
          </w:tcPr>
          <w:p>
            <w:pPr>
              <w:jc w:val="left"/>
            </w:pPr>
            <w:r/>
            <w:r>
              <w:rPr>
                <w:rFonts w:ascii="Calibri" w:hAnsi="Calibri"/>
                <w:b w:val="0"/>
                <w:color w:val="1F2937"/>
                <w:sz w:val="13"/>
              </w:rPr>
              <w:t>Servo MG996R hoặc solenoid lock 12V</w:t>
            </w:r>
          </w:p>
        </w:tc>
        <w:tc>
          <w:tcPr>
            <w:tcW w:type="dxa" w:w="648"/>
            <w:vAlign w:val="center"/>
          </w:tcPr>
          <w:p>
            <w:pPr>
              <w:jc w:val="left"/>
            </w:pPr>
            <w:r/>
            <w:r>
              <w:rPr>
                <w:rFonts w:ascii="Calibri" w:hAnsi="Calibri"/>
                <w:b w:val="0"/>
                <w:color w:val="1F2937"/>
                <w:sz w:val="13"/>
              </w:rPr>
              <w:t>1</w:t>
            </w:r>
          </w:p>
        </w:tc>
        <w:tc>
          <w:tcPr>
            <w:tcW w:type="dxa" w:w="1224"/>
            <w:vAlign w:val="center"/>
          </w:tcPr>
          <w:p>
            <w:pPr>
              <w:jc w:val="left"/>
            </w:pPr>
            <w:r/>
            <w:r>
              <w:rPr>
                <w:rFonts w:ascii="Calibri" w:hAnsi="Calibri"/>
                <w:b w:val="0"/>
                <w:color w:val="1F2937"/>
                <w:sz w:val="13"/>
              </w:rPr>
              <w:t>60.000</w:t>
            </w:r>
          </w:p>
        </w:tc>
        <w:tc>
          <w:tcPr>
            <w:tcW w:type="dxa" w:w="1224"/>
            <w:vAlign w:val="center"/>
          </w:tcPr>
          <w:p>
            <w:pPr>
              <w:jc w:val="left"/>
            </w:pPr>
            <w:r/>
            <w:r>
              <w:rPr>
                <w:rFonts w:ascii="Calibri" w:hAnsi="Calibri"/>
                <w:b w:val="0"/>
                <w:color w:val="1F2937"/>
                <w:sz w:val="13"/>
              </w:rPr>
              <w:t>180.000</w:t>
            </w:r>
          </w:p>
        </w:tc>
        <w:tc>
          <w:tcPr>
            <w:tcW w:type="dxa" w:w="1944"/>
            <w:vAlign w:val="center"/>
          </w:tcPr>
          <w:p>
            <w:pPr>
              <w:jc w:val="left"/>
            </w:pPr>
            <w:r/>
            <w:r>
              <w:rPr>
                <w:rFonts w:ascii="Calibri" w:hAnsi="Calibri"/>
                <w:b w:val="0"/>
                <w:color w:val="1F2937"/>
                <w:sz w:val="13"/>
              </w:rPr>
              <w:t>60.000-180.000</w:t>
            </w:r>
          </w:p>
        </w:tc>
      </w:tr>
      <w:tr>
        <w:trPr>
          <w:cantSplit/>
        </w:trPr>
        <w:tc>
          <w:tcPr>
            <w:tcW w:type="dxa" w:w="1224"/>
            <w:vAlign w:val="center"/>
          </w:tcPr>
          <w:p>
            <w:pPr>
              <w:jc w:val="left"/>
            </w:pPr>
            <w:r/>
            <w:r>
              <w:rPr>
                <w:rFonts w:ascii="Calibri" w:hAnsi="Calibri"/>
                <w:b w:val="0"/>
                <w:color w:val="1F2937"/>
                <w:sz w:val="13"/>
              </w:rPr>
              <w:t>Power</w:t>
            </w:r>
          </w:p>
        </w:tc>
        <w:tc>
          <w:tcPr>
            <w:tcW w:type="dxa" w:w="3096"/>
            <w:vAlign w:val="center"/>
          </w:tcPr>
          <w:p>
            <w:pPr>
              <w:jc w:val="left"/>
            </w:pPr>
            <w:r/>
            <w:r>
              <w:rPr>
                <w:rFonts w:ascii="Calibri" w:hAnsi="Calibri"/>
                <w:b w:val="0"/>
                <w:color w:val="1F2937"/>
                <w:sz w:val="13"/>
              </w:rPr>
              <w:t>Relay 4 kênh 5V</w:t>
            </w:r>
          </w:p>
        </w:tc>
        <w:tc>
          <w:tcPr>
            <w:tcW w:type="dxa" w:w="648"/>
            <w:vAlign w:val="center"/>
          </w:tcPr>
          <w:p>
            <w:pPr>
              <w:jc w:val="left"/>
            </w:pPr>
            <w:r/>
            <w:r>
              <w:rPr>
                <w:rFonts w:ascii="Calibri" w:hAnsi="Calibri"/>
                <w:b w:val="0"/>
                <w:color w:val="1F2937"/>
                <w:sz w:val="13"/>
              </w:rPr>
              <w:t>1</w:t>
            </w:r>
          </w:p>
        </w:tc>
        <w:tc>
          <w:tcPr>
            <w:tcW w:type="dxa" w:w="1224"/>
            <w:vAlign w:val="center"/>
          </w:tcPr>
          <w:p>
            <w:pPr>
              <w:jc w:val="left"/>
            </w:pPr>
            <w:r/>
            <w:r>
              <w:rPr>
                <w:rFonts w:ascii="Calibri" w:hAnsi="Calibri"/>
                <w:b w:val="0"/>
                <w:color w:val="1F2937"/>
                <w:sz w:val="13"/>
              </w:rPr>
              <w:t>44.000</w:t>
            </w:r>
          </w:p>
        </w:tc>
        <w:tc>
          <w:tcPr>
            <w:tcW w:type="dxa" w:w="1224"/>
            <w:vAlign w:val="center"/>
          </w:tcPr>
          <w:p>
            <w:pPr>
              <w:jc w:val="left"/>
            </w:pPr>
            <w:r/>
            <w:r>
              <w:rPr>
                <w:rFonts w:ascii="Calibri" w:hAnsi="Calibri"/>
                <w:b w:val="0"/>
                <w:color w:val="1F2937"/>
                <w:sz w:val="13"/>
              </w:rPr>
              <w:t>75.000</w:t>
            </w:r>
          </w:p>
        </w:tc>
        <w:tc>
          <w:tcPr>
            <w:tcW w:type="dxa" w:w="1944"/>
            <w:vAlign w:val="center"/>
          </w:tcPr>
          <w:p>
            <w:pPr>
              <w:jc w:val="left"/>
            </w:pPr>
            <w:r/>
            <w:r>
              <w:rPr>
                <w:rFonts w:ascii="Calibri" w:hAnsi="Calibri"/>
                <w:b w:val="0"/>
                <w:color w:val="1F2937"/>
                <w:sz w:val="13"/>
              </w:rPr>
              <w:t>44.000-75.000</w:t>
            </w:r>
          </w:p>
        </w:tc>
      </w:tr>
      <w:tr>
        <w:trPr>
          <w:cantSplit/>
        </w:trPr>
        <w:tc>
          <w:tcPr>
            <w:tcW w:type="dxa" w:w="1224"/>
            <w:vAlign w:val="center"/>
          </w:tcPr>
          <w:p>
            <w:pPr>
              <w:jc w:val="left"/>
            </w:pPr>
            <w:r/>
            <w:r>
              <w:rPr>
                <w:rFonts w:ascii="Calibri" w:hAnsi="Calibri"/>
                <w:b w:val="0"/>
                <w:color w:val="1F2937"/>
                <w:sz w:val="13"/>
              </w:rPr>
              <w:t>Power</w:t>
            </w:r>
          </w:p>
        </w:tc>
        <w:tc>
          <w:tcPr>
            <w:tcW w:type="dxa" w:w="3096"/>
            <w:vAlign w:val="center"/>
          </w:tcPr>
          <w:p>
            <w:pPr>
              <w:jc w:val="left"/>
            </w:pPr>
            <w:r/>
            <w:r>
              <w:rPr>
                <w:rFonts w:ascii="Calibri" w:hAnsi="Calibri"/>
                <w:b w:val="0"/>
                <w:color w:val="1F2937"/>
                <w:sz w:val="13"/>
              </w:rPr>
              <w:t>MOSFET driver 4 kênh</w:t>
            </w:r>
          </w:p>
        </w:tc>
        <w:tc>
          <w:tcPr>
            <w:tcW w:type="dxa" w:w="648"/>
            <w:vAlign w:val="center"/>
          </w:tcPr>
          <w:p>
            <w:pPr>
              <w:jc w:val="left"/>
            </w:pPr>
            <w:r/>
            <w:r>
              <w:rPr>
                <w:rFonts w:ascii="Calibri" w:hAnsi="Calibri"/>
                <w:b w:val="0"/>
                <w:color w:val="1F2937"/>
                <w:sz w:val="13"/>
              </w:rPr>
              <w:t>1</w:t>
            </w:r>
          </w:p>
        </w:tc>
        <w:tc>
          <w:tcPr>
            <w:tcW w:type="dxa" w:w="1224"/>
            <w:vAlign w:val="center"/>
          </w:tcPr>
          <w:p>
            <w:pPr>
              <w:jc w:val="left"/>
            </w:pPr>
            <w:r/>
            <w:r>
              <w:rPr>
                <w:rFonts w:ascii="Calibri" w:hAnsi="Calibri"/>
                <w:b w:val="0"/>
                <w:color w:val="1F2937"/>
                <w:sz w:val="13"/>
              </w:rPr>
              <w:t>50.000</w:t>
            </w:r>
          </w:p>
        </w:tc>
        <w:tc>
          <w:tcPr>
            <w:tcW w:type="dxa" w:w="1224"/>
            <w:vAlign w:val="center"/>
          </w:tcPr>
          <w:p>
            <w:pPr>
              <w:jc w:val="left"/>
            </w:pPr>
            <w:r/>
            <w:r>
              <w:rPr>
                <w:rFonts w:ascii="Calibri" w:hAnsi="Calibri"/>
                <w:b w:val="0"/>
                <w:color w:val="1F2937"/>
                <w:sz w:val="13"/>
              </w:rPr>
              <w:t>120.000</w:t>
            </w:r>
          </w:p>
        </w:tc>
        <w:tc>
          <w:tcPr>
            <w:tcW w:type="dxa" w:w="1944"/>
            <w:vAlign w:val="center"/>
          </w:tcPr>
          <w:p>
            <w:pPr>
              <w:jc w:val="left"/>
            </w:pPr>
            <w:r/>
            <w:r>
              <w:rPr>
                <w:rFonts w:ascii="Calibri" w:hAnsi="Calibri"/>
                <w:b w:val="0"/>
                <w:color w:val="1F2937"/>
                <w:sz w:val="13"/>
              </w:rPr>
              <w:t>50.000-120.000</w:t>
            </w:r>
          </w:p>
        </w:tc>
      </w:tr>
      <w:tr>
        <w:trPr>
          <w:cantSplit/>
        </w:trPr>
        <w:tc>
          <w:tcPr>
            <w:tcW w:type="dxa" w:w="1224"/>
            <w:vAlign w:val="center"/>
          </w:tcPr>
          <w:p>
            <w:pPr>
              <w:jc w:val="left"/>
            </w:pPr>
            <w:r/>
            <w:r>
              <w:rPr>
                <w:rFonts w:ascii="Calibri" w:hAnsi="Calibri"/>
                <w:b w:val="0"/>
                <w:color w:val="1F2937"/>
                <w:sz w:val="13"/>
              </w:rPr>
              <w:t>Power</w:t>
            </w:r>
          </w:p>
        </w:tc>
        <w:tc>
          <w:tcPr>
            <w:tcW w:type="dxa" w:w="3096"/>
            <w:vAlign w:val="center"/>
          </w:tcPr>
          <w:p>
            <w:pPr>
              <w:jc w:val="left"/>
            </w:pPr>
            <w:r/>
            <w:r>
              <w:rPr>
                <w:rFonts w:ascii="Calibri" w:hAnsi="Calibri"/>
                <w:b w:val="0"/>
                <w:color w:val="1F2937"/>
                <w:sz w:val="13"/>
              </w:rPr>
              <w:t>Adapter 12V 2-3A</w:t>
            </w:r>
          </w:p>
        </w:tc>
        <w:tc>
          <w:tcPr>
            <w:tcW w:type="dxa" w:w="648"/>
            <w:vAlign w:val="center"/>
          </w:tcPr>
          <w:p>
            <w:pPr>
              <w:jc w:val="left"/>
            </w:pPr>
            <w:r/>
            <w:r>
              <w:rPr>
                <w:rFonts w:ascii="Calibri" w:hAnsi="Calibri"/>
                <w:b w:val="0"/>
                <w:color w:val="1F2937"/>
                <w:sz w:val="13"/>
              </w:rPr>
              <w:t>1</w:t>
            </w:r>
          </w:p>
        </w:tc>
        <w:tc>
          <w:tcPr>
            <w:tcW w:type="dxa" w:w="1224"/>
            <w:vAlign w:val="center"/>
          </w:tcPr>
          <w:p>
            <w:pPr>
              <w:jc w:val="left"/>
            </w:pPr>
            <w:r/>
            <w:r>
              <w:rPr>
                <w:rFonts w:ascii="Calibri" w:hAnsi="Calibri"/>
                <w:b w:val="0"/>
                <w:color w:val="1F2937"/>
                <w:sz w:val="13"/>
              </w:rPr>
              <w:t>80.000</w:t>
            </w:r>
          </w:p>
        </w:tc>
        <w:tc>
          <w:tcPr>
            <w:tcW w:type="dxa" w:w="1224"/>
            <w:vAlign w:val="center"/>
          </w:tcPr>
          <w:p>
            <w:pPr>
              <w:jc w:val="left"/>
            </w:pPr>
            <w:r/>
            <w:r>
              <w:rPr>
                <w:rFonts w:ascii="Calibri" w:hAnsi="Calibri"/>
                <w:b w:val="0"/>
                <w:color w:val="1F2937"/>
                <w:sz w:val="13"/>
              </w:rPr>
              <w:t>150.000</w:t>
            </w:r>
          </w:p>
        </w:tc>
        <w:tc>
          <w:tcPr>
            <w:tcW w:type="dxa" w:w="1944"/>
            <w:vAlign w:val="center"/>
          </w:tcPr>
          <w:p>
            <w:pPr>
              <w:jc w:val="left"/>
            </w:pPr>
            <w:r/>
            <w:r>
              <w:rPr>
                <w:rFonts w:ascii="Calibri" w:hAnsi="Calibri"/>
                <w:b w:val="0"/>
                <w:color w:val="1F2937"/>
                <w:sz w:val="13"/>
              </w:rPr>
              <w:t>80.000-150.000</w:t>
            </w:r>
          </w:p>
        </w:tc>
      </w:tr>
      <w:tr>
        <w:trPr>
          <w:cantSplit/>
        </w:trPr>
        <w:tc>
          <w:tcPr>
            <w:tcW w:type="dxa" w:w="1224"/>
            <w:vAlign w:val="center"/>
          </w:tcPr>
          <w:p>
            <w:pPr>
              <w:jc w:val="left"/>
            </w:pPr>
            <w:r/>
            <w:r>
              <w:rPr>
                <w:rFonts w:ascii="Calibri" w:hAnsi="Calibri"/>
                <w:b w:val="0"/>
                <w:color w:val="1F2937"/>
                <w:sz w:val="13"/>
              </w:rPr>
              <w:t>Power</w:t>
            </w:r>
          </w:p>
        </w:tc>
        <w:tc>
          <w:tcPr>
            <w:tcW w:type="dxa" w:w="3096"/>
            <w:vAlign w:val="center"/>
          </w:tcPr>
          <w:p>
            <w:pPr>
              <w:jc w:val="left"/>
            </w:pPr>
            <w:r/>
            <w:r>
              <w:rPr>
                <w:rFonts w:ascii="Calibri" w:hAnsi="Calibri"/>
                <w:b w:val="0"/>
                <w:color w:val="1F2937"/>
                <w:sz w:val="13"/>
              </w:rPr>
              <w:t>Buck converter LM2596/MP1584</w:t>
            </w:r>
          </w:p>
        </w:tc>
        <w:tc>
          <w:tcPr>
            <w:tcW w:type="dxa" w:w="648"/>
            <w:vAlign w:val="center"/>
          </w:tcPr>
          <w:p>
            <w:pPr>
              <w:jc w:val="left"/>
            </w:pPr>
            <w:r/>
            <w:r>
              <w:rPr>
                <w:rFonts w:ascii="Calibri" w:hAnsi="Calibri"/>
                <w:b w:val="0"/>
                <w:color w:val="1F2937"/>
                <w:sz w:val="13"/>
              </w:rPr>
              <w:t>2</w:t>
            </w:r>
          </w:p>
        </w:tc>
        <w:tc>
          <w:tcPr>
            <w:tcW w:type="dxa" w:w="1224"/>
            <w:vAlign w:val="center"/>
          </w:tcPr>
          <w:p>
            <w:pPr>
              <w:jc w:val="left"/>
            </w:pPr>
            <w:r/>
            <w:r>
              <w:rPr>
                <w:rFonts w:ascii="Calibri" w:hAnsi="Calibri"/>
                <w:b w:val="0"/>
                <w:color w:val="1F2937"/>
                <w:sz w:val="13"/>
              </w:rPr>
              <w:t>15.000</w:t>
            </w:r>
          </w:p>
        </w:tc>
        <w:tc>
          <w:tcPr>
            <w:tcW w:type="dxa" w:w="1224"/>
            <w:vAlign w:val="center"/>
          </w:tcPr>
          <w:p>
            <w:pPr>
              <w:jc w:val="left"/>
            </w:pPr>
            <w:r/>
            <w:r>
              <w:rPr>
                <w:rFonts w:ascii="Calibri" w:hAnsi="Calibri"/>
                <w:b w:val="0"/>
                <w:color w:val="1F2937"/>
                <w:sz w:val="13"/>
              </w:rPr>
              <w:t>40.000</w:t>
            </w:r>
          </w:p>
        </w:tc>
        <w:tc>
          <w:tcPr>
            <w:tcW w:type="dxa" w:w="1944"/>
            <w:vAlign w:val="center"/>
          </w:tcPr>
          <w:p>
            <w:pPr>
              <w:jc w:val="left"/>
            </w:pPr>
            <w:r/>
            <w:r>
              <w:rPr>
                <w:rFonts w:ascii="Calibri" w:hAnsi="Calibri"/>
                <w:b w:val="0"/>
                <w:color w:val="1F2937"/>
                <w:sz w:val="13"/>
              </w:rPr>
              <w:t>30.000-80.000</w:t>
            </w:r>
          </w:p>
        </w:tc>
      </w:tr>
      <w:tr>
        <w:trPr>
          <w:cantSplit/>
        </w:trPr>
        <w:tc>
          <w:tcPr>
            <w:tcW w:type="dxa" w:w="1224"/>
            <w:vAlign w:val="center"/>
          </w:tcPr>
          <w:p>
            <w:pPr>
              <w:jc w:val="left"/>
            </w:pPr>
            <w:r/>
            <w:r>
              <w:rPr>
                <w:rFonts w:ascii="Calibri" w:hAnsi="Calibri"/>
                <w:b w:val="0"/>
                <w:color w:val="1F2937"/>
                <w:sz w:val="13"/>
              </w:rPr>
              <w:t>Wiring</w:t>
            </w:r>
          </w:p>
        </w:tc>
        <w:tc>
          <w:tcPr>
            <w:tcW w:type="dxa" w:w="3096"/>
            <w:vAlign w:val="center"/>
          </w:tcPr>
          <w:p>
            <w:pPr>
              <w:jc w:val="left"/>
            </w:pPr>
            <w:r/>
            <w:r>
              <w:rPr>
                <w:rFonts w:ascii="Calibri" w:hAnsi="Calibri"/>
                <w:b w:val="0"/>
                <w:color w:val="1F2937"/>
                <w:sz w:val="13"/>
              </w:rPr>
              <w:t>Breadboard/board hàn lỗ</w:t>
            </w:r>
          </w:p>
        </w:tc>
        <w:tc>
          <w:tcPr>
            <w:tcW w:type="dxa" w:w="648"/>
            <w:vAlign w:val="center"/>
          </w:tcPr>
          <w:p>
            <w:pPr>
              <w:jc w:val="left"/>
            </w:pPr>
            <w:r/>
            <w:r>
              <w:rPr>
                <w:rFonts w:ascii="Calibri" w:hAnsi="Calibri"/>
                <w:b w:val="0"/>
                <w:color w:val="1F2937"/>
                <w:sz w:val="13"/>
              </w:rPr>
              <w:t>2-3</w:t>
            </w:r>
          </w:p>
        </w:tc>
        <w:tc>
          <w:tcPr>
            <w:tcW w:type="dxa" w:w="1224"/>
            <w:vAlign w:val="center"/>
          </w:tcPr>
          <w:p>
            <w:pPr>
              <w:jc w:val="left"/>
            </w:pPr>
            <w:r/>
            <w:r>
              <w:rPr>
                <w:rFonts w:ascii="Calibri" w:hAnsi="Calibri"/>
                <w:b w:val="0"/>
                <w:color w:val="1F2937"/>
                <w:sz w:val="13"/>
              </w:rPr>
              <w:t>60.000</w:t>
            </w:r>
          </w:p>
        </w:tc>
        <w:tc>
          <w:tcPr>
            <w:tcW w:type="dxa" w:w="1224"/>
            <w:vAlign w:val="center"/>
          </w:tcPr>
          <w:p>
            <w:pPr>
              <w:jc w:val="left"/>
            </w:pPr>
            <w:r/>
            <w:r>
              <w:rPr>
                <w:rFonts w:ascii="Calibri" w:hAnsi="Calibri"/>
                <w:b w:val="0"/>
                <w:color w:val="1F2937"/>
                <w:sz w:val="13"/>
              </w:rPr>
              <w:t>150.000</w:t>
            </w:r>
          </w:p>
        </w:tc>
        <w:tc>
          <w:tcPr>
            <w:tcW w:type="dxa" w:w="1944"/>
            <w:vAlign w:val="center"/>
          </w:tcPr>
          <w:p>
            <w:pPr>
              <w:jc w:val="left"/>
            </w:pPr>
            <w:r/>
            <w:r>
              <w:rPr>
                <w:rFonts w:ascii="Calibri" w:hAnsi="Calibri"/>
                <w:b w:val="0"/>
                <w:color w:val="1F2937"/>
                <w:sz w:val="13"/>
              </w:rPr>
              <w:t>60.000-150.000</w:t>
            </w:r>
          </w:p>
        </w:tc>
      </w:tr>
      <w:tr>
        <w:trPr>
          <w:cantSplit/>
        </w:trPr>
        <w:tc>
          <w:tcPr>
            <w:tcW w:type="dxa" w:w="1224"/>
            <w:vAlign w:val="center"/>
          </w:tcPr>
          <w:p>
            <w:pPr>
              <w:jc w:val="left"/>
            </w:pPr>
            <w:r/>
            <w:r>
              <w:rPr>
                <w:rFonts w:ascii="Calibri" w:hAnsi="Calibri"/>
                <w:b w:val="0"/>
                <w:color w:val="1F2937"/>
                <w:sz w:val="13"/>
              </w:rPr>
              <w:t>Wiring</w:t>
            </w:r>
          </w:p>
        </w:tc>
        <w:tc>
          <w:tcPr>
            <w:tcW w:type="dxa" w:w="3096"/>
            <w:vAlign w:val="center"/>
          </w:tcPr>
          <w:p>
            <w:pPr>
              <w:jc w:val="left"/>
            </w:pPr>
            <w:r/>
            <w:r>
              <w:rPr>
                <w:rFonts w:ascii="Calibri" w:hAnsi="Calibri"/>
                <w:b w:val="0"/>
                <w:color w:val="1F2937"/>
                <w:sz w:val="13"/>
              </w:rPr>
              <w:t>Dây jumper + dây điện chịu tải</w:t>
            </w:r>
          </w:p>
        </w:tc>
        <w:tc>
          <w:tcPr>
            <w:tcW w:type="dxa" w:w="648"/>
            <w:vAlign w:val="center"/>
          </w:tcPr>
          <w:p>
            <w:pPr>
              <w:jc w:val="left"/>
            </w:pPr>
            <w:r/>
            <w:r>
              <w:rPr>
                <w:rFonts w:ascii="Calibri" w:hAnsi="Calibri"/>
                <w:b w:val="0"/>
                <w:color w:val="1F2937"/>
                <w:sz w:val="13"/>
              </w:rPr>
              <w:t>1 bộ</w:t>
            </w:r>
          </w:p>
        </w:tc>
        <w:tc>
          <w:tcPr>
            <w:tcW w:type="dxa" w:w="1224"/>
            <w:vAlign w:val="center"/>
          </w:tcPr>
          <w:p>
            <w:pPr>
              <w:jc w:val="left"/>
            </w:pPr>
            <w:r/>
            <w:r>
              <w:rPr>
                <w:rFonts w:ascii="Calibri" w:hAnsi="Calibri"/>
                <w:b w:val="0"/>
                <w:color w:val="1F2937"/>
                <w:sz w:val="13"/>
              </w:rPr>
              <w:t>80.000</w:t>
            </w:r>
          </w:p>
        </w:tc>
        <w:tc>
          <w:tcPr>
            <w:tcW w:type="dxa" w:w="1224"/>
            <w:vAlign w:val="center"/>
          </w:tcPr>
          <w:p>
            <w:pPr>
              <w:jc w:val="left"/>
            </w:pPr>
            <w:r/>
            <w:r>
              <w:rPr>
                <w:rFonts w:ascii="Calibri" w:hAnsi="Calibri"/>
                <w:b w:val="0"/>
                <w:color w:val="1F2937"/>
                <w:sz w:val="13"/>
              </w:rPr>
              <w:t>150.000</w:t>
            </w:r>
          </w:p>
        </w:tc>
        <w:tc>
          <w:tcPr>
            <w:tcW w:type="dxa" w:w="1944"/>
            <w:vAlign w:val="center"/>
          </w:tcPr>
          <w:p>
            <w:pPr>
              <w:jc w:val="left"/>
            </w:pPr>
            <w:r/>
            <w:r>
              <w:rPr>
                <w:rFonts w:ascii="Calibri" w:hAnsi="Calibri"/>
                <w:b w:val="0"/>
                <w:color w:val="1F2937"/>
                <w:sz w:val="13"/>
              </w:rPr>
              <w:t>80.000-150.000</w:t>
            </w:r>
          </w:p>
        </w:tc>
      </w:tr>
      <w:tr>
        <w:trPr>
          <w:cantSplit/>
        </w:trPr>
        <w:tc>
          <w:tcPr>
            <w:tcW w:type="dxa" w:w="1224"/>
            <w:vAlign w:val="center"/>
          </w:tcPr>
          <w:p>
            <w:pPr>
              <w:jc w:val="left"/>
            </w:pPr>
            <w:r/>
            <w:r>
              <w:rPr>
                <w:rFonts w:ascii="Calibri" w:hAnsi="Calibri"/>
                <w:b w:val="0"/>
                <w:color w:val="1F2937"/>
                <w:sz w:val="13"/>
              </w:rPr>
              <w:t>Wiring</w:t>
            </w:r>
          </w:p>
        </w:tc>
        <w:tc>
          <w:tcPr>
            <w:tcW w:type="dxa" w:w="3096"/>
            <w:vAlign w:val="center"/>
          </w:tcPr>
          <w:p>
            <w:pPr>
              <w:jc w:val="left"/>
            </w:pPr>
            <w:r/>
            <w:r>
              <w:rPr>
                <w:rFonts w:ascii="Calibri" w:hAnsi="Calibri"/>
                <w:b w:val="0"/>
                <w:color w:val="1F2937"/>
                <w:sz w:val="13"/>
              </w:rPr>
              <w:t>Terminal block/jack DC</w:t>
            </w:r>
          </w:p>
        </w:tc>
        <w:tc>
          <w:tcPr>
            <w:tcW w:type="dxa" w:w="648"/>
            <w:vAlign w:val="center"/>
          </w:tcPr>
          <w:p>
            <w:pPr>
              <w:jc w:val="left"/>
            </w:pPr>
            <w:r/>
            <w:r>
              <w:rPr>
                <w:rFonts w:ascii="Calibri" w:hAnsi="Calibri"/>
                <w:b w:val="0"/>
                <w:color w:val="1F2937"/>
                <w:sz w:val="13"/>
              </w:rPr>
              <w:t>1 bộ</w:t>
            </w:r>
          </w:p>
        </w:tc>
        <w:tc>
          <w:tcPr>
            <w:tcW w:type="dxa" w:w="1224"/>
            <w:vAlign w:val="center"/>
          </w:tcPr>
          <w:p>
            <w:pPr>
              <w:jc w:val="left"/>
            </w:pPr>
            <w:r/>
            <w:r>
              <w:rPr>
                <w:rFonts w:ascii="Calibri" w:hAnsi="Calibri"/>
                <w:b w:val="0"/>
                <w:color w:val="1F2937"/>
                <w:sz w:val="13"/>
              </w:rPr>
              <w:t>50.000</w:t>
            </w:r>
          </w:p>
        </w:tc>
        <w:tc>
          <w:tcPr>
            <w:tcW w:type="dxa" w:w="1224"/>
            <w:vAlign w:val="center"/>
          </w:tcPr>
          <w:p>
            <w:pPr>
              <w:jc w:val="left"/>
            </w:pPr>
            <w:r/>
            <w:r>
              <w:rPr>
                <w:rFonts w:ascii="Calibri" w:hAnsi="Calibri"/>
                <w:b w:val="0"/>
                <w:color w:val="1F2937"/>
                <w:sz w:val="13"/>
              </w:rPr>
              <w:t>120.000</w:t>
            </w:r>
          </w:p>
        </w:tc>
        <w:tc>
          <w:tcPr>
            <w:tcW w:type="dxa" w:w="1944"/>
            <w:vAlign w:val="center"/>
          </w:tcPr>
          <w:p>
            <w:pPr>
              <w:jc w:val="left"/>
            </w:pPr>
            <w:r/>
            <w:r>
              <w:rPr>
                <w:rFonts w:ascii="Calibri" w:hAnsi="Calibri"/>
                <w:b w:val="0"/>
                <w:color w:val="1F2937"/>
                <w:sz w:val="13"/>
              </w:rPr>
              <w:t>50.000-120.000</w:t>
            </w:r>
          </w:p>
        </w:tc>
      </w:tr>
      <w:tr>
        <w:trPr>
          <w:cantSplit/>
        </w:trPr>
        <w:tc>
          <w:tcPr>
            <w:tcW w:type="dxa" w:w="1224"/>
            <w:vAlign w:val="center"/>
          </w:tcPr>
          <w:p>
            <w:pPr>
              <w:jc w:val="left"/>
            </w:pPr>
            <w:r/>
            <w:r>
              <w:rPr>
                <w:rFonts w:ascii="Calibri" w:hAnsi="Calibri"/>
                <w:b w:val="0"/>
                <w:color w:val="1F2937"/>
                <w:sz w:val="13"/>
              </w:rPr>
              <w:t>Display</w:t>
            </w:r>
          </w:p>
        </w:tc>
        <w:tc>
          <w:tcPr>
            <w:tcW w:type="dxa" w:w="3096"/>
            <w:vAlign w:val="center"/>
          </w:tcPr>
          <w:p>
            <w:pPr>
              <w:jc w:val="left"/>
            </w:pPr>
            <w:r/>
            <w:r>
              <w:rPr>
                <w:rFonts w:ascii="Calibri" w:hAnsi="Calibri"/>
                <w:b w:val="0"/>
                <w:color w:val="1F2937"/>
                <w:sz w:val="13"/>
              </w:rPr>
              <w:t>OLED 0.96 inch I2C</w:t>
            </w:r>
          </w:p>
        </w:tc>
        <w:tc>
          <w:tcPr>
            <w:tcW w:type="dxa" w:w="648"/>
            <w:vAlign w:val="center"/>
          </w:tcPr>
          <w:p>
            <w:pPr>
              <w:jc w:val="left"/>
            </w:pPr>
            <w:r/>
            <w:r>
              <w:rPr>
                <w:rFonts w:ascii="Calibri" w:hAnsi="Calibri"/>
                <w:b w:val="0"/>
                <w:color w:val="1F2937"/>
                <w:sz w:val="13"/>
              </w:rPr>
              <w:t>1</w:t>
            </w:r>
          </w:p>
        </w:tc>
        <w:tc>
          <w:tcPr>
            <w:tcW w:type="dxa" w:w="1224"/>
            <w:vAlign w:val="center"/>
          </w:tcPr>
          <w:p>
            <w:pPr>
              <w:jc w:val="left"/>
            </w:pPr>
            <w:r/>
            <w:r>
              <w:rPr>
                <w:rFonts w:ascii="Calibri" w:hAnsi="Calibri"/>
                <w:b w:val="0"/>
                <w:color w:val="1F2937"/>
                <w:sz w:val="13"/>
              </w:rPr>
              <w:t>50.000</w:t>
            </w:r>
          </w:p>
        </w:tc>
        <w:tc>
          <w:tcPr>
            <w:tcW w:type="dxa" w:w="1224"/>
            <w:vAlign w:val="center"/>
          </w:tcPr>
          <w:p>
            <w:pPr>
              <w:jc w:val="left"/>
            </w:pPr>
            <w:r/>
            <w:r>
              <w:rPr>
                <w:rFonts w:ascii="Calibri" w:hAnsi="Calibri"/>
                <w:b w:val="0"/>
                <w:color w:val="1F2937"/>
                <w:sz w:val="13"/>
              </w:rPr>
              <w:t>90.000</w:t>
            </w:r>
          </w:p>
        </w:tc>
        <w:tc>
          <w:tcPr>
            <w:tcW w:type="dxa" w:w="1944"/>
            <w:vAlign w:val="center"/>
          </w:tcPr>
          <w:p>
            <w:pPr>
              <w:jc w:val="left"/>
            </w:pPr>
            <w:r/>
            <w:r>
              <w:rPr>
                <w:rFonts w:ascii="Calibri" w:hAnsi="Calibri"/>
                <w:b w:val="0"/>
                <w:color w:val="1F2937"/>
                <w:sz w:val="13"/>
              </w:rPr>
              <w:t>50.000-90.000</w:t>
            </w:r>
          </w:p>
        </w:tc>
      </w:tr>
      <w:tr>
        <w:trPr>
          <w:cantSplit/>
        </w:trPr>
        <w:tc>
          <w:tcPr>
            <w:tcW w:type="dxa" w:w="1224"/>
            <w:vAlign w:val="center"/>
          </w:tcPr>
          <w:p>
            <w:pPr>
              <w:jc w:val="left"/>
            </w:pPr>
            <w:r/>
            <w:r>
              <w:rPr>
                <w:rFonts w:ascii="Calibri" w:hAnsi="Calibri"/>
                <w:b w:val="0"/>
                <w:color w:val="1F2937"/>
                <w:sz w:val="13"/>
              </w:rPr>
              <w:t>Sensor</w:t>
            </w:r>
          </w:p>
        </w:tc>
        <w:tc>
          <w:tcPr>
            <w:tcW w:type="dxa" w:w="3096"/>
            <w:vAlign w:val="center"/>
          </w:tcPr>
          <w:p>
            <w:pPr>
              <w:jc w:val="left"/>
            </w:pPr>
            <w:r/>
            <w:r>
              <w:rPr>
                <w:rFonts w:ascii="Calibri" w:hAnsi="Calibri"/>
                <w:b w:val="0"/>
                <w:color w:val="1F2937"/>
                <w:sz w:val="13"/>
              </w:rPr>
              <w:t>DHT22/AM2302</w:t>
            </w:r>
          </w:p>
        </w:tc>
        <w:tc>
          <w:tcPr>
            <w:tcW w:type="dxa" w:w="648"/>
            <w:vAlign w:val="center"/>
          </w:tcPr>
          <w:p>
            <w:pPr>
              <w:jc w:val="left"/>
            </w:pPr>
            <w:r/>
            <w:r>
              <w:rPr>
                <w:rFonts w:ascii="Calibri" w:hAnsi="Calibri"/>
                <w:b w:val="0"/>
                <w:color w:val="1F2937"/>
                <w:sz w:val="13"/>
              </w:rPr>
              <w:t>1</w:t>
            </w:r>
          </w:p>
        </w:tc>
        <w:tc>
          <w:tcPr>
            <w:tcW w:type="dxa" w:w="1224"/>
            <w:vAlign w:val="center"/>
          </w:tcPr>
          <w:p>
            <w:pPr>
              <w:jc w:val="left"/>
            </w:pPr>
            <w:r/>
            <w:r>
              <w:rPr>
                <w:rFonts w:ascii="Calibri" w:hAnsi="Calibri"/>
                <w:b w:val="0"/>
                <w:color w:val="1F2937"/>
                <w:sz w:val="13"/>
              </w:rPr>
              <w:t>77.000</w:t>
            </w:r>
          </w:p>
        </w:tc>
        <w:tc>
          <w:tcPr>
            <w:tcW w:type="dxa" w:w="1224"/>
            <w:vAlign w:val="center"/>
          </w:tcPr>
          <w:p>
            <w:pPr>
              <w:jc w:val="left"/>
            </w:pPr>
            <w:r/>
            <w:r>
              <w:rPr>
                <w:rFonts w:ascii="Calibri" w:hAnsi="Calibri"/>
                <w:b w:val="0"/>
                <w:color w:val="1F2937"/>
                <w:sz w:val="13"/>
              </w:rPr>
              <w:t>140.000</w:t>
            </w:r>
          </w:p>
        </w:tc>
        <w:tc>
          <w:tcPr>
            <w:tcW w:type="dxa" w:w="1944"/>
            <w:vAlign w:val="center"/>
          </w:tcPr>
          <w:p>
            <w:pPr>
              <w:jc w:val="left"/>
            </w:pPr>
            <w:r/>
            <w:r>
              <w:rPr>
                <w:rFonts w:ascii="Calibri" w:hAnsi="Calibri"/>
                <w:b w:val="0"/>
                <w:color w:val="1F2937"/>
                <w:sz w:val="13"/>
              </w:rPr>
              <w:t>77.000-140.000</w:t>
            </w:r>
          </w:p>
        </w:tc>
      </w:tr>
      <w:tr>
        <w:trPr>
          <w:cantSplit/>
        </w:trPr>
        <w:tc>
          <w:tcPr>
            <w:tcW w:type="dxa" w:w="1224"/>
            <w:vAlign w:val="center"/>
          </w:tcPr>
          <w:p>
            <w:pPr>
              <w:jc w:val="left"/>
            </w:pPr>
            <w:r/>
            <w:r>
              <w:rPr>
                <w:rFonts w:ascii="Calibri" w:hAnsi="Calibri"/>
                <w:b w:val="0"/>
                <w:color w:val="1F2937"/>
                <w:sz w:val="13"/>
              </w:rPr>
              <w:t>Sensor</w:t>
            </w:r>
          </w:p>
        </w:tc>
        <w:tc>
          <w:tcPr>
            <w:tcW w:type="dxa" w:w="3096"/>
            <w:vAlign w:val="center"/>
          </w:tcPr>
          <w:p>
            <w:pPr>
              <w:jc w:val="left"/>
            </w:pPr>
            <w:r/>
            <w:r>
              <w:rPr>
                <w:rFonts w:ascii="Calibri" w:hAnsi="Calibri"/>
                <w:b w:val="0"/>
                <w:color w:val="1F2937"/>
                <w:sz w:val="13"/>
              </w:rPr>
              <w:t>LDR + điện trở</w:t>
            </w:r>
          </w:p>
        </w:tc>
        <w:tc>
          <w:tcPr>
            <w:tcW w:type="dxa" w:w="648"/>
            <w:vAlign w:val="center"/>
          </w:tcPr>
          <w:p>
            <w:pPr>
              <w:jc w:val="left"/>
            </w:pPr>
            <w:r/>
            <w:r>
              <w:rPr>
                <w:rFonts w:ascii="Calibri" w:hAnsi="Calibri"/>
                <w:b w:val="0"/>
                <w:color w:val="1F2937"/>
                <w:sz w:val="13"/>
              </w:rPr>
              <w:t>1 bộ</w:t>
            </w:r>
          </w:p>
        </w:tc>
        <w:tc>
          <w:tcPr>
            <w:tcW w:type="dxa" w:w="1224"/>
            <w:vAlign w:val="center"/>
          </w:tcPr>
          <w:p>
            <w:pPr>
              <w:jc w:val="left"/>
            </w:pPr>
            <w:r/>
            <w:r>
              <w:rPr>
                <w:rFonts w:ascii="Calibri" w:hAnsi="Calibri"/>
                <w:b w:val="0"/>
                <w:color w:val="1F2937"/>
                <w:sz w:val="13"/>
              </w:rPr>
              <w:t>10.000</w:t>
            </w:r>
          </w:p>
        </w:tc>
        <w:tc>
          <w:tcPr>
            <w:tcW w:type="dxa" w:w="1224"/>
            <w:vAlign w:val="center"/>
          </w:tcPr>
          <w:p>
            <w:pPr>
              <w:jc w:val="left"/>
            </w:pPr>
            <w:r/>
            <w:r>
              <w:rPr>
                <w:rFonts w:ascii="Calibri" w:hAnsi="Calibri"/>
                <w:b w:val="0"/>
                <w:color w:val="1F2937"/>
                <w:sz w:val="13"/>
              </w:rPr>
              <w:t>25.000</w:t>
            </w:r>
          </w:p>
        </w:tc>
        <w:tc>
          <w:tcPr>
            <w:tcW w:type="dxa" w:w="1944"/>
            <w:vAlign w:val="center"/>
          </w:tcPr>
          <w:p>
            <w:pPr>
              <w:jc w:val="left"/>
            </w:pPr>
            <w:r/>
            <w:r>
              <w:rPr>
                <w:rFonts w:ascii="Calibri" w:hAnsi="Calibri"/>
                <w:b w:val="0"/>
                <w:color w:val="1F2937"/>
                <w:sz w:val="13"/>
              </w:rPr>
              <w:t>10.000-25.000</w:t>
            </w:r>
          </w:p>
        </w:tc>
      </w:tr>
      <w:tr>
        <w:trPr>
          <w:cantSplit/>
        </w:trPr>
        <w:tc>
          <w:tcPr>
            <w:tcW w:type="dxa" w:w="1224"/>
            <w:vAlign w:val="center"/>
          </w:tcPr>
          <w:p>
            <w:pPr>
              <w:jc w:val="left"/>
            </w:pPr>
            <w:r/>
            <w:r>
              <w:rPr>
                <w:rFonts w:ascii="Calibri" w:hAnsi="Calibri"/>
                <w:b w:val="0"/>
                <w:color w:val="1F2937"/>
                <w:sz w:val="13"/>
              </w:rPr>
              <w:t>Elevator</w:t>
            </w:r>
          </w:p>
        </w:tc>
        <w:tc>
          <w:tcPr>
            <w:tcW w:type="dxa" w:w="3096"/>
            <w:vAlign w:val="center"/>
          </w:tcPr>
          <w:p>
            <w:pPr>
              <w:jc w:val="left"/>
            </w:pPr>
            <w:r/>
            <w:r>
              <w:rPr>
                <w:rFonts w:ascii="Calibri" w:hAnsi="Calibri"/>
                <w:b w:val="0"/>
                <w:color w:val="1F2937"/>
                <w:sz w:val="13"/>
              </w:rPr>
              <w:t>28BYJ-48 + ULN2003</w:t>
            </w:r>
          </w:p>
        </w:tc>
        <w:tc>
          <w:tcPr>
            <w:tcW w:type="dxa" w:w="648"/>
            <w:vAlign w:val="center"/>
          </w:tcPr>
          <w:p>
            <w:pPr>
              <w:jc w:val="left"/>
            </w:pPr>
            <w:r/>
            <w:r>
              <w:rPr>
                <w:rFonts w:ascii="Calibri" w:hAnsi="Calibri"/>
                <w:b w:val="0"/>
                <w:color w:val="1F2937"/>
                <w:sz w:val="13"/>
              </w:rPr>
              <w:t>1</w:t>
            </w:r>
          </w:p>
        </w:tc>
        <w:tc>
          <w:tcPr>
            <w:tcW w:type="dxa" w:w="1224"/>
            <w:vAlign w:val="center"/>
          </w:tcPr>
          <w:p>
            <w:pPr>
              <w:jc w:val="left"/>
            </w:pPr>
            <w:r/>
            <w:r>
              <w:rPr>
                <w:rFonts w:ascii="Calibri" w:hAnsi="Calibri"/>
                <w:b w:val="0"/>
                <w:color w:val="1F2937"/>
                <w:sz w:val="13"/>
              </w:rPr>
              <w:t>35.000</w:t>
            </w:r>
          </w:p>
        </w:tc>
        <w:tc>
          <w:tcPr>
            <w:tcW w:type="dxa" w:w="1224"/>
            <w:vAlign w:val="center"/>
          </w:tcPr>
          <w:p>
            <w:pPr>
              <w:jc w:val="left"/>
            </w:pPr>
            <w:r/>
            <w:r>
              <w:rPr>
                <w:rFonts w:ascii="Calibri" w:hAnsi="Calibri"/>
                <w:b w:val="0"/>
                <w:color w:val="1F2937"/>
                <w:sz w:val="13"/>
              </w:rPr>
              <w:t>70.000</w:t>
            </w:r>
          </w:p>
        </w:tc>
        <w:tc>
          <w:tcPr>
            <w:tcW w:type="dxa" w:w="1944"/>
            <w:vAlign w:val="center"/>
          </w:tcPr>
          <w:p>
            <w:pPr>
              <w:jc w:val="left"/>
            </w:pPr>
            <w:r/>
            <w:r>
              <w:rPr>
                <w:rFonts w:ascii="Calibri" w:hAnsi="Calibri"/>
                <w:b w:val="0"/>
                <w:color w:val="1F2937"/>
                <w:sz w:val="13"/>
              </w:rPr>
              <w:t>35.000-70.000</w:t>
            </w:r>
          </w:p>
        </w:tc>
      </w:tr>
      <w:tr>
        <w:trPr>
          <w:cantSplit/>
        </w:trPr>
        <w:tc>
          <w:tcPr>
            <w:tcW w:type="dxa" w:w="1224"/>
            <w:vAlign w:val="center"/>
          </w:tcPr>
          <w:p>
            <w:pPr>
              <w:jc w:val="left"/>
            </w:pPr>
            <w:r/>
            <w:r>
              <w:rPr>
                <w:rFonts w:ascii="Calibri" w:hAnsi="Calibri"/>
                <w:b w:val="0"/>
                <w:color w:val="1F2937"/>
                <w:sz w:val="13"/>
              </w:rPr>
              <w:t>Elevator</w:t>
            </w:r>
          </w:p>
        </w:tc>
        <w:tc>
          <w:tcPr>
            <w:tcW w:type="dxa" w:w="3096"/>
            <w:vAlign w:val="center"/>
          </w:tcPr>
          <w:p>
            <w:pPr>
              <w:jc w:val="left"/>
            </w:pPr>
            <w:r/>
            <w:r>
              <w:rPr>
                <w:rFonts w:ascii="Calibri" w:hAnsi="Calibri"/>
                <w:b w:val="0"/>
                <w:color w:val="1F2937"/>
                <w:sz w:val="13"/>
              </w:rPr>
              <w:t>Limit switch</w:t>
            </w:r>
          </w:p>
        </w:tc>
        <w:tc>
          <w:tcPr>
            <w:tcW w:type="dxa" w:w="648"/>
            <w:vAlign w:val="center"/>
          </w:tcPr>
          <w:p>
            <w:pPr>
              <w:jc w:val="left"/>
            </w:pPr>
            <w:r/>
            <w:r>
              <w:rPr>
                <w:rFonts w:ascii="Calibri" w:hAnsi="Calibri"/>
                <w:b w:val="0"/>
                <w:color w:val="1F2937"/>
                <w:sz w:val="13"/>
              </w:rPr>
              <w:t>3</w:t>
            </w:r>
          </w:p>
        </w:tc>
        <w:tc>
          <w:tcPr>
            <w:tcW w:type="dxa" w:w="1224"/>
            <w:vAlign w:val="center"/>
          </w:tcPr>
          <w:p>
            <w:pPr>
              <w:jc w:val="left"/>
            </w:pPr>
            <w:r/>
            <w:r>
              <w:rPr>
                <w:rFonts w:ascii="Calibri" w:hAnsi="Calibri"/>
                <w:b w:val="0"/>
                <w:color w:val="1F2937"/>
                <w:sz w:val="13"/>
              </w:rPr>
              <w:t>5.000</w:t>
            </w:r>
          </w:p>
        </w:tc>
        <w:tc>
          <w:tcPr>
            <w:tcW w:type="dxa" w:w="1224"/>
            <w:vAlign w:val="center"/>
          </w:tcPr>
          <w:p>
            <w:pPr>
              <w:jc w:val="left"/>
            </w:pPr>
            <w:r/>
            <w:r>
              <w:rPr>
                <w:rFonts w:ascii="Calibri" w:hAnsi="Calibri"/>
                <w:b w:val="0"/>
                <w:color w:val="1F2937"/>
                <w:sz w:val="13"/>
              </w:rPr>
              <w:t>15.000</w:t>
            </w:r>
          </w:p>
        </w:tc>
        <w:tc>
          <w:tcPr>
            <w:tcW w:type="dxa" w:w="1944"/>
            <w:vAlign w:val="center"/>
          </w:tcPr>
          <w:p>
            <w:pPr>
              <w:jc w:val="left"/>
            </w:pPr>
            <w:r/>
            <w:r>
              <w:rPr>
                <w:rFonts w:ascii="Calibri" w:hAnsi="Calibri"/>
                <w:b w:val="0"/>
                <w:color w:val="1F2937"/>
                <w:sz w:val="13"/>
              </w:rPr>
              <w:t>15.000-45.000</w:t>
            </w:r>
          </w:p>
        </w:tc>
      </w:tr>
      <w:tr>
        <w:trPr>
          <w:cantSplit/>
        </w:trPr>
        <w:tc>
          <w:tcPr>
            <w:tcW w:type="dxa" w:w="1224"/>
            <w:vAlign w:val="center"/>
          </w:tcPr>
          <w:p>
            <w:pPr>
              <w:jc w:val="left"/>
            </w:pPr>
            <w:r/>
            <w:r>
              <w:rPr>
                <w:rFonts w:ascii="Calibri" w:hAnsi="Calibri"/>
                <w:b w:val="0"/>
                <w:color w:val="1F2937"/>
                <w:sz w:val="13"/>
              </w:rPr>
              <w:t>Elevator</w:t>
            </w:r>
          </w:p>
        </w:tc>
        <w:tc>
          <w:tcPr>
            <w:tcW w:type="dxa" w:w="3096"/>
            <w:vAlign w:val="center"/>
          </w:tcPr>
          <w:p>
            <w:pPr>
              <w:jc w:val="left"/>
            </w:pPr>
            <w:r/>
            <w:r>
              <w:rPr>
                <w:rFonts w:ascii="Calibri" w:hAnsi="Calibri"/>
                <w:b w:val="0"/>
                <w:color w:val="1F2937"/>
                <w:sz w:val="13"/>
              </w:rPr>
              <w:t>Dây kéo/pulley/ray/cabin/LED/nút</w:t>
            </w:r>
          </w:p>
        </w:tc>
        <w:tc>
          <w:tcPr>
            <w:tcW w:type="dxa" w:w="648"/>
            <w:vAlign w:val="center"/>
          </w:tcPr>
          <w:p>
            <w:pPr>
              <w:jc w:val="left"/>
            </w:pPr>
            <w:r/>
            <w:r>
              <w:rPr>
                <w:rFonts w:ascii="Calibri" w:hAnsi="Calibri"/>
                <w:b w:val="0"/>
                <w:color w:val="1F2937"/>
                <w:sz w:val="13"/>
              </w:rPr>
              <w:t>1 bộ</w:t>
            </w:r>
          </w:p>
        </w:tc>
        <w:tc>
          <w:tcPr>
            <w:tcW w:type="dxa" w:w="1224"/>
            <w:vAlign w:val="center"/>
          </w:tcPr>
          <w:p>
            <w:pPr>
              <w:jc w:val="left"/>
            </w:pPr>
            <w:r/>
            <w:r>
              <w:rPr>
                <w:rFonts w:ascii="Calibri" w:hAnsi="Calibri"/>
                <w:b w:val="0"/>
                <w:color w:val="1F2937"/>
                <w:sz w:val="13"/>
              </w:rPr>
              <w:t>170.000</w:t>
            </w:r>
          </w:p>
        </w:tc>
        <w:tc>
          <w:tcPr>
            <w:tcW w:type="dxa" w:w="1224"/>
            <w:vAlign w:val="center"/>
          </w:tcPr>
          <w:p>
            <w:pPr>
              <w:jc w:val="left"/>
            </w:pPr>
            <w:r/>
            <w:r>
              <w:rPr>
                <w:rFonts w:ascii="Calibri" w:hAnsi="Calibri"/>
                <w:b w:val="0"/>
                <w:color w:val="1F2937"/>
                <w:sz w:val="13"/>
              </w:rPr>
              <w:t>450.000</w:t>
            </w:r>
          </w:p>
        </w:tc>
        <w:tc>
          <w:tcPr>
            <w:tcW w:type="dxa" w:w="1944"/>
            <w:vAlign w:val="center"/>
          </w:tcPr>
          <w:p>
            <w:pPr>
              <w:jc w:val="left"/>
            </w:pPr>
            <w:r/>
            <w:r>
              <w:rPr>
                <w:rFonts w:ascii="Calibri" w:hAnsi="Calibri"/>
                <w:b w:val="0"/>
                <w:color w:val="1F2937"/>
                <w:sz w:val="13"/>
              </w:rPr>
              <w:t>170.000-450.000</w:t>
            </w:r>
          </w:p>
        </w:tc>
      </w:tr>
      <w:tr>
        <w:trPr>
          <w:cantSplit/>
        </w:trPr>
        <w:tc>
          <w:tcPr>
            <w:tcW w:type="dxa" w:w="1224"/>
            <w:vAlign w:val="center"/>
          </w:tcPr>
          <w:p>
            <w:pPr>
              <w:jc w:val="left"/>
            </w:pPr>
            <w:r/>
            <w:r>
              <w:rPr>
                <w:rFonts w:ascii="Calibri" w:hAnsi="Calibri"/>
                <w:b w:val="0"/>
                <w:color w:val="1F2937"/>
                <w:sz w:val="13"/>
              </w:rPr>
              <w:t>Security</w:t>
            </w:r>
          </w:p>
        </w:tc>
        <w:tc>
          <w:tcPr>
            <w:tcW w:type="dxa" w:w="3096"/>
            <w:vAlign w:val="center"/>
          </w:tcPr>
          <w:p>
            <w:pPr>
              <w:jc w:val="left"/>
            </w:pPr>
            <w:r/>
            <w:r>
              <w:rPr>
                <w:rFonts w:ascii="Calibri" w:hAnsi="Calibri"/>
                <w:b w:val="0"/>
                <w:color w:val="1F2937"/>
                <w:sz w:val="13"/>
              </w:rPr>
              <w:t>Cảm biến cửa từ + buzzer</w:t>
            </w:r>
          </w:p>
        </w:tc>
        <w:tc>
          <w:tcPr>
            <w:tcW w:type="dxa" w:w="648"/>
            <w:vAlign w:val="center"/>
          </w:tcPr>
          <w:p>
            <w:pPr>
              <w:jc w:val="left"/>
            </w:pPr>
            <w:r/>
            <w:r>
              <w:rPr>
                <w:rFonts w:ascii="Calibri" w:hAnsi="Calibri"/>
                <w:b w:val="0"/>
                <w:color w:val="1F2937"/>
                <w:sz w:val="13"/>
              </w:rPr>
              <w:t>1 bộ</w:t>
            </w:r>
          </w:p>
        </w:tc>
        <w:tc>
          <w:tcPr>
            <w:tcW w:type="dxa" w:w="1224"/>
            <w:vAlign w:val="center"/>
          </w:tcPr>
          <w:p>
            <w:pPr>
              <w:jc w:val="left"/>
            </w:pPr>
            <w:r/>
            <w:r>
              <w:rPr>
                <w:rFonts w:ascii="Calibri" w:hAnsi="Calibri"/>
                <w:b w:val="0"/>
                <w:color w:val="1F2937"/>
                <w:sz w:val="13"/>
              </w:rPr>
              <w:t>25.000</w:t>
            </w:r>
          </w:p>
        </w:tc>
        <w:tc>
          <w:tcPr>
            <w:tcW w:type="dxa" w:w="1224"/>
            <w:vAlign w:val="center"/>
          </w:tcPr>
          <w:p>
            <w:pPr>
              <w:jc w:val="left"/>
            </w:pPr>
            <w:r/>
            <w:r>
              <w:rPr>
                <w:rFonts w:ascii="Calibri" w:hAnsi="Calibri"/>
                <w:b w:val="0"/>
                <w:color w:val="1F2937"/>
                <w:sz w:val="13"/>
              </w:rPr>
              <w:t>80.000</w:t>
            </w:r>
          </w:p>
        </w:tc>
        <w:tc>
          <w:tcPr>
            <w:tcW w:type="dxa" w:w="1944"/>
            <w:vAlign w:val="center"/>
          </w:tcPr>
          <w:p>
            <w:pPr>
              <w:jc w:val="left"/>
            </w:pPr>
            <w:r/>
            <w:r>
              <w:rPr>
                <w:rFonts w:ascii="Calibri" w:hAnsi="Calibri"/>
                <w:b w:val="0"/>
                <w:color w:val="1F2937"/>
                <w:sz w:val="13"/>
              </w:rPr>
              <w:t>25.000-80.000</w:t>
            </w:r>
          </w:p>
        </w:tc>
      </w:tr>
      <w:tr>
        <w:trPr>
          <w:cantSplit/>
        </w:trPr>
        <w:tc>
          <w:tcPr>
            <w:tcW w:type="dxa" w:w="1224"/>
            <w:vAlign w:val="center"/>
          </w:tcPr>
          <w:p>
            <w:pPr>
              <w:jc w:val="left"/>
            </w:pPr>
            <w:r/>
            <w:r>
              <w:rPr>
                <w:rFonts w:ascii="Calibri" w:hAnsi="Calibri"/>
                <w:b w:val="0"/>
                <w:color w:val="1F2937"/>
                <w:sz w:val="13"/>
              </w:rPr>
              <w:t>Emergency</w:t>
            </w:r>
          </w:p>
        </w:tc>
        <w:tc>
          <w:tcPr>
            <w:tcW w:type="dxa" w:w="3096"/>
            <w:vAlign w:val="center"/>
          </w:tcPr>
          <w:p>
            <w:pPr>
              <w:jc w:val="left"/>
            </w:pPr>
            <w:r/>
            <w:r>
              <w:rPr>
                <w:rFonts w:ascii="Calibri" w:hAnsi="Calibri"/>
                <w:b w:val="0"/>
                <w:color w:val="1F2937"/>
                <w:sz w:val="13"/>
              </w:rPr>
              <w:t>MQ-2/MQ-135 + flame sensor + quạt mini</w:t>
            </w:r>
          </w:p>
        </w:tc>
        <w:tc>
          <w:tcPr>
            <w:tcW w:type="dxa" w:w="648"/>
            <w:vAlign w:val="center"/>
          </w:tcPr>
          <w:p>
            <w:pPr>
              <w:jc w:val="left"/>
            </w:pPr>
            <w:r/>
            <w:r>
              <w:rPr>
                <w:rFonts w:ascii="Calibri" w:hAnsi="Calibri"/>
                <w:b w:val="0"/>
                <w:color w:val="1F2937"/>
                <w:sz w:val="13"/>
              </w:rPr>
              <w:t>1 bộ</w:t>
            </w:r>
          </w:p>
        </w:tc>
        <w:tc>
          <w:tcPr>
            <w:tcW w:type="dxa" w:w="1224"/>
            <w:vAlign w:val="center"/>
          </w:tcPr>
          <w:p>
            <w:pPr>
              <w:jc w:val="left"/>
            </w:pPr>
            <w:r/>
            <w:r>
              <w:rPr>
                <w:rFonts w:ascii="Calibri" w:hAnsi="Calibri"/>
                <w:b w:val="0"/>
                <w:color w:val="1F2937"/>
                <w:sz w:val="13"/>
              </w:rPr>
              <w:t>120.000</w:t>
            </w:r>
          </w:p>
        </w:tc>
        <w:tc>
          <w:tcPr>
            <w:tcW w:type="dxa" w:w="1224"/>
            <w:vAlign w:val="center"/>
          </w:tcPr>
          <w:p>
            <w:pPr>
              <w:jc w:val="left"/>
            </w:pPr>
            <w:r/>
            <w:r>
              <w:rPr>
                <w:rFonts w:ascii="Calibri" w:hAnsi="Calibri"/>
                <w:b w:val="0"/>
                <w:color w:val="1F2937"/>
                <w:sz w:val="13"/>
              </w:rPr>
              <w:t>300.000</w:t>
            </w:r>
          </w:p>
        </w:tc>
        <w:tc>
          <w:tcPr>
            <w:tcW w:type="dxa" w:w="1944"/>
            <w:vAlign w:val="center"/>
          </w:tcPr>
          <w:p>
            <w:pPr>
              <w:jc w:val="left"/>
            </w:pPr>
            <w:r/>
            <w:r>
              <w:rPr>
                <w:rFonts w:ascii="Calibri" w:hAnsi="Calibri"/>
                <w:b w:val="0"/>
                <w:color w:val="1F2937"/>
                <w:sz w:val="13"/>
              </w:rPr>
              <w:t>120.000-300.000</w:t>
            </w:r>
          </w:p>
        </w:tc>
      </w:tr>
      <w:tr>
        <w:trPr>
          <w:cantSplit/>
        </w:trPr>
        <w:tc>
          <w:tcPr>
            <w:tcW w:type="dxa" w:w="1224"/>
            <w:vAlign w:val="center"/>
          </w:tcPr>
          <w:p>
            <w:pPr>
              <w:jc w:val="left"/>
            </w:pPr>
            <w:r/>
            <w:r>
              <w:rPr>
                <w:rFonts w:ascii="Calibri" w:hAnsi="Calibri"/>
                <w:b w:val="0"/>
                <w:color w:val="1F2937"/>
                <w:sz w:val="13"/>
              </w:rPr>
              <w:t>Model</w:t>
            </w:r>
          </w:p>
        </w:tc>
        <w:tc>
          <w:tcPr>
            <w:tcW w:type="dxa" w:w="3096"/>
            <w:vAlign w:val="center"/>
          </w:tcPr>
          <w:p>
            <w:pPr>
              <w:jc w:val="left"/>
            </w:pPr>
            <w:r/>
            <w:r>
              <w:rPr>
                <w:rFonts w:ascii="Calibri" w:hAnsi="Calibri"/>
                <w:b w:val="0"/>
                <w:color w:val="1F2937"/>
                <w:sz w:val="13"/>
              </w:rPr>
              <w:t>Formex/mica/gỗ, ke, ốc, hộp nhựa</w:t>
            </w:r>
          </w:p>
        </w:tc>
        <w:tc>
          <w:tcPr>
            <w:tcW w:type="dxa" w:w="648"/>
            <w:vAlign w:val="center"/>
          </w:tcPr>
          <w:p>
            <w:pPr>
              <w:jc w:val="left"/>
            </w:pPr>
            <w:r/>
            <w:r>
              <w:rPr>
                <w:rFonts w:ascii="Calibri" w:hAnsi="Calibri"/>
                <w:b w:val="0"/>
                <w:color w:val="1F2937"/>
                <w:sz w:val="13"/>
              </w:rPr>
              <w:t>1 bộ</w:t>
            </w:r>
          </w:p>
        </w:tc>
        <w:tc>
          <w:tcPr>
            <w:tcW w:type="dxa" w:w="1224"/>
            <w:vAlign w:val="center"/>
          </w:tcPr>
          <w:p>
            <w:pPr>
              <w:jc w:val="left"/>
            </w:pPr>
            <w:r/>
            <w:r>
              <w:rPr>
                <w:rFonts w:ascii="Calibri" w:hAnsi="Calibri"/>
                <w:b w:val="0"/>
                <w:color w:val="1F2937"/>
                <w:sz w:val="13"/>
              </w:rPr>
              <w:t>250.000</w:t>
            </w:r>
          </w:p>
        </w:tc>
        <w:tc>
          <w:tcPr>
            <w:tcW w:type="dxa" w:w="1224"/>
            <w:vAlign w:val="center"/>
          </w:tcPr>
          <w:p>
            <w:pPr>
              <w:jc w:val="left"/>
            </w:pPr>
            <w:r/>
            <w:r>
              <w:rPr>
                <w:rFonts w:ascii="Calibri" w:hAnsi="Calibri"/>
                <w:b w:val="0"/>
                <w:color w:val="1F2937"/>
                <w:sz w:val="13"/>
              </w:rPr>
              <w:t>600.000</w:t>
            </w:r>
          </w:p>
        </w:tc>
        <w:tc>
          <w:tcPr>
            <w:tcW w:type="dxa" w:w="1944"/>
            <w:vAlign w:val="center"/>
          </w:tcPr>
          <w:p>
            <w:pPr>
              <w:jc w:val="left"/>
            </w:pPr>
            <w:r/>
            <w:r>
              <w:rPr>
                <w:rFonts w:ascii="Calibri" w:hAnsi="Calibri"/>
                <w:b w:val="0"/>
                <w:color w:val="1F2937"/>
                <w:sz w:val="13"/>
              </w:rPr>
              <w:t>250.000-600.000</w:t>
            </w:r>
          </w:p>
        </w:tc>
      </w:tr>
      <w:tr>
        <w:trPr>
          <w:cantSplit/>
        </w:trPr>
        <w:tc>
          <w:tcPr>
            <w:tcW w:type="dxa" w:w="1224"/>
            <w:vAlign w:val="center"/>
          </w:tcPr>
          <w:p>
            <w:pPr>
              <w:jc w:val="left"/>
            </w:pPr>
            <w:r/>
            <w:r>
              <w:rPr>
                <w:rFonts w:ascii="Calibri" w:hAnsi="Calibri"/>
                <w:b w:val="0"/>
                <w:color w:val="1F2937"/>
                <w:sz w:val="13"/>
              </w:rPr>
              <w:t>Tooling</w:t>
            </w:r>
          </w:p>
        </w:tc>
        <w:tc>
          <w:tcPr>
            <w:tcW w:type="dxa" w:w="3096"/>
            <w:vAlign w:val="center"/>
          </w:tcPr>
          <w:p>
            <w:pPr>
              <w:jc w:val="left"/>
            </w:pPr>
            <w:r/>
            <w:r>
              <w:rPr>
                <w:rFonts w:ascii="Calibri" w:hAnsi="Calibri"/>
                <w:b w:val="0"/>
                <w:color w:val="1F2937"/>
                <w:sz w:val="13"/>
              </w:rPr>
              <w:t>Thiếc, ống co nhiệt, nhãn dây, vật tư hao mòn</w:t>
            </w:r>
          </w:p>
        </w:tc>
        <w:tc>
          <w:tcPr>
            <w:tcW w:type="dxa" w:w="648"/>
            <w:vAlign w:val="center"/>
          </w:tcPr>
          <w:p>
            <w:pPr>
              <w:jc w:val="left"/>
            </w:pPr>
            <w:r/>
            <w:r>
              <w:rPr>
                <w:rFonts w:ascii="Calibri" w:hAnsi="Calibri"/>
                <w:b w:val="0"/>
                <w:color w:val="1F2937"/>
                <w:sz w:val="13"/>
              </w:rPr>
              <w:t>1 bộ</w:t>
            </w:r>
          </w:p>
        </w:tc>
        <w:tc>
          <w:tcPr>
            <w:tcW w:type="dxa" w:w="1224"/>
            <w:vAlign w:val="center"/>
          </w:tcPr>
          <w:p>
            <w:pPr>
              <w:jc w:val="left"/>
            </w:pPr>
            <w:r/>
            <w:r>
              <w:rPr>
                <w:rFonts w:ascii="Calibri" w:hAnsi="Calibri"/>
                <w:b w:val="0"/>
                <w:color w:val="1F2937"/>
                <w:sz w:val="13"/>
              </w:rPr>
              <w:t>150.000</w:t>
            </w:r>
          </w:p>
        </w:tc>
        <w:tc>
          <w:tcPr>
            <w:tcW w:type="dxa" w:w="1224"/>
            <w:vAlign w:val="center"/>
          </w:tcPr>
          <w:p>
            <w:pPr>
              <w:jc w:val="left"/>
            </w:pPr>
            <w:r/>
            <w:r>
              <w:rPr>
                <w:rFonts w:ascii="Calibri" w:hAnsi="Calibri"/>
                <w:b w:val="0"/>
                <w:color w:val="1F2937"/>
                <w:sz w:val="13"/>
              </w:rPr>
              <w:t>400.000</w:t>
            </w:r>
          </w:p>
        </w:tc>
        <w:tc>
          <w:tcPr>
            <w:tcW w:type="dxa" w:w="1944"/>
            <w:vAlign w:val="center"/>
          </w:tcPr>
          <w:p>
            <w:pPr>
              <w:jc w:val="left"/>
            </w:pPr>
            <w:r/>
            <w:r>
              <w:rPr>
                <w:rFonts w:ascii="Calibri" w:hAnsi="Calibri"/>
                <w:b w:val="0"/>
                <w:color w:val="1F2937"/>
                <w:sz w:val="13"/>
              </w:rPr>
              <w:t>150.000-400.000</w:t>
            </w:r>
          </w:p>
        </w:tc>
      </w:tr>
    </w:tbl>
    <w:p/>
    <w:tbl>
      <w:tblPr>
        <w:tblStyle w:val="TableGrid"/>
        <w:tblW w:type="auto" w:w="0"/>
        <w:jc w:val="left"/>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top w:w="80" w:type="dxa"/>
          <w:start w:w="120" w:type="dxa"/>
          <w:bottom w:w="80" w:type="dxa"/>
          <w:end w:w="120" w:type="dxa"/>
        </w:tblCellMar>
      </w:tblPr>
      <w:tblGrid>
        <w:gridCol w:w="4680"/>
        <w:gridCol w:w="4680"/>
      </w:tblGrid>
      <w:tr>
        <w:trPr>
          <w:tblHeader w:val="true"/>
          <w:cantSplit/>
        </w:trPr>
        <w:tc>
          <w:tcPr>
            <w:tcW w:type="dxa" w:w="3240"/>
            <w:vAlign w:val="center"/>
            <w:shd w:fill="E8EEF5"/>
          </w:tcPr>
          <w:p>
            <w:pPr>
              <w:jc w:val="left"/>
            </w:pPr>
            <w:r/>
            <w:r>
              <w:rPr>
                <w:rFonts w:ascii="Calibri" w:hAnsi="Calibri"/>
                <w:b/>
                <w:color w:val="1F4D78"/>
                <w:sz w:val="16"/>
              </w:rPr>
              <w:t>Khoản</w:t>
            </w:r>
          </w:p>
        </w:tc>
        <w:tc>
          <w:tcPr>
            <w:tcW w:type="dxa" w:w="6120"/>
            <w:vAlign w:val="center"/>
            <w:shd w:fill="E8EEF5"/>
          </w:tcPr>
          <w:p>
            <w:pPr>
              <w:jc w:val="left"/>
            </w:pPr>
            <w:r/>
            <w:r>
              <w:rPr>
                <w:rFonts w:ascii="Calibri" w:hAnsi="Calibri"/>
                <w:b/>
                <w:color w:val="1F4D78"/>
                <w:sz w:val="16"/>
              </w:rPr>
              <w:t>Ước tính</w:t>
            </w:r>
          </w:p>
        </w:tc>
      </w:tr>
      <w:tr>
        <w:trPr>
          <w:cantSplit/>
        </w:trPr>
        <w:tc>
          <w:tcPr>
            <w:tcW w:type="dxa" w:w="3240"/>
            <w:vAlign w:val="center"/>
          </w:tcPr>
          <w:p>
            <w:pPr>
              <w:jc w:val="left"/>
            </w:pPr>
            <w:r/>
            <w:r>
              <w:rPr>
                <w:rFonts w:ascii="Calibri" w:hAnsi="Calibri"/>
                <w:b w:val="0"/>
                <w:color w:val="1F2937"/>
                <w:sz w:val="16"/>
              </w:rPr>
              <w:t>Tổng thấp bản mượt</w:t>
            </w:r>
          </w:p>
        </w:tc>
        <w:tc>
          <w:tcPr>
            <w:tcW w:type="dxa" w:w="6120"/>
            <w:vAlign w:val="center"/>
          </w:tcPr>
          <w:p>
            <w:pPr>
              <w:jc w:val="left"/>
            </w:pPr>
            <w:r/>
            <w:r>
              <w:rPr>
                <w:rFonts w:ascii="Calibri" w:hAnsi="Calibri"/>
                <w:b w:val="0"/>
                <w:color w:val="1F2937"/>
                <w:sz w:val="16"/>
              </w:rPr>
              <w:t>Khoảng 1.9 triệu VND</w:t>
            </w:r>
          </w:p>
        </w:tc>
      </w:tr>
      <w:tr>
        <w:trPr>
          <w:cantSplit/>
        </w:trPr>
        <w:tc>
          <w:tcPr>
            <w:tcW w:type="dxa" w:w="3240"/>
            <w:vAlign w:val="center"/>
          </w:tcPr>
          <w:p>
            <w:pPr>
              <w:jc w:val="left"/>
            </w:pPr>
            <w:r/>
            <w:r>
              <w:rPr>
                <w:rFonts w:ascii="Calibri" w:hAnsi="Calibri"/>
                <w:b w:val="0"/>
                <w:color w:val="1F2937"/>
                <w:sz w:val="16"/>
              </w:rPr>
              <w:t>Tổng cao bản mượt</w:t>
            </w:r>
          </w:p>
        </w:tc>
        <w:tc>
          <w:tcPr>
            <w:tcW w:type="dxa" w:w="6120"/>
            <w:vAlign w:val="center"/>
          </w:tcPr>
          <w:p>
            <w:pPr>
              <w:jc w:val="left"/>
            </w:pPr>
            <w:r/>
            <w:r>
              <w:rPr>
                <w:rFonts w:ascii="Calibri" w:hAnsi="Calibri"/>
                <w:b w:val="0"/>
                <w:color w:val="1F2937"/>
                <w:sz w:val="16"/>
              </w:rPr>
              <w:t>Khoảng 4.0 triệu VND</w:t>
            </w:r>
          </w:p>
        </w:tc>
      </w:tr>
      <w:tr>
        <w:trPr>
          <w:cantSplit/>
        </w:trPr>
        <w:tc>
          <w:tcPr>
            <w:tcW w:type="dxa" w:w="3240"/>
            <w:vAlign w:val="center"/>
          </w:tcPr>
          <w:p>
            <w:pPr>
              <w:jc w:val="left"/>
            </w:pPr>
            <w:r/>
            <w:r>
              <w:rPr>
                <w:rFonts w:ascii="Calibri" w:hAnsi="Calibri"/>
                <w:b w:val="0"/>
                <w:color w:val="1F2937"/>
                <w:sz w:val="16"/>
              </w:rPr>
              <w:t>Dự phòng 15%</w:t>
            </w:r>
          </w:p>
        </w:tc>
        <w:tc>
          <w:tcPr>
            <w:tcW w:type="dxa" w:w="6120"/>
            <w:vAlign w:val="center"/>
          </w:tcPr>
          <w:p>
            <w:pPr>
              <w:jc w:val="left"/>
            </w:pPr>
            <w:r/>
            <w:r>
              <w:rPr>
                <w:rFonts w:ascii="Calibri" w:hAnsi="Calibri"/>
                <w:b w:val="0"/>
                <w:color w:val="1F2937"/>
                <w:sz w:val="16"/>
              </w:rPr>
              <w:t>Khoảng 0.3-0.6 triệu VND</w:t>
            </w:r>
          </w:p>
        </w:tc>
      </w:tr>
      <w:tr>
        <w:trPr>
          <w:cantSplit/>
        </w:trPr>
        <w:tc>
          <w:tcPr>
            <w:tcW w:type="dxa" w:w="3240"/>
            <w:vAlign w:val="center"/>
          </w:tcPr>
          <w:p>
            <w:pPr>
              <w:jc w:val="left"/>
            </w:pPr>
            <w:r/>
            <w:r>
              <w:rPr>
                <w:rFonts w:ascii="Calibri" w:hAnsi="Calibri"/>
                <w:b w:val="0"/>
                <w:color w:val="1F2937"/>
                <w:sz w:val="16"/>
              </w:rPr>
              <w:t>Ngân sách nên chuẩn bị</w:t>
            </w:r>
          </w:p>
        </w:tc>
        <w:tc>
          <w:tcPr>
            <w:tcW w:type="dxa" w:w="6120"/>
            <w:vAlign w:val="center"/>
          </w:tcPr>
          <w:p>
            <w:pPr>
              <w:jc w:val="left"/>
            </w:pPr>
            <w:r/>
            <w:r>
              <w:rPr>
                <w:rFonts w:ascii="Calibri" w:hAnsi="Calibri"/>
                <w:b w:val="0"/>
                <w:color w:val="1F2937"/>
                <w:sz w:val="16"/>
              </w:rPr>
              <w:t>Khoảng 2.2-4.6 triệu VND</w:t>
            </w:r>
          </w:p>
        </w:tc>
      </w:tr>
      <w:tr>
        <w:trPr>
          <w:cantSplit/>
        </w:trPr>
        <w:tc>
          <w:tcPr>
            <w:tcW w:type="dxa" w:w="3240"/>
            <w:vAlign w:val="center"/>
          </w:tcPr>
          <w:p>
            <w:pPr>
              <w:jc w:val="left"/>
            </w:pPr>
            <w:r/>
            <w:r>
              <w:rPr>
                <w:rFonts w:ascii="Calibri" w:hAnsi="Calibri"/>
                <w:b w:val="0"/>
                <w:color w:val="1F2937"/>
                <w:sz w:val="16"/>
              </w:rPr>
              <w:t>Không tính trong bảng</w:t>
            </w:r>
          </w:p>
        </w:tc>
        <w:tc>
          <w:tcPr>
            <w:tcW w:type="dxa" w:w="6120"/>
            <w:vAlign w:val="center"/>
          </w:tcPr>
          <w:p>
            <w:pPr>
              <w:jc w:val="left"/>
            </w:pPr>
            <w:r/>
            <w:r>
              <w:rPr>
                <w:rFonts w:ascii="Calibri" w:hAnsi="Calibri"/>
                <w:b w:val="0"/>
                <w:color w:val="1F2937"/>
                <w:sz w:val="16"/>
              </w:rPr>
              <w:t>Laptop/server chạy AI, phí ship, dụng cụ lớn nếu đã có như mỏ hàn/đồng hồ đo</w:t>
            </w:r>
          </w:p>
        </w:tc>
      </w:tr>
    </w:tbl>
    <w:p/>
    <w:p>
      <w:pPr>
        <w:pStyle w:val="Heading1"/>
      </w:pPr>
      <w:r>
        <w:rPr>
          <w:rFonts w:ascii="Calibri" w:hAnsi="Calibri"/>
          <w:color w:val="2E74B5"/>
        </w:rPr>
        <w:t>11. Chuẩn giao tiếp MQTT/API</w:t>
      </w:r>
    </w:p>
    <w:tbl>
      <w:tblPr>
        <w:tblStyle w:val="TableGrid"/>
        <w:tblW w:type="auto" w:w="0"/>
        <w:jc w:val="left"/>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top w:w="80" w:type="dxa"/>
          <w:start w:w="120" w:type="dxa"/>
          <w:bottom w:w="80" w:type="dxa"/>
          <w:end w:w="120" w:type="dxa"/>
        </w:tblCellMar>
      </w:tblPr>
      <w:tblGrid>
        <w:gridCol w:w="2340"/>
        <w:gridCol w:w="2340"/>
        <w:gridCol w:w="2340"/>
        <w:gridCol w:w="2340"/>
      </w:tblGrid>
      <w:tr>
        <w:trPr>
          <w:tblHeader w:val="true"/>
          <w:cantSplit/>
        </w:trPr>
        <w:tc>
          <w:tcPr>
            <w:tcW w:type="dxa" w:w="2736"/>
            <w:vAlign w:val="center"/>
            <w:shd w:fill="E8EEF5"/>
          </w:tcPr>
          <w:p>
            <w:pPr>
              <w:jc w:val="left"/>
            </w:pPr>
            <w:r/>
            <w:r>
              <w:rPr>
                <w:rFonts w:ascii="Calibri" w:hAnsi="Calibri"/>
                <w:b/>
                <w:color w:val="1F4D78"/>
                <w:sz w:val="14"/>
              </w:rPr>
              <w:t>Topic/API</w:t>
            </w:r>
          </w:p>
        </w:tc>
        <w:tc>
          <w:tcPr>
            <w:tcW w:type="dxa" w:w="1655"/>
            <w:vAlign w:val="center"/>
            <w:shd w:fill="E8EEF5"/>
          </w:tcPr>
          <w:p>
            <w:pPr>
              <w:jc w:val="left"/>
            </w:pPr>
            <w:r/>
            <w:r>
              <w:rPr>
                <w:rFonts w:ascii="Calibri" w:hAnsi="Calibri"/>
                <w:b/>
                <w:color w:val="1F4D78"/>
                <w:sz w:val="14"/>
              </w:rPr>
              <w:t>Chiều</w:t>
            </w:r>
          </w:p>
        </w:tc>
        <w:tc>
          <w:tcPr>
            <w:tcW w:type="dxa" w:w="3240"/>
            <w:vAlign w:val="center"/>
            <w:shd w:fill="E8EEF5"/>
          </w:tcPr>
          <w:p>
            <w:pPr>
              <w:jc w:val="left"/>
            </w:pPr>
            <w:r/>
            <w:r>
              <w:rPr>
                <w:rFonts w:ascii="Calibri" w:hAnsi="Calibri"/>
                <w:b/>
                <w:color w:val="1F4D78"/>
                <w:sz w:val="14"/>
              </w:rPr>
              <w:t>Payload mẫu</w:t>
            </w:r>
          </w:p>
        </w:tc>
        <w:tc>
          <w:tcPr>
            <w:tcW w:type="dxa" w:w="1728"/>
            <w:vAlign w:val="center"/>
            <w:shd w:fill="E8EEF5"/>
          </w:tcPr>
          <w:p>
            <w:pPr>
              <w:jc w:val="left"/>
            </w:pPr>
            <w:r/>
            <w:r>
              <w:rPr>
                <w:rFonts w:ascii="Calibri" w:hAnsi="Calibri"/>
                <w:b/>
                <w:color w:val="1F4D78"/>
                <w:sz w:val="14"/>
              </w:rPr>
              <w:t>Mục đích</w:t>
            </w:r>
          </w:p>
        </w:tc>
      </w:tr>
      <w:tr>
        <w:trPr>
          <w:cantSplit/>
        </w:trPr>
        <w:tc>
          <w:tcPr>
            <w:tcW w:type="dxa" w:w="2736"/>
            <w:vAlign w:val="center"/>
          </w:tcPr>
          <w:p>
            <w:pPr>
              <w:jc w:val="left"/>
            </w:pPr>
            <w:r/>
            <w:r>
              <w:rPr>
                <w:rFonts w:ascii="Calibri" w:hAnsi="Calibri"/>
                <w:b w:val="0"/>
                <w:color w:val="1F2937"/>
                <w:sz w:val="14"/>
              </w:rPr>
              <w:t>doorlock/device/{id}/command</w:t>
            </w:r>
          </w:p>
        </w:tc>
        <w:tc>
          <w:tcPr>
            <w:tcW w:type="dxa" w:w="1655"/>
            <w:vAlign w:val="center"/>
          </w:tcPr>
          <w:p>
            <w:pPr>
              <w:jc w:val="left"/>
            </w:pPr>
            <w:r/>
            <w:r>
              <w:rPr>
                <w:rFonts w:ascii="Calibri" w:hAnsi="Calibri"/>
                <w:b w:val="0"/>
                <w:color w:val="1F2937"/>
                <w:sz w:val="14"/>
              </w:rPr>
              <w:t>Backend -&gt; Node</w:t>
            </w:r>
          </w:p>
        </w:tc>
        <w:tc>
          <w:tcPr>
            <w:tcW w:type="dxa" w:w="3240"/>
            <w:vAlign w:val="center"/>
          </w:tcPr>
          <w:p>
            <w:pPr>
              <w:jc w:val="left"/>
            </w:pPr>
            <w:r/>
            <w:r>
              <w:rPr>
                <w:rFonts w:ascii="Calibri" w:hAnsi="Calibri"/>
                <w:b w:val="0"/>
                <w:color w:val="1F2937"/>
                <w:sz w:val="14"/>
              </w:rPr>
              <w:t>{"action":"unlock","durationMs":5000}</w:t>
            </w:r>
          </w:p>
        </w:tc>
        <w:tc>
          <w:tcPr>
            <w:tcW w:type="dxa" w:w="1728"/>
            <w:vAlign w:val="center"/>
          </w:tcPr>
          <w:p>
            <w:pPr>
              <w:jc w:val="left"/>
            </w:pPr>
            <w:r/>
            <w:r>
              <w:rPr>
                <w:rFonts w:ascii="Calibri" w:hAnsi="Calibri"/>
                <w:b w:val="0"/>
                <w:color w:val="1F2937"/>
                <w:sz w:val="14"/>
              </w:rPr>
              <w:t>Mở/khóa cửa</w:t>
            </w:r>
          </w:p>
        </w:tc>
      </w:tr>
      <w:tr>
        <w:trPr>
          <w:cantSplit/>
        </w:trPr>
        <w:tc>
          <w:tcPr>
            <w:tcW w:type="dxa" w:w="2736"/>
            <w:vAlign w:val="center"/>
          </w:tcPr>
          <w:p>
            <w:pPr>
              <w:jc w:val="left"/>
            </w:pPr>
            <w:r/>
            <w:r>
              <w:rPr>
                <w:rFonts w:ascii="Calibri" w:hAnsi="Calibri"/>
                <w:b w:val="0"/>
                <w:color w:val="1F2937"/>
                <w:sz w:val="14"/>
              </w:rPr>
              <w:t>doorlock/device/{id}/status</w:t>
            </w:r>
          </w:p>
        </w:tc>
        <w:tc>
          <w:tcPr>
            <w:tcW w:type="dxa" w:w="1655"/>
            <w:vAlign w:val="center"/>
          </w:tcPr>
          <w:p>
            <w:pPr>
              <w:jc w:val="left"/>
            </w:pPr>
            <w:r/>
            <w:r>
              <w:rPr>
                <w:rFonts w:ascii="Calibri" w:hAnsi="Calibri"/>
                <w:b w:val="0"/>
                <w:color w:val="1F2937"/>
                <w:sz w:val="14"/>
              </w:rPr>
              <w:t>Node -&gt; Backend</w:t>
            </w:r>
          </w:p>
        </w:tc>
        <w:tc>
          <w:tcPr>
            <w:tcW w:type="dxa" w:w="3240"/>
            <w:vAlign w:val="center"/>
          </w:tcPr>
          <w:p>
            <w:pPr>
              <w:jc w:val="left"/>
            </w:pPr>
            <w:r/>
            <w:r>
              <w:rPr>
                <w:rFonts w:ascii="Calibri" w:hAnsi="Calibri"/>
                <w:b w:val="0"/>
                <w:color w:val="1F2937"/>
                <w:sz w:val="14"/>
              </w:rPr>
              <w:t>{"lock":"locked","online":true}</w:t>
            </w:r>
          </w:p>
        </w:tc>
        <w:tc>
          <w:tcPr>
            <w:tcW w:type="dxa" w:w="1728"/>
            <w:vAlign w:val="center"/>
          </w:tcPr>
          <w:p>
            <w:pPr>
              <w:jc w:val="left"/>
            </w:pPr>
            <w:r/>
            <w:r>
              <w:rPr>
                <w:rFonts w:ascii="Calibri" w:hAnsi="Calibri"/>
                <w:b w:val="0"/>
                <w:color w:val="1F2937"/>
                <w:sz w:val="14"/>
              </w:rPr>
              <w:t>Báo trạng thái node</w:t>
            </w:r>
          </w:p>
        </w:tc>
      </w:tr>
      <w:tr>
        <w:trPr>
          <w:cantSplit/>
        </w:trPr>
        <w:tc>
          <w:tcPr>
            <w:tcW w:type="dxa" w:w="2736"/>
            <w:vAlign w:val="center"/>
          </w:tcPr>
          <w:p>
            <w:pPr>
              <w:jc w:val="left"/>
            </w:pPr>
            <w:r/>
            <w:r>
              <w:rPr>
                <w:rFonts w:ascii="Calibri" w:hAnsi="Calibri"/>
                <w:b w:val="0"/>
                <w:color w:val="1F2937"/>
                <w:sz w:val="14"/>
              </w:rPr>
              <w:t>smarthome/socket/{id}/command</w:t>
            </w:r>
          </w:p>
        </w:tc>
        <w:tc>
          <w:tcPr>
            <w:tcW w:type="dxa" w:w="1655"/>
            <w:vAlign w:val="center"/>
          </w:tcPr>
          <w:p>
            <w:pPr>
              <w:jc w:val="left"/>
            </w:pPr>
            <w:r/>
            <w:r>
              <w:rPr>
                <w:rFonts w:ascii="Calibri" w:hAnsi="Calibri"/>
                <w:b w:val="0"/>
                <w:color w:val="1F2937"/>
                <w:sz w:val="14"/>
              </w:rPr>
              <w:t>Backend -&gt; Node</w:t>
            </w:r>
          </w:p>
        </w:tc>
        <w:tc>
          <w:tcPr>
            <w:tcW w:type="dxa" w:w="3240"/>
            <w:vAlign w:val="center"/>
          </w:tcPr>
          <w:p>
            <w:pPr>
              <w:jc w:val="left"/>
            </w:pPr>
            <w:r/>
            <w:r>
              <w:rPr>
                <w:rFonts w:ascii="Calibri" w:hAnsi="Calibri"/>
                <w:b w:val="0"/>
                <w:color w:val="1F2937"/>
                <w:sz w:val="14"/>
              </w:rPr>
              <w:t>{"channel":"fan","action":"on"}</w:t>
            </w:r>
          </w:p>
        </w:tc>
        <w:tc>
          <w:tcPr>
            <w:tcW w:type="dxa" w:w="1728"/>
            <w:vAlign w:val="center"/>
          </w:tcPr>
          <w:p>
            <w:pPr>
              <w:jc w:val="left"/>
            </w:pPr>
            <w:r/>
            <w:r>
              <w:rPr>
                <w:rFonts w:ascii="Calibri" w:hAnsi="Calibri"/>
                <w:b w:val="0"/>
                <w:color w:val="1F2937"/>
                <w:sz w:val="14"/>
              </w:rPr>
              <w:t>Bật/tắt ổ cắm</w:t>
            </w:r>
          </w:p>
        </w:tc>
      </w:tr>
      <w:tr>
        <w:trPr>
          <w:cantSplit/>
        </w:trPr>
        <w:tc>
          <w:tcPr>
            <w:tcW w:type="dxa" w:w="2736"/>
            <w:vAlign w:val="center"/>
          </w:tcPr>
          <w:p>
            <w:pPr>
              <w:jc w:val="left"/>
            </w:pPr>
            <w:r/>
            <w:r>
              <w:rPr>
                <w:rFonts w:ascii="Calibri" w:hAnsi="Calibri"/>
                <w:b w:val="0"/>
                <w:color w:val="1F2937"/>
                <w:sz w:val="14"/>
              </w:rPr>
              <w:t>smarthome/elevator/{id}/command</w:t>
            </w:r>
          </w:p>
        </w:tc>
        <w:tc>
          <w:tcPr>
            <w:tcW w:type="dxa" w:w="1655"/>
            <w:vAlign w:val="center"/>
          </w:tcPr>
          <w:p>
            <w:pPr>
              <w:jc w:val="left"/>
            </w:pPr>
            <w:r/>
            <w:r>
              <w:rPr>
                <w:rFonts w:ascii="Calibri" w:hAnsi="Calibri"/>
                <w:b w:val="0"/>
                <w:color w:val="1F2937"/>
                <w:sz w:val="14"/>
              </w:rPr>
              <w:t>Backend -&gt; Node</w:t>
            </w:r>
          </w:p>
        </w:tc>
        <w:tc>
          <w:tcPr>
            <w:tcW w:type="dxa" w:w="3240"/>
            <w:vAlign w:val="center"/>
          </w:tcPr>
          <w:p>
            <w:pPr>
              <w:jc w:val="left"/>
            </w:pPr>
            <w:r/>
            <w:r>
              <w:rPr>
                <w:rFonts w:ascii="Calibri" w:hAnsi="Calibri"/>
                <w:b w:val="0"/>
                <w:color w:val="1F2937"/>
                <w:sz w:val="14"/>
              </w:rPr>
              <w:t>{"targetFloor":2}</w:t>
            </w:r>
          </w:p>
        </w:tc>
        <w:tc>
          <w:tcPr>
            <w:tcW w:type="dxa" w:w="1728"/>
            <w:vAlign w:val="center"/>
          </w:tcPr>
          <w:p>
            <w:pPr>
              <w:jc w:val="left"/>
            </w:pPr>
            <w:r/>
            <w:r>
              <w:rPr>
                <w:rFonts w:ascii="Calibri" w:hAnsi="Calibri"/>
                <w:b w:val="0"/>
                <w:color w:val="1F2937"/>
                <w:sz w:val="14"/>
              </w:rPr>
              <w:t>Gọi thang máy</w:t>
            </w:r>
          </w:p>
        </w:tc>
      </w:tr>
      <w:tr>
        <w:trPr>
          <w:cantSplit/>
        </w:trPr>
        <w:tc>
          <w:tcPr>
            <w:tcW w:type="dxa" w:w="2736"/>
            <w:vAlign w:val="center"/>
          </w:tcPr>
          <w:p>
            <w:pPr>
              <w:jc w:val="left"/>
            </w:pPr>
            <w:r/>
            <w:r>
              <w:rPr>
                <w:rFonts w:ascii="Calibri" w:hAnsi="Calibri"/>
                <w:b w:val="0"/>
                <w:color w:val="1F2937"/>
                <w:sz w:val="14"/>
              </w:rPr>
              <w:t>smarthome/sensor/{id}/status</w:t>
            </w:r>
          </w:p>
        </w:tc>
        <w:tc>
          <w:tcPr>
            <w:tcW w:type="dxa" w:w="1655"/>
            <w:vAlign w:val="center"/>
          </w:tcPr>
          <w:p>
            <w:pPr>
              <w:jc w:val="left"/>
            </w:pPr>
            <w:r/>
            <w:r>
              <w:rPr>
                <w:rFonts w:ascii="Calibri" w:hAnsi="Calibri"/>
                <w:b w:val="0"/>
                <w:color w:val="1F2937"/>
                <w:sz w:val="14"/>
              </w:rPr>
              <w:t>Node -&gt; Backend</w:t>
            </w:r>
          </w:p>
        </w:tc>
        <w:tc>
          <w:tcPr>
            <w:tcW w:type="dxa" w:w="3240"/>
            <w:vAlign w:val="center"/>
          </w:tcPr>
          <w:p>
            <w:pPr>
              <w:jc w:val="left"/>
            </w:pPr>
            <w:r/>
            <w:r>
              <w:rPr>
                <w:rFonts w:ascii="Calibri" w:hAnsi="Calibri"/>
                <w:b w:val="0"/>
                <w:color w:val="1F2937"/>
                <w:sz w:val="14"/>
              </w:rPr>
              <w:t>{"temp":31,"light":210}</w:t>
            </w:r>
          </w:p>
        </w:tc>
        <w:tc>
          <w:tcPr>
            <w:tcW w:type="dxa" w:w="1728"/>
            <w:vAlign w:val="center"/>
          </w:tcPr>
          <w:p>
            <w:pPr>
              <w:jc w:val="left"/>
            </w:pPr>
            <w:r/>
            <w:r>
              <w:rPr>
                <w:rFonts w:ascii="Calibri" w:hAnsi="Calibri"/>
                <w:b w:val="0"/>
                <w:color w:val="1F2937"/>
                <w:sz w:val="14"/>
              </w:rPr>
              <w:t>Dữ liệu cảm biến</w:t>
            </w:r>
          </w:p>
        </w:tc>
      </w:tr>
      <w:tr>
        <w:trPr>
          <w:cantSplit/>
        </w:trPr>
        <w:tc>
          <w:tcPr>
            <w:tcW w:type="dxa" w:w="2736"/>
            <w:vAlign w:val="center"/>
          </w:tcPr>
          <w:p>
            <w:pPr>
              <w:jc w:val="left"/>
            </w:pPr>
            <w:r/>
            <w:r>
              <w:rPr>
                <w:rFonts w:ascii="Calibri" w:hAnsi="Calibri"/>
                <w:b w:val="0"/>
                <w:color w:val="1F2937"/>
                <w:sz w:val="14"/>
              </w:rPr>
              <w:t>/api/recognition/events</w:t>
            </w:r>
          </w:p>
        </w:tc>
        <w:tc>
          <w:tcPr>
            <w:tcW w:type="dxa" w:w="1655"/>
            <w:vAlign w:val="center"/>
          </w:tcPr>
          <w:p>
            <w:pPr>
              <w:jc w:val="left"/>
            </w:pPr>
            <w:r/>
            <w:r>
              <w:rPr>
                <w:rFonts w:ascii="Calibri" w:hAnsi="Calibri"/>
                <w:b w:val="0"/>
                <w:color w:val="1F2937"/>
                <w:sz w:val="14"/>
              </w:rPr>
              <w:t>AI -&gt; Backend</w:t>
            </w:r>
          </w:p>
        </w:tc>
        <w:tc>
          <w:tcPr>
            <w:tcW w:type="dxa" w:w="3240"/>
            <w:vAlign w:val="center"/>
          </w:tcPr>
          <w:p>
            <w:pPr>
              <w:jc w:val="left"/>
            </w:pPr>
            <w:r/>
            <w:r>
              <w:rPr>
                <w:rFonts w:ascii="Calibri" w:hAnsi="Calibri"/>
                <w:b w:val="0"/>
                <w:color w:val="1F2937"/>
                <w:sz w:val="14"/>
              </w:rPr>
              <w:t>{"userId":"owner_001","decision":"unlock"}</w:t>
            </w:r>
          </w:p>
        </w:tc>
        <w:tc>
          <w:tcPr>
            <w:tcW w:type="dxa" w:w="1728"/>
            <w:vAlign w:val="center"/>
          </w:tcPr>
          <w:p>
            <w:pPr>
              <w:jc w:val="left"/>
            </w:pPr>
            <w:r/>
            <w:r>
              <w:rPr>
                <w:rFonts w:ascii="Calibri" w:hAnsi="Calibri"/>
                <w:b w:val="0"/>
                <w:color w:val="1F2937"/>
                <w:sz w:val="14"/>
              </w:rPr>
              <w:t>Gửi kết quả nhận diện</w:t>
            </w:r>
          </w:p>
        </w:tc>
      </w:tr>
    </w:tbl>
    <w:p/>
    <w:p>
      <w:pPr>
        <w:pStyle w:val="Heading1"/>
      </w:pPr>
      <w:r>
        <w:rPr>
          <w:rFonts w:ascii="Calibri" w:hAnsi="Calibri"/>
          <w:color w:val="2E74B5"/>
        </w:rPr>
        <w:t>12. Tiêu chí chấm điểm nội bộ</w:t>
      </w:r>
    </w:p>
    <w:tbl>
      <w:tblPr>
        <w:tblStyle w:val="TableGrid"/>
        <w:tblW w:type="auto" w:w="0"/>
        <w:jc w:val="left"/>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top w:w="80" w:type="dxa"/>
          <w:start w:w="120" w:type="dxa"/>
          <w:bottom w:w="80" w:type="dxa"/>
          <w:end w:w="120" w:type="dxa"/>
        </w:tblCellMar>
      </w:tblPr>
      <w:tblGrid>
        <w:gridCol w:w="3120"/>
        <w:gridCol w:w="3120"/>
        <w:gridCol w:w="3120"/>
      </w:tblGrid>
      <w:tr>
        <w:trPr>
          <w:tblHeader w:val="true"/>
          <w:cantSplit/>
        </w:trPr>
        <w:tc>
          <w:tcPr>
            <w:tcW w:type="dxa" w:w="2880"/>
            <w:vAlign w:val="center"/>
            <w:shd w:fill="E8EEF5"/>
          </w:tcPr>
          <w:p>
            <w:pPr>
              <w:jc w:val="left"/>
            </w:pPr>
            <w:r/>
            <w:r>
              <w:rPr>
                <w:rFonts w:ascii="Calibri" w:hAnsi="Calibri"/>
                <w:b/>
                <w:color w:val="1F4D78"/>
                <w:sz w:val="16"/>
              </w:rPr>
              <w:t>Hạng mục</w:t>
            </w:r>
          </w:p>
        </w:tc>
        <w:tc>
          <w:tcPr>
            <w:tcW w:type="dxa" w:w="1584"/>
            <w:vAlign w:val="center"/>
            <w:shd w:fill="E8EEF5"/>
          </w:tcPr>
          <w:p>
            <w:pPr>
              <w:jc w:val="left"/>
            </w:pPr>
            <w:r/>
            <w:r>
              <w:rPr>
                <w:rFonts w:ascii="Calibri" w:hAnsi="Calibri"/>
                <w:b/>
                <w:color w:val="1F4D78"/>
                <w:sz w:val="16"/>
              </w:rPr>
              <w:t>Điểm mục tiêu</w:t>
            </w:r>
          </w:p>
        </w:tc>
        <w:tc>
          <w:tcPr>
            <w:tcW w:type="dxa" w:w="4896"/>
            <w:vAlign w:val="center"/>
            <w:shd w:fill="E8EEF5"/>
          </w:tcPr>
          <w:p>
            <w:pPr>
              <w:jc w:val="left"/>
            </w:pPr>
            <w:r/>
            <w:r>
              <w:rPr>
                <w:rFonts w:ascii="Calibri" w:hAnsi="Calibri"/>
                <w:b/>
                <w:color w:val="1F4D78"/>
                <w:sz w:val="16"/>
              </w:rPr>
              <w:t>Điều kiện đạt điểm cao</w:t>
            </w:r>
          </w:p>
        </w:tc>
      </w:tr>
      <w:tr>
        <w:trPr>
          <w:cantSplit/>
        </w:trPr>
        <w:tc>
          <w:tcPr>
            <w:tcW w:type="dxa" w:w="2880"/>
            <w:vAlign w:val="center"/>
          </w:tcPr>
          <w:p>
            <w:pPr>
              <w:jc w:val="left"/>
            </w:pPr>
            <w:r/>
            <w:r>
              <w:rPr>
                <w:rFonts w:ascii="Calibri" w:hAnsi="Calibri"/>
                <w:b w:val="0"/>
                <w:color w:val="1F2937"/>
                <w:sz w:val="16"/>
              </w:rPr>
              <w:t>Ý tưởng và tính ứng dụng</w:t>
            </w:r>
          </w:p>
        </w:tc>
        <w:tc>
          <w:tcPr>
            <w:tcW w:type="dxa" w:w="1584"/>
            <w:vAlign w:val="center"/>
          </w:tcPr>
          <w:p>
            <w:pPr>
              <w:jc w:val="left"/>
            </w:pPr>
            <w:r/>
            <w:r>
              <w:rPr>
                <w:rFonts w:ascii="Calibri" w:hAnsi="Calibri"/>
                <w:b w:val="0"/>
                <w:color w:val="1F2937"/>
                <w:sz w:val="16"/>
              </w:rPr>
              <w:t>9/10</w:t>
            </w:r>
          </w:p>
        </w:tc>
        <w:tc>
          <w:tcPr>
            <w:tcW w:type="dxa" w:w="4896"/>
            <w:vAlign w:val="center"/>
          </w:tcPr>
          <w:p>
            <w:pPr>
              <w:jc w:val="left"/>
            </w:pPr>
            <w:r/>
            <w:r>
              <w:rPr>
                <w:rFonts w:ascii="Calibri" w:hAnsi="Calibri"/>
                <w:b w:val="0"/>
                <w:color w:val="1F2937"/>
                <w:sz w:val="16"/>
              </w:rPr>
              <w:t>Có câu chuyện smart home rõ, không chỉ bật/tắt đơn giản</w:t>
            </w:r>
          </w:p>
        </w:tc>
      </w:tr>
      <w:tr>
        <w:trPr>
          <w:cantSplit/>
        </w:trPr>
        <w:tc>
          <w:tcPr>
            <w:tcW w:type="dxa" w:w="2880"/>
            <w:vAlign w:val="center"/>
          </w:tcPr>
          <w:p>
            <w:pPr>
              <w:jc w:val="left"/>
            </w:pPr>
            <w:r/>
            <w:r>
              <w:rPr>
                <w:rFonts w:ascii="Calibri" w:hAnsi="Calibri"/>
                <w:b w:val="0"/>
                <w:color w:val="1F2937"/>
                <w:sz w:val="16"/>
              </w:rPr>
              <w:t>AI nhận diện</w:t>
            </w:r>
          </w:p>
        </w:tc>
        <w:tc>
          <w:tcPr>
            <w:tcW w:type="dxa" w:w="1584"/>
            <w:vAlign w:val="center"/>
          </w:tcPr>
          <w:p>
            <w:pPr>
              <w:jc w:val="left"/>
            </w:pPr>
            <w:r/>
            <w:r>
              <w:rPr>
                <w:rFonts w:ascii="Calibri" w:hAnsi="Calibri"/>
                <w:b w:val="0"/>
                <w:color w:val="1F2937"/>
                <w:sz w:val="16"/>
              </w:rPr>
              <w:t>8.5-9/10</w:t>
            </w:r>
          </w:p>
        </w:tc>
        <w:tc>
          <w:tcPr>
            <w:tcW w:type="dxa" w:w="4896"/>
            <w:vAlign w:val="center"/>
          </w:tcPr>
          <w:p>
            <w:pPr>
              <w:jc w:val="left"/>
            </w:pPr>
            <w:r/>
            <w:r>
              <w:rPr>
                <w:rFonts w:ascii="Calibri" w:hAnsi="Calibri"/>
                <w:b w:val="0"/>
                <w:color w:val="1F2937"/>
                <w:sz w:val="16"/>
              </w:rPr>
              <w:t>Owner/Guest/Unknown hoạt động ổn, có log ảnh/sự kiện</w:t>
            </w:r>
          </w:p>
        </w:tc>
      </w:tr>
      <w:tr>
        <w:trPr>
          <w:cantSplit/>
        </w:trPr>
        <w:tc>
          <w:tcPr>
            <w:tcW w:type="dxa" w:w="2880"/>
            <w:vAlign w:val="center"/>
          </w:tcPr>
          <w:p>
            <w:pPr>
              <w:jc w:val="left"/>
            </w:pPr>
            <w:r/>
            <w:r>
              <w:rPr>
                <w:rFonts w:ascii="Calibri" w:hAnsi="Calibri"/>
                <w:b w:val="0"/>
                <w:color w:val="1F2937"/>
                <w:sz w:val="16"/>
              </w:rPr>
              <w:t>IoT/nhúng</w:t>
            </w:r>
          </w:p>
        </w:tc>
        <w:tc>
          <w:tcPr>
            <w:tcW w:type="dxa" w:w="1584"/>
            <w:vAlign w:val="center"/>
          </w:tcPr>
          <w:p>
            <w:pPr>
              <w:jc w:val="left"/>
            </w:pPr>
            <w:r/>
            <w:r>
              <w:rPr>
                <w:rFonts w:ascii="Calibri" w:hAnsi="Calibri"/>
                <w:b w:val="0"/>
                <w:color w:val="1F2937"/>
                <w:sz w:val="16"/>
              </w:rPr>
              <w:t>9/10</w:t>
            </w:r>
          </w:p>
        </w:tc>
        <w:tc>
          <w:tcPr>
            <w:tcW w:type="dxa" w:w="4896"/>
            <w:vAlign w:val="center"/>
          </w:tcPr>
          <w:p>
            <w:pPr>
              <w:jc w:val="left"/>
            </w:pPr>
            <w:r/>
            <w:r>
              <w:rPr>
                <w:rFonts w:ascii="Calibri" w:hAnsi="Calibri"/>
                <w:b w:val="0"/>
                <w:color w:val="1F2937"/>
                <w:sz w:val="16"/>
              </w:rPr>
              <w:t>Nhiều node chạy độc lập, MQTT ổn, thiết bị không phụ thuộc máy tính cấp điện</w:t>
            </w:r>
          </w:p>
        </w:tc>
      </w:tr>
      <w:tr>
        <w:trPr>
          <w:cantSplit/>
        </w:trPr>
        <w:tc>
          <w:tcPr>
            <w:tcW w:type="dxa" w:w="2880"/>
            <w:vAlign w:val="center"/>
          </w:tcPr>
          <w:p>
            <w:pPr>
              <w:jc w:val="left"/>
            </w:pPr>
            <w:r/>
            <w:r>
              <w:rPr>
                <w:rFonts w:ascii="Calibri" w:hAnsi="Calibri"/>
                <w:b w:val="0"/>
                <w:color w:val="1F2937"/>
                <w:sz w:val="16"/>
              </w:rPr>
              <w:t>Dashboard/backend</w:t>
            </w:r>
          </w:p>
        </w:tc>
        <w:tc>
          <w:tcPr>
            <w:tcW w:type="dxa" w:w="1584"/>
            <w:vAlign w:val="center"/>
          </w:tcPr>
          <w:p>
            <w:pPr>
              <w:jc w:val="left"/>
            </w:pPr>
            <w:r/>
            <w:r>
              <w:rPr>
                <w:rFonts w:ascii="Calibri" w:hAnsi="Calibri"/>
                <w:b w:val="0"/>
                <w:color w:val="1F2937"/>
                <w:sz w:val="16"/>
              </w:rPr>
              <w:t>9/10</w:t>
            </w:r>
          </w:p>
        </w:tc>
        <w:tc>
          <w:tcPr>
            <w:tcW w:type="dxa" w:w="4896"/>
            <w:vAlign w:val="center"/>
          </w:tcPr>
          <w:p>
            <w:pPr>
              <w:jc w:val="left"/>
            </w:pPr>
            <w:r/>
            <w:r>
              <w:rPr>
                <w:rFonts w:ascii="Calibri" w:hAnsi="Calibri"/>
                <w:b w:val="0"/>
                <w:color w:val="1F2937"/>
                <w:sz w:val="16"/>
              </w:rPr>
              <w:t>Realtime, quản lý user, log, điều khiển thủ công, trạng thái thiết bị</w:t>
            </w:r>
          </w:p>
        </w:tc>
      </w:tr>
      <w:tr>
        <w:trPr>
          <w:cantSplit/>
        </w:trPr>
        <w:tc>
          <w:tcPr>
            <w:tcW w:type="dxa" w:w="2880"/>
            <w:vAlign w:val="center"/>
          </w:tcPr>
          <w:p>
            <w:pPr>
              <w:jc w:val="left"/>
            </w:pPr>
            <w:r/>
            <w:r>
              <w:rPr>
                <w:rFonts w:ascii="Calibri" w:hAnsi="Calibri"/>
                <w:b w:val="0"/>
                <w:color w:val="1F2937"/>
                <w:sz w:val="16"/>
              </w:rPr>
              <w:t>Mô hình vật lý</w:t>
            </w:r>
          </w:p>
        </w:tc>
        <w:tc>
          <w:tcPr>
            <w:tcW w:type="dxa" w:w="1584"/>
            <w:vAlign w:val="center"/>
          </w:tcPr>
          <w:p>
            <w:pPr>
              <w:jc w:val="left"/>
            </w:pPr>
            <w:r/>
            <w:r>
              <w:rPr>
                <w:rFonts w:ascii="Calibri" w:hAnsi="Calibri"/>
                <w:b w:val="0"/>
                <w:color w:val="1F2937"/>
                <w:sz w:val="16"/>
              </w:rPr>
              <w:t>9/10</w:t>
            </w:r>
          </w:p>
        </w:tc>
        <w:tc>
          <w:tcPr>
            <w:tcW w:type="dxa" w:w="4896"/>
            <w:vAlign w:val="center"/>
          </w:tcPr>
          <w:p>
            <w:pPr>
              <w:jc w:val="left"/>
            </w:pPr>
            <w:r/>
            <w:r>
              <w:rPr>
                <w:rFonts w:ascii="Calibri" w:hAnsi="Calibri"/>
                <w:b w:val="0"/>
                <w:color w:val="1F2937"/>
                <w:sz w:val="16"/>
              </w:rPr>
              <w:t>Nhà 2 tầng, cửa, ổ cắm, thang máy, dây gọn, có nhãn</w:t>
            </w:r>
          </w:p>
        </w:tc>
      </w:tr>
      <w:tr>
        <w:trPr>
          <w:cantSplit/>
        </w:trPr>
        <w:tc>
          <w:tcPr>
            <w:tcW w:type="dxa" w:w="2880"/>
            <w:vAlign w:val="center"/>
          </w:tcPr>
          <w:p>
            <w:pPr>
              <w:jc w:val="left"/>
            </w:pPr>
            <w:r/>
            <w:r>
              <w:rPr>
                <w:rFonts w:ascii="Calibri" w:hAnsi="Calibri"/>
                <w:b w:val="0"/>
                <w:color w:val="1F2937"/>
                <w:sz w:val="16"/>
              </w:rPr>
              <w:t>Độ ổn định demo</w:t>
            </w:r>
          </w:p>
        </w:tc>
        <w:tc>
          <w:tcPr>
            <w:tcW w:type="dxa" w:w="1584"/>
            <w:vAlign w:val="center"/>
          </w:tcPr>
          <w:p>
            <w:pPr>
              <w:jc w:val="left"/>
            </w:pPr>
            <w:r/>
            <w:r>
              <w:rPr>
                <w:rFonts w:ascii="Calibri" w:hAnsi="Calibri"/>
                <w:b w:val="0"/>
                <w:color w:val="1F2937"/>
                <w:sz w:val="16"/>
              </w:rPr>
              <w:t>9/10</w:t>
            </w:r>
          </w:p>
        </w:tc>
        <w:tc>
          <w:tcPr>
            <w:tcW w:type="dxa" w:w="4896"/>
            <w:vAlign w:val="center"/>
          </w:tcPr>
          <w:p>
            <w:pPr>
              <w:jc w:val="left"/>
            </w:pPr>
            <w:r/>
            <w:r>
              <w:rPr>
                <w:rFonts w:ascii="Calibri" w:hAnsi="Calibri"/>
                <w:b w:val="0"/>
                <w:color w:val="1F2937"/>
                <w:sz w:val="16"/>
              </w:rPr>
              <w:t>Chạy 5-7 phút nhiều lần không lỗi lớn</w:t>
            </w:r>
          </w:p>
        </w:tc>
      </w:tr>
      <w:tr>
        <w:trPr>
          <w:cantSplit/>
        </w:trPr>
        <w:tc>
          <w:tcPr>
            <w:tcW w:type="dxa" w:w="2880"/>
            <w:vAlign w:val="center"/>
          </w:tcPr>
          <w:p>
            <w:pPr>
              <w:jc w:val="left"/>
            </w:pPr>
            <w:r/>
            <w:r>
              <w:rPr>
                <w:rFonts w:ascii="Calibri" w:hAnsi="Calibri"/>
                <w:b w:val="0"/>
                <w:color w:val="1F2937"/>
                <w:sz w:val="16"/>
              </w:rPr>
              <w:t>Tài liệu/báo cáo</w:t>
            </w:r>
          </w:p>
        </w:tc>
        <w:tc>
          <w:tcPr>
            <w:tcW w:type="dxa" w:w="1584"/>
            <w:vAlign w:val="center"/>
          </w:tcPr>
          <w:p>
            <w:pPr>
              <w:jc w:val="left"/>
            </w:pPr>
            <w:r/>
            <w:r>
              <w:rPr>
                <w:rFonts w:ascii="Calibri" w:hAnsi="Calibri"/>
                <w:b w:val="0"/>
                <w:color w:val="1F2937"/>
                <w:sz w:val="16"/>
              </w:rPr>
              <w:t>8.5-9/10</w:t>
            </w:r>
          </w:p>
        </w:tc>
        <w:tc>
          <w:tcPr>
            <w:tcW w:type="dxa" w:w="4896"/>
            <w:vAlign w:val="center"/>
          </w:tcPr>
          <w:p>
            <w:pPr>
              <w:jc w:val="left"/>
            </w:pPr>
            <w:r/>
            <w:r>
              <w:rPr>
                <w:rFonts w:ascii="Calibri" w:hAnsi="Calibri"/>
                <w:b w:val="0"/>
                <w:color w:val="1F2937"/>
                <w:sz w:val="16"/>
              </w:rPr>
              <w:t>Có kiến trúc, BOM, sơ đồ đấu dây, test case, rủi ro</w:t>
            </w:r>
          </w:p>
        </w:tc>
      </w:tr>
    </w:tbl>
    <w:p/>
    <w:p>
      <w:pPr>
        <w:pStyle w:val="Heading1"/>
      </w:pPr>
      <w:r>
        <w:rPr>
          <w:rFonts w:ascii="Calibri" w:hAnsi="Calibri"/>
          <w:color w:val="2E74B5"/>
        </w:rPr>
        <w:t>13. Nguồn tham khảo thông số linh kiện và giá</w:t>
      </w:r>
    </w:p>
    <w:p>
      <w:pPr>
        <w:pStyle w:val="ListBullet"/>
        <w:spacing w:after="80"/>
      </w:pPr>
      <w:r>
        <w:rPr>
          <w:rFonts w:ascii="Calibri" w:hAnsi="Calibri"/>
          <w:color w:val="1F2937"/>
          <w:sz w:val="21"/>
        </w:rPr>
        <w:t>Giá ESP32 DevKit tham khảo từ Shopee/Linh Kiện Việt/Pyworld, dao động khoảng 120.000-172.000 VND tùy bản và shop.</w:t>
      </w:r>
    </w:p>
    <w:p>
      <w:pPr>
        <w:pStyle w:val="ListBullet"/>
        <w:spacing w:after="80"/>
      </w:pPr>
      <w:r>
        <w:rPr>
          <w:rFonts w:ascii="Calibri" w:hAnsi="Calibri"/>
          <w:color w:val="1F2937"/>
          <w:sz w:val="21"/>
        </w:rPr>
        <w:t>Giá relay 4 kênh tham khảo từ ThegioiIC, Điện tử 360, Hshop và Điện tử Tuyết Nga, khoảng 44.000-75.000 VND.</w:t>
      </w:r>
    </w:p>
    <w:p>
      <w:pPr>
        <w:pStyle w:val="ListBullet"/>
        <w:spacing w:after="80"/>
      </w:pPr>
      <w:r>
        <w:rPr>
          <w:rFonts w:ascii="Calibri" w:hAnsi="Calibri"/>
          <w:color w:val="1F2937"/>
          <w:sz w:val="21"/>
        </w:rPr>
        <w:t>Giá ESP32-CAM tham khảo từ listing Shopee khoảng 220.000 VND; khi mua có thể chọn shop khác rẻ hơn nếu đủ camera OV2640 và board nạp phù hợp.</w:t>
      </w:r>
    </w:p>
    <w:p>
      <w:pPr>
        <w:pStyle w:val="ListBullet"/>
        <w:spacing w:after="80"/>
      </w:pPr>
      <w:r>
        <w:rPr>
          <w:rFonts w:ascii="Calibri" w:hAnsi="Calibri"/>
          <w:color w:val="1F2937"/>
          <w:sz w:val="21"/>
        </w:rPr>
        <w:t>Giá DHT22 tham khảo từ Shopee/Lazada/Cytron/Nshop, khoảng 77.000-139.000 VND tùy dạng module và tồn kho.</w:t>
      </w:r>
    </w:p>
    <w:p>
      <w:pPr>
        <w:pStyle w:val="ListBullet"/>
        <w:spacing w:after="80"/>
      </w:pPr>
      <w:r>
        <w:rPr>
          <w:rFonts w:ascii="Calibri" w:hAnsi="Calibri"/>
          <w:color w:val="1F2937"/>
          <w:sz w:val="21"/>
        </w:rPr>
        <w:t>ESP32-CAM: tài liệu DFRobot/DigiKey và Handson Technology ghi nhận module dùng ESP32-S, camera OV2640, cấp 5V và có chế độ sleep.</w:t>
      </w:r>
    </w:p>
    <w:p>
      <w:pPr>
        <w:pStyle w:val="ListBullet"/>
        <w:spacing w:after="80"/>
      </w:pPr>
      <w:r>
        <w:rPr>
          <w:rFonts w:ascii="Calibri" w:hAnsi="Calibri"/>
          <w:color w:val="1F2937"/>
          <w:sz w:val="21"/>
        </w:rPr>
        <w:t>DHT22/AM2302: SparkFun/Adafruit mô tả nguồn 3.3-6V hoặc 3-5V, đo ẩm 0-100%RH và nhiệt độ -40 đến 80°C.</w:t>
      </w:r>
    </w:p>
    <w:p>
      <w:pPr>
        <w:pStyle w:val="ListBullet"/>
        <w:spacing w:after="80"/>
      </w:pPr>
      <w:r>
        <w:rPr>
          <w:rFonts w:ascii="Calibri" w:hAnsi="Calibri"/>
          <w:color w:val="1F2937"/>
          <w:sz w:val="21"/>
        </w:rPr>
        <w:t>DS3231: Analog Devices mô tả RTC I2C chính xác cao, hỗ trợ bus I2C và bù năm nhuận tới 2100.</w:t>
      </w:r>
    </w:p>
    <w:p>
      <w:pPr>
        <w:pStyle w:val="ListBullet"/>
        <w:spacing w:after="80"/>
      </w:pPr>
      <w:r>
        <w:rPr>
          <w:rFonts w:ascii="Calibri" w:hAnsi="Calibri"/>
          <w:color w:val="1F2937"/>
          <w:sz w:val="21"/>
        </w:rPr>
        <w:t>28BYJ-48: datasheet và hướng dẫn DigiKey/Mouser ghi motor stepper 5V, 4 pha, tỉ số giảm tốc khoảng 64:1.</w:t>
      </w:r>
    </w:p>
    <w:p>
      <w:r>
        <w:br w:type="page"/>
      </w:r>
    </w:p>
    <w:p>
      <w:pPr>
        <w:pStyle w:val="Heading1"/>
      </w:pPr>
      <w:r>
        <w:rPr>
          <w:rFonts w:ascii="Calibri" w:hAnsi="Calibri"/>
          <w:color w:val="2E74B5"/>
        </w:rPr>
        <w:t>14. Câu chuyện demo bằng giấy: Khách và Admin</w:t>
      </w:r>
    </w:p>
    <w:p>
      <w:r>
        <w:t>Phần này dùng để diễn giải hệ thống bằng giấy khi thuyết trình, hoặc dùng làm kịch bản dự phòng nếu một module phần cứng chưa kịp chạy. Mục tiêu là giúp người xem hiểu rõ vai trò Admin, Khách, phân quyền truy cập và cách hệ thống ra quyết định.</w:t>
      </w:r>
    </w:p>
    <w:tbl>
      <w:tblPr>
        <w:tblW w:type="auto" w:w="0"/>
        <w:jc w:val="left"/>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CellMar>
          <w:top w:w="120" w:type="dxa"/>
          <w:start w:w="160" w:type="dxa"/>
          <w:bottom w:w="120" w:type="dxa"/>
          <w:end w:w="160" w:type="dxa"/>
        </w:tblCellMar>
      </w:tblPr>
      <w:tblGrid>
        <w:gridCol w:w="9360"/>
      </w:tblGrid>
      <w:tr>
        <w:tc>
          <w:tcPr>
            <w:tcW w:type="dxa" w:w="9360"/>
            <w:shd w:fill="E8EEF5"/>
          </w:tcPr>
          <w:p>
            <w:pPr>
              <w:spacing w:after="40"/>
            </w:pPr>
            <w:r>
              <w:rPr>
                <w:rFonts w:ascii="Calibri" w:hAnsi="Calibri"/>
                <w:b/>
                <w:color w:val="1F4D78"/>
                <w:sz w:val="21"/>
              </w:rPr>
              <w:t>Thông điệp chính khi demo</w:t>
            </w:r>
          </w:p>
          <w:p>
            <w:pPr>
              <w:spacing w:after="0"/>
            </w:pPr>
            <w:r>
              <w:rPr>
                <w:rFonts w:ascii="Calibri" w:hAnsi="Calibri"/>
                <w:color w:val="1F2937"/>
                <w:sz w:val="20"/>
              </w:rPr>
              <w:t>Admin không chỉ mở cửa. Admin quản lý quyền vào nhà, cấp quyền cho khách, xem log và kiểm soát thiết bị. Khách chỉ được vào trong phạm vi được cho phép, không có quyền chỉnh cấu hình hệ thống.</w:t>
            </w:r>
          </w:p>
        </w:tc>
      </w:tr>
    </w:tbl>
    <w:p/>
    <w:tbl>
      <w:tblPr>
        <w:tblStyle w:val="TableGrid"/>
        <w:tblW w:type="auto" w:w="0"/>
        <w:jc w:val="left"/>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top w:w="80" w:type="dxa"/>
          <w:start w:w="120" w:type="dxa"/>
          <w:bottom w:w="80" w:type="dxa"/>
          <w:end w:w="120" w:type="dxa"/>
        </w:tblCellMar>
      </w:tblPr>
      <w:tblGrid>
        <w:gridCol w:w="3120"/>
        <w:gridCol w:w="3120"/>
        <w:gridCol w:w="3120"/>
      </w:tblGrid>
      <w:tr>
        <w:trPr>
          <w:tblHeader w:val="true"/>
          <w:cantSplit/>
        </w:trPr>
        <w:tc>
          <w:tcPr>
            <w:tcW w:type="dxa" w:w="2160"/>
            <w:vAlign w:val="center"/>
            <w:shd w:fill="E8EEF5"/>
          </w:tcPr>
          <w:p>
            <w:pPr>
              <w:jc w:val="left"/>
            </w:pPr>
            <w:r/>
            <w:r>
              <w:rPr>
                <w:rFonts w:ascii="Calibri" w:hAnsi="Calibri"/>
                <w:b/>
                <w:color w:val="1F4D78"/>
                <w:sz w:val="15"/>
              </w:rPr>
              <w:t>Đạo cụ giấy</w:t>
            </w:r>
          </w:p>
        </w:tc>
        <w:tc>
          <w:tcPr>
            <w:tcW w:type="dxa" w:w="3456"/>
            <w:vAlign w:val="center"/>
            <w:shd w:fill="E8EEF5"/>
          </w:tcPr>
          <w:p>
            <w:pPr>
              <w:jc w:val="left"/>
            </w:pPr>
            <w:r/>
            <w:r>
              <w:rPr>
                <w:rFonts w:ascii="Calibri" w:hAnsi="Calibri"/>
                <w:b/>
                <w:color w:val="1F4D78"/>
                <w:sz w:val="15"/>
              </w:rPr>
              <w:t>Nội dung cần in/viết</w:t>
            </w:r>
          </w:p>
        </w:tc>
        <w:tc>
          <w:tcPr>
            <w:tcW w:type="dxa" w:w="3744"/>
            <w:vAlign w:val="center"/>
            <w:shd w:fill="E8EEF5"/>
          </w:tcPr>
          <w:p>
            <w:pPr>
              <w:jc w:val="left"/>
            </w:pPr>
            <w:r/>
            <w:r>
              <w:rPr>
                <w:rFonts w:ascii="Calibri" w:hAnsi="Calibri"/>
                <w:b/>
                <w:color w:val="1F4D78"/>
                <w:sz w:val="15"/>
              </w:rPr>
              <w:t>Cách dùng khi demo</w:t>
            </w:r>
          </w:p>
        </w:tc>
      </w:tr>
      <w:tr>
        <w:trPr>
          <w:cantSplit/>
        </w:trPr>
        <w:tc>
          <w:tcPr>
            <w:tcW w:type="dxa" w:w="2160"/>
            <w:vAlign w:val="center"/>
          </w:tcPr>
          <w:p>
            <w:pPr>
              <w:jc w:val="left"/>
            </w:pPr>
            <w:r/>
            <w:r>
              <w:rPr>
                <w:rFonts w:ascii="Calibri" w:hAnsi="Calibri"/>
                <w:b w:val="0"/>
                <w:color w:val="1F2937"/>
                <w:sz w:val="15"/>
              </w:rPr>
              <w:t>Thẻ Admin</w:t>
            </w:r>
          </w:p>
        </w:tc>
        <w:tc>
          <w:tcPr>
            <w:tcW w:type="dxa" w:w="3456"/>
            <w:vAlign w:val="center"/>
          </w:tcPr>
          <w:p>
            <w:pPr>
              <w:jc w:val="left"/>
            </w:pPr>
            <w:r/>
            <w:r>
              <w:rPr>
                <w:rFonts w:ascii="Calibri" w:hAnsi="Calibri"/>
                <w:b w:val="0"/>
                <w:color w:val="1F2937"/>
                <w:sz w:val="15"/>
              </w:rPr>
              <w:t>Tên: Chủ nhà/Admin; Quyền: Full access</w:t>
            </w:r>
          </w:p>
        </w:tc>
        <w:tc>
          <w:tcPr>
            <w:tcW w:type="dxa" w:w="3744"/>
            <w:vAlign w:val="center"/>
          </w:tcPr>
          <w:p>
            <w:pPr>
              <w:jc w:val="left"/>
            </w:pPr>
            <w:r/>
            <w:r>
              <w:rPr>
                <w:rFonts w:ascii="Calibri" w:hAnsi="Calibri"/>
                <w:b w:val="0"/>
                <w:color w:val="1F2937"/>
                <w:sz w:val="15"/>
              </w:rPr>
              <w:t>Đưa trước camera hoặc giơ lên khi giới thiệu người có quyền cao nhất</w:t>
            </w:r>
          </w:p>
        </w:tc>
      </w:tr>
      <w:tr>
        <w:trPr>
          <w:cantSplit/>
        </w:trPr>
        <w:tc>
          <w:tcPr>
            <w:tcW w:type="dxa" w:w="2160"/>
            <w:vAlign w:val="center"/>
          </w:tcPr>
          <w:p>
            <w:pPr>
              <w:jc w:val="left"/>
            </w:pPr>
            <w:r/>
            <w:r>
              <w:rPr>
                <w:rFonts w:ascii="Calibri" w:hAnsi="Calibri"/>
                <w:b w:val="0"/>
                <w:color w:val="1F2937"/>
                <w:sz w:val="15"/>
              </w:rPr>
              <w:t>Thẻ Khách</w:t>
            </w:r>
          </w:p>
        </w:tc>
        <w:tc>
          <w:tcPr>
            <w:tcW w:type="dxa" w:w="3456"/>
            <w:vAlign w:val="center"/>
          </w:tcPr>
          <w:p>
            <w:pPr>
              <w:jc w:val="left"/>
            </w:pPr>
            <w:r/>
            <w:r>
              <w:rPr>
                <w:rFonts w:ascii="Calibri" w:hAnsi="Calibri"/>
                <w:b w:val="0"/>
                <w:color w:val="1F2937"/>
                <w:sz w:val="15"/>
              </w:rPr>
              <w:t>Tên: Guest A; Quyền: vào từ 08:00-18:00; chỉ bật đèn lối vào</w:t>
            </w:r>
          </w:p>
        </w:tc>
        <w:tc>
          <w:tcPr>
            <w:tcW w:type="dxa" w:w="3744"/>
            <w:vAlign w:val="center"/>
          </w:tcPr>
          <w:p>
            <w:pPr>
              <w:jc w:val="left"/>
            </w:pPr>
            <w:r/>
            <w:r>
              <w:rPr>
                <w:rFonts w:ascii="Calibri" w:hAnsi="Calibri"/>
                <w:b w:val="0"/>
                <w:color w:val="1F2937"/>
                <w:sz w:val="15"/>
              </w:rPr>
              <w:t>Dùng để minh họa khách hợp lệ nhưng quyền bị giới hạn</w:t>
            </w:r>
          </w:p>
        </w:tc>
      </w:tr>
      <w:tr>
        <w:trPr>
          <w:cantSplit/>
        </w:trPr>
        <w:tc>
          <w:tcPr>
            <w:tcW w:type="dxa" w:w="2160"/>
            <w:vAlign w:val="center"/>
          </w:tcPr>
          <w:p>
            <w:pPr>
              <w:jc w:val="left"/>
            </w:pPr>
            <w:r/>
            <w:r>
              <w:rPr>
                <w:rFonts w:ascii="Calibri" w:hAnsi="Calibri"/>
                <w:b w:val="0"/>
                <w:color w:val="1F2937"/>
                <w:sz w:val="15"/>
              </w:rPr>
              <w:t>Thẻ Unknown</w:t>
            </w:r>
          </w:p>
        </w:tc>
        <w:tc>
          <w:tcPr>
            <w:tcW w:type="dxa" w:w="3456"/>
            <w:vAlign w:val="center"/>
          </w:tcPr>
          <w:p>
            <w:pPr>
              <w:jc w:val="left"/>
            </w:pPr>
            <w:r/>
            <w:r>
              <w:rPr>
                <w:rFonts w:ascii="Calibri" w:hAnsi="Calibri"/>
                <w:b w:val="0"/>
                <w:color w:val="1F2937"/>
                <w:sz w:val="15"/>
              </w:rPr>
              <w:t>Không có tên trong hệ thống</w:t>
            </w:r>
          </w:p>
        </w:tc>
        <w:tc>
          <w:tcPr>
            <w:tcW w:type="dxa" w:w="3744"/>
            <w:vAlign w:val="center"/>
          </w:tcPr>
          <w:p>
            <w:pPr>
              <w:jc w:val="left"/>
            </w:pPr>
            <w:r/>
            <w:r>
              <w:rPr>
                <w:rFonts w:ascii="Calibri" w:hAnsi="Calibri"/>
                <w:b w:val="0"/>
                <w:color w:val="1F2937"/>
                <w:sz w:val="15"/>
              </w:rPr>
              <w:t>Dùng cho tình huống người lạ, hệ thống từ chối và cảnh báo</w:t>
            </w:r>
          </w:p>
        </w:tc>
      </w:tr>
      <w:tr>
        <w:trPr>
          <w:cantSplit/>
        </w:trPr>
        <w:tc>
          <w:tcPr>
            <w:tcW w:type="dxa" w:w="2160"/>
            <w:vAlign w:val="center"/>
          </w:tcPr>
          <w:p>
            <w:pPr>
              <w:jc w:val="left"/>
            </w:pPr>
            <w:r/>
            <w:r>
              <w:rPr>
                <w:rFonts w:ascii="Calibri" w:hAnsi="Calibri"/>
                <w:b w:val="0"/>
                <w:color w:val="1F2937"/>
                <w:sz w:val="15"/>
              </w:rPr>
              <w:t>Phiếu quyền truy cập</w:t>
            </w:r>
          </w:p>
        </w:tc>
        <w:tc>
          <w:tcPr>
            <w:tcW w:type="dxa" w:w="3456"/>
            <w:vAlign w:val="center"/>
          </w:tcPr>
          <w:p>
            <w:pPr>
              <w:jc w:val="left"/>
            </w:pPr>
            <w:r/>
            <w:r>
              <w:rPr>
                <w:rFonts w:ascii="Calibri" w:hAnsi="Calibri"/>
                <w:b w:val="0"/>
                <w:color w:val="1F2937"/>
                <w:sz w:val="15"/>
              </w:rPr>
              <w:t>Owner, Family, Guest, Unknown, Blocked</w:t>
            </w:r>
          </w:p>
        </w:tc>
        <w:tc>
          <w:tcPr>
            <w:tcW w:type="dxa" w:w="3744"/>
            <w:vAlign w:val="center"/>
          </w:tcPr>
          <w:p>
            <w:pPr>
              <w:jc w:val="left"/>
            </w:pPr>
            <w:r/>
            <w:r>
              <w:rPr>
                <w:rFonts w:ascii="Calibri" w:hAnsi="Calibri"/>
                <w:b w:val="0"/>
                <w:color w:val="1F2937"/>
                <w:sz w:val="15"/>
              </w:rPr>
              <w:t>Giải thích bảng phân quyền trước khi chạy demo</w:t>
            </w:r>
          </w:p>
        </w:tc>
      </w:tr>
      <w:tr>
        <w:trPr>
          <w:cantSplit/>
        </w:trPr>
        <w:tc>
          <w:tcPr>
            <w:tcW w:type="dxa" w:w="2160"/>
            <w:vAlign w:val="center"/>
          </w:tcPr>
          <w:p>
            <w:pPr>
              <w:jc w:val="left"/>
            </w:pPr>
            <w:r/>
            <w:r>
              <w:rPr>
                <w:rFonts w:ascii="Calibri" w:hAnsi="Calibri"/>
                <w:b w:val="0"/>
                <w:color w:val="1F2937"/>
                <w:sz w:val="15"/>
              </w:rPr>
              <w:t>Ảnh giấy khuôn mặt</w:t>
            </w:r>
          </w:p>
        </w:tc>
        <w:tc>
          <w:tcPr>
            <w:tcW w:type="dxa" w:w="3456"/>
            <w:vAlign w:val="center"/>
          </w:tcPr>
          <w:p>
            <w:pPr>
              <w:jc w:val="left"/>
            </w:pPr>
            <w:r/>
            <w:r>
              <w:rPr>
                <w:rFonts w:ascii="Calibri" w:hAnsi="Calibri"/>
                <w:b w:val="0"/>
                <w:color w:val="1F2937"/>
                <w:sz w:val="15"/>
              </w:rPr>
              <w:t>Ảnh Admin, ảnh Khách, ảnh Người lạ</w:t>
            </w:r>
          </w:p>
        </w:tc>
        <w:tc>
          <w:tcPr>
            <w:tcW w:type="dxa" w:w="3744"/>
            <w:vAlign w:val="center"/>
          </w:tcPr>
          <w:p>
            <w:pPr>
              <w:jc w:val="left"/>
            </w:pPr>
            <w:r/>
            <w:r>
              <w:rPr>
                <w:rFonts w:ascii="Calibri" w:hAnsi="Calibri"/>
                <w:b w:val="0"/>
                <w:color w:val="1F2937"/>
                <w:sz w:val="15"/>
              </w:rPr>
              <w:t>Mô phỏng dữ liệu camera/AI nếu cần trình bày offline</w:t>
            </w:r>
          </w:p>
        </w:tc>
      </w:tr>
      <w:tr>
        <w:trPr>
          <w:cantSplit/>
        </w:trPr>
        <w:tc>
          <w:tcPr>
            <w:tcW w:type="dxa" w:w="2160"/>
            <w:vAlign w:val="center"/>
          </w:tcPr>
          <w:p>
            <w:pPr>
              <w:jc w:val="left"/>
            </w:pPr>
            <w:r/>
            <w:r>
              <w:rPr>
                <w:rFonts w:ascii="Calibri" w:hAnsi="Calibri"/>
                <w:b w:val="0"/>
                <w:color w:val="1F2937"/>
                <w:sz w:val="15"/>
              </w:rPr>
              <w:t>Phiếu log mẫu</w:t>
            </w:r>
          </w:p>
        </w:tc>
        <w:tc>
          <w:tcPr>
            <w:tcW w:type="dxa" w:w="3456"/>
            <w:vAlign w:val="center"/>
          </w:tcPr>
          <w:p>
            <w:pPr>
              <w:jc w:val="left"/>
            </w:pPr>
            <w:r/>
            <w:r>
              <w:rPr>
                <w:rFonts w:ascii="Calibri" w:hAnsi="Calibri"/>
                <w:b w:val="0"/>
                <w:color w:val="1F2937"/>
                <w:sz w:val="15"/>
              </w:rPr>
              <w:t>10:05 Admin entered; 10:10 Guest entered; 10:20 Unknown denied</w:t>
            </w:r>
          </w:p>
        </w:tc>
        <w:tc>
          <w:tcPr>
            <w:tcW w:type="dxa" w:w="3744"/>
            <w:vAlign w:val="center"/>
          </w:tcPr>
          <w:p>
            <w:pPr>
              <w:jc w:val="left"/>
            </w:pPr>
            <w:r/>
            <w:r>
              <w:rPr>
                <w:rFonts w:ascii="Calibri" w:hAnsi="Calibri"/>
                <w:b w:val="0"/>
                <w:color w:val="1F2937"/>
                <w:sz w:val="15"/>
              </w:rPr>
              <w:t>Cho thấy hệ thống có lưu vết, không chỉ điều khiển phần cứng</w:t>
            </w:r>
          </w:p>
        </w:tc>
      </w:tr>
      <w:tr>
        <w:trPr>
          <w:cantSplit/>
        </w:trPr>
        <w:tc>
          <w:tcPr>
            <w:tcW w:type="dxa" w:w="2160"/>
            <w:vAlign w:val="center"/>
          </w:tcPr>
          <w:p>
            <w:pPr>
              <w:jc w:val="left"/>
            </w:pPr>
            <w:r/>
            <w:r>
              <w:rPr>
                <w:rFonts w:ascii="Calibri" w:hAnsi="Calibri"/>
                <w:b w:val="0"/>
                <w:color w:val="1F2937"/>
                <w:sz w:val="15"/>
              </w:rPr>
              <w:t>Sơ đồ nhà giấy</w:t>
            </w:r>
          </w:p>
        </w:tc>
        <w:tc>
          <w:tcPr>
            <w:tcW w:type="dxa" w:w="3456"/>
            <w:vAlign w:val="center"/>
          </w:tcPr>
          <w:p>
            <w:pPr>
              <w:jc w:val="left"/>
            </w:pPr>
            <w:r/>
            <w:r>
              <w:rPr>
                <w:rFonts w:ascii="Calibri" w:hAnsi="Calibri"/>
                <w:b w:val="0"/>
                <w:color w:val="1F2937"/>
                <w:sz w:val="15"/>
              </w:rPr>
              <w:t>Cửa, phòng khách, đèn, quạt, thang máy tầng 1-2</w:t>
            </w:r>
          </w:p>
        </w:tc>
        <w:tc>
          <w:tcPr>
            <w:tcW w:type="dxa" w:w="3744"/>
            <w:vAlign w:val="center"/>
          </w:tcPr>
          <w:p>
            <w:pPr>
              <w:jc w:val="left"/>
            </w:pPr>
            <w:r/>
            <w:r>
              <w:rPr>
                <w:rFonts w:ascii="Calibri" w:hAnsi="Calibri"/>
                <w:b w:val="0"/>
                <w:color w:val="1F2937"/>
                <w:sz w:val="15"/>
              </w:rPr>
              <w:t>Chỉ vào từng vùng khi giải thích hành động tự động</w:t>
            </w:r>
          </w:p>
        </w:tc>
      </w:tr>
    </w:tbl>
    <w:p/>
    <w:p>
      <w:pPr>
        <w:pStyle w:val="Heading2"/>
      </w:pPr>
      <w:r>
        <w:rPr>
          <w:rFonts w:ascii="Calibri" w:hAnsi="Calibri"/>
          <w:color w:val="2E74B5"/>
        </w:rPr>
        <w:t>14.1 Kịch bản lời dẫn 5 phút</w:t>
      </w:r>
    </w:p>
    <w:tbl>
      <w:tblPr>
        <w:tblStyle w:val="TableGrid"/>
        <w:tblW w:type="auto" w:w="0"/>
        <w:jc w:val="left"/>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top w:w="80" w:type="dxa"/>
          <w:start w:w="120" w:type="dxa"/>
          <w:bottom w:w="80" w:type="dxa"/>
          <w:end w:w="120" w:type="dxa"/>
        </w:tblCellMar>
      </w:tblPr>
      <w:tblGrid>
        <w:gridCol w:w="2340"/>
        <w:gridCol w:w="2340"/>
        <w:gridCol w:w="2340"/>
        <w:gridCol w:w="2340"/>
      </w:tblGrid>
      <w:tr>
        <w:trPr>
          <w:tblHeader w:val="true"/>
          <w:cantSplit/>
        </w:trPr>
        <w:tc>
          <w:tcPr>
            <w:tcW w:type="dxa" w:w="720"/>
            <w:vAlign w:val="center"/>
            <w:shd w:fill="E8EEF5"/>
          </w:tcPr>
          <w:p>
            <w:pPr>
              <w:jc w:val="left"/>
            </w:pPr>
            <w:r/>
            <w:r>
              <w:rPr>
                <w:rFonts w:ascii="Calibri" w:hAnsi="Calibri"/>
                <w:b/>
                <w:color w:val="1F4D78"/>
                <w:sz w:val="15"/>
              </w:rPr>
              <w:t>Mốc</w:t>
            </w:r>
          </w:p>
        </w:tc>
        <w:tc>
          <w:tcPr>
            <w:tcW w:type="dxa" w:w="1440"/>
            <w:vAlign w:val="center"/>
            <w:shd w:fill="E8EEF5"/>
          </w:tcPr>
          <w:p>
            <w:pPr>
              <w:jc w:val="left"/>
            </w:pPr>
            <w:r/>
            <w:r>
              <w:rPr>
                <w:rFonts w:ascii="Calibri" w:hAnsi="Calibri"/>
                <w:b/>
                <w:color w:val="1F4D78"/>
                <w:sz w:val="15"/>
              </w:rPr>
              <w:t>Người diễn</w:t>
            </w:r>
          </w:p>
        </w:tc>
        <w:tc>
          <w:tcPr>
            <w:tcW w:type="dxa" w:w="2951"/>
            <w:vAlign w:val="center"/>
            <w:shd w:fill="E8EEF5"/>
          </w:tcPr>
          <w:p>
            <w:pPr>
              <w:jc w:val="left"/>
            </w:pPr>
            <w:r/>
            <w:r>
              <w:rPr>
                <w:rFonts w:ascii="Calibri" w:hAnsi="Calibri"/>
                <w:b/>
                <w:color w:val="1F4D78"/>
                <w:sz w:val="15"/>
              </w:rPr>
              <w:t>Hành động</w:t>
            </w:r>
          </w:p>
        </w:tc>
        <w:tc>
          <w:tcPr>
            <w:tcW w:type="dxa" w:w="4248"/>
            <w:vAlign w:val="center"/>
            <w:shd w:fill="E8EEF5"/>
          </w:tcPr>
          <w:p>
            <w:pPr>
              <w:jc w:val="left"/>
            </w:pPr>
            <w:r/>
            <w:r>
              <w:rPr>
                <w:rFonts w:ascii="Calibri" w:hAnsi="Calibri"/>
                <w:b/>
                <w:color w:val="1F4D78"/>
                <w:sz w:val="15"/>
              </w:rPr>
              <w:t>Lời dẫn ngắn</w:t>
            </w:r>
          </w:p>
        </w:tc>
      </w:tr>
      <w:tr>
        <w:trPr>
          <w:cantSplit/>
        </w:trPr>
        <w:tc>
          <w:tcPr>
            <w:tcW w:type="dxa" w:w="720"/>
            <w:vAlign w:val="center"/>
          </w:tcPr>
          <w:p>
            <w:pPr>
              <w:jc w:val="left"/>
            </w:pPr>
            <w:r/>
            <w:r>
              <w:rPr>
                <w:rFonts w:ascii="Calibri" w:hAnsi="Calibri"/>
                <w:b w:val="0"/>
                <w:color w:val="1F2937"/>
                <w:sz w:val="15"/>
              </w:rPr>
              <w:t>1</w:t>
            </w:r>
          </w:p>
        </w:tc>
        <w:tc>
          <w:tcPr>
            <w:tcW w:type="dxa" w:w="1440"/>
            <w:vAlign w:val="center"/>
          </w:tcPr>
          <w:p>
            <w:pPr>
              <w:jc w:val="left"/>
            </w:pPr>
            <w:r/>
            <w:r>
              <w:rPr>
                <w:rFonts w:ascii="Calibri" w:hAnsi="Calibri"/>
                <w:b w:val="0"/>
                <w:color w:val="1F2937"/>
                <w:sz w:val="15"/>
              </w:rPr>
              <w:t>Admin</w:t>
            </w:r>
          </w:p>
        </w:tc>
        <w:tc>
          <w:tcPr>
            <w:tcW w:type="dxa" w:w="2951"/>
            <w:vAlign w:val="center"/>
          </w:tcPr>
          <w:p>
            <w:pPr>
              <w:jc w:val="left"/>
            </w:pPr>
            <w:r/>
            <w:r>
              <w:rPr>
                <w:rFonts w:ascii="Calibri" w:hAnsi="Calibri"/>
                <w:b w:val="0"/>
                <w:color w:val="1F2937"/>
                <w:sz w:val="15"/>
              </w:rPr>
              <w:t>Giơ thẻ Admin và ảnh khuôn mặt Admin</w:t>
            </w:r>
          </w:p>
        </w:tc>
        <w:tc>
          <w:tcPr>
            <w:tcW w:type="dxa" w:w="4248"/>
            <w:vAlign w:val="center"/>
          </w:tcPr>
          <w:p>
            <w:pPr>
              <w:jc w:val="left"/>
            </w:pPr>
            <w:r/>
            <w:r>
              <w:rPr>
                <w:rFonts w:ascii="Calibri" w:hAnsi="Calibri"/>
                <w:b w:val="0"/>
                <w:color w:val="1F2937"/>
                <w:sz w:val="15"/>
              </w:rPr>
              <w:t>Đây là chủ nhà, có toàn quyền mở cửa, quản lý khách và điều khiển thiết bị.</w:t>
            </w:r>
          </w:p>
        </w:tc>
      </w:tr>
      <w:tr>
        <w:trPr>
          <w:cantSplit/>
        </w:trPr>
        <w:tc>
          <w:tcPr>
            <w:tcW w:type="dxa" w:w="720"/>
            <w:vAlign w:val="center"/>
          </w:tcPr>
          <w:p>
            <w:pPr>
              <w:jc w:val="left"/>
            </w:pPr>
            <w:r/>
            <w:r>
              <w:rPr>
                <w:rFonts w:ascii="Calibri" w:hAnsi="Calibri"/>
                <w:b w:val="0"/>
                <w:color w:val="1F2937"/>
                <w:sz w:val="15"/>
              </w:rPr>
              <w:t>2</w:t>
            </w:r>
          </w:p>
        </w:tc>
        <w:tc>
          <w:tcPr>
            <w:tcW w:type="dxa" w:w="1440"/>
            <w:vAlign w:val="center"/>
          </w:tcPr>
          <w:p>
            <w:pPr>
              <w:jc w:val="left"/>
            </w:pPr>
            <w:r/>
            <w:r>
              <w:rPr>
                <w:rFonts w:ascii="Calibri" w:hAnsi="Calibri"/>
                <w:b w:val="0"/>
                <w:color w:val="1F2937"/>
                <w:sz w:val="15"/>
              </w:rPr>
              <w:t>Hệ thống</w:t>
            </w:r>
          </w:p>
        </w:tc>
        <w:tc>
          <w:tcPr>
            <w:tcW w:type="dxa" w:w="2951"/>
            <w:vAlign w:val="center"/>
          </w:tcPr>
          <w:p>
            <w:pPr>
              <w:jc w:val="left"/>
            </w:pPr>
            <w:r/>
            <w:r>
              <w:rPr>
                <w:rFonts w:ascii="Calibri" w:hAnsi="Calibri"/>
                <w:b w:val="0"/>
                <w:color w:val="1F2937"/>
                <w:sz w:val="15"/>
              </w:rPr>
              <w:t>Chỉ vào sơ đồ camera -&gt; backend -&gt; dashboard</w:t>
            </w:r>
          </w:p>
        </w:tc>
        <w:tc>
          <w:tcPr>
            <w:tcW w:type="dxa" w:w="4248"/>
            <w:vAlign w:val="center"/>
          </w:tcPr>
          <w:p>
            <w:pPr>
              <w:jc w:val="left"/>
            </w:pPr>
            <w:r/>
            <w:r>
              <w:rPr>
                <w:rFonts w:ascii="Calibri" w:hAnsi="Calibri"/>
                <w:b w:val="0"/>
                <w:color w:val="1F2937"/>
                <w:sz w:val="15"/>
              </w:rPr>
              <w:t>Camera gửi ảnh về AI. Backend kiểm tra quyền và ghi log trước khi ra lệnh mở cửa.</w:t>
            </w:r>
          </w:p>
        </w:tc>
      </w:tr>
      <w:tr>
        <w:trPr>
          <w:cantSplit/>
        </w:trPr>
        <w:tc>
          <w:tcPr>
            <w:tcW w:type="dxa" w:w="720"/>
            <w:vAlign w:val="center"/>
          </w:tcPr>
          <w:p>
            <w:pPr>
              <w:jc w:val="left"/>
            </w:pPr>
            <w:r/>
            <w:r>
              <w:rPr>
                <w:rFonts w:ascii="Calibri" w:hAnsi="Calibri"/>
                <w:b w:val="0"/>
                <w:color w:val="1F2937"/>
                <w:sz w:val="15"/>
              </w:rPr>
              <w:t>3</w:t>
            </w:r>
          </w:p>
        </w:tc>
        <w:tc>
          <w:tcPr>
            <w:tcW w:type="dxa" w:w="1440"/>
            <w:vAlign w:val="center"/>
          </w:tcPr>
          <w:p>
            <w:pPr>
              <w:jc w:val="left"/>
            </w:pPr>
            <w:r/>
            <w:r>
              <w:rPr>
                <w:rFonts w:ascii="Calibri" w:hAnsi="Calibri"/>
                <w:b w:val="0"/>
                <w:color w:val="1F2937"/>
                <w:sz w:val="15"/>
              </w:rPr>
              <w:t>Admin</w:t>
            </w:r>
          </w:p>
        </w:tc>
        <w:tc>
          <w:tcPr>
            <w:tcW w:type="dxa" w:w="2951"/>
            <w:vAlign w:val="center"/>
          </w:tcPr>
          <w:p>
            <w:pPr>
              <w:jc w:val="left"/>
            </w:pPr>
            <w:r/>
            <w:r>
              <w:rPr>
                <w:rFonts w:ascii="Calibri" w:hAnsi="Calibri"/>
                <w:b w:val="0"/>
                <w:color w:val="1F2937"/>
                <w:sz w:val="15"/>
              </w:rPr>
              <w:t>Đặt ảnh Admin trước camera hoặc đưa thẻ lên</w:t>
            </w:r>
          </w:p>
        </w:tc>
        <w:tc>
          <w:tcPr>
            <w:tcW w:type="dxa" w:w="4248"/>
            <w:vAlign w:val="center"/>
          </w:tcPr>
          <w:p>
            <w:pPr>
              <w:jc w:val="left"/>
            </w:pPr>
            <w:r/>
            <w:r>
              <w:rPr>
                <w:rFonts w:ascii="Calibri" w:hAnsi="Calibri"/>
                <w:b w:val="0"/>
                <w:color w:val="1F2937"/>
                <w:sz w:val="15"/>
              </w:rPr>
              <w:t>Khi Admin được nhận diện, cửa mở, đèn bật nếu tối, quạt bật nếu nhiệt độ cao.</w:t>
            </w:r>
          </w:p>
        </w:tc>
      </w:tr>
      <w:tr>
        <w:trPr>
          <w:cantSplit/>
        </w:trPr>
        <w:tc>
          <w:tcPr>
            <w:tcW w:type="dxa" w:w="720"/>
            <w:vAlign w:val="center"/>
          </w:tcPr>
          <w:p>
            <w:pPr>
              <w:jc w:val="left"/>
            </w:pPr>
            <w:r/>
            <w:r>
              <w:rPr>
                <w:rFonts w:ascii="Calibri" w:hAnsi="Calibri"/>
                <w:b w:val="0"/>
                <w:color w:val="1F2937"/>
                <w:sz w:val="15"/>
              </w:rPr>
              <w:t>4</w:t>
            </w:r>
          </w:p>
        </w:tc>
        <w:tc>
          <w:tcPr>
            <w:tcW w:type="dxa" w:w="1440"/>
            <w:vAlign w:val="center"/>
          </w:tcPr>
          <w:p>
            <w:pPr>
              <w:jc w:val="left"/>
            </w:pPr>
            <w:r/>
            <w:r>
              <w:rPr>
                <w:rFonts w:ascii="Calibri" w:hAnsi="Calibri"/>
                <w:b w:val="0"/>
                <w:color w:val="1F2937"/>
                <w:sz w:val="15"/>
              </w:rPr>
              <w:t>Khách</w:t>
            </w:r>
          </w:p>
        </w:tc>
        <w:tc>
          <w:tcPr>
            <w:tcW w:type="dxa" w:w="2951"/>
            <w:vAlign w:val="center"/>
          </w:tcPr>
          <w:p>
            <w:pPr>
              <w:jc w:val="left"/>
            </w:pPr>
            <w:r/>
            <w:r>
              <w:rPr>
                <w:rFonts w:ascii="Calibri" w:hAnsi="Calibri"/>
                <w:b w:val="0"/>
                <w:color w:val="1F2937"/>
                <w:sz w:val="15"/>
              </w:rPr>
              <w:t>Giơ thẻ Khách</w:t>
            </w:r>
          </w:p>
        </w:tc>
        <w:tc>
          <w:tcPr>
            <w:tcW w:type="dxa" w:w="4248"/>
            <w:vAlign w:val="center"/>
          </w:tcPr>
          <w:p>
            <w:pPr>
              <w:jc w:val="left"/>
            </w:pPr>
            <w:r/>
            <w:r>
              <w:rPr>
                <w:rFonts w:ascii="Calibri" w:hAnsi="Calibri"/>
                <w:b w:val="0"/>
                <w:color w:val="1F2937"/>
                <w:sz w:val="15"/>
              </w:rPr>
              <w:t>Khách này đã được Admin cấp quyền, nhưng chỉ được vào trong khung giờ cho phép.</w:t>
            </w:r>
          </w:p>
        </w:tc>
      </w:tr>
      <w:tr>
        <w:trPr>
          <w:cantSplit/>
        </w:trPr>
        <w:tc>
          <w:tcPr>
            <w:tcW w:type="dxa" w:w="720"/>
            <w:vAlign w:val="center"/>
          </w:tcPr>
          <w:p>
            <w:pPr>
              <w:jc w:val="left"/>
            </w:pPr>
            <w:r/>
            <w:r>
              <w:rPr>
                <w:rFonts w:ascii="Calibri" w:hAnsi="Calibri"/>
                <w:b w:val="0"/>
                <w:color w:val="1F2937"/>
                <w:sz w:val="15"/>
              </w:rPr>
              <w:t>5</w:t>
            </w:r>
          </w:p>
        </w:tc>
        <w:tc>
          <w:tcPr>
            <w:tcW w:type="dxa" w:w="1440"/>
            <w:vAlign w:val="center"/>
          </w:tcPr>
          <w:p>
            <w:pPr>
              <w:jc w:val="left"/>
            </w:pPr>
            <w:r/>
            <w:r>
              <w:rPr>
                <w:rFonts w:ascii="Calibri" w:hAnsi="Calibri"/>
                <w:b w:val="0"/>
                <w:color w:val="1F2937"/>
                <w:sz w:val="15"/>
              </w:rPr>
              <w:t>Hệ thống</w:t>
            </w:r>
          </w:p>
        </w:tc>
        <w:tc>
          <w:tcPr>
            <w:tcW w:type="dxa" w:w="2951"/>
            <w:vAlign w:val="center"/>
          </w:tcPr>
          <w:p>
            <w:pPr>
              <w:jc w:val="left"/>
            </w:pPr>
            <w:r/>
            <w:r>
              <w:rPr>
                <w:rFonts w:ascii="Calibri" w:hAnsi="Calibri"/>
                <w:b w:val="0"/>
                <w:color w:val="1F2937"/>
                <w:sz w:val="15"/>
              </w:rPr>
              <w:t>Chỉ phiếu quyền truy cập của Khách</w:t>
            </w:r>
          </w:p>
        </w:tc>
        <w:tc>
          <w:tcPr>
            <w:tcW w:type="dxa" w:w="4248"/>
            <w:vAlign w:val="center"/>
          </w:tcPr>
          <w:p>
            <w:pPr>
              <w:jc w:val="left"/>
            </w:pPr>
            <w:r/>
            <w:r>
              <w:rPr>
                <w:rFonts w:ascii="Calibri" w:hAnsi="Calibri"/>
                <w:b w:val="0"/>
                <w:color w:val="1F2937"/>
                <w:sz w:val="15"/>
              </w:rPr>
              <w:t>Hệ thống mở cửa cho khách hợp lệ, nhưng chỉ bật đèn lối vào và không cho chỉnh cấu hình.</w:t>
            </w:r>
          </w:p>
        </w:tc>
      </w:tr>
      <w:tr>
        <w:trPr>
          <w:cantSplit/>
        </w:trPr>
        <w:tc>
          <w:tcPr>
            <w:tcW w:type="dxa" w:w="720"/>
            <w:vAlign w:val="center"/>
          </w:tcPr>
          <w:p>
            <w:pPr>
              <w:jc w:val="left"/>
            </w:pPr>
            <w:r/>
            <w:r>
              <w:rPr>
                <w:rFonts w:ascii="Calibri" w:hAnsi="Calibri"/>
                <w:b w:val="0"/>
                <w:color w:val="1F2937"/>
                <w:sz w:val="15"/>
              </w:rPr>
              <w:t>6</w:t>
            </w:r>
          </w:p>
        </w:tc>
        <w:tc>
          <w:tcPr>
            <w:tcW w:type="dxa" w:w="1440"/>
            <w:vAlign w:val="center"/>
          </w:tcPr>
          <w:p>
            <w:pPr>
              <w:jc w:val="left"/>
            </w:pPr>
            <w:r/>
            <w:r>
              <w:rPr>
                <w:rFonts w:ascii="Calibri" w:hAnsi="Calibri"/>
                <w:b w:val="0"/>
                <w:color w:val="1F2937"/>
                <w:sz w:val="15"/>
              </w:rPr>
              <w:t>Unknown</w:t>
            </w:r>
          </w:p>
        </w:tc>
        <w:tc>
          <w:tcPr>
            <w:tcW w:type="dxa" w:w="2951"/>
            <w:vAlign w:val="center"/>
          </w:tcPr>
          <w:p>
            <w:pPr>
              <w:jc w:val="left"/>
            </w:pPr>
            <w:r/>
            <w:r>
              <w:rPr>
                <w:rFonts w:ascii="Calibri" w:hAnsi="Calibri"/>
                <w:b w:val="0"/>
                <w:color w:val="1F2937"/>
                <w:sz w:val="15"/>
              </w:rPr>
              <w:t>Giơ thẻ Unknown</w:t>
            </w:r>
          </w:p>
        </w:tc>
        <w:tc>
          <w:tcPr>
            <w:tcW w:type="dxa" w:w="4248"/>
            <w:vAlign w:val="center"/>
          </w:tcPr>
          <w:p>
            <w:pPr>
              <w:jc w:val="left"/>
            </w:pPr>
            <w:r/>
            <w:r>
              <w:rPr>
                <w:rFonts w:ascii="Calibri" w:hAnsi="Calibri"/>
                <w:b w:val="0"/>
                <w:color w:val="1F2937"/>
                <w:sz w:val="15"/>
              </w:rPr>
              <w:t>Người lạ không có trong danh sách nên cửa không mở, buzzer cảnh báo và dashboard ghi log từ chối.</w:t>
            </w:r>
          </w:p>
        </w:tc>
      </w:tr>
      <w:tr>
        <w:trPr>
          <w:cantSplit/>
        </w:trPr>
        <w:tc>
          <w:tcPr>
            <w:tcW w:type="dxa" w:w="720"/>
            <w:vAlign w:val="center"/>
          </w:tcPr>
          <w:p>
            <w:pPr>
              <w:jc w:val="left"/>
            </w:pPr>
            <w:r/>
            <w:r>
              <w:rPr>
                <w:rFonts w:ascii="Calibri" w:hAnsi="Calibri"/>
                <w:b w:val="0"/>
                <w:color w:val="1F2937"/>
                <w:sz w:val="15"/>
              </w:rPr>
              <w:t>7</w:t>
            </w:r>
          </w:p>
        </w:tc>
        <w:tc>
          <w:tcPr>
            <w:tcW w:type="dxa" w:w="1440"/>
            <w:vAlign w:val="center"/>
          </w:tcPr>
          <w:p>
            <w:pPr>
              <w:jc w:val="left"/>
            </w:pPr>
            <w:r/>
            <w:r>
              <w:rPr>
                <w:rFonts w:ascii="Calibri" w:hAnsi="Calibri"/>
                <w:b w:val="0"/>
                <w:color w:val="1F2937"/>
                <w:sz w:val="15"/>
              </w:rPr>
              <w:t>Admin</w:t>
            </w:r>
          </w:p>
        </w:tc>
        <w:tc>
          <w:tcPr>
            <w:tcW w:type="dxa" w:w="2951"/>
            <w:vAlign w:val="center"/>
          </w:tcPr>
          <w:p>
            <w:pPr>
              <w:jc w:val="left"/>
            </w:pPr>
            <w:r/>
            <w:r>
              <w:rPr>
                <w:rFonts w:ascii="Calibri" w:hAnsi="Calibri"/>
                <w:b w:val="0"/>
                <w:color w:val="1F2937"/>
                <w:sz w:val="15"/>
              </w:rPr>
              <w:t>Chỉ phiếu log mẫu</w:t>
            </w:r>
          </w:p>
        </w:tc>
        <w:tc>
          <w:tcPr>
            <w:tcW w:type="dxa" w:w="4248"/>
            <w:vAlign w:val="center"/>
          </w:tcPr>
          <w:p>
            <w:pPr>
              <w:jc w:val="left"/>
            </w:pPr>
            <w:r/>
            <w:r>
              <w:rPr>
                <w:rFonts w:ascii="Calibri" w:hAnsi="Calibri"/>
                <w:b w:val="0"/>
                <w:color w:val="1F2937"/>
                <w:sz w:val="15"/>
              </w:rPr>
              <w:t>Admin xem được toàn bộ lịch sử: ai vào, lúc nào, kết quả nhận diện và thiết bị đã bật/tắt.</w:t>
            </w:r>
          </w:p>
        </w:tc>
      </w:tr>
      <w:tr>
        <w:trPr>
          <w:cantSplit/>
        </w:trPr>
        <w:tc>
          <w:tcPr>
            <w:tcW w:type="dxa" w:w="720"/>
            <w:vAlign w:val="center"/>
          </w:tcPr>
          <w:p>
            <w:pPr>
              <w:jc w:val="left"/>
            </w:pPr>
            <w:r/>
            <w:r>
              <w:rPr>
                <w:rFonts w:ascii="Calibri" w:hAnsi="Calibri"/>
                <w:b w:val="0"/>
                <w:color w:val="1F2937"/>
                <w:sz w:val="15"/>
              </w:rPr>
              <w:t>8</w:t>
            </w:r>
          </w:p>
        </w:tc>
        <w:tc>
          <w:tcPr>
            <w:tcW w:type="dxa" w:w="1440"/>
            <w:vAlign w:val="center"/>
          </w:tcPr>
          <w:p>
            <w:pPr>
              <w:jc w:val="left"/>
            </w:pPr>
            <w:r/>
            <w:r>
              <w:rPr>
                <w:rFonts w:ascii="Calibri" w:hAnsi="Calibri"/>
                <w:b w:val="0"/>
                <w:color w:val="1F2937"/>
                <w:sz w:val="15"/>
              </w:rPr>
              <w:t>Admin</w:t>
            </w:r>
          </w:p>
        </w:tc>
        <w:tc>
          <w:tcPr>
            <w:tcW w:type="dxa" w:w="2951"/>
            <w:vAlign w:val="center"/>
          </w:tcPr>
          <w:p>
            <w:pPr>
              <w:jc w:val="left"/>
            </w:pPr>
            <w:r/>
            <w:r>
              <w:rPr>
                <w:rFonts w:ascii="Calibri" w:hAnsi="Calibri"/>
                <w:b w:val="0"/>
                <w:color w:val="1F2937"/>
                <w:sz w:val="15"/>
              </w:rPr>
              <w:t>Nói lệnh giả lập: gọi thang máy tầng 2</w:t>
            </w:r>
          </w:p>
        </w:tc>
        <w:tc>
          <w:tcPr>
            <w:tcW w:type="dxa" w:w="4248"/>
            <w:vAlign w:val="center"/>
          </w:tcPr>
          <w:p>
            <w:pPr>
              <w:jc w:val="left"/>
            </w:pPr>
            <w:r/>
            <w:r>
              <w:rPr>
                <w:rFonts w:ascii="Calibri" w:hAnsi="Calibri"/>
                <w:b w:val="0"/>
                <w:color w:val="1F2937"/>
                <w:sz w:val="15"/>
              </w:rPr>
              <w:t>Lệnh giọng nói đi qua dashboard/backend, sau đó node thang máy nhận lệnh và di chuyển.</w:t>
            </w:r>
          </w:p>
        </w:tc>
      </w:tr>
    </w:tbl>
    <w:p/>
    <w:p>
      <w:pPr>
        <w:pStyle w:val="Heading2"/>
      </w:pPr>
      <w:r>
        <w:rPr>
          <w:rFonts w:ascii="Calibri" w:hAnsi="Calibri"/>
          <w:color w:val="2E74B5"/>
        </w:rPr>
        <w:t>14.2 Quy tắc xử lý Admin và Khách</w:t>
      </w:r>
    </w:p>
    <w:tbl>
      <w:tblPr>
        <w:tblStyle w:val="TableGrid"/>
        <w:tblW w:type="auto" w:w="0"/>
        <w:jc w:val="left"/>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top w:w="80" w:type="dxa"/>
          <w:start w:w="120" w:type="dxa"/>
          <w:bottom w:w="80" w:type="dxa"/>
          <w:end w:w="120" w:type="dxa"/>
        </w:tblCellMar>
      </w:tblPr>
      <w:tblGrid>
        <w:gridCol w:w="2340"/>
        <w:gridCol w:w="2340"/>
        <w:gridCol w:w="2340"/>
        <w:gridCol w:w="2340"/>
      </w:tblGrid>
      <w:tr>
        <w:trPr>
          <w:tblHeader w:val="true"/>
          <w:cantSplit/>
        </w:trPr>
        <w:tc>
          <w:tcPr>
            <w:tcW w:type="dxa" w:w="2232"/>
            <w:vAlign w:val="center"/>
            <w:shd w:fill="E8EEF5"/>
          </w:tcPr>
          <w:p>
            <w:pPr>
              <w:jc w:val="left"/>
            </w:pPr>
            <w:r/>
            <w:r>
              <w:rPr>
                <w:rFonts w:ascii="Calibri" w:hAnsi="Calibri"/>
                <w:b/>
                <w:color w:val="1F4D78"/>
                <w:sz w:val="15"/>
              </w:rPr>
              <w:t>Tình huống</w:t>
            </w:r>
          </w:p>
        </w:tc>
        <w:tc>
          <w:tcPr>
            <w:tcW w:type="dxa" w:w="2664"/>
            <w:vAlign w:val="center"/>
            <w:shd w:fill="E8EEF5"/>
          </w:tcPr>
          <w:p>
            <w:pPr>
              <w:jc w:val="left"/>
            </w:pPr>
            <w:r/>
            <w:r>
              <w:rPr>
                <w:rFonts w:ascii="Calibri" w:hAnsi="Calibri"/>
                <w:b/>
                <w:color w:val="1F4D78"/>
                <w:sz w:val="15"/>
              </w:rPr>
              <w:t>Quyết định của hệ thống</w:t>
            </w:r>
          </w:p>
        </w:tc>
        <w:tc>
          <w:tcPr>
            <w:tcW w:type="dxa" w:w="2808"/>
            <w:vAlign w:val="center"/>
            <w:shd w:fill="E8EEF5"/>
          </w:tcPr>
          <w:p>
            <w:pPr>
              <w:jc w:val="left"/>
            </w:pPr>
            <w:r/>
            <w:r>
              <w:rPr>
                <w:rFonts w:ascii="Calibri" w:hAnsi="Calibri"/>
                <w:b/>
                <w:color w:val="1F4D78"/>
                <w:sz w:val="15"/>
              </w:rPr>
              <w:t>Thiết bị phản ứng</w:t>
            </w:r>
          </w:p>
        </w:tc>
        <w:tc>
          <w:tcPr>
            <w:tcW w:type="dxa" w:w="1655"/>
            <w:vAlign w:val="center"/>
            <w:shd w:fill="E8EEF5"/>
          </w:tcPr>
          <w:p>
            <w:pPr>
              <w:jc w:val="left"/>
            </w:pPr>
            <w:r/>
            <w:r>
              <w:rPr>
                <w:rFonts w:ascii="Calibri" w:hAnsi="Calibri"/>
                <w:b/>
                <w:color w:val="1F4D78"/>
                <w:sz w:val="15"/>
              </w:rPr>
              <w:t>Log hiển thị</w:t>
            </w:r>
          </w:p>
        </w:tc>
      </w:tr>
      <w:tr>
        <w:trPr>
          <w:cantSplit/>
        </w:trPr>
        <w:tc>
          <w:tcPr>
            <w:tcW w:type="dxa" w:w="2232"/>
            <w:vAlign w:val="center"/>
          </w:tcPr>
          <w:p>
            <w:pPr>
              <w:jc w:val="left"/>
            </w:pPr>
            <w:r/>
            <w:r>
              <w:rPr>
                <w:rFonts w:ascii="Calibri" w:hAnsi="Calibri"/>
                <w:b w:val="0"/>
                <w:color w:val="1F2937"/>
                <w:sz w:val="15"/>
              </w:rPr>
              <w:t>Admin về nhà</w:t>
            </w:r>
          </w:p>
        </w:tc>
        <w:tc>
          <w:tcPr>
            <w:tcW w:type="dxa" w:w="2664"/>
            <w:vAlign w:val="center"/>
          </w:tcPr>
          <w:p>
            <w:pPr>
              <w:jc w:val="left"/>
            </w:pPr>
            <w:r/>
            <w:r>
              <w:rPr>
                <w:rFonts w:ascii="Calibri" w:hAnsi="Calibri"/>
                <w:b w:val="0"/>
                <w:color w:val="1F2937"/>
                <w:sz w:val="15"/>
              </w:rPr>
              <w:t>Cho vào, chạy chế độ Owner/Home</w:t>
            </w:r>
          </w:p>
        </w:tc>
        <w:tc>
          <w:tcPr>
            <w:tcW w:type="dxa" w:w="2808"/>
            <w:vAlign w:val="center"/>
          </w:tcPr>
          <w:p>
            <w:pPr>
              <w:jc w:val="left"/>
            </w:pPr>
            <w:r/>
            <w:r>
              <w:rPr>
                <w:rFonts w:ascii="Calibri" w:hAnsi="Calibri"/>
                <w:b w:val="0"/>
                <w:color w:val="1F2937"/>
                <w:sz w:val="15"/>
              </w:rPr>
              <w:t>Mở cửa, bật đèn/quạt theo điều kiện, cho gọi thang máy</w:t>
            </w:r>
          </w:p>
        </w:tc>
        <w:tc>
          <w:tcPr>
            <w:tcW w:type="dxa" w:w="1655"/>
            <w:vAlign w:val="center"/>
          </w:tcPr>
          <w:p>
            <w:pPr>
              <w:jc w:val="left"/>
            </w:pPr>
            <w:r/>
            <w:r>
              <w:rPr>
                <w:rFonts w:ascii="Calibri" w:hAnsi="Calibri"/>
                <w:b w:val="0"/>
                <w:color w:val="1F2937"/>
                <w:sz w:val="15"/>
              </w:rPr>
              <w:t>Admin entered - access granted</w:t>
            </w:r>
          </w:p>
        </w:tc>
      </w:tr>
      <w:tr>
        <w:trPr>
          <w:cantSplit/>
        </w:trPr>
        <w:tc>
          <w:tcPr>
            <w:tcW w:type="dxa" w:w="2232"/>
            <w:vAlign w:val="center"/>
          </w:tcPr>
          <w:p>
            <w:pPr>
              <w:jc w:val="left"/>
            </w:pPr>
            <w:r/>
            <w:r>
              <w:rPr>
                <w:rFonts w:ascii="Calibri" w:hAnsi="Calibri"/>
                <w:b w:val="0"/>
                <w:color w:val="1F2937"/>
                <w:sz w:val="15"/>
              </w:rPr>
              <w:t>Khách đúng giờ</w:t>
            </w:r>
          </w:p>
        </w:tc>
        <w:tc>
          <w:tcPr>
            <w:tcW w:type="dxa" w:w="2664"/>
            <w:vAlign w:val="center"/>
          </w:tcPr>
          <w:p>
            <w:pPr>
              <w:jc w:val="left"/>
            </w:pPr>
            <w:r/>
            <w:r>
              <w:rPr>
                <w:rFonts w:ascii="Calibri" w:hAnsi="Calibri"/>
                <w:b w:val="0"/>
                <w:color w:val="1F2937"/>
                <w:sz w:val="15"/>
              </w:rPr>
              <w:t>Cho vào theo quyền Guest</w:t>
            </w:r>
          </w:p>
        </w:tc>
        <w:tc>
          <w:tcPr>
            <w:tcW w:type="dxa" w:w="2808"/>
            <w:vAlign w:val="center"/>
          </w:tcPr>
          <w:p>
            <w:pPr>
              <w:jc w:val="left"/>
            </w:pPr>
            <w:r/>
            <w:r>
              <w:rPr>
                <w:rFonts w:ascii="Calibri" w:hAnsi="Calibri"/>
                <w:b w:val="0"/>
                <w:color w:val="1F2937"/>
                <w:sz w:val="15"/>
              </w:rPr>
              <w:t>Mở cửa, bật đèn lối vào, không bật thiết bị cá nhân</w:t>
            </w:r>
          </w:p>
        </w:tc>
        <w:tc>
          <w:tcPr>
            <w:tcW w:type="dxa" w:w="1655"/>
            <w:vAlign w:val="center"/>
          </w:tcPr>
          <w:p>
            <w:pPr>
              <w:jc w:val="left"/>
            </w:pPr>
            <w:r/>
            <w:r>
              <w:rPr>
                <w:rFonts w:ascii="Calibri" w:hAnsi="Calibri"/>
                <w:b w:val="0"/>
                <w:color w:val="1F2937"/>
                <w:sz w:val="15"/>
              </w:rPr>
              <w:t>Guest entered - limited access</w:t>
            </w:r>
          </w:p>
        </w:tc>
      </w:tr>
      <w:tr>
        <w:trPr>
          <w:cantSplit/>
        </w:trPr>
        <w:tc>
          <w:tcPr>
            <w:tcW w:type="dxa" w:w="2232"/>
            <w:vAlign w:val="center"/>
          </w:tcPr>
          <w:p>
            <w:pPr>
              <w:jc w:val="left"/>
            </w:pPr>
            <w:r/>
            <w:r>
              <w:rPr>
                <w:rFonts w:ascii="Calibri" w:hAnsi="Calibri"/>
                <w:b w:val="0"/>
                <w:color w:val="1F2937"/>
                <w:sz w:val="15"/>
              </w:rPr>
              <w:t>Khách ngoài giờ</w:t>
            </w:r>
          </w:p>
        </w:tc>
        <w:tc>
          <w:tcPr>
            <w:tcW w:type="dxa" w:w="2664"/>
            <w:vAlign w:val="center"/>
          </w:tcPr>
          <w:p>
            <w:pPr>
              <w:jc w:val="left"/>
            </w:pPr>
            <w:r/>
            <w:r>
              <w:rPr>
                <w:rFonts w:ascii="Calibri" w:hAnsi="Calibri"/>
                <w:b w:val="0"/>
                <w:color w:val="1F2937"/>
                <w:sz w:val="15"/>
              </w:rPr>
              <w:t>Từ chối</w:t>
            </w:r>
          </w:p>
        </w:tc>
        <w:tc>
          <w:tcPr>
            <w:tcW w:type="dxa" w:w="2808"/>
            <w:vAlign w:val="center"/>
          </w:tcPr>
          <w:p>
            <w:pPr>
              <w:jc w:val="left"/>
            </w:pPr>
            <w:r/>
            <w:r>
              <w:rPr>
                <w:rFonts w:ascii="Calibri" w:hAnsi="Calibri"/>
                <w:b w:val="0"/>
                <w:color w:val="1F2937"/>
                <w:sz w:val="15"/>
              </w:rPr>
              <w:t>Không mở cửa, có thể báo dashboard</w:t>
            </w:r>
          </w:p>
        </w:tc>
        <w:tc>
          <w:tcPr>
            <w:tcW w:type="dxa" w:w="1655"/>
            <w:vAlign w:val="center"/>
          </w:tcPr>
          <w:p>
            <w:pPr>
              <w:jc w:val="left"/>
            </w:pPr>
            <w:r/>
            <w:r>
              <w:rPr>
                <w:rFonts w:ascii="Calibri" w:hAnsi="Calibri"/>
                <w:b w:val="0"/>
                <w:color w:val="1F2937"/>
                <w:sz w:val="15"/>
              </w:rPr>
              <w:t>Guest denied - expired schedule</w:t>
            </w:r>
          </w:p>
        </w:tc>
      </w:tr>
      <w:tr>
        <w:trPr>
          <w:cantSplit/>
        </w:trPr>
        <w:tc>
          <w:tcPr>
            <w:tcW w:type="dxa" w:w="2232"/>
            <w:vAlign w:val="center"/>
          </w:tcPr>
          <w:p>
            <w:pPr>
              <w:jc w:val="left"/>
            </w:pPr>
            <w:r/>
            <w:r>
              <w:rPr>
                <w:rFonts w:ascii="Calibri" w:hAnsi="Calibri"/>
                <w:b w:val="0"/>
                <w:color w:val="1F2937"/>
                <w:sz w:val="15"/>
              </w:rPr>
              <w:t>Người lạ</w:t>
            </w:r>
          </w:p>
        </w:tc>
        <w:tc>
          <w:tcPr>
            <w:tcW w:type="dxa" w:w="2664"/>
            <w:vAlign w:val="center"/>
          </w:tcPr>
          <w:p>
            <w:pPr>
              <w:jc w:val="left"/>
            </w:pPr>
            <w:r/>
            <w:r>
              <w:rPr>
                <w:rFonts w:ascii="Calibri" w:hAnsi="Calibri"/>
                <w:b w:val="0"/>
                <w:color w:val="1F2937"/>
                <w:sz w:val="15"/>
              </w:rPr>
              <w:t>Từ chối và cảnh báo</w:t>
            </w:r>
          </w:p>
        </w:tc>
        <w:tc>
          <w:tcPr>
            <w:tcW w:type="dxa" w:w="2808"/>
            <w:vAlign w:val="center"/>
          </w:tcPr>
          <w:p>
            <w:pPr>
              <w:jc w:val="left"/>
            </w:pPr>
            <w:r/>
            <w:r>
              <w:rPr>
                <w:rFonts w:ascii="Calibri" w:hAnsi="Calibri"/>
                <w:b w:val="0"/>
                <w:color w:val="1F2937"/>
                <w:sz w:val="15"/>
              </w:rPr>
              <w:t>Không mở cửa, buzzer, lưu snapshot</w:t>
            </w:r>
          </w:p>
        </w:tc>
        <w:tc>
          <w:tcPr>
            <w:tcW w:type="dxa" w:w="1655"/>
            <w:vAlign w:val="center"/>
          </w:tcPr>
          <w:p>
            <w:pPr>
              <w:jc w:val="left"/>
            </w:pPr>
            <w:r/>
            <w:r>
              <w:rPr>
                <w:rFonts w:ascii="Calibri" w:hAnsi="Calibri"/>
                <w:b w:val="0"/>
                <w:color w:val="1F2937"/>
                <w:sz w:val="15"/>
              </w:rPr>
              <w:t>Unknown denied - alert</w:t>
            </w:r>
          </w:p>
        </w:tc>
      </w:tr>
      <w:tr>
        <w:trPr>
          <w:cantSplit/>
        </w:trPr>
        <w:tc>
          <w:tcPr>
            <w:tcW w:type="dxa" w:w="2232"/>
            <w:vAlign w:val="center"/>
          </w:tcPr>
          <w:p>
            <w:pPr>
              <w:jc w:val="left"/>
            </w:pPr>
            <w:r/>
            <w:r>
              <w:rPr>
                <w:rFonts w:ascii="Calibri" w:hAnsi="Calibri"/>
                <w:b w:val="0"/>
                <w:color w:val="1F2937"/>
                <w:sz w:val="15"/>
              </w:rPr>
              <w:t>Admin thu hồi quyền khách</w:t>
            </w:r>
          </w:p>
        </w:tc>
        <w:tc>
          <w:tcPr>
            <w:tcW w:type="dxa" w:w="2664"/>
            <w:vAlign w:val="center"/>
          </w:tcPr>
          <w:p>
            <w:pPr>
              <w:jc w:val="left"/>
            </w:pPr>
            <w:r/>
            <w:r>
              <w:rPr>
                <w:rFonts w:ascii="Calibri" w:hAnsi="Calibri"/>
                <w:b w:val="0"/>
                <w:color w:val="1F2937"/>
                <w:sz w:val="15"/>
              </w:rPr>
              <w:t>Guest chuyển thành Blocked/Expired</w:t>
            </w:r>
          </w:p>
        </w:tc>
        <w:tc>
          <w:tcPr>
            <w:tcW w:type="dxa" w:w="2808"/>
            <w:vAlign w:val="center"/>
          </w:tcPr>
          <w:p>
            <w:pPr>
              <w:jc w:val="left"/>
            </w:pPr>
            <w:r/>
            <w:r>
              <w:rPr>
                <w:rFonts w:ascii="Calibri" w:hAnsi="Calibri"/>
                <w:b w:val="0"/>
                <w:color w:val="1F2937"/>
                <w:sz w:val="15"/>
              </w:rPr>
              <w:t>Lần sau khách không mở được cửa</w:t>
            </w:r>
          </w:p>
        </w:tc>
        <w:tc>
          <w:tcPr>
            <w:tcW w:type="dxa" w:w="1655"/>
            <w:vAlign w:val="center"/>
          </w:tcPr>
          <w:p>
            <w:pPr>
              <w:jc w:val="left"/>
            </w:pPr>
            <w:r/>
            <w:r>
              <w:rPr>
                <w:rFonts w:ascii="Calibri" w:hAnsi="Calibri"/>
                <w:b w:val="0"/>
                <w:color w:val="1F2937"/>
                <w:sz w:val="15"/>
              </w:rPr>
              <w:t>Guest permission revoked</w:t>
            </w:r>
          </w:p>
        </w:tc>
      </w:tr>
    </w:tbl>
    <w:p/>
    <w:p>
      <w:pPr>
        <w:pStyle w:val="Heading2"/>
      </w:pPr>
      <w:r>
        <w:rPr>
          <w:rFonts w:ascii="Calibri" w:hAnsi="Calibri"/>
          <w:color w:val="2E74B5"/>
        </w:rPr>
        <w:t>14.3 Cách chuẩn bị giấy để demo đẹp</w:t>
      </w:r>
    </w:p>
    <w:p>
      <w:pPr>
        <w:pStyle w:val="ListBullet"/>
        <w:spacing w:after="80"/>
      </w:pPr>
      <w:r>
        <w:rPr>
          <w:rFonts w:ascii="Calibri" w:hAnsi="Calibri"/>
          <w:color w:val="1F2937"/>
          <w:sz w:val="21"/>
        </w:rPr>
        <w:t>In mỗi vai trò trên một thẻ A6: Admin màu xanh, Guest màu vàng, Unknown màu đỏ.</w:t>
      </w:r>
    </w:p>
    <w:p>
      <w:pPr>
        <w:pStyle w:val="ListBullet"/>
        <w:spacing w:after="80"/>
      </w:pPr>
      <w:r>
        <w:rPr>
          <w:rFonts w:ascii="Calibri" w:hAnsi="Calibri"/>
          <w:color w:val="1F2937"/>
          <w:sz w:val="21"/>
        </w:rPr>
        <w:t>Mỗi thẻ nên có ảnh khuôn mặt, tên, vai trò, quyền và thời hạn truy cập.</w:t>
      </w:r>
    </w:p>
    <w:p>
      <w:pPr>
        <w:pStyle w:val="ListBullet"/>
        <w:spacing w:after="80"/>
      </w:pPr>
      <w:r>
        <w:rPr>
          <w:rFonts w:ascii="Calibri" w:hAnsi="Calibri"/>
          <w:color w:val="1F2937"/>
          <w:sz w:val="21"/>
        </w:rPr>
        <w:t>In một sơ đồ nhà A4 gồm cửa, phòng khách, đèn, quạt, ổ cắm thông minh và thang máy.</w:t>
      </w:r>
    </w:p>
    <w:p>
      <w:pPr>
        <w:pStyle w:val="ListBullet"/>
        <w:spacing w:after="80"/>
      </w:pPr>
      <w:r>
        <w:rPr>
          <w:rFonts w:ascii="Calibri" w:hAnsi="Calibri"/>
          <w:color w:val="1F2937"/>
          <w:sz w:val="21"/>
        </w:rPr>
        <w:t>Chuẩn bị một tờ log mẫu để đặt cạnh dashboard; khi demo thật thì dashboard sẽ thay tờ log này.</w:t>
      </w:r>
    </w:p>
    <w:p>
      <w:pPr>
        <w:pStyle w:val="ListBullet"/>
        <w:spacing w:after="80"/>
      </w:pPr>
      <w:r>
        <w:rPr>
          <w:rFonts w:ascii="Calibri" w:hAnsi="Calibri"/>
          <w:color w:val="1F2937"/>
          <w:sz w:val="21"/>
        </w:rPr>
        <w:t>Nếu AI hoặc camera lỗi lúc bảo vệ, vẫn dùng thẻ giấy để kể luồng ra quyết định rồi chuyển sang nút demo thủ công trên dashboard.</w:t>
      </w:r>
    </w:p>
    <w:p>
      <w:pPr>
        <w:pStyle w:val="Heading1"/>
      </w:pPr>
      <w:r>
        <w:rPr>
          <w:rFonts w:ascii="Calibri" w:hAnsi="Calibri"/>
          <w:color w:val="2E74B5"/>
        </w:rPr>
        <w:t>15. Hướng phát triển tiếp theo</w:t>
      </w:r>
    </w:p>
    <w:p>
      <w:r>
        <w:t>Sau khi bản mượt hoàn thành, dự án có thể nâng cấp theo nhiều hướng để trở thành một hệ thống smart home gần với sản phẩm thực tế hơn. Các hướng dưới đây nên làm theo từng giai đoạn, ưu tiên những nâng cấp tăng độ an toàn, độ ổn định và trải nghiệm người dùng.</w:t>
      </w:r>
    </w:p>
    <w:tbl>
      <w:tblPr>
        <w:tblStyle w:val="TableGrid"/>
        <w:tblW w:type="auto" w:w="0"/>
        <w:jc w:val="left"/>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top w:w="80" w:type="dxa"/>
          <w:start w:w="120" w:type="dxa"/>
          <w:bottom w:w="80" w:type="dxa"/>
          <w:end w:w="120" w:type="dxa"/>
        </w:tblCellMar>
      </w:tblPr>
      <w:tblGrid>
        <w:gridCol w:w="2340"/>
        <w:gridCol w:w="2340"/>
        <w:gridCol w:w="2340"/>
        <w:gridCol w:w="2340"/>
      </w:tblGrid>
      <w:tr>
        <w:trPr>
          <w:tblHeader w:val="true"/>
          <w:cantSplit/>
        </w:trPr>
        <w:tc>
          <w:tcPr>
            <w:tcW w:type="dxa" w:w="2232"/>
            <w:vAlign w:val="center"/>
            <w:shd w:fill="E8EEF5"/>
          </w:tcPr>
          <w:p>
            <w:pPr>
              <w:jc w:val="left"/>
            </w:pPr>
            <w:r/>
            <w:r>
              <w:rPr>
                <w:rFonts w:ascii="Calibri" w:hAnsi="Calibri"/>
                <w:b/>
                <w:color w:val="1F4D78"/>
                <w:sz w:val="14"/>
              </w:rPr>
              <w:t>Hướng nâng cấp</w:t>
            </w:r>
          </w:p>
        </w:tc>
        <w:tc>
          <w:tcPr>
            <w:tcW w:type="dxa" w:w="3240"/>
            <w:vAlign w:val="center"/>
            <w:shd w:fill="E8EEF5"/>
          </w:tcPr>
          <w:p>
            <w:pPr>
              <w:jc w:val="left"/>
            </w:pPr>
            <w:r/>
            <w:r>
              <w:rPr>
                <w:rFonts w:ascii="Calibri" w:hAnsi="Calibri"/>
                <w:b/>
                <w:color w:val="1F4D78"/>
                <w:sz w:val="14"/>
              </w:rPr>
              <w:t>Ý tưởng triển khai</w:t>
            </w:r>
          </w:p>
        </w:tc>
        <w:tc>
          <w:tcPr>
            <w:tcW w:type="dxa" w:w="2880"/>
            <w:vAlign w:val="center"/>
            <w:shd w:fill="E8EEF5"/>
          </w:tcPr>
          <w:p>
            <w:pPr>
              <w:jc w:val="left"/>
            </w:pPr>
            <w:r/>
            <w:r>
              <w:rPr>
                <w:rFonts w:ascii="Calibri" w:hAnsi="Calibri"/>
                <w:b/>
                <w:color w:val="1F4D78"/>
                <w:sz w:val="14"/>
              </w:rPr>
              <w:t>Giá trị mang lại</w:t>
            </w:r>
          </w:p>
        </w:tc>
        <w:tc>
          <w:tcPr>
            <w:tcW w:type="dxa" w:w="1007"/>
            <w:vAlign w:val="center"/>
            <w:shd w:fill="E8EEF5"/>
          </w:tcPr>
          <w:p>
            <w:pPr>
              <w:jc w:val="left"/>
            </w:pPr>
            <w:r/>
            <w:r>
              <w:rPr>
                <w:rFonts w:ascii="Calibri" w:hAnsi="Calibri"/>
                <w:b/>
                <w:color w:val="1F4D78"/>
                <w:sz w:val="14"/>
              </w:rPr>
              <w:t>Độ ưu tiên</w:t>
            </w:r>
          </w:p>
        </w:tc>
      </w:tr>
      <w:tr>
        <w:trPr>
          <w:cantSplit/>
        </w:trPr>
        <w:tc>
          <w:tcPr>
            <w:tcW w:type="dxa" w:w="2232"/>
            <w:vAlign w:val="center"/>
          </w:tcPr>
          <w:p>
            <w:pPr>
              <w:jc w:val="left"/>
            </w:pPr>
            <w:r/>
            <w:r>
              <w:rPr>
                <w:rFonts w:ascii="Calibri" w:hAnsi="Calibri"/>
                <w:b w:val="0"/>
                <w:color w:val="1F2937"/>
                <w:sz w:val="14"/>
              </w:rPr>
              <w:t>AI chống giả mạo</w:t>
            </w:r>
          </w:p>
        </w:tc>
        <w:tc>
          <w:tcPr>
            <w:tcW w:type="dxa" w:w="3240"/>
            <w:vAlign w:val="center"/>
          </w:tcPr>
          <w:p>
            <w:pPr>
              <w:jc w:val="left"/>
            </w:pPr>
            <w:r/>
            <w:r>
              <w:rPr>
                <w:rFonts w:ascii="Calibri" w:hAnsi="Calibri"/>
                <w:b w:val="0"/>
                <w:color w:val="1F2937"/>
                <w:sz w:val="14"/>
              </w:rPr>
              <w:t>Thêm liveness detection: yêu cầu chớp mắt, quay đầu nhẹ, hoặc kiểm tra chuyển động khuôn mặt</w:t>
            </w:r>
          </w:p>
        </w:tc>
        <w:tc>
          <w:tcPr>
            <w:tcW w:type="dxa" w:w="2880"/>
            <w:vAlign w:val="center"/>
          </w:tcPr>
          <w:p>
            <w:pPr>
              <w:jc w:val="left"/>
            </w:pPr>
            <w:r/>
            <w:r>
              <w:rPr>
                <w:rFonts w:ascii="Calibri" w:hAnsi="Calibri"/>
                <w:b w:val="0"/>
                <w:color w:val="1F2937"/>
                <w:sz w:val="14"/>
              </w:rPr>
              <w:t>Giảm nguy cơ mở cửa bằng ảnh/video giả</w:t>
            </w:r>
          </w:p>
        </w:tc>
        <w:tc>
          <w:tcPr>
            <w:tcW w:type="dxa" w:w="1007"/>
            <w:vAlign w:val="center"/>
          </w:tcPr>
          <w:p>
            <w:pPr>
              <w:jc w:val="left"/>
            </w:pPr>
            <w:r/>
            <w:r>
              <w:rPr>
                <w:rFonts w:ascii="Calibri" w:hAnsi="Calibri"/>
                <w:b w:val="0"/>
                <w:color w:val="1F2937"/>
                <w:sz w:val="14"/>
              </w:rPr>
              <w:t>Rất cao</w:t>
            </w:r>
          </w:p>
        </w:tc>
      </w:tr>
      <w:tr>
        <w:trPr>
          <w:cantSplit/>
        </w:trPr>
        <w:tc>
          <w:tcPr>
            <w:tcW w:type="dxa" w:w="2232"/>
            <w:vAlign w:val="center"/>
          </w:tcPr>
          <w:p>
            <w:pPr>
              <w:jc w:val="left"/>
            </w:pPr>
            <w:r/>
            <w:r>
              <w:rPr>
                <w:rFonts w:ascii="Calibri" w:hAnsi="Calibri"/>
                <w:b w:val="0"/>
                <w:color w:val="1F2937"/>
                <w:sz w:val="14"/>
              </w:rPr>
              <w:t>Nhận diện đa yếu tố</w:t>
            </w:r>
          </w:p>
        </w:tc>
        <w:tc>
          <w:tcPr>
            <w:tcW w:type="dxa" w:w="3240"/>
            <w:vAlign w:val="center"/>
          </w:tcPr>
          <w:p>
            <w:pPr>
              <w:jc w:val="left"/>
            </w:pPr>
            <w:r/>
            <w:r>
              <w:rPr>
                <w:rFonts w:ascii="Calibri" w:hAnsi="Calibri"/>
                <w:b w:val="0"/>
                <w:color w:val="1F2937"/>
                <w:sz w:val="14"/>
              </w:rPr>
              <w:t>Kết hợp khuôn mặt + RFID/keypad/OTP trong tình huống nhạy cảm</w:t>
            </w:r>
          </w:p>
        </w:tc>
        <w:tc>
          <w:tcPr>
            <w:tcW w:type="dxa" w:w="2880"/>
            <w:vAlign w:val="center"/>
          </w:tcPr>
          <w:p>
            <w:pPr>
              <w:jc w:val="left"/>
            </w:pPr>
            <w:r/>
            <w:r>
              <w:rPr>
                <w:rFonts w:ascii="Calibri" w:hAnsi="Calibri"/>
                <w:b w:val="0"/>
                <w:color w:val="1F2937"/>
                <w:sz w:val="14"/>
              </w:rPr>
              <w:t>Tăng bảo mật khi AI không chắc chắn</w:t>
            </w:r>
          </w:p>
        </w:tc>
        <w:tc>
          <w:tcPr>
            <w:tcW w:type="dxa" w:w="1007"/>
            <w:vAlign w:val="center"/>
          </w:tcPr>
          <w:p>
            <w:pPr>
              <w:jc w:val="left"/>
            </w:pPr>
            <w:r/>
            <w:r>
              <w:rPr>
                <w:rFonts w:ascii="Calibri" w:hAnsi="Calibri"/>
                <w:b w:val="0"/>
                <w:color w:val="1F2937"/>
                <w:sz w:val="14"/>
              </w:rPr>
              <w:t>Cao</w:t>
            </w:r>
          </w:p>
        </w:tc>
      </w:tr>
      <w:tr>
        <w:trPr>
          <w:cantSplit/>
        </w:trPr>
        <w:tc>
          <w:tcPr>
            <w:tcW w:type="dxa" w:w="2232"/>
            <w:vAlign w:val="center"/>
          </w:tcPr>
          <w:p>
            <w:pPr>
              <w:jc w:val="left"/>
            </w:pPr>
            <w:r/>
            <w:r>
              <w:rPr>
                <w:rFonts w:ascii="Calibri" w:hAnsi="Calibri"/>
                <w:b w:val="0"/>
                <w:color w:val="1F2937"/>
                <w:sz w:val="14"/>
              </w:rPr>
              <w:t>Ứng dụng mobile</w:t>
            </w:r>
          </w:p>
        </w:tc>
        <w:tc>
          <w:tcPr>
            <w:tcW w:type="dxa" w:w="3240"/>
            <w:vAlign w:val="center"/>
          </w:tcPr>
          <w:p>
            <w:pPr>
              <w:jc w:val="left"/>
            </w:pPr>
            <w:r/>
            <w:r>
              <w:rPr>
                <w:rFonts w:ascii="Calibri" w:hAnsi="Calibri"/>
                <w:b w:val="0"/>
                <w:color w:val="1F2937"/>
                <w:sz w:val="14"/>
              </w:rPr>
              <w:t>App hoặc PWA nhận cảnh báo, mở khóa từ xa, quản lý khách</w:t>
            </w:r>
          </w:p>
        </w:tc>
        <w:tc>
          <w:tcPr>
            <w:tcW w:type="dxa" w:w="2880"/>
            <w:vAlign w:val="center"/>
          </w:tcPr>
          <w:p>
            <w:pPr>
              <w:jc w:val="left"/>
            </w:pPr>
            <w:r/>
            <w:r>
              <w:rPr>
                <w:rFonts w:ascii="Calibri" w:hAnsi="Calibri"/>
                <w:b w:val="0"/>
                <w:color w:val="1F2937"/>
                <w:sz w:val="14"/>
              </w:rPr>
              <w:t>Tăng trải nghiệm người dùng, giống sản phẩm thật</w:t>
            </w:r>
          </w:p>
        </w:tc>
        <w:tc>
          <w:tcPr>
            <w:tcW w:type="dxa" w:w="1007"/>
            <w:vAlign w:val="center"/>
          </w:tcPr>
          <w:p>
            <w:pPr>
              <w:jc w:val="left"/>
            </w:pPr>
            <w:r/>
            <w:r>
              <w:rPr>
                <w:rFonts w:ascii="Calibri" w:hAnsi="Calibri"/>
                <w:b w:val="0"/>
                <w:color w:val="1F2937"/>
                <w:sz w:val="14"/>
              </w:rPr>
              <w:t>Cao</w:t>
            </w:r>
          </w:p>
        </w:tc>
      </w:tr>
      <w:tr>
        <w:trPr>
          <w:cantSplit/>
        </w:trPr>
        <w:tc>
          <w:tcPr>
            <w:tcW w:type="dxa" w:w="2232"/>
            <w:vAlign w:val="center"/>
          </w:tcPr>
          <w:p>
            <w:pPr>
              <w:jc w:val="left"/>
            </w:pPr>
            <w:r/>
            <w:r>
              <w:rPr>
                <w:rFonts w:ascii="Calibri" w:hAnsi="Calibri"/>
                <w:b w:val="0"/>
                <w:color w:val="1F2937"/>
                <w:sz w:val="14"/>
              </w:rPr>
              <w:t>Khách theo lịch</w:t>
            </w:r>
          </w:p>
        </w:tc>
        <w:tc>
          <w:tcPr>
            <w:tcW w:type="dxa" w:w="3240"/>
            <w:vAlign w:val="center"/>
          </w:tcPr>
          <w:p>
            <w:pPr>
              <w:jc w:val="left"/>
            </w:pPr>
            <w:r/>
            <w:r>
              <w:rPr>
                <w:rFonts w:ascii="Calibri" w:hAnsi="Calibri"/>
                <w:b w:val="0"/>
                <w:color w:val="1F2937"/>
                <w:sz w:val="14"/>
              </w:rPr>
              <w:t>Tạo mã khách có thời hạn, ví dụ chỉ vào từ 08:00-18:00 trong 3 ngày</w:t>
            </w:r>
          </w:p>
        </w:tc>
        <w:tc>
          <w:tcPr>
            <w:tcW w:type="dxa" w:w="2880"/>
            <w:vAlign w:val="center"/>
          </w:tcPr>
          <w:p>
            <w:pPr>
              <w:jc w:val="left"/>
            </w:pPr>
            <w:r/>
            <w:r>
              <w:rPr>
                <w:rFonts w:ascii="Calibri" w:hAnsi="Calibri"/>
                <w:b w:val="0"/>
                <w:color w:val="1F2937"/>
                <w:sz w:val="14"/>
              </w:rPr>
              <w:t>Phù hợp nhà trọ, văn phòng nhỏ, homestay</w:t>
            </w:r>
          </w:p>
        </w:tc>
        <w:tc>
          <w:tcPr>
            <w:tcW w:type="dxa" w:w="1007"/>
            <w:vAlign w:val="center"/>
          </w:tcPr>
          <w:p>
            <w:pPr>
              <w:jc w:val="left"/>
            </w:pPr>
            <w:r/>
            <w:r>
              <w:rPr>
                <w:rFonts w:ascii="Calibri" w:hAnsi="Calibri"/>
                <w:b w:val="0"/>
                <w:color w:val="1F2937"/>
                <w:sz w:val="14"/>
              </w:rPr>
              <w:t>Cao</w:t>
            </w:r>
          </w:p>
        </w:tc>
      </w:tr>
      <w:tr>
        <w:trPr>
          <w:cantSplit/>
        </w:trPr>
        <w:tc>
          <w:tcPr>
            <w:tcW w:type="dxa" w:w="2232"/>
            <w:vAlign w:val="center"/>
          </w:tcPr>
          <w:p>
            <w:pPr>
              <w:jc w:val="left"/>
            </w:pPr>
            <w:r/>
            <w:r>
              <w:rPr>
                <w:rFonts w:ascii="Calibri" w:hAnsi="Calibri"/>
                <w:b w:val="0"/>
                <w:color w:val="1F2937"/>
                <w:sz w:val="14"/>
              </w:rPr>
              <w:t>Camera snapshot nâng cao</w:t>
            </w:r>
          </w:p>
        </w:tc>
        <w:tc>
          <w:tcPr>
            <w:tcW w:type="dxa" w:w="3240"/>
            <w:vAlign w:val="center"/>
          </w:tcPr>
          <w:p>
            <w:pPr>
              <w:jc w:val="left"/>
            </w:pPr>
            <w:r/>
            <w:r>
              <w:rPr>
                <w:rFonts w:ascii="Calibri" w:hAnsi="Calibri"/>
                <w:b w:val="0"/>
                <w:color w:val="1F2937"/>
                <w:sz w:val="14"/>
              </w:rPr>
              <w:t>Lưu ảnh người lạ, ảnh mở cửa thành công, gắn vào access log</w:t>
            </w:r>
          </w:p>
        </w:tc>
        <w:tc>
          <w:tcPr>
            <w:tcW w:type="dxa" w:w="2880"/>
            <w:vAlign w:val="center"/>
          </w:tcPr>
          <w:p>
            <w:pPr>
              <w:jc w:val="left"/>
            </w:pPr>
            <w:r/>
            <w:r>
              <w:rPr>
                <w:rFonts w:ascii="Calibri" w:hAnsi="Calibri"/>
                <w:b w:val="0"/>
                <w:color w:val="1F2937"/>
                <w:sz w:val="14"/>
              </w:rPr>
              <w:t>Log có bằng chứng trực quan</w:t>
            </w:r>
          </w:p>
        </w:tc>
        <w:tc>
          <w:tcPr>
            <w:tcW w:type="dxa" w:w="1007"/>
            <w:vAlign w:val="center"/>
          </w:tcPr>
          <w:p>
            <w:pPr>
              <w:jc w:val="left"/>
            </w:pPr>
            <w:r/>
            <w:r>
              <w:rPr>
                <w:rFonts w:ascii="Calibri" w:hAnsi="Calibri"/>
                <w:b w:val="0"/>
                <w:color w:val="1F2937"/>
                <w:sz w:val="14"/>
              </w:rPr>
              <w:t>Cao</w:t>
            </w:r>
          </w:p>
        </w:tc>
      </w:tr>
      <w:tr>
        <w:trPr>
          <w:cantSplit/>
        </w:trPr>
        <w:tc>
          <w:tcPr>
            <w:tcW w:type="dxa" w:w="2232"/>
            <w:vAlign w:val="center"/>
          </w:tcPr>
          <w:p>
            <w:pPr>
              <w:jc w:val="left"/>
            </w:pPr>
            <w:r/>
            <w:r>
              <w:rPr>
                <w:rFonts w:ascii="Calibri" w:hAnsi="Calibri"/>
                <w:b w:val="0"/>
                <w:color w:val="1F2937"/>
                <w:sz w:val="14"/>
              </w:rPr>
              <w:t>Điều khiển giọng nói offline</w:t>
            </w:r>
          </w:p>
        </w:tc>
        <w:tc>
          <w:tcPr>
            <w:tcW w:type="dxa" w:w="3240"/>
            <w:vAlign w:val="center"/>
          </w:tcPr>
          <w:p>
            <w:pPr>
              <w:jc w:val="left"/>
            </w:pPr>
            <w:r/>
            <w:r>
              <w:rPr>
                <w:rFonts w:ascii="Calibri" w:hAnsi="Calibri"/>
                <w:b w:val="0"/>
                <w:color w:val="1F2937"/>
                <w:sz w:val="14"/>
              </w:rPr>
              <w:t>Dùng module nhận giọng nói offline hoặc mô hình speech chạy local</w:t>
            </w:r>
          </w:p>
        </w:tc>
        <w:tc>
          <w:tcPr>
            <w:tcW w:type="dxa" w:w="2880"/>
            <w:vAlign w:val="center"/>
          </w:tcPr>
          <w:p>
            <w:pPr>
              <w:jc w:val="left"/>
            </w:pPr>
            <w:r/>
            <w:r>
              <w:rPr>
                <w:rFonts w:ascii="Calibri" w:hAnsi="Calibri"/>
                <w:b w:val="0"/>
                <w:color w:val="1F2937"/>
                <w:sz w:val="14"/>
              </w:rPr>
              <w:t>Demo không phụ thuộc internet</w:t>
            </w:r>
          </w:p>
        </w:tc>
        <w:tc>
          <w:tcPr>
            <w:tcW w:type="dxa" w:w="1007"/>
            <w:vAlign w:val="center"/>
          </w:tcPr>
          <w:p>
            <w:pPr>
              <w:jc w:val="left"/>
            </w:pPr>
            <w:r/>
            <w:r>
              <w:rPr>
                <w:rFonts w:ascii="Calibri" w:hAnsi="Calibri"/>
                <w:b w:val="0"/>
                <w:color w:val="1F2937"/>
                <w:sz w:val="14"/>
              </w:rPr>
              <w:t>Trung bình</w:t>
            </w:r>
          </w:p>
        </w:tc>
      </w:tr>
      <w:tr>
        <w:trPr>
          <w:cantSplit/>
        </w:trPr>
        <w:tc>
          <w:tcPr>
            <w:tcW w:type="dxa" w:w="2232"/>
            <w:vAlign w:val="center"/>
          </w:tcPr>
          <w:p>
            <w:pPr>
              <w:jc w:val="left"/>
            </w:pPr>
            <w:r/>
            <w:r>
              <w:rPr>
                <w:rFonts w:ascii="Calibri" w:hAnsi="Calibri"/>
                <w:b w:val="0"/>
                <w:color w:val="1F2937"/>
                <w:sz w:val="14"/>
              </w:rPr>
              <w:t>Rule engine thông minh</w:t>
            </w:r>
          </w:p>
        </w:tc>
        <w:tc>
          <w:tcPr>
            <w:tcW w:type="dxa" w:w="3240"/>
            <w:vAlign w:val="center"/>
          </w:tcPr>
          <w:p>
            <w:pPr>
              <w:jc w:val="left"/>
            </w:pPr>
            <w:r/>
            <w:r>
              <w:rPr>
                <w:rFonts w:ascii="Calibri" w:hAnsi="Calibri"/>
                <w:b w:val="0"/>
                <w:color w:val="1F2937"/>
                <w:sz w:val="14"/>
              </w:rPr>
              <w:t>Cho phép cấu hình luật: nếu trời tối + Owner về -&gt; bật đèn; nếu vắng nhà -&gt; tắt thiết bị</w:t>
            </w:r>
          </w:p>
        </w:tc>
        <w:tc>
          <w:tcPr>
            <w:tcW w:type="dxa" w:w="2880"/>
            <w:vAlign w:val="center"/>
          </w:tcPr>
          <w:p>
            <w:pPr>
              <w:jc w:val="left"/>
            </w:pPr>
            <w:r/>
            <w:r>
              <w:rPr>
                <w:rFonts w:ascii="Calibri" w:hAnsi="Calibri"/>
                <w:b w:val="0"/>
                <w:color w:val="1F2937"/>
                <w:sz w:val="14"/>
              </w:rPr>
              <w:t>Người dùng tự tạo automation</w:t>
            </w:r>
          </w:p>
        </w:tc>
        <w:tc>
          <w:tcPr>
            <w:tcW w:type="dxa" w:w="1007"/>
            <w:vAlign w:val="center"/>
          </w:tcPr>
          <w:p>
            <w:pPr>
              <w:jc w:val="left"/>
            </w:pPr>
            <w:r/>
            <w:r>
              <w:rPr>
                <w:rFonts w:ascii="Calibri" w:hAnsi="Calibri"/>
                <w:b w:val="0"/>
                <w:color w:val="1F2937"/>
                <w:sz w:val="14"/>
              </w:rPr>
              <w:t>Cao</w:t>
            </w:r>
          </w:p>
        </w:tc>
      </w:tr>
      <w:tr>
        <w:trPr>
          <w:cantSplit/>
        </w:trPr>
        <w:tc>
          <w:tcPr>
            <w:tcW w:type="dxa" w:w="2232"/>
            <w:vAlign w:val="center"/>
          </w:tcPr>
          <w:p>
            <w:pPr>
              <w:jc w:val="left"/>
            </w:pPr>
            <w:r/>
            <w:r>
              <w:rPr>
                <w:rFonts w:ascii="Calibri" w:hAnsi="Calibri"/>
                <w:b w:val="0"/>
                <w:color w:val="1F2937"/>
                <w:sz w:val="14"/>
              </w:rPr>
              <w:t>Cảm biến hiện diện</w:t>
            </w:r>
          </w:p>
        </w:tc>
        <w:tc>
          <w:tcPr>
            <w:tcW w:type="dxa" w:w="3240"/>
            <w:vAlign w:val="center"/>
          </w:tcPr>
          <w:p>
            <w:pPr>
              <w:jc w:val="left"/>
            </w:pPr>
            <w:r/>
            <w:r>
              <w:rPr>
                <w:rFonts w:ascii="Calibri" w:hAnsi="Calibri"/>
                <w:b w:val="0"/>
                <w:color w:val="1F2937"/>
                <w:sz w:val="14"/>
              </w:rPr>
              <w:t>Thêm PIR/mmWave để biết phòng còn người hay không</w:t>
            </w:r>
          </w:p>
        </w:tc>
        <w:tc>
          <w:tcPr>
            <w:tcW w:type="dxa" w:w="2880"/>
            <w:vAlign w:val="center"/>
          </w:tcPr>
          <w:p>
            <w:pPr>
              <w:jc w:val="left"/>
            </w:pPr>
            <w:r/>
            <w:r>
              <w:rPr>
                <w:rFonts w:ascii="Calibri" w:hAnsi="Calibri"/>
                <w:b w:val="0"/>
                <w:color w:val="1F2937"/>
                <w:sz w:val="14"/>
              </w:rPr>
              <w:t>Tắt thiết bị đúng lúc, tiết kiệm điện</w:t>
            </w:r>
          </w:p>
        </w:tc>
        <w:tc>
          <w:tcPr>
            <w:tcW w:type="dxa" w:w="1007"/>
            <w:vAlign w:val="center"/>
          </w:tcPr>
          <w:p>
            <w:pPr>
              <w:jc w:val="left"/>
            </w:pPr>
            <w:r/>
            <w:r>
              <w:rPr>
                <w:rFonts w:ascii="Calibri" w:hAnsi="Calibri"/>
                <w:b w:val="0"/>
                <w:color w:val="1F2937"/>
                <w:sz w:val="14"/>
              </w:rPr>
              <w:t>Trung bình</w:t>
            </w:r>
          </w:p>
        </w:tc>
      </w:tr>
      <w:tr>
        <w:trPr>
          <w:cantSplit/>
        </w:trPr>
        <w:tc>
          <w:tcPr>
            <w:tcW w:type="dxa" w:w="2232"/>
            <w:vAlign w:val="center"/>
          </w:tcPr>
          <w:p>
            <w:pPr>
              <w:jc w:val="left"/>
            </w:pPr>
            <w:r/>
            <w:r>
              <w:rPr>
                <w:rFonts w:ascii="Calibri" w:hAnsi="Calibri"/>
                <w:b w:val="0"/>
                <w:color w:val="1F2937"/>
                <w:sz w:val="14"/>
              </w:rPr>
              <w:t>Emergency mode nâng cao</w:t>
            </w:r>
          </w:p>
        </w:tc>
        <w:tc>
          <w:tcPr>
            <w:tcW w:type="dxa" w:w="3240"/>
            <w:vAlign w:val="center"/>
          </w:tcPr>
          <w:p>
            <w:pPr>
              <w:jc w:val="left"/>
            </w:pPr>
            <w:r/>
            <w:r>
              <w:rPr>
                <w:rFonts w:ascii="Calibri" w:hAnsi="Calibri"/>
                <w:b w:val="0"/>
                <w:color w:val="1F2937"/>
                <w:sz w:val="14"/>
              </w:rPr>
              <w:t>Gas/flame/khói -&gt; mở cửa, bật quạt hút, gửi cảnh báo, bật đèn thoát hiểm</w:t>
            </w:r>
          </w:p>
        </w:tc>
        <w:tc>
          <w:tcPr>
            <w:tcW w:type="dxa" w:w="2880"/>
            <w:vAlign w:val="center"/>
          </w:tcPr>
          <w:p>
            <w:pPr>
              <w:jc w:val="left"/>
            </w:pPr>
            <w:r/>
            <w:r>
              <w:rPr>
                <w:rFonts w:ascii="Calibri" w:hAnsi="Calibri"/>
                <w:b w:val="0"/>
                <w:color w:val="1F2937"/>
                <w:sz w:val="14"/>
              </w:rPr>
              <w:t>Tăng tính an toàn và tính thực tế</w:t>
            </w:r>
          </w:p>
        </w:tc>
        <w:tc>
          <w:tcPr>
            <w:tcW w:type="dxa" w:w="1007"/>
            <w:vAlign w:val="center"/>
          </w:tcPr>
          <w:p>
            <w:pPr>
              <w:jc w:val="left"/>
            </w:pPr>
            <w:r/>
            <w:r>
              <w:rPr>
                <w:rFonts w:ascii="Calibri" w:hAnsi="Calibri"/>
                <w:b w:val="0"/>
                <w:color w:val="1F2937"/>
                <w:sz w:val="14"/>
              </w:rPr>
              <w:t>Cao</w:t>
            </w:r>
          </w:p>
        </w:tc>
      </w:tr>
      <w:tr>
        <w:trPr>
          <w:cantSplit/>
        </w:trPr>
        <w:tc>
          <w:tcPr>
            <w:tcW w:type="dxa" w:w="2232"/>
            <w:vAlign w:val="center"/>
          </w:tcPr>
          <w:p>
            <w:pPr>
              <w:jc w:val="left"/>
            </w:pPr>
            <w:r/>
            <w:r>
              <w:rPr>
                <w:rFonts w:ascii="Calibri" w:hAnsi="Calibri"/>
                <w:b w:val="0"/>
                <w:color w:val="1F2937"/>
                <w:sz w:val="14"/>
              </w:rPr>
              <w:t>Nguồn dự phòng</w:t>
            </w:r>
          </w:p>
        </w:tc>
        <w:tc>
          <w:tcPr>
            <w:tcW w:type="dxa" w:w="3240"/>
            <w:vAlign w:val="center"/>
          </w:tcPr>
          <w:p>
            <w:pPr>
              <w:jc w:val="left"/>
            </w:pPr>
            <w:r/>
            <w:r>
              <w:rPr>
                <w:rFonts w:ascii="Calibri" w:hAnsi="Calibri"/>
                <w:b w:val="0"/>
                <w:color w:val="1F2937"/>
                <w:sz w:val="14"/>
              </w:rPr>
              <w:t>Pin/UPS mini cho khóa và controller cửa</w:t>
            </w:r>
          </w:p>
        </w:tc>
        <w:tc>
          <w:tcPr>
            <w:tcW w:type="dxa" w:w="2880"/>
            <w:vAlign w:val="center"/>
          </w:tcPr>
          <w:p>
            <w:pPr>
              <w:jc w:val="left"/>
            </w:pPr>
            <w:r/>
            <w:r>
              <w:rPr>
                <w:rFonts w:ascii="Calibri" w:hAnsi="Calibri"/>
                <w:b w:val="0"/>
                <w:color w:val="1F2937"/>
                <w:sz w:val="14"/>
              </w:rPr>
              <w:t>Mất điện vẫn có thể mở khóa hoặc thoát hiểm</w:t>
            </w:r>
          </w:p>
        </w:tc>
        <w:tc>
          <w:tcPr>
            <w:tcW w:type="dxa" w:w="1007"/>
            <w:vAlign w:val="center"/>
          </w:tcPr>
          <w:p>
            <w:pPr>
              <w:jc w:val="left"/>
            </w:pPr>
            <w:r/>
            <w:r>
              <w:rPr>
                <w:rFonts w:ascii="Calibri" w:hAnsi="Calibri"/>
                <w:b w:val="0"/>
                <w:color w:val="1F2937"/>
                <w:sz w:val="14"/>
              </w:rPr>
              <w:t>Cao</w:t>
            </w:r>
          </w:p>
        </w:tc>
      </w:tr>
      <w:tr>
        <w:trPr>
          <w:cantSplit/>
        </w:trPr>
        <w:tc>
          <w:tcPr>
            <w:tcW w:type="dxa" w:w="2232"/>
            <w:vAlign w:val="center"/>
          </w:tcPr>
          <w:p>
            <w:pPr>
              <w:jc w:val="left"/>
            </w:pPr>
            <w:r/>
            <w:r>
              <w:rPr>
                <w:rFonts w:ascii="Calibri" w:hAnsi="Calibri"/>
                <w:b w:val="0"/>
                <w:color w:val="1F2937"/>
                <w:sz w:val="14"/>
              </w:rPr>
              <w:t>PCB riêng</w:t>
            </w:r>
          </w:p>
        </w:tc>
        <w:tc>
          <w:tcPr>
            <w:tcW w:type="dxa" w:w="3240"/>
            <w:vAlign w:val="center"/>
          </w:tcPr>
          <w:p>
            <w:pPr>
              <w:jc w:val="left"/>
            </w:pPr>
            <w:r/>
            <w:r>
              <w:rPr>
                <w:rFonts w:ascii="Calibri" w:hAnsi="Calibri"/>
                <w:b w:val="0"/>
                <w:color w:val="1F2937"/>
                <w:sz w:val="14"/>
              </w:rPr>
              <w:t>Thiết kế mạch in cho node cửa/smart socket thay vì breadboard</w:t>
            </w:r>
          </w:p>
        </w:tc>
        <w:tc>
          <w:tcPr>
            <w:tcW w:type="dxa" w:w="2880"/>
            <w:vAlign w:val="center"/>
          </w:tcPr>
          <w:p>
            <w:pPr>
              <w:jc w:val="left"/>
            </w:pPr>
            <w:r/>
            <w:r>
              <w:rPr>
                <w:rFonts w:ascii="Calibri" w:hAnsi="Calibri"/>
                <w:b w:val="0"/>
                <w:color w:val="1F2937"/>
                <w:sz w:val="14"/>
              </w:rPr>
              <w:t>Mô hình gọn, chuyên nghiệp, ít lỗi dây</w:t>
            </w:r>
          </w:p>
        </w:tc>
        <w:tc>
          <w:tcPr>
            <w:tcW w:type="dxa" w:w="1007"/>
            <w:vAlign w:val="center"/>
          </w:tcPr>
          <w:p>
            <w:pPr>
              <w:jc w:val="left"/>
            </w:pPr>
            <w:r/>
            <w:r>
              <w:rPr>
                <w:rFonts w:ascii="Calibri" w:hAnsi="Calibri"/>
                <w:b w:val="0"/>
                <w:color w:val="1F2937"/>
                <w:sz w:val="14"/>
              </w:rPr>
              <w:t>Trung bình</w:t>
            </w:r>
          </w:p>
        </w:tc>
      </w:tr>
      <w:tr>
        <w:trPr>
          <w:cantSplit/>
        </w:trPr>
        <w:tc>
          <w:tcPr>
            <w:tcW w:type="dxa" w:w="2232"/>
            <w:vAlign w:val="center"/>
          </w:tcPr>
          <w:p>
            <w:pPr>
              <w:jc w:val="left"/>
            </w:pPr>
            <w:r/>
            <w:r>
              <w:rPr>
                <w:rFonts w:ascii="Calibri" w:hAnsi="Calibri"/>
                <w:b w:val="0"/>
                <w:color w:val="1F2937"/>
                <w:sz w:val="14"/>
              </w:rPr>
              <w:t>Cloud dashboard</w:t>
            </w:r>
          </w:p>
        </w:tc>
        <w:tc>
          <w:tcPr>
            <w:tcW w:type="dxa" w:w="3240"/>
            <w:vAlign w:val="center"/>
          </w:tcPr>
          <w:p>
            <w:pPr>
              <w:jc w:val="left"/>
            </w:pPr>
            <w:r/>
            <w:r>
              <w:rPr>
                <w:rFonts w:ascii="Calibri" w:hAnsi="Calibri"/>
                <w:b w:val="0"/>
                <w:color w:val="1F2937"/>
                <w:sz w:val="14"/>
              </w:rPr>
              <w:t>Triển khai backend/web lên cloud, hỗ trợ truy cập từ xa</w:t>
            </w:r>
          </w:p>
        </w:tc>
        <w:tc>
          <w:tcPr>
            <w:tcW w:type="dxa" w:w="2880"/>
            <w:vAlign w:val="center"/>
          </w:tcPr>
          <w:p>
            <w:pPr>
              <w:jc w:val="left"/>
            </w:pPr>
            <w:r/>
            <w:r>
              <w:rPr>
                <w:rFonts w:ascii="Calibri" w:hAnsi="Calibri"/>
                <w:b w:val="0"/>
                <w:color w:val="1F2937"/>
                <w:sz w:val="14"/>
              </w:rPr>
              <w:t>Dễ quản lý nhiều nhà/nhiều thiết bị</w:t>
            </w:r>
          </w:p>
        </w:tc>
        <w:tc>
          <w:tcPr>
            <w:tcW w:type="dxa" w:w="1007"/>
            <w:vAlign w:val="center"/>
          </w:tcPr>
          <w:p>
            <w:pPr>
              <w:jc w:val="left"/>
            </w:pPr>
            <w:r/>
            <w:r>
              <w:rPr>
                <w:rFonts w:ascii="Calibri" w:hAnsi="Calibri"/>
                <w:b w:val="0"/>
                <w:color w:val="1F2937"/>
                <w:sz w:val="14"/>
              </w:rPr>
              <w:t>Trung bình</w:t>
            </w:r>
          </w:p>
        </w:tc>
      </w:tr>
      <w:tr>
        <w:trPr>
          <w:cantSplit/>
        </w:trPr>
        <w:tc>
          <w:tcPr>
            <w:tcW w:type="dxa" w:w="2232"/>
            <w:vAlign w:val="center"/>
          </w:tcPr>
          <w:p>
            <w:pPr>
              <w:jc w:val="left"/>
            </w:pPr>
            <w:r/>
            <w:r>
              <w:rPr>
                <w:rFonts w:ascii="Calibri" w:hAnsi="Calibri"/>
                <w:b w:val="0"/>
                <w:color w:val="1F2937"/>
                <w:sz w:val="14"/>
              </w:rPr>
              <w:t>Phân tích dữ liệu</w:t>
            </w:r>
          </w:p>
        </w:tc>
        <w:tc>
          <w:tcPr>
            <w:tcW w:type="dxa" w:w="3240"/>
            <w:vAlign w:val="center"/>
          </w:tcPr>
          <w:p>
            <w:pPr>
              <w:jc w:val="left"/>
            </w:pPr>
            <w:r/>
            <w:r>
              <w:rPr>
                <w:rFonts w:ascii="Calibri" w:hAnsi="Calibri"/>
                <w:b w:val="0"/>
                <w:color w:val="1F2937"/>
                <w:sz w:val="14"/>
              </w:rPr>
              <w:t>Thống kê giờ ra vào, thiết bị dùng nhiều, cảnh báo bất thường</w:t>
            </w:r>
          </w:p>
        </w:tc>
        <w:tc>
          <w:tcPr>
            <w:tcW w:type="dxa" w:w="2880"/>
            <w:vAlign w:val="center"/>
          </w:tcPr>
          <w:p>
            <w:pPr>
              <w:jc w:val="left"/>
            </w:pPr>
            <w:r/>
            <w:r>
              <w:rPr>
                <w:rFonts w:ascii="Calibri" w:hAnsi="Calibri"/>
                <w:b w:val="0"/>
                <w:color w:val="1F2937"/>
                <w:sz w:val="14"/>
              </w:rPr>
              <w:t>Biến log thành dữ liệu có ích</w:t>
            </w:r>
          </w:p>
        </w:tc>
        <w:tc>
          <w:tcPr>
            <w:tcW w:type="dxa" w:w="1007"/>
            <w:vAlign w:val="center"/>
          </w:tcPr>
          <w:p>
            <w:pPr>
              <w:jc w:val="left"/>
            </w:pPr>
            <w:r/>
            <w:r>
              <w:rPr>
                <w:rFonts w:ascii="Calibri" w:hAnsi="Calibri"/>
                <w:b w:val="0"/>
                <w:color w:val="1F2937"/>
                <w:sz w:val="14"/>
              </w:rPr>
              <w:t>Trung bình</w:t>
            </w:r>
          </w:p>
        </w:tc>
      </w:tr>
      <w:tr>
        <w:trPr>
          <w:cantSplit/>
        </w:trPr>
        <w:tc>
          <w:tcPr>
            <w:tcW w:type="dxa" w:w="2232"/>
            <w:vAlign w:val="center"/>
          </w:tcPr>
          <w:p>
            <w:pPr>
              <w:jc w:val="left"/>
            </w:pPr>
            <w:r/>
            <w:r>
              <w:rPr>
                <w:rFonts w:ascii="Calibri" w:hAnsi="Calibri"/>
                <w:b w:val="0"/>
                <w:color w:val="1F2937"/>
                <w:sz w:val="14"/>
              </w:rPr>
              <w:t>Chuẩn hóa sản phẩm</w:t>
            </w:r>
          </w:p>
        </w:tc>
        <w:tc>
          <w:tcPr>
            <w:tcW w:type="dxa" w:w="3240"/>
            <w:vAlign w:val="center"/>
          </w:tcPr>
          <w:p>
            <w:pPr>
              <w:jc w:val="left"/>
            </w:pPr>
            <w:r/>
            <w:r>
              <w:rPr>
                <w:rFonts w:ascii="Calibri" w:hAnsi="Calibri"/>
                <w:b w:val="0"/>
                <w:color w:val="1F2937"/>
                <w:sz w:val="14"/>
              </w:rPr>
              <w:t>Đóng vỏ, tài liệu lắp đặt, QR setup Wi-Fi, quy trình reset</w:t>
            </w:r>
          </w:p>
        </w:tc>
        <w:tc>
          <w:tcPr>
            <w:tcW w:type="dxa" w:w="2880"/>
            <w:vAlign w:val="center"/>
          </w:tcPr>
          <w:p>
            <w:pPr>
              <w:jc w:val="left"/>
            </w:pPr>
            <w:r/>
            <w:r>
              <w:rPr>
                <w:rFonts w:ascii="Calibri" w:hAnsi="Calibri"/>
                <w:b w:val="0"/>
                <w:color w:val="1F2937"/>
                <w:sz w:val="14"/>
              </w:rPr>
              <w:t>Tiến gần tới prototype thương mại</w:t>
            </w:r>
          </w:p>
        </w:tc>
        <w:tc>
          <w:tcPr>
            <w:tcW w:type="dxa" w:w="1007"/>
            <w:vAlign w:val="center"/>
          </w:tcPr>
          <w:p>
            <w:pPr>
              <w:jc w:val="left"/>
            </w:pPr>
            <w:r/>
            <w:r>
              <w:rPr>
                <w:rFonts w:ascii="Calibri" w:hAnsi="Calibri"/>
                <w:b w:val="0"/>
                <w:color w:val="1F2937"/>
                <w:sz w:val="14"/>
              </w:rPr>
              <w:t>Trung bình</w:t>
            </w:r>
          </w:p>
        </w:tc>
      </w:tr>
    </w:tbl>
    <w:p/>
    <w:p>
      <w:pPr>
        <w:pStyle w:val="Heading2"/>
      </w:pPr>
      <w:r>
        <w:rPr>
          <w:rFonts w:ascii="Calibri" w:hAnsi="Calibri"/>
          <w:color w:val="2E74B5"/>
        </w:rPr>
        <w:t>15.1 Lộ trình nâng cấp sau bản mượt</w:t>
      </w:r>
    </w:p>
    <w:tbl>
      <w:tblPr>
        <w:tblStyle w:val="TableGrid"/>
        <w:tblW w:type="auto" w:w="0"/>
        <w:jc w:val="left"/>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top w:w="80" w:type="dxa"/>
          <w:start w:w="120" w:type="dxa"/>
          <w:bottom w:w="80" w:type="dxa"/>
          <w:end w:w="120" w:type="dxa"/>
        </w:tblCellMar>
      </w:tblPr>
      <w:tblGrid>
        <w:gridCol w:w="2340"/>
        <w:gridCol w:w="2340"/>
        <w:gridCol w:w="2340"/>
        <w:gridCol w:w="2340"/>
      </w:tblGrid>
      <w:tr>
        <w:trPr>
          <w:tblHeader w:val="true"/>
          <w:cantSplit/>
        </w:trPr>
        <w:tc>
          <w:tcPr>
            <w:tcW w:type="dxa" w:w="1944"/>
            <w:vAlign w:val="center"/>
            <w:shd w:fill="E8EEF5"/>
          </w:tcPr>
          <w:p>
            <w:pPr>
              <w:jc w:val="left"/>
            </w:pPr>
            <w:r/>
            <w:r>
              <w:rPr>
                <w:rFonts w:ascii="Calibri" w:hAnsi="Calibri"/>
                <w:b/>
                <w:color w:val="1F4D78"/>
                <w:sz w:val="15"/>
              </w:rPr>
              <w:t>Giai đoạn</w:t>
            </w:r>
          </w:p>
        </w:tc>
        <w:tc>
          <w:tcPr>
            <w:tcW w:type="dxa" w:w="1512"/>
            <w:vAlign w:val="center"/>
            <w:shd w:fill="E8EEF5"/>
          </w:tcPr>
          <w:p>
            <w:pPr>
              <w:jc w:val="left"/>
            </w:pPr>
            <w:r/>
            <w:r>
              <w:rPr>
                <w:rFonts w:ascii="Calibri" w:hAnsi="Calibri"/>
                <w:b/>
                <w:color w:val="1F4D78"/>
                <w:sz w:val="15"/>
              </w:rPr>
              <w:t>Thời gian thêm</w:t>
            </w:r>
          </w:p>
        </w:tc>
        <w:tc>
          <w:tcPr>
            <w:tcW w:type="dxa" w:w="3960"/>
            <w:vAlign w:val="center"/>
            <w:shd w:fill="E8EEF5"/>
          </w:tcPr>
          <w:p>
            <w:pPr>
              <w:jc w:val="left"/>
            </w:pPr>
            <w:r/>
            <w:r>
              <w:rPr>
                <w:rFonts w:ascii="Calibri" w:hAnsi="Calibri"/>
                <w:b/>
                <w:color w:val="1F4D78"/>
                <w:sz w:val="15"/>
              </w:rPr>
              <w:t>Nên làm</w:t>
            </w:r>
          </w:p>
        </w:tc>
        <w:tc>
          <w:tcPr>
            <w:tcW w:type="dxa" w:w="1944"/>
            <w:vAlign w:val="center"/>
            <w:shd w:fill="E8EEF5"/>
          </w:tcPr>
          <w:p>
            <w:pPr>
              <w:jc w:val="left"/>
            </w:pPr>
            <w:r/>
            <w:r>
              <w:rPr>
                <w:rFonts w:ascii="Calibri" w:hAnsi="Calibri"/>
                <w:b/>
                <w:color w:val="1F4D78"/>
                <w:sz w:val="15"/>
              </w:rPr>
              <w:t>Kết quả mong đợi</w:t>
            </w:r>
          </w:p>
        </w:tc>
      </w:tr>
      <w:tr>
        <w:trPr>
          <w:cantSplit/>
        </w:trPr>
        <w:tc>
          <w:tcPr>
            <w:tcW w:type="dxa" w:w="1944"/>
            <w:vAlign w:val="center"/>
          </w:tcPr>
          <w:p>
            <w:pPr>
              <w:jc w:val="left"/>
            </w:pPr>
            <w:r/>
            <w:r>
              <w:rPr>
                <w:rFonts w:ascii="Calibri" w:hAnsi="Calibri"/>
                <w:b w:val="0"/>
                <w:color w:val="1F2937"/>
                <w:sz w:val="15"/>
              </w:rPr>
              <w:t>Sau bảo vệ 1</w:t>
            </w:r>
          </w:p>
        </w:tc>
        <w:tc>
          <w:tcPr>
            <w:tcW w:type="dxa" w:w="1512"/>
            <w:vAlign w:val="center"/>
          </w:tcPr>
          <w:p>
            <w:pPr>
              <w:jc w:val="left"/>
            </w:pPr>
            <w:r/>
            <w:r>
              <w:rPr>
                <w:rFonts w:ascii="Calibri" w:hAnsi="Calibri"/>
                <w:b w:val="0"/>
                <w:color w:val="1F2937"/>
                <w:sz w:val="15"/>
              </w:rPr>
              <w:t>2-4 tuần</w:t>
            </w:r>
          </w:p>
        </w:tc>
        <w:tc>
          <w:tcPr>
            <w:tcW w:type="dxa" w:w="3960"/>
            <w:vAlign w:val="center"/>
          </w:tcPr>
          <w:p>
            <w:pPr>
              <w:jc w:val="left"/>
            </w:pPr>
            <w:r/>
            <w:r>
              <w:rPr>
                <w:rFonts w:ascii="Calibri" w:hAnsi="Calibri"/>
                <w:b w:val="0"/>
                <w:color w:val="1F2937"/>
                <w:sz w:val="15"/>
              </w:rPr>
              <w:t>Liveness detection cơ bản, guest theo lịch, Telegram/mobile alert</w:t>
            </w:r>
          </w:p>
        </w:tc>
        <w:tc>
          <w:tcPr>
            <w:tcW w:type="dxa" w:w="1944"/>
            <w:vAlign w:val="center"/>
          </w:tcPr>
          <w:p>
            <w:pPr>
              <w:jc w:val="left"/>
            </w:pPr>
            <w:r/>
            <w:r>
              <w:rPr>
                <w:rFonts w:ascii="Calibri" w:hAnsi="Calibri"/>
                <w:b w:val="0"/>
                <w:color w:val="1F2937"/>
                <w:sz w:val="15"/>
              </w:rPr>
              <w:t>Hệ thống an toàn và thuyết phục hơn</w:t>
            </w:r>
          </w:p>
        </w:tc>
      </w:tr>
      <w:tr>
        <w:trPr>
          <w:cantSplit/>
        </w:trPr>
        <w:tc>
          <w:tcPr>
            <w:tcW w:type="dxa" w:w="1944"/>
            <w:vAlign w:val="center"/>
          </w:tcPr>
          <w:p>
            <w:pPr>
              <w:jc w:val="left"/>
            </w:pPr>
            <w:r/>
            <w:r>
              <w:rPr>
                <w:rFonts w:ascii="Calibri" w:hAnsi="Calibri"/>
                <w:b w:val="0"/>
                <w:color w:val="1F2937"/>
                <w:sz w:val="15"/>
              </w:rPr>
              <w:t>Sau bảo vệ 2</w:t>
            </w:r>
          </w:p>
        </w:tc>
        <w:tc>
          <w:tcPr>
            <w:tcW w:type="dxa" w:w="1512"/>
            <w:vAlign w:val="center"/>
          </w:tcPr>
          <w:p>
            <w:pPr>
              <w:jc w:val="left"/>
            </w:pPr>
            <w:r/>
            <w:r>
              <w:rPr>
                <w:rFonts w:ascii="Calibri" w:hAnsi="Calibri"/>
                <w:b w:val="0"/>
                <w:color w:val="1F2937"/>
                <w:sz w:val="15"/>
              </w:rPr>
              <w:t>1-2 tháng</w:t>
            </w:r>
          </w:p>
        </w:tc>
        <w:tc>
          <w:tcPr>
            <w:tcW w:type="dxa" w:w="3960"/>
            <w:vAlign w:val="center"/>
          </w:tcPr>
          <w:p>
            <w:pPr>
              <w:jc w:val="left"/>
            </w:pPr>
            <w:r/>
            <w:r>
              <w:rPr>
                <w:rFonts w:ascii="Calibri" w:hAnsi="Calibri"/>
                <w:b w:val="0"/>
                <w:color w:val="1F2937"/>
                <w:sz w:val="15"/>
              </w:rPr>
              <w:t>PWA/mobile, rule engine, snapshot log nâng cao</w:t>
            </w:r>
          </w:p>
        </w:tc>
        <w:tc>
          <w:tcPr>
            <w:tcW w:type="dxa" w:w="1944"/>
            <w:vAlign w:val="center"/>
          </w:tcPr>
          <w:p>
            <w:pPr>
              <w:jc w:val="left"/>
            </w:pPr>
            <w:r/>
            <w:r>
              <w:rPr>
                <w:rFonts w:ascii="Calibri" w:hAnsi="Calibri"/>
                <w:b w:val="0"/>
                <w:color w:val="1F2937"/>
                <w:sz w:val="15"/>
              </w:rPr>
              <w:t>Trải nghiệm giống sản phẩm smart home</w:t>
            </w:r>
          </w:p>
        </w:tc>
      </w:tr>
      <w:tr>
        <w:trPr>
          <w:cantSplit/>
        </w:trPr>
        <w:tc>
          <w:tcPr>
            <w:tcW w:type="dxa" w:w="1944"/>
            <w:vAlign w:val="center"/>
          </w:tcPr>
          <w:p>
            <w:pPr>
              <w:jc w:val="left"/>
            </w:pPr>
            <w:r/>
            <w:r>
              <w:rPr>
                <w:rFonts w:ascii="Calibri" w:hAnsi="Calibri"/>
                <w:b w:val="0"/>
                <w:color w:val="1F2937"/>
                <w:sz w:val="15"/>
              </w:rPr>
              <w:t>Prototype nâng cao</w:t>
            </w:r>
          </w:p>
        </w:tc>
        <w:tc>
          <w:tcPr>
            <w:tcW w:type="dxa" w:w="1512"/>
            <w:vAlign w:val="center"/>
          </w:tcPr>
          <w:p>
            <w:pPr>
              <w:jc w:val="left"/>
            </w:pPr>
            <w:r/>
            <w:r>
              <w:rPr>
                <w:rFonts w:ascii="Calibri" w:hAnsi="Calibri"/>
                <w:b w:val="0"/>
                <w:color w:val="1F2937"/>
                <w:sz w:val="15"/>
              </w:rPr>
              <w:t>2-3 tháng</w:t>
            </w:r>
          </w:p>
        </w:tc>
        <w:tc>
          <w:tcPr>
            <w:tcW w:type="dxa" w:w="3960"/>
            <w:vAlign w:val="center"/>
          </w:tcPr>
          <w:p>
            <w:pPr>
              <w:jc w:val="left"/>
            </w:pPr>
            <w:r/>
            <w:r>
              <w:rPr>
                <w:rFonts w:ascii="Calibri" w:hAnsi="Calibri"/>
                <w:b w:val="0"/>
                <w:color w:val="1F2937"/>
                <w:sz w:val="15"/>
              </w:rPr>
              <w:t>PCB riêng, vỏ hộp, nguồn dự phòng, setup Wi-Fi dễ dùng</w:t>
            </w:r>
          </w:p>
        </w:tc>
        <w:tc>
          <w:tcPr>
            <w:tcW w:type="dxa" w:w="1944"/>
            <w:vAlign w:val="center"/>
          </w:tcPr>
          <w:p>
            <w:pPr>
              <w:jc w:val="left"/>
            </w:pPr>
            <w:r/>
            <w:r>
              <w:rPr>
                <w:rFonts w:ascii="Calibri" w:hAnsi="Calibri"/>
                <w:b w:val="0"/>
                <w:color w:val="1F2937"/>
                <w:sz w:val="15"/>
              </w:rPr>
              <w:t>Mô hình gọn và ổn định hơn breadboard</w:t>
            </w:r>
          </w:p>
        </w:tc>
      </w:tr>
      <w:tr>
        <w:trPr>
          <w:cantSplit/>
        </w:trPr>
        <w:tc>
          <w:tcPr>
            <w:tcW w:type="dxa" w:w="1944"/>
            <w:vAlign w:val="center"/>
          </w:tcPr>
          <w:p>
            <w:pPr>
              <w:jc w:val="left"/>
            </w:pPr>
            <w:r/>
            <w:r>
              <w:rPr>
                <w:rFonts w:ascii="Calibri" w:hAnsi="Calibri"/>
                <w:b w:val="0"/>
                <w:color w:val="1F2937"/>
                <w:sz w:val="15"/>
              </w:rPr>
              <w:t>Hướng nghiên cứu</w:t>
            </w:r>
          </w:p>
        </w:tc>
        <w:tc>
          <w:tcPr>
            <w:tcW w:type="dxa" w:w="1512"/>
            <w:vAlign w:val="center"/>
          </w:tcPr>
          <w:p>
            <w:pPr>
              <w:jc w:val="left"/>
            </w:pPr>
            <w:r/>
            <w:r>
              <w:rPr>
                <w:rFonts w:ascii="Calibri" w:hAnsi="Calibri"/>
                <w:b w:val="0"/>
                <w:color w:val="1F2937"/>
                <w:sz w:val="15"/>
              </w:rPr>
              <w:t>3-6 tháng</w:t>
            </w:r>
          </w:p>
        </w:tc>
        <w:tc>
          <w:tcPr>
            <w:tcW w:type="dxa" w:w="3960"/>
            <w:vAlign w:val="center"/>
          </w:tcPr>
          <w:p>
            <w:pPr>
              <w:jc w:val="left"/>
            </w:pPr>
            <w:r/>
            <w:r>
              <w:rPr>
                <w:rFonts w:ascii="Calibri" w:hAnsi="Calibri"/>
                <w:b w:val="0"/>
                <w:color w:val="1F2937"/>
                <w:sz w:val="15"/>
              </w:rPr>
              <w:t>AI edge/local, chống giả mạo tốt hơn, phân tích hành vi bất thường</w:t>
            </w:r>
          </w:p>
        </w:tc>
        <w:tc>
          <w:tcPr>
            <w:tcW w:type="dxa" w:w="1944"/>
            <w:vAlign w:val="center"/>
          </w:tcPr>
          <w:p>
            <w:pPr>
              <w:jc w:val="left"/>
            </w:pPr>
            <w:r/>
            <w:r>
              <w:rPr>
                <w:rFonts w:ascii="Calibri" w:hAnsi="Calibri"/>
                <w:b w:val="0"/>
                <w:color w:val="1F2937"/>
                <w:sz w:val="15"/>
              </w:rPr>
              <w:t>Có chiều sâu nghiên cứu AI/IoT</w:t>
            </w:r>
          </w:p>
        </w:tc>
      </w:tr>
    </w:tbl>
    <w:p/>
    <w:tbl>
      <w:tblPr>
        <w:tblW w:type="auto" w:w="0"/>
        <w:jc w:val="left"/>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CellMar>
          <w:top w:w="120" w:type="dxa"/>
          <w:start w:w="160" w:type="dxa"/>
          <w:bottom w:w="120" w:type="dxa"/>
          <w:end w:w="160" w:type="dxa"/>
        </w:tblCellMar>
      </w:tblPr>
      <w:tblGrid>
        <w:gridCol w:w="9360"/>
      </w:tblGrid>
      <w:tr>
        <w:tc>
          <w:tcPr>
            <w:tcW w:type="dxa" w:w="9360"/>
            <w:shd w:fill="E8EEF5"/>
          </w:tcPr>
          <w:p>
            <w:pPr>
              <w:spacing w:after="40"/>
            </w:pPr>
            <w:r>
              <w:rPr>
                <w:rFonts w:ascii="Calibri" w:hAnsi="Calibri"/>
                <w:b/>
                <w:color w:val="1F4D78"/>
                <w:sz w:val="21"/>
              </w:rPr>
              <w:t>Ưu tiên sau khi bảo vệ</w:t>
            </w:r>
          </w:p>
          <w:p>
            <w:pPr>
              <w:spacing w:after="0"/>
            </w:pPr>
            <w:r>
              <w:rPr>
                <w:rFonts w:ascii="Calibri" w:hAnsi="Calibri"/>
                <w:color w:val="1F2937"/>
                <w:sz w:val="20"/>
              </w:rPr>
              <w:t>Nên nâng cấp theo thứ tự: chống giả mạo -&gt; guest theo lịch -&gt; cảnh báo mobile/Telegram -&gt; rule engine -&gt; PCB/vỏ hộp. Đây là đường nâng cấp vừa thực tế, vừa giúp dự án có chiều sâu nếu tiếp tục làm báo cáo hoặc portfolio.</w:t>
            </w:r>
          </w:p>
        </w:tc>
      </w:tr>
    </w:tbl>
    <w:p/>
    <w:p>
      <w:pPr>
        <w:pStyle w:val="Heading1"/>
      </w:pPr>
      <w:r>
        <w:rPr>
          <w:rFonts w:ascii="Calibri" w:hAnsi="Calibri"/>
          <w:color w:val="2E74B5"/>
        </w:rPr>
        <w:t>16. Kết luận triển khai</w:t>
      </w:r>
    </w:p>
    <w:p>
      <w:r>
        <w:t>Để dự án hơn hẳn các mô hình IoT thuần phần cứng, trọng tâm cần đặt vào độ hoàn chỉnh hệ thống: AI nhận diện, phân quyền người dùng, dashboard realtime, log dữ liệu, điều khiển giọng nói, ổ cắm thông minh và mô hình nhà trực quan. Thứ tự ưu tiên là làm chắc core door trước, sau đó mở rộng sang smart home, voice và thang máy. Nếu gần deadline, cần giữ bản core + smart home hoạt động mượt thay vì cố thêm nhiều cảm biến nhưng thiếu ổn định.</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77A"/>
        <w:sz w:val="18"/>
      </w:rPr>
      <w:t>Kế hoạch dự án nhà thông minh AI - Khóa cửa nhận diện khuôn mặt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