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Tìm đúng ma trận nghịch đảo bằng phương pháp  Gauss- jordan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đọc ma trận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read(int &amp;n,float matrix[100][100])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ifstream  f("D:/duyen/gaussjd.txt" 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f&gt;&gt; 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i=0;i&lt;n;i++)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j=0;j&lt;n;j++)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f&gt;&gt;matrix[i][j];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sau khi tìm đc ma trận nghịch đảo, ghi ma trận vào 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write(int n,float matrix[100][100])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ofstream f;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f.open("D:/duyen/gaussjd.txt", ios::app 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f&lt;&lt;"\n\n\n";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f&lt;&lt;"ma tran nghich dao la\n";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for(int i=0;i&lt;n;i++)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j=n;j&lt;2*n;j++)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f&lt;&lt;matrix[i][j];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f&lt;&lt;" \t ";}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f&lt;&lt;"\n";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f.close();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0, j = 0, k = 0, n =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 = 0.0;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matrix[100][100];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read(n,matrix);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"Ma tran ban dau: " &lt;&lt; 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n; ++j)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matrix[i][j] &lt;&lt; "\t";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Lập ma trận mở rộng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2*n; ++j)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if(j == (i + n))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matrix[i][j] = 1;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Sắp xếp lại các hàng trong ma trận mở rộng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n; i &gt; 1; --i)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matrix[i-1][1] &lt; matrix[i][1]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 = 0; j &lt; 2*n; ++j)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swap(matrix[i][j] , matrix[i-1][j] 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//giảm thành ma trận đường chéo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2*n; ++j)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if(j != i)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matrix[j][i] / matrix[i][i];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for(k = 0; k &lt; 2*n; ++k)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matrix[j][k] = matrix[j][k] - d * matrix[i][k];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//Giảm thành ma trận đơn vị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matrix[i][i];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2*n; ++j)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matrix[i][j] = matrix[i][j] / d;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ra ma trận nghịch đảo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cout&lt;&lt;"Ma tran nghich dao:" &lt;&lt; endl;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 &lt; n; ++i)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n; j &lt; 2*n; ++j)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matrix[i][j] &lt;&lt; "\t";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write(n,matrix);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