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34A208" w14:textId="0A3645CB" w:rsidR="00823840" w:rsidRDefault="00B076D3" w:rsidP="00C74139">
      <w:pPr>
        <w:widowControl/>
        <w:adjustRightInd/>
        <w:spacing w:after="160" w:line="259" w:lineRule="auto"/>
        <w:jc w:val="left"/>
      </w:pPr>
      <w:r w:rsidRPr="003157E4">
        <w:rPr>
          <w:rFonts w:eastAsiaTheme="minorHAnsi"/>
          <w:b/>
          <w:noProof/>
          <w:sz w:val="32"/>
        </w:rPr>
        <w:drawing>
          <wp:anchor distT="0" distB="0" distL="114300" distR="114300" simplePos="0" relativeHeight="251660288" behindDoc="1" locked="0" layoutInCell="1" allowOverlap="1" wp14:anchorId="561B8D77" wp14:editId="0D4EEB2B">
            <wp:simplePos x="0" y="0"/>
            <wp:positionH relativeFrom="margin">
              <wp:posOffset>-427355</wp:posOffset>
            </wp:positionH>
            <wp:positionV relativeFrom="paragraph">
              <wp:posOffset>-223520</wp:posOffset>
            </wp:positionV>
            <wp:extent cx="6435090" cy="9437370"/>
            <wp:effectExtent l="19050" t="19050" r="22860" b="11430"/>
            <wp:wrapNone/>
            <wp:docPr id="15"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35090" cy="943737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00C74139">
        <w:tab/>
      </w:r>
    </w:p>
    <w:p w14:paraId="5D9ADDAE" w14:textId="3233D9C6" w:rsidR="00F871A0" w:rsidRPr="003157E4" w:rsidRDefault="00F871A0" w:rsidP="00F871A0">
      <w:pPr>
        <w:jc w:val="center"/>
        <w:rPr>
          <w:szCs w:val="26"/>
        </w:rPr>
      </w:pPr>
      <w:r w:rsidRPr="003157E4">
        <w:rPr>
          <w:szCs w:val="26"/>
        </w:rPr>
        <w:t>HỌC VIỆN CÔNG NGHỆ BƯU CHÍNH VIỄN THÔNG</w:t>
      </w:r>
    </w:p>
    <w:p w14:paraId="5DD1DD02" w14:textId="77777777" w:rsidR="00F871A0" w:rsidRDefault="00F871A0" w:rsidP="00F871A0">
      <w:pPr>
        <w:pBdr>
          <w:top w:val="nil"/>
          <w:left w:val="nil"/>
          <w:bottom w:val="nil"/>
          <w:right w:val="nil"/>
          <w:between w:val="nil"/>
        </w:pBdr>
        <w:jc w:val="center"/>
        <w:rPr>
          <w:szCs w:val="26"/>
        </w:rPr>
      </w:pPr>
      <w:r>
        <w:rPr>
          <w:noProof/>
        </w:rPr>
        <mc:AlternateContent>
          <mc:Choice Requires="wps">
            <w:drawing>
              <wp:anchor distT="0" distB="0" distL="114300" distR="114300" simplePos="0" relativeHeight="251659264" behindDoc="0" locked="0" layoutInCell="1" hidden="0" allowOverlap="1" wp14:anchorId="2B95ED6F" wp14:editId="31C27EFC">
                <wp:simplePos x="0" y="0"/>
                <wp:positionH relativeFrom="column">
                  <wp:posOffset>2057400</wp:posOffset>
                </wp:positionH>
                <wp:positionV relativeFrom="paragraph">
                  <wp:posOffset>101600</wp:posOffset>
                </wp:positionV>
                <wp:extent cx="1605516" cy="12700"/>
                <wp:effectExtent l="0" t="0" r="0" b="0"/>
                <wp:wrapNone/>
                <wp:docPr id="14" name="Straight Arrow Connector 14"/>
                <wp:cNvGraphicFramePr/>
                <a:graphic xmlns:a="http://schemas.openxmlformats.org/drawingml/2006/main">
                  <a:graphicData uri="http://schemas.microsoft.com/office/word/2010/wordprocessingShape">
                    <wps:wsp>
                      <wps:cNvCnPr/>
                      <wps:spPr>
                        <a:xfrm rot="10800000" flipH="1">
                          <a:off x="4543242" y="3774684"/>
                          <a:ext cx="1605516" cy="1063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2623E4D" id="_x0000_t32" coordsize="21600,21600" o:spt="32" o:oned="t" path="m,l21600,21600e" filled="f">
                <v:path arrowok="t" fillok="f" o:connecttype="none"/>
                <o:lock v:ext="edit" shapetype="t"/>
              </v:shapetype>
              <v:shape id="Straight Arrow Connector 14" o:spid="_x0000_s1026" type="#_x0000_t32" style="position:absolute;margin-left:162pt;margin-top:8pt;width:126.4pt;height:1pt;rotation:18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" strokecolor="black [3200]">
                <v:stroke startarrowwidth="narrow" startarrowlength="short" endarrowwidth="narrow" endarrowlength="short" joinstyle="miter"/>
              </v:shape>
            </w:pict>
          </mc:Fallback>
        </mc:AlternateContent>
      </w:r>
    </w:p>
    <w:p w14:paraId="29F6EC5F" w14:textId="77777777" w:rsidR="00782D98" w:rsidRDefault="00782D98" w:rsidP="00F871A0">
      <w:pPr>
        <w:jc w:val="center"/>
        <w:rPr>
          <w:b/>
          <w:szCs w:val="26"/>
        </w:rPr>
      </w:pPr>
    </w:p>
    <w:p w14:paraId="4CB253F8" w14:textId="77777777" w:rsidR="00782D98" w:rsidRDefault="00782D98" w:rsidP="00F871A0">
      <w:pPr>
        <w:jc w:val="center"/>
        <w:rPr>
          <w:b/>
          <w:szCs w:val="26"/>
        </w:rPr>
      </w:pPr>
    </w:p>
    <w:p w14:paraId="370659B8" w14:textId="77777777" w:rsidR="00782D98" w:rsidRDefault="00782D98" w:rsidP="00F871A0">
      <w:pPr>
        <w:jc w:val="center"/>
        <w:rPr>
          <w:b/>
          <w:szCs w:val="26"/>
        </w:rPr>
      </w:pPr>
    </w:p>
    <w:p w14:paraId="3F8FD649" w14:textId="77777777" w:rsidR="00782D98" w:rsidRDefault="00782D98" w:rsidP="00F871A0">
      <w:pPr>
        <w:jc w:val="center"/>
        <w:rPr>
          <w:b/>
          <w:szCs w:val="26"/>
        </w:rPr>
      </w:pPr>
    </w:p>
    <w:p w14:paraId="57188CA3" w14:textId="09ACA703" w:rsidR="00F871A0" w:rsidRDefault="00F871A0" w:rsidP="00F871A0">
      <w:pPr>
        <w:jc w:val="center"/>
        <w:rPr>
          <w:b/>
          <w:szCs w:val="26"/>
        </w:rPr>
      </w:pPr>
      <w:r>
        <w:rPr>
          <w:b/>
          <w:noProof/>
          <w:szCs w:val="26"/>
        </w:rPr>
        <w:drawing>
          <wp:inline distT="0" distB="0" distL="0" distR="0" wp14:anchorId="0D8E6437" wp14:editId="2AA73D37">
            <wp:extent cx="1297946" cy="1686672"/>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297946" cy="1686672"/>
                    </a:xfrm>
                    <a:prstGeom prst="rect">
                      <a:avLst/>
                    </a:prstGeom>
                    <a:ln/>
                  </pic:spPr>
                </pic:pic>
              </a:graphicData>
            </a:graphic>
          </wp:inline>
        </w:drawing>
      </w:r>
    </w:p>
    <w:p w14:paraId="63D82D2B" w14:textId="77777777" w:rsidR="00F871A0" w:rsidRDefault="00F871A0" w:rsidP="00F871A0">
      <w:pPr>
        <w:jc w:val="center"/>
        <w:rPr>
          <w:b/>
          <w:szCs w:val="26"/>
        </w:rPr>
      </w:pPr>
    </w:p>
    <w:p w14:paraId="7749B04C" w14:textId="77777777" w:rsidR="00F871A0" w:rsidRDefault="00F871A0" w:rsidP="00F871A0">
      <w:pPr>
        <w:jc w:val="center"/>
        <w:rPr>
          <w:b/>
          <w:szCs w:val="26"/>
        </w:rPr>
      </w:pPr>
    </w:p>
    <w:p w14:paraId="60FD401B" w14:textId="24AAA725" w:rsidR="00F871A0" w:rsidRPr="006277A3" w:rsidRDefault="00F871A0" w:rsidP="00F871A0">
      <w:pPr>
        <w:spacing w:before="240" w:after="240"/>
        <w:jc w:val="center"/>
        <w:rPr>
          <w:b/>
          <w:sz w:val="32"/>
          <w:szCs w:val="32"/>
        </w:rPr>
      </w:pPr>
      <w:r w:rsidRPr="006277A3">
        <w:rPr>
          <w:b/>
          <w:sz w:val="32"/>
          <w:szCs w:val="32"/>
        </w:rPr>
        <w:t xml:space="preserve">TIỂU LUẬN KẾT THÚC </w:t>
      </w:r>
      <w:r w:rsidR="00987A51">
        <w:rPr>
          <w:b/>
          <w:sz w:val="32"/>
          <w:szCs w:val="32"/>
        </w:rPr>
        <w:t>MÔN HỌC</w:t>
      </w:r>
    </w:p>
    <w:p w14:paraId="06B1F0A1" w14:textId="77777777" w:rsidR="005105A7" w:rsidRPr="006277A3" w:rsidRDefault="00F871A0" w:rsidP="00B71B9A">
      <w:pPr>
        <w:jc w:val="center"/>
        <w:rPr>
          <w:b/>
          <w:sz w:val="60"/>
          <w:szCs w:val="60"/>
        </w:rPr>
      </w:pPr>
      <w:r w:rsidRPr="006277A3">
        <w:rPr>
          <w:b/>
          <w:sz w:val="60"/>
          <w:szCs w:val="60"/>
        </w:rPr>
        <w:t xml:space="preserve">PHƯƠNG PHÁP LUẬN </w:t>
      </w:r>
    </w:p>
    <w:p w14:paraId="6E91263F" w14:textId="048BEA8E" w:rsidR="00F871A0" w:rsidRPr="006277A3" w:rsidRDefault="00F871A0" w:rsidP="00B71B9A">
      <w:pPr>
        <w:jc w:val="center"/>
        <w:rPr>
          <w:b/>
          <w:sz w:val="60"/>
          <w:szCs w:val="60"/>
        </w:rPr>
      </w:pPr>
      <w:r w:rsidRPr="006277A3">
        <w:rPr>
          <w:b/>
          <w:sz w:val="60"/>
          <w:szCs w:val="60"/>
        </w:rPr>
        <w:t>NGHIÊN CỨU KHOA HỌC</w:t>
      </w:r>
    </w:p>
    <w:p w14:paraId="517521F1" w14:textId="77777777" w:rsidR="00F871A0" w:rsidRDefault="00F871A0" w:rsidP="00F871A0">
      <w:pPr>
        <w:jc w:val="center"/>
        <w:rPr>
          <w:b/>
          <w:sz w:val="32"/>
          <w:szCs w:val="32"/>
        </w:rPr>
      </w:pPr>
    </w:p>
    <w:p w14:paraId="15A3F97D" w14:textId="77777777" w:rsidR="00F871A0" w:rsidRDefault="00F871A0" w:rsidP="00F871A0">
      <w:pPr>
        <w:jc w:val="center"/>
        <w:rPr>
          <w:b/>
          <w:szCs w:val="26"/>
        </w:rPr>
      </w:pPr>
    </w:p>
    <w:p w14:paraId="4EA6E935" w14:textId="4BED0E22" w:rsidR="00F871A0" w:rsidRDefault="00F871A0" w:rsidP="00F871A0">
      <w:pPr>
        <w:ind w:left="2880"/>
        <w:rPr>
          <w:b/>
          <w:szCs w:val="26"/>
        </w:rPr>
      </w:pPr>
      <w:r>
        <w:rPr>
          <w:b/>
          <w:szCs w:val="26"/>
        </w:rPr>
        <w:t>Đề số:</w:t>
      </w:r>
      <w:r w:rsidR="00034DCD">
        <w:rPr>
          <w:b/>
          <w:szCs w:val="26"/>
        </w:rPr>
        <w:t xml:space="preserve"> 04</w:t>
      </w:r>
    </w:p>
    <w:p w14:paraId="744D63F4" w14:textId="21EE5299" w:rsidR="00F871A0" w:rsidRDefault="00F871A0" w:rsidP="00F871A0">
      <w:pPr>
        <w:ind w:left="2880"/>
        <w:rPr>
          <w:b/>
          <w:szCs w:val="26"/>
        </w:rPr>
      </w:pPr>
      <w:r>
        <w:rPr>
          <w:b/>
          <w:szCs w:val="26"/>
        </w:rPr>
        <w:t>Họ và tên:</w:t>
      </w:r>
      <w:r w:rsidR="00034DCD">
        <w:rPr>
          <w:b/>
          <w:szCs w:val="26"/>
        </w:rPr>
        <w:t xml:space="preserve"> Vũ Minh Anh</w:t>
      </w:r>
    </w:p>
    <w:p w14:paraId="58006F57" w14:textId="2A62EF18" w:rsidR="00F871A0" w:rsidRDefault="00F871A0" w:rsidP="00F871A0">
      <w:pPr>
        <w:ind w:left="2880"/>
        <w:rPr>
          <w:b/>
          <w:szCs w:val="26"/>
        </w:rPr>
      </w:pPr>
      <w:r>
        <w:rPr>
          <w:b/>
          <w:szCs w:val="26"/>
        </w:rPr>
        <w:t>Mã sinh viên:</w:t>
      </w:r>
      <w:r w:rsidR="00034DCD">
        <w:rPr>
          <w:b/>
          <w:szCs w:val="26"/>
        </w:rPr>
        <w:t xml:space="preserve"> B19DCCN048</w:t>
      </w:r>
    </w:p>
    <w:p w14:paraId="23BC456F" w14:textId="5A9D2F2F" w:rsidR="00F871A0" w:rsidRDefault="00F871A0" w:rsidP="00F871A0">
      <w:pPr>
        <w:ind w:left="2880"/>
        <w:rPr>
          <w:b/>
          <w:szCs w:val="26"/>
        </w:rPr>
      </w:pPr>
      <w:r>
        <w:rPr>
          <w:b/>
          <w:szCs w:val="26"/>
        </w:rPr>
        <w:t>Nhóm lớp học:</w:t>
      </w:r>
      <w:r w:rsidR="00034DCD">
        <w:rPr>
          <w:b/>
          <w:szCs w:val="26"/>
        </w:rPr>
        <w:t xml:space="preserve"> 14</w:t>
      </w:r>
    </w:p>
    <w:p w14:paraId="08C06B39" w14:textId="1E6C24EF" w:rsidR="00F871A0" w:rsidRDefault="00F871A0" w:rsidP="00F871A0">
      <w:pPr>
        <w:ind w:left="2880"/>
        <w:rPr>
          <w:b/>
          <w:szCs w:val="26"/>
        </w:rPr>
      </w:pPr>
      <w:r>
        <w:rPr>
          <w:b/>
          <w:szCs w:val="26"/>
        </w:rPr>
        <w:t>Giảng viên giảng dạy:</w:t>
      </w:r>
      <w:r w:rsidR="00034DCD">
        <w:rPr>
          <w:b/>
          <w:szCs w:val="26"/>
        </w:rPr>
        <w:t xml:space="preserve"> Đinh Thị Hương</w:t>
      </w:r>
    </w:p>
    <w:p w14:paraId="58DE3083" w14:textId="3B440611" w:rsidR="00F871A0" w:rsidRDefault="00F871A0" w:rsidP="00F871A0">
      <w:pPr>
        <w:ind w:left="2880"/>
        <w:jc w:val="center"/>
        <w:rPr>
          <w:b/>
          <w:szCs w:val="26"/>
        </w:rPr>
      </w:pPr>
    </w:p>
    <w:p w14:paraId="3BA97D2A" w14:textId="70337691" w:rsidR="00FF52C7" w:rsidRDefault="00FF52C7" w:rsidP="00F871A0">
      <w:pPr>
        <w:ind w:left="2880"/>
        <w:jc w:val="center"/>
        <w:rPr>
          <w:b/>
          <w:szCs w:val="26"/>
        </w:rPr>
      </w:pPr>
    </w:p>
    <w:p w14:paraId="01588F5E" w14:textId="0AE4D28A" w:rsidR="00FF52C7" w:rsidRDefault="00FF52C7" w:rsidP="00F871A0">
      <w:pPr>
        <w:ind w:left="2880"/>
        <w:jc w:val="center"/>
        <w:rPr>
          <w:b/>
          <w:szCs w:val="26"/>
        </w:rPr>
      </w:pPr>
    </w:p>
    <w:p w14:paraId="076DC025" w14:textId="4A8FB029" w:rsidR="00B076D3" w:rsidRDefault="00B076D3" w:rsidP="00F871A0">
      <w:pPr>
        <w:ind w:left="2880"/>
        <w:jc w:val="center"/>
        <w:rPr>
          <w:b/>
          <w:szCs w:val="26"/>
        </w:rPr>
      </w:pPr>
    </w:p>
    <w:p w14:paraId="0D332A6D" w14:textId="7EEF41B4" w:rsidR="00FF52C7" w:rsidRDefault="00FF52C7" w:rsidP="006277A3">
      <w:pPr>
        <w:rPr>
          <w:b/>
          <w:szCs w:val="26"/>
        </w:rPr>
      </w:pPr>
    </w:p>
    <w:p w14:paraId="3BB899BE" w14:textId="557BA2A3" w:rsidR="00FF52C7" w:rsidRDefault="00FF52C7" w:rsidP="00F871A0">
      <w:pPr>
        <w:ind w:left="2880"/>
        <w:jc w:val="center"/>
        <w:rPr>
          <w:b/>
          <w:szCs w:val="26"/>
        </w:rPr>
      </w:pPr>
    </w:p>
    <w:p w14:paraId="031B385C" w14:textId="77777777" w:rsidR="000E5F78" w:rsidRDefault="000E5F78" w:rsidP="00F871A0">
      <w:pPr>
        <w:ind w:left="2880"/>
        <w:jc w:val="center"/>
        <w:rPr>
          <w:b/>
          <w:szCs w:val="26"/>
        </w:rPr>
      </w:pPr>
    </w:p>
    <w:p w14:paraId="5EF80461" w14:textId="77777777" w:rsidR="00F871A0" w:rsidRDefault="00F871A0" w:rsidP="00F871A0">
      <w:pPr>
        <w:jc w:val="center"/>
        <w:rPr>
          <w:rFonts w:eastAsiaTheme="minorHAnsi"/>
          <w:b/>
          <w:i/>
        </w:rPr>
      </w:pPr>
    </w:p>
    <w:p w14:paraId="6BCCE191" w14:textId="77777777" w:rsidR="00F871A0" w:rsidRPr="00480D3C" w:rsidRDefault="00F871A0" w:rsidP="00F871A0">
      <w:pPr>
        <w:jc w:val="center"/>
        <w:rPr>
          <w:rFonts w:eastAsiaTheme="minorHAnsi"/>
          <w:b/>
          <w:i/>
        </w:rPr>
      </w:pPr>
      <w:r w:rsidRPr="00480D3C">
        <w:rPr>
          <w:rFonts w:eastAsiaTheme="minorHAnsi"/>
          <w:b/>
          <w:i/>
          <w:lang w:val="vi-VN"/>
        </w:rPr>
        <w:t>Hà Nội – 202</w:t>
      </w:r>
      <w:r w:rsidRPr="00480D3C">
        <w:rPr>
          <w:rFonts w:eastAsiaTheme="minorHAnsi"/>
          <w:b/>
          <w:i/>
        </w:rPr>
        <w:t>1</w:t>
      </w:r>
    </w:p>
    <w:p w14:paraId="2ADCCAA5" w14:textId="3D679B6B" w:rsidR="00C74139" w:rsidRPr="00FF52C7" w:rsidRDefault="00C74139" w:rsidP="00C74139">
      <w:pPr>
        <w:widowControl/>
        <w:adjustRightInd/>
        <w:spacing w:after="160" w:line="259" w:lineRule="auto"/>
        <w:jc w:val="left"/>
      </w:pPr>
    </w:p>
    <w:tbl>
      <w:tblPr>
        <w:tblW w:w="9828" w:type="dxa"/>
        <w:tblLook w:val="01E0" w:firstRow="1" w:lastRow="1" w:firstColumn="1" w:lastColumn="1" w:noHBand="0" w:noVBand="0"/>
      </w:tblPr>
      <w:tblGrid>
        <w:gridCol w:w="1368"/>
        <w:gridCol w:w="8460"/>
      </w:tblGrid>
      <w:tr w:rsidR="00C74139" w14:paraId="023EAA4A" w14:textId="77777777" w:rsidTr="00AF1C9D">
        <w:tc>
          <w:tcPr>
            <w:tcW w:w="1368" w:type="dxa"/>
            <w:hideMark/>
          </w:tcPr>
          <w:p w14:paraId="1A38E985" w14:textId="77777777" w:rsidR="00C74139" w:rsidRDefault="00C74139" w:rsidP="00AF1C9D">
            <w:pPr>
              <w:keepNext/>
              <w:jc w:val="center"/>
              <w:outlineLvl w:val="3"/>
              <w:rPr>
                <w:b/>
                <w:bCs/>
              </w:rPr>
            </w:pPr>
            <w:r>
              <w:rPr>
                <w:b/>
                <w:bCs/>
                <w:noProof/>
              </w:rPr>
              <w:lastRenderedPageBreak/>
              <w:drawing>
                <wp:inline distT="0" distB="0" distL="0" distR="0" wp14:anchorId="6975EB39" wp14:editId="6BCDCF02">
                  <wp:extent cx="469900" cy="6223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9900" cy="622300"/>
                          </a:xfrm>
                          <a:prstGeom prst="rect">
                            <a:avLst/>
                          </a:prstGeom>
                          <a:noFill/>
                          <a:ln>
                            <a:noFill/>
                          </a:ln>
                        </pic:spPr>
                      </pic:pic>
                    </a:graphicData>
                  </a:graphic>
                </wp:inline>
              </w:drawing>
            </w:r>
          </w:p>
        </w:tc>
        <w:tc>
          <w:tcPr>
            <w:tcW w:w="8460" w:type="dxa"/>
            <w:hideMark/>
          </w:tcPr>
          <w:p w14:paraId="14635A47" w14:textId="77777777" w:rsidR="00C74139" w:rsidRDefault="00C74139" w:rsidP="00AF1C9D">
            <w:pPr>
              <w:keepNext/>
              <w:spacing w:before="40"/>
              <w:jc w:val="center"/>
              <w:outlineLvl w:val="3"/>
              <w:rPr>
                <w:bCs/>
                <w:sz w:val="22"/>
                <w:szCs w:val="22"/>
              </w:rPr>
            </w:pPr>
            <w:r>
              <w:rPr>
                <w:bCs/>
                <w:sz w:val="22"/>
                <w:szCs w:val="22"/>
              </w:rPr>
              <w:t>HỌC VIỆN CÔNG NGHỆ BƯU CHÍNH VIỄN THÔNG</w:t>
            </w:r>
          </w:p>
          <w:p w14:paraId="428B09CB" w14:textId="77777777" w:rsidR="00C74139" w:rsidRDefault="00C74139" w:rsidP="00AF1C9D">
            <w:pPr>
              <w:keepNext/>
              <w:spacing w:before="40"/>
              <w:jc w:val="center"/>
              <w:outlineLvl w:val="3"/>
              <w:rPr>
                <w:b/>
                <w:bCs/>
                <w:sz w:val="24"/>
                <w:szCs w:val="24"/>
              </w:rPr>
            </w:pPr>
            <w:r>
              <w:rPr>
                <w:b/>
                <w:bCs/>
                <w:sz w:val="24"/>
                <w:szCs w:val="24"/>
              </w:rPr>
              <w:t>BỘ MÔN PHÁT TRIỂN KỸ NĂNG</w:t>
            </w:r>
          </w:p>
          <w:p w14:paraId="6B038CD5" w14:textId="77777777" w:rsidR="00C74139" w:rsidRDefault="00C74139" w:rsidP="00AF1C9D">
            <w:pPr>
              <w:spacing w:before="40"/>
              <w:jc w:val="center"/>
              <w:rPr>
                <w:sz w:val="18"/>
                <w:szCs w:val="18"/>
              </w:rPr>
            </w:pPr>
            <w:r>
              <w:rPr>
                <w:sz w:val="18"/>
                <w:szCs w:val="18"/>
              </w:rPr>
              <w:t xml:space="preserve">Tầng 9 – Nhà A2 - Km10, Đường Nguyễn Trãi, Hà Đông, Hà Nội. </w:t>
            </w:r>
          </w:p>
        </w:tc>
      </w:tr>
    </w:tbl>
    <w:p w14:paraId="3917835E" w14:textId="77777777" w:rsidR="00C74139" w:rsidRDefault="00C74139" w:rsidP="00C74139">
      <w:pPr>
        <w:rPr>
          <w:b/>
          <w:bCs/>
          <w:sz w:val="24"/>
          <w:szCs w:val="24"/>
          <w:lang w:val="x-none"/>
        </w:rPr>
      </w:pPr>
      <w:r>
        <w:rPr>
          <w:b/>
          <w:bCs/>
          <w:sz w:val="24"/>
          <w:szCs w:val="24"/>
          <w:lang w:val="x-none"/>
        </w:rPr>
        <w:t xml:space="preserve">                    </w:t>
      </w:r>
    </w:p>
    <w:p w14:paraId="5617869D" w14:textId="77777777" w:rsidR="00C74139" w:rsidRDefault="00C74139" w:rsidP="00C74139">
      <w:pPr>
        <w:spacing w:before="120" w:after="60"/>
        <w:jc w:val="center"/>
        <w:rPr>
          <w:b/>
          <w:bCs/>
        </w:rPr>
      </w:pPr>
      <w:r>
        <w:rPr>
          <w:b/>
          <w:bCs/>
        </w:rPr>
        <w:t>ĐỀ TIỂU LUẬN KẾT THÚC HỌC PHẦN</w:t>
      </w:r>
    </w:p>
    <w:p w14:paraId="5F94213B" w14:textId="77777777" w:rsidR="00C74139" w:rsidRDefault="00C74139" w:rsidP="00C74139">
      <w:pPr>
        <w:spacing w:after="300"/>
        <w:jc w:val="center"/>
        <w:rPr>
          <w:bCs/>
          <w:sz w:val="24"/>
          <w:szCs w:val="24"/>
        </w:rPr>
      </w:pPr>
      <w:r>
        <w:rPr>
          <w:bCs/>
          <w:sz w:val="24"/>
          <w:szCs w:val="24"/>
        </w:rPr>
        <w:t>(</w:t>
      </w:r>
      <w:r>
        <w:rPr>
          <w:b/>
          <w:bCs/>
          <w:sz w:val="24"/>
          <w:szCs w:val="24"/>
        </w:rPr>
        <w:t>Hình thức thi</w:t>
      </w:r>
      <w:r>
        <w:rPr>
          <w:bCs/>
          <w:sz w:val="24"/>
          <w:szCs w:val="24"/>
        </w:rPr>
        <w:t xml:space="preserve">: </w:t>
      </w:r>
      <w:r>
        <w:rPr>
          <w:bCs/>
          <w:i/>
          <w:sz w:val="24"/>
          <w:szCs w:val="24"/>
        </w:rPr>
        <w:t>Viết tiểu luận cuối khóa</w:t>
      </w:r>
      <w:r>
        <w:rPr>
          <w:bCs/>
          <w:sz w:val="24"/>
          <w:szCs w:val="24"/>
        </w:rPr>
        <w:t>)</w:t>
      </w:r>
    </w:p>
    <w:tbl>
      <w:tblPr>
        <w:tblpPr w:leftFromText="180" w:rightFromText="180" w:vertAnchor="text" w:tblpY="1"/>
        <w:tblOverlap w:val="never"/>
        <w:tblW w:w="0" w:type="auto"/>
        <w:tblLook w:val="01E0" w:firstRow="1" w:lastRow="1" w:firstColumn="1" w:lastColumn="1" w:noHBand="0" w:noVBand="0"/>
      </w:tblPr>
      <w:tblGrid>
        <w:gridCol w:w="1661"/>
        <w:gridCol w:w="4327"/>
        <w:gridCol w:w="2793"/>
      </w:tblGrid>
      <w:tr w:rsidR="00C74139" w14:paraId="4A5947A7" w14:textId="77777777" w:rsidTr="00AF1C9D">
        <w:tc>
          <w:tcPr>
            <w:tcW w:w="1716" w:type="dxa"/>
            <w:hideMark/>
          </w:tcPr>
          <w:p w14:paraId="50CBB95C" w14:textId="77777777" w:rsidR="00C74139" w:rsidRDefault="00C74139" w:rsidP="00AF1C9D">
            <w:pPr>
              <w:spacing w:before="120" w:after="120"/>
              <w:rPr>
                <w:b/>
                <w:bCs/>
                <w:sz w:val="24"/>
                <w:szCs w:val="24"/>
              </w:rPr>
            </w:pPr>
            <w:r>
              <w:rPr>
                <w:b/>
                <w:bCs/>
                <w:sz w:val="24"/>
                <w:szCs w:val="24"/>
              </w:rPr>
              <w:t>Học phần:</w:t>
            </w:r>
          </w:p>
        </w:tc>
        <w:tc>
          <w:tcPr>
            <w:tcW w:w="8138" w:type="dxa"/>
            <w:gridSpan w:val="2"/>
            <w:hideMark/>
          </w:tcPr>
          <w:p w14:paraId="3292F1F6" w14:textId="77777777" w:rsidR="00C74139" w:rsidRDefault="00C74139" w:rsidP="00AF1C9D">
            <w:pPr>
              <w:spacing w:before="120" w:after="120"/>
              <w:rPr>
                <w:bCs/>
                <w:i/>
                <w:sz w:val="24"/>
                <w:szCs w:val="24"/>
              </w:rPr>
            </w:pPr>
            <w:r>
              <w:rPr>
                <w:bCs/>
                <w:i/>
                <w:sz w:val="24"/>
                <w:szCs w:val="24"/>
              </w:rPr>
              <w:t>Phương pháp luận nghiên cứu khoa học</w:t>
            </w:r>
          </w:p>
        </w:tc>
      </w:tr>
      <w:tr w:rsidR="00C74139" w14:paraId="529A61F6" w14:textId="77777777" w:rsidTr="00AF1C9D">
        <w:trPr>
          <w:gridAfter w:val="1"/>
          <w:wAfter w:w="3247" w:type="dxa"/>
        </w:trPr>
        <w:tc>
          <w:tcPr>
            <w:tcW w:w="1716" w:type="dxa"/>
            <w:hideMark/>
          </w:tcPr>
          <w:p w14:paraId="5E1EB0FA" w14:textId="77777777" w:rsidR="00C74139" w:rsidRDefault="00C74139" w:rsidP="00AF1C9D">
            <w:pPr>
              <w:spacing w:before="120" w:after="120"/>
              <w:rPr>
                <w:b/>
                <w:bCs/>
                <w:sz w:val="24"/>
                <w:szCs w:val="24"/>
              </w:rPr>
            </w:pPr>
            <w:r>
              <w:rPr>
                <w:b/>
                <w:bCs/>
                <w:sz w:val="24"/>
                <w:szCs w:val="24"/>
              </w:rPr>
              <w:t>Mã/Nhóm:</w:t>
            </w:r>
          </w:p>
        </w:tc>
        <w:tc>
          <w:tcPr>
            <w:tcW w:w="4891" w:type="dxa"/>
            <w:hideMark/>
          </w:tcPr>
          <w:p w14:paraId="5A784275" w14:textId="77777777" w:rsidR="00C74139" w:rsidRDefault="00C74139" w:rsidP="00AF1C9D">
            <w:pPr>
              <w:spacing w:before="120" w:after="120"/>
              <w:rPr>
                <w:bCs/>
                <w:i/>
                <w:sz w:val="24"/>
                <w:szCs w:val="24"/>
              </w:rPr>
            </w:pPr>
            <w:r>
              <w:rPr>
                <w:bCs/>
                <w:i/>
                <w:sz w:val="24"/>
                <w:szCs w:val="24"/>
              </w:rPr>
              <w:t xml:space="preserve"> Học kỳ I (năm học 2022 – 2023)</w:t>
            </w:r>
          </w:p>
        </w:tc>
      </w:tr>
      <w:tr w:rsidR="00C74139" w14:paraId="3F394887" w14:textId="77777777" w:rsidTr="00AF1C9D">
        <w:tc>
          <w:tcPr>
            <w:tcW w:w="1716" w:type="dxa"/>
            <w:hideMark/>
          </w:tcPr>
          <w:p w14:paraId="07AD03F2" w14:textId="77777777" w:rsidR="00C74139" w:rsidRDefault="00C74139" w:rsidP="00AF1C9D">
            <w:pPr>
              <w:spacing w:before="120" w:after="120"/>
              <w:rPr>
                <w:b/>
                <w:bCs/>
                <w:sz w:val="24"/>
                <w:szCs w:val="24"/>
              </w:rPr>
            </w:pPr>
            <w:r>
              <w:rPr>
                <w:b/>
                <w:bCs/>
                <w:sz w:val="24"/>
                <w:szCs w:val="24"/>
              </w:rPr>
              <w:t>Hệ đào tạo:</w:t>
            </w:r>
          </w:p>
        </w:tc>
        <w:tc>
          <w:tcPr>
            <w:tcW w:w="8138" w:type="dxa"/>
            <w:gridSpan w:val="2"/>
            <w:hideMark/>
          </w:tcPr>
          <w:p w14:paraId="137D0BC5" w14:textId="77777777" w:rsidR="00C74139" w:rsidRDefault="00C74139" w:rsidP="00AF1C9D">
            <w:pPr>
              <w:spacing w:before="120" w:after="120"/>
              <w:rPr>
                <w:bCs/>
                <w:i/>
                <w:sz w:val="24"/>
                <w:szCs w:val="24"/>
              </w:rPr>
            </w:pPr>
            <w:r>
              <w:rPr>
                <w:bCs/>
                <w:i/>
                <w:sz w:val="24"/>
                <w:szCs w:val="24"/>
              </w:rPr>
              <w:t>Đại học chính quy</w:t>
            </w:r>
          </w:p>
        </w:tc>
      </w:tr>
    </w:tbl>
    <w:p w14:paraId="13A03338" w14:textId="77777777" w:rsidR="00C74139" w:rsidRPr="00766646" w:rsidRDefault="00C74139" w:rsidP="00C74139">
      <w:pPr>
        <w:spacing w:before="60" w:after="120"/>
        <w:jc w:val="center"/>
        <w:rPr>
          <w:b/>
          <w:bCs/>
          <w:szCs w:val="26"/>
        </w:rPr>
      </w:pPr>
      <w:r>
        <w:rPr>
          <w:b/>
          <w:bCs/>
          <w:szCs w:val="26"/>
        </w:rPr>
        <w:t>Đề 4</w:t>
      </w:r>
    </w:p>
    <w:p w14:paraId="03D9AC76" w14:textId="77777777" w:rsidR="00C74139" w:rsidRDefault="00C74139" w:rsidP="00C74139">
      <w:pPr>
        <w:widowControl/>
        <w:shd w:val="clear" w:color="auto" w:fill="FFFFFF"/>
        <w:adjustRightInd/>
        <w:spacing w:before="120" w:after="120" w:line="288" w:lineRule="atLeast"/>
        <w:ind w:firstLine="567"/>
        <w:rPr>
          <w:color w:val="222222"/>
          <w:szCs w:val="26"/>
        </w:rPr>
      </w:pPr>
      <w:r w:rsidRPr="00766646">
        <w:rPr>
          <w:b/>
          <w:bCs/>
          <w:color w:val="222222"/>
          <w:szCs w:val="26"/>
        </w:rPr>
        <w:t>Câu 1 </w:t>
      </w:r>
      <w:r>
        <w:rPr>
          <w:i/>
          <w:iCs/>
          <w:color w:val="222222"/>
          <w:szCs w:val="26"/>
        </w:rPr>
        <w:t xml:space="preserve">(3 </w:t>
      </w:r>
      <w:r w:rsidRPr="00766646">
        <w:rPr>
          <w:i/>
          <w:iCs/>
          <w:color w:val="222222"/>
          <w:szCs w:val="26"/>
        </w:rPr>
        <w:t>điểm).</w:t>
      </w:r>
      <w:r w:rsidRPr="00766646">
        <w:rPr>
          <w:b/>
          <w:bCs/>
          <w:color w:val="222222"/>
          <w:szCs w:val="26"/>
        </w:rPr>
        <w:t> </w:t>
      </w:r>
      <w:r>
        <w:rPr>
          <w:bCs/>
          <w:color w:val="222222"/>
          <w:szCs w:val="26"/>
        </w:rPr>
        <w:t>P</w:t>
      </w:r>
      <w:r>
        <w:rPr>
          <w:color w:val="222222"/>
          <w:szCs w:val="26"/>
        </w:rPr>
        <w:t>hân loại thực nghiệm trong nghiên cứu khoa học, mô tả một thực nghiệm khoa học (tại quần thể xã hội) mà anh (chị) biết.</w:t>
      </w:r>
    </w:p>
    <w:p w14:paraId="50B9D86C" w14:textId="77777777" w:rsidR="00C74139" w:rsidRPr="007B0796" w:rsidRDefault="00C74139" w:rsidP="00C74139">
      <w:pPr>
        <w:widowControl/>
        <w:shd w:val="clear" w:color="auto" w:fill="FFFFFF"/>
        <w:adjustRightInd/>
        <w:spacing w:before="120" w:after="120" w:line="288" w:lineRule="atLeast"/>
        <w:ind w:firstLine="567"/>
        <w:rPr>
          <w:color w:val="222222"/>
          <w:szCs w:val="26"/>
        </w:rPr>
      </w:pPr>
      <w:r w:rsidRPr="00766646">
        <w:rPr>
          <w:b/>
          <w:bCs/>
          <w:color w:val="222222"/>
          <w:szCs w:val="26"/>
        </w:rPr>
        <w:t>Câu 2 </w:t>
      </w:r>
      <w:r>
        <w:rPr>
          <w:i/>
          <w:iCs/>
          <w:color w:val="222222"/>
          <w:szCs w:val="26"/>
        </w:rPr>
        <w:t>(4</w:t>
      </w:r>
      <w:r w:rsidRPr="00766646">
        <w:rPr>
          <w:i/>
          <w:iCs/>
          <w:color w:val="222222"/>
          <w:szCs w:val="26"/>
        </w:rPr>
        <w:t xml:space="preserve"> điểm).</w:t>
      </w:r>
      <w:r w:rsidRPr="00766646">
        <w:rPr>
          <w:b/>
          <w:bCs/>
          <w:color w:val="222222"/>
          <w:szCs w:val="26"/>
        </w:rPr>
        <w:t> </w:t>
      </w:r>
      <w:r w:rsidRPr="00752394">
        <w:rPr>
          <w:bCs/>
          <w:color w:val="222222"/>
          <w:szCs w:val="26"/>
        </w:rPr>
        <w:t>Trình bày</w:t>
      </w:r>
      <w:r>
        <w:rPr>
          <w:bCs/>
          <w:color w:val="222222"/>
          <w:szCs w:val="26"/>
        </w:rPr>
        <w:t xml:space="preserve"> cấu trúc của bài báo khoa học, lấy một bài báo thuộc ngành học (hoặc chuyên ngành) của bản thân  làm ví dụ minh hoạ và chỉ ra cấu trúc bài báo khoa học đó (bài báo phải được tính 0,5 điểm trở lên và có tên trong </w:t>
      </w:r>
      <w:r>
        <w:rPr>
          <w:bCs/>
          <w:i/>
          <w:color w:val="222222"/>
          <w:szCs w:val="26"/>
        </w:rPr>
        <w:t xml:space="preserve">Danh mục </w:t>
      </w:r>
      <w:r w:rsidRPr="005C23DE">
        <w:rPr>
          <w:bCs/>
          <w:i/>
          <w:color w:val="222222"/>
          <w:szCs w:val="26"/>
        </w:rPr>
        <w:t xml:space="preserve">tạp chí </w:t>
      </w:r>
      <w:r>
        <w:rPr>
          <w:bCs/>
          <w:i/>
          <w:color w:val="222222"/>
          <w:szCs w:val="26"/>
        </w:rPr>
        <w:t xml:space="preserve">khoa học </w:t>
      </w:r>
      <w:r w:rsidRPr="005C23DE">
        <w:rPr>
          <w:bCs/>
          <w:i/>
          <w:color w:val="222222"/>
          <w:szCs w:val="26"/>
        </w:rPr>
        <w:t>được tính điểm năm 2022</w:t>
      </w:r>
      <w:r>
        <w:rPr>
          <w:bCs/>
          <w:color w:val="222222"/>
          <w:szCs w:val="26"/>
        </w:rPr>
        <w:t xml:space="preserve"> theo Quyết định của Hội đồng Chức danh Giáo sư Nhà nước).</w:t>
      </w:r>
    </w:p>
    <w:p w14:paraId="04B091DC" w14:textId="77777777" w:rsidR="00C74139" w:rsidRDefault="00C74139" w:rsidP="00C74139">
      <w:pPr>
        <w:widowControl/>
        <w:shd w:val="clear" w:color="auto" w:fill="FFFFFF"/>
        <w:adjustRightInd/>
        <w:spacing w:before="120" w:after="120" w:line="288" w:lineRule="atLeast"/>
        <w:ind w:firstLine="567"/>
        <w:rPr>
          <w:bCs/>
          <w:color w:val="222222"/>
          <w:szCs w:val="26"/>
        </w:rPr>
      </w:pPr>
      <w:r w:rsidRPr="00766646">
        <w:rPr>
          <w:b/>
          <w:bCs/>
          <w:color w:val="222222"/>
          <w:szCs w:val="26"/>
        </w:rPr>
        <w:t>Câu 3 </w:t>
      </w:r>
      <w:r>
        <w:rPr>
          <w:i/>
          <w:iCs/>
          <w:color w:val="222222"/>
          <w:szCs w:val="26"/>
        </w:rPr>
        <w:t>(3</w:t>
      </w:r>
      <w:r w:rsidRPr="00766646">
        <w:rPr>
          <w:i/>
          <w:iCs/>
          <w:color w:val="222222"/>
          <w:szCs w:val="26"/>
        </w:rPr>
        <w:t xml:space="preserve"> điểm).</w:t>
      </w:r>
      <w:r w:rsidRPr="00766646">
        <w:rPr>
          <w:b/>
          <w:bCs/>
          <w:color w:val="222222"/>
          <w:szCs w:val="26"/>
        </w:rPr>
        <w:t xml:space="preserve"> </w:t>
      </w:r>
      <w:r>
        <w:rPr>
          <w:bCs/>
          <w:color w:val="222222"/>
          <w:szCs w:val="26"/>
        </w:rPr>
        <w:t>Sưu tầm các tài liệu viết về vấn đề đạo văn, trích dẫn trực tiếp một số câu hoặc đoạn làm ví dụ, lập danh mục tài liệu tham khảo từ các tài liệu đó theo kiểu trích dẫn IEEE, sau đó chuyển sang kiểu trích dẫn APA và kiểu SIST02</w:t>
      </w:r>
    </w:p>
    <w:p w14:paraId="04D86A9C" w14:textId="77777777" w:rsidR="00C74139" w:rsidRDefault="00C74139" w:rsidP="00C74139">
      <w:pPr>
        <w:pStyle w:val="NormalWeb"/>
        <w:spacing w:before="120" w:beforeAutospacing="0" w:after="120" w:afterAutospacing="0" w:line="288" w:lineRule="auto"/>
      </w:pPr>
    </w:p>
    <w:tbl>
      <w:tblPr>
        <w:tblW w:w="0" w:type="auto"/>
        <w:tblLook w:val="04A0" w:firstRow="1" w:lastRow="0" w:firstColumn="1" w:lastColumn="0" w:noHBand="0" w:noVBand="1"/>
      </w:tblPr>
      <w:tblGrid>
        <w:gridCol w:w="4415"/>
        <w:gridCol w:w="4366"/>
      </w:tblGrid>
      <w:tr w:rsidR="00C74139" w14:paraId="38F8C6DE" w14:textId="77777777" w:rsidTr="00AF1C9D">
        <w:tc>
          <w:tcPr>
            <w:tcW w:w="5033" w:type="dxa"/>
          </w:tcPr>
          <w:p w14:paraId="7D7E934C" w14:textId="77777777" w:rsidR="00C74139" w:rsidRDefault="00C74139" w:rsidP="00AF1C9D">
            <w:pPr>
              <w:spacing w:before="40"/>
              <w:rPr>
                <w:b/>
                <w:spacing w:val="-8"/>
                <w:sz w:val="24"/>
                <w:szCs w:val="24"/>
              </w:rPr>
            </w:pPr>
          </w:p>
        </w:tc>
        <w:tc>
          <w:tcPr>
            <w:tcW w:w="5033" w:type="dxa"/>
            <w:hideMark/>
          </w:tcPr>
          <w:p w14:paraId="7BE5C663" w14:textId="77777777" w:rsidR="00C74139" w:rsidRDefault="00C74139" w:rsidP="00AF1C9D">
            <w:pPr>
              <w:spacing w:before="120" w:after="60"/>
              <w:jc w:val="center"/>
              <w:rPr>
                <w:i/>
                <w:sz w:val="24"/>
                <w:szCs w:val="24"/>
              </w:rPr>
            </w:pPr>
            <w:r>
              <w:rPr>
                <w:i/>
                <w:sz w:val="24"/>
                <w:szCs w:val="24"/>
              </w:rPr>
              <w:t>Hà Nội, ngày    tháng  năm 2022</w:t>
            </w:r>
          </w:p>
        </w:tc>
      </w:tr>
      <w:tr w:rsidR="00C74139" w14:paraId="260FD652" w14:textId="77777777" w:rsidTr="00AF1C9D">
        <w:tc>
          <w:tcPr>
            <w:tcW w:w="5033" w:type="dxa"/>
          </w:tcPr>
          <w:p w14:paraId="3AF1F2B6" w14:textId="77777777" w:rsidR="00C74139" w:rsidRDefault="00C74139" w:rsidP="00AF1C9D">
            <w:pPr>
              <w:spacing w:before="40"/>
              <w:jc w:val="center"/>
              <w:rPr>
                <w:b/>
                <w:spacing w:val="-8"/>
                <w:sz w:val="24"/>
                <w:szCs w:val="24"/>
              </w:rPr>
            </w:pPr>
            <w:r>
              <w:rPr>
                <w:b/>
                <w:spacing w:val="-8"/>
                <w:sz w:val="24"/>
                <w:szCs w:val="24"/>
              </w:rPr>
              <w:t>TRƯỞNG BỘ MÔN DUYỆT</w:t>
            </w:r>
          </w:p>
          <w:p w14:paraId="6EF91591" w14:textId="77777777" w:rsidR="00C74139" w:rsidRDefault="00C74139" w:rsidP="00AF1C9D">
            <w:pPr>
              <w:spacing w:line="240" w:lineRule="auto"/>
              <w:ind w:left="-91"/>
              <w:jc w:val="center"/>
              <w:rPr>
                <w:i/>
                <w:spacing w:val="-8"/>
                <w:sz w:val="22"/>
                <w:szCs w:val="22"/>
              </w:rPr>
            </w:pPr>
            <w:r>
              <w:rPr>
                <w:i/>
                <w:spacing w:val="-8"/>
                <w:sz w:val="22"/>
                <w:szCs w:val="22"/>
              </w:rPr>
              <w:t>(Ký và ghi rõ họ tên)</w:t>
            </w:r>
          </w:p>
          <w:p w14:paraId="64BD59A1" w14:textId="77777777" w:rsidR="00C74139" w:rsidRDefault="00C74139" w:rsidP="00AF1C9D">
            <w:pPr>
              <w:spacing w:line="240" w:lineRule="auto"/>
              <w:ind w:left="-91"/>
              <w:jc w:val="center"/>
              <w:rPr>
                <w:i/>
                <w:spacing w:val="-8"/>
                <w:sz w:val="22"/>
                <w:szCs w:val="22"/>
              </w:rPr>
            </w:pPr>
          </w:p>
          <w:p w14:paraId="4F245C5D" w14:textId="77777777" w:rsidR="00C74139" w:rsidRDefault="00C74139" w:rsidP="00AF1C9D">
            <w:pPr>
              <w:spacing w:line="240" w:lineRule="auto"/>
              <w:rPr>
                <w:i/>
                <w:spacing w:val="-8"/>
                <w:sz w:val="22"/>
                <w:szCs w:val="22"/>
              </w:rPr>
            </w:pPr>
          </w:p>
          <w:p w14:paraId="40F844AF" w14:textId="77777777" w:rsidR="00C74139" w:rsidRDefault="00C74139" w:rsidP="00AF1C9D">
            <w:pPr>
              <w:spacing w:line="240" w:lineRule="auto"/>
              <w:ind w:left="-91"/>
              <w:jc w:val="center"/>
              <w:rPr>
                <w:i/>
                <w:spacing w:val="-8"/>
                <w:sz w:val="22"/>
                <w:szCs w:val="22"/>
              </w:rPr>
            </w:pPr>
          </w:p>
          <w:p w14:paraId="0F6FD2CE" w14:textId="77777777" w:rsidR="00C74139" w:rsidRDefault="00C74139" w:rsidP="00AF1C9D">
            <w:pPr>
              <w:spacing w:line="240" w:lineRule="auto"/>
              <w:ind w:left="-91"/>
              <w:jc w:val="center"/>
              <w:rPr>
                <w:i/>
                <w:spacing w:val="-8"/>
                <w:sz w:val="22"/>
                <w:szCs w:val="22"/>
              </w:rPr>
            </w:pPr>
          </w:p>
          <w:p w14:paraId="4FF6EB85" w14:textId="77777777" w:rsidR="00C74139" w:rsidRDefault="00C74139" w:rsidP="00AF1C9D">
            <w:pPr>
              <w:spacing w:line="240" w:lineRule="auto"/>
              <w:ind w:left="-91"/>
              <w:jc w:val="center"/>
              <w:rPr>
                <w:i/>
                <w:spacing w:val="-8"/>
                <w:sz w:val="22"/>
                <w:szCs w:val="22"/>
              </w:rPr>
            </w:pPr>
          </w:p>
          <w:p w14:paraId="4EB6407B" w14:textId="77777777" w:rsidR="00C74139" w:rsidRDefault="00C74139" w:rsidP="00AF1C9D">
            <w:pPr>
              <w:spacing w:before="120" w:after="60"/>
              <w:jc w:val="center"/>
              <w:rPr>
                <w:i/>
                <w:sz w:val="24"/>
                <w:szCs w:val="24"/>
              </w:rPr>
            </w:pPr>
            <w:r>
              <w:rPr>
                <w:b/>
                <w:sz w:val="24"/>
                <w:szCs w:val="24"/>
              </w:rPr>
              <w:t>Nguyễn Thị Kim Chi</w:t>
            </w:r>
          </w:p>
        </w:tc>
        <w:tc>
          <w:tcPr>
            <w:tcW w:w="5033" w:type="dxa"/>
          </w:tcPr>
          <w:p w14:paraId="40D48F7E" w14:textId="77777777" w:rsidR="00C74139" w:rsidRDefault="00C74139" w:rsidP="00AF1C9D">
            <w:pPr>
              <w:spacing w:before="40"/>
              <w:ind w:left="-108"/>
              <w:jc w:val="center"/>
              <w:rPr>
                <w:b/>
                <w:sz w:val="24"/>
                <w:szCs w:val="24"/>
              </w:rPr>
            </w:pPr>
            <w:r>
              <w:rPr>
                <w:b/>
                <w:sz w:val="24"/>
                <w:szCs w:val="24"/>
              </w:rPr>
              <w:t>GIẢNG VIÊN RA ĐỀ</w:t>
            </w:r>
          </w:p>
          <w:p w14:paraId="3591A253" w14:textId="77777777" w:rsidR="00C74139" w:rsidRDefault="00C74139" w:rsidP="00AF1C9D">
            <w:pPr>
              <w:spacing w:line="240" w:lineRule="auto"/>
              <w:ind w:left="-108"/>
              <w:jc w:val="center"/>
              <w:rPr>
                <w:i/>
                <w:spacing w:val="-8"/>
                <w:sz w:val="22"/>
                <w:szCs w:val="22"/>
              </w:rPr>
            </w:pPr>
            <w:r>
              <w:rPr>
                <w:i/>
                <w:spacing w:val="-8"/>
                <w:sz w:val="22"/>
                <w:szCs w:val="22"/>
              </w:rPr>
              <w:t>(Ký và ghi rõ họ tên)</w:t>
            </w:r>
          </w:p>
          <w:p w14:paraId="2F0D23EB" w14:textId="77777777" w:rsidR="00C74139" w:rsidRDefault="00C74139" w:rsidP="00AF1C9D">
            <w:pPr>
              <w:spacing w:line="240" w:lineRule="auto"/>
              <w:ind w:left="-108"/>
              <w:jc w:val="center"/>
              <w:rPr>
                <w:i/>
                <w:spacing w:val="-8"/>
                <w:sz w:val="22"/>
                <w:szCs w:val="22"/>
              </w:rPr>
            </w:pPr>
          </w:p>
          <w:p w14:paraId="2627B914" w14:textId="77777777" w:rsidR="00C74139" w:rsidRDefault="00C74139" w:rsidP="00AF1C9D">
            <w:pPr>
              <w:spacing w:line="240" w:lineRule="auto"/>
              <w:ind w:left="-108"/>
              <w:jc w:val="center"/>
              <w:rPr>
                <w:i/>
                <w:spacing w:val="-8"/>
                <w:sz w:val="22"/>
                <w:szCs w:val="22"/>
              </w:rPr>
            </w:pPr>
          </w:p>
          <w:p w14:paraId="5CF3EB69" w14:textId="77777777" w:rsidR="00C74139" w:rsidRDefault="00C74139" w:rsidP="00AF1C9D">
            <w:pPr>
              <w:spacing w:line="240" w:lineRule="auto"/>
              <w:rPr>
                <w:i/>
                <w:spacing w:val="-8"/>
                <w:sz w:val="22"/>
                <w:szCs w:val="22"/>
              </w:rPr>
            </w:pPr>
          </w:p>
          <w:p w14:paraId="149B0F5C" w14:textId="77777777" w:rsidR="00C74139" w:rsidRDefault="00C74139" w:rsidP="00AF1C9D">
            <w:pPr>
              <w:spacing w:line="240" w:lineRule="auto"/>
              <w:ind w:left="-108"/>
              <w:jc w:val="center"/>
              <w:rPr>
                <w:i/>
                <w:spacing w:val="-8"/>
                <w:sz w:val="22"/>
                <w:szCs w:val="22"/>
              </w:rPr>
            </w:pPr>
          </w:p>
          <w:p w14:paraId="1BA90BB3" w14:textId="77777777" w:rsidR="00C74139" w:rsidRDefault="00C74139" w:rsidP="00AF1C9D">
            <w:pPr>
              <w:spacing w:line="240" w:lineRule="auto"/>
              <w:ind w:left="-108"/>
              <w:jc w:val="center"/>
              <w:rPr>
                <w:b/>
                <w:sz w:val="24"/>
                <w:szCs w:val="24"/>
              </w:rPr>
            </w:pPr>
          </w:p>
          <w:p w14:paraId="3F328C3F" w14:textId="77777777" w:rsidR="00C74139" w:rsidRDefault="00C74139" w:rsidP="00AF1C9D">
            <w:pPr>
              <w:tabs>
                <w:tab w:val="left" w:pos="-78"/>
              </w:tabs>
              <w:jc w:val="center"/>
              <w:rPr>
                <w:b/>
                <w:sz w:val="24"/>
                <w:szCs w:val="24"/>
              </w:rPr>
            </w:pPr>
            <w:r>
              <w:rPr>
                <w:b/>
                <w:sz w:val="24"/>
                <w:szCs w:val="24"/>
              </w:rPr>
              <w:t xml:space="preserve"> Đinh Thị Hương</w:t>
            </w:r>
          </w:p>
          <w:p w14:paraId="113B2BE6" w14:textId="77777777" w:rsidR="00C74139" w:rsidRDefault="00C74139" w:rsidP="00AF1C9D">
            <w:pPr>
              <w:spacing w:before="120" w:after="60"/>
              <w:rPr>
                <w:i/>
                <w:sz w:val="24"/>
                <w:szCs w:val="24"/>
              </w:rPr>
            </w:pPr>
          </w:p>
        </w:tc>
      </w:tr>
    </w:tbl>
    <w:p w14:paraId="489DD15E" w14:textId="20C10C02" w:rsidR="00823840" w:rsidRDefault="00823840" w:rsidP="00C74139">
      <w:pPr>
        <w:rPr>
          <w:b/>
        </w:rPr>
      </w:pPr>
    </w:p>
    <w:p w14:paraId="122B4349" w14:textId="0E58C746" w:rsidR="00C74139" w:rsidRPr="00B26E37" w:rsidRDefault="00823840" w:rsidP="00823840">
      <w:pPr>
        <w:widowControl/>
        <w:adjustRightInd/>
        <w:spacing w:after="160" w:line="259" w:lineRule="auto"/>
        <w:jc w:val="left"/>
        <w:rPr>
          <w:b/>
        </w:rPr>
      </w:pPr>
      <w:r>
        <w:rPr>
          <w:b/>
        </w:rPr>
        <w:br w:type="page"/>
      </w:r>
    </w:p>
    <w:p w14:paraId="1C42E4B5" w14:textId="213FCA9B" w:rsidR="00564C20" w:rsidRDefault="00564C20" w:rsidP="00564C20">
      <w:pPr>
        <w:pStyle w:val="Heading1"/>
      </w:pPr>
      <w:r>
        <w:lastRenderedPageBreak/>
        <w:t>BÀI LÀM</w:t>
      </w:r>
    </w:p>
    <w:p w14:paraId="4FA31BAA" w14:textId="708793ED" w:rsidR="001768AF" w:rsidRPr="00564C20" w:rsidRDefault="001768AF" w:rsidP="00564C20">
      <w:pPr>
        <w:pStyle w:val="Heading2"/>
        <w:rPr>
          <w:b/>
          <w:bCs/>
        </w:rPr>
      </w:pPr>
      <w:r w:rsidRPr="00564C20">
        <w:rPr>
          <w:b/>
          <w:bCs/>
        </w:rPr>
        <w:t>Câu 1</w:t>
      </w:r>
      <w:r w:rsidR="00D7078F" w:rsidRPr="00564C20">
        <w:rPr>
          <w:b/>
          <w:bCs/>
        </w:rPr>
        <w:t>:</w:t>
      </w:r>
    </w:p>
    <w:p w14:paraId="35D090D8" w14:textId="77777777" w:rsidR="00742157" w:rsidRPr="000A0F8B" w:rsidRDefault="00742157" w:rsidP="00742157">
      <w:pPr>
        <w:spacing w:before="120" w:after="60" w:line="264" w:lineRule="auto"/>
        <w:ind w:firstLine="567"/>
        <w:rPr>
          <w:szCs w:val="26"/>
        </w:rPr>
      </w:pPr>
      <w:r w:rsidRPr="000A0F8B">
        <w:rPr>
          <w:szCs w:val="26"/>
        </w:rPr>
        <w:t>Quá trình thực nghiệm có thể được tiến hành ở nhiều môi trường khác nhau tuỳ theo yêu cầu của nghiên cứu:</w:t>
      </w:r>
    </w:p>
    <w:p w14:paraId="1D51829E" w14:textId="77777777" w:rsidR="00742157" w:rsidRPr="000A0F8B" w:rsidRDefault="00742157" w:rsidP="00742157">
      <w:pPr>
        <w:spacing w:before="120" w:after="60" w:line="264" w:lineRule="auto"/>
        <w:ind w:firstLine="567"/>
        <w:rPr>
          <w:szCs w:val="26"/>
        </w:rPr>
      </w:pPr>
      <w:r w:rsidRPr="000A0F8B">
        <w:rPr>
          <w:szCs w:val="26"/>
        </w:rPr>
        <w:t xml:space="preserve">Tùy </w:t>
      </w:r>
      <w:r w:rsidRPr="00742157">
        <w:rPr>
          <w:bCs/>
          <w:szCs w:val="26"/>
        </w:rPr>
        <w:t>nơi thực nghiệm</w:t>
      </w:r>
      <w:r w:rsidRPr="000A0F8B">
        <w:rPr>
          <w:szCs w:val="26"/>
        </w:rPr>
        <w:t>, thực nghiệm được chia thành:</w:t>
      </w:r>
    </w:p>
    <w:p w14:paraId="0832EAEB" w14:textId="35887303" w:rsidR="00AE26EB" w:rsidRPr="00AE26EB" w:rsidRDefault="00AE26EB" w:rsidP="00AE26EB">
      <w:pPr>
        <w:pStyle w:val="ListParagraph"/>
        <w:widowControl/>
        <w:numPr>
          <w:ilvl w:val="0"/>
          <w:numId w:val="4"/>
        </w:numPr>
        <w:shd w:val="clear" w:color="auto" w:fill="FFFFFF"/>
        <w:adjustRightInd/>
        <w:spacing w:line="240" w:lineRule="auto"/>
        <w:jc w:val="left"/>
        <w:rPr>
          <w:color w:val="000000"/>
          <w:szCs w:val="26"/>
        </w:rPr>
      </w:pPr>
      <w:r w:rsidRPr="00AE26EB">
        <w:rPr>
          <w:bCs/>
          <w:szCs w:val="26"/>
        </w:rPr>
        <w:t>Thực nghiệm trong phòng thí nghiệm</w:t>
      </w:r>
      <w:r w:rsidRPr="009148EB">
        <w:t>: người thực hiện chủ động tạo dựng mô hình thực nghiệm và khống chế tham số.</w:t>
      </w:r>
      <w:r>
        <w:t xml:space="preserve"> </w:t>
      </w:r>
      <w:r w:rsidRPr="00AE26EB">
        <w:rPr>
          <w:color w:val="000000"/>
          <w:szCs w:val="26"/>
        </w:rPr>
        <w:t>Tuy nhiên, mô hình thực nghiệm không thể tạo ra được đầy đủ những yếu tố của môi trường thực. Vì vậy, hầu như không có bất cứ kết quả thực nghiệm nào thu được từ trong phòng thí nghiệm có thể đưa áp dụng thẳng vào điều kiện thực</w:t>
      </w:r>
    </w:p>
    <w:p w14:paraId="71C43487" w14:textId="11BFDAA0" w:rsidR="00F42426" w:rsidRDefault="00742157" w:rsidP="00AE26EB">
      <w:pPr>
        <w:pStyle w:val="ListParagraph"/>
        <w:numPr>
          <w:ilvl w:val="0"/>
          <w:numId w:val="4"/>
        </w:numPr>
        <w:spacing w:before="120"/>
      </w:pPr>
      <w:r w:rsidRPr="00AE26EB">
        <w:rPr>
          <w:bCs/>
          <w:szCs w:val="26"/>
        </w:rPr>
        <w:t>Thực nghiệm tại hiện trường</w:t>
      </w:r>
      <w:r w:rsidR="00C55C4E" w:rsidRPr="00C55C4E">
        <w:t>: người thực hiện tiếp cận những điều kiện hoàn toàn thực nhưng bị giới hạn về khả năng khống chế tham số và điều kiện nghiên cứu.</w:t>
      </w:r>
      <w:r w:rsidR="00AE26EB" w:rsidRPr="00AE26EB">
        <w:rPr>
          <w:rFonts w:ascii="ff1" w:hAnsi="ff1"/>
          <w:color w:val="000000"/>
          <w:sz w:val="84"/>
          <w:szCs w:val="84"/>
        </w:rPr>
        <w:t xml:space="preserve"> </w:t>
      </w:r>
      <w:r w:rsidR="00AE26EB" w:rsidRPr="00AE26EB">
        <w:rPr>
          <w:color w:val="000000"/>
          <w:szCs w:val="26"/>
        </w:rPr>
        <w:t>Chẳng hạn, một thí nghiệm sinh học ngoài  trời không thể tạo các điều kiện về nhiệt độ khác với tự nhiên.</w:t>
      </w:r>
    </w:p>
    <w:p w14:paraId="2DB7CDBC" w14:textId="6278280C" w:rsidR="00742157" w:rsidRPr="00AA68F8" w:rsidRDefault="00742157" w:rsidP="00F42426">
      <w:pPr>
        <w:pStyle w:val="ListParagraph"/>
        <w:numPr>
          <w:ilvl w:val="0"/>
          <w:numId w:val="4"/>
        </w:numPr>
        <w:spacing w:before="120"/>
        <w:jc w:val="left"/>
      </w:pPr>
      <w:r w:rsidRPr="00F42426">
        <w:rPr>
          <w:bCs/>
          <w:szCs w:val="26"/>
        </w:rPr>
        <w:t>Thực nghiệm trong quần thể xã hội</w:t>
      </w:r>
      <w:r w:rsidR="00C55C4E" w:rsidRPr="00C55C4E">
        <w:t xml:space="preserve">: </w:t>
      </w:r>
      <w:r w:rsidR="00F42426" w:rsidRPr="00F42426">
        <w:rPr>
          <w:color w:val="000000"/>
          <w:szCs w:val="26"/>
        </w:rPr>
        <w:t>Đây là dạng thực nghiệm được tiến hành</w:t>
      </w:r>
      <w:r w:rsidR="00F42426">
        <w:rPr>
          <w:color w:val="000000"/>
          <w:szCs w:val="26"/>
        </w:rPr>
        <w:t xml:space="preserve"> </w:t>
      </w:r>
      <w:r w:rsidR="00F42426" w:rsidRPr="00F42426">
        <w:rPr>
          <w:color w:val="000000"/>
          <w:szCs w:val="26"/>
        </w:rPr>
        <w:t>trên một cộng đồng người, trong những điều kiện sống của họ. Trong thực nghiệm</w:t>
      </w:r>
      <w:r w:rsidR="00F42426">
        <w:rPr>
          <w:color w:val="000000"/>
          <w:szCs w:val="26"/>
        </w:rPr>
        <w:t xml:space="preserve"> </w:t>
      </w:r>
      <w:r w:rsidR="00F42426" w:rsidRPr="00F42426">
        <w:rPr>
          <w:color w:val="000000"/>
          <w:szCs w:val="26"/>
        </w:rPr>
        <w:t>này, người nghiên cứu thay đổi các điều kiện sinh hoạt của họ, tác động vào đó</w:t>
      </w:r>
      <w:r w:rsidR="00F42426">
        <w:rPr>
          <w:color w:val="000000"/>
          <w:szCs w:val="26"/>
        </w:rPr>
        <w:t xml:space="preserve"> </w:t>
      </w:r>
      <w:r w:rsidR="00F42426" w:rsidRPr="00F42426">
        <w:rPr>
          <w:color w:val="000000"/>
          <w:szCs w:val="26"/>
        </w:rPr>
        <w:t>những yếu tố cần được kiểm chứng trong nghiên cứu. Loại thực nghiệm này được</w:t>
      </w:r>
      <w:r w:rsidR="00F42426">
        <w:rPr>
          <w:color w:val="000000"/>
          <w:szCs w:val="26"/>
        </w:rPr>
        <w:t xml:space="preserve"> </w:t>
      </w:r>
      <w:r w:rsidR="00F42426" w:rsidRPr="00F42426">
        <w:rPr>
          <w:color w:val="000000"/>
          <w:szCs w:val="26"/>
        </w:rPr>
        <w:t>sử dụng trong các nghiên cứu khoa học xã hội, trong y học, trong tổ chức và quản</w:t>
      </w:r>
      <w:r w:rsidR="00F42426">
        <w:rPr>
          <w:color w:val="000000"/>
          <w:szCs w:val="26"/>
        </w:rPr>
        <w:t xml:space="preserve"> </w:t>
      </w:r>
      <w:r w:rsidR="00F42426" w:rsidRPr="00F42426">
        <w:rPr>
          <w:color w:val="000000"/>
          <w:szCs w:val="26"/>
        </w:rPr>
        <w:t>lí.</w:t>
      </w:r>
    </w:p>
    <w:p w14:paraId="7F5C7026" w14:textId="77777777" w:rsidR="00742157" w:rsidRPr="000A0F8B" w:rsidRDefault="00742157" w:rsidP="00742157">
      <w:pPr>
        <w:spacing w:before="120" w:after="60" w:line="264" w:lineRule="auto"/>
        <w:ind w:firstLine="567"/>
        <w:rPr>
          <w:szCs w:val="26"/>
        </w:rPr>
      </w:pPr>
      <w:r w:rsidRPr="000A0F8B">
        <w:rPr>
          <w:szCs w:val="26"/>
        </w:rPr>
        <w:t xml:space="preserve">Tùy </w:t>
      </w:r>
      <w:r w:rsidRPr="00742157">
        <w:rPr>
          <w:bCs/>
          <w:szCs w:val="26"/>
        </w:rPr>
        <w:t>mục đích</w:t>
      </w:r>
      <w:r w:rsidRPr="000A0F8B">
        <w:rPr>
          <w:szCs w:val="26"/>
        </w:rPr>
        <w:t xml:space="preserve"> quan sát thực nghiệm được phân loại thành:</w:t>
      </w:r>
    </w:p>
    <w:p w14:paraId="18474D41" w14:textId="77777777" w:rsidR="00742157" w:rsidRPr="000A0F8B" w:rsidRDefault="00742157" w:rsidP="00021E74">
      <w:pPr>
        <w:numPr>
          <w:ilvl w:val="0"/>
          <w:numId w:val="8"/>
        </w:numPr>
        <w:spacing w:before="120"/>
        <w:jc w:val="left"/>
        <w:rPr>
          <w:szCs w:val="26"/>
        </w:rPr>
      </w:pPr>
      <w:r w:rsidRPr="000A0F8B">
        <w:rPr>
          <w:i/>
          <w:iCs/>
          <w:szCs w:val="26"/>
        </w:rPr>
        <w:t xml:space="preserve">Thực nghiệm thăm dò </w:t>
      </w:r>
      <w:r w:rsidRPr="000A0F8B">
        <w:rPr>
          <w:szCs w:val="26"/>
        </w:rPr>
        <w:t xml:space="preserve">được tiến hành để </w:t>
      </w:r>
      <w:r w:rsidRPr="000A0F8B">
        <w:rPr>
          <w:i/>
          <w:iCs/>
          <w:szCs w:val="26"/>
        </w:rPr>
        <w:t>phát hiện</w:t>
      </w:r>
      <w:r w:rsidRPr="000A0F8B">
        <w:rPr>
          <w:szCs w:val="26"/>
        </w:rPr>
        <w:t xml:space="preserve"> bản chất của sự vật hoặc hiện tượng. Loại thực nghiệm này được sử dụng để nhận dạng vấn đề và xây dựng giả thuyết.</w:t>
      </w:r>
    </w:p>
    <w:p w14:paraId="026B7C60" w14:textId="77777777" w:rsidR="00742157" w:rsidRPr="000A0F8B" w:rsidRDefault="00742157" w:rsidP="00021E74">
      <w:pPr>
        <w:numPr>
          <w:ilvl w:val="0"/>
          <w:numId w:val="8"/>
        </w:numPr>
        <w:spacing w:before="120"/>
        <w:jc w:val="left"/>
        <w:rPr>
          <w:szCs w:val="26"/>
        </w:rPr>
      </w:pPr>
      <w:r w:rsidRPr="000A0F8B">
        <w:rPr>
          <w:i/>
          <w:iCs/>
          <w:szCs w:val="26"/>
        </w:rPr>
        <w:t>Thực nghiệm kiểm tra</w:t>
      </w:r>
      <w:r w:rsidRPr="000A0F8B">
        <w:rPr>
          <w:szCs w:val="26"/>
        </w:rPr>
        <w:t xml:space="preserve"> được tiến hành để </w:t>
      </w:r>
      <w:r w:rsidRPr="000A0F8B">
        <w:rPr>
          <w:i/>
          <w:iCs/>
          <w:szCs w:val="26"/>
        </w:rPr>
        <w:t>kiểm chứng</w:t>
      </w:r>
      <w:r w:rsidRPr="000A0F8B">
        <w:rPr>
          <w:szCs w:val="26"/>
        </w:rPr>
        <w:t xml:space="preserve"> các giả thuyết.</w:t>
      </w:r>
    </w:p>
    <w:p w14:paraId="708F2678" w14:textId="77777777" w:rsidR="00742157" w:rsidRPr="000A0F8B" w:rsidRDefault="00742157" w:rsidP="00021E74">
      <w:pPr>
        <w:numPr>
          <w:ilvl w:val="0"/>
          <w:numId w:val="8"/>
        </w:numPr>
        <w:spacing w:before="120"/>
        <w:jc w:val="left"/>
        <w:rPr>
          <w:szCs w:val="26"/>
        </w:rPr>
      </w:pPr>
      <w:r w:rsidRPr="000A0F8B">
        <w:rPr>
          <w:i/>
          <w:iCs/>
          <w:szCs w:val="26"/>
        </w:rPr>
        <w:t xml:space="preserve">Thực nghiệm song hành </w:t>
      </w:r>
      <w:r w:rsidRPr="000A0F8B">
        <w:rPr>
          <w:szCs w:val="26"/>
        </w:rPr>
        <w:t>là những thực nghiệm trên các đối tượng khác nhau trong những điều kiện được khống chế giống nhau.</w:t>
      </w:r>
    </w:p>
    <w:p w14:paraId="3EC3C142" w14:textId="77777777" w:rsidR="00742157" w:rsidRPr="000A0F8B" w:rsidRDefault="00742157" w:rsidP="00021E74">
      <w:pPr>
        <w:numPr>
          <w:ilvl w:val="0"/>
          <w:numId w:val="8"/>
        </w:numPr>
        <w:spacing w:before="120"/>
        <w:jc w:val="left"/>
        <w:rPr>
          <w:szCs w:val="26"/>
        </w:rPr>
      </w:pPr>
      <w:r w:rsidRPr="000A0F8B">
        <w:rPr>
          <w:i/>
          <w:iCs/>
          <w:szCs w:val="26"/>
        </w:rPr>
        <w:t xml:space="preserve">Thực nghiệm đối nghịch </w:t>
      </w:r>
      <w:r w:rsidRPr="000A0F8B">
        <w:rPr>
          <w:szCs w:val="26"/>
        </w:rPr>
        <w:t>được tiến hành trên hai đối tượng giống nhau với các điều kiện ngược nhau, nhằm quan sát kết quả của các phương thức tác động của các điều kiện thí nghiệm trên các thông số của đối tượng nghiên cứu.</w:t>
      </w:r>
    </w:p>
    <w:p w14:paraId="76D9CE86" w14:textId="77777777" w:rsidR="00742157" w:rsidRPr="000A0F8B" w:rsidRDefault="00742157" w:rsidP="00021E74">
      <w:pPr>
        <w:numPr>
          <w:ilvl w:val="0"/>
          <w:numId w:val="8"/>
        </w:numPr>
        <w:spacing w:before="120"/>
        <w:jc w:val="left"/>
        <w:rPr>
          <w:szCs w:val="26"/>
        </w:rPr>
      </w:pPr>
      <w:r w:rsidRPr="000A0F8B">
        <w:rPr>
          <w:i/>
          <w:iCs/>
          <w:szCs w:val="26"/>
        </w:rPr>
        <w:t>Thực nghiệm so sánh</w:t>
      </w:r>
      <w:r w:rsidRPr="000A0F8B">
        <w:rPr>
          <w:szCs w:val="26"/>
        </w:rPr>
        <w:t xml:space="preserve"> là thực nghiệm được tiến hành trên hai đối tượng khác nhau, trong đó có một trong hai được chọn làm đối chứng nhằm tìm chỗ khác biệt giữa các phương pháp, giữa các hậu quả so với đối chứng.</w:t>
      </w:r>
    </w:p>
    <w:p w14:paraId="1CD4EACF" w14:textId="77777777" w:rsidR="00742157" w:rsidRPr="000A0F8B" w:rsidRDefault="00742157" w:rsidP="00742157">
      <w:pPr>
        <w:spacing w:before="120" w:after="60" w:line="264" w:lineRule="auto"/>
        <w:ind w:firstLine="567"/>
        <w:rPr>
          <w:b/>
          <w:bCs/>
          <w:szCs w:val="26"/>
        </w:rPr>
      </w:pPr>
      <w:r w:rsidRPr="000A0F8B">
        <w:rPr>
          <w:szCs w:val="26"/>
        </w:rPr>
        <w:t xml:space="preserve">Tùy </w:t>
      </w:r>
      <w:r w:rsidRPr="00742157">
        <w:rPr>
          <w:szCs w:val="26"/>
        </w:rPr>
        <w:t>diễn trình</w:t>
      </w:r>
      <w:r w:rsidRPr="000A0F8B">
        <w:rPr>
          <w:b/>
          <w:bCs/>
          <w:szCs w:val="26"/>
        </w:rPr>
        <w:t xml:space="preserve"> </w:t>
      </w:r>
      <w:r w:rsidRPr="000A0F8B">
        <w:rPr>
          <w:szCs w:val="26"/>
        </w:rPr>
        <w:t>thực nghiệm được phân loại thành</w:t>
      </w:r>
      <w:r>
        <w:rPr>
          <w:szCs w:val="26"/>
        </w:rPr>
        <w:t>:</w:t>
      </w:r>
    </w:p>
    <w:p w14:paraId="2F40D20E" w14:textId="77777777" w:rsidR="00742157" w:rsidRPr="000A0F8B" w:rsidRDefault="00742157" w:rsidP="00021E74">
      <w:pPr>
        <w:numPr>
          <w:ilvl w:val="0"/>
          <w:numId w:val="7"/>
        </w:numPr>
        <w:spacing w:before="120"/>
        <w:rPr>
          <w:szCs w:val="26"/>
        </w:rPr>
      </w:pPr>
      <w:r w:rsidRPr="000A0F8B">
        <w:rPr>
          <w:i/>
          <w:iCs/>
          <w:szCs w:val="26"/>
        </w:rPr>
        <w:t>Thực nghiệm cấp diễn</w:t>
      </w:r>
      <w:r w:rsidRPr="000A0F8B">
        <w:rPr>
          <w:szCs w:val="26"/>
        </w:rPr>
        <w:t>, để xác định tác động hoặc ảnh hưởng của các tác nhân lên đối tượng nghiên cứu trong một thời gian ngắn.</w:t>
      </w:r>
    </w:p>
    <w:p w14:paraId="64C7282B" w14:textId="77777777" w:rsidR="00742157" w:rsidRPr="000A0F8B" w:rsidRDefault="00742157" w:rsidP="00021E74">
      <w:pPr>
        <w:numPr>
          <w:ilvl w:val="0"/>
          <w:numId w:val="7"/>
        </w:numPr>
        <w:spacing w:before="120"/>
        <w:rPr>
          <w:szCs w:val="26"/>
        </w:rPr>
      </w:pPr>
      <w:r w:rsidRPr="000A0F8B">
        <w:rPr>
          <w:i/>
          <w:iCs/>
          <w:szCs w:val="26"/>
        </w:rPr>
        <w:lastRenderedPageBreak/>
        <w:t>Thực nghiệm trường diễn</w:t>
      </w:r>
      <w:r w:rsidRPr="000A0F8B">
        <w:rPr>
          <w:szCs w:val="26"/>
        </w:rPr>
        <w:t>,</w:t>
      </w:r>
      <w:r w:rsidRPr="000A0F8B">
        <w:rPr>
          <w:i/>
          <w:iCs/>
          <w:szCs w:val="26"/>
        </w:rPr>
        <w:t xml:space="preserve"> </w:t>
      </w:r>
      <w:r w:rsidRPr="000A0F8B">
        <w:rPr>
          <w:szCs w:val="26"/>
        </w:rPr>
        <w:t>để xác định sự tác dụng của các giải pháp lên đối tượng nghiên cứu lâu dài, liên tục.</w:t>
      </w:r>
    </w:p>
    <w:p w14:paraId="475CE598" w14:textId="77777777" w:rsidR="00742157" w:rsidRPr="000A0F8B" w:rsidRDefault="00742157" w:rsidP="00021E74">
      <w:pPr>
        <w:numPr>
          <w:ilvl w:val="0"/>
          <w:numId w:val="7"/>
        </w:numPr>
        <w:spacing w:before="120"/>
        <w:rPr>
          <w:szCs w:val="26"/>
        </w:rPr>
      </w:pPr>
      <w:r w:rsidRPr="000A0F8B">
        <w:rPr>
          <w:szCs w:val="26"/>
        </w:rPr>
        <w:t xml:space="preserve">Ngoài ra còn </w:t>
      </w:r>
      <w:r w:rsidRPr="000A0F8B">
        <w:rPr>
          <w:i/>
          <w:iCs/>
          <w:szCs w:val="26"/>
        </w:rPr>
        <w:t>thực nghiệm bán cấp diễn</w:t>
      </w:r>
      <w:r w:rsidRPr="000A0F8B">
        <w:rPr>
          <w:szCs w:val="26"/>
        </w:rPr>
        <w:t xml:space="preserve"> như một mức độ trung gian giữa hai phương pháp thực nghiệm nói trên.</w:t>
      </w:r>
    </w:p>
    <w:p w14:paraId="51E0C83E" w14:textId="77777777" w:rsidR="00742157" w:rsidRPr="000A0F8B" w:rsidRDefault="00742157" w:rsidP="00742157">
      <w:pPr>
        <w:spacing w:before="240" w:after="60" w:line="264" w:lineRule="auto"/>
        <w:ind w:firstLine="567"/>
        <w:rPr>
          <w:szCs w:val="26"/>
        </w:rPr>
      </w:pPr>
      <w:r w:rsidRPr="000A0F8B">
        <w:rPr>
          <w:bCs/>
          <w:szCs w:val="26"/>
        </w:rPr>
        <w:t>Trong thực nghiệm, người nghiên cứu phải tuân thủ các</w:t>
      </w:r>
      <w:r w:rsidRPr="000A0F8B">
        <w:rPr>
          <w:b/>
          <w:bCs/>
          <w:szCs w:val="26"/>
        </w:rPr>
        <w:t xml:space="preserve"> </w:t>
      </w:r>
      <w:r w:rsidRPr="00742157">
        <w:rPr>
          <w:szCs w:val="26"/>
        </w:rPr>
        <w:t>nguyên tắc</w:t>
      </w:r>
      <w:r w:rsidRPr="000A0F8B">
        <w:rPr>
          <w:b/>
          <w:bCs/>
          <w:szCs w:val="26"/>
        </w:rPr>
        <w:t xml:space="preserve"> </w:t>
      </w:r>
      <w:r w:rsidRPr="000A0F8B">
        <w:rPr>
          <w:bCs/>
          <w:szCs w:val="26"/>
        </w:rPr>
        <w:t>sau:</w:t>
      </w:r>
    </w:p>
    <w:p w14:paraId="376ECC10" w14:textId="77777777" w:rsidR="00742157" w:rsidRPr="000A0F8B" w:rsidRDefault="00742157" w:rsidP="00B342B1">
      <w:pPr>
        <w:numPr>
          <w:ilvl w:val="0"/>
          <w:numId w:val="6"/>
        </w:numPr>
        <w:spacing w:before="120"/>
        <w:jc w:val="left"/>
        <w:rPr>
          <w:szCs w:val="26"/>
        </w:rPr>
      </w:pPr>
      <w:r w:rsidRPr="000A0F8B">
        <w:rPr>
          <w:szCs w:val="26"/>
        </w:rPr>
        <w:t>Đề ra những chuẩn đánh giá và phương thức đánh giá.</w:t>
      </w:r>
    </w:p>
    <w:p w14:paraId="30975DFA" w14:textId="77777777" w:rsidR="00742157" w:rsidRPr="000A0F8B" w:rsidRDefault="00742157" w:rsidP="00021E74">
      <w:pPr>
        <w:numPr>
          <w:ilvl w:val="0"/>
          <w:numId w:val="6"/>
        </w:numPr>
        <w:spacing w:before="120"/>
        <w:rPr>
          <w:szCs w:val="26"/>
        </w:rPr>
      </w:pPr>
      <w:r w:rsidRPr="000A0F8B">
        <w:rPr>
          <w:szCs w:val="26"/>
        </w:rPr>
        <w:t>Giữ ổn định các yếu tố không bị người nghiên cứu khống chế.</w:t>
      </w:r>
    </w:p>
    <w:p w14:paraId="39FD0355" w14:textId="77777777" w:rsidR="00742157" w:rsidRPr="000A0F8B" w:rsidRDefault="00742157" w:rsidP="00021E74">
      <w:pPr>
        <w:numPr>
          <w:ilvl w:val="0"/>
          <w:numId w:val="6"/>
        </w:numPr>
        <w:spacing w:before="120"/>
        <w:rPr>
          <w:szCs w:val="26"/>
        </w:rPr>
      </w:pPr>
      <w:r w:rsidRPr="000A0F8B">
        <w:rPr>
          <w:szCs w:val="26"/>
        </w:rPr>
        <w:t>Mẫu được lựa chọn trong thực nghiệm phải mang tính phổ biến để cho kết quả thực nghiệm được khách quan.</w:t>
      </w:r>
    </w:p>
    <w:p w14:paraId="3A75A09B" w14:textId="77777777" w:rsidR="00742157" w:rsidRPr="000A0F8B" w:rsidRDefault="00742157" w:rsidP="00021E74">
      <w:pPr>
        <w:numPr>
          <w:ilvl w:val="0"/>
          <w:numId w:val="6"/>
        </w:numPr>
        <w:spacing w:before="120"/>
        <w:rPr>
          <w:szCs w:val="26"/>
        </w:rPr>
      </w:pPr>
      <w:r w:rsidRPr="00D7188A">
        <w:rPr>
          <w:spacing w:val="-4"/>
          <w:szCs w:val="26"/>
        </w:rPr>
        <w:t xml:space="preserve">Đưa ra một số </w:t>
      </w:r>
      <w:r w:rsidRPr="00D7188A">
        <w:rPr>
          <w:i/>
          <w:iCs/>
          <w:spacing w:val="-4"/>
          <w:szCs w:val="26"/>
        </w:rPr>
        <w:t>giả thiết</w:t>
      </w:r>
      <w:r w:rsidRPr="00D7188A">
        <w:rPr>
          <w:spacing w:val="-4"/>
          <w:szCs w:val="26"/>
        </w:rPr>
        <w:t xml:space="preserve"> thực nghiệm để loại bớt những yếu tố tác động phức tạp</w:t>
      </w:r>
      <w:r w:rsidRPr="000A0F8B">
        <w:rPr>
          <w:szCs w:val="26"/>
        </w:rPr>
        <w:t xml:space="preserve">. </w:t>
      </w:r>
    </w:p>
    <w:p w14:paraId="3FB47581" w14:textId="268E2B30" w:rsidR="001768AF" w:rsidRDefault="00E961E7" w:rsidP="00B342B1">
      <w:pPr>
        <w:widowControl/>
        <w:shd w:val="clear" w:color="auto" w:fill="FFFFFF"/>
        <w:adjustRightInd/>
        <w:spacing w:before="120" w:after="120" w:line="288" w:lineRule="atLeast"/>
        <w:jc w:val="left"/>
        <w:rPr>
          <w:b/>
          <w:bCs/>
          <w:color w:val="222222"/>
          <w:szCs w:val="26"/>
        </w:rPr>
      </w:pPr>
      <w:r w:rsidRPr="00B342B1">
        <w:rPr>
          <w:b/>
          <w:bCs/>
          <w:color w:val="222222"/>
          <w:szCs w:val="26"/>
        </w:rPr>
        <w:t>Mô tả một thực nghiệm khoa học tại quần thể xã hội</w:t>
      </w:r>
      <w:r w:rsidR="00C55C4E" w:rsidRPr="00B342B1">
        <w:rPr>
          <w:b/>
          <w:bCs/>
          <w:color w:val="222222"/>
          <w:szCs w:val="26"/>
        </w:rPr>
        <w:t>:</w:t>
      </w:r>
    </w:p>
    <w:p w14:paraId="3026D109" w14:textId="22F5D76A" w:rsidR="00F859F3" w:rsidRDefault="00F859F3" w:rsidP="00B342B1">
      <w:pPr>
        <w:widowControl/>
        <w:shd w:val="clear" w:color="auto" w:fill="FFFFFF"/>
        <w:adjustRightInd/>
        <w:spacing w:before="120" w:after="120" w:line="288" w:lineRule="atLeast"/>
        <w:jc w:val="left"/>
      </w:pPr>
      <w:r>
        <w:rPr>
          <w:color w:val="222222"/>
          <w:szCs w:val="26"/>
        </w:rPr>
        <w:t xml:space="preserve">Đề tài: </w:t>
      </w:r>
      <w:r>
        <w:t>NGHIÊN CỨU CÁC YẾU TỐ ẢNH HƯỞNG ĐẾN KHẢ NĂNG TÌM ĐƯỢC VIỆC LÀM CỦA SINH VIÊN TRƯỜNG CAO ĐẲNG KINH TẾ TÀI CHÍNH VĨNH LONG SAU KHI RA TRƯỜNG</w:t>
      </w:r>
    </w:p>
    <w:p w14:paraId="4C55B242" w14:textId="4ADEB603" w:rsidR="00F859F3" w:rsidRPr="0055695D" w:rsidRDefault="00F859F3" w:rsidP="00F859F3">
      <w:pPr>
        <w:widowControl/>
        <w:shd w:val="clear" w:color="auto" w:fill="FFFFFF"/>
        <w:adjustRightInd/>
        <w:spacing w:before="120" w:after="120" w:line="288" w:lineRule="atLeast"/>
        <w:jc w:val="left"/>
      </w:pPr>
      <w:r w:rsidRPr="0055695D">
        <w:t>Nguồn:</w:t>
      </w:r>
      <w:r w:rsidR="0055695D" w:rsidRPr="0055695D">
        <w:t xml:space="preserve"> </w:t>
      </w:r>
      <w:r w:rsidR="007D2BAC" w:rsidRPr="007D2BAC">
        <w:rPr>
          <w:u w:val="single"/>
        </w:rPr>
        <w:t>shorturl.at/gtCUX</w:t>
      </w:r>
    </w:p>
    <w:p w14:paraId="4CA85DBA" w14:textId="43916D04" w:rsidR="00004E60" w:rsidRDefault="00004E60" w:rsidP="00F859F3">
      <w:pPr>
        <w:widowControl/>
        <w:shd w:val="clear" w:color="auto" w:fill="FFFFFF"/>
        <w:adjustRightInd/>
        <w:spacing w:before="120" w:after="120" w:line="288" w:lineRule="atLeast"/>
        <w:jc w:val="left"/>
      </w:pPr>
      <w:r>
        <w:t xml:space="preserve">Mục đích: </w:t>
      </w:r>
      <w:r w:rsidR="00F859F3">
        <w:t>Nghiên cứu này phân tích</w:t>
      </w:r>
      <w:r w:rsidR="00DF3954">
        <w:t xml:space="preserve"> các</w:t>
      </w:r>
      <w:r w:rsidR="00F859F3">
        <w:t xml:space="preserve"> yếu tố ảnh hưởng đến khả năng tìm được việc làm của sinh viên Trường Cao đẳng Kinh tế Tài chính Vĩnh Long sau khi ra trường.</w:t>
      </w:r>
    </w:p>
    <w:p w14:paraId="2FCB2C89" w14:textId="7CA7EA7C" w:rsidR="00DE3E48" w:rsidRDefault="00DE3E48" w:rsidP="00F859F3">
      <w:pPr>
        <w:widowControl/>
        <w:shd w:val="clear" w:color="auto" w:fill="FFFFFF"/>
        <w:adjustRightInd/>
        <w:spacing w:before="120" w:after="120" w:line="288" w:lineRule="atLeast"/>
        <w:jc w:val="left"/>
      </w:pPr>
      <w:r>
        <w:t>Phương pháp nghiên cứu: thu thập số liệu, phân tích số liệu.</w:t>
      </w:r>
    </w:p>
    <w:p w14:paraId="3E7257A0" w14:textId="11574D39" w:rsidR="00004E60" w:rsidRDefault="00F859F3" w:rsidP="00F859F3">
      <w:pPr>
        <w:widowControl/>
        <w:shd w:val="clear" w:color="auto" w:fill="FFFFFF"/>
        <w:adjustRightInd/>
        <w:spacing w:before="120" w:after="120" w:line="288" w:lineRule="atLeast"/>
        <w:jc w:val="left"/>
      </w:pPr>
      <w:r>
        <w:t>Các yếu tố ảnh hưởng đến khả năng tìm được việc làm được đo lường và xác định thông qua kiểm định hệ số tin cậy Cronbach’s alpha, phân tích nhân tố khám phá (EFA) và mô hình hồi quy Binary Logistic. 250 sinh viên đã tốt nghiệp giai đoạn 2016 - 2018 đã được khảo sát về vấn đề tìm việc làm thông qua một bảng câu hỏi</w:t>
      </w:r>
      <w:r w:rsidR="00F42426">
        <w:t>.</w:t>
      </w:r>
    </w:p>
    <w:p w14:paraId="5D3A3ADA" w14:textId="072E8772" w:rsidR="006209FE" w:rsidRDefault="006209FE" w:rsidP="00F859F3">
      <w:pPr>
        <w:widowControl/>
        <w:shd w:val="clear" w:color="auto" w:fill="FFFFFF"/>
        <w:adjustRightInd/>
        <w:spacing w:before="120" w:after="120" w:line="288" w:lineRule="atLeast"/>
        <w:jc w:val="left"/>
      </w:pPr>
      <w:r>
        <w:t>Tác giả đề xuất mô hình nghiên cứu các yếu tố ảnh hưởng đến khả năng tìm được việc làm của sinh viên sau khi ra trường bao gồm 6 yếu tố: (1) Kết quả học tập, (2) Trình độ ngoại ngữ, (3) Kỹ năng cứng, (4) Kỹ năng mềm, (5) Ý thức trong công việc, (6) Khả năng làm việc.</w:t>
      </w:r>
    </w:p>
    <w:p w14:paraId="49395006" w14:textId="646EDFD0" w:rsidR="00DE3E48" w:rsidRDefault="00DE3E48" w:rsidP="00F859F3">
      <w:pPr>
        <w:widowControl/>
        <w:shd w:val="clear" w:color="auto" w:fill="FFFFFF"/>
        <w:adjustRightInd/>
        <w:spacing w:before="120" w:after="120" w:line="288" w:lineRule="atLeast"/>
        <w:jc w:val="left"/>
      </w:pPr>
      <w:r>
        <w:t>Trong 250 cựu sinh viên được khảo sát, số sinh viên đã có việc làm là 205 người (chiếm 82%). Tỷ lệ sinh viên có việc làm trong ngành học Công nghệ thông tin là cao nhất (tỷ lệ 97,22%), tiếp đến là các ngành Quản trị kinh doanh (90,62%), Tài chính ngân hàng (86,84%) và Kế toán (76,76%). Các công việc sinh viên hiện làm gồm: giáo viên, nhân viên kinh doanh, lễ tân khách sạn, nhân viên bán hàng, nhân viên văn phòng, nhân viên chăm sóc khách hàng, chuyên viên, thu ngân, nhân viên bảo hiểm, kế toán viên, nhân viên tín dụng, giao dịch viên... Sinh viên đang có việc làm cho biết họ đang làm việc ở nhiều loại hình doanh nghiệp, nhưng chủ yếu là khu vực ngoài nhà nước (chiếm 38,5%) và liên doanh (chiếm 27,8%), doanh nghiệp có 100% vốn nước ngoài (11,2%).</w:t>
      </w:r>
    </w:p>
    <w:p w14:paraId="3A0CA472" w14:textId="72961950" w:rsidR="00004E60" w:rsidRDefault="00F42426" w:rsidP="00F859F3">
      <w:pPr>
        <w:widowControl/>
        <w:shd w:val="clear" w:color="auto" w:fill="FFFFFF"/>
        <w:adjustRightInd/>
        <w:spacing w:before="120" w:after="120" w:line="288" w:lineRule="atLeast"/>
        <w:jc w:val="left"/>
      </w:pPr>
      <w:r>
        <w:t xml:space="preserve">Kết quả nghiên cứu cho thấy các yếu tố ảnh hưởng đến khả năng tìm được việc làm là Kỹ năng cứng, Kỹ năng mềm, Khả năng làm việc, Trình độ ngoại ngữ và Kết quả </w:t>
      </w:r>
      <w:r>
        <w:lastRenderedPageBreak/>
        <w:t>học tập, trong đó yếu tố Kỹ năng cứng tác động mạnh nhất. Để nâng cao khả năng tìm được việc làm của sinh viên sau khi ra trường, cần có những nhóm giải pháp đối với sinh viên, nhà trường và người tuyển dụng</w:t>
      </w:r>
      <w:r w:rsidR="00004E60">
        <w:t>.</w:t>
      </w:r>
    </w:p>
    <w:p w14:paraId="2AE9B2AD" w14:textId="77777777" w:rsidR="00004E60" w:rsidRPr="00F859F3" w:rsidRDefault="00004E60" w:rsidP="00F859F3">
      <w:pPr>
        <w:widowControl/>
        <w:shd w:val="clear" w:color="auto" w:fill="FFFFFF"/>
        <w:adjustRightInd/>
        <w:spacing w:before="120" w:after="120" w:line="288" w:lineRule="atLeast"/>
        <w:jc w:val="left"/>
      </w:pPr>
    </w:p>
    <w:p w14:paraId="18B77AE1" w14:textId="30D5BDA5" w:rsidR="00D7078F" w:rsidRPr="00564C20" w:rsidRDefault="001768AF" w:rsidP="00564C20">
      <w:pPr>
        <w:pStyle w:val="Heading2"/>
        <w:rPr>
          <w:b/>
          <w:bCs/>
        </w:rPr>
      </w:pPr>
      <w:r w:rsidRPr="00564C20">
        <w:rPr>
          <w:b/>
          <w:bCs/>
        </w:rPr>
        <w:t>Câu 2</w:t>
      </w:r>
      <w:r w:rsidR="0039455C" w:rsidRPr="00564C20">
        <w:rPr>
          <w:b/>
          <w:bCs/>
        </w:rPr>
        <w:t>:</w:t>
      </w:r>
    </w:p>
    <w:p w14:paraId="6A000C38" w14:textId="70CC7227" w:rsidR="0029035C" w:rsidRDefault="00E55D6B" w:rsidP="00702BE2">
      <w:r w:rsidRPr="00E55D6B">
        <w:t>Theo Từ điển tiếng Việt</w:t>
      </w:r>
      <w:r w:rsidRPr="00E55D6B">
        <w:rPr>
          <w:rFonts w:eastAsiaTheme="majorEastAsia"/>
        </w:rPr>
        <w:t>: “</w:t>
      </w:r>
      <w:r w:rsidRPr="00E55D6B">
        <w:t xml:space="preserve">Cấu trúc </w:t>
      </w:r>
      <w:r w:rsidRPr="00E55D6B">
        <w:rPr>
          <w:rFonts w:eastAsiaTheme="majorEastAsia"/>
        </w:rPr>
        <w:t xml:space="preserve">là quan hệ giữa các </w:t>
      </w:r>
      <w:r w:rsidRPr="00E55D6B">
        <w:t>thành phần tạo nên một chỉnh thể. Ví dụ: Cấu trúc câu”. Theo đó, cấu trúc bài báo là quan hệ giữa các thành tố/ thành phần nội dung tạo nên bố cục của một bài báo.</w:t>
      </w:r>
    </w:p>
    <w:p w14:paraId="6DECFAB7" w14:textId="46EDAA5B" w:rsidR="0029035C" w:rsidRDefault="0029035C" w:rsidP="0029035C">
      <w:pPr>
        <w:shd w:val="clear" w:color="auto" w:fill="FFFFFF"/>
        <w:spacing w:before="240" w:after="240"/>
        <w:jc w:val="left"/>
      </w:pPr>
      <w:r>
        <w:t>Một bài báo theo thông lệ quốc tế thường có cấu trúc như sau:</w:t>
      </w:r>
    </w:p>
    <w:p w14:paraId="54F9A002" w14:textId="0419D42A" w:rsidR="0029035C" w:rsidRPr="0029035C" w:rsidRDefault="0029035C" w:rsidP="0029035C">
      <w:pPr>
        <w:pStyle w:val="ListParagraph"/>
        <w:numPr>
          <w:ilvl w:val="0"/>
          <w:numId w:val="2"/>
        </w:numPr>
        <w:shd w:val="clear" w:color="auto" w:fill="FFFFFF"/>
        <w:spacing w:before="240" w:after="240"/>
        <w:jc w:val="left"/>
        <w:rPr>
          <w:szCs w:val="26"/>
          <w:lang w:val="vi-VN"/>
        </w:rPr>
      </w:pPr>
      <w:r w:rsidRPr="0029035C">
        <w:rPr>
          <w:bCs/>
          <w:szCs w:val="26"/>
          <w:lang w:val="vi-VN"/>
        </w:rPr>
        <w:t>Tiêu đề (Title):</w:t>
      </w:r>
      <w:r w:rsidRPr="0029035C">
        <w:rPr>
          <w:szCs w:val="26"/>
          <w:lang w:val="vi-VN"/>
        </w:rPr>
        <w:t xml:space="preserve"> Tên bài báo thường ngắn gọn, súc tích, được tổng quát với lượng thông tin cao nhất phản ánh nội dung được đề cập trong bài báo.</w:t>
      </w:r>
    </w:p>
    <w:p w14:paraId="077C4718" w14:textId="27274831" w:rsidR="0029035C" w:rsidRPr="0029035C" w:rsidRDefault="0029035C" w:rsidP="0029035C">
      <w:pPr>
        <w:pStyle w:val="ListParagraph"/>
        <w:numPr>
          <w:ilvl w:val="0"/>
          <w:numId w:val="2"/>
        </w:numPr>
        <w:shd w:val="clear" w:color="auto" w:fill="FFFFFF"/>
        <w:spacing w:before="240" w:after="240"/>
        <w:rPr>
          <w:szCs w:val="26"/>
          <w:lang w:val="vi-VN"/>
        </w:rPr>
      </w:pPr>
      <w:r w:rsidRPr="0029035C">
        <w:rPr>
          <w:bCs/>
          <w:szCs w:val="26"/>
          <w:lang w:val="vi-VN"/>
        </w:rPr>
        <w:t>Tên tác giả (Authorship</w:t>
      </w:r>
      <w:r w:rsidRPr="0029035C">
        <w:rPr>
          <w:b/>
          <w:szCs w:val="26"/>
          <w:lang w:val="vi-VN"/>
        </w:rPr>
        <w:t>):</w:t>
      </w:r>
      <w:r w:rsidRPr="0029035C">
        <w:rPr>
          <w:szCs w:val="26"/>
          <w:lang w:val="vi-VN"/>
        </w:rPr>
        <w:t xml:space="preserve"> Dưới tiêu đề bài báo là họ tên tác giả (hoặc tập thể tác giả); email; cơ quan công tác; ngày nhận bài báo và ngày chấp nhận đăng bài báo.</w:t>
      </w:r>
    </w:p>
    <w:p w14:paraId="45C01971" w14:textId="41886820" w:rsidR="0029035C" w:rsidRPr="0029035C" w:rsidRDefault="0029035C" w:rsidP="0029035C">
      <w:pPr>
        <w:pStyle w:val="ListParagraph"/>
        <w:numPr>
          <w:ilvl w:val="0"/>
          <w:numId w:val="2"/>
        </w:numPr>
        <w:shd w:val="clear" w:color="auto" w:fill="FFFFFF"/>
        <w:spacing w:before="240" w:after="240"/>
        <w:rPr>
          <w:szCs w:val="26"/>
          <w:lang w:val="vi-VN"/>
        </w:rPr>
      </w:pPr>
      <w:r w:rsidRPr="0029035C">
        <w:rPr>
          <w:bCs/>
          <w:szCs w:val="26"/>
          <w:lang w:val="vi-VN"/>
        </w:rPr>
        <w:t>Tóm tắt (Abstract or Summary):</w:t>
      </w:r>
      <w:r w:rsidRPr="0029035C">
        <w:rPr>
          <w:szCs w:val="26"/>
          <w:lang w:val="vi-VN"/>
        </w:rPr>
        <w:t xml:space="preserve"> Tóm tắt bài báo thường nêu những nội dung chính của bài viết, các kết quả nghiên cứu chính và những đóng góp gợi mở cho các vấn đề </w:t>
      </w:r>
      <w:r w:rsidR="00E961E7">
        <w:rPr>
          <w:szCs w:val="26"/>
        </w:rPr>
        <w:t>khoa học</w:t>
      </w:r>
      <w:r w:rsidRPr="0029035C">
        <w:rPr>
          <w:szCs w:val="26"/>
          <w:lang w:val="vi-VN"/>
        </w:rPr>
        <w:t xml:space="preserve"> rộng hơn. Tất cả được trình bày hết sức ngắn gọn, cô đọng. (Số lượng từ của phần Tóm tắt tùy theo quy định của từng </w:t>
      </w:r>
      <w:r w:rsidR="00B65229">
        <w:rPr>
          <w:szCs w:val="26"/>
        </w:rPr>
        <w:t>tạp chí</w:t>
      </w:r>
      <w:r w:rsidRPr="0029035C">
        <w:rPr>
          <w:szCs w:val="26"/>
          <w:lang w:val="vi-VN"/>
        </w:rPr>
        <w:t>, thông thường là 100-250 từ).</w:t>
      </w:r>
    </w:p>
    <w:p w14:paraId="146285B6" w14:textId="4E267B4B" w:rsidR="00A24FCD" w:rsidRPr="00A24FCD" w:rsidRDefault="00A24FCD" w:rsidP="00A24FCD">
      <w:pPr>
        <w:pStyle w:val="ListParagraph"/>
        <w:numPr>
          <w:ilvl w:val="0"/>
          <w:numId w:val="2"/>
        </w:numPr>
        <w:shd w:val="clear" w:color="auto" w:fill="FFFFFF"/>
        <w:spacing w:before="240" w:after="240"/>
        <w:rPr>
          <w:szCs w:val="26"/>
          <w:lang w:val="vi-VN"/>
        </w:rPr>
      </w:pPr>
      <w:r w:rsidRPr="00A24FCD">
        <w:rPr>
          <w:bCs/>
          <w:szCs w:val="26"/>
          <w:lang w:val="vi-VN"/>
        </w:rPr>
        <w:t>Từ khóa (Key words):</w:t>
      </w:r>
      <w:r w:rsidRPr="00A24FCD">
        <w:rPr>
          <w:szCs w:val="26"/>
          <w:lang w:val="vi-VN"/>
        </w:rPr>
        <w:t xml:space="preserve"> Dưới tóm tắt là từ khóa, gồm 3-5 từ quan trọng có tần suất lặp lại nhiều lần trong bài báo.</w:t>
      </w:r>
    </w:p>
    <w:p w14:paraId="21C59E54" w14:textId="378C586E" w:rsidR="0029035C" w:rsidRDefault="00A24FCD" w:rsidP="00A24FCD">
      <w:pPr>
        <w:pStyle w:val="ListParagraph"/>
        <w:numPr>
          <w:ilvl w:val="0"/>
          <w:numId w:val="2"/>
        </w:numPr>
        <w:shd w:val="clear" w:color="auto" w:fill="FFFFFF"/>
        <w:spacing w:before="240" w:after="240"/>
        <w:rPr>
          <w:szCs w:val="26"/>
          <w:lang w:val="vi-VN"/>
        </w:rPr>
      </w:pPr>
      <w:r w:rsidRPr="00A24FCD">
        <w:rPr>
          <w:bCs/>
          <w:szCs w:val="26"/>
          <w:lang w:val="vi-VN"/>
        </w:rPr>
        <w:t>Đặt vấn đề (Introduction) và Mục tiêu nghiên cứu (Objective):</w:t>
      </w:r>
      <w:r w:rsidRPr="00A24FCD">
        <w:rPr>
          <w:szCs w:val="26"/>
          <w:lang w:val="vi-VN"/>
        </w:rPr>
        <w:t xml:space="preserve"> Đây là phần dẫn nhập. Viết phần này phải có cơ sở </w:t>
      </w:r>
      <w:r w:rsidR="00B65229">
        <w:rPr>
          <w:szCs w:val="26"/>
        </w:rPr>
        <w:t>khoa học</w:t>
      </w:r>
      <w:r w:rsidRPr="00A24FCD">
        <w:rPr>
          <w:szCs w:val="26"/>
          <w:lang w:val="vi-VN"/>
        </w:rPr>
        <w:t xml:space="preserve">, cần nêu tầm quan trọng của vấn đề tác giả muốn nghiên cứu và sơ qua về cấu trúc của bài báo. Tác giả cần nêu rõ điểm mới trong bài viết sẽ bổ khuyết cho tình hình nghiên cứu hiện tại - đây là điểm mấu chốt đối với bất cứ nghiên cứu nào. Mục tiêu nghiên cứu và phương pháp luận cần được trình bày đầy đủ và súc tích. Quan trọng nhất là tác giả phải nêu rõ được câu hỏi nghiên cứu của mình hoặc giả thuyết </w:t>
      </w:r>
      <w:r w:rsidR="00B65229">
        <w:rPr>
          <w:szCs w:val="26"/>
        </w:rPr>
        <w:t>khoa học</w:t>
      </w:r>
      <w:r w:rsidRPr="00A24FCD">
        <w:rPr>
          <w:szCs w:val="26"/>
          <w:lang w:val="vi-VN"/>
        </w:rPr>
        <w:t xml:space="preserve"> ở phần Đặt vấn đề để định hướng nghiên cứu, làm người đọc dễ theo dõi và thấy được điểm mới trong bài báo </w:t>
      </w:r>
      <w:r w:rsidR="00B65229">
        <w:rPr>
          <w:szCs w:val="26"/>
        </w:rPr>
        <w:t>khoa học</w:t>
      </w:r>
      <w:r w:rsidRPr="00A24FCD">
        <w:rPr>
          <w:szCs w:val="26"/>
          <w:lang w:val="vi-VN"/>
        </w:rPr>
        <w:t xml:space="preserve"> của tác giả.</w:t>
      </w:r>
    </w:p>
    <w:p w14:paraId="22F2FED2" w14:textId="0F3AFB86" w:rsidR="00A24FCD" w:rsidRDefault="00A24FCD" w:rsidP="00A24FCD">
      <w:pPr>
        <w:pStyle w:val="ListParagraph"/>
        <w:numPr>
          <w:ilvl w:val="0"/>
          <w:numId w:val="2"/>
        </w:numPr>
        <w:shd w:val="clear" w:color="auto" w:fill="FFFFFF"/>
        <w:spacing w:before="240" w:after="240"/>
        <w:rPr>
          <w:szCs w:val="26"/>
          <w:lang w:val="vi-VN"/>
        </w:rPr>
      </w:pPr>
      <w:r w:rsidRPr="00A24FCD">
        <w:rPr>
          <w:bCs/>
          <w:szCs w:val="26"/>
          <w:lang w:val="vi-VN"/>
        </w:rPr>
        <w:t>Lược sử nghiên cứu vấn đề (Literature review):</w:t>
      </w:r>
      <w:r>
        <w:rPr>
          <w:szCs w:val="26"/>
          <w:lang w:val="vi-VN"/>
        </w:rPr>
        <w:t xml:space="preserve"> Một số bài báo </w:t>
      </w:r>
      <w:r w:rsidR="00B65229">
        <w:rPr>
          <w:szCs w:val="26"/>
        </w:rPr>
        <w:t>khoa học</w:t>
      </w:r>
      <w:r>
        <w:rPr>
          <w:szCs w:val="26"/>
          <w:lang w:val="vi-VN"/>
        </w:rPr>
        <w:t xml:space="preserve"> gộp mục này với mục Đặt vấn đề. Tùy vào ý đồ tác giả, có nhiều trường hợp tách riêng. Phần này tác giả phải nêu những nghiên cứu quan trọng trước đây trên thế giới đã làm liên quan đến vấn đề mình nghiên cứu. Tác giả phải chỉ ra các nghiên cứu trước đã đi tới đâu, đạt kết quả gì? Những gì còn thiếu, chưa hoàn chỉnh hoặc bị sai lệch, từ đó tìm cách bổ sung, hoàn chỉnh, điều chỉnh... thể hiện sự đóng góp mới của tác giả cho sự phát triển </w:t>
      </w:r>
      <w:r w:rsidR="00B65229">
        <w:rPr>
          <w:szCs w:val="26"/>
        </w:rPr>
        <w:t>khoa học</w:t>
      </w:r>
      <w:r>
        <w:rPr>
          <w:szCs w:val="26"/>
          <w:lang w:val="vi-VN"/>
        </w:rPr>
        <w:t xml:space="preserve">. Muốn viết được Lược sử (Literature review) của bài báo </w:t>
      </w:r>
      <w:r w:rsidR="00B65229">
        <w:rPr>
          <w:szCs w:val="26"/>
        </w:rPr>
        <w:t>khoa học</w:t>
      </w:r>
      <w:r>
        <w:rPr>
          <w:szCs w:val="26"/>
          <w:lang w:val="vi-VN"/>
        </w:rPr>
        <w:t xml:space="preserve">, tác giả cần phải tìm đọc các nghiên cứu trước đó (trong và ngoài nước) để tránh trùng lặp, tìm ra khiếm </w:t>
      </w:r>
      <w:r>
        <w:rPr>
          <w:szCs w:val="26"/>
          <w:lang w:val="vi-VN"/>
        </w:rPr>
        <w:lastRenderedPageBreak/>
        <w:t xml:space="preserve">khuyết chưa hoàn thiện, những nghi ngờ về kết quả cần được kiểm tra, bổ sung, giải quyết. Lược sử nghiên cứu vấn đề là một trong những phần quan trọng và khó khăn nhất đối với người viết. Vì không mấy khi ta phản bác lại được người khác và việc tìm một kẽ hở trong nghiên cứu của người khác để phát triển hoàn thiện là điều không đơn giản. Điều này giải thích tại sao trong chương Giới thiệu (introduction chapter) của luận án Tiến sĩ nước ngoài lại quan trọng bởi nó phản ánh ngay triển vọng đóng góp của luận án trong nghiên cứu học thuật (mà bản chất của </w:t>
      </w:r>
      <w:r w:rsidR="00B65229">
        <w:rPr>
          <w:szCs w:val="26"/>
        </w:rPr>
        <w:t>nghiên cứu khoa học</w:t>
      </w:r>
      <w:r>
        <w:rPr>
          <w:szCs w:val="26"/>
          <w:lang w:val="vi-VN"/>
        </w:rPr>
        <w:t xml:space="preserve"> là tìm ra cái mới, cái hiệu quả hơn cái cũ). Nếu không chỉ ra được như vậy thì chứng tỏ nghiên cứu không có đóng góp gì về mặt </w:t>
      </w:r>
      <w:r w:rsidR="00B65229">
        <w:rPr>
          <w:szCs w:val="26"/>
        </w:rPr>
        <w:t>khoa học</w:t>
      </w:r>
      <w:r>
        <w:rPr>
          <w:szCs w:val="26"/>
          <w:lang w:val="vi-VN"/>
        </w:rPr>
        <w:t xml:space="preserve"> cho kho tàng tri thức nhân loại.</w:t>
      </w:r>
    </w:p>
    <w:p w14:paraId="61916FE6" w14:textId="6A3735A5" w:rsidR="00A24FCD" w:rsidRDefault="00A24FCD" w:rsidP="00A24FCD">
      <w:pPr>
        <w:pStyle w:val="ListParagraph"/>
        <w:numPr>
          <w:ilvl w:val="0"/>
          <w:numId w:val="2"/>
        </w:numPr>
        <w:shd w:val="clear" w:color="auto" w:fill="FFFFFF"/>
        <w:spacing w:before="240" w:after="240"/>
        <w:rPr>
          <w:szCs w:val="26"/>
          <w:lang w:val="vi-VN"/>
        </w:rPr>
      </w:pPr>
      <w:r w:rsidRPr="00A24FCD">
        <w:rPr>
          <w:bCs/>
          <w:szCs w:val="26"/>
          <w:lang w:val="vi-VN"/>
        </w:rPr>
        <w:t>Phương pháp nghiên cứu (Materials and Methods):</w:t>
      </w:r>
      <w:r>
        <w:rPr>
          <w:szCs w:val="26"/>
          <w:lang w:val="vi-VN"/>
        </w:rPr>
        <w:t xml:space="preserve"> Phần này đề cập nghiên cứu của tác giả sử dụng phương pháp gì. Ví dụ như phân tích định tính, phân tích định lượng, mô tả, thực nghiệm. Tùy từng mục tiêu của lĩnh vực nghiên cứu, tác giả chọn phương pháp cho phù hợp và số liệu/ dữ liệu nào. Đây là công cụ giúp tác giả trả lời câu hỏi nghiên cứu của bản thân đưa ra.</w:t>
      </w:r>
    </w:p>
    <w:p w14:paraId="6311E078" w14:textId="5CE3433A" w:rsidR="00A24FCD" w:rsidRDefault="00A24FCD" w:rsidP="00A24FCD">
      <w:pPr>
        <w:pStyle w:val="ListParagraph"/>
        <w:numPr>
          <w:ilvl w:val="0"/>
          <w:numId w:val="2"/>
        </w:numPr>
        <w:shd w:val="clear" w:color="auto" w:fill="FFFFFF"/>
        <w:spacing w:before="240" w:after="240"/>
        <w:rPr>
          <w:szCs w:val="26"/>
          <w:lang w:val="vi-VN"/>
        </w:rPr>
      </w:pPr>
      <w:r w:rsidRPr="00A24FCD">
        <w:rPr>
          <w:bCs/>
          <w:szCs w:val="26"/>
          <w:lang w:val="vi-VN"/>
        </w:rPr>
        <w:t>Kết quả nghiên cứu và thảo luận (Results and Discussion):</w:t>
      </w:r>
      <w:r>
        <w:rPr>
          <w:szCs w:val="26"/>
          <w:lang w:val="vi-VN"/>
        </w:rPr>
        <w:t xml:space="preserve"> Tác giả trình bày luận điểm được đề ra có đóng góp như thế nào vào khối kiến thức hiện tại; hay làm thay đổi một cách nghĩ hiện tại như thế nào. Tác giả chỉ ra, giải thích và thảo luận về các kết quả mình mới tìm thấy mà nghiên cứu trước chưa tìm ra, hoặc phản bác lại kết quả của các nghiên cứu trước, hoặc bổ sung thêm để hoàn thiện về lý thuyết, hoặc thực nghiệm cho các nghiên cứu trước đây đã đề cập ở mục Lược sử nghiên cứu vấn đề. Nói cách khác, đây chính là câu trả lời cho câu hỏi nghiên cứu ở mục Đặt vấn đề.</w:t>
      </w:r>
    </w:p>
    <w:p w14:paraId="2C952A8C" w14:textId="214C7AA4" w:rsidR="00A24FCD" w:rsidRPr="00A24FCD" w:rsidRDefault="00A24FCD" w:rsidP="00A24FCD">
      <w:pPr>
        <w:pStyle w:val="ListParagraph"/>
        <w:numPr>
          <w:ilvl w:val="0"/>
          <w:numId w:val="2"/>
        </w:numPr>
        <w:shd w:val="clear" w:color="auto" w:fill="FFFFFF"/>
        <w:spacing w:before="240" w:after="240"/>
        <w:rPr>
          <w:szCs w:val="26"/>
          <w:lang w:val="vi-VN"/>
        </w:rPr>
      </w:pPr>
      <w:r w:rsidRPr="00A24FCD">
        <w:rPr>
          <w:bCs/>
          <w:szCs w:val="26"/>
          <w:lang w:val="vi-VN"/>
        </w:rPr>
        <w:t>Kết luận (Conclusion):</w:t>
      </w:r>
      <w:r w:rsidRPr="00A24FCD">
        <w:rPr>
          <w:szCs w:val="26"/>
          <w:lang w:val="vi-VN"/>
        </w:rPr>
        <w:t xml:space="preserve"> Phần Kết luận có thể ghép với Bàn luận. Phần này tổng lược kết quả nghiên cứu, nêu bật ý nghĩa </w:t>
      </w:r>
      <w:r w:rsidR="00B65229">
        <w:rPr>
          <w:szCs w:val="26"/>
        </w:rPr>
        <w:t>khoa học</w:t>
      </w:r>
      <w:r w:rsidRPr="00A24FCD">
        <w:rPr>
          <w:szCs w:val="26"/>
          <w:lang w:val="vi-VN"/>
        </w:rPr>
        <w:t xml:space="preserve"> của kết quả nghiên cứu, ứng dụng của chúng vào thực tế cuộc sống, hoặc giúp cho việc hoạch định chính sách ra sao (đóng góp của nghiên cứu), ưu nhược điểm của nghiên cứu như thế nào và những định hướng cho các nghiên cứu liên quan trong tương lai.</w:t>
      </w:r>
    </w:p>
    <w:p w14:paraId="1596EA87" w14:textId="23963595" w:rsidR="00A24FCD" w:rsidRDefault="00A24FCD" w:rsidP="00A24FCD">
      <w:pPr>
        <w:pStyle w:val="ListParagraph"/>
        <w:numPr>
          <w:ilvl w:val="0"/>
          <w:numId w:val="2"/>
        </w:numPr>
        <w:shd w:val="clear" w:color="auto" w:fill="FFFFFF"/>
        <w:spacing w:before="240" w:after="240"/>
        <w:rPr>
          <w:szCs w:val="26"/>
          <w:lang w:val="vi-VN"/>
        </w:rPr>
      </w:pPr>
      <w:r w:rsidRPr="00A24FCD">
        <w:rPr>
          <w:bCs/>
          <w:szCs w:val="26"/>
          <w:lang w:val="vi-VN"/>
        </w:rPr>
        <w:t>Tài liệu tham khảo (References):</w:t>
      </w:r>
      <w:r>
        <w:rPr>
          <w:szCs w:val="26"/>
          <w:lang w:val="vi-VN"/>
        </w:rPr>
        <w:t xml:space="preserve"> Mục này gồm các tài liệu có trích dẫn nội dung đề cập trong bài báo. Phần này người viết phải tuân theo các quy định, tiêu chuẩn của từng </w:t>
      </w:r>
      <w:r w:rsidR="00B65229">
        <w:rPr>
          <w:szCs w:val="26"/>
        </w:rPr>
        <w:t>tạp chí</w:t>
      </w:r>
      <w:r>
        <w:rPr>
          <w:szCs w:val="26"/>
          <w:lang w:val="vi-VN"/>
        </w:rPr>
        <w:t xml:space="preserve">. Khi trích dẫn tài liệu tham khảo, cần lưu ý những tài liệu như dưới đây được coi là không hợp lệ. Đó là: Tài liệu không có tên tác giả; Tài liệu không có năm xuất bản; Tài liệu đưa ra đường dẫn liên kết nhưng khi truy cập không mở được hoặc đường link đã bị đóng; Trường hợp trích dẫn qua tác giả khác (dẫn theo) những tài liệu đó không tồn tại; Do không tiếp cận được bản gốc mà phải thông qua bản dịch, những bản dịch đó là bản dịch sai. Ở nhiều nước, nếu những trường hợp tài liệu như trên bị phát hiện thì bài báo đó bị coi là chưa hoàn thiện và sẽ trả lại tác giả để sửa chữa, bổ sung. Vì vậy, người viết cần phải kiểm tra lại thật kĩ để loại bỏ trước khi gửi bài báo </w:t>
      </w:r>
      <w:r>
        <w:rPr>
          <w:szCs w:val="26"/>
          <w:lang w:val="vi-VN"/>
        </w:rPr>
        <w:lastRenderedPageBreak/>
        <w:t xml:space="preserve">đến </w:t>
      </w:r>
      <w:r w:rsidR="00B65229">
        <w:rPr>
          <w:szCs w:val="26"/>
        </w:rPr>
        <w:t>tạp chí</w:t>
      </w:r>
      <w:r>
        <w:rPr>
          <w:szCs w:val="26"/>
          <w:lang w:val="vi-VN"/>
        </w:rPr>
        <w:t>.</w:t>
      </w:r>
    </w:p>
    <w:p w14:paraId="2BB43CB5" w14:textId="597A55DF" w:rsidR="00A24FCD" w:rsidRDefault="00A24FCD" w:rsidP="00A24FCD">
      <w:pPr>
        <w:pStyle w:val="ListParagraph"/>
        <w:numPr>
          <w:ilvl w:val="0"/>
          <w:numId w:val="2"/>
        </w:numPr>
        <w:shd w:val="clear" w:color="auto" w:fill="FFFFFF"/>
        <w:spacing w:before="240" w:after="240"/>
        <w:rPr>
          <w:szCs w:val="26"/>
          <w:lang w:val="vi-VN"/>
        </w:rPr>
      </w:pPr>
      <w:r w:rsidRPr="00912C57">
        <w:rPr>
          <w:bCs/>
          <w:szCs w:val="26"/>
          <w:lang w:val="vi-VN"/>
        </w:rPr>
        <w:t>Lời cảm ơn (Acknowledgements):</w:t>
      </w:r>
      <w:r>
        <w:rPr>
          <w:szCs w:val="26"/>
          <w:lang w:val="vi-VN"/>
        </w:rPr>
        <w:t xml:space="preserve"> Tác giả cảm ơn tới các cơ quan/ tổ chức/ cá nhân tài trợ về tài chính; cảm ơn những người giúp đỡ về chất xám trong việc viết và hoàn thiện bài báo (đồng nghiệp, các phản biện) cho việc thực hiện công trình nghiên cứu của mình; thậm chí cảm ơn những người học trò của tác giả đã giúp tác giả về vấn đề A, B, C... nào đó.</w:t>
      </w:r>
    </w:p>
    <w:p w14:paraId="68FCA5CC" w14:textId="77777777" w:rsidR="008F563A" w:rsidRPr="008F563A" w:rsidRDefault="00A24FCD" w:rsidP="00460E5D">
      <w:pPr>
        <w:pStyle w:val="ListParagraph"/>
        <w:numPr>
          <w:ilvl w:val="0"/>
          <w:numId w:val="2"/>
        </w:numPr>
        <w:shd w:val="clear" w:color="auto" w:fill="FFFFFF"/>
        <w:spacing w:before="240" w:after="240"/>
        <w:rPr>
          <w:lang w:val="vi-VN"/>
        </w:rPr>
      </w:pPr>
      <w:r w:rsidRPr="008F563A">
        <w:rPr>
          <w:bCs/>
          <w:szCs w:val="26"/>
          <w:lang w:val="vi-VN"/>
        </w:rPr>
        <w:t>Phụ lục (Appendices):</w:t>
      </w:r>
      <w:r w:rsidRPr="008F563A">
        <w:rPr>
          <w:szCs w:val="26"/>
          <w:lang w:val="vi-VN"/>
        </w:rPr>
        <w:t xml:space="preserve"> Bao gồm các nội dung bổ trợ cần thiết, bổ ích cho các nhà chuyên môn muốn nghiên cứu sâu hơn (các nội dung này không đưa vào trong bài vì sẽ cản trở mạch trình bày logic của bài báo). </w:t>
      </w:r>
    </w:p>
    <w:p w14:paraId="7E828FBB" w14:textId="4DF3B44D" w:rsidR="001768AF" w:rsidRDefault="00A24FCD" w:rsidP="0035703E">
      <w:pPr>
        <w:shd w:val="clear" w:color="auto" w:fill="FFFFFF"/>
        <w:spacing w:before="240" w:after="240"/>
        <w:rPr>
          <w:lang w:val="vi-VN"/>
        </w:rPr>
      </w:pPr>
      <w:r w:rsidRPr="008F563A">
        <w:rPr>
          <w:lang w:val="vi-VN"/>
        </w:rPr>
        <w:t xml:space="preserve">Trên đây là cấu trúc chung của một bài báo </w:t>
      </w:r>
      <w:r w:rsidR="00B65229">
        <w:t>khoa học</w:t>
      </w:r>
      <w:r w:rsidRPr="008F563A">
        <w:rPr>
          <w:lang w:val="vi-VN"/>
        </w:rPr>
        <w:t xml:space="preserve"> (trong thực tế có thể có thay đổi chút ít). Khi nộp bản thảo bài báo của mình cho </w:t>
      </w:r>
      <w:r w:rsidR="00B65229">
        <w:t>tạp chí</w:t>
      </w:r>
      <w:r w:rsidRPr="008F563A">
        <w:rPr>
          <w:lang w:val="vi-VN"/>
        </w:rPr>
        <w:t xml:space="preserve"> nào, tác giả cần hết sức lưu ý về các yêu cầu trình bày một bài báo </w:t>
      </w:r>
      <w:r w:rsidR="00B65229">
        <w:t>khoa học</w:t>
      </w:r>
      <w:r w:rsidRPr="008F563A">
        <w:rPr>
          <w:lang w:val="vi-VN"/>
        </w:rPr>
        <w:t xml:space="preserve"> của </w:t>
      </w:r>
      <w:r w:rsidR="00B65229">
        <w:t>tạp chí</w:t>
      </w:r>
      <w:r w:rsidRPr="008F563A">
        <w:rPr>
          <w:lang w:val="vi-VN"/>
        </w:rPr>
        <w:t xml:space="preserve"> đó cả về cấu trúc lẫn định dạng (format) để tránh bị từ chối.</w:t>
      </w:r>
    </w:p>
    <w:p w14:paraId="155FA801" w14:textId="1096DF19" w:rsidR="008A6461" w:rsidRDefault="00BC2241" w:rsidP="0035703E">
      <w:pPr>
        <w:shd w:val="clear" w:color="auto" w:fill="FFFFFF"/>
        <w:spacing w:before="240" w:after="240"/>
      </w:pPr>
      <w:r w:rsidRPr="00BC2241">
        <w:rPr>
          <w:b/>
          <w:bCs/>
        </w:rPr>
        <w:t>Ví dụ minh họa:</w:t>
      </w:r>
    </w:p>
    <w:p w14:paraId="06F9849F" w14:textId="7C9EE36B" w:rsidR="008A6461" w:rsidRDefault="008A6461" w:rsidP="0035703E">
      <w:pPr>
        <w:shd w:val="clear" w:color="auto" w:fill="FFFFFF"/>
        <w:spacing w:before="240" w:after="240"/>
      </w:pPr>
      <w:r>
        <w:t xml:space="preserve">Nguồn: </w:t>
      </w:r>
      <w:hyperlink r:id="rId9" w:history="1">
        <w:r w:rsidRPr="00DA0360">
          <w:rPr>
            <w:rStyle w:val="Hyperlink"/>
          </w:rPr>
          <w:t>http://jstic.ptit.edu.vn/index.php/jstic/article/view/363/167</w:t>
        </w:r>
      </w:hyperlink>
    </w:p>
    <w:p w14:paraId="622B514A" w14:textId="4BAC8DFD" w:rsidR="008A6461" w:rsidRDefault="008A6461" w:rsidP="0035703E">
      <w:pPr>
        <w:shd w:val="clear" w:color="auto" w:fill="FFFFFF"/>
        <w:spacing w:before="240" w:after="240"/>
      </w:pPr>
      <w:r>
        <w:t>Tên đề tài: Một phương pháp lọc trước theo ngữ cảnh cho hệ tư vấn</w:t>
      </w:r>
    </w:p>
    <w:p w14:paraId="35CFFFD2" w14:textId="2745AFB7" w:rsidR="008A6461" w:rsidRDefault="008A6461" w:rsidP="0035703E">
      <w:pPr>
        <w:shd w:val="clear" w:color="auto" w:fill="FFFFFF"/>
        <w:spacing w:before="240" w:after="240"/>
      </w:pPr>
      <w:r>
        <w:t>Tên tác giả: Đỗ Thị Liên</w:t>
      </w:r>
    </w:p>
    <w:p w14:paraId="3772D9C5" w14:textId="5475E751" w:rsidR="008A6461" w:rsidRDefault="008A6461" w:rsidP="0035703E">
      <w:pPr>
        <w:shd w:val="clear" w:color="auto" w:fill="FFFFFF"/>
        <w:spacing w:before="240" w:after="240"/>
      </w:pPr>
      <w:r>
        <w:t>Phần tóm tắt:</w:t>
      </w:r>
    </w:p>
    <w:p w14:paraId="2EC85E08" w14:textId="0AE347CA" w:rsidR="008A6461" w:rsidRDefault="008A6461" w:rsidP="0035703E">
      <w:pPr>
        <w:shd w:val="clear" w:color="auto" w:fill="FFFFFF"/>
        <w:spacing w:before="240" w:after="240"/>
      </w:pPr>
      <w:r w:rsidRPr="008A6461">
        <w:drawing>
          <wp:inline distT="0" distB="0" distL="0" distR="0" wp14:anchorId="3365F774" wp14:editId="04E7B46C">
            <wp:extent cx="3764618" cy="3710940"/>
            <wp:effectExtent l="19050" t="19050" r="2667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8406" cy="3714674"/>
                    </a:xfrm>
                    <a:prstGeom prst="rect">
                      <a:avLst/>
                    </a:prstGeom>
                    <a:ln>
                      <a:solidFill>
                        <a:schemeClr val="tx1"/>
                      </a:solidFill>
                    </a:ln>
                  </pic:spPr>
                </pic:pic>
              </a:graphicData>
            </a:graphic>
          </wp:inline>
        </w:drawing>
      </w:r>
    </w:p>
    <w:p w14:paraId="4C45C2BC" w14:textId="33F5116D" w:rsidR="00352639" w:rsidRDefault="00352639" w:rsidP="0035703E">
      <w:pPr>
        <w:shd w:val="clear" w:color="auto" w:fill="FFFFFF"/>
        <w:spacing w:before="240" w:after="240"/>
      </w:pPr>
      <w:r>
        <w:lastRenderedPageBreak/>
        <w:t>Phần từ khóa:</w:t>
      </w:r>
    </w:p>
    <w:p w14:paraId="5BAA516C" w14:textId="7723E9E6" w:rsidR="00352639" w:rsidRDefault="00352639" w:rsidP="0035703E">
      <w:pPr>
        <w:shd w:val="clear" w:color="auto" w:fill="FFFFFF"/>
        <w:spacing w:before="240" w:after="240"/>
      </w:pPr>
      <w:r w:rsidRPr="00352639">
        <w:drawing>
          <wp:inline distT="0" distB="0" distL="0" distR="0" wp14:anchorId="4015DDC2" wp14:editId="06DC89FF">
            <wp:extent cx="3825572" cy="1089754"/>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5572" cy="1089754"/>
                    </a:xfrm>
                    <a:prstGeom prst="rect">
                      <a:avLst/>
                    </a:prstGeom>
                    <a:ln>
                      <a:solidFill>
                        <a:schemeClr val="tx1"/>
                      </a:solidFill>
                    </a:ln>
                  </pic:spPr>
                </pic:pic>
              </a:graphicData>
            </a:graphic>
          </wp:inline>
        </w:drawing>
      </w:r>
    </w:p>
    <w:p w14:paraId="37D113FE" w14:textId="6225C74B" w:rsidR="00C13FB0" w:rsidRDefault="00C13FB0" w:rsidP="0035703E">
      <w:pPr>
        <w:shd w:val="clear" w:color="auto" w:fill="FFFFFF"/>
        <w:spacing w:before="240" w:after="240"/>
      </w:pPr>
      <w:r>
        <w:t>Phần đặt vấn đề và mục tiêu nghiên cứu:</w:t>
      </w:r>
    </w:p>
    <w:p w14:paraId="5E5B7EA2" w14:textId="2E0C9918" w:rsidR="00C13FB0" w:rsidRDefault="00C13FB0" w:rsidP="0035703E">
      <w:pPr>
        <w:shd w:val="clear" w:color="auto" w:fill="FFFFFF"/>
        <w:spacing w:before="240" w:after="240"/>
      </w:pPr>
      <w:r w:rsidRPr="00C13FB0">
        <w:drawing>
          <wp:inline distT="0" distB="0" distL="0" distR="0" wp14:anchorId="76FA8B0B" wp14:editId="3F76078E">
            <wp:extent cx="3848433" cy="3033023"/>
            <wp:effectExtent l="19050" t="19050" r="1905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8433" cy="3033023"/>
                    </a:xfrm>
                    <a:prstGeom prst="rect">
                      <a:avLst/>
                    </a:prstGeom>
                    <a:ln>
                      <a:solidFill>
                        <a:schemeClr val="tx1"/>
                      </a:solidFill>
                    </a:ln>
                  </pic:spPr>
                </pic:pic>
              </a:graphicData>
            </a:graphic>
          </wp:inline>
        </w:drawing>
      </w:r>
    </w:p>
    <w:p w14:paraId="4FC91B34" w14:textId="4C9F6401" w:rsidR="0046099B" w:rsidRDefault="000712BB" w:rsidP="0035703E">
      <w:pPr>
        <w:shd w:val="clear" w:color="auto" w:fill="FFFFFF"/>
        <w:spacing w:before="240" w:after="240"/>
      </w:pPr>
      <w:r>
        <w:t>Phần lược sử nghiên cứu vấn đề</w:t>
      </w:r>
      <w:r w:rsidR="0046099B">
        <w:t>:</w:t>
      </w:r>
    </w:p>
    <w:p w14:paraId="1AA0A176" w14:textId="17D5CBAF" w:rsidR="0046099B" w:rsidRDefault="0046099B" w:rsidP="0035703E">
      <w:pPr>
        <w:shd w:val="clear" w:color="auto" w:fill="FFFFFF"/>
        <w:spacing w:before="240" w:after="240"/>
      </w:pPr>
      <w:r w:rsidRPr="0046099B">
        <w:drawing>
          <wp:inline distT="0" distB="0" distL="0" distR="0" wp14:anchorId="26662D52" wp14:editId="5E5FC14A">
            <wp:extent cx="3878916" cy="1013548"/>
            <wp:effectExtent l="19050" t="19050" r="2667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8916" cy="1013548"/>
                    </a:xfrm>
                    <a:prstGeom prst="rect">
                      <a:avLst/>
                    </a:prstGeom>
                    <a:ln>
                      <a:solidFill>
                        <a:schemeClr val="tx1"/>
                      </a:solidFill>
                    </a:ln>
                  </pic:spPr>
                </pic:pic>
              </a:graphicData>
            </a:graphic>
          </wp:inline>
        </w:drawing>
      </w:r>
    </w:p>
    <w:p w14:paraId="7FF3B5DD" w14:textId="55984845" w:rsidR="0046099B" w:rsidRDefault="0046099B" w:rsidP="0035703E">
      <w:pPr>
        <w:shd w:val="clear" w:color="auto" w:fill="FFFFFF"/>
        <w:spacing w:before="240" w:after="240"/>
      </w:pPr>
      <w:r w:rsidRPr="0046099B">
        <w:drawing>
          <wp:inline distT="0" distB="0" distL="0" distR="0" wp14:anchorId="4E195E3A" wp14:editId="310EA040">
            <wp:extent cx="3909399" cy="1920406"/>
            <wp:effectExtent l="19050" t="19050" r="15240"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9399" cy="1920406"/>
                    </a:xfrm>
                    <a:prstGeom prst="rect">
                      <a:avLst/>
                    </a:prstGeom>
                    <a:ln>
                      <a:solidFill>
                        <a:schemeClr val="tx1"/>
                      </a:solidFill>
                    </a:ln>
                  </pic:spPr>
                </pic:pic>
              </a:graphicData>
            </a:graphic>
          </wp:inline>
        </w:drawing>
      </w:r>
    </w:p>
    <w:p w14:paraId="345A04A3" w14:textId="79AC1D17" w:rsidR="00C13FB0" w:rsidRDefault="000712BB" w:rsidP="0035703E">
      <w:pPr>
        <w:shd w:val="clear" w:color="auto" w:fill="FFFFFF"/>
        <w:spacing w:before="240" w:after="240"/>
      </w:pPr>
      <w:r>
        <w:t xml:space="preserve"> </w:t>
      </w:r>
      <w:r w:rsidR="0046099B">
        <w:t>Phần phương pháp nghiên cứu:</w:t>
      </w:r>
    </w:p>
    <w:p w14:paraId="5AE4F629" w14:textId="537E5740" w:rsidR="0046099B" w:rsidRDefault="0046099B" w:rsidP="0035703E">
      <w:pPr>
        <w:shd w:val="clear" w:color="auto" w:fill="FFFFFF"/>
        <w:spacing w:before="240" w:after="240"/>
      </w:pPr>
      <w:r w:rsidRPr="0046099B">
        <w:lastRenderedPageBreak/>
        <w:drawing>
          <wp:inline distT="0" distB="0" distL="0" distR="0" wp14:anchorId="02F3ACD7" wp14:editId="20511340">
            <wp:extent cx="3687672" cy="5116829"/>
            <wp:effectExtent l="19050" t="19050" r="27305"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0824" cy="5121203"/>
                    </a:xfrm>
                    <a:prstGeom prst="rect">
                      <a:avLst/>
                    </a:prstGeom>
                    <a:ln>
                      <a:solidFill>
                        <a:schemeClr val="tx1"/>
                      </a:solidFill>
                    </a:ln>
                  </pic:spPr>
                </pic:pic>
              </a:graphicData>
            </a:graphic>
          </wp:inline>
        </w:drawing>
      </w:r>
    </w:p>
    <w:p w14:paraId="30E61AA0" w14:textId="06904499" w:rsidR="0046099B" w:rsidRDefault="0046099B" w:rsidP="0035703E">
      <w:pPr>
        <w:shd w:val="clear" w:color="auto" w:fill="FFFFFF"/>
        <w:spacing w:before="240" w:after="240"/>
      </w:pPr>
      <w:r>
        <w:t>Phần kết quả nghiên cứu và thảo luận:</w:t>
      </w:r>
    </w:p>
    <w:p w14:paraId="67A463BE" w14:textId="76A7B61F" w:rsidR="0046099B" w:rsidRDefault="0046099B" w:rsidP="0035703E">
      <w:pPr>
        <w:shd w:val="clear" w:color="auto" w:fill="FFFFFF"/>
        <w:spacing w:before="240" w:after="240"/>
      </w:pPr>
      <w:r w:rsidRPr="0046099B">
        <w:drawing>
          <wp:inline distT="0" distB="0" distL="0" distR="0" wp14:anchorId="50A7666D" wp14:editId="2F538BE1">
            <wp:extent cx="3520881" cy="3074670"/>
            <wp:effectExtent l="19050" t="19050" r="2286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8891" cy="3081665"/>
                    </a:xfrm>
                    <a:prstGeom prst="rect">
                      <a:avLst/>
                    </a:prstGeom>
                    <a:ln>
                      <a:solidFill>
                        <a:schemeClr val="tx1"/>
                      </a:solidFill>
                    </a:ln>
                  </pic:spPr>
                </pic:pic>
              </a:graphicData>
            </a:graphic>
          </wp:inline>
        </w:drawing>
      </w:r>
    </w:p>
    <w:p w14:paraId="1B02BCB9" w14:textId="439C919D" w:rsidR="0046099B" w:rsidRDefault="0046099B" w:rsidP="0035703E">
      <w:pPr>
        <w:shd w:val="clear" w:color="auto" w:fill="FFFFFF"/>
        <w:spacing w:before="240" w:after="240"/>
      </w:pPr>
      <w:r w:rsidRPr="0046099B">
        <w:lastRenderedPageBreak/>
        <w:drawing>
          <wp:inline distT="0" distB="0" distL="0" distR="0" wp14:anchorId="616724F4" wp14:editId="53A36AFF">
            <wp:extent cx="3298600" cy="4503420"/>
            <wp:effectExtent l="19050" t="19050" r="1651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4121" cy="4510957"/>
                    </a:xfrm>
                    <a:prstGeom prst="rect">
                      <a:avLst/>
                    </a:prstGeom>
                    <a:ln>
                      <a:solidFill>
                        <a:schemeClr val="tx1"/>
                      </a:solidFill>
                    </a:ln>
                  </pic:spPr>
                </pic:pic>
              </a:graphicData>
            </a:graphic>
          </wp:inline>
        </w:drawing>
      </w:r>
    </w:p>
    <w:p w14:paraId="688AFC7D" w14:textId="336CABC8" w:rsidR="0046099B" w:rsidRDefault="0046099B" w:rsidP="0035703E">
      <w:pPr>
        <w:shd w:val="clear" w:color="auto" w:fill="FFFFFF"/>
        <w:spacing w:before="240" w:after="240"/>
      </w:pPr>
      <w:r>
        <w:t>Phần kết luận:</w:t>
      </w:r>
    </w:p>
    <w:p w14:paraId="6B06F6AA" w14:textId="18EA672A" w:rsidR="0046099B" w:rsidRDefault="00AA51B4" w:rsidP="0035703E">
      <w:pPr>
        <w:shd w:val="clear" w:color="auto" w:fill="FFFFFF"/>
        <w:spacing w:before="240" w:after="240"/>
      </w:pPr>
      <w:r w:rsidRPr="00AA51B4">
        <w:drawing>
          <wp:inline distT="0" distB="0" distL="0" distR="0" wp14:anchorId="7384739F" wp14:editId="35F75B3D">
            <wp:extent cx="3280547" cy="3872230"/>
            <wp:effectExtent l="19050" t="19050" r="1524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19148" cy="3917793"/>
                    </a:xfrm>
                    <a:prstGeom prst="rect">
                      <a:avLst/>
                    </a:prstGeom>
                    <a:ln>
                      <a:solidFill>
                        <a:schemeClr val="tx1"/>
                      </a:solidFill>
                    </a:ln>
                  </pic:spPr>
                </pic:pic>
              </a:graphicData>
            </a:graphic>
          </wp:inline>
        </w:drawing>
      </w:r>
    </w:p>
    <w:p w14:paraId="00C227C3" w14:textId="2EBBC5E1" w:rsidR="0046099B" w:rsidRDefault="0046099B" w:rsidP="0035703E">
      <w:pPr>
        <w:shd w:val="clear" w:color="auto" w:fill="FFFFFF"/>
        <w:spacing w:before="240" w:after="240"/>
      </w:pPr>
      <w:r>
        <w:lastRenderedPageBreak/>
        <w:t>Phần tài liệu tham khảo:</w:t>
      </w:r>
    </w:p>
    <w:p w14:paraId="74A327F8" w14:textId="5C7941B6" w:rsidR="0046099B" w:rsidRPr="008A6461" w:rsidRDefault="0046099B" w:rsidP="0035703E">
      <w:pPr>
        <w:shd w:val="clear" w:color="auto" w:fill="FFFFFF"/>
        <w:spacing w:before="240" w:after="240"/>
      </w:pPr>
      <w:r w:rsidRPr="0046099B">
        <w:drawing>
          <wp:inline distT="0" distB="0" distL="0" distR="0" wp14:anchorId="32DAD575" wp14:editId="6A854572">
            <wp:extent cx="3848433" cy="5867908"/>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433" cy="5867908"/>
                    </a:xfrm>
                    <a:prstGeom prst="rect">
                      <a:avLst/>
                    </a:prstGeom>
                    <a:ln>
                      <a:solidFill>
                        <a:schemeClr val="tx1"/>
                      </a:solidFill>
                    </a:ln>
                  </pic:spPr>
                </pic:pic>
              </a:graphicData>
            </a:graphic>
          </wp:inline>
        </w:drawing>
      </w:r>
    </w:p>
    <w:p w14:paraId="21383B2C" w14:textId="5F76AC12" w:rsidR="00EC57AC" w:rsidRDefault="00EC57AC" w:rsidP="004A7290">
      <w:pPr>
        <w:pStyle w:val="Heading2"/>
      </w:pPr>
      <w:r w:rsidRPr="00564C20">
        <w:rPr>
          <w:b/>
          <w:bCs/>
        </w:rPr>
        <w:t>Câu 3</w:t>
      </w:r>
      <w:r w:rsidR="00E70C14">
        <w:rPr>
          <w:b/>
          <w:bCs/>
        </w:rPr>
        <w:t>:</w:t>
      </w:r>
    </w:p>
    <w:p w14:paraId="46BAF589" w14:textId="4D23A553" w:rsidR="00CD32E3" w:rsidRDefault="00CD32E3" w:rsidP="001768AF">
      <w:pPr>
        <w:rPr>
          <w:szCs w:val="26"/>
        </w:rPr>
      </w:pPr>
      <w:r>
        <w:rPr>
          <w:szCs w:val="26"/>
        </w:rPr>
        <w:t>Sưu tầm tài liệu về đạo văn:</w:t>
      </w:r>
    </w:p>
    <w:p w14:paraId="49095558" w14:textId="1E60F0FD" w:rsidR="00CD32E3" w:rsidRDefault="00CD32E3" w:rsidP="001768AF">
      <w:pPr>
        <w:rPr>
          <w:szCs w:val="26"/>
        </w:rPr>
      </w:pPr>
      <w:bookmarkStart w:id="0" w:name="_Hlk120097802"/>
      <w:r>
        <w:rPr>
          <w:szCs w:val="26"/>
        </w:rPr>
        <w:t>“</w:t>
      </w:r>
      <w:r>
        <w:t>Một cách đầy đủ hơn Gert Helgesson và Stefan Eriksson (2015) đưa ra định nghĩa về đạo văn với hai khía cạnh đó là chiếm đoạt tác phẩm của người khác biến nó thành của mình mà không đưa ra những trích dẫn rõ ràng.</w:t>
      </w:r>
      <w:r>
        <w:rPr>
          <w:szCs w:val="26"/>
        </w:rPr>
        <w:t xml:space="preserve">” </w:t>
      </w:r>
      <w:bookmarkEnd w:id="0"/>
      <w:sdt>
        <w:sdtPr>
          <w:rPr>
            <w:szCs w:val="26"/>
          </w:rPr>
          <w:id w:val="-1604413850"/>
          <w:citation/>
        </w:sdtPr>
        <w:sdtContent>
          <w:r>
            <w:rPr>
              <w:szCs w:val="26"/>
            </w:rPr>
            <w:fldChar w:fldCharType="begin"/>
          </w:r>
          <w:r>
            <w:rPr>
              <w:szCs w:val="26"/>
            </w:rPr>
            <w:instrText xml:space="preserve"> CITATION Hiế20 \l 1033 </w:instrText>
          </w:r>
          <w:r>
            <w:rPr>
              <w:szCs w:val="26"/>
            </w:rPr>
            <w:fldChar w:fldCharType="separate"/>
          </w:r>
          <w:r w:rsidR="00717A69" w:rsidRPr="00717A69">
            <w:rPr>
              <w:noProof/>
              <w:szCs w:val="26"/>
            </w:rPr>
            <w:t>[1]</w:t>
          </w:r>
          <w:r>
            <w:rPr>
              <w:szCs w:val="26"/>
            </w:rPr>
            <w:fldChar w:fldCharType="end"/>
          </w:r>
        </w:sdtContent>
      </w:sdt>
    </w:p>
    <w:p w14:paraId="7DE2008F" w14:textId="74C30C29" w:rsidR="00717A69" w:rsidRDefault="00B16949" w:rsidP="001768AF">
      <w:pPr>
        <w:rPr>
          <w:szCs w:val="26"/>
        </w:rPr>
      </w:pPr>
      <w:bookmarkStart w:id="1" w:name="_Hlk120097410"/>
      <w:r>
        <w:rPr>
          <w:szCs w:val="26"/>
        </w:rPr>
        <w:t>“Tài liệu tham khảo và trích dẫn tài liệu trong khoa học có nhiều mục đích. Việc trích dẫn chứng tỏ người viết am hiểu với kiến thức hiện hành trong chuyên ngành, và dẫn người đọc đến nguồn tài liệu liên quan.”</w:t>
      </w:r>
      <w:sdt>
        <w:sdtPr>
          <w:rPr>
            <w:szCs w:val="26"/>
          </w:rPr>
          <w:id w:val="-877391524"/>
          <w:citation/>
        </w:sdtPr>
        <w:sdtContent>
          <w:r>
            <w:rPr>
              <w:szCs w:val="26"/>
            </w:rPr>
            <w:fldChar w:fldCharType="begin"/>
          </w:r>
          <w:r>
            <w:rPr>
              <w:szCs w:val="26"/>
            </w:rPr>
            <w:instrText xml:space="preserve"> CITATION Tuấ131 \l 1033 </w:instrText>
          </w:r>
          <w:r>
            <w:rPr>
              <w:szCs w:val="26"/>
            </w:rPr>
            <w:fldChar w:fldCharType="separate"/>
          </w:r>
          <w:r w:rsidR="00717A69">
            <w:rPr>
              <w:noProof/>
              <w:szCs w:val="26"/>
            </w:rPr>
            <w:t xml:space="preserve"> </w:t>
          </w:r>
          <w:r w:rsidR="00717A69" w:rsidRPr="00717A69">
            <w:rPr>
              <w:noProof/>
              <w:szCs w:val="26"/>
            </w:rPr>
            <w:t>[2]</w:t>
          </w:r>
          <w:r>
            <w:rPr>
              <w:szCs w:val="26"/>
            </w:rPr>
            <w:fldChar w:fldCharType="end"/>
          </w:r>
        </w:sdtContent>
      </w:sdt>
    </w:p>
    <w:p w14:paraId="56E5312F" w14:textId="06FED99B" w:rsidR="001C35E6" w:rsidRDefault="001C35E6">
      <w:pPr>
        <w:widowControl/>
        <w:adjustRightInd/>
        <w:spacing w:after="160" w:line="259" w:lineRule="auto"/>
        <w:jc w:val="left"/>
        <w:rPr>
          <w:szCs w:val="26"/>
        </w:rPr>
      </w:pPr>
      <w:r>
        <w:rPr>
          <w:szCs w:val="26"/>
        </w:rPr>
        <w:br w:type="page"/>
      </w:r>
    </w:p>
    <w:p w14:paraId="79EECD6C" w14:textId="77777777" w:rsidR="007376DA" w:rsidRDefault="007376DA" w:rsidP="001768AF">
      <w:pPr>
        <w:rPr>
          <w:szCs w:val="26"/>
        </w:rPr>
      </w:pPr>
    </w:p>
    <w:p w14:paraId="72553B3B" w14:textId="08139255" w:rsidR="00CF4674" w:rsidRDefault="00717A69" w:rsidP="001768AF">
      <w:pPr>
        <w:rPr>
          <w:szCs w:val="26"/>
        </w:rPr>
      </w:pPr>
      <w:r>
        <w:rPr>
          <w:szCs w:val="26"/>
        </w:rPr>
        <w:t>Kiểu trích dẫn IEEE:</w:t>
      </w:r>
    </w:p>
    <w:bookmarkEnd w:id="1" w:displacedByCustomXml="next"/>
    <w:sdt>
      <w:sdtPr>
        <w:id w:val="791476843"/>
        <w:docPartObj>
          <w:docPartGallery w:val="Bibliographies"/>
          <w:docPartUnique/>
        </w:docPartObj>
      </w:sdtPr>
      <w:sdtContent>
        <w:p w14:paraId="14EF2D42" w14:textId="67AB927E" w:rsidR="00E2392F" w:rsidRPr="00717A69" w:rsidRDefault="00C518A4" w:rsidP="00C518A4">
          <w:r w:rsidRPr="00717A69">
            <w:t>TÀI LIỆU THAM KHẢO</w:t>
          </w:r>
        </w:p>
        <w:sdt>
          <w:sdtPr>
            <w:id w:val="-573587230"/>
            <w:bibliography/>
          </w:sdtPr>
          <w:sdtContent>
            <w:p w14:paraId="57B490E2" w14:textId="77777777" w:rsidR="00717A69" w:rsidRDefault="00E2392F">
              <w:pPr>
                <w:rPr>
                  <w:rFonts w:asciiTheme="minorHAnsi" w:eastAsiaTheme="minorHAnsi" w:hAnsiTheme="minorHAnsi" w:cstheme="minorBidi"/>
                  <w:noProof/>
                  <w:sz w:val="22"/>
                  <w:szCs w:val="22"/>
                </w:rPr>
              </w:pPr>
              <w:r w:rsidRPr="00717A69">
                <w:fldChar w:fldCharType="begin"/>
              </w:r>
              <w:r w:rsidRPr="00717A69">
                <w:instrText xml:space="preserve"> BIBLIOGRAPHY </w:instrText>
              </w:r>
              <w:r w:rsidRPr="00717A6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02"/>
              </w:tblGrid>
              <w:tr w:rsidR="00717A69" w14:paraId="04B9B91B" w14:textId="77777777">
                <w:trPr>
                  <w:divId w:val="608513699"/>
                  <w:tblCellSpacing w:w="15" w:type="dxa"/>
                </w:trPr>
                <w:tc>
                  <w:tcPr>
                    <w:tcW w:w="50" w:type="pct"/>
                    <w:hideMark/>
                  </w:tcPr>
                  <w:p w14:paraId="2F5E48A3" w14:textId="4731AC87" w:rsidR="00717A69" w:rsidRDefault="00717A69">
                    <w:pPr>
                      <w:pStyle w:val="Bibliography"/>
                      <w:rPr>
                        <w:noProof/>
                        <w:sz w:val="24"/>
                        <w:szCs w:val="24"/>
                      </w:rPr>
                    </w:pPr>
                    <w:r>
                      <w:rPr>
                        <w:noProof/>
                      </w:rPr>
                      <w:t xml:space="preserve">[1] </w:t>
                    </w:r>
                  </w:p>
                </w:tc>
                <w:tc>
                  <w:tcPr>
                    <w:tcW w:w="0" w:type="auto"/>
                    <w:hideMark/>
                  </w:tcPr>
                  <w:p w14:paraId="4F1571C0" w14:textId="77777777" w:rsidR="00717A69" w:rsidRDefault="00717A69">
                    <w:pPr>
                      <w:pStyle w:val="Bibliography"/>
                      <w:rPr>
                        <w:noProof/>
                      </w:rPr>
                    </w:pPr>
                    <w:r>
                      <w:rPr>
                        <w:noProof/>
                      </w:rPr>
                      <w:t xml:space="preserve">Đ. M. Hiếu and T. X. Bản, "ĐẠO VĂN TRONG QUẢN TRỊ TRI THỨC SỐ TẠI VIỆT NAM," in </w:t>
                    </w:r>
                    <w:r>
                      <w:rPr>
                        <w:i/>
                        <w:iCs/>
                        <w:noProof/>
                      </w:rPr>
                      <w:t>Hội thảo ngành Thông tin-Thư viện (LIC)</w:t>
                    </w:r>
                    <w:r>
                      <w:rPr>
                        <w:noProof/>
                      </w:rPr>
                      <w:t xml:space="preserve">, Hà Nội, 2020. </w:t>
                    </w:r>
                  </w:p>
                </w:tc>
              </w:tr>
              <w:tr w:rsidR="00717A69" w14:paraId="77E0E469" w14:textId="77777777">
                <w:trPr>
                  <w:divId w:val="608513699"/>
                  <w:tblCellSpacing w:w="15" w:type="dxa"/>
                </w:trPr>
                <w:tc>
                  <w:tcPr>
                    <w:tcW w:w="50" w:type="pct"/>
                    <w:hideMark/>
                  </w:tcPr>
                  <w:p w14:paraId="63FEF8EE" w14:textId="77777777" w:rsidR="00717A69" w:rsidRDefault="00717A69">
                    <w:pPr>
                      <w:pStyle w:val="Bibliography"/>
                      <w:rPr>
                        <w:noProof/>
                      </w:rPr>
                    </w:pPr>
                    <w:r>
                      <w:rPr>
                        <w:noProof/>
                      </w:rPr>
                      <w:t xml:space="preserve">[2] </w:t>
                    </w:r>
                  </w:p>
                </w:tc>
                <w:tc>
                  <w:tcPr>
                    <w:tcW w:w="0" w:type="auto"/>
                    <w:hideMark/>
                  </w:tcPr>
                  <w:p w14:paraId="47A09E2C" w14:textId="77777777" w:rsidR="00717A69" w:rsidRDefault="00717A69">
                    <w:pPr>
                      <w:pStyle w:val="Bibliography"/>
                      <w:rPr>
                        <w:noProof/>
                      </w:rPr>
                    </w:pPr>
                    <w:r>
                      <w:rPr>
                        <w:noProof/>
                      </w:rPr>
                      <w:t xml:space="preserve">N. V. Tuấn, Từ nghiên cứu đến công bố - Kỹ năng mềm cho nhà khoa học, NXB Tổng hợp TP.HCM, 2013. </w:t>
                    </w:r>
                  </w:p>
                </w:tc>
              </w:tr>
            </w:tbl>
            <w:p w14:paraId="09A7759A" w14:textId="77777777" w:rsidR="00717A69" w:rsidRDefault="00717A69">
              <w:pPr>
                <w:divId w:val="608513699"/>
                <w:rPr>
                  <w:noProof/>
                </w:rPr>
              </w:pPr>
            </w:p>
            <w:p w14:paraId="36A7EBA8" w14:textId="2586666E" w:rsidR="00E2392F" w:rsidRDefault="00E2392F">
              <w:r w:rsidRPr="00717A69">
                <w:fldChar w:fldCharType="end"/>
              </w:r>
            </w:p>
          </w:sdtContent>
        </w:sdt>
      </w:sdtContent>
    </w:sdt>
    <w:p w14:paraId="5C906390" w14:textId="449E7759" w:rsidR="00CD32E3" w:rsidRDefault="00717A69" w:rsidP="006F508A">
      <w:pPr>
        <w:widowControl/>
        <w:adjustRightInd/>
        <w:spacing w:after="160" w:line="259" w:lineRule="auto"/>
        <w:jc w:val="left"/>
        <w:rPr>
          <w:szCs w:val="26"/>
        </w:rPr>
      </w:pPr>
      <w:r>
        <w:rPr>
          <w:szCs w:val="26"/>
        </w:rPr>
        <w:t>Kiểu trích dẫn APA:</w:t>
      </w:r>
    </w:p>
    <w:sdt>
      <w:sdtPr>
        <w:id w:val="324412536"/>
        <w:docPartObj>
          <w:docPartGallery w:val="Bibliographies"/>
          <w:docPartUnique/>
        </w:docPartObj>
      </w:sdtPr>
      <w:sdtContent>
        <w:p w14:paraId="350ACBFD" w14:textId="4D67C95F" w:rsidR="008652AB" w:rsidRPr="008652AB" w:rsidRDefault="008652AB" w:rsidP="008652AB">
          <w:r w:rsidRPr="008652AB">
            <w:t>TÀI LIỆU THAM KHẢO</w:t>
          </w:r>
        </w:p>
        <w:sdt>
          <w:sdtPr>
            <w:id w:val="-1873916244"/>
            <w:bibliography/>
          </w:sdtPr>
          <w:sdtContent>
            <w:p w14:paraId="7A408B70" w14:textId="77777777" w:rsidR="008652AB" w:rsidRDefault="008652AB" w:rsidP="008652AB">
              <w:pPr>
                <w:pStyle w:val="Bibliography"/>
                <w:ind w:left="720" w:hanging="720"/>
                <w:rPr>
                  <w:noProof/>
                  <w:sz w:val="24"/>
                  <w:szCs w:val="24"/>
                </w:rPr>
              </w:pPr>
              <w:r>
                <w:fldChar w:fldCharType="begin"/>
              </w:r>
              <w:r>
                <w:instrText xml:space="preserve"> BIBLIOGRAPHY </w:instrText>
              </w:r>
              <w:r>
                <w:fldChar w:fldCharType="separate"/>
              </w:r>
              <w:r>
                <w:rPr>
                  <w:noProof/>
                </w:rPr>
                <w:t xml:space="preserve">Hiếu, Đ. M., &amp; Bản, T. X. (2020). ĐẠO VĂN TRONG QUẢN TRỊ TRI THỨC SỐ TẠI VIỆT NAM. </w:t>
              </w:r>
              <w:r>
                <w:rPr>
                  <w:i/>
                  <w:iCs/>
                  <w:noProof/>
                </w:rPr>
                <w:t>Hội thảo Phát triển mô hình Trung tâm Tri thức số cho các Thư viện Việt Nam.</w:t>
              </w:r>
              <w:r>
                <w:rPr>
                  <w:noProof/>
                </w:rPr>
                <w:t xml:space="preserve"> Hà Nội: Đại học Quốc gia Hà Nội.</w:t>
              </w:r>
            </w:p>
            <w:p w14:paraId="1932426C" w14:textId="77777777" w:rsidR="008652AB" w:rsidRDefault="008652AB" w:rsidP="008652AB">
              <w:pPr>
                <w:pStyle w:val="Bibliography"/>
                <w:ind w:left="720" w:hanging="720"/>
                <w:rPr>
                  <w:noProof/>
                </w:rPr>
              </w:pPr>
              <w:r>
                <w:rPr>
                  <w:noProof/>
                </w:rPr>
                <w:t xml:space="preserve">Tuấn, N. V. (2013). </w:t>
              </w:r>
              <w:r>
                <w:rPr>
                  <w:i/>
                  <w:iCs/>
                  <w:noProof/>
                </w:rPr>
                <w:t>Từ nghiên cứu đến công bố, kỹ năng mềm cho nhà khoa học.</w:t>
              </w:r>
              <w:r>
                <w:rPr>
                  <w:noProof/>
                </w:rPr>
                <w:t xml:space="preserve"> NXB Tổng hợp TP.HCM.</w:t>
              </w:r>
            </w:p>
            <w:p w14:paraId="382AF117" w14:textId="77777777" w:rsidR="008652AB" w:rsidRDefault="008652AB" w:rsidP="008652AB">
              <w:r>
                <w:rPr>
                  <w:b/>
                  <w:bCs/>
                  <w:noProof/>
                </w:rPr>
                <w:fldChar w:fldCharType="end"/>
              </w:r>
            </w:p>
          </w:sdtContent>
        </w:sdt>
      </w:sdtContent>
    </w:sdt>
    <w:p w14:paraId="058B2A20" w14:textId="77777777" w:rsidR="00717A69" w:rsidRDefault="00717A69" w:rsidP="001768AF">
      <w:pPr>
        <w:rPr>
          <w:szCs w:val="26"/>
        </w:rPr>
      </w:pPr>
    </w:p>
    <w:p w14:paraId="78BD99C5" w14:textId="056D7A1F" w:rsidR="00717A69" w:rsidRDefault="00717A69" w:rsidP="001768AF">
      <w:pPr>
        <w:rPr>
          <w:szCs w:val="26"/>
        </w:rPr>
      </w:pPr>
      <w:r>
        <w:rPr>
          <w:szCs w:val="26"/>
        </w:rPr>
        <w:t>Kiểu trích dẫn SIST02:</w:t>
      </w:r>
    </w:p>
    <w:sdt>
      <w:sdtPr>
        <w:id w:val="1518726740"/>
        <w:docPartObj>
          <w:docPartGallery w:val="Bibliographies"/>
          <w:docPartUnique/>
        </w:docPartObj>
      </w:sdtPr>
      <w:sdtContent>
        <w:p w14:paraId="6A8008ED" w14:textId="11189A96" w:rsidR="00A552EC" w:rsidRPr="0083773E" w:rsidRDefault="0083773E" w:rsidP="0083773E">
          <w:r w:rsidRPr="0083773E">
            <w:t>TÀI LIỆU THAM KHẢO</w:t>
          </w:r>
        </w:p>
        <w:sdt>
          <w:sdtPr>
            <w:id w:val="831639444"/>
            <w:bibliography/>
          </w:sdtPr>
          <w:sdtContent>
            <w:p w14:paraId="4CE35645" w14:textId="77777777" w:rsidR="00A552EC" w:rsidRDefault="00A552EC" w:rsidP="00A552EC">
              <w:pPr>
                <w:pStyle w:val="Bibliography"/>
                <w:rPr>
                  <w:noProof/>
                  <w:sz w:val="24"/>
                  <w:szCs w:val="24"/>
                </w:rPr>
              </w:pPr>
              <w:r>
                <w:fldChar w:fldCharType="begin"/>
              </w:r>
              <w:r>
                <w:instrText xml:space="preserve"> BIBLIOGRAPHY </w:instrText>
              </w:r>
              <w:r>
                <w:fldChar w:fldCharType="separate"/>
              </w:r>
              <w:r>
                <w:rPr>
                  <w:i/>
                  <w:iCs/>
                  <w:noProof/>
                </w:rPr>
                <w:t>ĐẠO VĂN TRONG QUẢN TRỊ TRI THỨC SỐ TẠI VIỆT NAM</w:t>
              </w:r>
              <w:r>
                <w:rPr>
                  <w:rFonts w:ascii="MS Gothic" w:eastAsia="MS Gothic" w:hAnsi="MS Gothic" w:cs="MS Gothic" w:hint="eastAsia"/>
                  <w:i/>
                  <w:iCs/>
                  <w:noProof/>
                </w:rPr>
                <w:t>．</w:t>
              </w:r>
              <w:r>
                <w:rPr>
                  <w:noProof/>
                </w:rPr>
                <w:t xml:space="preserve"> </w:t>
              </w:r>
              <w:r>
                <w:rPr>
                  <w:b/>
                  <w:bCs/>
                  <w:noProof/>
                </w:rPr>
                <w:t>HiếuĐàoMạnh, BảoTrầnXuân</w:t>
              </w:r>
              <w:r>
                <w:rPr>
                  <w:noProof/>
                </w:rPr>
                <w:t>s.l.</w:t>
              </w:r>
              <w:r>
                <w:rPr>
                  <w:rFonts w:ascii="MS Gothic" w:eastAsia="MS Gothic" w:hAnsi="MS Gothic" w:cs="MS Gothic" w:hint="eastAsia"/>
                  <w:noProof/>
                </w:rPr>
                <w:t>，</w:t>
              </w:r>
              <w:r>
                <w:rPr>
                  <w:noProof/>
                </w:rPr>
                <w:t>Đại học Quốc gia Hà Nội</w:t>
              </w:r>
              <w:r>
                <w:rPr>
                  <w:rFonts w:ascii="MS Gothic" w:eastAsia="MS Gothic" w:hAnsi="MS Gothic" w:cs="MS Gothic" w:hint="eastAsia"/>
                  <w:noProof/>
                </w:rPr>
                <w:t>，</w:t>
              </w:r>
              <w:r>
                <w:rPr>
                  <w:noProof/>
                </w:rPr>
                <w:t>2020</w:t>
              </w:r>
              <w:r>
                <w:rPr>
                  <w:rFonts w:ascii="MS Gothic" w:eastAsia="MS Gothic" w:hAnsi="MS Gothic" w:cs="MS Gothic" w:hint="eastAsia"/>
                  <w:noProof/>
                </w:rPr>
                <w:t>．</w:t>
              </w:r>
              <w:r>
                <w:rPr>
                  <w:noProof/>
                </w:rPr>
                <w:t>Hội thảo Phát triển mô hình Trung tâm Tri thức số cho các Thư viện Việt Nam</w:t>
              </w:r>
              <w:r>
                <w:rPr>
                  <w:rFonts w:ascii="MS Gothic" w:eastAsia="MS Gothic" w:hAnsi="MS Gothic" w:cs="MS Gothic" w:hint="eastAsia"/>
                  <w:noProof/>
                </w:rPr>
                <w:t>．</w:t>
              </w:r>
            </w:p>
            <w:p w14:paraId="48717DAB" w14:textId="77777777" w:rsidR="00A552EC" w:rsidRDefault="00A552EC" w:rsidP="00A552EC">
              <w:pPr>
                <w:pStyle w:val="Bibliography"/>
                <w:rPr>
                  <w:noProof/>
                </w:rPr>
              </w:pPr>
              <w:r>
                <w:rPr>
                  <w:b/>
                  <w:bCs/>
                  <w:noProof/>
                </w:rPr>
                <w:t>TuấnNguyễnVăn</w:t>
              </w:r>
              <w:r>
                <w:rPr>
                  <w:noProof/>
                </w:rPr>
                <w:t xml:space="preserve"> </w:t>
              </w:r>
              <w:r>
                <w:rPr>
                  <w:i/>
                  <w:iCs/>
                  <w:noProof/>
                </w:rPr>
                <w:t>Từ nghiên cứu đến công bố - Kỹ năng mềm cho nhà khoa học</w:t>
              </w:r>
              <w:r>
                <w:rPr>
                  <w:rFonts w:ascii="MS Gothic" w:eastAsia="MS Gothic" w:hAnsi="MS Gothic" w:cs="MS Gothic" w:hint="eastAsia"/>
                  <w:i/>
                  <w:iCs/>
                  <w:noProof/>
                </w:rPr>
                <w:t>．</w:t>
              </w:r>
              <w:r>
                <w:rPr>
                  <w:noProof/>
                </w:rPr>
                <w:t>s.l.</w:t>
              </w:r>
              <w:r>
                <w:rPr>
                  <w:rFonts w:ascii="MS Gothic" w:eastAsia="MS Gothic" w:hAnsi="MS Gothic" w:cs="MS Gothic" w:hint="eastAsia"/>
                  <w:noProof/>
                </w:rPr>
                <w:t>，</w:t>
              </w:r>
              <w:r>
                <w:rPr>
                  <w:noProof/>
                </w:rPr>
                <w:t>NXB Tổng hợp TP.HCM</w:t>
              </w:r>
              <w:r>
                <w:rPr>
                  <w:rFonts w:ascii="MS Gothic" w:eastAsia="MS Gothic" w:hAnsi="MS Gothic" w:cs="MS Gothic" w:hint="eastAsia"/>
                  <w:noProof/>
                </w:rPr>
                <w:t>，</w:t>
              </w:r>
              <w:r>
                <w:rPr>
                  <w:noProof/>
                </w:rPr>
                <w:t>2013</w:t>
              </w:r>
              <w:r>
                <w:rPr>
                  <w:rFonts w:ascii="MS Gothic" w:eastAsia="MS Gothic" w:hAnsi="MS Gothic" w:cs="MS Gothic" w:hint="eastAsia"/>
                  <w:noProof/>
                </w:rPr>
                <w:t>．</w:t>
              </w:r>
            </w:p>
            <w:p w14:paraId="44EED27A" w14:textId="77777777" w:rsidR="00A552EC" w:rsidRDefault="00A552EC" w:rsidP="00A552EC">
              <w:r>
                <w:rPr>
                  <w:b/>
                  <w:bCs/>
                  <w:noProof/>
                </w:rPr>
                <w:fldChar w:fldCharType="end"/>
              </w:r>
            </w:p>
          </w:sdtContent>
        </w:sdt>
      </w:sdtContent>
    </w:sdt>
    <w:p w14:paraId="53F29FDF" w14:textId="77777777" w:rsidR="00717A69" w:rsidRPr="001768AF" w:rsidRDefault="00717A69" w:rsidP="001768AF">
      <w:pPr>
        <w:rPr>
          <w:szCs w:val="26"/>
        </w:rPr>
      </w:pPr>
    </w:p>
    <w:sectPr w:rsidR="00717A69" w:rsidRPr="001768AF" w:rsidSect="00823840">
      <w:pgSz w:w="11906" w:h="16838" w:code="9"/>
      <w:pgMar w:top="1138" w:right="1138" w:bottom="1138" w:left="198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f1">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9A3952"/>
    <w:multiLevelType w:val="hybridMultilevel"/>
    <w:tmpl w:val="6F7AFE74"/>
    <w:lvl w:ilvl="0" w:tplc="C19ACA4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081F4AD0"/>
    <w:multiLevelType w:val="hybridMultilevel"/>
    <w:tmpl w:val="CA221C08"/>
    <w:lvl w:ilvl="0" w:tplc="C19ACA4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312A4B"/>
    <w:multiLevelType w:val="hybridMultilevel"/>
    <w:tmpl w:val="85325BEA"/>
    <w:lvl w:ilvl="0" w:tplc="C19ACA4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31E97456"/>
    <w:multiLevelType w:val="hybridMultilevel"/>
    <w:tmpl w:val="9DB2524C"/>
    <w:lvl w:ilvl="0" w:tplc="C19ACA4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40FD6F27"/>
    <w:multiLevelType w:val="hybridMultilevel"/>
    <w:tmpl w:val="14D6BFD2"/>
    <w:lvl w:ilvl="0" w:tplc="09484C7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64A30421"/>
    <w:multiLevelType w:val="hybridMultilevel"/>
    <w:tmpl w:val="BF98BACC"/>
    <w:lvl w:ilvl="0" w:tplc="C19ACA4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847D78"/>
    <w:multiLevelType w:val="hybridMultilevel"/>
    <w:tmpl w:val="95A45D46"/>
    <w:lvl w:ilvl="0" w:tplc="C19ACA4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16cid:durableId="1071662023">
    <w:abstractNumId w:val="6"/>
  </w:num>
  <w:num w:numId="2" w16cid:durableId="1442920825">
    <w:abstractNumId w:val="2"/>
  </w:num>
  <w:num w:numId="3" w16cid:durableId="713848746">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4" w16cid:durableId="1938823499">
    <w:abstractNumId w:val="1"/>
  </w:num>
  <w:num w:numId="5" w16cid:durableId="367028247">
    <w:abstractNumId w:val="5"/>
  </w:num>
  <w:num w:numId="6" w16cid:durableId="997270707">
    <w:abstractNumId w:val="4"/>
  </w:num>
  <w:num w:numId="7" w16cid:durableId="165020310">
    <w:abstractNumId w:val="7"/>
  </w:num>
  <w:num w:numId="8" w16cid:durableId="6579280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139"/>
    <w:rsid w:val="00004E60"/>
    <w:rsid w:val="00021E74"/>
    <w:rsid w:val="00034DCD"/>
    <w:rsid w:val="000712BB"/>
    <w:rsid w:val="00071D22"/>
    <w:rsid w:val="000E5F78"/>
    <w:rsid w:val="001271D8"/>
    <w:rsid w:val="0017038C"/>
    <w:rsid w:val="001729B2"/>
    <w:rsid w:val="001768AF"/>
    <w:rsid w:val="001965F5"/>
    <w:rsid w:val="001A57BF"/>
    <w:rsid w:val="001C009A"/>
    <w:rsid w:val="001C35E6"/>
    <w:rsid w:val="001D2D80"/>
    <w:rsid w:val="0029035C"/>
    <w:rsid w:val="002A1BA5"/>
    <w:rsid w:val="002C216C"/>
    <w:rsid w:val="00333FB6"/>
    <w:rsid w:val="0033650A"/>
    <w:rsid w:val="003474D7"/>
    <w:rsid w:val="00352639"/>
    <w:rsid w:val="0035703E"/>
    <w:rsid w:val="0039455C"/>
    <w:rsid w:val="003A4D91"/>
    <w:rsid w:val="003F5060"/>
    <w:rsid w:val="0040518E"/>
    <w:rsid w:val="00442C37"/>
    <w:rsid w:val="004459B5"/>
    <w:rsid w:val="0046099B"/>
    <w:rsid w:val="004A7290"/>
    <w:rsid w:val="004C2C68"/>
    <w:rsid w:val="005105A7"/>
    <w:rsid w:val="005264EB"/>
    <w:rsid w:val="0055695D"/>
    <w:rsid w:val="00564C20"/>
    <w:rsid w:val="005D333C"/>
    <w:rsid w:val="005F15E9"/>
    <w:rsid w:val="00613A55"/>
    <w:rsid w:val="0061746A"/>
    <w:rsid w:val="006209FE"/>
    <w:rsid w:val="006277A3"/>
    <w:rsid w:val="00640049"/>
    <w:rsid w:val="006F508A"/>
    <w:rsid w:val="00702BE2"/>
    <w:rsid w:val="00717A69"/>
    <w:rsid w:val="007376DA"/>
    <w:rsid w:val="00742157"/>
    <w:rsid w:val="00764033"/>
    <w:rsid w:val="00764BA1"/>
    <w:rsid w:val="00782D98"/>
    <w:rsid w:val="007C24CB"/>
    <w:rsid w:val="007D2BAC"/>
    <w:rsid w:val="00823840"/>
    <w:rsid w:val="0083773E"/>
    <w:rsid w:val="008652AB"/>
    <w:rsid w:val="00874835"/>
    <w:rsid w:val="008A6461"/>
    <w:rsid w:val="008F563A"/>
    <w:rsid w:val="00912C57"/>
    <w:rsid w:val="009148EB"/>
    <w:rsid w:val="009410ED"/>
    <w:rsid w:val="00957C02"/>
    <w:rsid w:val="0097771F"/>
    <w:rsid w:val="00987A51"/>
    <w:rsid w:val="00A13236"/>
    <w:rsid w:val="00A24FCD"/>
    <w:rsid w:val="00A552EC"/>
    <w:rsid w:val="00A73BD7"/>
    <w:rsid w:val="00AA51B4"/>
    <w:rsid w:val="00AA68F8"/>
    <w:rsid w:val="00AC67E2"/>
    <w:rsid w:val="00AE26EB"/>
    <w:rsid w:val="00B076D3"/>
    <w:rsid w:val="00B16949"/>
    <w:rsid w:val="00B33666"/>
    <w:rsid w:val="00B342B1"/>
    <w:rsid w:val="00B475AB"/>
    <w:rsid w:val="00B65229"/>
    <w:rsid w:val="00B71B9A"/>
    <w:rsid w:val="00BA1FFE"/>
    <w:rsid w:val="00BA4E12"/>
    <w:rsid w:val="00BC2241"/>
    <w:rsid w:val="00C03698"/>
    <w:rsid w:val="00C13FB0"/>
    <w:rsid w:val="00C518A4"/>
    <w:rsid w:val="00C55C4E"/>
    <w:rsid w:val="00C74139"/>
    <w:rsid w:val="00CC57D4"/>
    <w:rsid w:val="00CD32E3"/>
    <w:rsid w:val="00CF4674"/>
    <w:rsid w:val="00D7078F"/>
    <w:rsid w:val="00DC2292"/>
    <w:rsid w:val="00DE3E48"/>
    <w:rsid w:val="00DF3954"/>
    <w:rsid w:val="00E2392F"/>
    <w:rsid w:val="00E55D6B"/>
    <w:rsid w:val="00E66861"/>
    <w:rsid w:val="00E70C14"/>
    <w:rsid w:val="00E961E7"/>
    <w:rsid w:val="00EC57AC"/>
    <w:rsid w:val="00EC6D87"/>
    <w:rsid w:val="00ED1158"/>
    <w:rsid w:val="00ED76AA"/>
    <w:rsid w:val="00F043FA"/>
    <w:rsid w:val="00F42426"/>
    <w:rsid w:val="00F859F3"/>
    <w:rsid w:val="00F871A0"/>
    <w:rsid w:val="00F9456E"/>
    <w:rsid w:val="00FF52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DC7A0"/>
  <w15:chartTrackingRefBased/>
  <w15:docId w15:val="{C798B008-A21C-46EA-9AF2-57A404E84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5D6B"/>
    <w:pPr>
      <w:widowControl w:val="0"/>
      <w:adjustRightInd w:val="0"/>
      <w:spacing w:after="0" w:line="360" w:lineRule="atLeast"/>
      <w:jc w:val="both"/>
    </w:pPr>
    <w:rPr>
      <w:rFonts w:ascii="Times New Roman" w:eastAsia="Times New Roman" w:hAnsi="Times New Roman" w:cs="Times New Roman"/>
      <w:sz w:val="26"/>
      <w:szCs w:val="28"/>
    </w:rPr>
  </w:style>
  <w:style w:type="paragraph" w:styleId="Heading1">
    <w:name w:val="heading 1"/>
    <w:basedOn w:val="Normal"/>
    <w:next w:val="Normal"/>
    <w:link w:val="Heading1Char"/>
    <w:autoRedefine/>
    <w:uiPriority w:val="9"/>
    <w:qFormat/>
    <w:rsid w:val="00564C20"/>
    <w:pPr>
      <w:keepNext/>
      <w:keepLines/>
      <w:spacing w:before="240"/>
      <w:jc w:val="center"/>
      <w:outlineLvl w:val="0"/>
    </w:pPr>
    <w:rPr>
      <w:rFonts w:eastAsiaTheme="majorEastAsia" w:cstheme="majorBidi"/>
      <w:b/>
      <w:bCs/>
      <w:szCs w:val="32"/>
    </w:rPr>
  </w:style>
  <w:style w:type="paragraph" w:styleId="Heading2">
    <w:name w:val="heading 2"/>
    <w:basedOn w:val="Normal"/>
    <w:next w:val="Normal"/>
    <w:link w:val="Heading2Char"/>
    <w:uiPriority w:val="9"/>
    <w:unhideWhenUsed/>
    <w:qFormat/>
    <w:rsid w:val="00912C57"/>
    <w:pPr>
      <w:keepNext/>
      <w:keepLines/>
      <w:spacing w:before="40"/>
      <w:outlineLvl w:val="1"/>
    </w:pPr>
    <w:rPr>
      <w:rFonts w:eastAsiaTheme="majorEastAsia"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74139"/>
    <w:pPr>
      <w:spacing w:before="100" w:beforeAutospacing="1" w:after="100" w:afterAutospacing="1"/>
    </w:pPr>
    <w:rPr>
      <w:sz w:val="24"/>
      <w:szCs w:val="24"/>
    </w:rPr>
  </w:style>
  <w:style w:type="character" w:customStyle="1" w:styleId="ff8">
    <w:name w:val="ff8"/>
    <w:basedOn w:val="DefaultParagraphFont"/>
    <w:rsid w:val="00E55D6B"/>
  </w:style>
  <w:style w:type="character" w:customStyle="1" w:styleId="ff7">
    <w:name w:val="ff7"/>
    <w:basedOn w:val="DefaultParagraphFont"/>
    <w:rsid w:val="00E55D6B"/>
  </w:style>
  <w:style w:type="character" w:customStyle="1" w:styleId="Heading2Char">
    <w:name w:val="Heading 2 Char"/>
    <w:basedOn w:val="DefaultParagraphFont"/>
    <w:link w:val="Heading2"/>
    <w:uiPriority w:val="9"/>
    <w:rsid w:val="00912C57"/>
    <w:rPr>
      <w:rFonts w:ascii="Times New Roman" w:eastAsiaTheme="majorEastAsia" w:hAnsi="Times New Roman" w:cstheme="majorBidi"/>
      <w:sz w:val="26"/>
      <w:szCs w:val="26"/>
    </w:rPr>
  </w:style>
  <w:style w:type="character" w:customStyle="1" w:styleId="Heading1Char">
    <w:name w:val="Heading 1 Char"/>
    <w:basedOn w:val="DefaultParagraphFont"/>
    <w:link w:val="Heading1"/>
    <w:uiPriority w:val="9"/>
    <w:rsid w:val="00564C20"/>
    <w:rPr>
      <w:rFonts w:ascii="Times New Roman" w:eastAsiaTheme="majorEastAsia" w:hAnsi="Times New Roman" w:cstheme="majorBidi"/>
      <w:b/>
      <w:bCs/>
      <w:sz w:val="26"/>
      <w:szCs w:val="32"/>
    </w:rPr>
  </w:style>
  <w:style w:type="paragraph" w:styleId="ListParagraph">
    <w:name w:val="List Paragraph"/>
    <w:basedOn w:val="Normal"/>
    <w:uiPriority w:val="34"/>
    <w:qFormat/>
    <w:rsid w:val="0029035C"/>
    <w:pPr>
      <w:ind w:left="720"/>
      <w:contextualSpacing/>
    </w:pPr>
  </w:style>
  <w:style w:type="character" w:styleId="Hyperlink">
    <w:name w:val="Hyperlink"/>
    <w:basedOn w:val="DefaultParagraphFont"/>
    <w:uiPriority w:val="99"/>
    <w:unhideWhenUsed/>
    <w:rsid w:val="00F859F3"/>
    <w:rPr>
      <w:color w:val="0563C1" w:themeColor="hyperlink"/>
      <w:u w:val="single"/>
    </w:rPr>
  </w:style>
  <w:style w:type="character" w:styleId="UnresolvedMention">
    <w:name w:val="Unresolved Mention"/>
    <w:basedOn w:val="DefaultParagraphFont"/>
    <w:uiPriority w:val="99"/>
    <w:semiHidden/>
    <w:unhideWhenUsed/>
    <w:rsid w:val="00F859F3"/>
    <w:rPr>
      <w:color w:val="605E5C"/>
      <w:shd w:val="clear" w:color="auto" w:fill="E1DFDD"/>
    </w:rPr>
  </w:style>
  <w:style w:type="character" w:styleId="FollowedHyperlink">
    <w:name w:val="FollowedHyperlink"/>
    <w:basedOn w:val="DefaultParagraphFont"/>
    <w:uiPriority w:val="99"/>
    <w:semiHidden/>
    <w:unhideWhenUsed/>
    <w:rsid w:val="00F859F3"/>
    <w:rPr>
      <w:color w:val="954F72" w:themeColor="followedHyperlink"/>
      <w:u w:val="single"/>
    </w:rPr>
  </w:style>
  <w:style w:type="character" w:customStyle="1" w:styleId="ff1">
    <w:name w:val="ff1"/>
    <w:basedOn w:val="DefaultParagraphFont"/>
    <w:rsid w:val="00F42426"/>
  </w:style>
  <w:style w:type="paragraph" w:styleId="Bibliography">
    <w:name w:val="Bibliography"/>
    <w:basedOn w:val="Normal"/>
    <w:next w:val="Normal"/>
    <w:uiPriority w:val="37"/>
    <w:unhideWhenUsed/>
    <w:rsid w:val="00CD32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255401">
      <w:bodyDiv w:val="1"/>
      <w:marLeft w:val="0"/>
      <w:marRight w:val="0"/>
      <w:marTop w:val="0"/>
      <w:marBottom w:val="0"/>
      <w:divBdr>
        <w:top w:val="none" w:sz="0" w:space="0" w:color="auto"/>
        <w:left w:val="none" w:sz="0" w:space="0" w:color="auto"/>
        <w:bottom w:val="none" w:sz="0" w:space="0" w:color="auto"/>
        <w:right w:val="none" w:sz="0" w:space="0" w:color="auto"/>
      </w:divBdr>
    </w:div>
    <w:div w:id="160900034">
      <w:bodyDiv w:val="1"/>
      <w:marLeft w:val="0"/>
      <w:marRight w:val="0"/>
      <w:marTop w:val="0"/>
      <w:marBottom w:val="0"/>
      <w:divBdr>
        <w:top w:val="none" w:sz="0" w:space="0" w:color="auto"/>
        <w:left w:val="none" w:sz="0" w:space="0" w:color="auto"/>
        <w:bottom w:val="none" w:sz="0" w:space="0" w:color="auto"/>
        <w:right w:val="none" w:sz="0" w:space="0" w:color="auto"/>
      </w:divBdr>
      <w:divsChild>
        <w:div w:id="1036352880">
          <w:marLeft w:val="0"/>
          <w:marRight w:val="0"/>
          <w:marTop w:val="0"/>
          <w:marBottom w:val="0"/>
          <w:divBdr>
            <w:top w:val="none" w:sz="0" w:space="0" w:color="auto"/>
            <w:left w:val="none" w:sz="0" w:space="0" w:color="auto"/>
            <w:bottom w:val="none" w:sz="0" w:space="0" w:color="auto"/>
            <w:right w:val="none" w:sz="0" w:space="0" w:color="auto"/>
          </w:divBdr>
        </w:div>
        <w:div w:id="1575092718">
          <w:marLeft w:val="0"/>
          <w:marRight w:val="0"/>
          <w:marTop w:val="0"/>
          <w:marBottom w:val="0"/>
          <w:divBdr>
            <w:top w:val="none" w:sz="0" w:space="0" w:color="auto"/>
            <w:left w:val="none" w:sz="0" w:space="0" w:color="auto"/>
            <w:bottom w:val="none" w:sz="0" w:space="0" w:color="auto"/>
            <w:right w:val="none" w:sz="0" w:space="0" w:color="auto"/>
          </w:divBdr>
        </w:div>
      </w:divsChild>
    </w:div>
    <w:div w:id="353767026">
      <w:bodyDiv w:val="1"/>
      <w:marLeft w:val="0"/>
      <w:marRight w:val="0"/>
      <w:marTop w:val="0"/>
      <w:marBottom w:val="0"/>
      <w:divBdr>
        <w:top w:val="none" w:sz="0" w:space="0" w:color="auto"/>
        <w:left w:val="none" w:sz="0" w:space="0" w:color="auto"/>
        <w:bottom w:val="none" w:sz="0" w:space="0" w:color="auto"/>
        <w:right w:val="none" w:sz="0" w:space="0" w:color="auto"/>
      </w:divBdr>
    </w:div>
    <w:div w:id="572199977">
      <w:bodyDiv w:val="1"/>
      <w:marLeft w:val="0"/>
      <w:marRight w:val="0"/>
      <w:marTop w:val="0"/>
      <w:marBottom w:val="0"/>
      <w:divBdr>
        <w:top w:val="none" w:sz="0" w:space="0" w:color="auto"/>
        <w:left w:val="none" w:sz="0" w:space="0" w:color="auto"/>
        <w:bottom w:val="none" w:sz="0" w:space="0" w:color="auto"/>
        <w:right w:val="none" w:sz="0" w:space="0" w:color="auto"/>
      </w:divBdr>
    </w:div>
    <w:div w:id="608513699">
      <w:bodyDiv w:val="1"/>
      <w:marLeft w:val="0"/>
      <w:marRight w:val="0"/>
      <w:marTop w:val="0"/>
      <w:marBottom w:val="0"/>
      <w:divBdr>
        <w:top w:val="none" w:sz="0" w:space="0" w:color="auto"/>
        <w:left w:val="none" w:sz="0" w:space="0" w:color="auto"/>
        <w:bottom w:val="none" w:sz="0" w:space="0" w:color="auto"/>
        <w:right w:val="none" w:sz="0" w:space="0" w:color="auto"/>
      </w:divBdr>
    </w:div>
    <w:div w:id="633604749">
      <w:bodyDiv w:val="1"/>
      <w:marLeft w:val="0"/>
      <w:marRight w:val="0"/>
      <w:marTop w:val="0"/>
      <w:marBottom w:val="0"/>
      <w:divBdr>
        <w:top w:val="none" w:sz="0" w:space="0" w:color="auto"/>
        <w:left w:val="none" w:sz="0" w:space="0" w:color="auto"/>
        <w:bottom w:val="none" w:sz="0" w:space="0" w:color="auto"/>
        <w:right w:val="none" w:sz="0" w:space="0" w:color="auto"/>
      </w:divBdr>
      <w:divsChild>
        <w:div w:id="1371414947">
          <w:marLeft w:val="0"/>
          <w:marRight w:val="0"/>
          <w:marTop w:val="0"/>
          <w:marBottom w:val="0"/>
          <w:divBdr>
            <w:top w:val="none" w:sz="0" w:space="0" w:color="auto"/>
            <w:left w:val="none" w:sz="0" w:space="0" w:color="auto"/>
            <w:bottom w:val="none" w:sz="0" w:space="0" w:color="auto"/>
            <w:right w:val="none" w:sz="0" w:space="0" w:color="auto"/>
          </w:divBdr>
        </w:div>
        <w:div w:id="1882203226">
          <w:marLeft w:val="0"/>
          <w:marRight w:val="0"/>
          <w:marTop w:val="0"/>
          <w:marBottom w:val="0"/>
          <w:divBdr>
            <w:top w:val="none" w:sz="0" w:space="0" w:color="auto"/>
            <w:left w:val="none" w:sz="0" w:space="0" w:color="auto"/>
            <w:bottom w:val="none" w:sz="0" w:space="0" w:color="auto"/>
            <w:right w:val="none" w:sz="0" w:space="0" w:color="auto"/>
          </w:divBdr>
        </w:div>
        <w:div w:id="598870767">
          <w:marLeft w:val="0"/>
          <w:marRight w:val="0"/>
          <w:marTop w:val="0"/>
          <w:marBottom w:val="0"/>
          <w:divBdr>
            <w:top w:val="none" w:sz="0" w:space="0" w:color="auto"/>
            <w:left w:val="none" w:sz="0" w:space="0" w:color="auto"/>
            <w:bottom w:val="none" w:sz="0" w:space="0" w:color="auto"/>
            <w:right w:val="none" w:sz="0" w:space="0" w:color="auto"/>
          </w:divBdr>
        </w:div>
        <w:div w:id="1955167999">
          <w:marLeft w:val="0"/>
          <w:marRight w:val="0"/>
          <w:marTop w:val="0"/>
          <w:marBottom w:val="0"/>
          <w:divBdr>
            <w:top w:val="none" w:sz="0" w:space="0" w:color="auto"/>
            <w:left w:val="none" w:sz="0" w:space="0" w:color="auto"/>
            <w:bottom w:val="none" w:sz="0" w:space="0" w:color="auto"/>
            <w:right w:val="none" w:sz="0" w:space="0" w:color="auto"/>
          </w:divBdr>
        </w:div>
      </w:divsChild>
    </w:div>
    <w:div w:id="700279958">
      <w:bodyDiv w:val="1"/>
      <w:marLeft w:val="0"/>
      <w:marRight w:val="0"/>
      <w:marTop w:val="0"/>
      <w:marBottom w:val="0"/>
      <w:divBdr>
        <w:top w:val="none" w:sz="0" w:space="0" w:color="auto"/>
        <w:left w:val="none" w:sz="0" w:space="0" w:color="auto"/>
        <w:bottom w:val="none" w:sz="0" w:space="0" w:color="auto"/>
        <w:right w:val="none" w:sz="0" w:space="0" w:color="auto"/>
      </w:divBdr>
    </w:div>
    <w:div w:id="727461339">
      <w:bodyDiv w:val="1"/>
      <w:marLeft w:val="0"/>
      <w:marRight w:val="0"/>
      <w:marTop w:val="0"/>
      <w:marBottom w:val="0"/>
      <w:divBdr>
        <w:top w:val="none" w:sz="0" w:space="0" w:color="auto"/>
        <w:left w:val="none" w:sz="0" w:space="0" w:color="auto"/>
        <w:bottom w:val="none" w:sz="0" w:space="0" w:color="auto"/>
        <w:right w:val="none" w:sz="0" w:space="0" w:color="auto"/>
      </w:divBdr>
    </w:div>
    <w:div w:id="730925928">
      <w:bodyDiv w:val="1"/>
      <w:marLeft w:val="0"/>
      <w:marRight w:val="0"/>
      <w:marTop w:val="0"/>
      <w:marBottom w:val="0"/>
      <w:divBdr>
        <w:top w:val="none" w:sz="0" w:space="0" w:color="auto"/>
        <w:left w:val="none" w:sz="0" w:space="0" w:color="auto"/>
        <w:bottom w:val="none" w:sz="0" w:space="0" w:color="auto"/>
        <w:right w:val="none" w:sz="0" w:space="0" w:color="auto"/>
      </w:divBdr>
    </w:div>
    <w:div w:id="845747987">
      <w:bodyDiv w:val="1"/>
      <w:marLeft w:val="0"/>
      <w:marRight w:val="0"/>
      <w:marTop w:val="0"/>
      <w:marBottom w:val="0"/>
      <w:divBdr>
        <w:top w:val="none" w:sz="0" w:space="0" w:color="auto"/>
        <w:left w:val="none" w:sz="0" w:space="0" w:color="auto"/>
        <w:bottom w:val="none" w:sz="0" w:space="0" w:color="auto"/>
        <w:right w:val="none" w:sz="0" w:space="0" w:color="auto"/>
      </w:divBdr>
      <w:divsChild>
        <w:div w:id="1059592917">
          <w:marLeft w:val="0"/>
          <w:marRight w:val="0"/>
          <w:marTop w:val="0"/>
          <w:marBottom w:val="0"/>
          <w:divBdr>
            <w:top w:val="none" w:sz="0" w:space="0" w:color="auto"/>
            <w:left w:val="none" w:sz="0" w:space="0" w:color="auto"/>
            <w:bottom w:val="none" w:sz="0" w:space="0" w:color="auto"/>
            <w:right w:val="none" w:sz="0" w:space="0" w:color="auto"/>
          </w:divBdr>
        </w:div>
        <w:div w:id="2047411936">
          <w:marLeft w:val="0"/>
          <w:marRight w:val="0"/>
          <w:marTop w:val="0"/>
          <w:marBottom w:val="0"/>
          <w:divBdr>
            <w:top w:val="none" w:sz="0" w:space="0" w:color="auto"/>
            <w:left w:val="none" w:sz="0" w:space="0" w:color="auto"/>
            <w:bottom w:val="none" w:sz="0" w:space="0" w:color="auto"/>
            <w:right w:val="none" w:sz="0" w:space="0" w:color="auto"/>
          </w:divBdr>
        </w:div>
        <w:div w:id="1001858155">
          <w:marLeft w:val="0"/>
          <w:marRight w:val="0"/>
          <w:marTop w:val="0"/>
          <w:marBottom w:val="0"/>
          <w:divBdr>
            <w:top w:val="none" w:sz="0" w:space="0" w:color="auto"/>
            <w:left w:val="none" w:sz="0" w:space="0" w:color="auto"/>
            <w:bottom w:val="none" w:sz="0" w:space="0" w:color="auto"/>
            <w:right w:val="none" w:sz="0" w:space="0" w:color="auto"/>
          </w:divBdr>
        </w:div>
        <w:div w:id="824663542">
          <w:marLeft w:val="0"/>
          <w:marRight w:val="0"/>
          <w:marTop w:val="0"/>
          <w:marBottom w:val="0"/>
          <w:divBdr>
            <w:top w:val="none" w:sz="0" w:space="0" w:color="auto"/>
            <w:left w:val="none" w:sz="0" w:space="0" w:color="auto"/>
            <w:bottom w:val="none" w:sz="0" w:space="0" w:color="auto"/>
            <w:right w:val="none" w:sz="0" w:space="0" w:color="auto"/>
          </w:divBdr>
        </w:div>
        <w:div w:id="1531608610">
          <w:marLeft w:val="0"/>
          <w:marRight w:val="0"/>
          <w:marTop w:val="0"/>
          <w:marBottom w:val="0"/>
          <w:divBdr>
            <w:top w:val="none" w:sz="0" w:space="0" w:color="auto"/>
            <w:left w:val="none" w:sz="0" w:space="0" w:color="auto"/>
            <w:bottom w:val="none" w:sz="0" w:space="0" w:color="auto"/>
            <w:right w:val="none" w:sz="0" w:space="0" w:color="auto"/>
          </w:divBdr>
        </w:div>
        <w:div w:id="270556885">
          <w:marLeft w:val="0"/>
          <w:marRight w:val="0"/>
          <w:marTop w:val="0"/>
          <w:marBottom w:val="0"/>
          <w:divBdr>
            <w:top w:val="none" w:sz="0" w:space="0" w:color="auto"/>
            <w:left w:val="none" w:sz="0" w:space="0" w:color="auto"/>
            <w:bottom w:val="none" w:sz="0" w:space="0" w:color="auto"/>
            <w:right w:val="none" w:sz="0" w:space="0" w:color="auto"/>
          </w:divBdr>
        </w:div>
        <w:div w:id="1029644772">
          <w:marLeft w:val="0"/>
          <w:marRight w:val="0"/>
          <w:marTop w:val="0"/>
          <w:marBottom w:val="0"/>
          <w:divBdr>
            <w:top w:val="none" w:sz="0" w:space="0" w:color="auto"/>
            <w:left w:val="none" w:sz="0" w:space="0" w:color="auto"/>
            <w:bottom w:val="none" w:sz="0" w:space="0" w:color="auto"/>
            <w:right w:val="none" w:sz="0" w:space="0" w:color="auto"/>
          </w:divBdr>
        </w:div>
        <w:div w:id="701631839">
          <w:marLeft w:val="0"/>
          <w:marRight w:val="0"/>
          <w:marTop w:val="0"/>
          <w:marBottom w:val="0"/>
          <w:divBdr>
            <w:top w:val="none" w:sz="0" w:space="0" w:color="auto"/>
            <w:left w:val="none" w:sz="0" w:space="0" w:color="auto"/>
            <w:bottom w:val="none" w:sz="0" w:space="0" w:color="auto"/>
            <w:right w:val="none" w:sz="0" w:space="0" w:color="auto"/>
          </w:divBdr>
        </w:div>
        <w:div w:id="2136751189">
          <w:marLeft w:val="0"/>
          <w:marRight w:val="0"/>
          <w:marTop w:val="0"/>
          <w:marBottom w:val="0"/>
          <w:divBdr>
            <w:top w:val="none" w:sz="0" w:space="0" w:color="auto"/>
            <w:left w:val="none" w:sz="0" w:space="0" w:color="auto"/>
            <w:bottom w:val="none" w:sz="0" w:space="0" w:color="auto"/>
            <w:right w:val="none" w:sz="0" w:space="0" w:color="auto"/>
          </w:divBdr>
        </w:div>
        <w:div w:id="533932037">
          <w:marLeft w:val="0"/>
          <w:marRight w:val="0"/>
          <w:marTop w:val="0"/>
          <w:marBottom w:val="0"/>
          <w:divBdr>
            <w:top w:val="none" w:sz="0" w:space="0" w:color="auto"/>
            <w:left w:val="none" w:sz="0" w:space="0" w:color="auto"/>
            <w:bottom w:val="none" w:sz="0" w:space="0" w:color="auto"/>
            <w:right w:val="none" w:sz="0" w:space="0" w:color="auto"/>
          </w:divBdr>
        </w:div>
        <w:div w:id="1456023256">
          <w:marLeft w:val="0"/>
          <w:marRight w:val="0"/>
          <w:marTop w:val="0"/>
          <w:marBottom w:val="0"/>
          <w:divBdr>
            <w:top w:val="none" w:sz="0" w:space="0" w:color="auto"/>
            <w:left w:val="none" w:sz="0" w:space="0" w:color="auto"/>
            <w:bottom w:val="none" w:sz="0" w:space="0" w:color="auto"/>
            <w:right w:val="none" w:sz="0" w:space="0" w:color="auto"/>
          </w:divBdr>
        </w:div>
        <w:div w:id="1046686224">
          <w:marLeft w:val="0"/>
          <w:marRight w:val="0"/>
          <w:marTop w:val="0"/>
          <w:marBottom w:val="0"/>
          <w:divBdr>
            <w:top w:val="none" w:sz="0" w:space="0" w:color="auto"/>
            <w:left w:val="none" w:sz="0" w:space="0" w:color="auto"/>
            <w:bottom w:val="none" w:sz="0" w:space="0" w:color="auto"/>
            <w:right w:val="none" w:sz="0" w:space="0" w:color="auto"/>
          </w:divBdr>
        </w:div>
        <w:div w:id="1246110870">
          <w:marLeft w:val="0"/>
          <w:marRight w:val="0"/>
          <w:marTop w:val="0"/>
          <w:marBottom w:val="0"/>
          <w:divBdr>
            <w:top w:val="none" w:sz="0" w:space="0" w:color="auto"/>
            <w:left w:val="none" w:sz="0" w:space="0" w:color="auto"/>
            <w:bottom w:val="none" w:sz="0" w:space="0" w:color="auto"/>
            <w:right w:val="none" w:sz="0" w:space="0" w:color="auto"/>
          </w:divBdr>
        </w:div>
        <w:div w:id="539586441">
          <w:marLeft w:val="0"/>
          <w:marRight w:val="0"/>
          <w:marTop w:val="0"/>
          <w:marBottom w:val="0"/>
          <w:divBdr>
            <w:top w:val="none" w:sz="0" w:space="0" w:color="auto"/>
            <w:left w:val="none" w:sz="0" w:space="0" w:color="auto"/>
            <w:bottom w:val="none" w:sz="0" w:space="0" w:color="auto"/>
            <w:right w:val="none" w:sz="0" w:space="0" w:color="auto"/>
          </w:divBdr>
        </w:div>
        <w:div w:id="313294445">
          <w:marLeft w:val="0"/>
          <w:marRight w:val="0"/>
          <w:marTop w:val="0"/>
          <w:marBottom w:val="0"/>
          <w:divBdr>
            <w:top w:val="none" w:sz="0" w:space="0" w:color="auto"/>
            <w:left w:val="none" w:sz="0" w:space="0" w:color="auto"/>
            <w:bottom w:val="none" w:sz="0" w:space="0" w:color="auto"/>
            <w:right w:val="none" w:sz="0" w:space="0" w:color="auto"/>
          </w:divBdr>
        </w:div>
        <w:div w:id="1117455745">
          <w:marLeft w:val="0"/>
          <w:marRight w:val="0"/>
          <w:marTop w:val="0"/>
          <w:marBottom w:val="0"/>
          <w:divBdr>
            <w:top w:val="none" w:sz="0" w:space="0" w:color="auto"/>
            <w:left w:val="none" w:sz="0" w:space="0" w:color="auto"/>
            <w:bottom w:val="none" w:sz="0" w:space="0" w:color="auto"/>
            <w:right w:val="none" w:sz="0" w:space="0" w:color="auto"/>
          </w:divBdr>
        </w:div>
        <w:div w:id="947586813">
          <w:marLeft w:val="0"/>
          <w:marRight w:val="0"/>
          <w:marTop w:val="0"/>
          <w:marBottom w:val="0"/>
          <w:divBdr>
            <w:top w:val="none" w:sz="0" w:space="0" w:color="auto"/>
            <w:left w:val="none" w:sz="0" w:space="0" w:color="auto"/>
            <w:bottom w:val="none" w:sz="0" w:space="0" w:color="auto"/>
            <w:right w:val="none" w:sz="0" w:space="0" w:color="auto"/>
          </w:divBdr>
        </w:div>
      </w:divsChild>
    </w:div>
    <w:div w:id="854418912">
      <w:bodyDiv w:val="1"/>
      <w:marLeft w:val="0"/>
      <w:marRight w:val="0"/>
      <w:marTop w:val="0"/>
      <w:marBottom w:val="0"/>
      <w:divBdr>
        <w:top w:val="none" w:sz="0" w:space="0" w:color="auto"/>
        <w:left w:val="none" w:sz="0" w:space="0" w:color="auto"/>
        <w:bottom w:val="none" w:sz="0" w:space="0" w:color="auto"/>
        <w:right w:val="none" w:sz="0" w:space="0" w:color="auto"/>
      </w:divBdr>
    </w:div>
    <w:div w:id="884489155">
      <w:bodyDiv w:val="1"/>
      <w:marLeft w:val="0"/>
      <w:marRight w:val="0"/>
      <w:marTop w:val="0"/>
      <w:marBottom w:val="0"/>
      <w:divBdr>
        <w:top w:val="none" w:sz="0" w:space="0" w:color="auto"/>
        <w:left w:val="none" w:sz="0" w:space="0" w:color="auto"/>
        <w:bottom w:val="none" w:sz="0" w:space="0" w:color="auto"/>
        <w:right w:val="none" w:sz="0" w:space="0" w:color="auto"/>
      </w:divBdr>
    </w:div>
    <w:div w:id="910310170">
      <w:bodyDiv w:val="1"/>
      <w:marLeft w:val="0"/>
      <w:marRight w:val="0"/>
      <w:marTop w:val="0"/>
      <w:marBottom w:val="0"/>
      <w:divBdr>
        <w:top w:val="none" w:sz="0" w:space="0" w:color="auto"/>
        <w:left w:val="none" w:sz="0" w:space="0" w:color="auto"/>
        <w:bottom w:val="none" w:sz="0" w:space="0" w:color="auto"/>
        <w:right w:val="none" w:sz="0" w:space="0" w:color="auto"/>
      </w:divBdr>
    </w:div>
    <w:div w:id="937447568">
      <w:bodyDiv w:val="1"/>
      <w:marLeft w:val="0"/>
      <w:marRight w:val="0"/>
      <w:marTop w:val="0"/>
      <w:marBottom w:val="0"/>
      <w:divBdr>
        <w:top w:val="none" w:sz="0" w:space="0" w:color="auto"/>
        <w:left w:val="none" w:sz="0" w:space="0" w:color="auto"/>
        <w:bottom w:val="none" w:sz="0" w:space="0" w:color="auto"/>
        <w:right w:val="none" w:sz="0" w:space="0" w:color="auto"/>
      </w:divBdr>
    </w:div>
    <w:div w:id="1022392648">
      <w:bodyDiv w:val="1"/>
      <w:marLeft w:val="0"/>
      <w:marRight w:val="0"/>
      <w:marTop w:val="0"/>
      <w:marBottom w:val="0"/>
      <w:divBdr>
        <w:top w:val="none" w:sz="0" w:space="0" w:color="auto"/>
        <w:left w:val="none" w:sz="0" w:space="0" w:color="auto"/>
        <w:bottom w:val="none" w:sz="0" w:space="0" w:color="auto"/>
        <w:right w:val="none" w:sz="0" w:space="0" w:color="auto"/>
      </w:divBdr>
    </w:div>
    <w:div w:id="1028405789">
      <w:bodyDiv w:val="1"/>
      <w:marLeft w:val="0"/>
      <w:marRight w:val="0"/>
      <w:marTop w:val="0"/>
      <w:marBottom w:val="0"/>
      <w:divBdr>
        <w:top w:val="none" w:sz="0" w:space="0" w:color="auto"/>
        <w:left w:val="none" w:sz="0" w:space="0" w:color="auto"/>
        <w:bottom w:val="none" w:sz="0" w:space="0" w:color="auto"/>
        <w:right w:val="none" w:sz="0" w:space="0" w:color="auto"/>
      </w:divBdr>
    </w:div>
    <w:div w:id="1069815397">
      <w:bodyDiv w:val="1"/>
      <w:marLeft w:val="0"/>
      <w:marRight w:val="0"/>
      <w:marTop w:val="0"/>
      <w:marBottom w:val="0"/>
      <w:divBdr>
        <w:top w:val="none" w:sz="0" w:space="0" w:color="auto"/>
        <w:left w:val="none" w:sz="0" w:space="0" w:color="auto"/>
        <w:bottom w:val="none" w:sz="0" w:space="0" w:color="auto"/>
        <w:right w:val="none" w:sz="0" w:space="0" w:color="auto"/>
      </w:divBdr>
      <w:divsChild>
        <w:div w:id="869032691">
          <w:marLeft w:val="0"/>
          <w:marRight w:val="0"/>
          <w:marTop w:val="0"/>
          <w:marBottom w:val="0"/>
          <w:divBdr>
            <w:top w:val="none" w:sz="0" w:space="0" w:color="auto"/>
            <w:left w:val="none" w:sz="0" w:space="0" w:color="auto"/>
            <w:bottom w:val="none" w:sz="0" w:space="0" w:color="auto"/>
            <w:right w:val="none" w:sz="0" w:space="0" w:color="auto"/>
          </w:divBdr>
        </w:div>
        <w:div w:id="430394039">
          <w:marLeft w:val="0"/>
          <w:marRight w:val="0"/>
          <w:marTop w:val="0"/>
          <w:marBottom w:val="0"/>
          <w:divBdr>
            <w:top w:val="none" w:sz="0" w:space="0" w:color="auto"/>
            <w:left w:val="none" w:sz="0" w:space="0" w:color="auto"/>
            <w:bottom w:val="none" w:sz="0" w:space="0" w:color="auto"/>
            <w:right w:val="none" w:sz="0" w:space="0" w:color="auto"/>
          </w:divBdr>
        </w:div>
        <w:div w:id="1985692681">
          <w:marLeft w:val="0"/>
          <w:marRight w:val="0"/>
          <w:marTop w:val="0"/>
          <w:marBottom w:val="0"/>
          <w:divBdr>
            <w:top w:val="none" w:sz="0" w:space="0" w:color="auto"/>
            <w:left w:val="none" w:sz="0" w:space="0" w:color="auto"/>
            <w:bottom w:val="none" w:sz="0" w:space="0" w:color="auto"/>
            <w:right w:val="none" w:sz="0" w:space="0" w:color="auto"/>
          </w:divBdr>
        </w:div>
        <w:div w:id="595360895">
          <w:marLeft w:val="0"/>
          <w:marRight w:val="0"/>
          <w:marTop w:val="0"/>
          <w:marBottom w:val="0"/>
          <w:divBdr>
            <w:top w:val="none" w:sz="0" w:space="0" w:color="auto"/>
            <w:left w:val="none" w:sz="0" w:space="0" w:color="auto"/>
            <w:bottom w:val="none" w:sz="0" w:space="0" w:color="auto"/>
            <w:right w:val="none" w:sz="0" w:space="0" w:color="auto"/>
          </w:divBdr>
        </w:div>
      </w:divsChild>
    </w:div>
    <w:div w:id="1155874554">
      <w:bodyDiv w:val="1"/>
      <w:marLeft w:val="0"/>
      <w:marRight w:val="0"/>
      <w:marTop w:val="0"/>
      <w:marBottom w:val="0"/>
      <w:divBdr>
        <w:top w:val="none" w:sz="0" w:space="0" w:color="auto"/>
        <w:left w:val="none" w:sz="0" w:space="0" w:color="auto"/>
        <w:bottom w:val="none" w:sz="0" w:space="0" w:color="auto"/>
        <w:right w:val="none" w:sz="0" w:space="0" w:color="auto"/>
      </w:divBdr>
    </w:div>
    <w:div w:id="1332220779">
      <w:bodyDiv w:val="1"/>
      <w:marLeft w:val="0"/>
      <w:marRight w:val="0"/>
      <w:marTop w:val="0"/>
      <w:marBottom w:val="0"/>
      <w:divBdr>
        <w:top w:val="none" w:sz="0" w:space="0" w:color="auto"/>
        <w:left w:val="none" w:sz="0" w:space="0" w:color="auto"/>
        <w:bottom w:val="none" w:sz="0" w:space="0" w:color="auto"/>
        <w:right w:val="none" w:sz="0" w:space="0" w:color="auto"/>
      </w:divBdr>
    </w:div>
    <w:div w:id="1452166076">
      <w:bodyDiv w:val="1"/>
      <w:marLeft w:val="0"/>
      <w:marRight w:val="0"/>
      <w:marTop w:val="0"/>
      <w:marBottom w:val="0"/>
      <w:divBdr>
        <w:top w:val="none" w:sz="0" w:space="0" w:color="auto"/>
        <w:left w:val="none" w:sz="0" w:space="0" w:color="auto"/>
        <w:bottom w:val="none" w:sz="0" w:space="0" w:color="auto"/>
        <w:right w:val="none" w:sz="0" w:space="0" w:color="auto"/>
      </w:divBdr>
    </w:div>
    <w:div w:id="1454058505">
      <w:bodyDiv w:val="1"/>
      <w:marLeft w:val="0"/>
      <w:marRight w:val="0"/>
      <w:marTop w:val="0"/>
      <w:marBottom w:val="0"/>
      <w:divBdr>
        <w:top w:val="none" w:sz="0" w:space="0" w:color="auto"/>
        <w:left w:val="none" w:sz="0" w:space="0" w:color="auto"/>
        <w:bottom w:val="none" w:sz="0" w:space="0" w:color="auto"/>
        <w:right w:val="none" w:sz="0" w:space="0" w:color="auto"/>
      </w:divBdr>
    </w:div>
    <w:div w:id="1484811493">
      <w:bodyDiv w:val="1"/>
      <w:marLeft w:val="0"/>
      <w:marRight w:val="0"/>
      <w:marTop w:val="0"/>
      <w:marBottom w:val="0"/>
      <w:divBdr>
        <w:top w:val="none" w:sz="0" w:space="0" w:color="auto"/>
        <w:left w:val="none" w:sz="0" w:space="0" w:color="auto"/>
        <w:bottom w:val="none" w:sz="0" w:space="0" w:color="auto"/>
        <w:right w:val="none" w:sz="0" w:space="0" w:color="auto"/>
      </w:divBdr>
    </w:div>
    <w:div w:id="1500996561">
      <w:bodyDiv w:val="1"/>
      <w:marLeft w:val="0"/>
      <w:marRight w:val="0"/>
      <w:marTop w:val="0"/>
      <w:marBottom w:val="0"/>
      <w:divBdr>
        <w:top w:val="none" w:sz="0" w:space="0" w:color="auto"/>
        <w:left w:val="none" w:sz="0" w:space="0" w:color="auto"/>
        <w:bottom w:val="none" w:sz="0" w:space="0" w:color="auto"/>
        <w:right w:val="none" w:sz="0" w:space="0" w:color="auto"/>
      </w:divBdr>
    </w:div>
    <w:div w:id="1507208415">
      <w:bodyDiv w:val="1"/>
      <w:marLeft w:val="0"/>
      <w:marRight w:val="0"/>
      <w:marTop w:val="0"/>
      <w:marBottom w:val="0"/>
      <w:divBdr>
        <w:top w:val="none" w:sz="0" w:space="0" w:color="auto"/>
        <w:left w:val="none" w:sz="0" w:space="0" w:color="auto"/>
        <w:bottom w:val="none" w:sz="0" w:space="0" w:color="auto"/>
        <w:right w:val="none" w:sz="0" w:space="0" w:color="auto"/>
      </w:divBdr>
    </w:div>
    <w:div w:id="1535196646">
      <w:bodyDiv w:val="1"/>
      <w:marLeft w:val="0"/>
      <w:marRight w:val="0"/>
      <w:marTop w:val="0"/>
      <w:marBottom w:val="0"/>
      <w:divBdr>
        <w:top w:val="none" w:sz="0" w:space="0" w:color="auto"/>
        <w:left w:val="none" w:sz="0" w:space="0" w:color="auto"/>
        <w:bottom w:val="none" w:sz="0" w:space="0" w:color="auto"/>
        <w:right w:val="none" w:sz="0" w:space="0" w:color="auto"/>
      </w:divBdr>
    </w:div>
    <w:div w:id="1665469602">
      <w:bodyDiv w:val="1"/>
      <w:marLeft w:val="0"/>
      <w:marRight w:val="0"/>
      <w:marTop w:val="0"/>
      <w:marBottom w:val="0"/>
      <w:divBdr>
        <w:top w:val="none" w:sz="0" w:space="0" w:color="auto"/>
        <w:left w:val="none" w:sz="0" w:space="0" w:color="auto"/>
        <w:bottom w:val="none" w:sz="0" w:space="0" w:color="auto"/>
        <w:right w:val="none" w:sz="0" w:space="0" w:color="auto"/>
      </w:divBdr>
    </w:div>
    <w:div w:id="1859849878">
      <w:bodyDiv w:val="1"/>
      <w:marLeft w:val="0"/>
      <w:marRight w:val="0"/>
      <w:marTop w:val="0"/>
      <w:marBottom w:val="0"/>
      <w:divBdr>
        <w:top w:val="none" w:sz="0" w:space="0" w:color="auto"/>
        <w:left w:val="none" w:sz="0" w:space="0" w:color="auto"/>
        <w:bottom w:val="none" w:sz="0" w:space="0" w:color="auto"/>
        <w:right w:val="none" w:sz="0" w:space="0" w:color="auto"/>
      </w:divBdr>
    </w:div>
    <w:div w:id="1860043084">
      <w:bodyDiv w:val="1"/>
      <w:marLeft w:val="0"/>
      <w:marRight w:val="0"/>
      <w:marTop w:val="0"/>
      <w:marBottom w:val="0"/>
      <w:divBdr>
        <w:top w:val="none" w:sz="0" w:space="0" w:color="auto"/>
        <w:left w:val="none" w:sz="0" w:space="0" w:color="auto"/>
        <w:bottom w:val="none" w:sz="0" w:space="0" w:color="auto"/>
        <w:right w:val="none" w:sz="0" w:space="0" w:color="auto"/>
      </w:divBdr>
    </w:div>
    <w:div w:id="1887256912">
      <w:bodyDiv w:val="1"/>
      <w:marLeft w:val="0"/>
      <w:marRight w:val="0"/>
      <w:marTop w:val="0"/>
      <w:marBottom w:val="0"/>
      <w:divBdr>
        <w:top w:val="none" w:sz="0" w:space="0" w:color="auto"/>
        <w:left w:val="none" w:sz="0" w:space="0" w:color="auto"/>
        <w:bottom w:val="none" w:sz="0" w:space="0" w:color="auto"/>
        <w:right w:val="none" w:sz="0" w:space="0" w:color="auto"/>
      </w:divBdr>
    </w:div>
    <w:div w:id="1936285010">
      <w:bodyDiv w:val="1"/>
      <w:marLeft w:val="0"/>
      <w:marRight w:val="0"/>
      <w:marTop w:val="0"/>
      <w:marBottom w:val="0"/>
      <w:divBdr>
        <w:top w:val="none" w:sz="0" w:space="0" w:color="auto"/>
        <w:left w:val="none" w:sz="0" w:space="0" w:color="auto"/>
        <w:bottom w:val="none" w:sz="0" w:space="0" w:color="auto"/>
        <w:right w:val="none" w:sz="0" w:space="0" w:color="auto"/>
      </w:divBdr>
    </w:div>
    <w:div w:id="2120950143">
      <w:bodyDiv w:val="1"/>
      <w:marLeft w:val="0"/>
      <w:marRight w:val="0"/>
      <w:marTop w:val="0"/>
      <w:marBottom w:val="0"/>
      <w:divBdr>
        <w:top w:val="none" w:sz="0" w:space="0" w:color="auto"/>
        <w:left w:val="none" w:sz="0" w:space="0" w:color="auto"/>
        <w:bottom w:val="none" w:sz="0" w:space="0" w:color="auto"/>
        <w:right w:val="none" w:sz="0" w:space="0" w:color="auto"/>
      </w:divBdr>
      <w:divsChild>
        <w:div w:id="1766919018">
          <w:marLeft w:val="0"/>
          <w:marRight w:val="0"/>
          <w:marTop w:val="0"/>
          <w:marBottom w:val="0"/>
          <w:divBdr>
            <w:top w:val="none" w:sz="0" w:space="0" w:color="auto"/>
            <w:left w:val="none" w:sz="0" w:space="0" w:color="auto"/>
            <w:bottom w:val="none" w:sz="0" w:space="0" w:color="auto"/>
            <w:right w:val="none" w:sz="0" w:space="0" w:color="auto"/>
          </w:divBdr>
        </w:div>
        <w:div w:id="1551067256">
          <w:marLeft w:val="0"/>
          <w:marRight w:val="0"/>
          <w:marTop w:val="0"/>
          <w:marBottom w:val="0"/>
          <w:divBdr>
            <w:top w:val="none" w:sz="0" w:space="0" w:color="auto"/>
            <w:left w:val="none" w:sz="0" w:space="0" w:color="auto"/>
            <w:bottom w:val="none" w:sz="0" w:space="0" w:color="auto"/>
            <w:right w:val="none" w:sz="0" w:space="0" w:color="auto"/>
          </w:divBdr>
        </w:div>
        <w:div w:id="2054890846">
          <w:marLeft w:val="0"/>
          <w:marRight w:val="0"/>
          <w:marTop w:val="0"/>
          <w:marBottom w:val="0"/>
          <w:divBdr>
            <w:top w:val="none" w:sz="0" w:space="0" w:color="auto"/>
            <w:left w:val="none" w:sz="0" w:space="0" w:color="auto"/>
            <w:bottom w:val="none" w:sz="0" w:space="0" w:color="auto"/>
            <w:right w:val="none" w:sz="0" w:space="0" w:color="auto"/>
          </w:divBdr>
        </w:div>
        <w:div w:id="401567657">
          <w:marLeft w:val="0"/>
          <w:marRight w:val="0"/>
          <w:marTop w:val="0"/>
          <w:marBottom w:val="0"/>
          <w:divBdr>
            <w:top w:val="none" w:sz="0" w:space="0" w:color="auto"/>
            <w:left w:val="none" w:sz="0" w:space="0" w:color="auto"/>
            <w:bottom w:val="none" w:sz="0" w:space="0" w:color="auto"/>
            <w:right w:val="none" w:sz="0" w:space="0" w:color="auto"/>
          </w:divBdr>
        </w:div>
        <w:div w:id="1222523151">
          <w:marLeft w:val="0"/>
          <w:marRight w:val="0"/>
          <w:marTop w:val="0"/>
          <w:marBottom w:val="0"/>
          <w:divBdr>
            <w:top w:val="none" w:sz="0" w:space="0" w:color="auto"/>
            <w:left w:val="none" w:sz="0" w:space="0" w:color="auto"/>
            <w:bottom w:val="none" w:sz="0" w:space="0" w:color="auto"/>
            <w:right w:val="none" w:sz="0" w:space="0" w:color="auto"/>
          </w:divBdr>
        </w:div>
        <w:div w:id="4217975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jstic.ptit.edu.vn/index.php/jstic/article/view/363/167"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Hiế20</b:Tag>
    <b:SourceType>ConferenceProceedings</b:SourceType>
    <b:Guid>{9B2060C4-1E77-4CD8-8D82-9B88B22A6B7E}</b:Guid>
    <b:Title>ĐẠO VĂN TRONG QUẢN TRỊ TRI THỨC SỐ TẠI VIỆT NAM</b:Title>
    <b:Year>2020</b:Year>
    <b:City>Hà Nội</b:City>
    <b:Publisher>Đại học Quốc gia Hà Nội</b:Publisher>
    <b:ConferenceName>Hội thảo ngành Thông tin-Thư viện (LIC)</b:ConferenceName>
    <b:Author>
      <b:Author>
        <b:NameList>
          <b:Person>
            <b:Last>Hiếu</b:Last>
            <b:Middle>Mạnh</b:Middle>
            <b:First>Đào</b:First>
          </b:Person>
          <b:Person>
            <b:Last>Bản</b:Last>
            <b:Middle>Xuân</b:Middle>
            <b:First>Trần</b:First>
          </b:Person>
        </b:NameList>
      </b:Author>
    </b:Author>
    <b:RefOrder>1</b:RefOrder>
  </b:Source>
  <b:Source>
    <b:Tag>Tuấ131</b:Tag>
    <b:SourceType>Book</b:SourceType>
    <b:Guid>{2557374C-4335-4C94-9020-3BA3B5FF5E23}</b:Guid>
    <b:Title>Từ nghiên cứu đến công bố - Kỹ năng mềm cho nhà khoa học</b:Title>
    <b:Year>2013</b:Year>
    <b:Publisher>NXB Tổng hợp TP.HCM</b:Publisher>
    <b:Author>
      <b:Author>
        <b:NameList>
          <b:Person>
            <b:Last>Tuấn</b:Last>
            <b:Middle>Văn</b:Middle>
            <b:First>Nguyễn</b:First>
          </b:Person>
        </b:NameList>
      </b:Author>
    </b:Author>
    <b:RefOrder>2</b:RefOrder>
  </b:Source>
  <b:Source>
    <b:Tag>Tuấ13</b:Tag>
    <b:SourceType>Book</b:SourceType>
    <b:Guid>{D16FFB31-E29A-479D-A0F8-7392AC5AD110}</b:Guid>
    <b:Title>Từ nghiên cứu đến công bố, kỹ năng mềm cho nhà khoa học</b:Title>
    <b:Year>2013</b:Year>
    <b:Publisher>NXB Tổng hợp TP.HCM</b:Publisher>
    <b:Author>
      <b:Author>
        <b:NameList>
          <b:Person>
            <b:Last>Tuấn</b:Last>
            <b:Middle>Văn</b:Middle>
            <b:First>Nguyễn</b:First>
          </b:Person>
        </b:NameList>
      </b:Author>
    </b:Author>
    <b:RefOrder>2</b:RefOrder>
  </b:Source>
  <b:Source>
    <b:Tag>Hiế201</b:Tag>
    <b:SourceType>ConferenceProceedings</b:SourceType>
    <b:Guid>{B5C0D21B-3154-4817-B970-4A79D5F0872F}</b:Guid>
    <b:Title>ĐẠO VĂN TRONG QUẢN TRỊ TRI THỨC SỐ TẠI VIỆT NAM</b:Title>
    <b:Year>2020</b:Year>
    <b:City>Hà Nội</b:City>
    <b:Publisher>Đại học Quốc gia Hà Nội</b:Publisher>
    <b:ConferenceName>Hội thảo Phát triển mô hình Trung tâm Tri thức số cho các Thư viện Việt Nam</b:ConferenceName>
    <b:Author>
      <b:Author>
        <b:NameList>
          <b:Person>
            <b:Last>Hiếu</b:Last>
            <b:Middle>Mạnh</b:Middle>
            <b:First>Đào</b:First>
          </b:Person>
          <b:Person>
            <b:Last>Bản</b:Last>
            <b:Middle>Xuân</b:Middle>
            <b:First>Trần</b:First>
          </b:Person>
        </b:NameList>
      </b:Author>
    </b:Author>
    <b:RefOrder>1</b:RefOrder>
  </b:Source>
  <b:Source>
    <b:Tag>Placeholder1</b:Tag>
    <b:SourceType>Book</b:SourceType>
    <b:Guid>{AD894DF7-57C7-4715-9687-FBB2E39CE276}</b:Guid>
    <b:Title>Từ nghiên cứu đến công bố - Kỹ năng mềm cho nhà khoa học</b:Title>
    <b:Year>2013</b:Year>
    <b:Publisher>NXB Tổng hợp TP.HCM</b:Publisher>
    <b:Author>
      <b:Author>
        <b:NameList>
          <b:Person>
            <b:Last>Tuấn</b:Last>
            <b:Middle>Văn</b:Middle>
            <b:First>Nguyễn</b:First>
          </b:Person>
        </b:NameList>
      </b:Author>
    </b:Author>
    <b:RefOrder>2</b:RefOrder>
  </b:Source>
  <b:Source>
    <b:Tag>Placeholder2</b:Tag>
    <b:SourceType>ConferenceProceedings</b:SourceType>
    <b:Guid>{EC4058C7-1B75-4957-AC43-23C3E44E5B37}</b:Guid>
    <b:Title>ĐẠO VĂN TRONG QUẢN TRỊ TRI THỨC SỐ TẠI VIỆT NAM</b:Title>
    <b:Year>2020</b:Year>
    <b:Publisher>Đại học Quốc gia Hà Nội</b:Publisher>
    <b:ConferenceName>Hội thảo Phát triển mô hình Trung tâm Tri thức số cho các Thư viện Việt Nam</b:ConferenceName>
    <b:Author>
      <b:Author>
        <b:NameList>
          <b:Person>
            <b:Last>Hiếu</b:Last>
            <b:Middle>Mạnh</b:Middle>
            <b:First>Đào</b:First>
          </b:Person>
          <b:Person>
            <b:Last>Bảo</b:Last>
            <b:Middle>Xuân</b:Middle>
            <b:First>Trần</b:First>
          </b:Person>
        </b:NameList>
      </b:Author>
    </b:Author>
    <b:RefOrder>1</b:RefOrder>
  </b:Source>
</b:Sources>
</file>

<file path=customXml/itemProps1.xml><?xml version="1.0" encoding="utf-8"?>
<ds:datastoreItem xmlns:ds="http://schemas.openxmlformats.org/officeDocument/2006/customXml" ds:itemID="{96A38079-CF42-4F48-A989-2CDD8311A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12</Pages>
  <Words>2196</Words>
  <Characters>12521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MINH ANH</dc:creator>
  <cp:keywords/>
  <dc:description/>
  <cp:lastModifiedBy>VU MINH ANH</cp:lastModifiedBy>
  <cp:revision>112</cp:revision>
  <dcterms:created xsi:type="dcterms:W3CDTF">2022-11-22T15:15:00Z</dcterms:created>
  <dcterms:modified xsi:type="dcterms:W3CDTF">2022-11-23T09:21:00Z</dcterms:modified>
</cp:coreProperties>
</file>